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智慧燃气CRM管理系统</w:t>
      </w:r>
    </w:p>
    <w:p>
      <w:pPr>
        <w:jc w:val="center"/>
      </w:pPr>
      <w:r>
        <w:rPr>
          <w:b/>
          <w:color w:val="003366"/>
          <w:sz w:val="44"/>
        </w:rPr>
        <w:t>操作说明书</w:t>
      </w:r>
    </w:p>
    <w:p/>
    <w:p/>
    <w:p>
      <w:pPr>
        <w:jc w:val="center"/>
      </w:pPr>
      <w:r>
        <w:rPr>
          <w:sz w:val="28"/>
        </w:rPr>
        <w:t>奉天数智科技有限公司</w:t>
      </w:r>
    </w:p>
    <w:p>
      <w:pPr>
        <w:jc w:val="center"/>
      </w:pPr>
      <w:r>
        <w:rPr>
          <w:sz w:val="24"/>
        </w:rPr>
        <w:t>版本：V1.0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 录</w:t>
      </w:r>
    </w:p>
    <w:p/>
    <w:p>
      <w:pPr>
        <w:spacing w:before="40" w:after="40"/>
      </w:pPr>
      <w:r>
        <w:rPr>
          <w:b/>
          <w:sz w:val="24"/>
        </w:rPr>
        <w:t>一、系统概述</w:t>
      </w:r>
    </w:p>
    <w:p>
      <w:pPr>
        <w:spacing w:before="40" w:after="40"/>
      </w:pPr>
      <w:r>
        <w:rPr>
          <w:sz w:val="24"/>
        </w:rPr>
        <w:t xml:space="preserve">    1.1 系统简介</w:t>
      </w:r>
    </w:p>
    <w:p>
      <w:pPr>
        <w:spacing w:before="40" w:after="40"/>
      </w:pPr>
      <w:r>
        <w:rPr>
          <w:sz w:val="24"/>
        </w:rPr>
        <w:t xml:space="preserve">    1.2 账户体系说明</w:t>
      </w:r>
    </w:p>
    <w:p>
      <w:pPr>
        <w:spacing w:before="40" w:after="40"/>
      </w:pPr>
      <w:r>
        <w:rPr>
          <w:sz w:val="24"/>
        </w:rPr>
        <w:t xml:space="preserve">    1.3 默认账户信息</w:t>
      </w:r>
    </w:p>
    <w:p>
      <w:pPr>
        <w:spacing w:before="40" w:after="40"/>
      </w:pPr>
      <w:r>
        <w:rPr>
          <w:b/>
          <w:sz w:val="24"/>
        </w:rPr>
        <w:t>二、后台管理系统操作说明</w:t>
      </w:r>
    </w:p>
    <w:p>
      <w:pPr>
        <w:spacing w:before="40" w:after="40"/>
      </w:pPr>
      <w:r>
        <w:rPr>
          <w:sz w:val="24"/>
        </w:rPr>
        <w:t xml:space="preserve">    2.1 系统登录</w:t>
      </w:r>
    </w:p>
    <w:p>
      <w:pPr>
        <w:spacing w:before="40" w:after="40"/>
      </w:pPr>
      <w:r>
        <w:rPr>
          <w:sz w:val="24"/>
        </w:rPr>
        <w:t xml:space="preserve">    2.2 租户管理（超级管理员）</w:t>
      </w:r>
    </w:p>
    <w:p>
      <w:pPr>
        <w:spacing w:before="40" w:after="40"/>
      </w:pPr>
      <w:r>
        <w:rPr>
          <w:sz w:val="24"/>
        </w:rPr>
        <w:t xml:space="preserve">    2.3 角色管理</w:t>
      </w:r>
    </w:p>
    <w:p>
      <w:pPr>
        <w:spacing w:before="40" w:after="40"/>
      </w:pPr>
      <w:r>
        <w:rPr>
          <w:sz w:val="24"/>
        </w:rPr>
        <w:t xml:space="preserve">    2.4 员工管理</w:t>
      </w:r>
    </w:p>
    <w:p>
      <w:pPr>
        <w:spacing w:before="40" w:after="40"/>
      </w:pPr>
      <w:r>
        <w:rPr>
          <w:sz w:val="24"/>
        </w:rPr>
        <w:t xml:space="preserve">    2.5 客户管理</w:t>
      </w:r>
    </w:p>
    <w:p>
      <w:pPr>
        <w:spacing w:before="40" w:after="40"/>
      </w:pPr>
      <w:r>
        <w:rPr>
          <w:sz w:val="24"/>
        </w:rPr>
        <w:t xml:space="preserve">    2.6 合同管理</w:t>
      </w:r>
    </w:p>
    <w:p>
      <w:pPr>
        <w:spacing w:before="40" w:after="40"/>
      </w:pPr>
      <w:r>
        <w:rPr>
          <w:sz w:val="24"/>
        </w:rPr>
        <w:t xml:space="preserve">    2.7 报修管理</w:t>
      </w:r>
    </w:p>
    <w:p>
      <w:pPr>
        <w:spacing w:before="40" w:after="40"/>
      </w:pPr>
      <w:r>
        <w:rPr>
          <w:sz w:val="24"/>
        </w:rPr>
        <w:t xml:space="preserve">    2.8 跟进记录管理</w:t>
      </w:r>
    </w:p>
    <w:p>
      <w:pPr>
        <w:spacing w:before="40" w:after="40"/>
      </w:pPr>
      <w:r>
        <w:rPr>
          <w:sz w:val="24"/>
        </w:rPr>
        <w:t xml:space="preserve">    2.9 统计分析</w:t>
      </w:r>
    </w:p>
    <w:p>
      <w:pPr>
        <w:spacing w:before="40" w:after="40"/>
      </w:pPr>
      <w:r>
        <w:rPr>
          <w:sz w:val="24"/>
        </w:rPr>
        <w:t xml:space="preserve">    2.10 操作日志</w:t>
      </w:r>
    </w:p>
    <w:p>
      <w:pPr>
        <w:spacing w:before="40" w:after="40"/>
      </w:pPr>
      <w:r>
        <w:rPr>
          <w:sz w:val="24"/>
        </w:rPr>
        <w:t xml:space="preserve">    2.11 数据备份</w:t>
      </w:r>
    </w:p>
    <w:p>
      <w:pPr>
        <w:spacing w:before="40" w:after="40"/>
      </w:pPr>
      <w:r>
        <w:rPr>
          <w:b/>
          <w:sz w:val="24"/>
        </w:rPr>
        <w:t>三、常见问题解答（FAQ）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一、系统概述</w:t>
      </w:r>
    </w:p>
    <w:p>
      <w:pPr>
        <w:pStyle w:val="Heading2"/>
      </w:pPr>
      <w:r>
        <w:rPr>
          <w:color w:val="003366"/>
        </w:rPr>
        <w:t>1.1 系统简介</w:t>
      </w:r>
    </w:p>
    <w:p>
      <w:pPr>
        <w:spacing w:line="360" w:lineRule="auto"/>
        <w:ind w:firstLine="420"/>
      </w:pPr>
      <w:r>
        <w:rPr>
          <w:sz w:val="22"/>
        </w:rPr>
        <w:t>智慧燃气CRM管理系统是奉天数智科技有限公司基于SaaS多租户架构开发的一套智慧燃气客户关系管理系统，专为燃气行业打造，提供完整的客户管理、合同管理、报修管理、数据统计分析等核心功能。系统支持多家燃气公司独立使用，数据完全隔离，保障各公司数据安全。</w:t>
      </w:r>
    </w:p>
    <w:p>
      <w:pPr>
        <w:pStyle w:val="Heading2"/>
      </w:pPr>
      <w:r>
        <w:rPr>
          <w:color w:val="003366"/>
        </w:rPr>
        <w:t>1.2 账户体系说明</w:t>
      </w:r>
    </w:p>
    <w:p>
      <w:pPr>
        <w:spacing w:line="360" w:lineRule="auto"/>
        <w:ind w:firstLine="420"/>
      </w:pPr>
      <w:r>
        <w:rPr>
          <w:sz w:val="22"/>
        </w:rPr>
        <w:t>本系统采用三层账户体系，分别为：</w:t>
      </w:r>
    </w:p>
    <w:p>
      <w:pPr>
        <w:spacing w:line="360" w:lineRule="auto"/>
        <w:ind w:firstLine="850"/>
      </w:pPr>
      <w:r>
        <w:rPr>
          <w:sz w:val="22"/>
        </w:rPr>
        <w:t>• 第一层：超级管理员（平台级）—— 拥有系统全部权限，可管理所有租户，查看全部数据。默认账号：admin / 123456。</w:t>
      </w:r>
    </w:p>
    <w:p>
      <w:pPr>
        <w:spacing w:line="360" w:lineRule="auto"/>
        <w:ind w:firstLine="850"/>
      </w:pPr>
      <w:r>
        <w:rPr>
          <w:sz w:val="22"/>
        </w:rPr>
        <w:t>• 第二层：租户管理员 —— 由超级管理员创建租户时自动生成，可管理本租户的角色、员工和所有业务数据。账号格式：{租户编码}admin。</w:t>
      </w:r>
    </w:p>
    <w:p>
      <w:pPr>
        <w:spacing w:line="360" w:lineRule="auto"/>
        <w:ind w:firstLine="850"/>
      </w:pPr>
      <w:r>
        <w:rPr>
          <w:sz w:val="22"/>
        </w:rPr>
        <w:t>• 第三层：租户普通员工 —— 由租户管理员创建，根据被分配的角色权限操作业务数据。</w:t>
      </w:r>
    </w:p>
    <w:p>
      <w:pPr>
        <w:spacing w:line="360" w:lineRule="auto"/>
        <w:ind w:firstLine="420"/>
      </w:pPr>
      <w:r>
        <w:rPr>
          <w:sz w:val="22"/>
        </w:rPr>
        <w:t>权限继承规则：租户管理员给员工分配角色时，只能分配权限范围不超过自身权限的角色，确保权限不会越级。</w:t>
      </w:r>
    </w:p>
    <w:p>
      <w:pPr>
        <w:pStyle w:val="Heading2"/>
      </w:pPr>
      <w:r>
        <w:rPr>
          <w:color w:val="003366"/>
        </w:rPr>
        <w:t>1.3 默认账户信息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用户名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密码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tenant_id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超级管理员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admin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123456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平台最高权限账户</w:t>
            </w:r>
          </w:p>
        </w:tc>
      </w:tr>
    </w:tbl>
    <w:p/>
    <w:p>
      <w:pPr>
        <w:ind w:firstLine="420"/>
      </w:pPr>
      <w:r>
        <w:rPr>
          <w:i/>
          <w:color w:val="B45050"/>
          <w:sz w:val="22"/>
        </w:rPr>
        <w:t>（注：生产环境请务必在首次登录后修改默认密码！）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二、后台管理系统操作说明</w:t>
      </w:r>
    </w:p>
    <w:p>
      <w:pPr>
        <w:pStyle w:val="Heading2"/>
      </w:pPr>
      <w:r>
        <w:rPr>
          <w:color w:val="003366"/>
        </w:rPr>
        <w:t>2.1 系统登录</w:t>
      </w:r>
    </w:p>
    <w:p>
      <w:pPr>
        <w:spacing w:line="360" w:lineRule="auto"/>
        <w:ind w:firstLine="420"/>
      </w:pPr>
      <w:r>
        <w:rPr>
          <w:sz w:val="22"/>
        </w:rPr>
        <w:t>系统登录地址：http://localhost:3000（开发环境）或正式部署地址。</w:t>
      </w:r>
    </w:p>
    <w:p>
      <w:pPr>
        <w:spacing w:line="360" w:lineRule="auto"/>
        <w:ind w:firstLine="420"/>
      </w:pPr>
      <w:r>
        <w:rPr>
          <w:sz w:val="22"/>
        </w:rPr>
        <w:t>1、打开浏览器，输入系统登录地址，进入登录页面。</w:t>
      </w:r>
    </w:p>
    <w:p>
      <w:pPr>
        <w:spacing w:line="360" w:lineRule="auto"/>
        <w:ind w:firstLine="420"/>
      </w:pPr>
      <w:r>
        <w:rPr>
          <w:sz w:val="22"/>
        </w:rPr>
        <w:t>2、输入已分配的用户名和密码。</w:t>
      </w:r>
    </w:p>
    <w:p>
      <w:pPr>
        <w:spacing w:line="360" w:lineRule="auto"/>
        <w:ind w:firstLine="420"/>
      </w:pPr>
      <w:r>
        <w:rPr>
          <w:sz w:val="22"/>
        </w:rPr>
        <w:t>3、点击"登录"按钮进入系统。</w:t>
      </w:r>
    </w:p>
    <w:p>
      <w:pPr>
        <w:spacing w:line="360" w:lineRule="auto"/>
        <w:ind w:firstLine="420"/>
      </w:pPr>
      <w:r>
        <w:rPr>
          <w:sz w:val="22"/>
        </w:rPr>
        <w:t>4、登录成功后系统会自动跳转至系统首页（仪表盘），首页展示各业务模块的快捷入口和数据概览。</w:t>
      </w:r>
    </w:p>
    <w:p>
      <w:pPr>
        <w:spacing w:line="360" w:lineRule="auto"/>
        <w:ind w:firstLine="420"/>
      </w:pPr>
      <w:r>
        <w:rPr>
          <w:sz w:val="22"/>
        </w:rPr>
        <w:t>登录成功后的界面布局说明：</w:t>
      </w:r>
    </w:p>
    <w:p>
      <w:pPr>
        <w:spacing w:line="360" w:lineRule="auto"/>
        <w:ind w:firstLine="850"/>
      </w:pPr>
      <w:r>
        <w:rPr>
          <w:sz w:val="22"/>
        </w:rPr>
        <w:t>• 顶部栏：显示系统名称【智慧燃气CRM】、当前登录用户信息及"退出登录"按钮。</w:t>
      </w:r>
    </w:p>
    <w:p>
      <w:pPr>
        <w:spacing w:line="360" w:lineRule="auto"/>
        <w:ind w:firstLine="850"/>
      </w:pPr>
      <w:r>
        <w:rPr>
          <w:sz w:val="22"/>
        </w:rPr>
        <w:t>• 左侧导航栏：展示当前用户有权访问的功能菜单。不同角色的用户看到的菜单不同，由权限控制。</w:t>
      </w:r>
    </w:p>
    <w:p>
      <w:pPr>
        <w:spacing w:line="360" w:lineRule="auto"/>
        <w:ind w:firstLine="850"/>
      </w:pPr>
      <w:r>
        <w:rPr>
          <w:sz w:val="22"/>
        </w:rPr>
        <w:t>• 主内容区：显示当前选中功能模块的操作界面。</w:t>
      </w:r>
    </w:p>
    <w:p>
      <w:pPr>
        <w:ind w:firstLine="420"/>
      </w:pPr>
      <w:r>
        <w:rPr>
          <w:i/>
          <w:color w:val="B45050"/>
          <w:sz w:val="22"/>
        </w:rPr>
        <w:t>（注：如连续输错密码或账号被禁用，将无法登录。请联系系统管理员处理。）</w:t>
      </w:r>
    </w:p>
    <w:p>
      <w:pPr>
        <w:spacing w:line="360" w:lineRule="auto"/>
        <w:ind w:firstLine="420"/>
      </w:pPr>
      <w:r>
        <w:rPr>
          <w:sz w:val="22"/>
        </w:rPr>
        <w:t>如需退出系统，点击页面右上角的"退出登录"按钮即可安全退出。</w:t>
      </w:r>
    </w:p>
    <w:p>
      <w:pPr>
        <w:pStyle w:val="Heading2"/>
      </w:pPr>
      <w:r>
        <w:rPr>
          <w:color w:val="003366"/>
        </w:rPr>
        <w:t>2.2 租户管理（超级管理员）</w:t>
      </w:r>
    </w:p>
    <w:p>
      <w:pPr>
        <w:ind w:firstLine="420"/>
      </w:pPr>
      <w:r>
        <w:rPr>
          <w:i/>
          <w:color w:val="B45050"/>
          <w:sz w:val="22"/>
        </w:rPr>
        <w:t>（注：租户管理功能仅超级管理员可见和操作，租户管理员及普通员工无此权限。）</w:t>
      </w:r>
    </w:p>
    <w:p>
      <w:pPr>
        <w:spacing w:line="360" w:lineRule="auto"/>
        <w:ind w:firstLine="420"/>
      </w:pPr>
      <w:r>
        <w:rPr>
          <w:sz w:val="22"/>
        </w:rPr>
        <w:t>租户管理用于创建和管理使用本系统的各燃气公司（租户）。每个租户拥有独立的数据空间，数据互不可见。</w:t>
      </w:r>
    </w:p>
    <w:p>
      <w:pPr>
        <w:pStyle w:val="Heading3"/>
      </w:pPr>
      <w:r>
        <w:rPr>
          <w:color w:val="003366"/>
        </w:rPr>
        <w:t>2.2.1 查看租户列表</w:t>
      </w:r>
    </w:p>
    <w:p>
      <w:pPr>
        <w:spacing w:line="360" w:lineRule="auto"/>
        <w:ind w:firstLine="420"/>
      </w:pPr>
      <w:r>
        <w:rPr>
          <w:sz w:val="22"/>
        </w:rPr>
        <w:t>1、登录超级管理员账号（admin）。</w:t>
      </w:r>
    </w:p>
    <w:p>
      <w:pPr>
        <w:spacing w:line="360" w:lineRule="auto"/>
        <w:ind w:firstLine="420"/>
      </w:pPr>
      <w:r>
        <w:rPr>
          <w:sz w:val="22"/>
        </w:rPr>
        <w:t>2、点击左侧导航栏"租户管理"，进入租户列表页面。</w:t>
      </w:r>
    </w:p>
    <w:p>
      <w:pPr>
        <w:spacing w:line="360" w:lineRule="auto"/>
        <w:ind w:firstLine="420"/>
      </w:pPr>
      <w:r>
        <w:rPr>
          <w:sz w:val="22"/>
        </w:rPr>
        <w:t>列表展示所有已创建的租户信息，包括：租户名称、租户编码、状态（启用/禁用）、管理员账号、创建时间等。支持分页浏览。</w:t>
      </w:r>
    </w:p>
    <w:p>
      <w:pPr>
        <w:pStyle w:val="Heading3"/>
      </w:pPr>
      <w:r>
        <w:rPr>
          <w:color w:val="003366"/>
        </w:rPr>
        <w:t>2.2.2 创建新租户</w:t>
      </w:r>
    </w:p>
    <w:p>
      <w:pPr>
        <w:spacing w:line="360" w:lineRule="auto"/>
        <w:ind w:firstLine="420"/>
      </w:pPr>
      <w:r>
        <w:rPr>
          <w:sz w:val="22"/>
        </w:rPr>
        <w:t>1、在租户列表页面，点击"新增租户"按钮。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2、在弹出的对话框中填写以下信息：</w:t>
      </w:r>
    </w:p>
    <w:p>
      <w:pPr>
        <w:spacing w:line="360" w:lineRule="auto"/>
        <w:ind w:firstLine="850"/>
      </w:pPr>
      <w:r>
        <w:rPr>
          <w:sz w:val="22"/>
        </w:rPr>
        <w:t>• 租户名称：填写燃气公司的全称，如"XX燃气有限公司"。</w:t>
      </w:r>
    </w:p>
    <w:p>
      <w:pPr>
        <w:spacing w:line="360" w:lineRule="auto"/>
        <w:ind w:firstLine="850"/>
      </w:pPr>
      <w:r>
        <w:rPr>
          <w:sz w:val="22"/>
        </w:rPr>
        <w:t>• 租户编码：填写唯一标识编码，如"gas001"，用于生成管理员账号。</w:t>
      </w:r>
    </w:p>
    <w:p>
      <w:pPr>
        <w:spacing w:line="360" w:lineRule="auto"/>
        <w:ind w:firstLine="850"/>
      </w:pPr>
      <w:r>
        <w:rPr>
          <w:sz w:val="22"/>
        </w:rPr>
        <w:t>• 管理员密码（可选）：如不填写，系统将自动随机生成6位密码。</w:t>
      </w:r>
    </w:p>
    <w:p>
      <w:pPr>
        <w:spacing w:line="360" w:lineRule="auto"/>
        <w:ind w:firstLine="420"/>
      </w:pPr>
      <w:r>
        <w:rPr>
          <w:sz w:val="22"/>
        </w:rPr>
        <w:t>3、点击"确定"按钮。系统将自动执行以下操作：</w:t>
      </w:r>
    </w:p>
    <w:p>
      <w:pPr>
        <w:spacing w:line="360" w:lineRule="auto"/>
        <w:ind w:firstLine="850"/>
      </w:pPr>
      <w:r>
        <w:rPr>
          <w:sz w:val="22"/>
        </w:rPr>
        <w:t>• 创建租户记录。</w:t>
      </w:r>
    </w:p>
    <w:p>
      <w:pPr>
        <w:spacing w:line="360" w:lineRule="auto"/>
        <w:ind w:firstLine="850"/>
      </w:pPr>
      <w:r>
        <w:rPr>
          <w:sz w:val="22"/>
        </w:rPr>
        <w:t>• 自动创建租户管理员角色。</w:t>
      </w:r>
    </w:p>
    <w:p>
      <w:pPr>
        <w:spacing w:line="360" w:lineRule="auto"/>
        <w:ind w:firstLine="850"/>
      </w:pPr>
      <w:r>
        <w:rPr>
          <w:sz w:val="22"/>
        </w:rPr>
        <w:t>• 自动创建租户管理员账号（账号格式：{租户编码}admin）。</w:t>
      </w:r>
    </w:p>
    <w:p>
      <w:pPr>
        <w:spacing w:line="360" w:lineRule="auto"/>
        <w:ind w:firstLine="850"/>
      </w:pPr>
      <w:r>
        <w:rPr>
          <w:sz w:val="22"/>
        </w:rPr>
        <w:t>• 返回管理员账号和密码，请妥善记录并告知租户方。</w:t>
      </w:r>
    </w:p>
    <w:p>
      <w:pPr>
        <w:ind w:firstLine="420"/>
      </w:pPr>
      <w:r>
        <w:rPr>
          <w:i/>
          <w:color w:val="B45050"/>
          <w:sz w:val="22"/>
        </w:rPr>
        <w:t>（注：创建成功后弹出的管理员账号和密码信息请务必记录保存，该密码仅在此处显示一次明文。）</w:t>
      </w:r>
    </w:p>
    <w:p>
      <w:pPr>
        <w:pStyle w:val="Heading3"/>
      </w:pPr>
      <w:r>
        <w:rPr>
          <w:color w:val="003366"/>
        </w:rPr>
        <w:t>2.2.3 修改租户状态</w:t>
      </w:r>
    </w:p>
    <w:p>
      <w:pPr>
        <w:spacing w:line="360" w:lineRule="auto"/>
        <w:ind w:firstLine="420"/>
      </w:pPr>
      <w:r>
        <w:rPr>
          <w:sz w:val="22"/>
        </w:rPr>
        <w:t>1、在租户列表中找到需要操作的租户。</w:t>
      </w:r>
    </w:p>
    <w:p>
      <w:pPr>
        <w:spacing w:line="360" w:lineRule="auto"/>
        <w:ind w:firstLine="420"/>
      </w:pPr>
      <w:r>
        <w:rPr>
          <w:sz w:val="22"/>
        </w:rPr>
        <w:t>2、点击该租户的"启用/禁用"按钮。</w:t>
      </w:r>
    </w:p>
    <w:p>
      <w:pPr>
        <w:spacing w:line="360" w:lineRule="auto"/>
        <w:ind w:firstLine="420"/>
      </w:pPr>
      <w:r>
        <w:rPr>
          <w:sz w:val="22"/>
        </w:rPr>
        <w:t>3、确认操作后，该租户及其下所有用户将无法登录（禁用状态），或恢复正常使用（启用状态）。</w:t>
      </w:r>
    </w:p>
    <w:p>
      <w:pPr>
        <w:pStyle w:val="Heading2"/>
      </w:pPr>
      <w:r>
        <w:rPr>
          <w:color w:val="003366"/>
        </w:rPr>
        <w:t>2.3 角色管理</w:t>
      </w:r>
    </w:p>
    <w:p>
      <w:pPr>
        <w:spacing w:line="360" w:lineRule="auto"/>
        <w:ind w:firstLine="420"/>
      </w:pPr>
      <w:r>
        <w:rPr>
          <w:sz w:val="22"/>
        </w:rPr>
        <w:t>角色管理用于创建和维护角色，并为每个角色分配相应的操作权限。超级管理员可管理平台角色（tenant_id=0），租户管理员可管理本租户的角色。</w:t>
      </w:r>
    </w:p>
    <w:p>
      <w:pPr>
        <w:pStyle w:val="Heading3"/>
      </w:pPr>
      <w:r>
        <w:rPr>
          <w:color w:val="003366"/>
        </w:rPr>
        <w:t>2.3.1 查看角色列表</w:t>
      </w:r>
    </w:p>
    <w:p>
      <w:pPr>
        <w:spacing w:line="360" w:lineRule="auto"/>
        <w:ind w:firstLine="420"/>
      </w:pPr>
      <w:r>
        <w:rPr>
          <w:sz w:val="22"/>
        </w:rPr>
        <w:t>1、点击左侧导航栏"角色管理"，进入角色列表页面。</w:t>
      </w:r>
    </w:p>
    <w:p>
      <w:pPr>
        <w:spacing w:line="360" w:lineRule="auto"/>
        <w:ind w:firstLine="420"/>
      </w:pPr>
      <w:r>
        <w:rPr>
          <w:sz w:val="22"/>
        </w:rPr>
        <w:t>2、列表展示当前管辖范围内的所有角色信息，包括：角色名称、所属租户、创建时间等。</w:t>
      </w:r>
    </w:p>
    <w:p>
      <w:pPr>
        <w:pStyle w:val="Heading3"/>
      </w:pPr>
      <w:r>
        <w:rPr>
          <w:color w:val="003366"/>
        </w:rPr>
        <w:t>2.3.2 新增角色</w:t>
      </w:r>
    </w:p>
    <w:p>
      <w:pPr>
        <w:spacing w:line="360" w:lineRule="auto"/>
        <w:ind w:firstLine="420"/>
      </w:pPr>
      <w:r>
        <w:rPr>
          <w:sz w:val="22"/>
        </w:rPr>
        <w:t>1、在角色列表页面，点击"新增角色"按钮。</w:t>
      </w:r>
    </w:p>
    <w:p>
      <w:pPr>
        <w:spacing w:line="360" w:lineRule="auto"/>
        <w:ind w:firstLine="420"/>
      </w:pPr>
      <w:r>
        <w:rPr>
          <w:sz w:val="22"/>
        </w:rPr>
        <w:t>2、输入角色名称，如"销售经理"、"维修工程师"等。</w:t>
      </w:r>
    </w:p>
    <w:p>
      <w:pPr>
        <w:spacing w:line="360" w:lineRule="auto"/>
        <w:ind w:firstLine="420"/>
      </w:pPr>
      <w:r>
        <w:rPr>
          <w:sz w:val="22"/>
        </w:rPr>
        <w:t>3、在权限树中勾选该角色需要拥有的权限。权限分为菜单权限和按钮权限：</w:t>
      </w:r>
    </w:p>
    <w:p>
      <w:pPr>
        <w:spacing w:line="360" w:lineRule="auto"/>
        <w:ind w:firstLine="850"/>
      </w:pPr>
      <w:r>
        <w:rPr>
          <w:sz w:val="22"/>
        </w:rPr>
        <w:t>• 菜单权限：控制左侧导航栏的菜单项是否显示。</w:t>
      </w:r>
    </w:p>
    <w:p>
      <w:pPr>
        <w:spacing w:line="360" w:lineRule="auto"/>
        <w:ind w:firstLine="850"/>
      </w:pPr>
      <w:r>
        <w:rPr>
          <w:sz w:val="22"/>
        </w:rPr>
        <w:t>• 按钮权限：控制页面内具体操作按钮（如新增、编辑、删除）是否可用。</w:t>
      </w:r>
    </w:p>
    <w:p>
      <w:pPr>
        <w:spacing w:line="360" w:lineRule="auto"/>
        <w:ind w:firstLine="420"/>
      </w:pPr>
      <w:r>
        <w:rPr>
          <w:sz w:val="22"/>
        </w:rPr>
        <w:t>4、点击"确定"完成角色创建。</w:t>
      </w:r>
    </w:p>
    <w:p>
      <w:pPr>
        <w:ind w:firstLine="420"/>
      </w:pPr>
      <w:r>
        <w:rPr>
          <w:i/>
          <w:color w:val="B45050"/>
          <w:sz w:val="22"/>
        </w:rPr>
        <w:t>（注：租户管理员创建角色时，系统会自动校验所选权限是否在管理员自身权限范围内。如有超出范围的权限，系统会提示"无法分配超出自身权限范围的权限"，角色无法创建。）</w:t>
      </w:r>
    </w:p>
    <w:p>
      <w:pPr>
        <w:pStyle w:val="Heading3"/>
      </w:pPr>
      <w:r>
        <w:rPr>
          <w:color w:val="003366"/>
        </w:rPr>
        <w:t>2.3.3 编辑角色</w:t>
      </w:r>
    </w:p>
    <w:p>
      <w:pPr>
        <w:spacing w:line="360" w:lineRule="auto"/>
        <w:ind w:firstLine="420"/>
      </w:pPr>
      <w:r>
        <w:rPr>
          <w:sz w:val="22"/>
        </w:rPr>
        <w:t>1、在角色列表中，找到需要修改的角色，点击"编辑"按钮。</w:t>
      </w:r>
    </w:p>
    <w:p>
      <w:pPr>
        <w:spacing w:line="360" w:lineRule="auto"/>
        <w:ind w:firstLine="420"/>
      </w:pPr>
      <w:r>
        <w:rPr>
          <w:sz w:val="22"/>
        </w:rPr>
        <w:t>2、修改角色名称或在权限树中重新勾选权限。</w:t>
      </w:r>
    </w:p>
    <w:p>
      <w:pPr>
        <w:spacing w:line="360" w:lineRule="auto"/>
        <w:ind w:firstLine="420"/>
      </w:pPr>
      <w:r>
        <w:rPr>
          <w:sz w:val="22"/>
        </w:rPr>
        <w:t>3、点击"确定"保存修改。</w:t>
      </w:r>
    </w:p>
    <w:p>
      <w:pPr>
        <w:pStyle w:val="Heading3"/>
      </w:pPr>
      <w:r>
        <w:rPr>
          <w:color w:val="003366"/>
        </w:rPr>
        <w:t>2.3.4 删除角色</w:t>
      </w:r>
    </w:p>
    <w:p>
      <w:pPr>
        <w:spacing w:line="360" w:lineRule="auto"/>
        <w:ind w:firstLine="420"/>
      </w:pPr>
      <w:r>
        <w:rPr>
          <w:sz w:val="22"/>
        </w:rPr>
        <w:t>1、在角色列表中，找到需要删除的角色，点击"删除"按钮。</w:t>
      </w:r>
    </w:p>
    <w:p>
      <w:pPr>
        <w:spacing w:line="360" w:lineRule="auto"/>
        <w:ind w:firstLine="420"/>
      </w:pPr>
      <w:r>
        <w:rPr>
          <w:sz w:val="22"/>
        </w:rPr>
        <w:t>2、在确认提示框中点击"确定"。</w:t>
      </w:r>
    </w:p>
    <w:p>
      <w:pPr>
        <w:ind w:firstLine="420"/>
      </w:pPr>
      <w:r>
        <w:rPr>
          <w:i/>
          <w:color w:val="B45050"/>
          <w:sz w:val="22"/>
        </w:rPr>
        <w:t>（注：删除角色前请确认该角色下没有关联的用户，否则可能影响用户正常使用。）</w:t>
      </w:r>
    </w:p>
    <w:p>
      <w:pPr>
        <w:pStyle w:val="Heading3"/>
      </w:pPr>
      <w:r>
        <w:rPr>
          <w:color w:val="003366"/>
        </w:rPr>
        <w:t>2.3.5 系统权限说明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权限分组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权限编码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租户管理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tenant:list / tenant:add / tenant:edit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租户列表查看、新增、编辑（仅超管）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角色管理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role:list / role:add / role:edit / role:delete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角色查看、新增、编辑、删除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员工管理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user:list / user:add / user:edit / user:delete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员工查看、新增、编辑、删除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客户管理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customer:list / customer:add / customer:edit / customer:delete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客户查看、新增、编辑、删除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合同管理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contract:list / contract:add / contract:edit / contract:delete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合同查看、新建、编辑、删除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报修管理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repair:list / repair:add / repair:edit / repair:delete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工单查看、创建、处理、删除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统计分析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statistics:customer / statistics:contract / statistics:repair / statistics:visit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各维度统计分析查看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操作日志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log:list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操作日志查看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跟进管理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followUp:add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新增跟进记录</w:t>
            </w:r>
          </w:p>
        </w:tc>
      </w:tr>
    </w:tbl>
    <w:p/>
    <w:p>
      <w:pPr>
        <w:pStyle w:val="Heading2"/>
      </w:pPr>
      <w:r>
        <w:rPr>
          <w:color w:val="003366"/>
        </w:rPr>
        <w:t>2.4 员工管理</w:t>
      </w:r>
    </w:p>
    <w:p>
      <w:pPr>
        <w:ind w:firstLine="420"/>
      </w:pPr>
      <w:r>
        <w:rPr>
          <w:i/>
          <w:color w:val="B45050"/>
          <w:sz w:val="22"/>
        </w:rPr>
        <w:t>（注：员工管理由租户管理员操作，超级管理员不可操作具体租户的员工。）</w:t>
      </w:r>
    </w:p>
    <w:p>
      <w:pPr>
        <w:spacing w:line="360" w:lineRule="auto"/>
        <w:ind w:firstLine="420"/>
      </w:pPr>
      <w:r>
        <w:rPr>
          <w:sz w:val="22"/>
        </w:rPr>
        <w:t>员工管理用于创建和管理本租户下的员工账号，为员工分配角色以控制其操作权限。</w:t>
      </w:r>
    </w:p>
    <w:p>
      <w:pPr>
        <w:pStyle w:val="Heading3"/>
      </w:pPr>
      <w:r>
        <w:rPr>
          <w:color w:val="003366"/>
        </w:rPr>
        <w:t>2.4.1 查看员工列表</w:t>
      </w:r>
    </w:p>
    <w:p>
      <w:pPr>
        <w:spacing w:line="360" w:lineRule="auto"/>
        <w:ind w:firstLine="420"/>
      </w:pPr>
      <w:r>
        <w:rPr>
          <w:sz w:val="22"/>
        </w:rPr>
        <w:t>1、点击左侧导航栏"员工管理"，进入员工列表页面。</w:t>
      </w:r>
    </w:p>
    <w:p>
      <w:pPr>
        <w:spacing w:line="360" w:lineRule="auto"/>
        <w:ind w:firstLine="420"/>
      </w:pPr>
      <w:r>
        <w:rPr>
          <w:sz w:val="22"/>
        </w:rPr>
        <w:t>2、列表展示本租户下所有员工信息，包括：用户名、真实姓名、所属角色、状态、创建时间等。</w:t>
      </w:r>
    </w:p>
    <w:p>
      <w:pPr>
        <w:spacing w:line="360" w:lineRule="auto"/>
        <w:ind w:firstLine="420"/>
      </w:pPr>
      <w:r>
        <w:rPr>
          <w:sz w:val="22"/>
        </w:rPr>
        <w:t>3、可在搜索框输入真实姓名进行搜索筛选。</w:t>
      </w:r>
    </w:p>
    <w:p>
      <w:pPr>
        <w:pStyle w:val="Heading3"/>
      </w:pPr>
      <w:r>
        <w:rPr>
          <w:color w:val="003366"/>
        </w:rPr>
        <w:t>2.4.2 新增员工</w:t>
      </w:r>
    </w:p>
    <w:p>
      <w:pPr>
        <w:spacing w:line="360" w:lineRule="auto"/>
        <w:ind w:firstLine="420"/>
      </w:pPr>
      <w:r>
        <w:rPr>
          <w:sz w:val="22"/>
        </w:rPr>
        <w:t>1、在员工列表页面，点击"新增员工"按钮。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2、在弹出的对话框中填写以下信息：</w:t>
      </w:r>
    </w:p>
    <w:p>
      <w:pPr>
        <w:spacing w:line="360" w:lineRule="auto"/>
        <w:ind w:firstLine="850"/>
      </w:pPr>
      <w:r>
        <w:rPr>
          <w:sz w:val="22"/>
        </w:rPr>
        <w:t>• 用户名：员工登录账号，需保证在本租户内唯一。</w:t>
      </w:r>
    </w:p>
    <w:p>
      <w:pPr>
        <w:spacing w:line="360" w:lineRule="auto"/>
        <w:ind w:firstLine="850"/>
      </w:pPr>
      <w:r>
        <w:rPr>
          <w:sz w:val="22"/>
        </w:rPr>
        <w:t>• 真实姓名：员工的真实姓名，便于识别。</w:t>
      </w:r>
    </w:p>
    <w:p>
      <w:pPr>
        <w:spacing w:line="360" w:lineRule="auto"/>
        <w:ind w:firstLine="850"/>
      </w:pPr>
      <w:r>
        <w:rPr>
          <w:sz w:val="22"/>
        </w:rPr>
        <w:t>• 角色：从下拉列表中选择该员工的角色。下拉列表中仅显示权限范围不超出当前管理员权限的角色。</w:t>
      </w:r>
    </w:p>
    <w:p>
      <w:pPr>
        <w:spacing w:line="360" w:lineRule="auto"/>
        <w:ind w:firstLine="850"/>
      </w:pPr>
      <w:r>
        <w:rPr>
          <w:sz w:val="22"/>
        </w:rPr>
        <w:t>• 密码（可选）：如不填写，默认密码为123456。</w:t>
      </w:r>
    </w:p>
    <w:p>
      <w:pPr>
        <w:spacing w:line="360" w:lineRule="auto"/>
        <w:ind w:firstLine="420"/>
      </w:pPr>
      <w:r>
        <w:rPr>
          <w:sz w:val="22"/>
        </w:rPr>
        <w:t>3、点击"确定"完成员工创建。</w:t>
      </w:r>
    </w:p>
    <w:p>
      <w:pPr>
        <w:ind w:firstLine="420"/>
      </w:pPr>
      <w:r>
        <w:rPr>
          <w:i/>
          <w:color w:val="B45050"/>
          <w:sz w:val="22"/>
        </w:rPr>
        <w:t>（注：新创建的员工首次登录后，建议尽快修改默认密码。）</w:t>
      </w:r>
    </w:p>
    <w:p>
      <w:pPr>
        <w:pStyle w:val="Heading3"/>
      </w:pPr>
      <w:r>
        <w:rPr>
          <w:color w:val="003366"/>
        </w:rPr>
        <w:t>2.4.3 编辑员工</w:t>
      </w:r>
    </w:p>
    <w:p>
      <w:pPr>
        <w:spacing w:line="360" w:lineRule="auto"/>
        <w:ind w:firstLine="420"/>
      </w:pPr>
      <w:r>
        <w:rPr>
          <w:sz w:val="22"/>
        </w:rPr>
        <w:t>1、在员工列表中，找到需要修改的员工，点击"编辑"按钮。</w:t>
      </w:r>
    </w:p>
    <w:p>
      <w:pPr>
        <w:spacing w:line="360" w:lineRule="auto"/>
        <w:ind w:firstLine="420"/>
      </w:pPr>
      <w:r>
        <w:rPr>
          <w:sz w:val="22"/>
        </w:rPr>
        <w:t>2、可修改员工的真实姓名和所属角色。</w:t>
      </w:r>
    </w:p>
    <w:p>
      <w:pPr>
        <w:spacing w:line="360" w:lineRule="auto"/>
        <w:ind w:firstLine="420"/>
      </w:pPr>
      <w:r>
        <w:rPr>
          <w:sz w:val="22"/>
        </w:rPr>
        <w:t>3、点击"确定"保存修改。</w:t>
      </w:r>
    </w:p>
    <w:p>
      <w:pPr>
        <w:pStyle w:val="Heading3"/>
      </w:pPr>
      <w:r>
        <w:rPr>
          <w:color w:val="003366"/>
        </w:rPr>
        <w:t>2.4.4 重置密码</w:t>
      </w:r>
    </w:p>
    <w:p>
      <w:pPr>
        <w:spacing w:line="360" w:lineRule="auto"/>
        <w:ind w:firstLine="420"/>
      </w:pPr>
      <w:r>
        <w:rPr>
          <w:sz w:val="22"/>
        </w:rPr>
        <w:t>1、在员工列表中，找到需要重置密码的员工，点击"重置密码"按钮。</w:t>
      </w:r>
    </w:p>
    <w:p>
      <w:pPr>
        <w:spacing w:line="360" w:lineRule="auto"/>
        <w:ind w:firstLine="420"/>
      </w:pPr>
      <w:r>
        <w:rPr>
          <w:sz w:val="22"/>
        </w:rPr>
        <w:t>2、确认操作后，该员工的密码将被重置为默认密码123456。</w:t>
      </w:r>
    </w:p>
    <w:p>
      <w:pPr>
        <w:pStyle w:val="Heading3"/>
      </w:pPr>
      <w:r>
        <w:rPr>
          <w:color w:val="003366"/>
        </w:rPr>
        <w:t>2.4.5 删除员工</w:t>
      </w:r>
    </w:p>
    <w:p>
      <w:pPr>
        <w:spacing w:line="360" w:lineRule="auto"/>
        <w:ind w:firstLine="420"/>
      </w:pPr>
      <w:r>
        <w:rPr>
          <w:sz w:val="22"/>
        </w:rPr>
        <w:t>1、在员工列表中，找到需要删除的员工，点击"删除"按钮。</w:t>
      </w:r>
    </w:p>
    <w:p>
      <w:pPr>
        <w:spacing w:line="360" w:lineRule="auto"/>
        <w:ind w:firstLine="420"/>
      </w:pPr>
      <w:r>
        <w:rPr>
          <w:sz w:val="22"/>
        </w:rPr>
        <w:t>2、在确认提示框中点击"确定"。</w:t>
      </w:r>
    </w:p>
    <w:p>
      <w:pPr>
        <w:ind w:firstLine="420"/>
      </w:pPr>
      <w:r>
        <w:rPr>
          <w:i/>
          <w:color w:val="B45050"/>
          <w:sz w:val="22"/>
        </w:rPr>
        <w:t>（注：系统采用逻辑删除，删除后该员工将无法登录，但历史数据保留。）</w:t>
      </w:r>
    </w:p>
    <w:p>
      <w:pPr>
        <w:pStyle w:val="Heading2"/>
      </w:pPr>
      <w:r>
        <w:rPr>
          <w:color w:val="003366"/>
        </w:rPr>
        <w:t>2.5 客户管理</w:t>
      </w:r>
    </w:p>
    <w:p>
      <w:pPr>
        <w:spacing w:line="360" w:lineRule="auto"/>
        <w:ind w:firstLine="420"/>
      </w:pPr>
      <w:r>
        <w:rPr>
          <w:sz w:val="22"/>
        </w:rPr>
        <w:t>客户管理是系统的核心业务模块，用于管理燃气公司的所有客户信息，包括商业用气客户、工业用气客户、加气站等各类客户。</w:t>
      </w:r>
    </w:p>
    <w:p>
      <w:pPr>
        <w:pStyle w:val="Heading3"/>
      </w:pPr>
      <w:r>
        <w:rPr>
          <w:color w:val="003366"/>
        </w:rPr>
        <w:t>2.5.1 查看客户列表</w:t>
      </w:r>
    </w:p>
    <w:p>
      <w:pPr>
        <w:spacing w:line="360" w:lineRule="auto"/>
        <w:ind w:firstLine="420"/>
      </w:pPr>
      <w:r>
        <w:rPr>
          <w:sz w:val="22"/>
        </w:rPr>
        <w:t>1、点击左侧导航栏"客户管理"，进入客户列表页面。</w:t>
      </w:r>
    </w:p>
    <w:p>
      <w:pPr>
        <w:spacing w:line="360" w:lineRule="auto"/>
        <w:ind w:firstLine="420"/>
      </w:pPr>
      <w:r>
        <w:rPr>
          <w:sz w:val="22"/>
        </w:rPr>
        <w:t>2、列表展示客户信息，包括：客户名称、联系人、联系电话、业务类型、合作状态、所属区域、跟进人等。</w:t>
      </w:r>
    </w:p>
    <w:p>
      <w:pPr>
        <w:spacing w:line="360" w:lineRule="auto"/>
        <w:ind w:firstLine="420"/>
      </w:pPr>
      <w:r>
        <w:rPr>
          <w:sz w:val="22"/>
        </w:rPr>
        <w:t>3、支持通过关键词（客户名称/联系人）进行搜索。</w:t>
      </w:r>
    </w:p>
    <w:p>
      <w:pPr>
        <w:spacing w:line="360" w:lineRule="auto"/>
        <w:ind w:firstLine="420"/>
      </w:pPr>
      <w:r>
        <w:rPr>
          <w:sz w:val="22"/>
        </w:rPr>
        <w:t>4、支持分页浏览，可自定义每页显示条数。</w:t>
      </w:r>
    </w:p>
    <w:p>
      <w:pPr>
        <w:pStyle w:val="Heading3"/>
      </w:pPr>
      <w:r>
        <w:rPr>
          <w:color w:val="003366"/>
        </w:rPr>
        <w:t>2.5.2 新增客户</w:t>
      </w:r>
    </w:p>
    <w:p>
      <w:pPr>
        <w:spacing w:line="360" w:lineRule="auto"/>
        <w:ind w:firstLine="420"/>
      </w:pPr>
      <w:r>
        <w:rPr>
          <w:sz w:val="22"/>
        </w:rPr>
        <w:t>1、在客户列表页面，点击"新增客户"按钮。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2、在弹出的对话框中填写客户信息，主要字段说明如下：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字段名称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是否必填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客户名称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企业的全称或个人名称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客户地址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客户所在地地址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详细地址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详细门牌号等信息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所属区域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省市区三级联动选择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联系人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主要联系人姓名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联系电话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联系人手机或座机号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业务类型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一级分类：加气站类/商业用气/工业用气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业务细分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二级分类：如CNG加气站、餐饮类、大型工业等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合作状态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一级分类：已合作/潜在/意向</w:t>
            </w:r>
          </w:p>
        </w:tc>
      </w:tr>
    </w:tbl>
    <w:p/>
    <w:p>
      <w:pPr>
        <w:spacing w:line="360" w:lineRule="auto"/>
        <w:ind w:firstLine="420"/>
      </w:pPr>
      <w:r>
        <w:rPr>
          <w:sz w:val="22"/>
        </w:rPr>
        <w:t>3、填写完成后点击"确定"按钮保存客户信息。</w:t>
      </w:r>
    </w:p>
    <w:p>
      <w:pPr>
        <w:pStyle w:val="Heading3"/>
      </w:pPr>
      <w:r>
        <w:rPr>
          <w:color w:val="003366"/>
        </w:rPr>
        <w:t>2.5.3 客户业务分类说明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业务类型（一级）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二级分类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加气站类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CNG加气站 / LPG加气站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商业用气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餐饮类 / 团餐类 / 其他商业类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工业用气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大型 / 中型 / 小型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已合作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正常履约 / 逾期客户 / 暂停合作 / 终止合作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潜在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高潜力 / 中潜力 / 低潜力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意向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意向跟进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</w:tbl>
    <w:p/>
    <w:p>
      <w:pPr>
        <w:pStyle w:val="Heading3"/>
      </w:pPr>
      <w:r>
        <w:rPr>
          <w:color w:val="003366"/>
        </w:rPr>
        <w:t>2.5.4 查看客户详情</w:t>
      </w:r>
    </w:p>
    <w:p>
      <w:pPr>
        <w:spacing w:line="360" w:lineRule="auto"/>
        <w:ind w:firstLine="420"/>
      </w:pPr>
      <w:r>
        <w:rPr>
          <w:sz w:val="22"/>
        </w:rPr>
        <w:t>1、在客户列表中，点击目标客户的"详情"按钮或客户名称。</w:t>
      </w:r>
    </w:p>
    <w:p>
      <w:pPr>
        <w:spacing w:line="360" w:lineRule="auto"/>
        <w:ind w:firstLine="420"/>
      </w:pPr>
      <w:r>
        <w:rPr>
          <w:sz w:val="22"/>
        </w:rPr>
        <w:t>2、进入客户详情页面，可查看客户的完整信息，包括：</w:t>
      </w:r>
    </w:p>
    <w:p>
      <w:pPr>
        <w:spacing w:line="360" w:lineRule="auto"/>
        <w:ind w:firstLine="850"/>
      </w:pPr>
      <w:r>
        <w:rPr>
          <w:sz w:val="22"/>
        </w:rPr>
        <w:t>• 基本信息：名称、地址、联系人、业务类型、合作状态等。</w:t>
      </w:r>
    </w:p>
    <w:p>
      <w:pPr>
        <w:spacing w:line="360" w:lineRule="auto"/>
        <w:ind w:firstLine="850"/>
      </w:pPr>
      <w:r>
        <w:rPr>
          <w:sz w:val="22"/>
        </w:rPr>
        <w:t>• 附件信息：客户相关的资质文件、合同扫描件、现场照片等上传的附件。</w:t>
      </w:r>
    </w:p>
    <w:p>
      <w:pPr>
        <w:spacing w:line="360" w:lineRule="auto"/>
        <w:ind w:firstLine="850"/>
      </w:pPr>
      <w:r>
        <w:rPr>
          <w:sz w:val="22"/>
        </w:rPr>
        <w:t>• 跟进记录：历次客户拜访、沟通的跟进记录。</w:t>
      </w:r>
    </w:p>
    <w:p>
      <w:pPr>
        <w:spacing w:line="360" w:lineRule="auto"/>
        <w:ind w:firstLine="850"/>
      </w:pPr>
      <w:r>
        <w:rPr>
          <w:sz w:val="22"/>
        </w:rPr>
        <w:t>• 关联合同：该客户名下的所有合同信息。</w:t>
      </w:r>
    </w:p>
    <w:p>
      <w:pPr>
        <w:pStyle w:val="Heading3"/>
      </w:pPr>
      <w:r>
        <w:rPr>
          <w:color w:val="003366"/>
        </w:rPr>
        <w:t>2.5.5 编辑客户</w:t>
      </w:r>
    </w:p>
    <w:p>
      <w:pPr>
        <w:spacing w:line="360" w:lineRule="auto"/>
        <w:ind w:firstLine="420"/>
      </w:pPr>
      <w:r>
        <w:rPr>
          <w:sz w:val="22"/>
        </w:rPr>
        <w:t>1、在客户列表中，点击目标客户的"编辑"按钮。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2、在弹出的对话框中修改需要更新的信息。</w:t>
      </w:r>
    </w:p>
    <w:p>
      <w:pPr>
        <w:spacing w:line="360" w:lineRule="auto"/>
        <w:ind w:firstLine="420"/>
      </w:pPr>
      <w:r>
        <w:rPr>
          <w:sz w:val="22"/>
        </w:rPr>
        <w:t>3、点击"确定"保存修改。系统会自动记录修改日志，包括修改的字段、原值和新值。</w:t>
      </w:r>
    </w:p>
    <w:p>
      <w:pPr>
        <w:pStyle w:val="Heading3"/>
      </w:pPr>
      <w:r>
        <w:rPr>
          <w:color w:val="003366"/>
        </w:rPr>
        <w:t>2.5.6 变更合作状态</w:t>
      </w:r>
    </w:p>
    <w:p>
      <w:pPr>
        <w:spacing w:line="360" w:lineRule="auto"/>
        <w:ind w:firstLine="420"/>
      </w:pPr>
      <w:r>
        <w:rPr>
          <w:sz w:val="22"/>
        </w:rPr>
        <w:t>1、在客户详情页或列表中，点击"变更状态"按钮。</w:t>
      </w:r>
    </w:p>
    <w:p>
      <w:pPr>
        <w:spacing w:line="360" w:lineRule="auto"/>
        <w:ind w:firstLine="420"/>
      </w:pPr>
      <w:r>
        <w:rPr>
          <w:sz w:val="22"/>
        </w:rPr>
        <w:t>2、选择新的合作状态分类及细分状态。</w:t>
      </w:r>
    </w:p>
    <w:p>
      <w:pPr>
        <w:spacing w:line="360" w:lineRule="auto"/>
        <w:ind w:firstLine="420"/>
      </w:pPr>
      <w:r>
        <w:rPr>
          <w:sz w:val="22"/>
        </w:rPr>
        <w:t>3、点击"确定"完成状态变更。系统会自动记录状态变更日志。</w:t>
      </w:r>
    </w:p>
    <w:p>
      <w:pPr>
        <w:pStyle w:val="Heading3"/>
      </w:pPr>
      <w:r>
        <w:rPr>
          <w:color w:val="003366"/>
        </w:rPr>
        <w:t>2.5.7 设置跟进人</w:t>
      </w:r>
    </w:p>
    <w:p>
      <w:pPr>
        <w:spacing w:line="360" w:lineRule="auto"/>
        <w:ind w:firstLine="420"/>
      </w:pPr>
      <w:r>
        <w:rPr>
          <w:sz w:val="22"/>
        </w:rPr>
        <w:t>1、在客户详情页，点击"设置跟进人"按钮。</w:t>
      </w:r>
    </w:p>
    <w:p>
      <w:pPr>
        <w:spacing w:line="360" w:lineRule="auto"/>
        <w:ind w:firstLine="420"/>
      </w:pPr>
      <w:r>
        <w:rPr>
          <w:sz w:val="22"/>
        </w:rPr>
        <w:t>2、从下拉列表中选择跟进人（本租户下的员工）。</w:t>
      </w:r>
    </w:p>
    <w:p>
      <w:pPr>
        <w:spacing w:line="360" w:lineRule="auto"/>
        <w:ind w:firstLine="420"/>
      </w:pPr>
      <w:r>
        <w:rPr>
          <w:sz w:val="22"/>
        </w:rPr>
        <w:t>3、点击"确定"完成设置。</w:t>
      </w:r>
    </w:p>
    <w:p>
      <w:pPr>
        <w:pStyle w:val="Heading3"/>
      </w:pPr>
      <w:r>
        <w:rPr>
          <w:color w:val="003366"/>
        </w:rPr>
        <w:t>2.5.8 上传客户附件</w:t>
      </w:r>
    </w:p>
    <w:p>
      <w:pPr>
        <w:spacing w:line="360" w:lineRule="auto"/>
        <w:ind w:firstLine="420"/>
      </w:pPr>
      <w:r>
        <w:rPr>
          <w:sz w:val="22"/>
        </w:rPr>
        <w:t>1、在客户详情页，进入附件管理区域，点击"上传附件"按钮。</w:t>
      </w:r>
    </w:p>
    <w:p>
      <w:pPr>
        <w:spacing w:line="360" w:lineRule="auto"/>
        <w:ind w:firstLine="420"/>
      </w:pPr>
      <w:r>
        <w:rPr>
          <w:sz w:val="22"/>
        </w:rPr>
        <w:t>2、选择要上传的文件（支持常见文档和图片格式）。</w:t>
      </w:r>
    </w:p>
    <w:p>
      <w:pPr>
        <w:spacing w:line="360" w:lineRule="auto"/>
        <w:ind w:firstLine="420"/>
      </w:pPr>
      <w:r>
        <w:rPr>
          <w:sz w:val="22"/>
        </w:rPr>
        <w:t>3、上传完成后，附件将显示在列表中，支持下载和删除操作。</w:t>
      </w:r>
    </w:p>
    <w:p>
      <w:pPr>
        <w:pStyle w:val="Heading3"/>
      </w:pPr>
      <w:r>
        <w:rPr>
          <w:color w:val="003366"/>
        </w:rPr>
        <w:t>2.5.9 删除客户</w:t>
      </w:r>
    </w:p>
    <w:p>
      <w:pPr>
        <w:spacing w:line="360" w:lineRule="auto"/>
        <w:ind w:firstLine="420"/>
      </w:pPr>
      <w:r>
        <w:rPr>
          <w:sz w:val="22"/>
        </w:rPr>
        <w:t>1、在客户列表中，点击目标客户的"删除"按钮。</w:t>
      </w:r>
    </w:p>
    <w:p>
      <w:pPr>
        <w:spacing w:line="360" w:lineRule="auto"/>
        <w:ind w:firstLine="420"/>
      </w:pPr>
      <w:r>
        <w:rPr>
          <w:sz w:val="22"/>
        </w:rPr>
        <w:t>2、在确认提示框中点击"确定"。</w:t>
      </w:r>
    </w:p>
    <w:p>
      <w:pPr>
        <w:ind w:firstLine="420"/>
      </w:pPr>
      <w:r>
        <w:rPr>
          <w:i/>
          <w:color w:val="B45050"/>
          <w:sz w:val="22"/>
        </w:rPr>
        <w:t>（注：系统采用逻辑删除，删除后该客户信息将不在列表中显示，但关联的历史数据仍保留在数据库中。）</w:t>
      </w:r>
    </w:p>
    <w:p>
      <w:pPr>
        <w:pStyle w:val="Heading2"/>
      </w:pPr>
      <w:r>
        <w:rPr>
          <w:color w:val="003366"/>
        </w:rPr>
        <w:t>2.6 合同管理</w:t>
      </w:r>
    </w:p>
    <w:p>
      <w:pPr>
        <w:spacing w:line="360" w:lineRule="auto"/>
        <w:ind w:firstLine="420"/>
      </w:pPr>
      <w:r>
        <w:rPr>
          <w:sz w:val="22"/>
        </w:rPr>
        <w:t>合同管理用于管理与客户签订的燃气服务合同，覆盖合同的完整生命周期，从签订、生效、履约到到期续签。</w:t>
      </w:r>
    </w:p>
    <w:p>
      <w:pPr>
        <w:pStyle w:val="Heading3"/>
      </w:pPr>
      <w:r>
        <w:rPr>
          <w:color w:val="003366"/>
        </w:rPr>
        <w:t>2.6.1 查看合同列表</w:t>
      </w:r>
    </w:p>
    <w:p>
      <w:pPr>
        <w:spacing w:line="360" w:lineRule="auto"/>
        <w:ind w:firstLine="420"/>
      </w:pPr>
      <w:r>
        <w:rPr>
          <w:sz w:val="22"/>
        </w:rPr>
        <w:t>1、点击左侧导航栏"合同管理"，进入合同列表页面。</w:t>
      </w:r>
    </w:p>
    <w:p>
      <w:pPr>
        <w:spacing w:line="360" w:lineRule="auto"/>
        <w:ind w:firstLine="420"/>
      </w:pPr>
      <w:r>
        <w:rPr>
          <w:sz w:val="22"/>
        </w:rPr>
        <w:t>2、列表展示合同信息，包括：合同编号、合同名称、关联客户、签订日期、生效日期、到期日期、合同金额、状态等。</w:t>
      </w:r>
    </w:p>
    <w:p>
      <w:pPr>
        <w:spacing w:line="360" w:lineRule="auto"/>
        <w:ind w:firstLine="420"/>
      </w:pPr>
      <w:r>
        <w:rPr>
          <w:sz w:val="22"/>
        </w:rPr>
        <w:t>3、支持按客户、合同状态等条件筛选。</w:t>
      </w:r>
    </w:p>
    <w:p>
      <w:pPr>
        <w:spacing w:line="360" w:lineRule="auto"/>
        <w:ind w:firstLine="420"/>
      </w:pPr>
      <w:r>
        <w:rPr>
          <w:sz w:val="22"/>
        </w:rPr>
        <w:t>4、支持分页浏览。</w:t>
      </w:r>
    </w:p>
    <w:p>
      <w:pPr>
        <w:pStyle w:val="Heading3"/>
      </w:pPr>
      <w:r>
        <w:rPr>
          <w:color w:val="003366"/>
        </w:rPr>
        <w:t>2.6.2 新建合同</w:t>
      </w:r>
    </w:p>
    <w:p>
      <w:pPr>
        <w:spacing w:line="360" w:lineRule="auto"/>
        <w:ind w:firstLine="420"/>
      </w:pPr>
      <w:r>
        <w:rPr>
          <w:sz w:val="22"/>
        </w:rPr>
        <w:t>1、在合同列表页面，点击"新建合同"按钮。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2、在弹出的对话框中填写合同信息，主要字段说明如下：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字段名称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是否必填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关联客户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从客户列表中选择签约客户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合同编号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合同唯一编号，需保证唯一性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合同名称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合同的具体名称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签订日期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合同签订的日期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生效日期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合同开始生效的日期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到期日期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合同到期日期（用于到期提醒）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合同金额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合同总金额（元）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备注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合同内容摘要或其他说明信息</w:t>
            </w:r>
          </w:p>
        </w:tc>
      </w:tr>
    </w:tbl>
    <w:p/>
    <w:p>
      <w:pPr>
        <w:spacing w:line="360" w:lineRule="auto"/>
        <w:ind w:firstLine="420"/>
      </w:pPr>
      <w:r>
        <w:rPr>
          <w:sz w:val="22"/>
        </w:rPr>
        <w:t>3、新建的合同默认状态为"草稿"，可在后续流转为"生效"。</w:t>
      </w:r>
    </w:p>
    <w:p>
      <w:pPr>
        <w:pStyle w:val="Heading3"/>
      </w:pPr>
      <w:r>
        <w:rPr>
          <w:color w:val="003366"/>
        </w:rPr>
        <w:t>2.6.3 合同状态流转</w:t>
      </w:r>
    </w:p>
    <w:p>
      <w:pPr>
        <w:spacing w:line="360" w:lineRule="auto"/>
        <w:ind w:firstLine="420"/>
      </w:pPr>
      <w:r>
        <w:rPr>
          <w:sz w:val="22"/>
        </w:rPr>
        <w:t>合同支持以下状态流转路径：</w:t>
      </w:r>
    </w:p>
    <w:p>
      <w:pPr>
        <w:spacing w:line="360" w:lineRule="auto"/>
        <w:ind w:firstLine="850"/>
      </w:pPr>
      <w:r>
        <w:rPr>
          <w:sz w:val="22"/>
        </w:rPr>
        <w:t>• 草稿（draft）：合同初始状态，信息可随意修改。</w:t>
      </w:r>
    </w:p>
    <w:p>
      <w:pPr>
        <w:spacing w:line="360" w:lineRule="auto"/>
        <w:ind w:firstLine="850"/>
      </w:pPr>
      <w:r>
        <w:rPr>
          <w:sz w:val="22"/>
        </w:rPr>
        <w:t>• 生效（effective）：合同签订确认后，转为生效状态。</w:t>
      </w:r>
    </w:p>
    <w:p>
      <w:pPr>
        <w:spacing w:line="360" w:lineRule="auto"/>
        <w:ind w:firstLine="850"/>
      </w:pPr>
      <w:r>
        <w:rPr>
          <w:sz w:val="22"/>
        </w:rPr>
        <w:t>• 到期（expired）：合同到达到期日期后，自动或手动标记为到期。</w:t>
      </w:r>
    </w:p>
    <w:p>
      <w:pPr>
        <w:spacing w:line="360" w:lineRule="auto"/>
        <w:ind w:firstLine="850"/>
      </w:pPr>
      <w:r>
        <w:rPr>
          <w:sz w:val="22"/>
        </w:rPr>
        <w:t>• 终止（terminated）：合同提前终止或不再续签。</w:t>
      </w:r>
    </w:p>
    <w:p>
      <w:pPr>
        <w:spacing w:line="360" w:lineRule="auto"/>
        <w:ind w:firstLine="420"/>
      </w:pPr>
      <w:r>
        <w:rPr>
          <w:sz w:val="22"/>
        </w:rPr>
        <w:t>操作步骤：</w:t>
      </w:r>
    </w:p>
    <w:p>
      <w:pPr>
        <w:spacing w:line="360" w:lineRule="auto"/>
        <w:ind w:firstLine="420"/>
      </w:pPr>
      <w:r>
        <w:rPr>
          <w:sz w:val="22"/>
        </w:rPr>
        <w:t>1、在合同列表中，找到需要变更状态的合同，点击"状态流转"按钮。</w:t>
      </w:r>
    </w:p>
    <w:p>
      <w:pPr>
        <w:spacing w:line="360" w:lineRule="auto"/>
        <w:ind w:firstLine="420"/>
      </w:pPr>
      <w:r>
        <w:rPr>
          <w:sz w:val="22"/>
        </w:rPr>
        <w:t>2、选择目标状态。</w:t>
      </w:r>
    </w:p>
    <w:p>
      <w:pPr>
        <w:spacing w:line="360" w:lineRule="auto"/>
        <w:ind w:firstLine="420"/>
      </w:pPr>
      <w:r>
        <w:rPr>
          <w:sz w:val="22"/>
        </w:rPr>
        <w:t>3、确认操作后完成状态变更。</w:t>
      </w:r>
    </w:p>
    <w:p>
      <w:pPr>
        <w:pStyle w:val="Heading3"/>
      </w:pPr>
      <w:r>
        <w:rPr>
          <w:color w:val="003366"/>
        </w:rPr>
        <w:t>2.6.4 设置到期提醒</w:t>
      </w:r>
    </w:p>
    <w:p>
      <w:pPr>
        <w:spacing w:line="360" w:lineRule="auto"/>
        <w:ind w:firstLine="420"/>
      </w:pPr>
      <w:r>
        <w:rPr>
          <w:sz w:val="22"/>
        </w:rPr>
        <w:t>1、在合同详情中，点击"到期提醒设置"。</w:t>
      </w:r>
    </w:p>
    <w:p>
      <w:pPr>
        <w:spacing w:line="360" w:lineRule="auto"/>
        <w:ind w:firstLine="420"/>
      </w:pPr>
      <w:r>
        <w:rPr>
          <w:sz w:val="22"/>
        </w:rPr>
        <w:t>2、设置提前提醒天数（如提前30天、提前7天等）。</w:t>
      </w:r>
    </w:p>
    <w:p>
      <w:pPr>
        <w:spacing w:line="360" w:lineRule="auto"/>
        <w:ind w:firstLine="420"/>
      </w:pPr>
      <w:r>
        <w:rPr>
          <w:sz w:val="22"/>
        </w:rPr>
        <w:t>3、开启/关闭提醒开关。</w:t>
      </w:r>
    </w:p>
    <w:p>
      <w:pPr>
        <w:spacing w:line="360" w:lineRule="auto"/>
        <w:ind w:firstLine="420"/>
      </w:pPr>
      <w:r>
        <w:rPr>
          <w:sz w:val="22"/>
        </w:rPr>
        <w:t>4、点击"保存"。系统将在合同到期前指定的天数向相关用户发送提醒。</w:t>
      </w:r>
    </w:p>
    <w:p>
      <w:pPr>
        <w:pStyle w:val="Heading3"/>
      </w:pPr>
      <w:r>
        <w:rPr>
          <w:color w:val="003366"/>
        </w:rPr>
        <w:t>2.6.5 编辑合同</w:t>
      </w:r>
    </w:p>
    <w:p>
      <w:pPr>
        <w:spacing w:line="360" w:lineRule="auto"/>
        <w:ind w:firstLine="420"/>
      </w:pPr>
      <w:r>
        <w:rPr>
          <w:sz w:val="22"/>
        </w:rPr>
        <w:t>1、在合同列表中，找到需要修改的合同，点击"编辑"按钮。</w:t>
      </w:r>
    </w:p>
    <w:p>
      <w:pPr>
        <w:spacing w:line="360" w:lineRule="auto"/>
        <w:ind w:firstLine="420"/>
      </w:pPr>
      <w:r>
        <w:rPr>
          <w:sz w:val="22"/>
        </w:rPr>
        <w:t>2、修改合同信息。</w:t>
      </w:r>
    </w:p>
    <w:p>
      <w:pPr>
        <w:spacing w:line="360" w:lineRule="auto"/>
        <w:ind w:firstLine="420"/>
      </w:pPr>
      <w:r>
        <w:rPr>
          <w:sz w:val="22"/>
        </w:rPr>
        <w:t>3、点击"确定"保存。系统将自动记录修改日志。</w:t>
      </w:r>
    </w:p>
    <w:p>
      <w:pPr>
        <w:pStyle w:val="Heading3"/>
      </w:pPr>
      <w:r>
        <w:rPr>
          <w:color w:val="003366"/>
        </w:rPr>
        <w:t>2.6.6 上传合同附件</w:t>
      </w:r>
    </w:p>
    <w:p>
      <w:pPr>
        <w:spacing w:line="360" w:lineRule="auto"/>
        <w:ind w:firstLine="420"/>
      </w:pPr>
      <w:r>
        <w:rPr>
          <w:sz w:val="22"/>
        </w:rPr>
        <w:t>1、在合同详情页，进入附件管理区域，点击"上传附件"按钮。</w:t>
      </w:r>
    </w:p>
    <w:p>
      <w:pPr>
        <w:spacing w:line="360" w:lineRule="auto"/>
        <w:ind w:firstLine="420"/>
      </w:pPr>
      <w:r>
        <w:rPr>
          <w:sz w:val="22"/>
        </w:rPr>
        <w:t>2、选择合同扫描件、补充协议等文件上传。</w:t>
      </w:r>
    </w:p>
    <w:p>
      <w:pPr>
        <w:pStyle w:val="Heading3"/>
      </w:pPr>
      <w:r>
        <w:rPr>
          <w:color w:val="003366"/>
        </w:rPr>
        <w:t>2.6.7 删除合同</w:t>
      </w:r>
    </w:p>
    <w:p>
      <w:pPr>
        <w:spacing w:line="360" w:lineRule="auto"/>
        <w:ind w:firstLine="420"/>
      </w:pPr>
      <w:r>
        <w:rPr>
          <w:sz w:val="22"/>
        </w:rPr>
        <w:t>1、在合同列表中，点击目标合同的"删除"按钮。</w:t>
      </w:r>
    </w:p>
    <w:p>
      <w:pPr>
        <w:spacing w:line="360" w:lineRule="auto"/>
        <w:ind w:firstLine="420"/>
      </w:pPr>
      <w:r>
        <w:rPr>
          <w:sz w:val="22"/>
        </w:rPr>
        <w:t>2、在确认提示框中点击"确定"完成逻辑删除。</w:t>
      </w:r>
    </w:p>
    <w:p>
      <w:pPr>
        <w:pStyle w:val="Heading2"/>
      </w:pPr>
      <w:r>
        <w:rPr>
          <w:color w:val="003366"/>
        </w:rPr>
        <w:t>2.7 报修管理</w:t>
      </w:r>
    </w:p>
    <w:p>
      <w:pPr>
        <w:spacing w:line="360" w:lineRule="auto"/>
        <w:ind w:firstLine="420"/>
      </w:pPr>
      <w:r>
        <w:rPr>
          <w:sz w:val="22"/>
        </w:rPr>
        <w:t>报修管理用于管理客户的设备报修工单，支持完整的工单处理流程，从报修到派单、处理、解决、关闭的全流程跟踪。</w:t>
      </w:r>
    </w:p>
    <w:p>
      <w:pPr>
        <w:pStyle w:val="Heading3"/>
      </w:pPr>
      <w:r>
        <w:rPr>
          <w:color w:val="003366"/>
        </w:rPr>
        <w:t>2.7.1 查看工单列表</w:t>
      </w:r>
    </w:p>
    <w:p>
      <w:pPr>
        <w:spacing w:line="360" w:lineRule="auto"/>
        <w:ind w:firstLine="420"/>
      </w:pPr>
      <w:r>
        <w:rPr>
          <w:sz w:val="22"/>
        </w:rPr>
        <w:t>1、点击左侧导航栏"报修管理"，进入工单列表页面。</w:t>
      </w:r>
    </w:p>
    <w:p>
      <w:pPr>
        <w:spacing w:line="360" w:lineRule="auto"/>
        <w:ind w:firstLine="420"/>
      </w:pPr>
      <w:r>
        <w:rPr>
          <w:sz w:val="22"/>
        </w:rPr>
        <w:t>2、列表展示工单信息，包括：工单标题、关联客户、状态、优先级、报修人、处理人、创建时间等。</w:t>
      </w:r>
    </w:p>
    <w:p>
      <w:pPr>
        <w:spacing w:line="360" w:lineRule="auto"/>
        <w:ind w:firstLine="420"/>
      </w:pPr>
      <w:r>
        <w:rPr>
          <w:sz w:val="22"/>
        </w:rPr>
        <w:t>3、支持按状态、优先级、客户等条件筛选。</w:t>
      </w:r>
    </w:p>
    <w:p>
      <w:pPr>
        <w:pStyle w:val="Heading3"/>
      </w:pPr>
      <w:r>
        <w:rPr>
          <w:color w:val="003366"/>
        </w:rPr>
        <w:t>2.7.2 工单状态说明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待处理（pending）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工单刚刚创建，等待分配处理人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已派单（assigned）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已分配处理人，等待处理人接单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处理中（in_progress）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处理人已接单，正在处理问题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已解决（resolved）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问题已解决，填写了解决方案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已关闭（closed）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工单已确认关闭，流程结束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异常（exception）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处理过程中出现异常情况，需升级处理</w:t>
            </w:r>
          </w:p>
        </w:tc>
      </w:tr>
    </w:tbl>
    <w:p/>
    <w:p>
      <w:pPr>
        <w:pStyle w:val="Heading3"/>
      </w:pPr>
      <w:r>
        <w:rPr>
          <w:color w:val="003366"/>
        </w:rPr>
        <w:t>2.7.3 工单优先级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响应时限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紧急（urgent）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2小时内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重大安全隐患，影响供气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高（high）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4小时内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影响正常使用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中（medium）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24小时内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一般故障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低（low）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72小时内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非紧急问题</w:t>
            </w:r>
          </w:p>
        </w:tc>
      </w:tr>
    </w:tbl>
    <w:p/>
    <w:p>
      <w:pPr>
        <w:pStyle w:val="Heading3"/>
      </w:pPr>
      <w:r>
        <w:rPr>
          <w:color w:val="003366"/>
        </w:rPr>
        <w:t>2.7.4 创建报修工单</w:t>
      </w:r>
    </w:p>
    <w:p>
      <w:pPr>
        <w:spacing w:line="360" w:lineRule="auto"/>
        <w:ind w:firstLine="420"/>
      </w:pPr>
      <w:r>
        <w:rPr>
          <w:sz w:val="22"/>
        </w:rPr>
        <w:t>1、在工单列表页面，点击"创建工单"按钮。</w:t>
      </w:r>
    </w:p>
    <w:p>
      <w:pPr>
        <w:spacing w:line="360" w:lineRule="auto"/>
        <w:ind w:firstLine="420"/>
      </w:pPr>
      <w:r>
        <w:rPr>
          <w:sz w:val="22"/>
        </w:rPr>
        <w:t>2、在弹出的对话框中填写工单信息：</w:t>
      </w:r>
    </w:p>
    <w:p>
      <w:pPr>
        <w:spacing w:line="360" w:lineRule="auto"/>
        <w:ind w:firstLine="850"/>
      </w:pPr>
      <w:r>
        <w:rPr>
          <w:sz w:val="22"/>
        </w:rPr>
        <w:t>• 关联客户：选择报修客户。</w:t>
      </w:r>
    </w:p>
    <w:p>
      <w:pPr>
        <w:spacing w:line="360" w:lineRule="auto"/>
        <w:ind w:firstLine="850"/>
      </w:pPr>
      <w:r>
        <w:rPr>
          <w:sz w:val="22"/>
        </w:rPr>
        <w:t>• 工单标题：简明描述报修问题。</w:t>
      </w:r>
    </w:p>
    <w:p>
      <w:pPr>
        <w:spacing w:line="360" w:lineRule="auto"/>
        <w:ind w:firstLine="850"/>
      </w:pPr>
      <w:r>
        <w:rPr>
          <w:sz w:val="22"/>
        </w:rPr>
        <w:t>• 问题描述：详细描述故障情况。</w:t>
      </w:r>
    </w:p>
    <w:p>
      <w:pPr>
        <w:spacing w:line="360" w:lineRule="auto"/>
        <w:ind w:firstLine="850"/>
      </w:pPr>
      <w:r>
        <w:rPr>
          <w:sz w:val="22"/>
        </w:rPr>
        <w:t>• 维修分类：选择故障分类（如设备故障、管道问题等）。</w:t>
      </w:r>
    </w:p>
    <w:p>
      <w:pPr>
        <w:spacing w:line="360" w:lineRule="auto"/>
        <w:ind w:firstLine="850"/>
      </w:pPr>
      <w:r>
        <w:rPr>
          <w:sz w:val="22"/>
        </w:rPr>
        <w:t>• 优先级：根据紧急程度选择。</w:t>
      </w:r>
    </w:p>
    <w:p>
      <w:pPr>
        <w:spacing w:line="360" w:lineRule="auto"/>
        <w:ind w:firstLine="850"/>
      </w:pPr>
      <w:r>
        <w:rPr>
          <w:sz w:val="22"/>
        </w:rPr>
        <w:t>• 报修人姓名、电话：填写报修联系人信息。</w:t>
      </w:r>
    </w:p>
    <w:p>
      <w:pPr>
        <w:spacing w:line="360" w:lineRule="auto"/>
        <w:ind w:firstLine="420"/>
      </w:pPr>
      <w:r>
        <w:rPr>
          <w:sz w:val="22"/>
        </w:rPr>
        <w:t>3、点击"确定"创建工单，状态默认为"待处理"。</w:t>
      </w:r>
    </w:p>
    <w:p>
      <w:pPr>
        <w:pStyle w:val="Heading3"/>
      </w:pPr>
      <w:r>
        <w:rPr>
          <w:color w:val="003366"/>
        </w:rPr>
        <w:t>2.7.5 处理工单流程</w:t>
      </w:r>
    </w:p>
    <w:p>
      <w:pPr>
        <w:spacing w:line="360" w:lineRule="auto"/>
        <w:ind w:firstLine="420"/>
      </w:pPr>
      <w:r>
        <w:rPr>
          <w:sz w:val="22"/>
        </w:rPr>
        <w:t>完整的工单处理流程如下：</w:t>
      </w:r>
    </w:p>
    <w:p>
      <w:pPr>
        <w:spacing w:line="360" w:lineRule="auto"/>
        <w:ind w:firstLine="420"/>
      </w:pPr>
      <w:r>
        <w:rPr>
          <w:sz w:val="22"/>
        </w:rPr>
        <w:t>1、派单：管理员在工单列表中找到待处理的工单，点击"派单"，选择处理人。工单状态变为"已派单"。</w:t>
      </w:r>
    </w:p>
    <w:p>
      <w:pPr>
        <w:spacing w:line="360" w:lineRule="auto"/>
        <w:ind w:firstLine="420"/>
      </w:pPr>
      <w:r>
        <w:rPr>
          <w:sz w:val="22"/>
        </w:rPr>
        <w:t>2、接单处理：处理人登录系统后，在工单列表中找到分配给自己的工单，点击"开始处理"。工单状态变为"处理中"。</w:t>
      </w:r>
    </w:p>
    <w:p>
      <w:pPr>
        <w:spacing w:line="360" w:lineRule="auto"/>
        <w:ind w:firstLine="420"/>
      </w:pPr>
      <w:r>
        <w:rPr>
          <w:sz w:val="22"/>
        </w:rPr>
        <w:t>3、解决工单：处理完毕后，点击"解决"，填写解决方案。工单状态变为"已解决"。</w:t>
      </w:r>
    </w:p>
    <w:p>
      <w:pPr>
        <w:spacing w:line="360" w:lineRule="auto"/>
        <w:ind w:firstLine="420"/>
      </w:pPr>
      <w:r>
        <w:rPr>
          <w:sz w:val="22"/>
        </w:rPr>
        <w:t>4、关闭工单：确认问题已解决后，点击"关闭"完成工单。工单状态变为"已关闭"。</w:t>
      </w:r>
    </w:p>
    <w:p>
      <w:pPr>
        <w:spacing w:line="360" w:lineRule="auto"/>
        <w:ind w:firstLine="420"/>
      </w:pPr>
      <w:r>
        <w:rPr>
          <w:sz w:val="22"/>
        </w:rPr>
        <w:t>异常处理：如果在处理过程中遇到无法解决的问题，可点击"标记异常"，工单将进入异常状态等待升级处理。</w:t>
      </w:r>
    </w:p>
    <w:p>
      <w:pPr>
        <w:pStyle w:val="Heading3"/>
      </w:pPr>
      <w:r>
        <w:rPr>
          <w:color w:val="003366"/>
        </w:rPr>
        <w:t>2.7.6 查看工单详情</w:t>
      </w:r>
    </w:p>
    <w:p>
      <w:pPr>
        <w:spacing w:line="360" w:lineRule="auto"/>
        <w:ind w:firstLine="420"/>
      </w:pPr>
      <w:r>
        <w:rPr>
          <w:sz w:val="22"/>
        </w:rPr>
        <w:t>1、在工单列表中，点击目标工单的"详情"按钮。</w:t>
      </w:r>
    </w:p>
    <w:p>
      <w:pPr>
        <w:spacing w:line="360" w:lineRule="auto"/>
        <w:ind w:firstLine="420"/>
      </w:pPr>
      <w:r>
        <w:rPr>
          <w:sz w:val="22"/>
        </w:rPr>
        <w:t>2、查看工单完整信息，包括报修信息、处理流程日志、附件等。</w:t>
      </w:r>
    </w:p>
    <w:p>
      <w:pPr>
        <w:pStyle w:val="Heading3"/>
      </w:pPr>
      <w:r>
        <w:rPr>
          <w:color w:val="003366"/>
        </w:rPr>
        <w:t>2.7.7 上传报修附件</w:t>
      </w:r>
    </w:p>
    <w:p>
      <w:pPr>
        <w:spacing w:line="360" w:lineRule="auto"/>
        <w:ind w:firstLine="420"/>
      </w:pPr>
      <w:r>
        <w:rPr>
          <w:sz w:val="22"/>
        </w:rPr>
        <w:t>1、在工单详情页，进入附件管理区域，点击"上传附件"。</w:t>
      </w:r>
    </w:p>
    <w:p>
      <w:pPr>
        <w:spacing w:line="360" w:lineRule="auto"/>
        <w:ind w:firstLine="420"/>
      </w:pPr>
      <w:r>
        <w:rPr>
          <w:sz w:val="22"/>
        </w:rPr>
        <w:t>2、可上传现场照片、维修报告等相关文件。</w:t>
      </w:r>
    </w:p>
    <w:p>
      <w:pPr>
        <w:pStyle w:val="Heading2"/>
      </w:pPr>
      <w:r>
        <w:rPr>
          <w:color w:val="003366"/>
        </w:rPr>
        <w:t>2.8 跟进记录管理</w:t>
      </w:r>
    </w:p>
    <w:p>
      <w:pPr>
        <w:spacing w:line="360" w:lineRule="auto"/>
        <w:ind w:firstLine="420"/>
      </w:pPr>
      <w:r>
        <w:rPr>
          <w:sz w:val="22"/>
        </w:rPr>
        <w:t>跟进记录用于记录客户拜访、电话沟通、邮件往来等客户跟进活动，便于团队了解客户沟通历史和下次跟进计划。</w:t>
      </w:r>
    </w:p>
    <w:p>
      <w:pPr>
        <w:pStyle w:val="Heading3"/>
      </w:pPr>
      <w:r>
        <w:rPr>
          <w:color w:val="003366"/>
        </w:rPr>
        <w:t>2.8.1 查看跟进记录</w:t>
      </w:r>
    </w:p>
    <w:p>
      <w:pPr>
        <w:spacing w:line="360" w:lineRule="auto"/>
        <w:ind w:firstLine="420"/>
      </w:pPr>
      <w:r>
        <w:rPr>
          <w:sz w:val="22"/>
        </w:rPr>
        <w:t>1、在客户详情页中，可以查看该客户的所有历史跟进记录。</w:t>
      </w:r>
    </w:p>
    <w:p>
      <w:pPr>
        <w:spacing w:line="360" w:lineRule="auto"/>
        <w:ind w:firstLine="420"/>
      </w:pPr>
      <w:r>
        <w:rPr>
          <w:sz w:val="22"/>
        </w:rPr>
        <w:t>2、跟进记录列表显示：跟进类型、跟进内容、跟进人、跟进时间、下次跟进时间等。</w:t>
      </w:r>
    </w:p>
    <w:p>
      <w:pPr>
        <w:pStyle w:val="Heading3"/>
      </w:pPr>
      <w:r>
        <w:rPr>
          <w:color w:val="003366"/>
        </w:rPr>
        <w:t>2.8.2 新增跟进记录</w:t>
      </w:r>
    </w:p>
    <w:p>
      <w:pPr>
        <w:spacing w:line="360" w:lineRule="auto"/>
        <w:ind w:firstLine="420"/>
      </w:pPr>
      <w:r>
        <w:rPr>
          <w:sz w:val="22"/>
        </w:rPr>
        <w:t>1、在客户详情页的跟进记录区域，点击"新增跟进"按钮。</w:t>
      </w:r>
    </w:p>
    <w:p>
      <w:pPr>
        <w:spacing w:line="360" w:lineRule="auto"/>
        <w:ind w:firstLine="420"/>
      </w:pPr>
      <w:r>
        <w:rPr>
          <w:sz w:val="22"/>
        </w:rPr>
        <w:t>2、填写跟进信息：</w:t>
      </w:r>
    </w:p>
    <w:p>
      <w:pPr>
        <w:spacing w:line="360" w:lineRule="auto"/>
        <w:ind w:firstLine="850"/>
      </w:pPr>
      <w:r>
        <w:rPr>
          <w:sz w:val="22"/>
        </w:rPr>
        <w:t>• 跟进类型：选择沟通方式（电话/拜访/邮件/其他）。</w:t>
      </w:r>
    </w:p>
    <w:p>
      <w:pPr>
        <w:spacing w:line="360" w:lineRule="auto"/>
        <w:ind w:firstLine="850"/>
      </w:pPr>
      <w:r>
        <w:rPr>
          <w:sz w:val="22"/>
        </w:rPr>
        <w:t>• 跟进内容：记录沟通的主要内容和结果。</w:t>
      </w:r>
    </w:p>
    <w:p>
      <w:pPr>
        <w:spacing w:line="360" w:lineRule="auto"/>
        <w:ind w:firstLine="850"/>
      </w:pPr>
      <w:r>
        <w:rPr>
          <w:sz w:val="22"/>
        </w:rPr>
        <w:t>• 下次跟进时间（可选）：设置下次跟进提醒时间。</w:t>
      </w:r>
    </w:p>
    <w:p>
      <w:pPr>
        <w:spacing w:line="360" w:lineRule="auto"/>
        <w:ind w:firstLine="420"/>
      </w:pPr>
      <w:r>
        <w:rPr>
          <w:sz w:val="22"/>
        </w:rPr>
        <w:t>3、点击"确定"保存跟进记录。</w:t>
      </w:r>
    </w:p>
    <w:p>
      <w:pPr>
        <w:pStyle w:val="Heading3"/>
      </w:pPr>
      <w:r>
        <w:rPr>
          <w:color w:val="003366"/>
        </w:rPr>
        <w:t>2.8.3 编辑/删除跟进记录</w:t>
      </w:r>
    </w:p>
    <w:p>
      <w:pPr>
        <w:spacing w:line="360" w:lineRule="auto"/>
        <w:ind w:firstLine="420"/>
      </w:pPr>
      <w:r>
        <w:rPr>
          <w:sz w:val="22"/>
        </w:rPr>
        <w:t>1、在跟进记录列表中，点击"编辑"可修改跟进内容。</w:t>
      </w:r>
    </w:p>
    <w:p>
      <w:pPr>
        <w:spacing w:line="360" w:lineRule="auto"/>
        <w:ind w:firstLine="420"/>
      </w:pPr>
      <w:r>
        <w:rPr>
          <w:sz w:val="22"/>
        </w:rPr>
        <w:t>2、点击"删除"可删除该条跟进记录。</w:t>
      </w:r>
    </w:p>
    <w:p>
      <w:pPr>
        <w:pStyle w:val="Heading2"/>
      </w:pPr>
      <w:r>
        <w:rPr>
          <w:color w:val="003366"/>
        </w:rPr>
        <w:t>2.9 统计分析</w:t>
      </w:r>
    </w:p>
    <w:p>
      <w:pPr>
        <w:spacing w:line="360" w:lineRule="auto"/>
        <w:ind w:firstLine="420"/>
      </w:pPr>
      <w:r>
        <w:rPr>
          <w:sz w:val="22"/>
        </w:rPr>
        <w:t>统计分析模块基于ECharts图表库，提供丰富的数据可视化报表，辅助管理层进行业务决策。</w:t>
      </w:r>
    </w:p>
    <w:p>
      <w:pPr>
        <w:pStyle w:val="Heading3"/>
      </w:pPr>
      <w:r>
        <w:rPr>
          <w:color w:val="003366"/>
        </w:rPr>
        <w:t>2.9.1 客户统计</w:t>
      </w:r>
    </w:p>
    <w:p>
      <w:pPr>
        <w:spacing w:line="360" w:lineRule="auto"/>
        <w:ind w:firstLine="420"/>
      </w:pPr>
      <w:r>
        <w:rPr>
          <w:sz w:val="22"/>
        </w:rPr>
        <w:t>1、点击左侧导航栏"统计分析"，进入统计页面。</w:t>
      </w:r>
    </w:p>
    <w:p>
      <w:pPr>
        <w:spacing w:line="360" w:lineRule="auto"/>
        <w:ind w:firstLine="420"/>
      </w:pPr>
      <w:r>
        <w:rPr>
          <w:sz w:val="22"/>
        </w:rPr>
        <w:t>2、查看客户统计图表，包括：</w:t>
      </w:r>
    </w:p>
    <w:p>
      <w:pPr>
        <w:spacing w:line="360" w:lineRule="auto"/>
        <w:ind w:firstLine="850"/>
      </w:pPr>
      <w:r>
        <w:rPr>
          <w:sz w:val="22"/>
        </w:rPr>
        <w:t>• 按业务类型分布的饼图/柱状图（加气站类、商业用气、工业用气）。</w:t>
      </w:r>
    </w:p>
    <w:p>
      <w:pPr>
        <w:spacing w:line="360" w:lineRule="auto"/>
        <w:ind w:firstLine="850"/>
      </w:pPr>
      <w:r>
        <w:rPr>
          <w:sz w:val="22"/>
        </w:rPr>
        <w:t>• 按合作状态分布的统计图（正常履约、潜在客户、意向跟进等）。</w:t>
      </w:r>
    </w:p>
    <w:p>
      <w:pPr>
        <w:spacing w:line="360" w:lineRule="auto"/>
        <w:ind w:firstLine="850"/>
      </w:pPr>
      <w:r>
        <w:rPr>
          <w:sz w:val="22"/>
        </w:rPr>
        <w:t>• 按区域分布的客户数量统计。</w:t>
      </w:r>
    </w:p>
    <w:p>
      <w:pPr>
        <w:pStyle w:val="Heading3"/>
      </w:pPr>
      <w:r>
        <w:rPr>
          <w:color w:val="003366"/>
        </w:rPr>
        <w:t>2.9.2 合同统计</w:t>
      </w:r>
    </w:p>
    <w:p>
      <w:pPr>
        <w:spacing w:line="360" w:lineRule="auto"/>
        <w:ind w:firstLine="420"/>
      </w:pPr>
      <w:r>
        <w:rPr>
          <w:sz w:val="22"/>
        </w:rPr>
        <w:t>查看合同相关的统计图表，包括：</w:t>
      </w:r>
    </w:p>
    <w:p>
      <w:pPr>
        <w:spacing w:line="360" w:lineRule="auto"/>
        <w:ind w:firstLine="850"/>
      </w:pPr>
      <w:r>
        <w:rPr>
          <w:sz w:val="22"/>
        </w:rPr>
        <w:t>• 按月签约量趋势图。</w:t>
      </w:r>
    </w:p>
    <w:p>
      <w:pPr>
        <w:spacing w:line="360" w:lineRule="auto"/>
        <w:ind w:firstLine="850"/>
      </w:pPr>
      <w:r>
        <w:rPr>
          <w:sz w:val="22"/>
        </w:rPr>
        <w:t>• 合同金额分布图。</w:t>
      </w:r>
    </w:p>
    <w:p>
      <w:pPr>
        <w:spacing w:line="360" w:lineRule="auto"/>
        <w:ind w:firstLine="850"/>
      </w:pPr>
      <w:r>
        <w:rPr>
          <w:sz w:val="22"/>
        </w:rPr>
        <w:t>• 合同状态占比图（生效/到期/终止）。</w:t>
      </w:r>
    </w:p>
    <w:p>
      <w:pPr>
        <w:pStyle w:val="Heading3"/>
      </w:pPr>
      <w:r>
        <w:rPr>
          <w:color w:val="003366"/>
        </w:rPr>
        <w:t>2.9.3 报修统计</w:t>
      </w:r>
    </w:p>
    <w:p>
      <w:pPr>
        <w:spacing w:line="360" w:lineRule="auto"/>
        <w:ind w:firstLine="420"/>
      </w:pPr>
      <w:r>
        <w:rPr>
          <w:sz w:val="22"/>
        </w:rPr>
        <w:t>查看报修工单的统计分析，包括：</w:t>
      </w:r>
    </w:p>
    <w:p>
      <w:pPr>
        <w:spacing w:line="360" w:lineRule="auto"/>
        <w:ind w:firstLine="850"/>
      </w:pPr>
      <w:r>
        <w:rPr>
          <w:sz w:val="22"/>
        </w:rPr>
        <w:t>• 月度报修量趋势折线图。</w:t>
      </w:r>
    </w:p>
    <w:p>
      <w:pPr>
        <w:spacing w:line="360" w:lineRule="auto"/>
        <w:ind w:firstLine="850"/>
      </w:pPr>
      <w:r>
        <w:rPr>
          <w:sz w:val="22"/>
        </w:rPr>
        <w:t>• 工单状态分布图。</w:t>
      </w:r>
    </w:p>
    <w:p>
      <w:pPr>
        <w:spacing w:line="360" w:lineRule="auto"/>
        <w:ind w:firstLine="850"/>
      </w:pPr>
      <w:r>
        <w:rPr>
          <w:sz w:val="22"/>
        </w:rPr>
        <w:t>• 平均处理时长统计。</w:t>
      </w:r>
    </w:p>
    <w:p>
      <w:pPr>
        <w:pStyle w:val="Heading3"/>
      </w:pPr>
      <w:r>
        <w:rPr>
          <w:color w:val="003366"/>
        </w:rPr>
        <w:t>2.9.4 拜访统计</w:t>
      </w:r>
    </w:p>
    <w:p>
      <w:pPr>
        <w:spacing w:line="360" w:lineRule="auto"/>
        <w:ind w:firstLine="420"/>
      </w:pPr>
      <w:r>
        <w:rPr>
          <w:sz w:val="22"/>
        </w:rPr>
        <w:t>查看客户拜访相关的统计数据，包括各月拜访次数、不同跟进类型占比等。</w:t>
      </w:r>
    </w:p>
    <w:p>
      <w:pPr>
        <w:ind w:firstLine="420"/>
      </w:pPr>
      <w:r>
        <w:rPr>
          <w:i/>
          <w:color w:val="B45050"/>
          <w:sz w:val="22"/>
        </w:rPr>
        <w:t>（注：统计数据仅展示当前登录用户权限范围内的数据。超级管理员可查看所有租户的汇总数据，租户管理员和员工仅能查看本租户的数据。）</w:t>
      </w:r>
    </w:p>
    <w:p>
      <w:pPr>
        <w:pStyle w:val="Heading2"/>
      </w:pPr>
      <w:r>
        <w:rPr>
          <w:color w:val="003366"/>
        </w:rPr>
        <w:t>2.10 操作日志</w:t>
      </w:r>
    </w:p>
    <w:p>
      <w:pPr>
        <w:ind w:firstLine="420"/>
      </w:pPr>
      <w:r>
        <w:rPr>
          <w:i/>
          <w:color w:val="B45050"/>
          <w:sz w:val="22"/>
        </w:rPr>
        <w:t>（注：操作日志仅超级管理员可查看。）</w:t>
      </w:r>
    </w:p>
    <w:p>
      <w:pPr>
        <w:spacing w:line="360" w:lineRule="auto"/>
        <w:ind w:firstLine="420"/>
      </w:pPr>
      <w:r>
        <w:rPr>
          <w:sz w:val="22"/>
        </w:rPr>
        <w:t>操作日志自动记录系统中所有用户的增删改操作，便于安全审计和问题追溯。</w:t>
      </w:r>
    </w:p>
    <w:p>
      <w:pPr>
        <w:pStyle w:val="Heading3"/>
      </w:pPr>
      <w:r>
        <w:rPr>
          <w:color w:val="003366"/>
        </w:rPr>
        <w:t>2.10.1 查看操作日志</w:t>
      </w:r>
    </w:p>
    <w:p>
      <w:pPr>
        <w:spacing w:line="360" w:lineRule="auto"/>
        <w:ind w:firstLine="420"/>
      </w:pPr>
      <w:r>
        <w:rPr>
          <w:sz w:val="22"/>
        </w:rPr>
        <w:t>1、点击左侧导航栏"操作日志"，进入操作日志页面。</w:t>
      </w:r>
    </w:p>
    <w:p>
      <w:pPr>
        <w:spacing w:line="360" w:lineRule="auto"/>
        <w:ind w:firstLine="420"/>
      </w:pPr>
      <w:r>
        <w:rPr>
          <w:sz w:val="22"/>
        </w:rPr>
        <w:t>2、日志列表展示以下信息：</w:t>
      </w:r>
    </w:p>
    <w:p>
      <w:pPr>
        <w:spacing w:line="360" w:lineRule="auto"/>
        <w:ind w:firstLine="850"/>
      </w:pPr>
      <w:r>
        <w:rPr>
          <w:sz w:val="22"/>
        </w:rPr>
        <w:t>• 操作人：执行操作的用户名。</w:t>
      </w:r>
    </w:p>
    <w:p>
      <w:pPr>
        <w:spacing w:line="360" w:lineRule="auto"/>
        <w:ind w:firstLine="850"/>
      </w:pPr>
      <w:r>
        <w:rPr>
          <w:sz w:val="22"/>
        </w:rPr>
        <w:t>• 操作模块：如"客户管理"、"合同管理"等。</w:t>
      </w:r>
    </w:p>
    <w:p>
      <w:pPr>
        <w:spacing w:line="360" w:lineRule="auto"/>
        <w:ind w:firstLine="850"/>
      </w:pPr>
      <w:r>
        <w:rPr>
          <w:sz w:val="22"/>
        </w:rPr>
        <w:t>• 操作类型：如"新增客户"、"修改合同"等。</w:t>
      </w:r>
    </w:p>
    <w:p>
      <w:pPr>
        <w:spacing w:line="360" w:lineRule="auto"/>
        <w:ind w:firstLine="850"/>
      </w:pPr>
      <w:r>
        <w:rPr>
          <w:sz w:val="22"/>
        </w:rPr>
        <w:t>• 操作详情：具体的操作内容描述。</w:t>
      </w:r>
    </w:p>
    <w:p>
      <w:pPr>
        <w:spacing w:line="360" w:lineRule="auto"/>
        <w:ind w:firstLine="850"/>
      </w:pPr>
      <w:r>
        <w:rPr>
          <w:sz w:val="22"/>
        </w:rPr>
        <w:t>• IP地址：操作时的客户端IP。</w:t>
      </w:r>
    </w:p>
    <w:p>
      <w:pPr>
        <w:spacing w:line="360" w:lineRule="auto"/>
        <w:ind w:firstLine="850"/>
      </w:pPr>
      <w:r>
        <w:rPr>
          <w:sz w:val="22"/>
        </w:rPr>
        <w:t>• 操作时间：精确到秒的操作时间。</w:t>
      </w:r>
    </w:p>
    <w:p>
      <w:pPr>
        <w:spacing w:line="360" w:lineRule="auto"/>
        <w:ind w:firstLine="420"/>
      </w:pPr>
      <w:r>
        <w:rPr>
          <w:sz w:val="22"/>
        </w:rPr>
        <w:t>3、支持分页浏览历史日志。</w:t>
      </w:r>
    </w:p>
    <w:p>
      <w:pPr>
        <w:ind w:firstLine="420"/>
      </w:pPr>
      <w:r>
        <w:rPr>
          <w:i/>
          <w:color w:val="B45050"/>
          <w:sz w:val="22"/>
        </w:rPr>
        <w:t>（注：操作日志由系统自动生成，无需手动操作，也不支持删除和修改，确保审计数据的完整性。）</w:t>
      </w:r>
    </w:p>
    <w:p>
      <w:pPr>
        <w:pStyle w:val="Heading2"/>
      </w:pPr>
      <w:r>
        <w:rPr>
          <w:color w:val="003366"/>
        </w:rPr>
        <w:t>2.11 数据备份</w:t>
      </w:r>
    </w:p>
    <w:p>
      <w:pPr>
        <w:ind w:firstLine="420"/>
      </w:pPr>
      <w:r>
        <w:rPr>
          <w:i/>
          <w:color w:val="B45050"/>
          <w:sz w:val="22"/>
        </w:rPr>
        <w:t>（注：数据备份功能仅超级管理员可操作。）</w:t>
      </w:r>
    </w:p>
    <w:p>
      <w:pPr>
        <w:spacing w:line="360" w:lineRule="auto"/>
        <w:ind w:firstLine="420"/>
      </w:pPr>
      <w:r>
        <w:rPr>
          <w:sz w:val="22"/>
        </w:rPr>
        <w:t>数据备份用于定期备份系统数据库，保障数据安全，支持手动备份和自动定时备份。</w:t>
      </w:r>
    </w:p>
    <w:p>
      <w:pPr>
        <w:pStyle w:val="Heading3"/>
      </w:pPr>
      <w:r>
        <w:rPr>
          <w:color w:val="003366"/>
        </w:rPr>
        <w:t>2.11.1 查看备份记录</w:t>
      </w:r>
    </w:p>
    <w:p>
      <w:pPr>
        <w:spacing w:line="360" w:lineRule="auto"/>
        <w:ind w:firstLine="420"/>
      </w:pPr>
      <w:r>
        <w:rPr>
          <w:sz w:val="22"/>
        </w:rPr>
        <w:t>1、点击左侧导航栏"数据备份"，进入备份管理页面。</w:t>
      </w:r>
    </w:p>
    <w:p>
      <w:pPr>
        <w:spacing w:line="360" w:lineRule="auto"/>
        <w:ind w:firstLine="420"/>
      </w:pPr>
      <w:r>
        <w:rPr>
          <w:sz w:val="22"/>
        </w:rPr>
        <w:t>2、列表展示历史备份记录，包括：文件名、文件大小、备份时间等。</w:t>
      </w:r>
    </w:p>
    <w:p>
      <w:pPr>
        <w:pStyle w:val="Heading3"/>
      </w:pPr>
      <w:r>
        <w:rPr>
          <w:color w:val="003366"/>
        </w:rPr>
        <w:t>2.11.2 手动备份</w:t>
      </w:r>
    </w:p>
    <w:p>
      <w:pPr>
        <w:spacing w:line="360" w:lineRule="auto"/>
        <w:ind w:firstLine="420"/>
      </w:pPr>
      <w:r>
        <w:rPr>
          <w:sz w:val="22"/>
        </w:rPr>
        <w:t>1、在备份管理页面，点击"创建备份"按钮。</w:t>
      </w:r>
    </w:p>
    <w:p>
      <w:pPr>
        <w:spacing w:line="360" w:lineRule="auto"/>
        <w:ind w:firstLine="420"/>
      </w:pPr>
      <w:r>
        <w:rPr>
          <w:sz w:val="22"/>
        </w:rPr>
        <w:t>2、系统将自动执行数据库备份，备份文件以"backup_日期_时间.sql"格式命名。</w:t>
      </w:r>
    </w:p>
    <w:p>
      <w:pPr>
        <w:spacing w:line="360" w:lineRule="auto"/>
        <w:ind w:firstLine="420"/>
      </w:pPr>
      <w:r>
        <w:rPr>
          <w:sz w:val="22"/>
        </w:rPr>
        <w:t>3、备份完成后，列表中将新增一条备份记录。</w:t>
      </w:r>
    </w:p>
    <w:p>
      <w:pPr>
        <w:pStyle w:val="Heading3"/>
      </w:pPr>
      <w:r>
        <w:rPr>
          <w:color w:val="003366"/>
        </w:rPr>
        <w:t>2.11.3 下载备份文件</w:t>
      </w:r>
    </w:p>
    <w:p>
      <w:pPr>
        <w:spacing w:line="360" w:lineRule="auto"/>
        <w:ind w:firstLine="420"/>
      </w:pPr>
      <w:r>
        <w:rPr>
          <w:sz w:val="22"/>
        </w:rPr>
        <w:t>1、在备份记录列表中，找到需要下载的备份记录。</w:t>
      </w:r>
    </w:p>
    <w:p>
      <w:pPr>
        <w:spacing w:line="360" w:lineRule="auto"/>
        <w:ind w:firstLine="420"/>
      </w:pPr>
      <w:r>
        <w:rPr>
          <w:sz w:val="22"/>
        </w:rPr>
        <w:t>2、点击"下载"按钮，浏览器将自动下载.sql备份文件到本地。</w:t>
      </w:r>
    </w:p>
    <w:p>
      <w:pPr>
        <w:pStyle w:val="Heading3"/>
      </w:pPr>
      <w:r>
        <w:rPr>
          <w:color w:val="003366"/>
        </w:rPr>
        <w:t>2.11.4 删除备份记录</w:t>
      </w:r>
    </w:p>
    <w:p>
      <w:pPr>
        <w:spacing w:line="360" w:lineRule="auto"/>
        <w:ind w:firstLine="420"/>
      </w:pPr>
      <w:r>
        <w:rPr>
          <w:sz w:val="22"/>
        </w:rPr>
        <w:t>1、在备份记录列表中，找到需要删除的备份记录。</w:t>
      </w:r>
    </w:p>
    <w:p>
      <w:pPr>
        <w:spacing w:line="360" w:lineRule="auto"/>
        <w:ind w:firstLine="420"/>
      </w:pPr>
      <w:r>
        <w:rPr>
          <w:sz w:val="22"/>
        </w:rPr>
        <w:t>2、点击"删除"按钮，确认后将删除该备份记录及对应的备份文件。</w:t>
      </w:r>
    </w:p>
    <w:p>
      <w:pPr>
        <w:ind w:firstLine="420"/>
      </w:pPr>
      <w:r>
        <w:rPr>
          <w:i/>
          <w:color w:val="B45050"/>
          <w:sz w:val="22"/>
        </w:rPr>
        <w:t>（注：系统还支持定时自动备份，备份策略由系统配置决定。建议定期手动备份并下载到本地保存。）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三、常见问题解答（FAQ）</w:t>
      </w:r>
    </w:p>
    <w:p>
      <w:pPr>
        <w:pStyle w:val="Heading3"/>
      </w:pPr>
      <w:r>
        <w:rPr>
          <w:color w:val="003366"/>
        </w:rPr>
        <w:t>Q1：忘记密码怎么办？</w:t>
      </w:r>
    </w:p>
    <w:p>
      <w:pPr>
        <w:spacing w:line="360" w:lineRule="auto"/>
        <w:ind w:firstLine="420"/>
      </w:pPr>
      <w:r>
        <w:rPr>
          <w:sz w:val="22"/>
        </w:rPr>
        <w:t>联系本租户的租户管理员，由管理员在"员工管理"中重置密码。重置后的密码为默认密码123456。租户管理员忘记密码需联系超级管理员处理。</w:t>
      </w:r>
    </w:p>
    <w:p>
      <w:pPr>
        <w:pStyle w:val="Heading3"/>
      </w:pPr>
      <w:r>
        <w:rPr>
          <w:color w:val="003366"/>
        </w:rPr>
        <w:t>Q2：登录时提示"账户已被禁用"？</w:t>
      </w:r>
    </w:p>
    <w:p>
      <w:pPr>
        <w:spacing w:line="360" w:lineRule="auto"/>
        <w:ind w:firstLine="420"/>
      </w:pPr>
      <w:r>
        <w:rPr>
          <w:sz w:val="22"/>
        </w:rPr>
        <w:t>说明您的账户已被管理员设置为禁用状态。请联系租户管理员确认账号状态。如果是租户管理员账号被禁用，请联系超级管理员。</w:t>
      </w:r>
    </w:p>
    <w:p>
      <w:pPr>
        <w:pStyle w:val="Heading3"/>
      </w:pPr>
      <w:r>
        <w:rPr>
          <w:color w:val="003366"/>
        </w:rPr>
        <w:t>Q3：为什么看不到某些功能菜单？</w:t>
      </w:r>
    </w:p>
    <w:p>
      <w:pPr>
        <w:spacing w:line="360" w:lineRule="auto"/>
        <w:ind w:firstLine="420"/>
      </w:pPr>
      <w:r>
        <w:rPr>
          <w:sz w:val="22"/>
        </w:rPr>
        <w:t>功能菜单的显示由角色权限控制。如果您看不到某个菜单，说明您的角色未被授予相应的菜单权限。请联系租户管理员为您调整角色权限。</w:t>
      </w:r>
    </w:p>
    <w:p>
      <w:pPr>
        <w:pStyle w:val="Heading3"/>
      </w:pPr>
      <w:r>
        <w:rPr>
          <w:color w:val="003366"/>
        </w:rPr>
        <w:t>Q4：某些操作按钮（新增/编辑/删除）显示不全或不显示？</w:t>
      </w:r>
    </w:p>
    <w:p>
      <w:pPr>
        <w:spacing w:line="360" w:lineRule="auto"/>
        <w:ind w:firstLine="420"/>
      </w:pPr>
      <w:r>
        <w:rPr>
          <w:sz w:val="22"/>
        </w:rPr>
        <w:t>操作按钮通过按钮级权限控制。如果某个按钮不显示，说明您的角色没有该操作的权限。例如：能看到客户列表但看不到"新增客户"按钮，说明您只有customer:list权限，没有customer:add权限。</w:t>
      </w:r>
    </w:p>
    <w:p>
      <w:pPr>
        <w:pStyle w:val="Heading3"/>
      </w:pPr>
      <w:r>
        <w:rPr>
          <w:color w:val="003366"/>
        </w:rPr>
        <w:t>Q5：为什么我创建角色时提示"无法分配超出自身权限范围的权限"？</w:t>
      </w:r>
    </w:p>
    <w:p>
      <w:pPr>
        <w:spacing w:line="360" w:lineRule="auto"/>
        <w:ind w:firstLine="420"/>
      </w:pPr>
      <w:r>
        <w:rPr>
          <w:sz w:val="22"/>
        </w:rPr>
        <w:t>租户管理员只能分配权限范围不超过自身权限的角色。如需分配更多权限，请联系超级管理员扩大您的权限范围。</w:t>
      </w:r>
    </w:p>
    <w:p>
      <w:pPr>
        <w:pStyle w:val="Heading3"/>
      </w:pPr>
      <w:r>
        <w:rPr>
          <w:color w:val="003366"/>
        </w:rPr>
        <w:t>Q6：为什么看不到其他同事创建的数据？</w:t>
      </w:r>
    </w:p>
    <w:p>
      <w:pPr>
        <w:spacing w:line="360" w:lineRule="auto"/>
        <w:ind w:firstLine="420"/>
      </w:pPr>
      <w:r>
        <w:rPr>
          <w:sz w:val="22"/>
        </w:rPr>
        <w:t>业务数据按租户隔离，同一租户下所有用户共享本租户的数据。如果您看不到同事的数据，请确认您和同事是否属于同一个租户。</w:t>
      </w:r>
    </w:p>
    <w:p>
      <w:pPr>
        <w:pStyle w:val="Heading3"/>
      </w:pPr>
      <w:r>
        <w:rPr>
          <w:color w:val="003366"/>
        </w:rPr>
        <w:t>Q7：上传附件失败怎么办？</w:t>
      </w:r>
    </w:p>
    <w:p>
      <w:pPr>
        <w:spacing w:line="360" w:lineRule="auto"/>
        <w:ind w:firstLine="420"/>
      </w:pPr>
      <w:r>
        <w:rPr>
          <w:sz w:val="22"/>
        </w:rPr>
        <w:t>请检查：1）文件大小是否超过限制；2）文件格式是否支持；3）网络连接是否正常。如问题持续，请联系系统管理员。</w:t>
      </w:r>
    </w:p>
    <w:p>
      <w:pPr>
        <w:pStyle w:val="Heading3"/>
      </w:pPr>
      <w:r>
        <w:rPr>
          <w:color w:val="003366"/>
        </w:rPr>
        <w:t>Q8：如何导出数据？</w:t>
      </w:r>
    </w:p>
    <w:p>
      <w:pPr>
        <w:spacing w:line="360" w:lineRule="auto"/>
        <w:ind w:firstLine="420"/>
      </w:pPr>
      <w:r>
        <w:rPr>
          <w:sz w:val="22"/>
        </w:rPr>
        <w:t>目前系统支持在部分列表页面进行数据导出操作（如客户列表），点击"导出"按钮即可导出为Excel格式。需拥有相应权限。</w:t>
      </w:r>
    </w:p>
    <w:p>
      <w:pPr>
        <w:pStyle w:val="Heading3"/>
      </w:pPr>
      <w:r>
        <w:rPr>
          <w:color w:val="003366"/>
        </w:rPr>
        <w:t>Q9：合同到期提醒在哪里查看？</w:t>
      </w:r>
    </w:p>
    <w:p>
      <w:pPr>
        <w:spacing w:line="360" w:lineRule="auto"/>
        <w:ind w:firstLine="420"/>
      </w:pPr>
      <w:r>
        <w:rPr>
          <w:sz w:val="22"/>
        </w:rPr>
        <w:t>登录系统后，如果存在即将到期的合同，系统会在首页弹出提醒窗口。同时可在"合同管理"中查看合同状态和到期日期。需提前在合同详情中设置提醒天数。</w:t>
      </w:r>
    </w:p>
    <w:p>
      <w:pPr>
        <w:pStyle w:val="Heading3"/>
      </w:pPr>
      <w:r>
        <w:rPr>
          <w:color w:val="003366"/>
        </w:rPr>
        <w:t>Q10：工单处理超时了怎么办？</w:t>
      </w:r>
    </w:p>
    <w:p>
      <w:pPr>
        <w:spacing w:line="360" w:lineRule="auto"/>
        <w:ind w:firstLine="420"/>
      </w:pPr>
      <w:r>
        <w:rPr>
          <w:sz w:val="22"/>
        </w:rPr>
        <w:t>工单的优先级对应不同的响应时限。如超出时限未处理，建议联系处理人或管理员催办。异常情况下可将工单标记为"异常"状态，升级处理。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