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676505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676505">
        <w:tc>
          <w:tcPr>
            <w:tcW w:w="403" w:type="pct"/>
          </w:tcPr>
          <w:p w:rsidR="00D774C8" w:rsidRDefault="00414C65" w:rsidP="00B14295">
            <w:r>
              <w:rPr>
                <w:rFonts w:hint="eastAsia"/>
              </w:rPr>
              <w:t>范宁远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676505">
        <w:tc>
          <w:tcPr>
            <w:tcW w:w="403" w:type="pct"/>
          </w:tcPr>
          <w:p w:rsidR="00D774C8" w:rsidRDefault="00414C65" w:rsidP="00B14295">
            <w:r>
              <w:rPr>
                <w:rFonts w:hint="eastAsia"/>
              </w:rPr>
              <w:t>赵随心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676505">
              <w:rPr>
                <w:rFonts w:hint="eastAsia"/>
              </w:rPr>
              <w:t>餐饮类产品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</w:t>
            </w:r>
            <w:bookmarkStart w:id="0" w:name="_GoBack"/>
            <w:bookmarkEnd w:id="0"/>
            <w:r>
              <w:rPr>
                <w:rFonts w:hint="eastAsia"/>
              </w:rPr>
              <w:t>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676505">
        <w:tc>
          <w:tcPr>
            <w:tcW w:w="403" w:type="pct"/>
          </w:tcPr>
          <w:p w:rsidR="00D774C8" w:rsidRDefault="00E455D6" w:rsidP="00B14295">
            <w:r>
              <w:rPr>
                <w:rFonts w:hint="eastAsia"/>
              </w:rPr>
              <w:t>许光烨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676505">
        <w:tc>
          <w:tcPr>
            <w:tcW w:w="403" w:type="pct"/>
          </w:tcPr>
          <w:p w:rsidR="00D774C8" w:rsidRDefault="00E455D6" w:rsidP="00B14295">
            <w:r>
              <w:rPr>
                <w:rFonts w:hint="eastAsia"/>
              </w:rPr>
              <w:t>马锐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UI</w:t>
            </w:r>
            <w:r w:rsidR="00676505">
              <w:rPr>
                <w:rFonts w:hint="eastAsia"/>
              </w:rPr>
              <w:t>界面设计</w:t>
            </w:r>
            <w:r>
              <w:rPr>
                <w:rFonts w:hint="eastAsia"/>
              </w:rPr>
              <w:t>以</w:t>
            </w:r>
            <w:r w:rsidR="00676505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676505">
        <w:tc>
          <w:tcPr>
            <w:tcW w:w="403" w:type="pct"/>
          </w:tcPr>
          <w:p w:rsidR="00D774C8" w:rsidRDefault="00676505" w:rsidP="00B14295">
            <w:r>
              <w:rPr>
                <w:rFonts w:hint="eastAsia"/>
              </w:rPr>
              <w:t>刘国胜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676505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57BE" w:rsidRDefault="00B057BE" w:rsidP="00D774C8">
      <w:r>
        <w:separator/>
      </w:r>
    </w:p>
  </w:endnote>
  <w:endnote w:type="continuationSeparator" w:id="0">
    <w:p w:rsidR="00B057BE" w:rsidRDefault="00B057B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57BE" w:rsidRDefault="00B057BE" w:rsidP="00D774C8">
      <w:r>
        <w:separator/>
      </w:r>
    </w:p>
  </w:footnote>
  <w:footnote w:type="continuationSeparator" w:id="0">
    <w:p w:rsidR="00B057BE" w:rsidRDefault="00B057B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14C65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6505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67279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57BE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55D6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F5899"/>
  <w15:docId w15:val="{70C9BA00-EF7F-46AC-8994-14BE45F8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2012-08-30T06:47:00Z</dcterms:created>
  <dcterms:modified xsi:type="dcterms:W3CDTF">2020-03-27T09:40:00Z</dcterms:modified>
</cp:coreProperties>
</file>