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1A0261">
      <w:pPr>
        <w:spacing w:before="480" w:after="480" w:line="288" w:lineRule="auto"/>
        <w:ind w:left="0"/>
        <w:jc w:val="center"/>
      </w:pPr>
      <w:r>
        <w:rPr>
          <w:rFonts w:ascii="Arial" w:hAnsi="Arial" w:eastAsia="等线" w:cs="Arial"/>
          <w:b/>
          <w:sz w:val="52"/>
        </w:rPr>
        <w:t>校链通</w:t>
      </w:r>
      <w:r>
        <w:rPr>
          <w:rFonts w:hint="eastAsia" w:ascii="Arial" w:hAnsi="Arial" w:eastAsia="等线" w:cs="Arial"/>
          <w:b/>
          <w:sz w:val="52"/>
          <w:lang w:val="en-US" w:eastAsia="zh-CN"/>
        </w:rPr>
        <w:t>-</w:t>
      </w:r>
      <w:r>
        <w:rPr>
          <w:rFonts w:ascii="Arial" w:hAnsi="Arial" w:eastAsia="等线" w:cs="Arial"/>
          <w:b/>
          <w:sz w:val="52"/>
        </w:rPr>
        <w:t>产品需求沟通全记录</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6EE0CC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EBE648E">
            <w:pPr>
              <w:spacing w:before="120" w:after="120" w:line="288" w:lineRule="auto"/>
              <w:ind w:left="0"/>
              <w:jc w:val="left"/>
            </w:pPr>
            <w:r>
              <w:rPr>
                <w:rFonts w:ascii="Arial" w:hAnsi="Arial" w:eastAsia="等线" w:cs="Arial"/>
                <w:color w:val="646A73"/>
                <w:sz w:val="22"/>
              </w:rPr>
              <w:t>文档说明：完整留存产品需求对接、界面迭代、功能优化全流程对话</w:t>
            </w:r>
          </w:p>
        </w:tc>
      </w:tr>
    </w:tbl>
    <w:p w14:paraId="1489B6A3">
      <w:pPr>
        <w:pBdr>
          <w:bottom w:val="single" w:color="DEE0E3" w:sz="2" w:space="0"/>
          <w:between w:val="single" w:color="DEE0E3" w:sz="2" w:space="0"/>
        </w:pBdr>
        <w:spacing w:before="120" w:after="120" w:line="288" w:lineRule="auto"/>
        <w:ind w:left="0"/>
      </w:pPr>
    </w:p>
    <w:p w14:paraId="075D1A55">
      <w:pPr>
        <w:spacing w:before="320" w:after="120" w:line="288" w:lineRule="auto"/>
        <w:ind w:left="0"/>
        <w:jc w:val="left"/>
        <w:outlineLvl w:val="1"/>
      </w:pPr>
      <w:bookmarkStart w:id="0" w:name="heading_0"/>
      <w:r>
        <w:rPr>
          <w:rFonts w:ascii="Arial" w:hAnsi="Arial" w:eastAsia="等线" w:cs="Arial"/>
          <w:b/>
          <w:sz w:val="32"/>
        </w:rPr>
        <w:t>1. 初始产品需求：PC端静态界面开发</w:t>
      </w:r>
      <w:bookmarkEnd w:id="0"/>
    </w:p>
    <w:p w14:paraId="4C9C2634">
      <w:pPr>
        <w:spacing w:before="300" w:after="120" w:line="288" w:lineRule="auto"/>
        <w:ind w:left="0"/>
        <w:jc w:val="left"/>
        <w:outlineLvl w:val="2"/>
      </w:pPr>
      <w:bookmarkStart w:id="1" w:name="heading_1"/>
      <w:r>
        <w:rPr>
          <w:rFonts w:ascii="Arial" w:hAnsi="Arial" w:eastAsia="等线" w:cs="Arial"/>
          <w:b/>
          <w:sz w:val="30"/>
        </w:rPr>
        <w:t>用户需求</w:t>
      </w:r>
      <w:bookmarkEnd w:id="1"/>
    </w:p>
    <w:p w14:paraId="3720EC54">
      <w:pPr>
        <w:spacing w:before="120" w:after="120" w:line="288" w:lineRule="auto"/>
        <w:ind w:left="0"/>
        <w:jc w:val="left"/>
      </w:pPr>
      <w:r>
        <w:rPr>
          <w:rFonts w:ascii="Arial" w:hAnsi="Arial" w:eastAsia="等线" w:cs="Arial"/>
          <w:sz w:val="22"/>
        </w:rPr>
        <w:t>我想做一款产品，作为“燕企通”的升级替代版，以下是我大体的思路，帮我生成PC端静态界面，需求如下：</w:t>
      </w:r>
    </w:p>
    <w:p w14:paraId="715F11DC">
      <w:pPr>
        <w:spacing w:before="120" w:after="120" w:line="288" w:lineRule="auto"/>
        <w:ind w:left="0"/>
        <w:jc w:val="left"/>
      </w:pPr>
      <w:r>
        <w:rPr>
          <w:rFonts w:ascii="Arial" w:hAnsi="Arial" w:eastAsia="等线" w:cs="Arial"/>
          <w:sz w:val="22"/>
        </w:rPr>
        <w:t>一、产品定位与命名建议</w:t>
      </w:r>
    </w:p>
    <w:p w14:paraId="64384269">
      <w:pPr>
        <w:spacing w:before="120" w:after="120" w:line="288" w:lineRule="auto"/>
        <w:ind w:left="0"/>
        <w:jc w:val="left"/>
      </w:pPr>
      <w:r>
        <w:rPr>
          <w:rFonts w:ascii="Arial" w:hAnsi="Arial" w:eastAsia="等线" w:cs="Arial"/>
          <w:sz w:val="22"/>
        </w:rPr>
        <w:t>暂定名："校链通"（校友+供应链+互通）</w:t>
      </w:r>
    </w:p>
    <w:p w14:paraId="57485FC2">
      <w:pPr>
        <w:spacing w:before="120" w:after="120" w:line="288" w:lineRule="auto"/>
        <w:ind w:left="0"/>
        <w:jc w:val="left"/>
      </w:pPr>
      <w:r>
        <w:rPr>
          <w:rFonts w:ascii="Arial" w:hAnsi="Arial" w:eastAsia="等线" w:cs="Arial"/>
          <w:sz w:val="22"/>
        </w:rPr>
        <w:t>核心定位：以校友企业供需撮合为核心场景，构建一个轻量级的校友企业服务与供需对接平台。</w:t>
      </w:r>
    </w:p>
    <w:p w14:paraId="04D571D6">
      <w:pPr>
        <w:spacing w:before="120" w:after="120" w:line="288" w:lineRule="auto"/>
        <w:ind w:left="0"/>
        <w:jc w:val="left"/>
      </w:pPr>
      <w:r>
        <w:rPr>
          <w:rFonts w:ascii="Arial" w:hAnsi="Arial" w:eastAsia="等线" w:cs="Arial"/>
          <w:sz w:val="22"/>
        </w:rPr>
        <w:t>二、功能模块清单</w:t>
      </w:r>
    </w:p>
    <w:p w14:paraId="45C8FAF5">
      <w:pPr>
        <w:spacing w:before="120" w:after="120" w:line="288" w:lineRule="auto"/>
        <w:ind w:left="0"/>
        <w:jc w:val="left"/>
      </w:pPr>
      <w:r>
        <w:rPr>
          <w:rFonts w:ascii="Arial" w:hAnsi="Arial" w:eastAsia="等线" w:cs="Arial"/>
          <w:sz w:val="22"/>
        </w:rPr>
        <w:t>1、校友企业名片：企业基本信息、主营业务、供需标签、资质展示、联系方式。支持企业认证（校友身份绑定）。类似企业黄页但结构化程度更高；校友企业入驻的基础，替代燕企通"找企业"功能，但信息更结构化，便于后续智能匹配。</w:t>
      </w:r>
    </w:p>
    <w:p w14:paraId="3D145466">
      <w:pPr>
        <w:spacing w:before="120" w:after="120" w:line="288" w:lineRule="auto"/>
        <w:ind w:left="0"/>
        <w:jc w:val="left"/>
      </w:pPr>
      <w:r>
        <w:rPr>
          <w:rFonts w:ascii="Arial" w:hAnsi="Arial" w:eastAsia="等线" w:cs="Arial"/>
          <w:sz w:val="22"/>
        </w:rPr>
        <w:t>2、供需发布与撮合：企业可发布采购需求（我要买）和供应能力（我能供），平台基于行业分类、品类标签、地域等维度进行智能匹配推荐；核心场景，解决校友企业间上下游对接和异业合作的核心痛点，是区别于燕企通的关键差异点。</w:t>
      </w:r>
    </w:p>
    <w:p w14:paraId="1E5A4B4B">
      <w:pPr>
        <w:spacing w:before="120" w:after="120" w:line="288" w:lineRule="auto"/>
        <w:ind w:left="0"/>
        <w:jc w:val="left"/>
      </w:pPr>
      <w:r>
        <w:rPr>
          <w:rFonts w:ascii="Arial" w:hAnsi="Arial" w:eastAsia="等线" w:cs="Arial"/>
          <w:sz w:val="22"/>
        </w:rPr>
        <w:t>3、品类与标签管理：行业分类、产品品类、服务类型的标签体系，支持企业自主打标和平台推荐；供需匹配的基础数据支撑，分类越精准匹配越有效。</w:t>
      </w:r>
    </w:p>
    <w:p w14:paraId="0322B7AE">
      <w:pPr>
        <w:spacing w:before="120" w:after="120" w:line="288" w:lineRule="auto"/>
        <w:ind w:left="0"/>
        <w:jc w:val="left"/>
      </w:pPr>
      <w:r>
        <w:rPr>
          <w:rFonts w:ascii="Arial" w:hAnsi="Arial" w:eastAsia="等线" w:cs="Arial"/>
          <w:sz w:val="22"/>
        </w:rPr>
        <w:t>4、商机广场：汇聚所有供需信息的公开市场，支持按行业、品类、地域筛选浏览，支持关注/收藏/主动联系；替代燕企通"找商机"功能，提供更活跃的信息流，增强平台活跃度。</w:t>
      </w:r>
    </w:p>
    <w:p w14:paraId="45688094">
      <w:pPr>
        <w:spacing w:before="120" w:after="120" w:line="288" w:lineRule="auto"/>
        <w:ind w:left="0"/>
        <w:jc w:val="left"/>
      </w:pPr>
      <w:r>
        <w:rPr>
          <w:rFonts w:ascii="Arial" w:hAnsi="Arial" w:eastAsia="等线" w:cs="Arial"/>
          <w:sz w:val="22"/>
        </w:rPr>
        <w:t>5、校友圈/动态：校友企业动态发布（新产品、新项目、合作案例）、校友会活动通知、行业资讯分享；满足校友会活跃校友的意图，增强社区粘性，也是燕企通"政企合作、校企合作"信息共享的升级。</w:t>
      </w:r>
    </w:p>
    <w:p w14:paraId="1DCB0BF6">
      <w:pPr>
        <w:spacing w:before="120" w:after="120" w:line="288" w:lineRule="auto"/>
        <w:ind w:left="0"/>
        <w:jc w:val="left"/>
      </w:pPr>
      <w:r>
        <w:rPr>
          <w:rFonts w:ascii="Arial" w:hAnsi="Arial" w:eastAsia="等线" w:cs="Arial"/>
          <w:sz w:val="22"/>
        </w:rPr>
        <w:t>6、消息与通知中心：供需匹配通知、询报价提醒、订单状态变更、校友会活动通知等；基础功能，保证业务流转的及时性。</w:t>
      </w:r>
    </w:p>
    <w:p w14:paraId="31F44FA9">
      <w:pPr>
        <w:spacing w:before="120" w:after="120" w:line="288" w:lineRule="auto"/>
        <w:ind w:left="0"/>
        <w:jc w:val="left"/>
      </w:pPr>
      <w:r>
        <w:rPr>
          <w:rFonts w:ascii="Arial" w:hAnsi="Arial" w:eastAsia="等线" w:cs="Arial"/>
          <w:sz w:val="22"/>
        </w:rPr>
        <w:t>三、设计原则</w:t>
      </w:r>
    </w:p>
    <w:p w14:paraId="2361AA45">
      <w:pPr>
        <w:spacing w:before="120" w:after="120" w:line="288" w:lineRule="auto"/>
        <w:ind w:left="0"/>
        <w:jc w:val="left"/>
      </w:pPr>
      <w:r>
        <w:rPr>
          <w:rFonts w:ascii="Arial" w:hAnsi="Arial" w:eastAsia="等线" w:cs="Arial"/>
          <w:sz w:val="22"/>
        </w:rPr>
        <w:t>轻量优先：避免功能臃肿</w:t>
      </w:r>
    </w:p>
    <w:p w14:paraId="2F9EE8D3">
      <w:pPr>
        <w:spacing w:before="120" w:after="120" w:line="288" w:lineRule="auto"/>
        <w:ind w:left="0"/>
        <w:jc w:val="left"/>
      </w:pPr>
      <w:r>
        <w:rPr>
          <w:rFonts w:ascii="Arial" w:hAnsi="Arial" w:eastAsia="等线" w:cs="Arial"/>
          <w:sz w:val="22"/>
        </w:rPr>
        <w:t>社交驱动：校友关系是天然信任纽带，平台设计要强化社交属性（校友圈、动态、推荐）</w:t>
      </w:r>
    </w:p>
    <w:p w14:paraId="18EA8BFB">
      <w:pPr>
        <w:spacing w:before="120" w:after="120" w:line="288" w:lineRule="auto"/>
        <w:ind w:left="0"/>
        <w:jc w:val="left"/>
      </w:pPr>
      <w:r>
        <w:rPr>
          <w:rFonts w:ascii="Arial" w:hAnsi="Arial" w:eastAsia="等线" w:cs="Arial"/>
          <w:sz w:val="22"/>
        </w:rPr>
        <w:t>数据隔离：企业在平台上的信息仅限于供需对接所需，不涉及内部采购成本等商业机密</w:t>
      </w:r>
    </w:p>
    <w:p w14:paraId="550E15E2">
      <w:pPr>
        <w:spacing w:before="120" w:after="120" w:line="288" w:lineRule="auto"/>
        <w:ind w:left="0"/>
        <w:jc w:val="left"/>
      </w:pPr>
      <w:r>
        <w:rPr>
          <w:rFonts w:ascii="Arial" w:hAnsi="Arial" w:eastAsia="等线" w:cs="Arial"/>
          <w:sz w:val="22"/>
        </w:rPr>
        <w:t>燕企通只做参考，我要做一款替代它，我上面设计的只是核心需求，菜单名称、逻辑你可以用更合理的界面呈现</w:t>
      </w:r>
    </w:p>
    <w:p w14:paraId="7500E6F0">
      <w:pPr>
        <w:spacing w:before="300" w:after="120" w:line="288" w:lineRule="auto"/>
        <w:ind w:left="0"/>
        <w:jc w:val="left"/>
        <w:outlineLvl w:val="2"/>
      </w:pPr>
      <w:bookmarkStart w:id="2" w:name="heading_2"/>
      <w:r>
        <w:rPr>
          <w:rFonts w:ascii="Arial" w:hAnsi="Arial" w:eastAsia="等线" w:cs="Arial"/>
          <w:b/>
          <w:sz w:val="30"/>
        </w:rPr>
        <w:t>Gemini 3.1 Pro Preview 回复</w:t>
      </w:r>
      <w:bookmarkEnd w:id="2"/>
    </w:p>
    <w:p w14:paraId="762953DB">
      <w:pPr>
        <w:spacing w:before="120" w:after="120" w:line="288" w:lineRule="auto"/>
        <w:ind w:left="0"/>
        <w:jc w:val="left"/>
      </w:pPr>
      <w:r>
        <w:rPr>
          <w:rFonts w:ascii="Arial" w:hAnsi="Arial" w:eastAsia="等线" w:cs="Arial"/>
          <w:sz w:val="22"/>
        </w:rPr>
        <w:t>我已经为您完成了“校链通”的PC端静态界面设计与开发。这款产品作为“燕企通”的升级替代版，严格遵循了您的核心需求和设计原则。</w:t>
      </w:r>
    </w:p>
    <w:p w14:paraId="4712F544">
      <w:pPr>
        <w:spacing w:before="120" w:after="120" w:line="288" w:lineRule="auto"/>
        <w:ind w:left="0"/>
        <w:jc w:val="left"/>
      </w:pPr>
      <w:r>
        <w:rPr>
          <w:rFonts w:ascii="Arial" w:hAnsi="Arial" w:eastAsia="等线" w:cs="Arial"/>
          <w:sz w:val="22"/>
        </w:rPr>
        <w:t>核心设计与功能实现：</w:t>
      </w:r>
    </w:p>
    <w:p w14:paraId="013AA0D1">
      <w:pPr>
        <w:spacing w:before="120" w:after="120" w:line="288" w:lineRule="auto"/>
        <w:ind w:left="0"/>
        <w:jc w:val="left"/>
      </w:pPr>
      <w:r>
        <w:rPr>
          <w:rFonts w:ascii="Arial" w:hAnsi="Arial" w:eastAsia="等线" w:cs="Arial"/>
          <w:sz w:val="22"/>
        </w:rPr>
        <w:t>轻量级与社交驱动：整体采用了现代、简洁的卡片式UI设计，主色调为信任感强的蓝色。界面中大量使用了头像、认证徽章（校友认证）、点赞、评论等社交化元素，强化校友间的信任纽带。</w:t>
      </w:r>
    </w:p>
    <w:p w14:paraId="10743C1A">
      <w:pPr>
        <w:spacing w:before="120" w:after="120" w:line="288" w:lineRule="auto"/>
        <w:ind w:left="0"/>
        <w:jc w:val="left"/>
      </w:pPr>
      <w:r>
        <w:rPr>
          <w:rFonts w:ascii="Arial" w:hAnsi="Arial" w:eastAsia="等线" w:cs="Arial"/>
          <w:sz w:val="22"/>
        </w:rPr>
        <w:t>四大核心模块（顶部导航切换）：</w:t>
      </w:r>
    </w:p>
    <w:p w14:paraId="7630C3F7">
      <w:pPr>
        <w:spacing w:before="120" w:after="120" w:line="288" w:lineRule="auto"/>
        <w:ind w:left="0"/>
        <w:jc w:val="left"/>
      </w:pPr>
      <w:r>
        <w:rPr>
          <w:rFonts w:ascii="Arial" w:hAnsi="Arial" w:eastAsia="等线" w:cs="Arial"/>
          <w:sz w:val="22"/>
        </w:rPr>
        <w:t>首页 (Dashboard)：提供全局数据概览、快速发布入口（我要买/我能供）、智能匹配推荐的商机卡片，以及新入驻企业和校友动态的缩略展示，让用户一目了然。</w:t>
      </w:r>
    </w:p>
    <w:p w14:paraId="5FE8C631">
      <w:pPr>
        <w:spacing w:before="120" w:after="120" w:line="288" w:lineRule="auto"/>
        <w:ind w:left="0"/>
        <w:jc w:val="left"/>
      </w:pPr>
      <w:r>
        <w:rPr>
          <w:rFonts w:ascii="Arial" w:hAnsi="Arial" w:eastAsia="等线" w:cs="Arial"/>
          <w:sz w:val="22"/>
        </w:rPr>
        <w:t>商机广场 (供需发布与撮合)：汇聚了所有的采购需求和供应能力。左侧提供了基于供需类型、所属行业、企业认证状态的品类与标签筛选；右侧展示了结构化的商机卡片，包含标签、发布者、时间、地点等关键信息。</w:t>
      </w:r>
    </w:p>
    <w:p w14:paraId="1FF58D23">
      <w:pPr>
        <w:spacing w:before="120" w:after="120" w:line="288" w:lineRule="auto"/>
        <w:ind w:left="0"/>
        <w:jc w:val="left"/>
      </w:pPr>
      <w:r>
        <w:rPr>
          <w:rFonts w:ascii="Arial" w:hAnsi="Arial" w:eastAsia="等线" w:cs="Arial"/>
          <w:sz w:val="22"/>
        </w:rPr>
        <w:t>找企业 (校友企业名片)：替代了传统的黄页，展示了高度结构化的校友企业卡片。包含企业Logo、主营业务、行业标签、校友认证标识等，支持按标签和关键词快速搜索，方便异业合作与上下游对接。</w:t>
      </w:r>
    </w:p>
    <w:p w14:paraId="6B3C2E18">
      <w:pPr>
        <w:spacing w:before="120" w:after="120" w:line="288" w:lineRule="auto"/>
        <w:ind w:left="0"/>
        <w:jc w:val="left"/>
      </w:pPr>
      <w:r>
        <w:rPr>
          <w:rFonts w:ascii="Arial" w:hAnsi="Arial" w:eastAsia="等线" w:cs="Arial"/>
          <w:sz w:val="22"/>
        </w:rPr>
        <w:t>校友圈 (动态)：类似朋友圈或领英的Feed流设计，校友可以发布新产品、融资消息、合作案例或校友会活动通知。支持图文展示、点赞、评论和分享，极大增强了平台的社区粘性。</w:t>
      </w:r>
    </w:p>
    <w:p w14:paraId="1E25859A">
      <w:pPr>
        <w:spacing w:before="120" w:after="120" w:line="288" w:lineRule="auto"/>
        <w:ind w:left="0"/>
        <w:jc w:val="left"/>
      </w:pPr>
      <w:r>
        <w:rPr>
          <w:rFonts w:ascii="Arial" w:hAnsi="Arial" w:eastAsia="等线" w:cs="Arial"/>
          <w:sz w:val="22"/>
        </w:rPr>
        <w:t>消息与通知中心：在顶部导航栏右侧设计了带有红点提示的消息铃铛图标，用于承载供需匹配通知、询报价提醒等业务流转信息。</w:t>
      </w:r>
    </w:p>
    <w:p w14:paraId="7C9DA2A7">
      <w:pPr>
        <w:spacing w:before="120" w:after="120" w:line="288" w:lineRule="auto"/>
        <w:ind w:left="0"/>
        <w:jc w:val="left"/>
      </w:pPr>
      <w:r>
        <w:rPr>
          <w:rFonts w:ascii="Arial" w:hAnsi="Arial" w:eastAsia="等线" w:cs="Arial"/>
          <w:sz w:val="22"/>
        </w:rPr>
        <w:t>数据隔离：界面展示的信息均侧重于“对外业务合作”所需的公开标签、主营业务和供需诉求，不涉及任何敏感的内部商业数据。</w:t>
      </w:r>
    </w:p>
    <w:p w14:paraId="10CD78E0">
      <w:pPr>
        <w:spacing w:before="120" w:after="120" w:line="288" w:lineRule="auto"/>
        <w:ind w:left="0"/>
        <w:jc w:val="left"/>
      </w:pPr>
      <w:r>
        <w:rPr>
          <w:rFonts w:ascii="Arial" w:hAnsi="Arial" w:eastAsia="等线" w:cs="Arial"/>
          <w:sz w:val="22"/>
        </w:rPr>
        <w:t>您可以点击顶部导航栏的各个菜单（首页、商机广场、找企业、校友圈）来体验不同模块的静态交互效果。如果您对某些布局或色彩搭配有进一步的调整需求，随时告诉我！</w:t>
      </w:r>
    </w:p>
    <w:p w14:paraId="2540977A">
      <w:pPr>
        <w:pBdr>
          <w:bottom w:val="single" w:color="DEE0E3" w:sz="2" w:space="0"/>
          <w:between w:val="single" w:color="DEE0E3" w:sz="2" w:space="0"/>
        </w:pBdr>
        <w:spacing w:before="120" w:after="120" w:line="288" w:lineRule="auto"/>
        <w:ind w:left="0"/>
      </w:pPr>
    </w:p>
    <w:p w14:paraId="7A31AED5">
      <w:pPr>
        <w:spacing w:before="320" w:after="120" w:line="288" w:lineRule="auto"/>
        <w:ind w:left="0"/>
        <w:jc w:val="left"/>
        <w:outlineLvl w:val="1"/>
      </w:pPr>
      <w:bookmarkStart w:id="3" w:name="heading_3"/>
      <w:r>
        <w:rPr>
          <w:rFonts w:ascii="Arial" w:hAnsi="Arial" w:eastAsia="等线" w:cs="Arial"/>
          <w:b/>
          <w:sz w:val="32"/>
        </w:rPr>
        <w:t>2. 第一轮迭代：弹窗交互+后台管理入口开发</w:t>
      </w:r>
      <w:bookmarkEnd w:id="3"/>
    </w:p>
    <w:p w14:paraId="65EA200A">
      <w:pPr>
        <w:spacing w:before="300" w:after="120" w:line="288" w:lineRule="auto"/>
        <w:ind w:left="0"/>
        <w:jc w:val="left"/>
        <w:outlineLvl w:val="2"/>
      </w:pPr>
      <w:bookmarkStart w:id="4" w:name="heading_4"/>
      <w:r>
        <w:rPr>
          <w:rFonts w:ascii="Arial" w:hAnsi="Arial" w:eastAsia="等线" w:cs="Arial"/>
          <w:b/>
          <w:sz w:val="30"/>
        </w:rPr>
        <w:t>用户需求</w:t>
      </w:r>
      <w:bookmarkEnd w:id="4"/>
    </w:p>
    <w:p w14:paraId="3C629498">
      <w:pPr>
        <w:spacing w:before="120" w:after="120" w:line="288" w:lineRule="auto"/>
        <w:ind w:left="0"/>
        <w:jc w:val="left"/>
      </w:pPr>
      <w:r>
        <w:rPr>
          <w:rFonts w:ascii="Arial" w:hAnsi="Arial" w:eastAsia="等线" w:cs="Arial"/>
          <w:sz w:val="22"/>
        </w:rPr>
        <w:t>1、首页中的【发布采购需求】【发布供应能力】【发布供需】分别加上交互的真实效果，弹框或跳转子页面这个你酌情考虑。</w:t>
      </w:r>
    </w:p>
    <w:p w14:paraId="472C5BB1">
      <w:pPr>
        <w:spacing w:before="120" w:after="120" w:line="288" w:lineRule="auto"/>
        <w:ind w:left="0"/>
        <w:jc w:val="left"/>
      </w:pPr>
      <w:r>
        <w:rPr>
          <w:rFonts w:ascii="Arial" w:hAnsi="Arial" w:eastAsia="等线" w:cs="Arial"/>
          <w:sz w:val="22"/>
        </w:rPr>
        <w:t>2、商机广场中的【发布商机】也加上交互效果。</w:t>
      </w:r>
    </w:p>
    <w:p w14:paraId="31DF374C">
      <w:pPr>
        <w:spacing w:before="120" w:after="120" w:line="288" w:lineRule="auto"/>
        <w:ind w:left="0"/>
        <w:jc w:val="left"/>
      </w:pPr>
      <w:r>
        <w:rPr>
          <w:rFonts w:ascii="Arial" w:hAnsi="Arial" w:eastAsia="等线" w:cs="Arial"/>
          <w:sz w:val="22"/>
        </w:rPr>
        <w:t>3、找企业中的【认领/创建我的企业】加上交互效果。</w:t>
      </w:r>
    </w:p>
    <w:p w14:paraId="6F2F64D7">
      <w:pPr>
        <w:spacing w:before="120" w:after="120" w:line="288" w:lineRule="auto"/>
        <w:ind w:left="0"/>
        <w:jc w:val="left"/>
      </w:pPr>
      <w:r>
        <w:rPr>
          <w:rFonts w:ascii="Arial" w:hAnsi="Arial" w:eastAsia="等线" w:cs="Arial"/>
          <w:sz w:val="22"/>
        </w:rPr>
        <w:t>4、另外最重要的，这一版设计缺少了后台管理的相关页面，我的想法是鼠标放到右上角用户头像时，自动下拉框展示【个人设置】【后台管理】【退出登录】，当然这是我自己想法，你可以酌情调整，后台管理相关的交互界面也帮我设计一下，最起码的网站的前端、后端要形成业务闭环。</w:t>
      </w:r>
    </w:p>
    <w:p w14:paraId="48678EEC">
      <w:pPr>
        <w:spacing w:before="300" w:after="120" w:line="288" w:lineRule="auto"/>
        <w:ind w:left="0"/>
        <w:jc w:val="left"/>
        <w:outlineLvl w:val="2"/>
      </w:pPr>
      <w:bookmarkStart w:id="5" w:name="heading_5"/>
      <w:r>
        <w:rPr>
          <w:rFonts w:ascii="Arial" w:hAnsi="Arial" w:eastAsia="等线" w:cs="Arial"/>
          <w:b/>
          <w:sz w:val="30"/>
        </w:rPr>
        <w:t>Gemini 3.1 Pro Preview 回复</w:t>
      </w:r>
      <w:bookmarkEnd w:id="5"/>
    </w:p>
    <w:p w14:paraId="38BCF67C">
      <w:pPr>
        <w:spacing w:before="120" w:after="120" w:line="288" w:lineRule="auto"/>
        <w:ind w:left="0"/>
        <w:jc w:val="left"/>
      </w:pPr>
      <w:r>
        <w:rPr>
          <w:rFonts w:ascii="Arial" w:hAnsi="Arial" w:eastAsia="等线" w:cs="Arial"/>
          <w:sz w:val="22"/>
        </w:rPr>
        <w:t>我已经为您完成了交互和后台管理界面的设计与开发，具体更新如下：</w:t>
      </w:r>
    </w:p>
    <w:p w14:paraId="34FBEB79">
      <w:pPr>
        <w:spacing w:before="120" w:after="120" w:line="288" w:lineRule="auto"/>
        <w:ind w:left="0"/>
        <w:jc w:val="left"/>
      </w:pPr>
      <w:r>
        <w:rPr>
          <w:rFonts w:ascii="Arial" w:hAnsi="Arial" w:eastAsia="等线" w:cs="Arial"/>
          <w:sz w:val="22"/>
        </w:rPr>
        <w:t>供需发布交互闭环：</w:t>
      </w:r>
    </w:p>
    <w:p w14:paraId="54E10184">
      <w:pPr>
        <w:spacing w:before="120" w:after="120" w:line="288" w:lineRule="auto"/>
        <w:ind w:left="0"/>
        <w:jc w:val="left"/>
      </w:pPr>
      <w:r>
        <w:rPr>
          <w:rFonts w:ascii="Arial" w:hAnsi="Arial" w:eastAsia="等线" w:cs="Arial"/>
          <w:sz w:val="22"/>
        </w:rPr>
        <w:t>首页的【发布采购需求】、【发布供应能力】以及顶部导航的【发布供需】按钮，现在点击后会弹出精美的发布商机弹窗。</w:t>
      </w:r>
    </w:p>
    <w:p w14:paraId="34321AF3">
      <w:pPr>
        <w:spacing w:before="120" w:after="120" w:line="288" w:lineRule="auto"/>
        <w:ind w:left="0"/>
        <w:jc w:val="left"/>
      </w:pPr>
      <w:r>
        <w:rPr>
          <w:rFonts w:ascii="Arial" w:hAnsi="Arial" w:eastAsia="等线" w:cs="Arial"/>
          <w:sz w:val="22"/>
        </w:rPr>
        <w:t>弹窗内支持切换“我要买”和“我能供”类型（如果从特定按钮点击进入，会自动选中对应类型），并包含了标题、行业、地区、标签、详细描述等结构化表单。</w:t>
      </w:r>
    </w:p>
    <w:p w14:paraId="598383D5">
      <w:pPr>
        <w:spacing w:before="120" w:after="120" w:line="288" w:lineRule="auto"/>
        <w:ind w:left="0"/>
        <w:jc w:val="left"/>
      </w:pPr>
      <w:r>
        <w:rPr>
          <w:rFonts w:ascii="Arial" w:hAnsi="Arial" w:eastAsia="等线" w:cs="Arial"/>
          <w:sz w:val="22"/>
        </w:rPr>
        <w:t>商机广场中的【发布商机】按钮也接入了该弹窗。</w:t>
      </w:r>
    </w:p>
    <w:p w14:paraId="41505096">
      <w:pPr>
        <w:spacing w:before="120" w:after="120" w:line="288" w:lineRule="auto"/>
        <w:ind w:left="0"/>
        <w:jc w:val="left"/>
      </w:pPr>
      <w:r>
        <w:rPr>
          <w:rFonts w:ascii="Arial" w:hAnsi="Arial" w:eastAsia="等线" w:cs="Arial"/>
          <w:sz w:val="22"/>
        </w:rPr>
        <w:t>企业认领交互闭环：</w:t>
      </w:r>
    </w:p>
    <w:p w14:paraId="6495E627">
      <w:pPr>
        <w:spacing w:before="120" w:after="120" w:line="288" w:lineRule="auto"/>
        <w:ind w:left="0"/>
        <w:jc w:val="left"/>
      </w:pPr>
      <w:r>
        <w:rPr>
          <w:rFonts w:ascii="Arial" w:hAnsi="Arial" w:eastAsia="等线" w:cs="Arial"/>
          <w:sz w:val="22"/>
        </w:rPr>
        <w:t>找企业页面中的【认领/创建我的企业】按钮，现在点击后会弹出企业认领弹窗。</w:t>
      </w:r>
    </w:p>
    <w:p w14:paraId="153E9277">
      <w:pPr>
        <w:spacing w:before="120" w:after="120" w:line="288" w:lineRule="auto"/>
        <w:ind w:left="0"/>
        <w:jc w:val="left"/>
      </w:pPr>
      <w:r>
        <w:rPr>
          <w:rFonts w:ascii="Arial" w:hAnsi="Arial" w:eastAsia="等线" w:cs="Arial"/>
          <w:sz w:val="22"/>
        </w:rPr>
        <w:t>弹窗内包含了企业全称、信用代码、职务以及证明材料上传（支持拖拽样式的UI）等表单项，并有清晰的认证权益提示。</w:t>
      </w:r>
    </w:p>
    <w:p w14:paraId="577E556D">
      <w:pPr>
        <w:spacing w:before="120" w:after="120" w:line="288" w:lineRule="auto"/>
        <w:ind w:left="0"/>
        <w:jc w:val="left"/>
      </w:pPr>
      <w:r>
        <w:rPr>
          <w:rFonts w:ascii="Arial" w:hAnsi="Arial" w:eastAsia="等线" w:cs="Arial"/>
          <w:sz w:val="22"/>
        </w:rPr>
        <w:t>用户下拉菜单与后台入口：</w:t>
      </w:r>
    </w:p>
    <w:p w14:paraId="6F2C9E81">
      <w:pPr>
        <w:spacing w:before="120" w:after="120" w:line="288" w:lineRule="auto"/>
        <w:ind w:left="0"/>
        <w:jc w:val="left"/>
      </w:pPr>
      <w:r>
        <w:rPr>
          <w:rFonts w:ascii="Arial" w:hAnsi="Arial" w:eastAsia="等线" w:cs="Arial"/>
          <w:sz w:val="22"/>
        </w:rPr>
        <w:t>鼠标悬停在右上角的用户头像上时，会自动展开下拉菜单，包含：【个人设置】、【后台管理】、【退出登录】。</w:t>
      </w:r>
    </w:p>
    <w:p w14:paraId="6D52BC4A">
      <w:pPr>
        <w:spacing w:before="120" w:after="120" w:line="288" w:lineRule="auto"/>
        <w:ind w:left="0"/>
        <w:jc w:val="left"/>
      </w:pPr>
      <w:r>
        <w:rPr>
          <w:rFonts w:ascii="Arial" w:hAnsi="Arial" w:eastAsia="等线" w:cs="Arial"/>
          <w:sz w:val="22"/>
        </w:rPr>
        <w:t>点击【后台管理】即可无缝切换至管理员视角。</w:t>
      </w:r>
    </w:p>
    <w:p w14:paraId="6B1AB291">
      <w:pPr>
        <w:spacing w:before="120" w:after="120" w:line="288" w:lineRule="auto"/>
        <w:ind w:left="0"/>
        <w:jc w:val="left"/>
      </w:pPr>
      <w:r>
        <w:rPr>
          <w:rFonts w:ascii="Arial" w:hAnsi="Arial" w:eastAsia="等线" w:cs="Arial"/>
          <w:sz w:val="22"/>
        </w:rPr>
        <w:t>后台管理中心 (Admin Dashboard)：</w:t>
      </w:r>
    </w:p>
    <w:p w14:paraId="45A6B2BF">
      <w:pPr>
        <w:spacing w:before="120" w:after="120" w:line="288" w:lineRule="auto"/>
        <w:ind w:left="0"/>
        <w:jc w:val="left"/>
      </w:pPr>
      <w:r>
        <w:rPr>
          <w:rFonts w:ascii="Arial" w:hAnsi="Arial" w:eastAsia="等线" w:cs="Arial"/>
          <w:sz w:val="22"/>
        </w:rPr>
        <w:t>全新设计了后台管理界面，采用经典的左侧导航栏 + 右侧内容区布局。</w:t>
      </w:r>
    </w:p>
    <w:p w14:paraId="5871D54D">
      <w:pPr>
        <w:spacing w:before="120" w:after="120" w:line="288" w:lineRule="auto"/>
        <w:ind w:left="0"/>
        <w:jc w:val="left"/>
      </w:pPr>
      <w:r>
        <w:rPr>
          <w:rFonts w:ascii="Arial" w:hAnsi="Arial" w:eastAsia="等线" w:cs="Arial"/>
          <w:sz w:val="22"/>
        </w:rPr>
        <w:t>左侧菜单包含：数据大盘、企业审核、商机管理、校友管理、系统设置。</w:t>
      </w:r>
    </w:p>
    <w:p w14:paraId="42F7115E">
      <w:pPr>
        <w:spacing w:before="120" w:after="120" w:line="288" w:lineRule="auto"/>
        <w:ind w:left="0"/>
        <w:jc w:val="left"/>
      </w:pPr>
      <w:r>
        <w:rPr>
          <w:rFonts w:ascii="Arial" w:hAnsi="Arial" w:eastAsia="等线" w:cs="Arial"/>
          <w:sz w:val="22"/>
        </w:rPr>
        <w:t>数据大盘 (默认展示)：顶部展示了待审核企业、今日新增商机、活跃校友、总撮合次数等核心数据指标卡片；下方展示了“待审核企业认领”的列表，并配备了【通过】和【驳回】的操作按钮，形成了业务管理的闭环。</w:t>
      </w:r>
    </w:p>
    <w:p w14:paraId="7766B287">
      <w:pPr>
        <w:spacing w:before="120" w:after="120" w:line="288" w:lineRule="auto"/>
        <w:ind w:left="0"/>
        <w:jc w:val="left"/>
      </w:pPr>
      <w:r>
        <w:rPr>
          <w:rFonts w:ascii="Arial" w:hAnsi="Arial" w:eastAsia="等线" w:cs="Arial"/>
          <w:sz w:val="22"/>
        </w:rPr>
        <w:t>您可以点击各个按钮体验弹窗效果，并将鼠标悬停在右上角头像上进入后台管理页面查看效果！</w:t>
      </w:r>
    </w:p>
    <w:p w14:paraId="382251C2">
      <w:pPr>
        <w:pBdr>
          <w:bottom w:val="single" w:color="DEE0E3" w:sz="2" w:space="0"/>
          <w:between w:val="single" w:color="DEE0E3" w:sz="2" w:space="0"/>
        </w:pBdr>
        <w:spacing w:before="120" w:after="120" w:line="288" w:lineRule="auto"/>
        <w:ind w:left="0"/>
      </w:pPr>
    </w:p>
    <w:p w14:paraId="228DCE67">
      <w:pPr>
        <w:spacing w:before="320" w:after="120" w:line="288" w:lineRule="auto"/>
        <w:ind w:left="0"/>
        <w:jc w:val="left"/>
        <w:outlineLvl w:val="1"/>
      </w:pPr>
      <w:bookmarkStart w:id="6" w:name="heading_6"/>
      <w:r>
        <w:rPr>
          <w:rFonts w:ascii="Arial" w:hAnsi="Arial" w:eastAsia="等线" w:cs="Arial"/>
          <w:b/>
          <w:sz w:val="32"/>
        </w:rPr>
        <w:t>3. 第二轮迭代：按钮逻辑优化+后台界面独立化</w:t>
      </w:r>
      <w:bookmarkEnd w:id="6"/>
    </w:p>
    <w:p w14:paraId="0F1DD494">
      <w:pPr>
        <w:spacing w:before="300" w:after="120" w:line="288" w:lineRule="auto"/>
        <w:ind w:left="0"/>
        <w:jc w:val="left"/>
        <w:outlineLvl w:val="2"/>
      </w:pPr>
      <w:bookmarkStart w:id="7" w:name="heading_7"/>
      <w:r>
        <w:rPr>
          <w:rFonts w:ascii="Arial" w:hAnsi="Arial" w:eastAsia="等线" w:cs="Arial"/>
          <w:b/>
          <w:sz w:val="30"/>
        </w:rPr>
        <w:t>用户需求</w:t>
      </w:r>
      <w:bookmarkEnd w:id="7"/>
    </w:p>
    <w:p w14:paraId="43E7AB60">
      <w:pPr>
        <w:spacing w:before="120" w:after="120" w:line="288" w:lineRule="auto"/>
        <w:ind w:left="0"/>
        <w:jc w:val="left"/>
      </w:pPr>
      <w:r>
        <w:rPr>
          <w:rFonts w:ascii="Arial" w:hAnsi="Arial" w:eastAsia="等线" w:cs="Arial"/>
          <w:sz w:val="22"/>
        </w:rPr>
        <w:t>1、首页的【发布采购需求】【发布供应能力】和【发布供需】，是不是冗余设计了，要么保留【发布采购需求】【发布供应能力】，要么保留【发布供需】是不是更好点，这只是我的个人想法，可能你这样设计是通用的设计理念，跟我解释下就行，我也学习学习。</w:t>
      </w:r>
    </w:p>
    <w:p w14:paraId="1693C79C">
      <w:pPr>
        <w:spacing w:before="120" w:after="120" w:line="288" w:lineRule="auto"/>
        <w:ind w:left="0"/>
        <w:jc w:val="left"/>
      </w:pPr>
      <w:r>
        <w:rPr>
          <w:rFonts w:ascii="Arial" w:hAnsi="Arial" w:eastAsia="等线" w:cs="Arial"/>
          <w:sz w:val="22"/>
        </w:rPr>
        <w:t>2、我点击了头像下拉里面的后台管理，我理解是不是应该跳转到一个新界面，目前我看顶部的 首页、商机广场、找企业 等等都还在</w:t>
      </w:r>
    </w:p>
    <w:p w14:paraId="4EE70D3C">
      <w:pPr>
        <w:spacing w:before="300" w:after="120" w:line="288" w:lineRule="auto"/>
        <w:ind w:left="0"/>
        <w:jc w:val="left"/>
        <w:outlineLvl w:val="2"/>
      </w:pPr>
      <w:bookmarkStart w:id="8" w:name="heading_8"/>
      <w:r>
        <w:rPr>
          <w:rFonts w:ascii="Arial" w:hAnsi="Arial" w:eastAsia="等线" w:cs="Arial"/>
          <w:b/>
          <w:sz w:val="30"/>
        </w:rPr>
        <w:t>Gemini 3.1 Pro Preview 回复</w:t>
      </w:r>
      <w:bookmarkEnd w:id="8"/>
    </w:p>
    <w:p w14:paraId="0908B855">
      <w:pPr>
        <w:spacing w:before="120" w:after="120" w:line="288" w:lineRule="auto"/>
        <w:ind w:left="0"/>
        <w:jc w:val="left"/>
      </w:pPr>
      <w:r>
        <w:rPr>
          <w:rFonts w:ascii="Arial" w:hAnsi="Arial" w:eastAsia="等线" w:cs="Arial"/>
          <w:sz w:val="22"/>
        </w:rPr>
        <w:t>关于您的两个问题，我已经进行了调整并为您解答：</w:t>
      </w:r>
    </w:p>
    <w:p w14:paraId="5FA52D6C">
      <w:pPr>
        <w:spacing w:before="120" w:after="120" w:line="288" w:lineRule="auto"/>
        <w:ind w:left="0"/>
        <w:jc w:val="left"/>
      </w:pPr>
      <w:r>
        <w:rPr>
          <w:rFonts w:ascii="Arial" w:hAnsi="Arial" w:eastAsia="等线" w:cs="Arial"/>
          <w:sz w:val="22"/>
        </w:rPr>
        <w:t>1. 首页按钮设计的考量</w:t>
      </w:r>
    </w:p>
    <w:p w14:paraId="745552BD">
      <w:pPr>
        <w:spacing w:before="120" w:after="120" w:line="288" w:lineRule="auto"/>
        <w:ind w:left="0"/>
        <w:jc w:val="left"/>
      </w:pPr>
      <w:r>
        <w:rPr>
          <w:rFonts w:ascii="Arial" w:hAnsi="Arial" w:eastAsia="等线" w:cs="Arial"/>
          <w:sz w:val="22"/>
        </w:rPr>
        <w:t>您提到的“冗余设计”非常敏锐。在实际的产品设计中，这其实是一种**“漏斗式转化”与“场景化引导”**的策略，我为您解释一下这样设计的初衷：</w:t>
      </w:r>
    </w:p>
    <w:p w14:paraId="43E711A8">
      <w:pPr>
        <w:spacing w:before="120" w:after="120" w:line="288" w:lineRule="auto"/>
        <w:ind w:left="0"/>
        <w:jc w:val="left"/>
      </w:pPr>
      <w:r>
        <w:rPr>
          <w:rFonts w:ascii="Arial" w:hAnsi="Arial" w:eastAsia="等线" w:cs="Arial"/>
          <w:sz w:val="22"/>
        </w:rPr>
        <w:t>【发布采购需求】和【发布供应能力】（场景化引导）：这两个按钮放在了Hero区域（最显眼的横幅区）。这是因为当用户刚进入平台时，他们的诉求往往是非常明确的——要么是来找客户的（发供应），要么是来找供应商的（发采购）。直接提供这两个明确的入口，能最大程度降低用户的思考成本，提高点击转化率。</w:t>
      </w:r>
    </w:p>
    <w:p w14:paraId="4CB16D1C">
      <w:pPr>
        <w:spacing w:before="120" w:after="120" w:line="288" w:lineRule="auto"/>
        <w:ind w:left="0"/>
        <w:jc w:val="left"/>
      </w:pPr>
      <w:r>
        <w:rPr>
          <w:rFonts w:ascii="Arial" w:hAnsi="Arial" w:eastAsia="等线" w:cs="Arial"/>
          <w:sz w:val="22"/>
        </w:rPr>
        <w:t>右上角的【发布供需】（全局常驻入口）：这是一个全局导航按钮，无论用户浏览到哪个页面（商机广场、找企业等），当他们突然产生发布意愿时，都可以随时点击。它是一个“兜底”的通用入口。</w:t>
      </w:r>
    </w:p>
    <w:p w14:paraId="16FED422">
      <w:pPr>
        <w:spacing w:before="120" w:after="120" w:line="288" w:lineRule="auto"/>
        <w:ind w:left="0"/>
        <w:jc w:val="left"/>
      </w:pPr>
      <w:r>
        <w:rPr>
          <w:rFonts w:ascii="Arial" w:hAnsi="Arial" w:eastAsia="等线" w:cs="Arial"/>
          <w:sz w:val="22"/>
        </w:rPr>
        <w:t>总结来说：中间的两个按钮是为了“接住”用户刚进站时的明确意图（提高转化），右上角的按钮是为了提供全局的便捷操作（通用性）。这在很多B2B平台（如阿里巴巴、脉脉等）中是比较常见的设计模式。</w:t>
      </w:r>
    </w:p>
    <w:p w14:paraId="3FC2AB7E">
      <w:pPr>
        <w:spacing w:before="120" w:after="120" w:line="288" w:lineRule="auto"/>
        <w:ind w:left="0"/>
        <w:jc w:val="left"/>
      </w:pPr>
      <w:r>
        <w:rPr>
          <w:rFonts w:ascii="Arial" w:hAnsi="Arial" w:eastAsia="等线" w:cs="Arial"/>
          <w:sz w:val="22"/>
        </w:rPr>
        <w:t>不过，为了让体验更好，我已经将右上角的【发布供需】按钮也接入了弹窗。当点击它时，弹窗内会提供一个“商机类型”的单选框（我要买/我能供），让用户在弹窗内做选择；而点击Hero区的按钮，则会直接默认选中对应的类型。</w:t>
      </w:r>
    </w:p>
    <w:p w14:paraId="692B1260">
      <w:pPr>
        <w:spacing w:before="120" w:after="120" w:line="288" w:lineRule="auto"/>
        <w:ind w:left="0"/>
        <w:jc w:val="left"/>
      </w:pPr>
      <w:r>
        <w:rPr>
          <w:rFonts w:ascii="Arial" w:hAnsi="Arial" w:eastAsia="等线" w:cs="Arial"/>
          <w:sz w:val="22"/>
        </w:rPr>
        <w:t>2. 后台管理界面的跳转逻辑</w:t>
      </w:r>
    </w:p>
    <w:p w14:paraId="52EDEE60">
      <w:pPr>
        <w:spacing w:before="120" w:after="120" w:line="288" w:lineRule="auto"/>
        <w:ind w:left="0"/>
        <w:jc w:val="left"/>
      </w:pPr>
      <w:r>
        <w:rPr>
          <w:rFonts w:ascii="Arial" w:hAnsi="Arial" w:eastAsia="等线" w:cs="Arial"/>
          <w:sz w:val="22"/>
        </w:rPr>
        <w:t>这是一个非常好的建议！您说得对，后台管理系统（Admin Dashboard）通常是一个独立的工作台，不应该和前台的导航栏混在一起。</w:t>
      </w:r>
    </w:p>
    <w:p w14:paraId="6128A7AB">
      <w:pPr>
        <w:spacing w:before="120" w:after="120" w:line="288" w:lineRule="auto"/>
        <w:ind w:left="0"/>
        <w:jc w:val="left"/>
      </w:pPr>
      <w:r>
        <w:rPr>
          <w:rFonts w:ascii="Arial" w:hAnsi="Arial" w:eastAsia="等线" w:cs="Arial"/>
          <w:sz w:val="22"/>
        </w:rPr>
        <w:t>我已经修复了这个问题：</w:t>
      </w:r>
    </w:p>
    <w:p w14:paraId="3C8E3867">
      <w:pPr>
        <w:spacing w:before="120" w:after="120" w:line="288" w:lineRule="auto"/>
        <w:ind w:left="0"/>
        <w:jc w:val="left"/>
      </w:pPr>
      <w:r>
        <w:rPr>
          <w:rFonts w:ascii="Arial" w:hAnsi="Arial" w:eastAsia="等线" w:cs="Arial"/>
          <w:sz w:val="22"/>
        </w:rPr>
        <w:t>现在当您在头像下拉菜单中点击**【后台管理】时，系统会完全隐藏前台的顶部导航栏**，并全屏展示后台管理的界面（左侧菜单 + 右侧内容）。</w:t>
      </w:r>
    </w:p>
    <w:p w14:paraId="404EE188">
      <w:pPr>
        <w:spacing w:before="120" w:after="120" w:line="288" w:lineRule="auto"/>
        <w:ind w:left="0"/>
        <w:jc w:val="left"/>
      </w:pPr>
      <w:r>
        <w:rPr>
          <w:rFonts w:ascii="Arial" w:hAnsi="Arial" w:eastAsia="等线" w:cs="Arial"/>
          <w:sz w:val="22"/>
        </w:rPr>
        <w:t>同时，我在后台管理界面的左侧菜单底部，增加了一个**【返回前台】**的按钮，方便您随时切换回普通用户视角。</w:t>
      </w:r>
    </w:p>
    <w:p w14:paraId="5155CDE2">
      <w:pPr>
        <w:spacing w:before="120" w:after="120" w:line="288" w:lineRule="auto"/>
        <w:ind w:left="0"/>
        <w:jc w:val="left"/>
      </w:pPr>
      <w:r>
        <w:rPr>
          <w:rFonts w:ascii="Arial" w:hAnsi="Arial" w:eastAsia="等线" w:cs="Arial"/>
          <w:sz w:val="22"/>
        </w:rPr>
        <w:t>您可以刷新页面，再次点击头像进入后台管理体验一下全新的沉浸式界面！</w:t>
      </w:r>
    </w:p>
    <w:p w14:paraId="5A9E83B6">
      <w:pPr>
        <w:pBdr>
          <w:bottom w:val="single" w:color="DEE0E3" w:sz="2" w:space="0"/>
          <w:between w:val="single" w:color="DEE0E3" w:sz="2" w:space="0"/>
        </w:pBdr>
        <w:spacing w:before="120" w:after="120" w:line="288" w:lineRule="auto"/>
        <w:ind w:left="0"/>
      </w:pPr>
    </w:p>
    <w:p w14:paraId="2680976B">
      <w:pPr>
        <w:spacing w:before="320" w:after="120" w:line="288" w:lineRule="auto"/>
        <w:ind w:left="0"/>
        <w:jc w:val="left"/>
        <w:outlineLvl w:val="1"/>
      </w:pPr>
      <w:bookmarkStart w:id="9" w:name="heading_9"/>
      <w:r>
        <w:rPr>
          <w:rFonts w:ascii="Arial" w:hAnsi="Arial" w:eastAsia="等线" w:cs="Arial"/>
          <w:b/>
          <w:sz w:val="32"/>
        </w:rPr>
        <w:t>4. 第三轮迭代：后台界面完善+全功能模块开发</w:t>
      </w:r>
      <w:bookmarkEnd w:id="9"/>
    </w:p>
    <w:p w14:paraId="1916EBB3">
      <w:pPr>
        <w:spacing w:before="300" w:after="120" w:line="288" w:lineRule="auto"/>
        <w:ind w:left="0"/>
        <w:jc w:val="left"/>
        <w:outlineLvl w:val="2"/>
      </w:pPr>
      <w:bookmarkStart w:id="10" w:name="heading_10"/>
      <w:r>
        <w:rPr>
          <w:rFonts w:ascii="Arial" w:hAnsi="Arial" w:eastAsia="等线" w:cs="Arial"/>
          <w:b/>
          <w:sz w:val="30"/>
        </w:rPr>
        <w:t>用户需求</w:t>
      </w:r>
      <w:bookmarkEnd w:id="10"/>
    </w:p>
    <w:p w14:paraId="27F4CF3D">
      <w:pPr>
        <w:spacing w:before="120" w:after="120" w:line="288" w:lineRule="auto"/>
        <w:ind w:left="0"/>
        <w:jc w:val="left"/>
      </w:pPr>
      <w:r>
        <w:rPr>
          <w:rFonts w:ascii="Arial" w:hAnsi="Arial" w:eastAsia="等线" w:cs="Arial"/>
          <w:sz w:val="22"/>
        </w:rPr>
        <w:t>后台管理界面中，顶部的导航栏、面包屑帮我加出来，现在的看起来太突兀了，另外 企业审核、商机管理、校友管理、系统设置也帮我设计相应的功能界面</w:t>
      </w:r>
    </w:p>
    <w:p w14:paraId="21924050">
      <w:pPr>
        <w:spacing w:before="300" w:after="120" w:line="288" w:lineRule="auto"/>
        <w:ind w:left="0"/>
        <w:jc w:val="left"/>
        <w:outlineLvl w:val="2"/>
      </w:pPr>
      <w:bookmarkStart w:id="11" w:name="heading_11"/>
      <w:r>
        <w:rPr>
          <w:rFonts w:ascii="Arial" w:hAnsi="Arial" w:eastAsia="等线" w:cs="Arial"/>
          <w:b/>
          <w:sz w:val="30"/>
        </w:rPr>
        <w:t>Gemini 3.1 Pro Preview 回复</w:t>
      </w:r>
      <w:bookmarkEnd w:id="11"/>
    </w:p>
    <w:p w14:paraId="40CFF157">
      <w:pPr>
        <w:spacing w:before="120" w:after="120" w:line="288" w:lineRule="auto"/>
        <w:ind w:left="0"/>
        <w:jc w:val="left"/>
      </w:pPr>
      <w:r>
        <w:rPr>
          <w:rFonts w:ascii="Arial" w:hAnsi="Arial" w:eastAsia="等线" w:cs="Arial"/>
          <w:sz w:val="22"/>
        </w:rPr>
        <w:t>我已经为您全面升级了后台管理界面，现在的后台看起来更加专业、完整，并且所有的功能模块都已经设计完毕。</w:t>
      </w:r>
    </w:p>
    <w:p w14:paraId="38D44A37">
      <w:pPr>
        <w:spacing w:before="120" w:after="120" w:line="288" w:lineRule="auto"/>
        <w:ind w:left="0"/>
        <w:jc w:val="left"/>
      </w:pPr>
      <w:r>
        <w:rPr>
          <w:rFonts w:ascii="Arial" w:hAnsi="Arial" w:eastAsia="等线" w:cs="Arial"/>
          <w:sz w:val="22"/>
        </w:rPr>
        <w:t>后台管理界面更新亮点：</w:t>
      </w:r>
    </w:p>
    <w:p w14:paraId="00BA84CD">
      <w:pPr>
        <w:spacing w:before="120" w:after="120" w:line="288" w:lineRule="auto"/>
        <w:ind w:left="0"/>
        <w:jc w:val="left"/>
      </w:pPr>
      <w:r>
        <w:rPr>
          <w:rFonts w:ascii="Arial" w:hAnsi="Arial" w:eastAsia="等线" w:cs="Arial"/>
          <w:sz w:val="22"/>
        </w:rPr>
        <w:t>顶部导航栏与面包屑 (Top Navbar &amp; Breadcrumbs)：</w:t>
      </w:r>
    </w:p>
    <w:p w14:paraId="208BF99B">
      <w:pPr>
        <w:spacing w:before="120" w:after="120" w:line="288" w:lineRule="auto"/>
        <w:ind w:left="0"/>
        <w:jc w:val="left"/>
      </w:pPr>
      <w:r>
        <w:rPr>
          <w:rFonts w:ascii="Arial" w:hAnsi="Arial" w:eastAsia="等线" w:cs="Arial"/>
          <w:sz w:val="22"/>
        </w:rPr>
        <w:t>增加了标准的后台顶部导航栏，右侧包含了全局搜索框、消息通知铃铛以及管理员头像和身份标识。</w:t>
      </w:r>
    </w:p>
    <w:p w14:paraId="5DBC1E80">
      <w:pPr>
        <w:spacing w:before="120" w:after="120" w:line="288" w:lineRule="auto"/>
        <w:ind w:left="0"/>
        <w:jc w:val="left"/>
      </w:pPr>
      <w:r>
        <w:rPr>
          <w:rFonts w:ascii="Arial" w:hAnsi="Arial" w:eastAsia="等线" w:cs="Arial"/>
          <w:sz w:val="22"/>
        </w:rPr>
        <w:t>左侧增加了动态的面包屑导航（例如：管理中心 &gt; 企业审核），让用户清晰地知道当前所处的位置，解决了之前界面突兀的问题。</w:t>
      </w:r>
    </w:p>
    <w:p w14:paraId="6C180454">
      <w:pPr>
        <w:spacing w:before="120" w:after="120" w:line="288" w:lineRule="auto"/>
        <w:ind w:left="0"/>
        <w:jc w:val="left"/>
      </w:pPr>
      <w:r>
        <w:rPr>
          <w:rFonts w:ascii="Arial" w:hAnsi="Arial" w:eastAsia="等线" w:cs="Arial"/>
          <w:sz w:val="22"/>
        </w:rPr>
        <w:t>企业审核模块 (Enterprises)：</w:t>
      </w:r>
    </w:p>
    <w:p w14:paraId="0450BA8D">
      <w:pPr>
        <w:spacing w:before="120" w:after="120" w:line="288" w:lineRule="auto"/>
        <w:ind w:left="0"/>
        <w:jc w:val="left"/>
      </w:pPr>
      <w:r>
        <w:rPr>
          <w:rFonts w:ascii="Arial" w:hAnsi="Arial" w:eastAsia="等线" w:cs="Arial"/>
          <w:sz w:val="22"/>
        </w:rPr>
        <w:t>设计了企业认证申请的列表视图。</w:t>
      </w:r>
    </w:p>
    <w:p w14:paraId="5193F74D">
      <w:pPr>
        <w:spacing w:before="120" w:after="120" w:line="288" w:lineRule="auto"/>
        <w:ind w:left="0"/>
        <w:jc w:val="left"/>
      </w:pPr>
      <w:r>
        <w:rPr>
          <w:rFonts w:ascii="Arial" w:hAnsi="Arial" w:eastAsia="等线" w:cs="Arial"/>
          <w:sz w:val="22"/>
        </w:rPr>
        <w:t>包含了状态筛选（待审核、已通过、已驳回）。</w:t>
      </w:r>
    </w:p>
    <w:p w14:paraId="2E14B45C">
      <w:pPr>
        <w:spacing w:before="120" w:after="120" w:line="288" w:lineRule="auto"/>
        <w:ind w:left="0"/>
        <w:jc w:val="left"/>
      </w:pPr>
      <w:r>
        <w:rPr>
          <w:rFonts w:ascii="Arial" w:hAnsi="Arial" w:eastAsia="等线" w:cs="Arial"/>
          <w:sz w:val="22"/>
        </w:rPr>
        <w:t>列表中展示了企业名称、信用代码、申请人职务等关键信息，并针对“待审核”状态提供了【通过】和【驳回】的快捷操作按钮。</w:t>
      </w:r>
    </w:p>
    <w:p w14:paraId="6D80334F">
      <w:pPr>
        <w:spacing w:before="120" w:after="120" w:line="288" w:lineRule="auto"/>
        <w:ind w:left="0"/>
        <w:jc w:val="left"/>
      </w:pPr>
      <w:r>
        <w:rPr>
          <w:rFonts w:ascii="Arial" w:hAnsi="Arial" w:eastAsia="等线" w:cs="Arial"/>
          <w:sz w:val="22"/>
        </w:rPr>
        <w:t>商机管理模块 (Opportunities)：</w:t>
      </w:r>
    </w:p>
    <w:p w14:paraId="562665CD">
      <w:pPr>
        <w:spacing w:before="120" w:after="120" w:line="288" w:lineRule="auto"/>
        <w:ind w:left="0"/>
        <w:jc w:val="left"/>
      </w:pPr>
      <w:r>
        <w:rPr>
          <w:rFonts w:ascii="Arial" w:hAnsi="Arial" w:eastAsia="等线" w:cs="Arial"/>
          <w:sz w:val="22"/>
        </w:rPr>
        <w:t>设计了全平台商机（采购/供应）的管理列表。</w:t>
      </w:r>
    </w:p>
    <w:p w14:paraId="4A5D49B1">
      <w:pPr>
        <w:spacing w:before="120" w:after="120" w:line="288" w:lineRule="auto"/>
        <w:ind w:left="0"/>
        <w:jc w:val="left"/>
      </w:pPr>
      <w:r>
        <w:rPr>
          <w:rFonts w:ascii="Arial" w:hAnsi="Arial" w:eastAsia="等线" w:cs="Arial"/>
          <w:sz w:val="22"/>
        </w:rPr>
        <w:t>支持按商机标题进行搜索。</w:t>
      </w:r>
    </w:p>
    <w:p w14:paraId="31161043">
      <w:pPr>
        <w:spacing w:before="120" w:after="120" w:line="288" w:lineRule="auto"/>
        <w:ind w:left="0"/>
        <w:jc w:val="left"/>
      </w:pPr>
      <w:r>
        <w:rPr>
          <w:rFonts w:ascii="Arial" w:hAnsi="Arial" w:eastAsia="等线" w:cs="Arial"/>
          <w:sz w:val="22"/>
        </w:rPr>
        <w:t>列表中直观地展示了商机类型（用不同颜色区分）、发布企业和发布时间，并提供了【下架】操作，方便管理员对违规或过期的商机进行管控。</w:t>
      </w:r>
    </w:p>
    <w:p w14:paraId="09510B3F">
      <w:pPr>
        <w:spacing w:before="120" w:after="120" w:line="288" w:lineRule="auto"/>
        <w:ind w:left="0"/>
        <w:jc w:val="left"/>
      </w:pPr>
      <w:r>
        <w:rPr>
          <w:rFonts w:ascii="Arial" w:hAnsi="Arial" w:eastAsia="等线" w:cs="Arial"/>
          <w:sz w:val="22"/>
        </w:rPr>
        <w:t>校友管理模块 (Users)：</w:t>
      </w:r>
    </w:p>
    <w:p w14:paraId="3D2FA37B">
      <w:pPr>
        <w:spacing w:before="120" w:after="120" w:line="288" w:lineRule="auto"/>
        <w:ind w:left="0"/>
        <w:jc w:val="left"/>
      </w:pPr>
      <w:r>
        <w:rPr>
          <w:rFonts w:ascii="Arial" w:hAnsi="Arial" w:eastAsia="等线" w:cs="Arial"/>
          <w:sz w:val="22"/>
        </w:rPr>
        <w:t>采用了卡片式的网格布局展示校友名录，更加直观。</w:t>
      </w:r>
    </w:p>
    <w:p w14:paraId="076EFEB3">
      <w:pPr>
        <w:spacing w:before="120" w:after="120" w:line="288" w:lineRule="auto"/>
        <w:ind w:left="0"/>
        <w:jc w:val="left"/>
      </w:pPr>
      <w:r>
        <w:rPr>
          <w:rFonts w:ascii="Arial" w:hAnsi="Arial" w:eastAsia="等线" w:cs="Arial"/>
          <w:sz w:val="22"/>
        </w:rPr>
        <w:t>展示了校友的头像、姓名、入学年份和专业。</w:t>
      </w:r>
    </w:p>
    <w:p w14:paraId="46F7FEE0">
      <w:pPr>
        <w:spacing w:before="120" w:after="120" w:line="288" w:lineRule="auto"/>
        <w:ind w:left="0"/>
        <w:jc w:val="left"/>
      </w:pPr>
      <w:r>
        <w:rPr>
          <w:rFonts w:ascii="Arial" w:hAnsi="Arial" w:eastAsia="等线" w:cs="Arial"/>
          <w:sz w:val="22"/>
        </w:rPr>
        <w:t>提供了【导入校友名单】的按钮，符合校友会批量导入基础数据的真实业务场景。</w:t>
      </w:r>
    </w:p>
    <w:p w14:paraId="1C81207E">
      <w:pPr>
        <w:spacing w:before="120" w:after="120" w:line="288" w:lineRule="auto"/>
        <w:ind w:left="0"/>
        <w:jc w:val="left"/>
      </w:pPr>
      <w:r>
        <w:rPr>
          <w:rFonts w:ascii="Arial" w:hAnsi="Arial" w:eastAsia="等线" w:cs="Arial"/>
          <w:sz w:val="22"/>
        </w:rPr>
        <w:t>系统设置模块 (Settings)：</w:t>
      </w:r>
    </w:p>
    <w:p w14:paraId="595E9D67">
      <w:pPr>
        <w:spacing w:before="120" w:after="120" w:line="288" w:lineRule="auto"/>
        <w:ind w:left="0"/>
        <w:jc w:val="left"/>
      </w:pPr>
      <w:r>
        <w:rPr>
          <w:rFonts w:ascii="Arial" w:hAnsi="Arial" w:eastAsia="等线" w:cs="Arial"/>
          <w:sz w:val="22"/>
        </w:rPr>
        <w:t>设计了平台基础配置表单，包括平台名称、客服联系电话等。</w:t>
      </w:r>
    </w:p>
    <w:p w14:paraId="57987B1A">
      <w:pPr>
        <w:spacing w:before="120" w:after="120" w:line="288" w:lineRule="auto"/>
        <w:ind w:left="0"/>
        <w:jc w:val="left"/>
      </w:pPr>
      <w:r>
        <w:rPr>
          <w:rFonts w:ascii="Arial" w:hAnsi="Arial" w:eastAsia="等线" w:cs="Arial"/>
          <w:sz w:val="22"/>
        </w:rPr>
        <w:t>增加了审核机制策略的开关配置（如：商机发布是否需要人工审核、仅认证企业可查看联系方式等），体现了B2B平台典型的权限和风控管理逻辑。</w:t>
      </w:r>
    </w:p>
    <w:p w14:paraId="2F0F7EAF">
      <w:pPr>
        <w:spacing w:before="120" w:after="120" w:line="288" w:lineRule="auto"/>
        <w:ind w:left="0"/>
        <w:jc w:val="left"/>
      </w:pPr>
      <w:r>
        <w:rPr>
          <w:rFonts w:ascii="Arial" w:hAnsi="Arial" w:eastAsia="等线" w:cs="Arial"/>
          <w:sz w:val="22"/>
        </w:rPr>
        <w:t>您可以再次通过右上角头像下拉菜单进入【后台管理】，点击左侧的各个菜单项，体验这些全新的功能界面！</w:t>
      </w:r>
    </w:p>
    <w:p w14:paraId="3739AC36">
      <w:pPr>
        <w:pBdr>
          <w:bottom w:val="single" w:color="DEE0E3" w:sz="2" w:space="0"/>
          <w:between w:val="single" w:color="DEE0E3" w:sz="2" w:space="0"/>
        </w:pBdr>
        <w:spacing w:before="120" w:after="120" w:line="288" w:lineRule="auto"/>
        <w:ind w:left="0"/>
      </w:pPr>
    </w:p>
    <w:p w14:paraId="0FE212E9">
      <w:pPr>
        <w:spacing w:before="320" w:after="120" w:line="288" w:lineRule="auto"/>
        <w:ind w:left="0"/>
        <w:jc w:val="left"/>
        <w:outlineLvl w:val="1"/>
      </w:pPr>
      <w:bookmarkStart w:id="12" w:name="heading_12"/>
      <w:r>
        <w:rPr>
          <w:rFonts w:ascii="Arial" w:hAnsi="Arial" w:eastAsia="等线" w:cs="Arial"/>
          <w:b/>
          <w:sz w:val="32"/>
        </w:rPr>
        <w:t>5. 第四轮迭代：企业租户模式+权限体系搭建</w:t>
      </w:r>
      <w:bookmarkEnd w:id="12"/>
    </w:p>
    <w:p w14:paraId="5D84C8A2">
      <w:pPr>
        <w:spacing w:before="300" w:after="120" w:line="288" w:lineRule="auto"/>
        <w:ind w:left="0"/>
        <w:jc w:val="left"/>
        <w:outlineLvl w:val="2"/>
      </w:pPr>
      <w:bookmarkStart w:id="13" w:name="heading_13"/>
      <w:r>
        <w:rPr>
          <w:rFonts w:ascii="Arial" w:hAnsi="Arial" w:eastAsia="等线" w:cs="Arial"/>
          <w:b/>
          <w:sz w:val="30"/>
        </w:rPr>
        <w:t>用户需求</w:t>
      </w:r>
      <w:bookmarkEnd w:id="13"/>
    </w:p>
    <w:p w14:paraId="64260489">
      <w:pPr>
        <w:spacing w:before="120" w:after="120" w:line="288" w:lineRule="auto"/>
        <w:ind w:left="0"/>
        <w:jc w:val="left"/>
      </w:pPr>
      <w:r>
        <w:rPr>
          <w:rFonts w:ascii="Arial" w:hAnsi="Arial" w:eastAsia="等线" w:cs="Arial"/>
          <w:sz w:val="22"/>
        </w:rPr>
        <w:t>是否要有企业租户的模式，租户就是企业，企业下有多个用户，我看后台管理中没有租户或企业管理这个菜单，且用户、角色、权限管理应该是最常规的功能菜单，帮我规划出这部分的交互效果</w:t>
      </w:r>
    </w:p>
    <w:p w14:paraId="3B784C36">
      <w:pPr>
        <w:spacing w:before="300" w:after="120" w:line="288" w:lineRule="auto"/>
        <w:ind w:left="0"/>
        <w:jc w:val="left"/>
        <w:outlineLvl w:val="2"/>
      </w:pPr>
      <w:bookmarkStart w:id="14" w:name="heading_14"/>
      <w:r>
        <w:rPr>
          <w:rFonts w:ascii="Arial" w:hAnsi="Arial" w:eastAsia="等线" w:cs="Arial"/>
          <w:b/>
          <w:sz w:val="30"/>
        </w:rPr>
        <w:t>Gemini 3.1 Pro Preview 回复</w:t>
      </w:r>
      <w:bookmarkEnd w:id="14"/>
    </w:p>
    <w:p w14:paraId="766B7E45">
      <w:pPr>
        <w:spacing w:before="120" w:after="120" w:line="288" w:lineRule="auto"/>
        <w:ind w:left="0"/>
        <w:jc w:val="left"/>
      </w:pPr>
      <w:r>
        <w:rPr>
          <w:rFonts w:ascii="Arial" w:hAnsi="Arial" w:eastAsia="等线" w:cs="Arial"/>
          <w:sz w:val="22"/>
        </w:rPr>
        <w:t>您提到的“企业租户模式”是非常专业的SaaS架构设计思路！对于一个B2B平台来说，确实应该以“企业（租户）”为核心，一个企业下可以挂载多个员工账号，并且需要有完善的权限控制体系。</w:t>
      </w:r>
    </w:p>
    <w:p w14:paraId="325C637B">
      <w:pPr>
        <w:spacing w:before="120" w:after="120" w:line="288" w:lineRule="auto"/>
        <w:ind w:left="0"/>
        <w:jc w:val="left"/>
      </w:pPr>
      <w:r>
        <w:rPr>
          <w:rFonts w:ascii="Arial" w:hAnsi="Arial" w:eastAsia="等线" w:cs="Arial"/>
          <w:sz w:val="22"/>
        </w:rPr>
        <w:t>我已经为您在后台管理中补充了这部分核心交互设计，具体更新如下：</w:t>
      </w:r>
    </w:p>
    <w:p w14:paraId="10F56252">
      <w:pPr>
        <w:spacing w:before="120" w:after="120" w:line="288" w:lineRule="auto"/>
        <w:ind w:left="0"/>
        <w:jc w:val="left"/>
      </w:pPr>
      <w:r>
        <w:rPr>
          <w:rFonts w:ascii="Arial" w:hAnsi="Arial" w:eastAsia="等线" w:cs="Arial"/>
          <w:sz w:val="22"/>
        </w:rPr>
        <w:t>1、新增【企业(租户)管理】模块</w:t>
      </w:r>
    </w:p>
    <w:p w14:paraId="23A594E1">
      <w:pPr>
        <w:spacing w:before="120" w:after="120" w:line="288" w:lineRule="auto"/>
        <w:ind w:left="0"/>
        <w:jc w:val="left"/>
      </w:pPr>
      <w:r>
        <w:rPr>
          <w:rFonts w:ascii="Arial" w:hAnsi="Arial" w:eastAsia="等线" w:cs="Arial"/>
          <w:sz w:val="22"/>
        </w:rPr>
        <w:t>定位：管理平台上所有已入驻的企业实体（区别于之前的“企业入驻审核”）。</w:t>
      </w:r>
    </w:p>
    <w:p w14:paraId="2692218B">
      <w:pPr>
        <w:spacing w:before="120" w:after="120" w:line="288" w:lineRule="auto"/>
        <w:ind w:left="0"/>
        <w:jc w:val="left"/>
      </w:pPr>
      <w:r>
        <w:rPr>
          <w:rFonts w:ascii="Arial" w:hAnsi="Arial" w:eastAsia="等线" w:cs="Arial"/>
          <w:sz w:val="22"/>
        </w:rPr>
        <w:t>交互设计：</w:t>
      </w:r>
    </w:p>
    <w:p w14:paraId="593D518A">
      <w:pPr>
        <w:spacing w:before="120" w:after="120" w:line="288" w:lineRule="auto"/>
        <w:ind w:left="0"/>
        <w:jc w:val="left"/>
      </w:pPr>
      <w:r>
        <w:rPr>
          <w:rFonts w:ascii="Arial" w:hAnsi="Arial" w:eastAsia="等线" w:cs="Arial"/>
          <w:sz w:val="22"/>
        </w:rPr>
        <w:t>列表展示了企业名称、入驻时间、租户管理员（通常是认领企业的超级管理员）、以及成员数。</w:t>
      </w:r>
    </w:p>
    <w:p w14:paraId="27A3141D">
      <w:pPr>
        <w:spacing w:before="120" w:after="120" w:line="288" w:lineRule="auto"/>
        <w:ind w:left="0"/>
        <w:jc w:val="left"/>
      </w:pPr>
      <w:r>
        <w:rPr>
          <w:rFonts w:ascii="Arial" w:hAnsi="Arial" w:eastAsia="等线" w:cs="Arial"/>
          <w:sz w:val="22"/>
        </w:rPr>
        <w:t>操作区提供了【成员管理】、【编辑】和【停用】功能。点击成员管理即可查看该企业下的所有员工账号。</w:t>
      </w:r>
    </w:p>
    <w:p w14:paraId="043EDD92">
      <w:pPr>
        <w:spacing w:before="120" w:after="120" w:line="288" w:lineRule="auto"/>
        <w:ind w:left="0"/>
        <w:jc w:val="left"/>
      </w:pPr>
      <w:r>
        <w:rPr>
          <w:rFonts w:ascii="Arial" w:hAnsi="Arial" w:eastAsia="等线" w:cs="Arial"/>
          <w:sz w:val="22"/>
        </w:rPr>
        <w:t>2、新增【用户管理】模块</w:t>
      </w:r>
    </w:p>
    <w:p w14:paraId="12D1EBD2">
      <w:pPr>
        <w:spacing w:before="120" w:after="120" w:line="288" w:lineRule="auto"/>
        <w:ind w:left="0"/>
        <w:jc w:val="left"/>
      </w:pPr>
      <w:r>
        <w:rPr>
          <w:rFonts w:ascii="Arial" w:hAnsi="Arial" w:eastAsia="等线" w:cs="Arial"/>
          <w:sz w:val="22"/>
        </w:rPr>
        <w:t>定位：全局账号管理中心。</w:t>
      </w:r>
    </w:p>
    <w:p w14:paraId="3702A849">
      <w:pPr>
        <w:spacing w:before="120" w:after="120" w:line="288" w:lineRule="auto"/>
        <w:ind w:left="0"/>
        <w:jc w:val="left"/>
      </w:pPr>
      <w:r>
        <w:rPr>
          <w:rFonts w:ascii="Arial" w:hAnsi="Arial" w:eastAsia="等线" w:cs="Arial"/>
          <w:sz w:val="22"/>
        </w:rPr>
        <w:t>交互设计：</w:t>
      </w:r>
    </w:p>
    <w:p w14:paraId="0B8E090C">
      <w:pPr>
        <w:spacing w:before="120" w:after="120" w:line="288" w:lineRule="auto"/>
        <w:ind w:left="0"/>
        <w:jc w:val="left"/>
      </w:pPr>
      <w:r>
        <w:rPr>
          <w:rFonts w:ascii="Arial" w:hAnsi="Arial" w:eastAsia="等线" w:cs="Arial"/>
          <w:sz w:val="22"/>
        </w:rPr>
        <w:t>列表展示了用户的姓名、手机号、所属企业(租户)、系统角色以及账号状态。</w:t>
      </w:r>
    </w:p>
    <w:p w14:paraId="29C9FBFE">
      <w:pPr>
        <w:spacing w:before="120" w:after="120" w:line="288" w:lineRule="auto"/>
        <w:ind w:left="0"/>
        <w:jc w:val="left"/>
      </w:pPr>
      <w:r>
        <w:rPr>
          <w:rFonts w:ascii="Arial" w:hAnsi="Arial" w:eastAsia="等线" w:cs="Arial"/>
          <w:sz w:val="22"/>
        </w:rPr>
        <w:t>通过这个界面，平台运营方可以清晰地看到每个账号归属于哪个企业，并可以进行【重置密码】、【停用/启用】等常规操作。</w:t>
      </w:r>
    </w:p>
    <w:p w14:paraId="64077DF6">
      <w:pPr>
        <w:spacing w:before="120" w:after="120" w:line="288" w:lineRule="auto"/>
        <w:ind w:left="0"/>
        <w:jc w:val="left"/>
      </w:pPr>
      <w:r>
        <w:rPr>
          <w:rFonts w:ascii="Arial" w:hAnsi="Arial" w:eastAsia="等线" w:cs="Arial"/>
          <w:sz w:val="22"/>
        </w:rPr>
        <w:t>3、新增【角色与权限】模块</w:t>
      </w:r>
    </w:p>
    <w:p w14:paraId="731BDA29">
      <w:pPr>
        <w:spacing w:before="120" w:after="120" w:line="288" w:lineRule="auto"/>
        <w:ind w:left="0"/>
        <w:jc w:val="left"/>
      </w:pPr>
      <w:r>
        <w:rPr>
          <w:rFonts w:ascii="Arial" w:hAnsi="Arial" w:eastAsia="等线" w:cs="Arial"/>
          <w:sz w:val="22"/>
        </w:rPr>
        <w:t>定位：RBAC（基于角色的访问控制）权限配置中心。</w:t>
      </w:r>
    </w:p>
    <w:p w14:paraId="67CFB686">
      <w:pPr>
        <w:spacing w:before="120" w:after="120" w:line="288" w:lineRule="auto"/>
        <w:ind w:left="0"/>
        <w:jc w:val="left"/>
      </w:pPr>
      <w:r>
        <w:rPr>
          <w:rFonts w:ascii="Arial" w:hAnsi="Arial" w:eastAsia="等线" w:cs="Arial"/>
          <w:sz w:val="22"/>
        </w:rPr>
        <w:t>交互设计：</w:t>
      </w:r>
    </w:p>
    <w:p w14:paraId="28707CB2">
      <w:pPr>
        <w:spacing w:before="120" w:after="120" w:line="288" w:lineRule="auto"/>
        <w:ind w:left="0"/>
        <w:jc w:val="left"/>
      </w:pPr>
      <w:r>
        <w:rPr>
          <w:rFonts w:ascii="Arial" w:hAnsi="Arial" w:eastAsia="等线" w:cs="Arial"/>
          <w:sz w:val="22"/>
        </w:rPr>
        <w:t>采用了经典的左右分栏布局：左侧是角色列表（如超级管理员、平台运营、企业管理员、普通员工），右侧是对应的权限树（Permission Tree）。</w:t>
      </w:r>
    </w:p>
    <w:p w14:paraId="45CD55D4">
      <w:pPr>
        <w:spacing w:before="120" w:after="120" w:line="288" w:lineRule="auto"/>
        <w:ind w:left="0"/>
        <w:jc w:val="left"/>
      </w:pPr>
      <w:r>
        <w:rPr>
          <w:rFonts w:ascii="Arial" w:hAnsi="Arial" w:eastAsia="等线" w:cs="Arial"/>
          <w:sz w:val="22"/>
        </w:rPr>
        <w:t>权限树按模块划分（如数据大盘、企业管理、商机管理等），支持细粒度的权限勾选（如查看、编辑、导出等）。</w:t>
      </w:r>
    </w:p>
    <w:p w14:paraId="0153B9AF">
      <w:pPr>
        <w:spacing w:before="120" w:after="120" w:line="288" w:lineRule="auto"/>
        <w:ind w:left="0"/>
        <w:jc w:val="left"/>
      </w:pPr>
      <w:r>
        <w:rPr>
          <w:rFonts w:ascii="Arial" w:hAnsi="Arial" w:eastAsia="等线" w:cs="Arial"/>
          <w:sz w:val="22"/>
        </w:rPr>
        <w:t>左侧角色列表还直观地展示了当前角色下绑定的用户数量。</w:t>
      </w:r>
    </w:p>
    <w:p w14:paraId="68211F57">
      <w:pPr>
        <w:spacing w:before="120" w:after="120" w:line="288" w:lineRule="auto"/>
        <w:ind w:left="0"/>
        <w:jc w:val="left"/>
      </w:pPr>
      <w:r>
        <w:rPr>
          <w:rFonts w:ascii="Arial" w:hAnsi="Arial" w:eastAsia="等线" w:cs="Arial"/>
          <w:sz w:val="22"/>
        </w:rPr>
        <w:t>(注：为了避免概念混淆，我将原来的“校友管理”重命名为了“校友名录”，以区分系统账号用户和纯粹的校友信息档案。)</w:t>
      </w:r>
    </w:p>
    <w:p w14:paraId="7D9DD38F">
      <w:pPr>
        <w:spacing w:before="120" w:after="120" w:line="288" w:lineRule="auto"/>
        <w:ind w:left="0"/>
        <w:jc w:val="left"/>
      </w:pPr>
      <w:r>
        <w:rPr>
          <w:rFonts w:ascii="Arial" w:hAnsi="Arial" w:eastAsia="等线" w:cs="Arial"/>
          <w:sz w:val="22"/>
        </w:rPr>
        <w:t>您可以进入【后台管理】体验这三个新增的菜单，这套设计已经完全具备了一个标准B2B SaaS平台的后台管理雏形！</w:t>
      </w:r>
    </w:p>
    <w:p w14:paraId="0337DE70">
      <w:pPr>
        <w:pBdr>
          <w:bottom w:val="single" w:color="DEE0E3" w:sz="2" w:space="0"/>
          <w:between w:val="single" w:color="DEE0E3" w:sz="2" w:space="0"/>
        </w:pBdr>
        <w:spacing w:before="120" w:after="120" w:line="288" w:lineRule="auto"/>
        <w:ind w:left="0"/>
      </w:pPr>
    </w:p>
    <w:p w14:paraId="14BB4CB6">
      <w:pPr>
        <w:spacing w:before="320" w:after="120" w:line="288" w:lineRule="auto"/>
        <w:ind w:left="0"/>
        <w:jc w:val="left"/>
        <w:outlineLvl w:val="1"/>
      </w:pPr>
      <w:bookmarkStart w:id="15" w:name="heading_15"/>
      <w:r>
        <w:rPr>
          <w:rFonts w:ascii="Arial" w:hAnsi="Arial" w:eastAsia="等线" w:cs="Arial"/>
          <w:b/>
          <w:sz w:val="32"/>
        </w:rPr>
        <w:t>6. 第五轮迭代：基础数据管理+前后台架构闭环</w:t>
      </w:r>
      <w:bookmarkEnd w:id="15"/>
    </w:p>
    <w:p w14:paraId="5B82C276">
      <w:pPr>
        <w:spacing w:before="300" w:after="120" w:line="288" w:lineRule="auto"/>
        <w:ind w:left="0"/>
        <w:jc w:val="left"/>
        <w:outlineLvl w:val="2"/>
      </w:pPr>
      <w:bookmarkStart w:id="16" w:name="heading_16"/>
      <w:r>
        <w:rPr>
          <w:rFonts w:ascii="Arial" w:hAnsi="Arial" w:eastAsia="等线" w:cs="Arial"/>
          <w:b/>
          <w:sz w:val="30"/>
        </w:rPr>
        <w:t>用户需求</w:t>
      </w:r>
      <w:bookmarkEnd w:id="16"/>
    </w:p>
    <w:p w14:paraId="0ACDC8D3">
      <w:pPr>
        <w:spacing w:before="120" w:after="120" w:line="288" w:lineRule="auto"/>
        <w:ind w:left="0"/>
        <w:jc w:val="left"/>
      </w:pPr>
      <w:r>
        <w:rPr>
          <w:rFonts w:ascii="Arial" w:hAnsi="Arial" w:eastAsia="等线" w:cs="Arial"/>
          <w:sz w:val="22"/>
        </w:rPr>
        <w:t>行业、品类、标签、地区，这几个基础数据的管理也需要有界面体现，系统的前台、后台整体帮我规划完善下</w:t>
      </w:r>
    </w:p>
    <w:p w14:paraId="5B1B2BF3">
      <w:pPr>
        <w:spacing w:before="300" w:after="120" w:line="288" w:lineRule="auto"/>
        <w:ind w:left="0"/>
        <w:jc w:val="left"/>
        <w:outlineLvl w:val="2"/>
      </w:pPr>
      <w:bookmarkStart w:id="17" w:name="heading_17"/>
      <w:r>
        <w:rPr>
          <w:rFonts w:ascii="Arial" w:hAnsi="Arial" w:eastAsia="等线" w:cs="Arial"/>
          <w:b/>
          <w:sz w:val="30"/>
        </w:rPr>
        <w:t>Gemini 3.1 Pro Preview 回复</w:t>
      </w:r>
      <w:bookmarkEnd w:id="17"/>
    </w:p>
    <w:p w14:paraId="42C39754">
      <w:pPr>
        <w:spacing w:before="120" w:after="120" w:line="288" w:lineRule="auto"/>
        <w:ind w:left="0"/>
        <w:jc w:val="left"/>
      </w:pPr>
      <w:r>
        <w:rPr>
          <w:rFonts w:ascii="Arial" w:hAnsi="Arial" w:eastAsia="等线" w:cs="Arial"/>
          <w:sz w:val="22"/>
        </w:rPr>
        <w:t>我已经为您在后台管理中补充了**【基础数据】**（数据字典）模块，并对整个系统的前后台架构进行了全面的梳理和完善。</w:t>
      </w:r>
    </w:p>
    <w:p w14:paraId="165E7C62">
      <w:pPr>
        <w:spacing w:before="120" w:after="120" w:line="288" w:lineRule="auto"/>
        <w:ind w:left="0"/>
        <w:jc w:val="left"/>
      </w:pPr>
      <w:r>
        <w:rPr>
          <w:rFonts w:ascii="Arial" w:hAnsi="Arial" w:eastAsia="等线" w:cs="Arial"/>
          <w:sz w:val="22"/>
        </w:rPr>
        <w:t>1. 新增【基础数据】管理模块</w:t>
      </w:r>
    </w:p>
    <w:p w14:paraId="46C30454">
      <w:pPr>
        <w:spacing w:before="120" w:after="120" w:line="288" w:lineRule="auto"/>
        <w:ind w:left="0"/>
        <w:jc w:val="left"/>
      </w:pPr>
      <w:r>
        <w:rPr>
          <w:rFonts w:ascii="Arial" w:hAnsi="Arial" w:eastAsia="等线" w:cs="Arial"/>
          <w:sz w:val="22"/>
        </w:rPr>
        <w:t>在后台左侧菜单中新增了“基础数据”菜单，该模块专门用于维护平台运行所需的底层字典数据。</w:t>
      </w:r>
    </w:p>
    <w:p w14:paraId="611CD523">
      <w:pPr>
        <w:spacing w:before="120" w:after="120" w:line="288" w:lineRule="auto"/>
        <w:ind w:left="0"/>
        <w:jc w:val="left"/>
      </w:pPr>
      <w:r>
        <w:rPr>
          <w:rFonts w:ascii="Arial" w:hAnsi="Arial" w:eastAsia="等线" w:cs="Arial"/>
          <w:sz w:val="22"/>
        </w:rPr>
        <w:t>子模块划分：通过顶部 Tab 切换，支持管理行业分类、业务品类、供需标签、行政区划。</w:t>
      </w:r>
    </w:p>
    <w:p w14:paraId="7049DDB6">
      <w:pPr>
        <w:spacing w:before="120" w:after="120" w:line="288" w:lineRule="auto"/>
        <w:ind w:left="0"/>
        <w:jc w:val="left"/>
      </w:pPr>
      <w:r>
        <w:rPr>
          <w:rFonts w:ascii="Arial" w:hAnsi="Arial" w:eastAsia="等线" w:cs="Arial"/>
          <w:sz w:val="22"/>
        </w:rPr>
        <w:t>交互设计：</w:t>
      </w:r>
    </w:p>
    <w:p w14:paraId="398A59FA">
      <w:pPr>
        <w:spacing w:before="120" w:after="120" w:line="288" w:lineRule="auto"/>
        <w:ind w:left="0"/>
        <w:jc w:val="left"/>
      </w:pPr>
      <w:r>
        <w:rPr>
          <w:rFonts w:ascii="Arial" w:hAnsi="Arial" w:eastAsia="等线" w:cs="Arial"/>
          <w:sz w:val="22"/>
        </w:rPr>
        <w:t>采用了**树形表格（Tree Table）**的视觉设计，通过缩进和连接线直观地展示了父子层级关系（例如：IT/互联网 -&gt; 软件开发）。</w:t>
      </w:r>
    </w:p>
    <w:p w14:paraId="08D73F4D">
      <w:pPr>
        <w:spacing w:before="120" w:after="120" w:line="288" w:lineRule="auto"/>
        <w:ind w:left="0"/>
        <w:jc w:val="left"/>
      </w:pPr>
      <w:r>
        <w:rPr>
          <w:rFonts w:ascii="Arial" w:hAnsi="Arial" w:eastAsia="等线" w:cs="Arial"/>
          <w:sz w:val="22"/>
        </w:rPr>
        <w:t>支持【新增顶级节点】以及对具体节点的【添加子项】、【编辑】、【删除】操作。</w:t>
      </w:r>
    </w:p>
    <w:p w14:paraId="437EEFA9">
      <w:pPr>
        <w:spacing w:before="120" w:after="120" w:line="288" w:lineRule="auto"/>
        <w:ind w:left="0"/>
        <w:jc w:val="left"/>
      </w:pPr>
      <w:r>
        <w:rPr>
          <w:rFonts w:ascii="Arial" w:hAnsi="Arial" w:eastAsia="等线" w:cs="Arial"/>
          <w:sz w:val="22"/>
        </w:rPr>
        <w:t>展示了数据的名称、唯一编码/标识、排序权重以及启用状态。</w:t>
      </w:r>
    </w:p>
    <w:p w14:paraId="665B0296">
      <w:pPr>
        <w:spacing w:before="120" w:after="120" w:line="288" w:lineRule="auto"/>
        <w:ind w:left="0"/>
        <w:jc w:val="left"/>
      </w:pPr>
      <w:r>
        <w:rPr>
          <w:rFonts w:ascii="Arial" w:hAnsi="Arial" w:eastAsia="等线" w:cs="Arial"/>
          <w:sz w:val="22"/>
        </w:rPr>
        <w:t>2. 系统整体架构规划总结</w:t>
      </w:r>
    </w:p>
    <w:p w14:paraId="1D5D79F1">
      <w:pPr>
        <w:spacing w:before="120" w:after="120" w:line="288" w:lineRule="auto"/>
        <w:ind w:left="0"/>
        <w:jc w:val="left"/>
      </w:pPr>
      <w:r>
        <w:rPr>
          <w:rFonts w:ascii="Arial" w:hAnsi="Arial" w:eastAsia="等线" w:cs="Arial"/>
          <w:sz w:val="22"/>
        </w:rPr>
        <w:t>经过这几轮的迭代，我们已经构建了一个非常完整、标准的 B2B SaaS 供需撮合平台。以下是系统整体架构的蓝图：</w:t>
      </w:r>
    </w:p>
    <w:p w14:paraId="733CE075">
      <w:pPr>
        <w:spacing w:before="120" w:after="120" w:line="288" w:lineRule="auto"/>
        <w:ind w:left="0"/>
        <w:jc w:val="left"/>
      </w:pPr>
      <w:r>
        <w:rPr>
          <w:rFonts w:ascii="Arial" w:hAnsi="Arial" w:eastAsia="等线" w:cs="Arial"/>
          <w:sz w:val="22"/>
        </w:rPr>
        <w:t>前台（用户端 / 租户端）</w:t>
      </w:r>
    </w:p>
    <w:p w14:paraId="68B6082A">
      <w:pPr>
        <w:spacing w:before="120" w:after="120" w:line="288" w:lineRule="auto"/>
        <w:ind w:left="0"/>
        <w:jc w:val="left"/>
      </w:pPr>
      <w:r>
        <w:rPr>
          <w:rFonts w:ascii="Arial" w:hAnsi="Arial" w:eastAsia="等线" w:cs="Arial"/>
          <w:sz w:val="22"/>
        </w:rPr>
        <w:t>首页 (Dashboard)：核心数据外透、快捷发布入口（漏斗转化）、最新商机推荐。</w:t>
      </w:r>
    </w:p>
    <w:p w14:paraId="58576370">
      <w:pPr>
        <w:spacing w:before="120" w:after="120" w:line="288" w:lineRule="auto"/>
        <w:ind w:left="0"/>
        <w:jc w:val="left"/>
      </w:pPr>
      <w:r>
        <w:rPr>
          <w:rFonts w:ascii="Arial" w:hAnsi="Arial" w:eastAsia="等线" w:cs="Arial"/>
          <w:sz w:val="22"/>
        </w:rPr>
        <w:t>商机广场 (Marketplace)：全量供需信息的集散地，支持按行业、品类、地区进行多维筛选。</w:t>
      </w:r>
    </w:p>
    <w:p w14:paraId="2CF8EF6F">
      <w:pPr>
        <w:spacing w:before="120" w:after="120" w:line="288" w:lineRule="auto"/>
        <w:ind w:left="0"/>
        <w:jc w:val="left"/>
      </w:pPr>
      <w:r>
        <w:rPr>
          <w:rFonts w:ascii="Arial" w:hAnsi="Arial" w:eastAsia="等线" w:cs="Arial"/>
          <w:sz w:val="22"/>
        </w:rPr>
        <w:t>找企业 (Yellow Pages)：结构化的校友企业黄页，支持企业认领（绑定租户）。</w:t>
      </w:r>
    </w:p>
    <w:p w14:paraId="2ADC4E03">
      <w:pPr>
        <w:spacing w:before="120" w:after="120" w:line="288" w:lineRule="auto"/>
        <w:ind w:left="0"/>
        <w:jc w:val="left"/>
      </w:pPr>
      <w:r>
        <w:rPr>
          <w:rFonts w:ascii="Arial" w:hAnsi="Arial" w:eastAsia="等线" w:cs="Arial"/>
          <w:sz w:val="22"/>
        </w:rPr>
        <w:t>校友圈 (Social Feed)：基于校友信任背书的社交动态，增强平台粘性。</w:t>
      </w:r>
    </w:p>
    <w:p w14:paraId="06489B62">
      <w:pPr>
        <w:spacing w:before="120" w:after="120" w:line="288" w:lineRule="auto"/>
        <w:ind w:left="0"/>
        <w:jc w:val="left"/>
      </w:pPr>
      <w:r>
        <w:rPr>
          <w:rFonts w:ascii="Arial" w:hAnsi="Arial" w:eastAsia="等线" w:cs="Arial"/>
          <w:sz w:val="22"/>
        </w:rPr>
        <w:t>全局组件：发布供需弹窗、企业认领弹窗。</w:t>
      </w:r>
    </w:p>
    <w:p w14:paraId="68014318">
      <w:pPr>
        <w:spacing w:before="120" w:after="120" w:line="288" w:lineRule="auto"/>
        <w:ind w:left="0"/>
        <w:jc w:val="left"/>
      </w:pPr>
      <w:r>
        <w:rPr>
          <w:rFonts w:ascii="Arial" w:hAnsi="Arial" w:eastAsia="等线" w:cs="Arial"/>
          <w:sz w:val="22"/>
        </w:rPr>
        <w:t>后台（平台运营端 / Admin Dashboard）</w:t>
      </w:r>
    </w:p>
    <w:p w14:paraId="13AFAB34">
      <w:pPr>
        <w:spacing w:before="120" w:after="120" w:line="288" w:lineRule="auto"/>
        <w:ind w:left="0"/>
        <w:jc w:val="left"/>
      </w:pPr>
      <w:r>
        <w:rPr>
          <w:rFonts w:ascii="Arial" w:hAnsi="Arial" w:eastAsia="等线" w:cs="Arial"/>
          <w:sz w:val="22"/>
        </w:rPr>
        <w:t>数据大盘 (Overview)：平台核心运营指标（新增商机、活跃用户、撮合次数等）。</w:t>
      </w:r>
    </w:p>
    <w:p w14:paraId="18A44232">
      <w:pPr>
        <w:spacing w:before="120" w:after="120" w:line="288" w:lineRule="auto"/>
        <w:ind w:left="0"/>
        <w:jc w:val="left"/>
      </w:pPr>
      <w:r>
        <w:rPr>
          <w:rFonts w:ascii="Arial" w:hAnsi="Arial" w:eastAsia="等线" w:cs="Arial"/>
          <w:sz w:val="22"/>
        </w:rPr>
        <w:t>企业(租户)管理 (Tenants)：B2B核心，管理入驻的实体企业及其下的员工成员。</w:t>
      </w:r>
    </w:p>
    <w:p w14:paraId="2C9F9A68">
      <w:pPr>
        <w:spacing w:before="120" w:after="120" w:line="288" w:lineRule="auto"/>
        <w:ind w:left="0"/>
        <w:jc w:val="left"/>
      </w:pPr>
      <w:r>
        <w:rPr>
          <w:rFonts w:ascii="Arial" w:hAnsi="Arial" w:eastAsia="等线" w:cs="Arial"/>
          <w:sz w:val="22"/>
        </w:rPr>
        <w:t>企业入驻审核 (Audit)：风控节点，审核前台提交的“企业认领”申请。</w:t>
      </w:r>
    </w:p>
    <w:p w14:paraId="53054A65">
      <w:pPr>
        <w:spacing w:before="120" w:after="120" w:line="288" w:lineRule="auto"/>
        <w:ind w:left="0"/>
        <w:jc w:val="left"/>
      </w:pPr>
      <w:r>
        <w:rPr>
          <w:rFonts w:ascii="Arial" w:hAnsi="Arial" w:eastAsia="等线" w:cs="Arial"/>
          <w:sz w:val="22"/>
        </w:rPr>
        <w:t>商机管理 (Opportunities)：内容审核与管控，支持强制下架违规信息。</w:t>
      </w:r>
    </w:p>
    <w:p w14:paraId="6DCF2307">
      <w:pPr>
        <w:spacing w:before="120" w:after="120" w:line="288" w:lineRule="auto"/>
        <w:ind w:left="0"/>
        <w:jc w:val="left"/>
      </w:pPr>
      <w:r>
        <w:rPr>
          <w:rFonts w:ascii="Arial" w:hAnsi="Arial" w:eastAsia="等线" w:cs="Arial"/>
          <w:sz w:val="22"/>
        </w:rPr>
        <w:t>校友名录 (Alumni)：平台的基础用户池，支持批量导入校友会名单。</w:t>
      </w:r>
    </w:p>
    <w:p w14:paraId="68891AED">
      <w:pPr>
        <w:spacing w:before="120" w:after="120" w:line="288" w:lineRule="auto"/>
        <w:ind w:left="0"/>
        <w:jc w:val="left"/>
      </w:pPr>
      <w:r>
        <w:rPr>
          <w:rFonts w:ascii="Arial" w:hAnsi="Arial" w:eastAsia="等线" w:cs="Arial"/>
          <w:sz w:val="22"/>
        </w:rPr>
        <w:t>用户管理 (Sys Users)：管理所有登录账号及其归属的租户和角色。</w:t>
      </w:r>
    </w:p>
    <w:p w14:paraId="0D88F1FF">
      <w:pPr>
        <w:spacing w:before="120" w:after="120" w:line="288" w:lineRule="auto"/>
        <w:ind w:left="0"/>
        <w:jc w:val="left"/>
      </w:pPr>
      <w:r>
        <w:rPr>
          <w:rFonts w:ascii="Arial" w:hAnsi="Arial" w:eastAsia="等线" w:cs="Arial"/>
          <w:sz w:val="22"/>
        </w:rPr>
        <w:t>角色与权限 (RBAC)：细粒度的权限控制（菜单级/按钮级），分配给不同角色。</w:t>
      </w:r>
    </w:p>
    <w:p w14:paraId="482CD77D">
      <w:pPr>
        <w:spacing w:before="120" w:after="120" w:line="288" w:lineRule="auto"/>
        <w:ind w:left="0"/>
        <w:jc w:val="left"/>
      </w:pPr>
      <w:r>
        <w:rPr>
          <w:rFonts w:ascii="Arial" w:hAnsi="Arial" w:eastAsia="等线" w:cs="Arial"/>
          <w:sz w:val="22"/>
        </w:rPr>
        <w:t>基础数据 (Master Data)：维护行业、品类、标签、地区等系统级字典数据。</w:t>
      </w:r>
    </w:p>
    <w:p w14:paraId="224E0989">
      <w:pPr>
        <w:spacing w:before="120" w:after="120" w:line="288" w:lineRule="auto"/>
        <w:ind w:left="0"/>
        <w:jc w:val="left"/>
      </w:pPr>
      <w:r>
        <w:rPr>
          <w:rFonts w:ascii="Arial" w:hAnsi="Arial" w:eastAsia="等线" w:cs="Arial"/>
          <w:sz w:val="22"/>
        </w:rPr>
        <w:t>系统设置 (Settings)：平台全局配置及审核策略开关。</w:t>
      </w:r>
    </w:p>
    <w:p w14:paraId="3AF04566">
      <w:pPr>
        <w:spacing w:before="120" w:after="120" w:line="288" w:lineRule="auto"/>
        <w:ind w:left="0"/>
        <w:jc w:val="left"/>
      </w:pPr>
      <w:r>
        <w:rPr>
          <w:rFonts w:ascii="Arial" w:hAnsi="Arial" w:eastAsia="等线" w:cs="Arial"/>
          <w:sz w:val="22"/>
        </w:rPr>
        <w:t>这套架构既满足了“轻量级”的初衷，又具备了向中大型平台演进的扩展性（尤其是租户模型和RBAC权限模型的引入）。您可以进入后台点击【基础数据】查看最新的交互效果！</w:t>
      </w:r>
    </w:p>
    <w:p w14:paraId="0DA37A2B">
      <w:pPr>
        <w:pBdr>
          <w:bottom w:val="single" w:color="DEE0E3" w:sz="2" w:space="0"/>
          <w:between w:val="single" w:color="DEE0E3" w:sz="2" w:space="0"/>
        </w:pBdr>
        <w:spacing w:before="120" w:after="120" w:line="288" w:lineRule="auto"/>
        <w:ind w:left="0"/>
      </w:pPr>
    </w:p>
    <w:p w14:paraId="3B547BBA">
      <w:pPr>
        <w:spacing w:before="320" w:after="120" w:line="288" w:lineRule="auto"/>
        <w:ind w:left="0"/>
        <w:jc w:val="left"/>
        <w:outlineLvl w:val="1"/>
      </w:pPr>
      <w:bookmarkStart w:id="18" w:name="heading_18"/>
      <w:r>
        <w:rPr>
          <w:rFonts w:ascii="Arial" w:hAnsi="Arial" w:eastAsia="等线" w:cs="Arial"/>
          <w:b/>
          <w:sz w:val="32"/>
        </w:rPr>
        <w:t>7. 第六轮迭代：前台基础数据展示+后台模块完善</w:t>
      </w:r>
      <w:bookmarkEnd w:id="18"/>
    </w:p>
    <w:p w14:paraId="738C7CE8">
      <w:pPr>
        <w:spacing w:before="300" w:after="120" w:line="288" w:lineRule="auto"/>
        <w:ind w:left="0"/>
        <w:jc w:val="left"/>
        <w:outlineLvl w:val="2"/>
      </w:pPr>
      <w:bookmarkStart w:id="19" w:name="heading_19"/>
      <w:r>
        <w:rPr>
          <w:rFonts w:ascii="Arial" w:hAnsi="Arial" w:eastAsia="等线" w:cs="Arial"/>
          <w:b/>
          <w:sz w:val="30"/>
        </w:rPr>
        <w:t>用户需求</w:t>
      </w:r>
      <w:bookmarkEnd w:id="19"/>
    </w:p>
    <w:p w14:paraId="05AFF409">
      <w:pPr>
        <w:spacing w:before="120" w:after="120" w:line="288" w:lineRule="auto"/>
        <w:ind w:left="0"/>
        <w:jc w:val="left"/>
      </w:pPr>
      <w:r>
        <w:rPr>
          <w:rFonts w:ascii="Arial" w:hAnsi="Arial" w:eastAsia="等线" w:cs="Arial"/>
          <w:sz w:val="22"/>
        </w:rPr>
        <w:t>我想在系统前台的首页、商机广场、找企业、校友圈也对行业、品类、标签、地域有所体现展示，且系统后台的基础数据里面把行业、品类、标签、地域管理界面也完善补充出来</w:t>
      </w:r>
    </w:p>
    <w:p w14:paraId="3E37CE66">
      <w:pPr>
        <w:spacing w:before="300" w:after="120" w:line="288" w:lineRule="auto"/>
        <w:ind w:left="0"/>
        <w:jc w:val="left"/>
        <w:outlineLvl w:val="2"/>
      </w:pPr>
      <w:bookmarkStart w:id="20" w:name="heading_20"/>
      <w:r>
        <w:rPr>
          <w:rFonts w:ascii="Arial" w:hAnsi="Arial" w:eastAsia="等线" w:cs="Arial"/>
          <w:b/>
          <w:sz w:val="30"/>
        </w:rPr>
        <w:t>Gemini 3.1 Pro Preview 回复</w:t>
      </w:r>
      <w:bookmarkEnd w:id="20"/>
    </w:p>
    <w:p w14:paraId="07A725B3">
      <w:pPr>
        <w:spacing w:before="120" w:after="120" w:line="288" w:lineRule="auto"/>
        <w:ind w:left="0"/>
        <w:jc w:val="left"/>
      </w:pPr>
      <w:r>
        <w:rPr>
          <w:rFonts w:ascii="Arial" w:hAnsi="Arial" w:eastAsia="等线" w:cs="Arial"/>
          <w:sz w:val="22"/>
        </w:rPr>
        <w:t>我已经按照您的要求，对系统前台的各个核心模块以及后台的基础数据管理进行了全面的完善和补充：</w:t>
      </w:r>
    </w:p>
    <w:p w14:paraId="2DA65B0A">
      <w:pPr>
        <w:spacing w:before="120" w:after="120" w:line="288" w:lineRule="auto"/>
        <w:ind w:left="0"/>
        <w:jc w:val="left"/>
      </w:pPr>
      <w:r>
        <w:rPr>
          <w:rFonts w:ascii="Arial" w:hAnsi="Arial" w:eastAsia="等线" w:cs="Arial"/>
          <w:sz w:val="22"/>
        </w:rPr>
        <w:t>1. 前台界面多维筛选与展示增强</w:t>
      </w:r>
    </w:p>
    <w:p w14:paraId="245CA3ED">
      <w:pPr>
        <w:spacing w:before="120" w:after="120" w:line="288" w:lineRule="auto"/>
        <w:ind w:left="0"/>
        <w:jc w:val="left"/>
      </w:pPr>
      <w:r>
        <w:rPr>
          <w:rFonts w:ascii="Arial" w:hAnsi="Arial" w:eastAsia="等线" w:cs="Arial"/>
          <w:sz w:val="22"/>
        </w:rPr>
        <w:t>首页 (Dashboard)：在顶部核心区域的“发布商机”按钮下方，新增了**“热门检索”**标签组（如：IT/互联网、智能制造、财税服务、北京、专精特新、源头工厂等），用户点击即可快速感知平台的核心行业、品类和标签。</w:t>
      </w:r>
    </w:p>
    <w:p w14:paraId="64DB0F33">
      <w:pPr>
        <w:spacing w:before="120" w:after="120" w:line="288" w:lineRule="auto"/>
        <w:ind w:left="0"/>
        <w:jc w:val="left"/>
      </w:pPr>
      <w:r>
        <w:rPr>
          <w:rFonts w:ascii="Arial" w:hAnsi="Arial" w:eastAsia="等线" w:cs="Arial"/>
          <w:sz w:val="22"/>
        </w:rPr>
        <w:t>商机广场 (Marketplace)：在左侧的“筛选条件”侧边栏中，除了原有的“供需类型”和“所属行业”，新增了**“业务品类”（如：软件开发、财税代办、法律咨询等）和“所在地域”**（如：北京、上海、大湾区等）的筛选维度，让商机检索更加精准。</w:t>
      </w:r>
    </w:p>
    <w:p w14:paraId="368B42F1">
      <w:pPr>
        <w:spacing w:before="120" w:after="120" w:line="288" w:lineRule="auto"/>
        <w:ind w:left="0"/>
        <w:jc w:val="left"/>
      </w:pPr>
      <w:r>
        <w:rPr>
          <w:rFonts w:ascii="Arial" w:hAnsi="Arial" w:eastAsia="等线" w:cs="Arial"/>
          <w:sz w:val="22"/>
        </w:rPr>
        <w:t>找企业 (Yellow Pages)：将顶部的搜索区域升级为多条件组合筛选栏，现在可以同时通过下拉框选择“全部行业”、“全部品类”、“所在地域”，并结合搜索框和下方的“热门标签”进行企业名录的精准定位。</w:t>
      </w:r>
    </w:p>
    <w:p w14:paraId="12EFBDD6">
      <w:pPr>
        <w:spacing w:before="120" w:after="120" w:line="288" w:lineRule="auto"/>
        <w:ind w:left="0"/>
        <w:jc w:val="left"/>
      </w:pPr>
      <w:r>
        <w:rPr>
          <w:rFonts w:ascii="Arial" w:hAnsi="Arial" w:eastAsia="等线" w:cs="Arial"/>
          <w:sz w:val="22"/>
        </w:rPr>
        <w:t>校友圈 (Social Feed)：在动态列表的顶部 Tab 栏（全部动态、校友互助、行业资讯）右侧，新增了**“所属行业”和“所属地域”**的下拉筛选框，方便校友按行业或地域查看相关的动态资讯。</w:t>
      </w:r>
    </w:p>
    <w:p w14:paraId="4ED6DB68">
      <w:pPr>
        <w:spacing w:before="120" w:after="120" w:line="288" w:lineRule="auto"/>
        <w:ind w:left="0"/>
        <w:jc w:val="left"/>
      </w:pPr>
      <w:r>
        <w:rPr>
          <w:rFonts w:ascii="Arial" w:hAnsi="Arial" w:eastAsia="等线" w:cs="Arial"/>
          <w:sz w:val="22"/>
        </w:rPr>
        <w:t>2. 后台【基础数据】管理界面完善</w:t>
      </w:r>
    </w:p>
    <w:p w14:paraId="35D61E69">
      <w:pPr>
        <w:spacing w:before="120" w:after="120" w:line="288" w:lineRule="auto"/>
        <w:ind w:left="0"/>
        <w:jc w:val="left"/>
      </w:pPr>
      <w:r>
        <w:rPr>
          <w:rFonts w:ascii="Arial" w:hAnsi="Arial" w:eastAsia="等线" w:cs="Arial"/>
          <w:sz w:val="22"/>
        </w:rPr>
        <w:t>在后台的“基础数据”模块中，我为您补全了所有子模块的管理界面交互，现在点击不同的 Tab 会展示对应的数据结构：</w:t>
      </w:r>
    </w:p>
    <w:p w14:paraId="2C39689F">
      <w:pPr>
        <w:spacing w:before="120" w:after="120" w:line="288" w:lineRule="auto"/>
        <w:ind w:left="0"/>
        <w:jc w:val="left"/>
      </w:pPr>
      <w:r>
        <w:rPr>
          <w:rFonts w:ascii="Arial" w:hAnsi="Arial" w:eastAsia="等线" w:cs="Arial"/>
          <w:sz w:val="22"/>
        </w:rPr>
        <w:t>行业分类：展示了如“IT/互联网 -&gt; 软件开发/人工智能”、“智能制造”等树形层级结构。</w:t>
      </w:r>
    </w:p>
    <w:p w14:paraId="1C6182ED">
      <w:pPr>
        <w:spacing w:before="120" w:after="120" w:line="288" w:lineRule="auto"/>
        <w:ind w:left="0"/>
        <w:jc w:val="left"/>
      </w:pPr>
      <w:r>
        <w:rPr>
          <w:rFonts w:ascii="Arial" w:hAnsi="Arial" w:eastAsia="等线" w:cs="Arial"/>
          <w:sz w:val="22"/>
        </w:rPr>
        <w:t>业务品类：展示了如“企业服务 -&gt; 财税代办/法律咨询”等树形层级结构，用于更细粒度地划分商机和企业主营业务。</w:t>
      </w:r>
    </w:p>
    <w:p w14:paraId="646208BD">
      <w:pPr>
        <w:spacing w:before="120" w:after="120" w:line="288" w:lineRule="auto"/>
        <w:ind w:left="0"/>
        <w:jc w:val="left"/>
      </w:pPr>
      <w:r>
        <w:rPr>
          <w:rFonts w:ascii="Arial" w:hAnsi="Arial" w:eastAsia="等线" w:cs="Arial"/>
          <w:sz w:val="22"/>
        </w:rPr>
        <w:t>供需标签：展示了扁平化的标签列表（如：专精特新、源头工厂、高新技术企业），这些标签将用于前台的企业画像和商机特征标记。</w:t>
      </w:r>
    </w:p>
    <w:p w14:paraId="0023EB88">
      <w:pPr>
        <w:spacing w:before="120" w:after="120" w:line="288" w:lineRule="auto"/>
        <w:ind w:left="0"/>
        <w:jc w:val="left"/>
      </w:pPr>
      <w:r>
        <w:rPr>
          <w:rFonts w:ascii="Arial" w:hAnsi="Arial" w:eastAsia="等线" w:cs="Arial"/>
          <w:sz w:val="22"/>
        </w:rPr>
        <w:t>行政区划：展示了如“华北地区 -&gt; 北京市 -&gt; 海淀区”的地域层级树，用于支撑前台的地域筛选功能。</w:t>
      </w:r>
    </w:p>
    <w:p w14:paraId="34F61B30">
      <w:pPr>
        <w:spacing w:before="120" w:after="120" w:line="288" w:lineRule="auto"/>
        <w:ind w:left="0"/>
        <w:jc w:val="left"/>
      </w:pPr>
      <w:r>
        <w:rPr>
          <w:rFonts w:ascii="Arial" w:hAnsi="Arial" w:eastAsia="等线" w:cs="Arial"/>
          <w:sz w:val="22"/>
        </w:rPr>
        <w:t>现在，整个系统从后台的数据字典定义，到前台的筛选检索，已经形成了一个完整、闭环的“基础数据”驱动体系。您可以点击各个页面的筛选框以及后台的基础数据菜单查看最新的交互效果！</w:t>
      </w:r>
    </w:p>
    <w:p w14:paraId="3050B121">
      <w:pPr>
        <w:pBdr>
          <w:bottom w:val="single" w:color="DEE0E3" w:sz="2" w:space="0"/>
          <w:between w:val="single" w:color="DEE0E3" w:sz="2" w:space="0"/>
        </w:pBdr>
        <w:spacing w:before="120" w:after="120" w:line="288" w:lineRule="auto"/>
        <w:ind w:left="0"/>
      </w:pPr>
    </w:p>
    <w:p w14:paraId="27F217AA">
      <w:pPr>
        <w:spacing w:before="320" w:after="120" w:line="288" w:lineRule="auto"/>
        <w:ind w:left="0"/>
        <w:jc w:val="left"/>
        <w:outlineLvl w:val="1"/>
      </w:pPr>
      <w:bookmarkStart w:id="21" w:name="heading_21"/>
      <w:r>
        <w:rPr>
          <w:rFonts w:ascii="Arial" w:hAnsi="Arial" w:eastAsia="等线" w:cs="Arial"/>
          <w:b/>
          <w:sz w:val="32"/>
        </w:rPr>
        <w:t>8. 第七轮迭代：多角色权限界面差异化开发</w:t>
      </w:r>
      <w:bookmarkEnd w:id="21"/>
    </w:p>
    <w:p w14:paraId="25AB65A5">
      <w:pPr>
        <w:spacing w:before="300" w:after="120" w:line="288" w:lineRule="auto"/>
        <w:ind w:left="0"/>
        <w:jc w:val="left"/>
        <w:outlineLvl w:val="2"/>
      </w:pPr>
      <w:bookmarkStart w:id="22" w:name="heading_22"/>
      <w:r>
        <w:rPr>
          <w:rFonts w:ascii="Arial" w:hAnsi="Arial" w:eastAsia="等线" w:cs="Arial"/>
          <w:b/>
          <w:sz w:val="30"/>
        </w:rPr>
        <w:t>用户需求</w:t>
      </w:r>
      <w:bookmarkEnd w:id="22"/>
    </w:p>
    <w:p w14:paraId="4E423D2A">
      <w:pPr>
        <w:spacing w:before="120" w:after="120" w:line="288" w:lineRule="auto"/>
        <w:ind w:left="0"/>
        <w:jc w:val="left"/>
      </w:pPr>
      <w:r>
        <w:rPr>
          <w:rFonts w:ascii="Arial" w:hAnsi="Arial" w:eastAsia="等线" w:cs="Arial"/>
          <w:sz w:val="22"/>
        </w:rPr>
        <w:t>既然有超级管理员、平台运营、企业管理员、普通员工4个角色，那么这4类用户看到的界面应该也各不相同，帮我做下切换用户后看到的不同界面效果</w:t>
      </w:r>
    </w:p>
    <w:p w14:paraId="0E15909B">
      <w:pPr>
        <w:spacing w:before="300" w:after="120" w:line="288" w:lineRule="auto"/>
        <w:ind w:left="0"/>
        <w:jc w:val="left"/>
        <w:outlineLvl w:val="2"/>
      </w:pPr>
      <w:bookmarkStart w:id="23" w:name="heading_23"/>
      <w:r>
        <w:rPr>
          <w:rFonts w:ascii="Arial" w:hAnsi="Arial" w:eastAsia="等线" w:cs="Arial"/>
          <w:b/>
          <w:sz w:val="30"/>
        </w:rPr>
        <w:t>Gemini 3.1 Pro Preview 回复</w:t>
      </w:r>
      <w:bookmarkEnd w:id="23"/>
    </w:p>
    <w:p w14:paraId="2FD22666">
      <w:pPr>
        <w:spacing w:before="120" w:after="120" w:line="288" w:lineRule="auto"/>
        <w:ind w:left="0"/>
        <w:jc w:val="left"/>
      </w:pPr>
      <w:r>
        <w:rPr>
          <w:rFonts w:ascii="Arial" w:hAnsi="Arial" w:eastAsia="等线" w:cs="Arial"/>
          <w:sz w:val="22"/>
        </w:rPr>
        <w:t>我已经为您添加了多角色视角的切换功能，并在页面右下角增加了一个悬浮的**“切换体验角色”**小组件，方便您随时体验不同角色登录后的界面差异。</w:t>
      </w:r>
    </w:p>
    <w:p w14:paraId="6390D1E7">
      <w:pPr>
        <w:spacing w:before="120" w:after="120" w:line="288" w:lineRule="auto"/>
        <w:ind w:left="0"/>
        <w:jc w:val="left"/>
      </w:pPr>
      <w:r>
        <w:rPr>
          <w:rFonts w:ascii="Arial" w:hAnsi="Arial" w:eastAsia="等线" w:cs="Arial"/>
          <w:sz w:val="22"/>
        </w:rPr>
        <w:t>以下是4类角色的具体界面效果和权限划分：</w:t>
      </w:r>
    </w:p>
    <w:p w14:paraId="200608CD">
      <w:pPr>
        <w:spacing w:before="120" w:after="120" w:line="288" w:lineRule="auto"/>
        <w:ind w:left="0"/>
        <w:jc w:val="left"/>
      </w:pPr>
      <w:r>
        <w:rPr>
          <w:rFonts w:ascii="Arial" w:hAnsi="Arial" w:eastAsia="等线" w:cs="Arial"/>
          <w:sz w:val="22"/>
        </w:rPr>
        <w:t>1. 超级管理员 (平台方)</w:t>
      </w:r>
    </w:p>
    <w:p w14:paraId="041C1536">
      <w:pPr>
        <w:spacing w:before="120" w:after="120" w:line="288" w:lineRule="auto"/>
        <w:ind w:left="0"/>
        <w:jc w:val="left"/>
      </w:pPr>
      <w:r>
        <w:rPr>
          <w:rFonts w:ascii="Arial" w:hAnsi="Arial" w:eastAsia="等线" w:cs="Arial"/>
          <w:sz w:val="22"/>
        </w:rPr>
        <w:t>权限最高：拥有平台的所有管理权限。</w:t>
      </w:r>
    </w:p>
    <w:p w14:paraId="4DDB03DD">
      <w:pPr>
        <w:spacing w:before="120" w:after="120" w:line="288" w:lineRule="auto"/>
        <w:ind w:left="0"/>
        <w:jc w:val="left"/>
      </w:pPr>
      <w:r>
        <w:rPr>
          <w:rFonts w:ascii="Arial" w:hAnsi="Arial" w:eastAsia="等线" w:cs="Arial"/>
          <w:sz w:val="22"/>
        </w:rPr>
        <w:t>界面表现：点击右上角头像的“平台管理后台”，进入后左侧菜单包含：数据大盘、企业(租户)管理、企业入驻审核、商机管理、校友名录、用户管理、角色与权限、基础数据、系统设置。</w:t>
      </w:r>
    </w:p>
    <w:p w14:paraId="377F3832">
      <w:pPr>
        <w:spacing w:before="120" w:after="120" w:line="288" w:lineRule="auto"/>
        <w:ind w:left="0"/>
        <w:jc w:val="left"/>
      </w:pPr>
      <w:r>
        <w:rPr>
          <w:rFonts w:ascii="Arial" w:hAnsi="Arial" w:eastAsia="等线" w:cs="Arial"/>
          <w:sz w:val="22"/>
        </w:rPr>
        <w:t>2. 平台运营 (平台方)</w:t>
      </w:r>
    </w:p>
    <w:p w14:paraId="25E93B7F">
      <w:pPr>
        <w:spacing w:before="120" w:after="120" w:line="288" w:lineRule="auto"/>
        <w:ind w:left="0"/>
        <w:jc w:val="left"/>
      </w:pPr>
      <w:r>
        <w:rPr>
          <w:rFonts w:ascii="Arial" w:hAnsi="Arial" w:eastAsia="等线" w:cs="Arial"/>
          <w:sz w:val="22"/>
        </w:rPr>
        <w:t>日常运营权限：主要负责内容的审核与基础数据的维护，不接触系统底层的账号和权限配置。</w:t>
      </w:r>
    </w:p>
    <w:p w14:paraId="358282B6">
      <w:pPr>
        <w:spacing w:before="120" w:after="120" w:line="288" w:lineRule="auto"/>
        <w:ind w:left="0"/>
        <w:jc w:val="left"/>
      </w:pPr>
      <w:r>
        <w:rPr>
          <w:rFonts w:ascii="Arial" w:hAnsi="Arial" w:eastAsia="等线" w:cs="Arial"/>
          <w:sz w:val="22"/>
        </w:rPr>
        <w:t>界面表现：进入“平台管理后台”后，左侧菜单精简为：数据大盘、企业入驻审核、商机管理、校友名录、基础数据。隐藏了租户管理、用户管理、角色权限和系统设置。</w:t>
      </w:r>
    </w:p>
    <w:p w14:paraId="10038C86">
      <w:pPr>
        <w:spacing w:before="120" w:after="120" w:line="288" w:lineRule="auto"/>
        <w:ind w:left="0"/>
        <w:jc w:val="left"/>
      </w:pPr>
      <w:r>
        <w:rPr>
          <w:rFonts w:ascii="Arial" w:hAnsi="Arial" w:eastAsia="等线" w:cs="Arial"/>
          <w:sz w:val="22"/>
        </w:rPr>
        <w:t>3. 企业管理员 (租户方)</w:t>
      </w:r>
    </w:p>
    <w:p w14:paraId="68D748AD">
      <w:pPr>
        <w:spacing w:before="120" w:after="120" w:line="288" w:lineRule="auto"/>
        <w:ind w:left="0"/>
        <w:jc w:val="left"/>
      </w:pPr>
      <w:r>
        <w:rPr>
          <w:rFonts w:ascii="Arial" w:hAnsi="Arial" w:eastAsia="等线" w:cs="Arial"/>
          <w:sz w:val="22"/>
        </w:rPr>
        <w:t>企业级管理权限：作为入驻平台的企业代表，管理本企业的信息和员工。</w:t>
      </w:r>
    </w:p>
    <w:p w14:paraId="332E4E04">
      <w:pPr>
        <w:spacing w:before="120" w:after="120" w:line="288" w:lineRule="auto"/>
        <w:ind w:left="0"/>
        <w:jc w:val="left"/>
      </w:pPr>
      <w:r>
        <w:rPr>
          <w:rFonts w:ascii="Arial" w:hAnsi="Arial" w:eastAsia="等线" w:cs="Arial"/>
          <w:sz w:val="22"/>
        </w:rPr>
        <w:t>界面表现：</w:t>
      </w:r>
    </w:p>
    <w:p w14:paraId="533926C9">
      <w:pPr>
        <w:spacing w:before="120" w:after="120" w:line="288" w:lineRule="auto"/>
        <w:ind w:left="0"/>
        <w:jc w:val="left"/>
      </w:pPr>
      <w:r>
        <w:rPr>
          <w:rFonts w:ascii="Arial" w:hAnsi="Arial" w:eastAsia="等线" w:cs="Arial"/>
          <w:sz w:val="22"/>
        </w:rPr>
        <w:t>右上角头像下拉菜单中的按钮变为**“企业管理后台”**。</w:t>
      </w:r>
    </w:p>
    <w:p w14:paraId="210E7232">
      <w:pPr>
        <w:spacing w:before="120" w:after="120" w:line="288" w:lineRule="auto"/>
        <w:ind w:left="0"/>
        <w:jc w:val="left"/>
      </w:pPr>
      <w:r>
        <w:rPr>
          <w:rFonts w:ascii="Arial" w:hAnsi="Arial" w:eastAsia="等线" w:cs="Arial"/>
          <w:sz w:val="22"/>
        </w:rPr>
        <w:t>进入后台后，左侧菜单完全不同，变为：企业工作台（查看本企数据）、企业主页维护（修改Logo、简介等）、本企商机管理（管理本企业发布的商机）、企业成员管理（邀请或移除本企业的普通员工）。</w:t>
      </w:r>
    </w:p>
    <w:p w14:paraId="2AF4379C">
      <w:pPr>
        <w:spacing w:before="120" w:after="120" w:line="288" w:lineRule="auto"/>
        <w:ind w:left="0"/>
        <w:jc w:val="left"/>
      </w:pPr>
      <w:r>
        <w:rPr>
          <w:rFonts w:ascii="Arial" w:hAnsi="Arial" w:eastAsia="等线" w:cs="Arial"/>
          <w:sz w:val="22"/>
        </w:rPr>
        <w:t>4. 普通员工 (租户方)</w:t>
      </w:r>
    </w:p>
    <w:p w14:paraId="2DDE3621">
      <w:pPr>
        <w:spacing w:before="120" w:after="120" w:line="288" w:lineRule="auto"/>
        <w:ind w:left="0"/>
        <w:jc w:val="left"/>
      </w:pPr>
      <w:r>
        <w:rPr>
          <w:rFonts w:ascii="Arial" w:hAnsi="Arial" w:eastAsia="等线" w:cs="Arial"/>
          <w:sz w:val="22"/>
        </w:rPr>
        <w:t>前台使用权限：仅作为平台的使用者，浏览信息、发布供需、互动交流。</w:t>
      </w:r>
    </w:p>
    <w:p w14:paraId="77C63CAF">
      <w:pPr>
        <w:spacing w:before="120" w:after="120" w:line="288" w:lineRule="auto"/>
        <w:ind w:left="0"/>
        <w:jc w:val="left"/>
      </w:pPr>
      <w:r>
        <w:rPr>
          <w:rFonts w:ascii="Arial" w:hAnsi="Arial" w:eastAsia="等线" w:cs="Arial"/>
          <w:sz w:val="22"/>
        </w:rPr>
        <w:t>界面表现：</w:t>
      </w:r>
    </w:p>
    <w:p w14:paraId="640A633F">
      <w:pPr>
        <w:spacing w:before="120" w:after="120" w:line="288" w:lineRule="auto"/>
        <w:ind w:left="0"/>
        <w:jc w:val="left"/>
      </w:pPr>
      <w:r>
        <w:rPr>
          <w:rFonts w:ascii="Arial" w:hAnsi="Arial" w:eastAsia="等线" w:cs="Arial"/>
          <w:sz w:val="22"/>
        </w:rPr>
        <w:t>右上角头像下拉菜单中没有“后台管理”入口，仅保留“个人设置”和“退出登录”。</w:t>
      </w:r>
    </w:p>
    <w:p w14:paraId="4F4EBEE8">
      <w:pPr>
        <w:spacing w:before="120" w:after="120" w:line="288" w:lineRule="auto"/>
        <w:ind w:left="0"/>
        <w:jc w:val="left"/>
      </w:pPr>
      <w:r>
        <w:rPr>
          <w:rFonts w:ascii="Arial" w:hAnsi="Arial" w:eastAsia="等线" w:cs="Arial"/>
          <w:sz w:val="22"/>
        </w:rPr>
        <w:t>如果当前处于后台界面并切换为普通员工，系统会自动将其踢回前台首页，确保越权访问被拦截。</w:t>
      </w:r>
    </w:p>
    <w:p w14:paraId="52A89928">
      <w:pPr>
        <w:spacing w:before="120" w:after="120" w:line="288" w:lineRule="auto"/>
        <w:ind w:left="0"/>
        <w:jc w:val="left"/>
      </w:pPr>
      <w:r>
        <w:rPr>
          <w:rFonts w:ascii="Arial" w:hAnsi="Arial" w:eastAsia="等线" w:cs="Arial"/>
          <w:sz w:val="22"/>
        </w:rPr>
        <w:t>您可以点击右下角的下拉框，切换不同的角色，然后点击右上角的头像进入后台，体验这套完整的 RBAC (基于角色的访问控制) 界面设计！</w:t>
      </w:r>
    </w:p>
    <w:p w14:paraId="484AFD79">
      <w:pPr>
        <w:pBdr>
          <w:bottom w:val="single" w:color="DEE0E3" w:sz="2" w:space="0"/>
          <w:between w:val="single" w:color="DEE0E3" w:sz="2" w:space="0"/>
        </w:pBdr>
        <w:spacing w:before="120" w:after="120" w:line="288" w:lineRule="auto"/>
        <w:ind w:left="0"/>
      </w:pPr>
    </w:p>
    <w:p w14:paraId="2AA5513E">
      <w:pPr>
        <w:spacing w:before="320" w:after="120" w:line="288" w:lineRule="auto"/>
        <w:ind w:left="0"/>
        <w:jc w:val="left"/>
        <w:outlineLvl w:val="1"/>
      </w:pPr>
      <w:bookmarkStart w:id="24" w:name="heading_24"/>
      <w:r>
        <w:rPr>
          <w:rFonts w:ascii="Arial" w:hAnsi="Arial" w:eastAsia="等线" w:cs="Arial"/>
          <w:b/>
          <w:sz w:val="32"/>
        </w:rPr>
        <w:t>9. 第八轮迭代：详情交互+全局搜索功能开发</w:t>
      </w:r>
      <w:bookmarkEnd w:id="24"/>
    </w:p>
    <w:p w14:paraId="71F7E82C">
      <w:pPr>
        <w:spacing w:before="300" w:after="120" w:line="288" w:lineRule="auto"/>
        <w:ind w:left="0"/>
        <w:jc w:val="left"/>
        <w:outlineLvl w:val="2"/>
      </w:pPr>
      <w:bookmarkStart w:id="25" w:name="heading_25"/>
      <w:r>
        <w:rPr>
          <w:rFonts w:ascii="Arial" w:hAnsi="Arial" w:eastAsia="等线" w:cs="Arial"/>
          <w:b/>
          <w:sz w:val="30"/>
        </w:rPr>
        <w:t>用户需求</w:t>
      </w:r>
      <w:bookmarkEnd w:id="25"/>
    </w:p>
    <w:p w14:paraId="7054A752">
      <w:pPr>
        <w:spacing w:before="120" w:after="120" w:line="288" w:lineRule="auto"/>
        <w:ind w:left="0"/>
        <w:jc w:val="left"/>
      </w:pPr>
      <w:r>
        <w:rPr>
          <w:rFonts w:ascii="Arial" w:hAnsi="Arial" w:eastAsia="等线" w:cs="Arial"/>
          <w:sz w:val="22"/>
        </w:rPr>
        <w:t>1、增加商机、企业点击后的交互效果。</w:t>
      </w:r>
    </w:p>
    <w:p w14:paraId="4457B383">
      <w:pPr>
        <w:spacing w:before="120" w:after="120" w:line="288" w:lineRule="auto"/>
        <w:ind w:left="0"/>
        <w:jc w:val="left"/>
      </w:pPr>
      <w:r>
        <w:rPr>
          <w:rFonts w:ascii="Arial" w:hAnsi="Arial" w:eastAsia="等线" w:cs="Arial"/>
          <w:sz w:val="22"/>
        </w:rPr>
        <w:t>2、增加系统前台顶部搜索栏（搜索供需、企业、校友），回车后的效果。</w:t>
      </w:r>
    </w:p>
    <w:p w14:paraId="59F4013A">
      <w:pPr>
        <w:spacing w:before="300" w:after="120" w:line="288" w:lineRule="auto"/>
        <w:ind w:left="0"/>
        <w:jc w:val="left"/>
        <w:outlineLvl w:val="2"/>
      </w:pPr>
      <w:bookmarkStart w:id="26" w:name="heading_26"/>
      <w:r>
        <w:rPr>
          <w:rFonts w:ascii="Arial" w:hAnsi="Arial" w:eastAsia="等线" w:cs="Arial"/>
          <w:b/>
          <w:sz w:val="30"/>
        </w:rPr>
        <w:t>Gemini 3.1 Pro Preview 回复</w:t>
      </w:r>
      <w:bookmarkEnd w:id="26"/>
    </w:p>
    <w:p w14:paraId="72683F23">
      <w:pPr>
        <w:spacing w:before="120" w:after="120" w:line="288" w:lineRule="auto"/>
        <w:ind w:left="0"/>
        <w:jc w:val="left"/>
      </w:pPr>
      <w:r>
        <w:rPr>
          <w:rFonts w:ascii="Arial" w:hAnsi="Arial" w:eastAsia="等线" w:cs="Arial"/>
          <w:sz w:val="22"/>
        </w:rPr>
        <w:t>已完成对应交互开发，支持商机/企业详情弹窗、全局搜索功能。</w:t>
      </w:r>
    </w:p>
    <w:p w14:paraId="77D7115F">
      <w:pPr>
        <w:pBdr>
          <w:bottom w:val="single" w:color="DEE0E3" w:sz="2" w:space="0"/>
          <w:between w:val="single" w:color="DEE0E3" w:sz="2" w:space="0"/>
        </w:pBdr>
        <w:spacing w:before="120" w:after="120" w:line="288" w:lineRule="auto"/>
        <w:ind w:left="0"/>
      </w:pPr>
    </w:p>
    <w:p w14:paraId="3731193C">
      <w:pPr>
        <w:spacing w:before="320" w:after="120" w:line="288" w:lineRule="auto"/>
        <w:ind w:left="0"/>
        <w:jc w:val="left"/>
        <w:outlineLvl w:val="1"/>
      </w:pPr>
      <w:bookmarkStart w:id="27" w:name="heading_27"/>
      <w:r>
        <w:rPr>
          <w:rFonts w:ascii="Arial" w:hAnsi="Arial" w:eastAsia="等线" w:cs="Arial"/>
          <w:b/>
          <w:sz w:val="32"/>
        </w:rPr>
        <w:t>10. 第九轮迭代：消息通知+校友圈模块优化</w:t>
      </w:r>
      <w:bookmarkEnd w:id="27"/>
    </w:p>
    <w:p w14:paraId="25DD3FF8">
      <w:pPr>
        <w:spacing w:before="300" w:after="120" w:line="288" w:lineRule="auto"/>
        <w:ind w:left="0"/>
        <w:jc w:val="left"/>
        <w:outlineLvl w:val="2"/>
      </w:pPr>
      <w:bookmarkStart w:id="28" w:name="heading_28"/>
      <w:r>
        <w:rPr>
          <w:rFonts w:ascii="Arial" w:hAnsi="Arial" w:eastAsia="等线" w:cs="Arial"/>
          <w:b/>
          <w:sz w:val="30"/>
        </w:rPr>
        <w:t>用户需求</w:t>
      </w:r>
      <w:bookmarkEnd w:id="28"/>
    </w:p>
    <w:p w14:paraId="40C01B6A">
      <w:pPr>
        <w:spacing w:before="120" w:after="120" w:line="288" w:lineRule="auto"/>
        <w:ind w:left="0"/>
        <w:jc w:val="left"/>
      </w:pPr>
      <w:r>
        <w:rPr>
          <w:rFonts w:ascii="Arial" w:hAnsi="Arial" w:eastAsia="等线" w:cs="Arial"/>
          <w:sz w:val="22"/>
        </w:rPr>
        <w:t>1、帮我把消息通知，就是那个铃铛图标的点击后交互效果加一下</w:t>
      </w:r>
    </w:p>
    <w:p w14:paraId="47F98843">
      <w:pPr>
        <w:spacing w:before="120" w:after="120" w:line="288" w:lineRule="auto"/>
        <w:ind w:left="0"/>
        <w:jc w:val="left"/>
      </w:pPr>
      <w:r>
        <w:rPr>
          <w:rFonts w:ascii="Arial" w:hAnsi="Arial" w:eastAsia="等线" w:cs="Arial"/>
          <w:sz w:val="22"/>
        </w:rPr>
        <w:t>2、把校友圈中的 校友互助、行业资讯 页签换成 我点赞的、我评论的、我分享的</w:t>
      </w:r>
    </w:p>
    <w:p w14:paraId="371A3E47">
      <w:pPr>
        <w:spacing w:before="120" w:after="120" w:line="288" w:lineRule="auto"/>
        <w:ind w:left="0"/>
        <w:jc w:val="left"/>
      </w:pPr>
      <w:r>
        <w:rPr>
          <w:rFonts w:ascii="Arial" w:hAnsi="Arial" w:eastAsia="等线" w:cs="Arial"/>
          <w:sz w:val="22"/>
        </w:rPr>
        <w:t>3、把商机/企业卡片点击弹框中的 交换联系方式、联系合作的点击效果加出来</w:t>
      </w:r>
    </w:p>
    <w:p w14:paraId="6BB3761B">
      <w:pPr>
        <w:spacing w:before="300" w:after="120" w:line="288" w:lineRule="auto"/>
        <w:ind w:left="0"/>
        <w:jc w:val="left"/>
        <w:outlineLvl w:val="2"/>
      </w:pPr>
      <w:bookmarkStart w:id="29" w:name="heading_29"/>
      <w:r>
        <w:rPr>
          <w:rFonts w:ascii="Arial" w:hAnsi="Arial" w:eastAsia="等线" w:cs="Arial"/>
          <w:b/>
          <w:sz w:val="30"/>
        </w:rPr>
        <w:t>Gemini 3.1 Pro Preview 回复</w:t>
      </w:r>
      <w:bookmarkEnd w:id="29"/>
    </w:p>
    <w:p w14:paraId="175AA653">
      <w:pPr>
        <w:spacing w:before="120" w:after="120" w:line="288" w:lineRule="auto"/>
        <w:ind w:left="0"/>
        <w:jc w:val="left"/>
      </w:pPr>
      <w:r>
        <w:rPr>
          <w:rFonts w:ascii="Arial" w:hAnsi="Arial" w:eastAsia="等线" w:cs="Arial"/>
          <w:sz w:val="22"/>
        </w:rPr>
        <w:t>已实现：</w:t>
      </w:r>
    </w:p>
    <w:p w14:paraId="6581101E">
      <w:pPr>
        <w:spacing w:before="120" w:after="120" w:line="288" w:lineRule="auto"/>
        <w:ind w:left="0"/>
        <w:jc w:val="left"/>
      </w:pPr>
      <w:r>
        <w:rPr>
          <w:rFonts w:ascii="Arial" w:hAnsi="Arial" w:eastAsia="等线" w:cs="Arial"/>
          <w:sz w:val="22"/>
        </w:rPr>
        <w:t>- 铃铛点击展开通知列表</w:t>
      </w:r>
    </w:p>
    <w:p w14:paraId="3D3B0B4D">
      <w:pPr>
        <w:spacing w:before="120" w:after="120" w:line="288" w:lineRule="auto"/>
        <w:ind w:left="0"/>
        <w:jc w:val="left"/>
      </w:pPr>
      <w:r>
        <w:rPr>
          <w:rFonts w:ascii="Arial" w:hAnsi="Arial" w:eastAsia="等线" w:cs="Arial"/>
          <w:sz w:val="22"/>
        </w:rPr>
        <w:t>- 校友圈页签替换</w:t>
      </w:r>
    </w:p>
    <w:p w14:paraId="2B725ED4">
      <w:pPr>
        <w:spacing w:before="120" w:after="120" w:line="288" w:lineRule="auto"/>
        <w:ind w:left="0"/>
        <w:jc w:val="left"/>
      </w:pPr>
      <w:r>
        <w:rPr>
          <w:rFonts w:ascii="Arial" w:hAnsi="Arial" w:eastAsia="等线" w:cs="Arial"/>
          <w:sz w:val="22"/>
        </w:rPr>
        <w:t>- 交换联系方式/联系合作点击Toast提示</w:t>
      </w:r>
    </w:p>
    <w:p w14:paraId="128883AA">
      <w:pPr>
        <w:pBdr>
          <w:bottom w:val="single" w:color="DEE0E3" w:sz="2" w:space="0"/>
          <w:between w:val="single" w:color="DEE0E3" w:sz="2" w:space="0"/>
        </w:pBdr>
        <w:spacing w:before="120" w:after="120" w:line="288" w:lineRule="auto"/>
        <w:ind w:left="0"/>
      </w:pPr>
    </w:p>
    <w:p w14:paraId="79131DD7">
      <w:pPr>
        <w:spacing w:before="320" w:after="120" w:line="288" w:lineRule="auto"/>
        <w:ind w:left="0"/>
        <w:jc w:val="left"/>
        <w:outlineLvl w:val="1"/>
      </w:pPr>
      <w:bookmarkStart w:id="30" w:name="heading_30"/>
      <w:r>
        <w:rPr>
          <w:rFonts w:ascii="Arial" w:hAnsi="Arial" w:eastAsia="等线" w:cs="Arial"/>
          <w:b/>
          <w:sz w:val="32"/>
        </w:rPr>
        <w:t>11. 第十轮迭代：消息中心完整功能开发</w:t>
      </w:r>
      <w:bookmarkEnd w:id="30"/>
    </w:p>
    <w:p w14:paraId="5848FE93">
      <w:pPr>
        <w:spacing w:before="300" w:after="120" w:line="288" w:lineRule="auto"/>
        <w:ind w:left="0"/>
        <w:jc w:val="left"/>
        <w:outlineLvl w:val="2"/>
      </w:pPr>
      <w:bookmarkStart w:id="31" w:name="heading_31"/>
      <w:r>
        <w:rPr>
          <w:rFonts w:ascii="Arial" w:hAnsi="Arial" w:eastAsia="等线" w:cs="Arial"/>
          <w:b/>
          <w:sz w:val="30"/>
        </w:rPr>
        <w:t>用户需求</w:t>
      </w:r>
      <w:bookmarkEnd w:id="31"/>
    </w:p>
    <w:p w14:paraId="33039E6F">
      <w:pPr>
        <w:spacing w:before="120" w:after="120" w:line="288" w:lineRule="auto"/>
        <w:ind w:left="0"/>
        <w:jc w:val="left"/>
      </w:pPr>
      <w:r>
        <w:rPr>
          <w:rFonts w:ascii="Arial" w:hAnsi="Arial" w:eastAsia="等线" w:cs="Arial"/>
          <w:sz w:val="22"/>
        </w:rPr>
        <w:t>消息通知中，查看全部消息点击效果加出来</w:t>
      </w:r>
    </w:p>
    <w:p w14:paraId="1A12D218">
      <w:pPr>
        <w:spacing w:before="300" w:after="120" w:line="288" w:lineRule="auto"/>
        <w:ind w:left="0"/>
        <w:jc w:val="left"/>
        <w:outlineLvl w:val="2"/>
      </w:pPr>
      <w:bookmarkStart w:id="32" w:name="heading_32"/>
      <w:r>
        <w:rPr>
          <w:rFonts w:ascii="Arial" w:hAnsi="Arial" w:eastAsia="等线" w:cs="Arial"/>
          <w:b/>
          <w:sz w:val="30"/>
        </w:rPr>
        <w:t>Gemini 3.1 Pro Preview 回复</w:t>
      </w:r>
      <w:bookmarkEnd w:id="32"/>
    </w:p>
    <w:p w14:paraId="5B29A866">
      <w:pPr>
        <w:spacing w:before="120" w:after="120" w:line="288" w:lineRule="auto"/>
        <w:ind w:left="0"/>
        <w:jc w:val="left"/>
      </w:pPr>
      <w:r>
        <w:rPr>
          <w:rFonts w:ascii="Arial" w:hAnsi="Arial" w:eastAsia="等线" w:cs="Arial"/>
          <w:sz w:val="22"/>
        </w:rPr>
        <w:t>已添加“查看全部消息”交互，点击跳转独立消息中心页面。</w:t>
      </w:r>
    </w:p>
    <w:p w14:paraId="3DC15B7C">
      <w:pPr>
        <w:pBdr>
          <w:bottom w:val="single" w:color="DEE0E3" w:sz="2" w:space="0"/>
          <w:between w:val="single" w:color="DEE0E3" w:sz="2" w:space="0"/>
        </w:pBdr>
        <w:spacing w:before="120" w:after="120" w:line="288" w:lineRule="auto"/>
        <w:ind w:left="0"/>
      </w:pPr>
    </w:p>
    <w:p w14:paraId="532D3225">
      <w:pPr>
        <w:spacing w:before="320" w:after="120" w:line="288" w:lineRule="auto"/>
        <w:ind w:left="0"/>
        <w:jc w:val="left"/>
        <w:outlineLvl w:val="1"/>
      </w:pPr>
      <w:bookmarkStart w:id="33" w:name="heading_33"/>
      <w:r>
        <w:rPr>
          <w:rFonts w:ascii="Arial" w:hAnsi="Arial" w:eastAsia="等线" w:cs="Arial"/>
          <w:b/>
          <w:sz w:val="32"/>
        </w:rPr>
        <w:t>12. 第十一轮迭代：移动端原型界面开发</w:t>
      </w:r>
      <w:bookmarkEnd w:id="33"/>
    </w:p>
    <w:p w14:paraId="55E1F978">
      <w:pPr>
        <w:spacing w:before="300" w:after="120" w:line="288" w:lineRule="auto"/>
        <w:ind w:left="0"/>
        <w:jc w:val="left"/>
        <w:outlineLvl w:val="2"/>
      </w:pPr>
      <w:bookmarkStart w:id="34" w:name="heading_34"/>
      <w:r>
        <w:rPr>
          <w:rFonts w:ascii="Arial" w:hAnsi="Arial" w:eastAsia="等线" w:cs="Arial"/>
          <w:b/>
          <w:sz w:val="30"/>
        </w:rPr>
        <w:t>用户需求</w:t>
      </w:r>
      <w:bookmarkEnd w:id="34"/>
    </w:p>
    <w:p w14:paraId="552BEC61">
      <w:pPr>
        <w:spacing w:before="120" w:after="120" w:line="288" w:lineRule="auto"/>
        <w:ind w:left="0"/>
        <w:jc w:val="left"/>
      </w:pPr>
      <w:r>
        <w:rPr>
          <w:rFonts w:ascii="Arial" w:hAnsi="Arial" w:eastAsia="等线" w:cs="Arial"/>
          <w:sz w:val="22"/>
        </w:rPr>
        <w:t>帮我规划出移动端的原型界面，系统前台的功能基本可以跟PC端保持一致，或者按需精简，系统后台管理的功能只保留必要的即可，如审核、数据指标查看等等。给我加个入口就行，或者加在 切换体验角色的浮窗中，让我可以切换app端看到效果即可</w:t>
      </w:r>
    </w:p>
    <w:p w14:paraId="1B1D41DC">
      <w:pPr>
        <w:spacing w:before="300" w:after="120" w:line="288" w:lineRule="auto"/>
        <w:ind w:left="0"/>
        <w:jc w:val="left"/>
        <w:outlineLvl w:val="2"/>
      </w:pPr>
      <w:bookmarkStart w:id="35" w:name="heading_35"/>
      <w:r>
        <w:rPr>
          <w:rFonts w:ascii="Arial" w:hAnsi="Arial" w:eastAsia="等线" w:cs="Arial"/>
          <w:b/>
          <w:sz w:val="30"/>
        </w:rPr>
        <w:t>Gemini 3.1 Pro Preview 回复</w:t>
      </w:r>
      <w:bookmarkEnd w:id="35"/>
    </w:p>
    <w:p w14:paraId="5A7CFB87">
      <w:pPr>
        <w:spacing w:before="120" w:after="120" w:line="288" w:lineRule="auto"/>
        <w:ind w:left="0"/>
        <w:jc w:val="left"/>
      </w:pPr>
      <w:r>
        <w:rPr>
          <w:rFonts w:ascii="Arial" w:hAnsi="Arial" w:eastAsia="等线" w:cs="Arial"/>
          <w:sz w:val="22"/>
        </w:rPr>
        <w:t>已添加移动端原型视图 + 设备切换开关：</w:t>
      </w:r>
    </w:p>
    <w:p w14:paraId="611A880C">
      <w:pPr>
        <w:spacing w:before="120" w:after="120" w:line="288" w:lineRule="auto"/>
        <w:ind w:left="0"/>
        <w:jc w:val="left"/>
      </w:pPr>
      <w:r>
        <w:rPr>
          <w:rFonts w:ascii="Arial" w:hAnsi="Arial" w:eastAsia="等线" w:cs="Arial"/>
          <w:sz w:val="22"/>
        </w:rPr>
        <w:t>- 底部Tab栏：首页、商机、圈子、我的</w:t>
      </w:r>
    </w:p>
    <w:p w14:paraId="446D7089">
      <w:pPr>
        <w:spacing w:before="120" w:after="120" w:line="288" w:lineRule="auto"/>
        <w:ind w:left="0"/>
        <w:jc w:val="left"/>
      </w:pPr>
      <w:r>
        <w:rPr>
          <w:rFonts w:ascii="Arial" w:hAnsi="Arial" w:eastAsia="等线" w:cs="Arial"/>
          <w:sz w:val="22"/>
        </w:rPr>
        <w:t>- 简化版移动端管理后台（数据查看+审核）</w:t>
      </w:r>
    </w:p>
    <w:p w14:paraId="12E5D703">
      <w:pPr>
        <w:spacing w:before="120" w:after="120" w:line="288" w:lineRule="auto"/>
        <w:ind w:left="0"/>
        <w:jc w:val="left"/>
      </w:pPr>
      <w:r>
        <w:rPr>
          <w:rFonts w:ascii="Arial" w:hAnsi="Arial" w:eastAsia="等线" w:cs="Arial"/>
          <w:sz w:val="22"/>
        </w:rPr>
        <w:t>- 悬浮组件可切换PC/移动端视图</w:t>
      </w:r>
    </w:p>
    <w:p w14:paraId="60A20384">
      <w:pPr>
        <w:pBdr>
          <w:bottom w:val="single" w:color="DEE0E3" w:sz="2" w:space="0"/>
          <w:between w:val="single" w:color="DEE0E3" w:sz="2" w:space="0"/>
        </w:pBdr>
        <w:spacing w:before="120" w:after="120" w:line="288" w:lineRule="auto"/>
        <w:ind w:left="0"/>
      </w:pPr>
    </w:p>
    <w:p w14:paraId="135C67EB">
      <w:pPr>
        <w:spacing w:before="320" w:after="120" w:line="288" w:lineRule="auto"/>
        <w:ind w:left="0"/>
        <w:jc w:val="left"/>
        <w:outlineLvl w:val="1"/>
      </w:pPr>
      <w:bookmarkStart w:id="36" w:name="heading_36"/>
      <w:r>
        <w:rPr>
          <w:rFonts w:ascii="Arial" w:hAnsi="Arial" w:eastAsia="等线" w:cs="Arial"/>
          <w:b/>
          <w:sz w:val="32"/>
        </w:rPr>
        <w:t>13. 第十二轮迭代：移动端基础交互优化</w:t>
      </w:r>
      <w:bookmarkEnd w:id="36"/>
    </w:p>
    <w:p w14:paraId="558BCCF2">
      <w:pPr>
        <w:spacing w:before="300" w:after="120" w:line="288" w:lineRule="auto"/>
        <w:ind w:left="0"/>
        <w:jc w:val="left"/>
        <w:outlineLvl w:val="2"/>
      </w:pPr>
      <w:bookmarkStart w:id="37" w:name="heading_37"/>
      <w:r>
        <w:rPr>
          <w:rFonts w:ascii="Arial" w:hAnsi="Arial" w:eastAsia="等线" w:cs="Arial"/>
          <w:b/>
          <w:sz w:val="30"/>
        </w:rPr>
        <w:t>用户需求</w:t>
      </w:r>
      <w:bookmarkEnd w:id="37"/>
    </w:p>
    <w:p w14:paraId="76702D95">
      <w:pPr>
        <w:spacing w:before="120" w:after="120" w:line="288" w:lineRule="auto"/>
        <w:ind w:left="0"/>
        <w:jc w:val="left"/>
      </w:pPr>
      <w:r>
        <w:rPr>
          <w:rFonts w:ascii="Arial" w:hAnsi="Arial" w:eastAsia="等线" w:cs="Arial"/>
          <w:sz w:val="22"/>
        </w:rPr>
        <w:t>帮我完善推动端首页中 发需求、找商机、找企业、认领企业的点击效果，单个商机卡片的点击效果</w:t>
      </w:r>
    </w:p>
    <w:p w14:paraId="13ECBF4A">
      <w:pPr>
        <w:spacing w:before="300" w:after="120" w:line="288" w:lineRule="auto"/>
        <w:ind w:left="0"/>
        <w:jc w:val="left"/>
        <w:outlineLvl w:val="2"/>
      </w:pPr>
      <w:bookmarkStart w:id="38" w:name="heading_38"/>
      <w:r>
        <w:rPr>
          <w:rFonts w:ascii="Arial" w:hAnsi="Arial" w:eastAsia="等线" w:cs="Arial"/>
          <w:b/>
          <w:sz w:val="30"/>
        </w:rPr>
        <w:t>Gemini 3.1 Pro Preview 回复</w:t>
      </w:r>
      <w:bookmarkEnd w:id="38"/>
    </w:p>
    <w:p w14:paraId="4FE601CB">
      <w:pPr>
        <w:spacing w:before="120" w:after="120" w:line="288" w:lineRule="auto"/>
        <w:ind w:left="0"/>
        <w:jc w:val="left"/>
      </w:pPr>
      <w:r>
        <w:rPr>
          <w:rFonts w:ascii="Arial" w:hAnsi="Arial" w:eastAsia="等线" w:cs="Arial"/>
          <w:sz w:val="22"/>
        </w:rPr>
        <w:t>已完善移动端所有按钮交互，支持弹窗、页面跳转、详情查看。</w:t>
      </w:r>
    </w:p>
    <w:p w14:paraId="1E1D53AA">
      <w:pPr>
        <w:pBdr>
          <w:bottom w:val="single" w:color="DEE0E3" w:sz="2" w:space="0"/>
          <w:between w:val="single" w:color="DEE0E3" w:sz="2" w:space="0"/>
        </w:pBdr>
        <w:spacing w:before="120" w:after="120" w:line="288" w:lineRule="auto"/>
        <w:ind w:left="0"/>
      </w:pPr>
    </w:p>
    <w:p w14:paraId="287C7EEC">
      <w:pPr>
        <w:spacing w:before="320" w:after="120" w:line="288" w:lineRule="auto"/>
        <w:ind w:left="0"/>
        <w:jc w:val="left"/>
        <w:outlineLvl w:val="1"/>
      </w:pPr>
      <w:bookmarkStart w:id="39" w:name="heading_39"/>
      <w:r>
        <w:rPr>
          <w:rFonts w:ascii="Arial" w:hAnsi="Arial" w:eastAsia="等线" w:cs="Arial"/>
          <w:b/>
          <w:sz w:val="32"/>
        </w:rPr>
        <w:t>14. 第十三轮迭代：移动端原生体验升级</w:t>
      </w:r>
      <w:bookmarkEnd w:id="39"/>
    </w:p>
    <w:p w14:paraId="3B9C97B3">
      <w:pPr>
        <w:spacing w:before="300" w:after="120" w:line="288" w:lineRule="auto"/>
        <w:ind w:left="0"/>
        <w:jc w:val="left"/>
        <w:outlineLvl w:val="2"/>
      </w:pPr>
      <w:bookmarkStart w:id="40" w:name="heading_40"/>
      <w:r>
        <w:rPr>
          <w:rFonts w:ascii="Arial" w:hAnsi="Arial" w:eastAsia="等线" w:cs="Arial"/>
          <w:b/>
          <w:sz w:val="30"/>
        </w:rPr>
        <w:t>用户需求</w:t>
      </w:r>
      <w:bookmarkEnd w:id="40"/>
    </w:p>
    <w:p w14:paraId="5ABA77BA">
      <w:pPr>
        <w:spacing w:before="120" w:after="120" w:line="288" w:lineRule="auto"/>
        <w:ind w:left="0"/>
        <w:jc w:val="left"/>
      </w:pPr>
      <w:r>
        <w:rPr>
          <w:rFonts w:ascii="Arial" w:hAnsi="Arial" w:eastAsia="等线" w:cs="Arial"/>
          <w:sz w:val="22"/>
        </w:rPr>
        <w:t>移动端，首页的找商机、找企业都跳转到 商机的页签界面 意义不大，需要把企业也设计到移动端，且首页我点发需求，交互效果我期望是移动端的交互效果，包括移动端点击具体的商机也是移动端的交互效果</w:t>
      </w:r>
    </w:p>
    <w:p w14:paraId="5B62EC7F">
      <w:pPr>
        <w:spacing w:before="300" w:after="120" w:line="288" w:lineRule="auto"/>
        <w:ind w:left="0"/>
        <w:jc w:val="left"/>
        <w:outlineLvl w:val="2"/>
      </w:pPr>
      <w:bookmarkStart w:id="41" w:name="heading_41"/>
      <w:r>
        <w:rPr>
          <w:rFonts w:ascii="Arial" w:hAnsi="Arial" w:eastAsia="等线" w:cs="Arial"/>
          <w:b/>
          <w:sz w:val="30"/>
        </w:rPr>
        <w:t>Gemini 3.1 Pro Preview 回复</w:t>
      </w:r>
      <w:bookmarkEnd w:id="41"/>
    </w:p>
    <w:p w14:paraId="5CD409F2">
      <w:pPr>
        <w:spacing w:before="120" w:after="120" w:line="288" w:lineRule="auto"/>
        <w:ind w:left="0"/>
        <w:jc w:val="left"/>
      </w:pPr>
      <w:r>
        <w:rPr>
          <w:rFonts w:ascii="Arial" w:hAnsi="Arial" w:eastAsia="等线" w:cs="Arial"/>
          <w:sz w:val="22"/>
        </w:rPr>
        <w:t>已升级移动端原生体验：</w:t>
      </w:r>
    </w:p>
    <w:p w14:paraId="0010855B">
      <w:pPr>
        <w:spacing w:before="120" w:after="120" w:line="288" w:lineRule="auto"/>
        <w:ind w:left="0"/>
        <w:jc w:val="left"/>
      </w:pPr>
      <w:r>
        <w:rPr>
          <w:rFonts w:ascii="Arial" w:hAnsi="Arial" w:eastAsia="等线" w:cs="Arial"/>
          <w:sz w:val="22"/>
        </w:rPr>
        <w:t>- 新增独立“企业”底部Tab</w:t>
      </w:r>
    </w:p>
    <w:p w14:paraId="0654D1D0">
      <w:pPr>
        <w:spacing w:before="120" w:after="120" w:line="288" w:lineRule="auto"/>
        <w:ind w:left="0"/>
        <w:jc w:val="left"/>
      </w:pPr>
      <w:r>
        <w:rPr>
          <w:rFonts w:ascii="Arial" w:hAnsi="Arial" w:eastAsia="等线" w:cs="Arial"/>
          <w:sz w:val="22"/>
        </w:rPr>
        <w:t>- 发需求采用移动端全屏上滑弹窗</w:t>
      </w:r>
    </w:p>
    <w:p w14:paraId="6B35583D">
      <w:pPr>
        <w:spacing w:before="120" w:after="120" w:line="288" w:lineRule="auto"/>
        <w:ind w:left="0"/>
        <w:jc w:val="left"/>
      </w:pPr>
      <w:r>
        <w:rPr>
          <w:rFonts w:ascii="Arial" w:hAnsi="Arial" w:eastAsia="等线" w:cs="Arial"/>
          <w:sz w:val="22"/>
        </w:rPr>
        <w:t>- 商机详情采用右侧滑入效果</w:t>
      </w:r>
    </w:p>
    <w:p w14:paraId="1B5F47A0">
      <w:pPr>
        <w:pBdr>
          <w:bottom w:val="single" w:color="DEE0E3" w:sz="2" w:space="0"/>
          <w:between w:val="single" w:color="DEE0E3" w:sz="2" w:space="0"/>
        </w:pBdr>
        <w:spacing w:before="120" w:after="120" w:line="288" w:lineRule="auto"/>
        <w:ind w:left="0"/>
      </w:pPr>
    </w:p>
    <w:p w14:paraId="1271E20C">
      <w:pPr>
        <w:spacing w:before="320" w:after="120" w:line="288" w:lineRule="auto"/>
        <w:ind w:left="0"/>
        <w:jc w:val="left"/>
        <w:outlineLvl w:val="1"/>
      </w:pPr>
      <w:bookmarkStart w:id="42" w:name="heading_42"/>
      <w:r>
        <w:rPr>
          <w:rFonts w:ascii="Arial" w:hAnsi="Arial" w:eastAsia="等线" w:cs="Arial"/>
          <w:b/>
          <w:sz w:val="32"/>
        </w:rPr>
        <w:t>15. 第十四轮迭代：全站数据切换汽车产业链</w:t>
      </w:r>
      <w:bookmarkEnd w:id="42"/>
    </w:p>
    <w:p w14:paraId="35D0A506">
      <w:pPr>
        <w:spacing w:before="300" w:after="120" w:line="288" w:lineRule="auto"/>
        <w:ind w:left="0"/>
        <w:jc w:val="left"/>
        <w:outlineLvl w:val="2"/>
      </w:pPr>
      <w:bookmarkStart w:id="43" w:name="heading_43"/>
      <w:r>
        <w:rPr>
          <w:rFonts w:ascii="Arial" w:hAnsi="Arial" w:eastAsia="等线" w:cs="Arial"/>
          <w:b/>
          <w:sz w:val="30"/>
        </w:rPr>
        <w:t>用户需求</w:t>
      </w:r>
      <w:bookmarkEnd w:id="43"/>
    </w:p>
    <w:p w14:paraId="4127FA95">
      <w:pPr>
        <w:spacing w:before="120" w:after="120" w:line="288" w:lineRule="auto"/>
        <w:ind w:left="0"/>
        <w:jc w:val="left"/>
      </w:pPr>
      <w:r>
        <w:rPr>
          <w:rFonts w:ascii="Arial" w:hAnsi="Arial" w:eastAsia="等线" w:cs="Arial"/>
          <w:sz w:val="22"/>
        </w:rPr>
        <w:t>1、帮我把目前界面上的数据都调整成汽车产业链方面的，当前登录的用户为【上海威蓝智能科技有限公司】下的CEO，首页、商机广场、找企业中的商机、企业、行业、品类、标签都往汽车产业链上去靠拢。</w:t>
      </w:r>
    </w:p>
    <w:p w14:paraId="50CABCD7">
      <w:pPr>
        <w:spacing w:before="120" w:after="120" w:line="288" w:lineRule="auto"/>
        <w:ind w:left="0"/>
        <w:jc w:val="left"/>
      </w:pPr>
      <w:r>
        <w:rPr>
          <w:rFonts w:ascii="Arial" w:hAnsi="Arial" w:eastAsia="等线" w:cs="Arial"/>
          <w:sz w:val="22"/>
        </w:rPr>
        <w:t>2、平台管理中心，把校友名录去掉，基础数据中行业分类、业务品类、供需标签也都调整偏向汽车产业行业链。</w:t>
      </w:r>
    </w:p>
    <w:p w14:paraId="12BDF127">
      <w:pPr>
        <w:spacing w:before="120" w:after="120" w:line="288" w:lineRule="auto"/>
        <w:ind w:left="0"/>
        <w:jc w:val="left"/>
      </w:pPr>
      <w:r>
        <w:rPr>
          <w:rFonts w:ascii="Arial" w:hAnsi="Arial" w:eastAsia="等线" w:cs="Arial"/>
          <w:sz w:val="22"/>
        </w:rPr>
        <w:t>3、超级管理员角色下，平台管理中心加个菜单管理，把PC端、移动端的菜单都列出来，操作列可以有隐藏按钮，点击后对应的菜单隐藏掉，把交互效果做出来。</w:t>
      </w:r>
    </w:p>
    <w:p w14:paraId="6F7EA4D1">
      <w:pPr>
        <w:spacing w:before="300" w:after="120" w:line="288" w:lineRule="auto"/>
        <w:ind w:left="0"/>
        <w:jc w:val="left"/>
        <w:outlineLvl w:val="2"/>
      </w:pPr>
      <w:bookmarkStart w:id="44" w:name="heading_44"/>
      <w:r>
        <w:rPr>
          <w:rFonts w:ascii="Arial" w:hAnsi="Arial" w:eastAsia="等线" w:cs="Arial"/>
          <w:b/>
          <w:sz w:val="30"/>
        </w:rPr>
        <w:t>Gemini 3.1 Pro Preview 回复</w:t>
      </w:r>
      <w:bookmarkEnd w:id="44"/>
    </w:p>
    <w:p w14:paraId="3743B741">
      <w:pPr>
        <w:spacing w:before="120" w:after="120" w:line="288" w:lineRule="auto"/>
        <w:ind w:left="0"/>
        <w:jc w:val="left"/>
      </w:pPr>
      <w:r>
        <w:rPr>
          <w:rFonts w:ascii="Arial" w:hAnsi="Arial" w:eastAsia="等线" w:cs="Arial"/>
          <w:sz w:val="22"/>
        </w:rPr>
        <w:t>已完成所有修改：</w:t>
      </w:r>
    </w:p>
    <w:p w14:paraId="0251FD92">
      <w:pPr>
        <w:spacing w:before="120" w:after="120" w:line="288" w:lineRule="auto"/>
        <w:ind w:left="0"/>
        <w:jc w:val="left"/>
      </w:pPr>
      <w:r>
        <w:rPr>
          <w:rFonts w:ascii="Arial" w:hAnsi="Arial" w:eastAsia="等线" w:cs="Arial"/>
          <w:sz w:val="22"/>
        </w:rPr>
        <w:t>- 全站数据替换为汽车产业链（新能源汽车、自动驾驶、智能座舱、动力电池等）</w:t>
      </w:r>
    </w:p>
    <w:p w14:paraId="254F697D">
      <w:pPr>
        <w:spacing w:before="120" w:after="120" w:line="288" w:lineRule="auto"/>
        <w:ind w:left="0"/>
        <w:jc w:val="left"/>
      </w:pPr>
      <w:r>
        <w:rPr>
          <w:rFonts w:ascii="Arial" w:hAnsi="Arial" w:eastAsia="等线" w:cs="Arial"/>
          <w:sz w:val="22"/>
        </w:rPr>
        <w:t>- 当前登录用户：上海威蓝智能科技有限公司 CEO</w:t>
      </w:r>
    </w:p>
    <w:p w14:paraId="7BA44487">
      <w:pPr>
        <w:spacing w:before="120" w:after="120" w:line="288" w:lineRule="auto"/>
        <w:ind w:left="0"/>
        <w:jc w:val="left"/>
      </w:pPr>
      <w:r>
        <w:rPr>
          <w:rFonts w:ascii="Arial" w:hAnsi="Arial" w:eastAsia="等线" w:cs="Arial"/>
          <w:sz w:val="22"/>
        </w:rPr>
        <w:t>- 移除校友名录</w:t>
      </w:r>
    </w:p>
    <w:p w14:paraId="5B98A048">
      <w:pPr>
        <w:spacing w:before="120" w:after="120" w:line="288" w:lineRule="auto"/>
        <w:ind w:left="0"/>
        <w:jc w:val="left"/>
      </w:pPr>
      <w:r>
        <w:rPr>
          <w:rFonts w:ascii="Arial" w:hAnsi="Arial" w:eastAsia="等线" w:cs="Arial"/>
          <w:sz w:val="22"/>
        </w:rPr>
        <w:t>- 新增菜单管理，支持菜单实时隐藏/显示</w:t>
      </w:r>
    </w:p>
    <w:p w14:paraId="75DA690C">
      <w:pPr>
        <w:pBdr>
          <w:bottom w:val="single" w:color="DEE0E3" w:sz="2" w:space="0"/>
          <w:between w:val="single" w:color="DEE0E3" w:sz="2" w:space="0"/>
        </w:pBdr>
        <w:spacing w:before="120" w:after="120" w:line="288" w:lineRule="auto"/>
        <w:ind w:left="0"/>
      </w:pPr>
    </w:p>
    <w:p w14:paraId="7A51CB9C">
      <w:pPr>
        <w:spacing w:before="320" w:after="120" w:line="288" w:lineRule="auto"/>
        <w:ind w:left="0"/>
        <w:jc w:val="left"/>
        <w:outlineLvl w:val="1"/>
      </w:pPr>
      <w:bookmarkStart w:id="45" w:name="heading_45"/>
      <w:bookmarkStart w:id="56" w:name="_GoBack"/>
      <w:bookmarkEnd w:id="56"/>
      <w:r>
        <w:rPr>
          <w:rFonts w:ascii="Arial" w:hAnsi="Arial" w:eastAsia="等线" w:cs="Arial"/>
          <w:b/>
          <w:sz w:val="32"/>
        </w:rPr>
        <w:t>16. 第十五轮迭代：UI细节+发布弹窗优化</w:t>
      </w:r>
      <w:bookmarkEnd w:id="45"/>
    </w:p>
    <w:p w14:paraId="48BC089A">
      <w:pPr>
        <w:spacing w:before="300" w:after="120" w:line="288" w:lineRule="auto"/>
        <w:ind w:left="0"/>
        <w:jc w:val="left"/>
        <w:outlineLvl w:val="2"/>
      </w:pPr>
      <w:bookmarkStart w:id="46" w:name="heading_46"/>
      <w:r>
        <w:rPr>
          <w:rFonts w:ascii="Arial" w:hAnsi="Arial" w:eastAsia="等线" w:cs="Arial"/>
          <w:b/>
          <w:sz w:val="30"/>
        </w:rPr>
        <w:t>用户需求</w:t>
      </w:r>
      <w:bookmarkEnd w:id="46"/>
    </w:p>
    <w:p w14:paraId="5B17633D">
      <w:pPr>
        <w:spacing w:before="120" w:after="120" w:line="288" w:lineRule="auto"/>
        <w:ind w:left="0"/>
        <w:jc w:val="left"/>
      </w:pPr>
      <w:r>
        <w:rPr>
          <w:rFonts w:ascii="Arial" w:hAnsi="Arial" w:eastAsia="等线" w:cs="Arial"/>
          <w:sz w:val="22"/>
        </w:rPr>
        <w:t>1、平台管理中心，数据大盘、企业租户管理中的企业不要用 某某科技有限公司 1、某某科技有限公司 2、某某科技有限公司 3这种，要点一眼就比较真实的企业名称。</w:t>
      </w:r>
    </w:p>
    <w:p w14:paraId="02150950">
      <w:pPr>
        <w:spacing w:before="120" w:after="120" w:line="288" w:lineRule="auto"/>
        <w:ind w:left="0"/>
        <w:jc w:val="left"/>
      </w:pPr>
      <w:r>
        <w:rPr>
          <w:rFonts w:ascii="Arial" w:hAnsi="Arial" w:eastAsia="等线" w:cs="Arial"/>
          <w:sz w:val="22"/>
        </w:rPr>
        <w:t>2、菜单管理中的操作列 显示隐藏，调整成开关的样式。</w:t>
      </w:r>
    </w:p>
    <w:p w14:paraId="40E2BB68">
      <w:pPr>
        <w:spacing w:before="120" w:after="120" w:line="288" w:lineRule="auto"/>
        <w:ind w:left="0"/>
        <w:jc w:val="left"/>
      </w:pPr>
      <w:r>
        <w:rPr>
          <w:rFonts w:ascii="Arial" w:hAnsi="Arial" w:eastAsia="等线" w:cs="Arial"/>
          <w:sz w:val="22"/>
        </w:rPr>
        <w:t>3、首页顶部的发布供需按钮去掉；首页、商机广场中的发布采购需求、发布供应能力、发布商机弹框增加所属品类，行业、地区、品类、标签布局合理调整展示，这几个都是下拉框展示，跟平台管理中心的基础数据对应，下拉框有多层级的就多层级展示，标签下拉框支持多选。</w:t>
      </w:r>
    </w:p>
    <w:p w14:paraId="1BC6E4EC">
      <w:pPr>
        <w:spacing w:before="300" w:after="120" w:line="288" w:lineRule="auto"/>
        <w:ind w:left="0"/>
        <w:jc w:val="left"/>
        <w:outlineLvl w:val="2"/>
      </w:pPr>
      <w:bookmarkStart w:id="47" w:name="heading_47"/>
      <w:r>
        <w:rPr>
          <w:rFonts w:ascii="Arial" w:hAnsi="Arial" w:eastAsia="等线" w:cs="Arial"/>
          <w:b/>
          <w:sz w:val="30"/>
        </w:rPr>
        <w:t>Gemini 3.1 Pro Preview 回复</w:t>
      </w:r>
      <w:bookmarkEnd w:id="47"/>
    </w:p>
    <w:p w14:paraId="510B17C3">
      <w:pPr>
        <w:spacing w:before="120" w:after="120" w:line="288" w:lineRule="auto"/>
        <w:ind w:left="0"/>
        <w:jc w:val="left"/>
      </w:pPr>
      <w:r>
        <w:rPr>
          <w:rFonts w:ascii="Arial" w:hAnsi="Arial" w:eastAsia="等线" w:cs="Arial"/>
          <w:sz w:val="22"/>
        </w:rPr>
        <w:t>已完成所有优化：</w:t>
      </w:r>
    </w:p>
    <w:p w14:paraId="149920C8">
      <w:pPr>
        <w:spacing w:before="120" w:after="120" w:line="288" w:lineRule="auto"/>
        <w:ind w:left="0"/>
        <w:jc w:val="left"/>
      </w:pPr>
      <w:r>
        <w:rPr>
          <w:rFonts w:ascii="Arial" w:hAnsi="Arial" w:eastAsia="等线" w:cs="Arial"/>
          <w:sz w:val="22"/>
        </w:rPr>
        <w:t>- 企业名称真实化（宁德时代、比亚迪、地平线、拓普集团等）</w:t>
      </w:r>
    </w:p>
    <w:p w14:paraId="4FB037D9">
      <w:pPr>
        <w:spacing w:before="120" w:after="120" w:line="288" w:lineRule="auto"/>
        <w:ind w:left="0"/>
        <w:jc w:val="left"/>
      </w:pPr>
      <w:r>
        <w:rPr>
          <w:rFonts w:ascii="Arial" w:hAnsi="Arial" w:eastAsia="等线" w:cs="Arial"/>
          <w:sz w:val="22"/>
        </w:rPr>
        <w:t>- 菜单管理开关样式替换</w:t>
      </w:r>
    </w:p>
    <w:p w14:paraId="2CC39701">
      <w:pPr>
        <w:spacing w:before="120" w:after="120" w:line="288" w:lineRule="auto"/>
        <w:ind w:left="0"/>
        <w:jc w:val="left"/>
      </w:pPr>
      <w:r>
        <w:rPr>
          <w:rFonts w:ascii="Arial" w:hAnsi="Arial" w:eastAsia="等线" w:cs="Arial"/>
          <w:sz w:val="22"/>
        </w:rPr>
        <w:t>- 发布弹窗优化：多层级下拉框 + 标签多选</w:t>
      </w:r>
    </w:p>
    <w:p w14:paraId="155A2A7D">
      <w:pPr>
        <w:pBdr>
          <w:bottom w:val="single" w:color="DEE0E3" w:sz="2" w:space="0"/>
          <w:between w:val="single" w:color="DEE0E3" w:sz="2" w:space="0"/>
        </w:pBdr>
        <w:spacing w:before="120" w:after="120" w:line="288" w:lineRule="auto"/>
        <w:ind w:left="0"/>
      </w:pPr>
    </w:p>
    <w:p w14:paraId="60BC7AB9">
      <w:pPr>
        <w:spacing w:before="320" w:after="120" w:line="288" w:lineRule="auto"/>
        <w:ind w:left="0"/>
        <w:jc w:val="left"/>
        <w:outlineLvl w:val="1"/>
      </w:pPr>
      <w:bookmarkStart w:id="48" w:name="heading_48"/>
      <w:r>
        <w:rPr>
          <w:rFonts w:ascii="Arial" w:hAnsi="Arial" w:eastAsia="等线" w:cs="Arial"/>
          <w:b/>
          <w:sz w:val="32"/>
        </w:rPr>
        <w:t>17. 第十六轮迭代：发布按钮恢复+标签多选交互</w:t>
      </w:r>
      <w:bookmarkEnd w:id="48"/>
    </w:p>
    <w:p w14:paraId="727FAEF5">
      <w:pPr>
        <w:spacing w:before="300" w:after="120" w:line="288" w:lineRule="auto"/>
        <w:ind w:left="0"/>
        <w:jc w:val="left"/>
        <w:outlineLvl w:val="2"/>
      </w:pPr>
      <w:bookmarkStart w:id="49" w:name="heading_49"/>
      <w:r>
        <w:rPr>
          <w:rFonts w:ascii="Arial" w:hAnsi="Arial" w:eastAsia="等线" w:cs="Arial"/>
          <w:b/>
          <w:sz w:val="30"/>
        </w:rPr>
        <w:t>用户需求</w:t>
      </w:r>
      <w:bookmarkEnd w:id="49"/>
    </w:p>
    <w:p w14:paraId="71E2E052">
      <w:pPr>
        <w:spacing w:before="120" w:after="120" w:line="288" w:lineRule="auto"/>
        <w:ind w:left="0"/>
        <w:jc w:val="left"/>
      </w:pPr>
      <w:r>
        <w:rPr>
          <w:rFonts w:ascii="Arial" w:hAnsi="Arial" w:eastAsia="等线" w:cs="Arial"/>
          <w:sz w:val="22"/>
        </w:rPr>
        <w:t>只移除顶部导航栏的发布供需商机，其他地方的按钮不要隐藏，不然我从哪新增供需商机</w:t>
      </w:r>
    </w:p>
    <w:p w14:paraId="0B54C475">
      <w:pPr>
        <w:spacing w:before="300" w:after="120" w:line="288" w:lineRule="auto"/>
        <w:ind w:left="0"/>
        <w:jc w:val="left"/>
        <w:outlineLvl w:val="2"/>
      </w:pPr>
      <w:bookmarkStart w:id="50" w:name="heading_50"/>
      <w:r>
        <w:rPr>
          <w:rFonts w:ascii="Arial" w:hAnsi="Arial" w:eastAsia="等线" w:cs="Arial"/>
          <w:b/>
          <w:sz w:val="30"/>
        </w:rPr>
        <w:t>Gemini 3.1 Pro Preview 回复</w:t>
      </w:r>
      <w:bookmarkEnd w:id="50"/>
    </w:p>
    <w:p w14:paraId="465B93F3">
      <w:pPr>
        <w:spacing w:before="120" w:after="120" w:line="288" w:lineRule="auto"/>
        <w:ind w:left="0"/>
        <w:jc w:val="left"/>
      </w:pPr>
      <w:r>
        <w:rPr>
          <w:rFonts w:ascii="Arial" w:hAnsi="Arial" w:eastAsia="等线" w:cs="Arial"/>
          <w:sz w:val="22"/>
        </w:rPr>
        <w:t>已恢复首页、商机广场所有发布按钮，仅移除顶部导航栏按钮。</w:t>
      </w:r>
    </w:p>
    <w:p w14:paraId="5DE31949">
      <w:pPr>
        <w:spacing w:before="300" w:after="120" w:line="288" w:lineRule="auto"/>
        <w:ind w:left="0"/>
        <w:jc w:val="left"/>
        <w:outlineLvl w:val="2"/>
      </w:pPr>
      <w:bookmarkStart w:id="51" w:name="heading_51"/>
      <w:r>
        <w:rPr>
          <w:rFonts w:ascii="Arial" w:hAnsi="Arial" w:eastAsia="等线" w:cs="Arial"/>
          <w:b/>
          <w:sz w:val="30"/>
        </w:rPr>
        <w:t>用户需求</w:t>
      </w:r>
      <w:bookmarkEnd w:id="51"/>
    </w:p>
    <w:p w14:paraId="2D06D3CA">
      <w:pPr>
        <w:spacing w:before="120" w:after="120" w:line="288" w:lineRule="auto"/>
        <w:ind w:left="0"/>
        <w:jc w:val="left"/>
      </w:pPr>
      <w:r>
        <w:rPr>
          <w:rFonts w:ascii="Arial" w:hAnsi="Arial" w:eastAsia="等线" w:cs="Arial"/>
          <w:sz w:val="22"/>
        </w:rPr>
        <w:t>商机弹框中的标签多选下拉框点击效果按截图的效果实现，以tag的方式呈现</w:t>
      </w:r>
    </w:p>
    <w:p w14:paraId="0CE13A1C">
      <w:pPr>
        <w:spacing w:before="300" w:after="120" w:line="288" w:lineRule="auto"/>
        <w:ind w:left="0"/>
        <w:jc w:val="left"/>
        <w:outlineLvl w:val="2"/>
      </w:pPr>
      <w:bookmarkStart w:id="52" w:name="heading_52"/>
      <w:r>
        <w:rPr>
          <w:rFonts w:ascii="Arial" w:hAnsi="Arial" w:eastAsia="等线" w:cs="Arial"/>
          <w:b/>
          <w:sz w:val="30"/>
        </w:rPr>
        <w:t>Gemini 3.1 Pro Preview 回复</w:t>
      </w:r>
      <w:bookmarkEnd w:id="52"/>
    </w:p>
    <w:p w14:paraId="79A269A0">
      <w:pPr>
        <w:spacing w:before="120" w:after="120" w:line="288" w:lineRule="auto"/>
        <w:ind w:left="0"/>
        <w:jc w:val="left"/>
      </w:pPr>
      <w:r>
        <w:rPr>
          <w:rFonts w:ascii="Arial" w:hAnsi="Arial" w:eastAsia="等线" w:cs="Arial"/>
          <w:sz w:val="22"/>
        </w:rPr>
        <w:t>已实现Tag样式多选下拉框，支持选中展示、删除、搜索、高亮选中状态。</w:t>
      </w:r>
    </w:p>
    <w:p w14:paraId="6924D3BC">
      <w:pPr>
        <w:pBdr>
          <w:bottom w:val="single" w:color="DEE0E3" w:sz="2" w:space="0"/>
          <w:between w:val="single" w:color="DEE0E3" w:sz="2" w:space="0"/>
        </w:pBdr>
        <w:spacing w:before="120" w:after="120" w:line="288" w:lineRule="auto"/>
        <w:ind w:left="0"/>
      </w:pPr>
    </w:p>
    <w:p w14:paraId="6C53E5C7">
      <w:pPr>
        <w:spacing w:before="320" w:after="120" w:line="288" w:lineRule="auto"/>
        <w:ind w:left="0"/>
        <w:jc w:val="left"/>
        <w:outlineLvl w:val="1"/>
      </w:pPr>
      <w:bookmarkStart w:id="53" w:name="heading_53"/>
      <w:r>
        <w:rPr>
          <w:rFonts w:ascii="Arial" w:hAnsi="Arial" w:eastAsia="等线" w:cs="Arial"/>
          <w:b/>
          <w:sz w:val="32"/>
        </w:rPr>
        <w:t>18. 第十七轮迭代：体验设置面板优化</w:t>
      </w:r>
      <w:bookmarkEnd w:id="53"/>
    </w:p>
    <w:p w14:paraId="62054494">
      <w:pPr>
        <w:spacing w:before="300" w:after="120" w:line="288" w:lineRule="auto"/>
        <w:ind w:left="0"/>
        <w:jc w:val="left"/>
        <w:outlineLvl w:val="2"/>
      </w:pPr>
      <w:bookmarkStart w:id="54" w:name="heading_54"/>
      <w:r>
        <w:rPr>
          <w:rFonts w:ascii="Arial" w:hAnsi="Arial" w:eastAsia="等线" w:cs="Arial"/>
          <w:b/>
          <w:sz w:val="30"/>
        </w:rPr>
        <w:t>用户需求</w:t>
      </w:r>
      <w:bookmarkEnd w:id="54"/>
    </w:p>
    <w:p w14:paraId="560C03B2">
      <w:pPr>
        <w:spacing w:before="120" w:after="120" w:line="288" w:lineRule="auto"/>
        <w:ind w:left="0"/>
        <w:jc w:val="left"/>
      </w:pPr>
      <w:r>
        <w:rPr>
          <w:rFonts w:ascii="Arial" w:hAnsi="Arial" w:eastAsia="等线" w:cs="Arial"/>
          <w:sz w:val="22"/>
        </w:rPr>
        <w:t>切换体验角色的浮框帮我做成侧边隐藏式的，鼠标放过去再浮出来</w:t>
      </w:r>
    </w:p>
    <w:p w14:paraId="34B28ED2">
      <w:pPr>
        <w:spacing w:before="300" w:after="120" w:line="288" w:lineRule="auto"/>
        <w:ind w:left="0"/>
        <w:jc w:val="left"/>
        <w:outlineLvl w:val="2"/>
      </w:pPr>
      <w:bookmarkStart w:id="55" w:name="heading_55"/>
      <w:r>
        <w:rPr>
          <w:rFonts w:ascii="Arial" w:hAnsi="Arial" w:eastAsia="等线" w:cs="Arial"/>
          <w:b/>
          <w:sz w:val="30"/>
        </w:rPr>
        <w:t>Gemini 3.1 Pro Preview 回复</w:t>
      </w:r>
      <w:bookmarkEnd w:id="55"/>
    </w:p>
    <w:p w14:paraId="7177DA2E">
      <w:pPr>
        <w:spacing w:before="120" w:after="120" w:line="288" w:lineRule="auto"/>
        <w:ind w:left="0"/>
        <w:jc w:val="left"/>
      </w:pPr>
      <w:r>
        <w:rPr>
          <w:rFonts w:ascii="Arial" w:hAnsi="Arial" w:eastAsia="等线" w:cs="Arial"/>
          <w:sz w:val="22"/>
        </w:rPr>
        <w:t>已将“切换体验角色”浮窗改为侧边隐藏式悬浮面板：</w:t>
      </w:r>
    </w:p>
    <w:p w14:paraId="665308A6">
      <w:pPr>
        <w:spacing w:before="120" w:after="120" w:line="288" w:lineRule="auto"/>
        <w:ind w:left="0"/>
        <w:jc w:val="left"/>
      </w:pPr>
      <w:r>
        <w:rPr>
          <w:rFonts w:ascii="Arial" w:hAnsi="Arial" w:eastAsia="等线" w:cs="Arial"/>
          <w:sz w:val="22"/>
        </w:rPr>
        <w:t>- 默认隐藏，仅显示小把手</w:t>
      </w:r>
    </w:p>
    <w:p w14:paraId="5606CA80">
      <w:pPr>
        <w:spacing w:before="120" w:after="120" w:line="288" w:lineRule="auto"/>
        <w:ind w:left="0"/>
        <w:jc w:val="left"/>
      </w:pPr>
      <w:r>
        <w:rPr>
          <w:rFonts w:ascii="Arial" w:hAnsi="Arial" w:eastAsia="等线" w:cs="Arial"/>
          <w:sz w:val="22"/>
        </w:rPr>
        <w:t>- 鼠标悬浮平滑展开</w:t>
      </w:r>
    </w:p>
    <w:p w14:paraId="4E3D335E">
      <w:pPr>
        <w:spacing w:before="120" w:after="120" w:line="288" w:lineRule="auto"/>
        <w:ind w:left="0"/>
        <w:jc w:val="left"/>
      </w:pPr>
      <w:r>
        <w:rPr>
          <w:rFonts w:ascii="Arial" w:hAnsi="Arial" w:eastAsia="等线" w:cs="Arial"/>
          <w:sz w:val="22"/>
        </w:rPr>
        <w:t>- 鼠标移出自动收起</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7CDB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F67B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compat>
    <w:useFELayout/>
    <w:splitPgBreakAndParaMark/>
    <w:compatSetting w:name="compatibilityMode" w:uri="http://schemas.microsoft.com/office/word" w:val="12"/>
  </w:compat>
  <w:rsids>
    <w:rsidRoot w:val="00000000"/>
    <w:rsid w:val="08D6430E"/>
    <w:rsid w:val="24BE1264"/>
    <w:rsid w:val="2B3A1C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0</TotalTime>
  <ScaleCrop>false</ScaleCrop>
  <LinksUpToDate>false</LinksUpToDate>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2026-03-26T07:42:00Z</dcterms:created>
  <dc:creator>Apache POI</dc:creator>
  <cp:lastModifiedBy>王星</cp:lastModifiedBy>
  <dcterms:modified xsi:type="dcterms:W3CDTF">2026-03-26T07:43:50Z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FCDF64A9B1F4456780B046026FBF77BF_12</vt:lpwstr>
  </property>
</Properties>
</file>