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1，工程的搭建</w:t>
      </w:r>
    </w:p>
    <w:p>
      <w:pPr>
        <w:pStyle w:val="4"/>
        <w:numPr>
          <w:ilvl w:val="0"/>
          <w:numId w:val="1"/>
        </w:numPr>
        <w:rPr>
          <w:rFonts w:hint="eastAsia"/>
          <w:lang w:val="en-US" w:eastAsia="zh-CN"/>
        </w:rPr>
      </w:pPr>
      <w:r>
        <w:rPr>
          <w:rFonts w:hint="eastAsia"/>
          <w:lang w:val="en-US" w:eastAsia="zh-CN"/>
        </w:rPr>
        <w:t>.环境搭建，准备好以下环境：</w:t>
      </w:r>
    </w:p>
    <w:p>
      <w:pPr>
        <w:numPr>
          <w:ilvl w:val="0"/>
          <w:numId w:val="0"/>
        </w:numPr>
        <w:rPr>
          <w:rFonts w:hint="eastAsia"/>
          <w:lang w:val="en-US" w:eastAsia="zh-CN"/>
        </w:rPr>
      </w:pPr>
      <w:r>
        <w:rPr>
          <w:rFonts w:hint="eastAsia"/>
          <w:lang w:val="en-US" w:eastAsia="zh-CN"/>
        </w:rPr>
        <w:t>后端</w:t>
      </w:r>
    </w:p>
    <w:p>
      <w:pPr>
        <w:rPr>
          <w:rFonts w:hint="eastAsia"/>
          <w:lang w:val="en-US" w:eastAsia="zh-CN"/>
        </w:rPr>
      </w:pPr>
      <w:r>
        <w:rPr>
          <w:rFonts w:hint="eastAsia"/>
          <w:lang w:val="en-US" w:eastAsia="zh-CN"/>
        </w:rPr>
        <w:t xml:space="preserve">   java </w:t>
      </w:r>
    </w:p>
    <w:p>
      <w:pPr>
        <w:rPr>
          <w:rFonts w:hint="eastAsia"/>
          <w:lang w:val="en-US" w:eastAsia="zh-CN"/>
        </w:rPr>
      </w:pPr>
      <w:r>
        <w:rPr>
          <w:rFonts w:hint="eastAsia"/>
          <w:lang w:val="en-US" w:eastAsia="zh-CN"/>
        </w:rPr>
        <w:t xml:space="preserve">   redis</w:t>
      </w:r>
    </w:p>
    <w:p>
      <w:pPr>
        <w:rPr>
          <w:rFonts w:hint="eastAsia"/>
          <w:lang w:val="en-US" w:eastAsia="zh-CN"/>
        </w:rPr>
      </w:pPr>
      <w:r>
        <w:rPr>
          <w:rFonts w:hint="eastAsia"/>
          <w:lang w:val="en-US" w:eastAsia="zh-CN"/>
        </w:rPr>
        <w:t xml:space="preserve">   tomcat8</w:t>
      </w:r>
    </w:p>
    <w:p>
      <w:pPr>
        <w:rPr>
          <w:rFonts w:hint="eastAsia"/>
          <w:lang w:val="en-US" w:eastAsia="zh-CN"/>
        </w:rPr>
      </w:pPr>
      <w:r>
        <w:rPr>
          <w:rFonts w:hint="eastAsia"/>
          <w:lang w:val="en-US" w:eastAsia="zh-CN"/>
        </w:rPr>
        <w:t xml:space="preserve">   Maven</w:t>
      </w:r>
    </w:p>
    <w:p>
      <w:pPr>
        <w:ind w:firstLine="420" w:firstLineChars="200"/>
        <w:rPr>
          <w:rFonts w:hint="eastAsia"/>
          <w:lang w:val="en-US" w:eastAsia="zh-CN"/>
        </w:rPr>
      </w:pPr>
      <w:r>
        <w:rPr>
          <w:rFonts w:hint="eastAsia"/>
          <w:lang w:val="en-US" w:eastAsia="zh-CN"/>
        </w:rPr>
        <w:t>Idea</w:t>
      </w:r>
    </w:p>
    <w:p>
      <w:pPr>
        <w:rPr>
          <w:rFonts w:hint="eastAsia"/>
          <w:lang w:val="en-US" w:eastAsia="zh-CN"/>
        </w:rPr>
      </w:pPr>
      <w:r>
        <w:rPr>
          <w:rFonts w:hint="eastAsia"/>
          <w:lang w:val="en-US" w:eastAsia="zh-CN"/>
        </w:rPr>
        <w:t>前端</w:t>
      </w:r>
    </w:p>
    <w:p>
      <w:pPr>
        <w:ind w:firstLine="420" w:firstLineChars="200"/>
        <w:rPr>
          <w:rFonts w:hint="eastAsia"/>
          <w:lang w:val="en-US" w:eastAsia="zh-CN"/>
        </w:rPr>
      </w:pPr>
      <w:r>
        <w:rPr>
          <w:rFonts w:hint="eastAsia"/>
          <w:lang w:val="en-US" w:eastAsia="zh-CN"/>
        </w:rPr>
        <w:t>ws</w:t>
      </w:r>
    </w:p>
    <w:p>
      <w:pPr>
        <w:ind w:firstLine="420" w:firstLineChars="200"/>
        <w:rPr>
          <w:rFonts w:hint="eastAsia"/>
          <w:lang w:val="en-US" w:eastAsia="zh-CN"/>
        </w:rPr>
      </w:pPr>
      <w:r>
        <w:rPr>
          <w:rFonts w:hint="eastAsia"/>
          <w:lang w:val="en-US" w:eastAsia="zh-CN"/>
        </w:rPr>
        <w:t>nodeJs</w:t>
      </w:r>
    </w:p>
    <w:p>
      <w:pPr>
        <w:ind w:firstLine="420" w:firstLineChars="200"/>
        <w:rPr>
          <w:rFonts w:hint="eastAsia"/>
          <w:lang w:val="en-US" w:eastAsia="zh-CN"/>
        </w:rPr>
      </w:pPr>
      <w:r>
        <w:rPr>
          <w:rFonts w:hint="eastAsia"/>
          <w:lang w:val="en-US" w:eastAsia="zh-CN"/>
        </w:rPr>
        <w:t>bower</w:t>
      </w:r>
    </w:p>
    <w:p>
      <w:pPr>
        <w:pStyle w:val="4"/>
        <w:rPr>
          <w:rFonts w:hint="eastAsia"/>
          <w:lang w:val="en-US" w:eastAsia="zh-CN"/>
        </w:rPr>
      </w:pPr>
      <w:r>
        <w:rPr>
          <w:rFonts w:hint="eastAsia"/>
          <w:lang w:val="en-US" w:eastAsia="zh-CN"/>
        </w:rPr>
        <w:t>2).在命令提示符，输入命令，搭建一个新的项目:</w:t>
      </w:r>
    </w:p>
    <w:p>
      <w:pPr>
        <w:rPr>
          <w:rFonts w:hint="eastAsia"/>
          <w:lang w:val="en-US" w:eastAsia="zh-CN"/>
        </w:rPr>
      </w:pPr>
      <w:r>
        <w:rPr>
          <w:rFonts w:hint="eastAsia"/>
          <w:lang w:val="en-US" w:eastAsia="zh-CN"/>
        </w:rPr>
        <w:t>Mvn org.apache.maven.plugins:maven-archetype-plugin:2.4:generate -D archetypeGroupId=com.hand -D archetypeArtifactId=hmap-webapp-archetype -D archetypeVersion=2.2-SNAPSHOT -D groupId=com.hand -D artifactId=HmapParent -D package=hmap.core -D archetypeRepository=http://mobile-app.hand-china.com/mavenrepo/nexus/content/repositories/snapshots</w:t>
      </w:r>
    </w:p>
    <w:p>
      <w:pPr>
        <w:pStyle w:val="4"/>
        <w:rPr>
          <w:rFonts w:hint="eastAsia"/>
          <w:lang w:val="en-US" w:eastAsia="zh-CN"/>
        </w:rPr>
      </w:pPr>
      <w:r>
        <w:rPr>
          <w:rFonts w:hint="eastAsia"/>
          <w:lang w:val="en-US" w:eastAsia="zh-CN"/>
        </w:rPr>
        <w:t>3)进入项目根目录，在命令提示符输入以下命令:</w:t>
      </w:r>
    </w:p>
    <w:p>
      <w:pPr>
        <w:rPr>
          <w:rFonts w:hint="eastAsia"/>
          <w:lang w:val="en-US" w:eastAsia="zh-CN"/>
        </w:rPr>
      </w:pPr>
      <w:r>
        <w:rPr>
          <w:rFonts w:hint="eastAsia"/>
          <w:lang w:val="en-US" w:eastAsia="zh-CN"/>
        </w:rPr>
        <w:t>mvn clean install</w:t>
      </w:r>
    </w:p>
    <w:p>
      <w:pPr>
        <w:rPr>
          <w:rFonts w:hint="eastAsia"/>
          <w:lang w:val="en-US" w:eastAsia="zh-CN"/>
        </w:rPr>
      </w:pPr>
    </w:p>
    <w:p>
      <w:pPr>
        <w:rPr>
          <w:rFonts w:hint="eastAsia"/>
          <w:lang w:val="en-US" w:eastAsia="zh-CN"/>
        </w:rPr>
      </w:pPr>
      <w:r>
        <w:rPr>
          <w:rStyle w:val="13"/>
          <w:rFonts w:hint="eastAsia"/>
          <w:lang w:val="en-US" w:eastAsia="zh-CN"/>
        </w:rPr>
        <w:t>4)在mysql中创建数据库，然后在项目根目录输入以下命令，初始化数据库：</w:t>
      </w:r>
      <w:r>
        <w:rPr>
          <w:rFonts w:hint="eastAsia"/>
          <w:lang w:val="en-US" w:eastAsia="zh-CN"/>
        </w:rPr>
        <w:t>&lt;/br&gt;</w:t>
      </w:r>
    </w:p>
    <w:p>
      <w:pPr>
        <w:rPr>
          <w:rFonts w:hint="eastAsia"/>
          <w:lang w:val="en-US" w:eastAsia="zh-CN"/>
        </w:rPr>
      </w:pPr>
      <w:r>
        <w:rPr>
          <w:rFonts w:hint="eastAsia"/>
          <w:lang w:val="en-US" w:eastAsia="zh-CN"/>
        </w:rPr>
        <w:t>mvn process-resources -D skipLiquibaseRun=false -D db.driver=com.mysql.jdbc.Driver -D db.url="jdbc:mysql://localhost:3306/hmaptest?useUnicode=true&amp;characterEncoding=UTF-8" -D db.user=root -D db.password=root</w:t>
      </w:r>
    </w:p>
    <w:p>
      <w:pPr>
        <w:rPr>
          <w:rFonts w:hint="eastAsia"/>
          <w:lang w:val="en-US" w:eastAsia="zh-CN"/>
        </w:rPr>
      </w:pPr>
    </w:p>
    <w:p>
      <w:pPr>
        <w:pStyle w:val="4"/>
        <w:rPr>
          <w:rFonts w:hint="eastAsia"/>
          <w:lang w:val="en-US" w:eastAsia="zh-CN"/>
        </w:rPr>
      </w:pPr>
      <w:r>
        <w:rPr>
          <w:rFonts w:hint="eastAsia"/>
          <w:lang w:val="en-US" w:eastAsia="zh-CN"/>
        </w:rPr>
        <w:t>5)把项目导入ij编辑器中，在tomcat中设置jdni，然后启动即可</w:t>
      </w:r>
    </w:p>
    <w:p>
      <w:pPr>
        <w:rPr>
          <w:rFonts w:hint="eastAsia"/>
          <w:lang w:val="en-US" w:eastAsia="zh-CN"/>
        </w:rPr>
      </w:pPr>
    </w:p>
    <w:p>
      <w:pPr>
        <w:pStyle w:val="4"/>
        <w:numPr>
          <w:ilvl w:val="0"/>
          <w:numId w:val="2"/>
        </w:numPr>
      </w:pPr>
      <w:r>
        <w:rPr>
          <w:rFonts w:hint="eastAsia"/>
          <w:lang w:val="en-US" w:eastAsia="zh-CN"/>
        </w:rPr>
        <w:t>前端</w:t>
      </w:r>
    </w:p>
    <w:p>
      <w:pPr>
        <w:numPr>
          <w:ilvl w:val="0"/>
          <w:numId w:val="0"/>
        </w:numPr>
        <w:rPr>
          <w:rFonts w:hint="eastAsia"/>
          <w:lang w:val="en-US" w:eastAsia="zh-CN"/>
        </w:rPr>
      </w:pPr>
      <w:r>
        <w:rPr>
          <w:rFonts w:hint="eastAsia"/>
          <w:lang w:val="en-US" w:eastAsia="zh-CN"/>
        </w:rPr>
        <w:t>下载前端种子工程路径为：</w:t>
      </w:r>
    </w:p>
    <w:p>
      <w:pPr>
        <w:numPr>
          <w:ilvl w:val="0"/>
          <w:numId w:val="0"/>
        </w:numPr>
        <w:rPr>
          <w:rFonts w:hint="eastAsia"/>
        </w:rPr>
      </w:pPr>
      <w:r>
        <w:rPr>
          <w:rFonts w:hint="eastAsia"/>
        </w:rPr>
        <w:fldChar w:fldCharType="begin"/>
      </w:r>
      <w:r>
        <w:rPr>
          <w:rFonts w:hint="eastAsia"/>
        </w:rPr>
        <w:instrText xml:space="preserve"> HYPERLINK "https://rdc.hand-china.com/gitlab/hmap-cloud-develop/hmap_front.git" </w:instrText>
      </w:r>
      <w:r>
        <w:rPr>
          <w:rFonts w:hint="eastAsia"/>
        </w:rPr>
        <w:fldChar w:fldCharType="separate"/>
      </w:r>
      <w:r>
        <w:rPr>
          <w:rStyle w:val="10"/>
          <w:rFonts w:hint="eastAsia"/>
        </w:rPr>
        <w:t>https://rdc.hand-china.com/gitlab/hmap-cloud-develop/hmap_front.git</w:t>
      </w:r>
      <w:r>
        <w:rPr>
          <w:rFonts w:hint="eastAsia"/>
        </w:rPr>
        <w:fldChar w:fldCharType="end"/>
      </w:r>
    </w:p>
    <w:p>
      <w:pPr>
        <w:numPr>
          <w:ilvl w:val="0"/>
          <w:numId w:val="0"/>
        </w:numPr>
        <w:rPr>
          <w:rFonts w:hint="eastAsia"/>
          <w:lang w:val="en-US" w:eastAsia="zh-CN"/>
        </w:rPr>
      </w:pPr>
      <w:r>
        <w:rPr>
          <w:rFonts w:hint="eastAsia"/>
          <w:lang w:val="en-US" w:eastAsia="zh-CN"/>
        </w:rPr>
        <w:t>安装webstore，npm,bower</w:t>
      </w:r>
    </w:p>
    <w:p>
      <w:pPr>
        <w:numPr>
          <w:ilvl w:val="0"/>
          <w:numId w:val="0"/>
        </w:numPr>
        <w:rPr>
          <w:rFonts w:hint="eastAsia"/>
          <w:lang w:val="en-US" w:eastAsia="zh-CN"/>
        </w:rPr>
      </w:pPr>
      <w:r>
        <w:rPr>
          <w:rFonts w:hint="eastAsia"/>
          <w:lang w:val="en-US" w:eastAsia="zh-CN"/>
        </w:rPr>
        <w:t>把种子工程导入到ws下，在根目录下执行以下命令</w:t>
      </w:r>
    </w:p>
    <w:p>
      <w:pPr>
        <w:pStyle w:val="6"/>
        <w:keepNext w:val="0"/>
        <w:keepLines w:val="0"/>
        <w:widowControl/>
        <w:suppressLineNumbers w:val="0"/>
        <w:rPr>
          <w:rStyle w:val="11"/>
        </w:rPr>
      </w:pPr>
      <w:r>
        <w:rPr>
          <w:rStyle w:val="11"/>
        </w:rPr>
        <w:t xml:space="preserve">npm install  </w:t>
      </w:r>
    </w:p>
    <w:p>
      <w:pPr>
        <w:pStyle w:val="6"/>
        <w:keepNext w:val="0"/>
        <w:keepLines w:val="0"/>
        <w:widowControl/>
        <w:suppressLineNumbers w:val="0"/>
        <w:rPr>
          <w:rStyle w:val="11"/>
        </w:rPr>
      </w:pPr>
      <w:r>
        <w:rPr>
          <w:rStyle w:val="11"/>
        </w:rPr>
        <w:t>npm install -g gulp</w:t>
      </w:r>
    </w:p>
    <w:p>
      <w:pPr>
        <w:pStyle w:val="6"/>
        <w:keepNext w:val="0"/>
        <w:keepLines w:val="0"/>
        <w:widowControl/>
        <w:suppressLineNumbers w:val="0"/>
        <w:rPr>
          <w:rStyle w:val="11"/>
        </w:rPr>
      </w:pPr>
      <w:r>
        <w:rPr>
          <w:rStyle w:val="11"/>
        </w:rPr>
        <w:t>npm install -g bower</w:t>
      </w:r>
    </w:p>
    <w:p>
      <w:pPr>
        <w:pStyle w:val="6"/>
        <w:keepNext w:val="0"/>
        <w:keepLines w:val="0"/>
        <w:widowControl/>
        <w:suppressLineNumbers w:val="0"/>
      </w:pPr>
      <w:r>
        <w:rPr>
          <w:rStyle w:val="11"/>
        </w:rPr>
        <w:t>bower install</w:t>
      </w:r>
    </w:p>
    <w:p>
      <w:pPr>
        <w:numPr>
          <w:ilvl w:val="0"/>
          <w:numId w:val="0"/>
        </w:numPr>
        <w:rPr>
          <w:rFonts w:hint="eastAsia"/>
          <w:lang w:val="en-US" w:eastAsia="zh-CN"/>
        </w:rPr>
      </w:pPr>
    </w:p>
    <w:p>
      <w:pPr>
        <w:rPr>
          <w:rFonts w:hint="eastAsia"/>
          <w:lang w:val="en-US" w:eastAsia="zh-CN"/>
        </w:rPr>
      </w:pPr>
    </w:p>
    <w:p>
      <w:pPr>
        <w:rPr>
          <w:rFonts w:hint="eastAsia"/>
          <w:lang w:val="en-US" w:eastAsia="zh-CN"/>
        </w:rPr>
      </w:pPr>
    </w:p>
    <w:p>
      <w:pPr>
        <w:pStyle w:val="3"/>
        <w:numPr>
          <w:ilvl w:val="0"/>
          <w:numId w:val="3"/>
        </w:numPr>
        <w:rPr>
          <w:rFonts w:hint="eastAsia"/>
          <w:lang w:val="en-US" w:eastAsia="zh-CN"/>
        </w:rPr>
      </w:pPr>
      <w:r>
        <w:rPr>
          <w:rFonts w:hint="eastAsia"/>
          <w:lang w:val="en-US" w:eastAsia="zh-CN"/>
        </w:rPr>
        <w:t>/oauth/token接口的开发</w:t>
      </w:r>
    </w:p>
    <w:p>
      <w:pPr>
        <w:pStyle w:val="4"/>
        <w:rPr>
          <w:rFonts w:hint="eastAsia"/>
          <w:lang w:val="en-US" w:eastAsia="zh-CN"/>
        </w:rPr>
      </w:pPr>
      <w:r>
        <w:rPr>
          <w:rFonts w:hint="eastAsia"/>
          <w:lang w:val="en-US" w:eastAsia="zh-CN"/>
        </w:rPr>
        <w:t>1）流程</w:t>
      </w:r>
    </w:p>
    <w:p>
      <w:pPr>
        <w:numPr>
          <w:ilvl w:val="0"/>
          <w:numId w:val="0"/>
        </w:num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如图1所示，协议的基本流程如下：</w:t>
      </w:r>
    </w:p>
    <w:p>
      <w:pPr>
        <w:pStyle w:val="7"/>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drawing>
          <wp:inline distT="0" distB="0" distL="114300" distR="114300">
            <wp:extent cx="5271770" cy="3411855"/>
            <wp:effectExtent l="0" t="0" r="508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3411855"/>
                    </a:xfrm>
                    <a:prstGeom prst="rect">
                      <a:avLst/>
                    </a:prstGeom>
                    <a:noFill/>
                    <a:ln w="9525">
                      <a:noFill/>
                    </a:ln>
                  </pic:spPr>
                </pic:pic>
              </a:graphicData>
            </a:graphic>
          </wp:inline>
        </w:drawing>
      </w:r>
    </w:p>
    <w:p>
      <w:pPr>
        <w:pStyle w:val="7"/>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 Client请求RO的授权，请求中一般包含：要访问的资源路径，操作类型，Client的身份等信息。</w:t>
      </w:r>
    </w:p>
    <w:p>
      <w:pPr>
        <w:pStyle w:val="7"/>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(2) RO批准授权，并将“授权证据”发送给Client。至于RO如何批准，这个是协议之外的事情。典型的做法是，AS提供授权审批界面，让RO显式批准。这个可以参考下一节实例化分析中的描述。</w:t>
      </w:r>
    </w:p>
    <w:p>
      <w:pPr>
        <w:pStyle w:val="7"/>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(3) Client向AS请求“访问令牌(Access Token)”。此时，Client需向AS提供RO的“授权证据”，以及Client自己身份的凭证。</w:t>
      </w:r>
    </w:p>
    <w:p>
      <w:pPr>
        <w:pStyle w:val="7"/>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(4) AS验证通过后，向Client返回“访问令牌”。访问令牌也有多种类型，若为bearer类型，那么谁持有访问令牌，谁就能访问资源。</w:t>
      </w:r>
    </w:p>
    <w:p>
      <w:pPr>
        <w:pStyle w:val="7"/>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(5) Client携带“访问令牌”访问RS上的资源。在令牌的有效期内，Client可以多次携带令牌去访问资源。</w:t>
      </w:r>
    </w:p>
    <w:p>
      <w:pPr>
        <w:pStyle w:val="7"/>
        <w:keepNext w:val="0"/>
        <w:keepLines w:val="0"/>
        <w:widowControl/>
        <w:suppressLineNumbers w:val="0"/>
        <w:rPr>
          <w:rFonts w:hint="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(6) RS验证令牌的有效性，比如是否伪造、是否越权、是否过期，验证通过后，才能提供</w:t>
      </w:r>
      <w:r>
        <w:rPr>
          <w:rFonts w:hint="eastAsia" w:cstheme="minorBidi"/>
          <w:kern w:val="2"/>
          <w:sz w:val="21"/>
          <w:szCs w:val="24"/>
          <w:lang w:val="en-US" w:eastAsia="zh-CN" w:bidi="ar-SA"/>
        </w:rPr>
        <w:t>服务</w:t>
      </w:r>
    </w:p>
    <w:p>
      <w:pPr>
        <w:pStyle w:val="4"/>
        <w:rPr>
          <w:rFonts w:hint="eastAsia"/>
          <w:lang w:val="en-US" w:eastAsia="zh-CN"/>
        </w:rPr>
      </w:pPr>
      <w:r>
        <w:rPr>
          <w:rFonts w:hint="eastAsia"/>
          <w:lang w:val="en-US" w:eastAsia="zh-CN"/>
        </w:rPr>
        <w:t>2）密码模式</w:t>
      </w:r>
    </w:p>
    <w:p>
      <w:pPr>
        <w:pStyle w:val="6"/>
        <w:keepNext w:val="0"/>
        <w:keepLines w:val="0"/>
        <w:widowControl/>
        <w:suppressLineNumbers w:val="0"/>
        <w:ind w:left="210" w:hanging="210" w:hangingChars="1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http请求方式: POST </w:t>
      </w:r>
      <w:r>
        <w:rPr>
          <w:rFonts w:hint="eastAsia" w:asciiTheme="minorHAnsi" w:hAnsiTheme="minorHAnsi" w:eastAsiaTheme="minorEastAsia" w:cstheme="minorBidi"/>
          <w:kern w:val="2"/>
          <w:sz w:val="21"/>
          <w:szCs w:val="24"/>
          <w:lang w:val="en-US" w:eastAsia="zh-CN" w:bidi="ar-SA"/>
        </w:rPr>
        <w:fldChar w:fldCharType="begin"/>
      </w:r>
      <w:r>
        <w:rPr>
          <w:rFonts w:hint="eastAsia" w:asciiTheme="minorHAnsi" w:hAnsiTheme="minorHAnsi" w:eastAsiaTheme="minorEastAsia" w:cstheme="minorBidi"/>
          <w:kern w:val="2"/>
          <w:sz w:val="21"/>
          <w:szCs w:val="24"/>
          <w:lang w:val="en-US" w:eastAsia="zh-CN" w:bidi="ar-SA"/>
        </w:rPr>
        <w:instrText xml:space="preserve"> HYPERLINK "http://ip:port/hms/oauth/token?client_id=AppID&amp;client_secret=AppSecret&amp;grant_type=password&amp;username=username&amp;password=password" </w:instrText>
      </w:r>
      <w:r>
        <w:rPr>
          <w:rFonts w:hint="eastAsia" w:asciiTheme="minorHAnsi" w:hAnsiTheme="minorHAnsi" w:eastAsiaTheme="minorEastAsia" w:cstheme="minorBidi"/>
          <w:kern w:val="2"/>
          <w:sz w:val="21"/>
          <w:szCs w:val="24"/>
          <w:lang w:val="en-US" w:eastAsia="zh-CN" w:bidi="ar-SA"/>
        </w:rPr>
        <w:fldChar w:fldCharType="separate"/>
      </w:r>
      <w:r>
        <w:rPr>
          <w:rStyle w:val="10"/>
          <w:rFonts w:hint="eastAsia" w:asciiTheme="minorHAnsi" w:hAnsiTheme="minorHAnsi" w:eastAsiaTheme="minorEastAsia" w:cstheme="minorBidi"/>
          <w:kern w:val="2"/>
          <w:sz w:val="21"/>
          <w:szCs w:val="24"/>
          <w:lang w:val="en-US" w:eastAsia="zh-CN" w:bidi="ar-SA"/>
        </w:rPr>
        <w:t>http://ip:port/hms/oauth/token?client_id=AppID&amp;client_secret=AppSecret&amp;grant_type=password&amp;username=username&amp;password=password</w:t>
      </w:r>
      <w:r>
        <w:rPr>
          <w:rFonts w:hint="eastAsia" w:asciiTheme="minorHAnsi" w:hAnsiTheme="minorHAnsi" w:eastAsiaTheme="minorEastAsia" w:cstheme="minorBidi"/>
          <w:kern w:val="2"/>
          <w:sz w:val="21"/>
          <w:szCs w:val="24"/>
          <w:lang w:val="en-US" w:eastAsia="zh-CN" w:bidi="ar-SA"/>
        </w:rPr>
        <w:fldChar w:fldCharType="end"/>
      </w:r>
    </w:p>
    <w:p>
      <w:pPr>
        <w:pStyle w:val="6"/>
        <w:keepNext w:val="0"/>
        <w:keepLines w:val="0"/>
        <w:widowControl/>
        <w:suppressLineNumbers w:val="0"/>
        <w:ind w:left="210" w:hanging="210" w:hangingChars="1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这里的username和password可以是第三方接口也可以是中台页面的登录接口所传的用户名和密码所提供的。</w:t>
      </w:r>
    </w:p>
    <w:p>
      <w:pPr>
        <w:pStyle w:val="6"/>
        <w:keepNext w:val="0"/>
        <w:keepLines w:val="0"/>
        <w:widowControl/>
        <w:suppressLineNumbers w:val="0"/>
        <w:ind w:left="210" w:leftChars="100" w:firstLine="210" w:firstLineChars="1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以app接口为列，移动前端第一次登录的时候会携带username和password到中台获取接口凭证token</w:t>
      </w:r>
    </w:p>
    <w:p>
      <w:pPr>
        <w:pStyle w:val="6"/>
        <w:keepNext w:val="0"/>
        <w:keepLines w:val="0"/>
        <w:widowControl/>
        <w:suppressLineNumbers w:val="0"/>
        <w:ind w:left="210" w:hanging="210" w:hangingChars="1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然后用token去调用中台开发的接口。</w:t>
      </w:r>
    </w:p>
    <w:p>
      <w:pPr>
        <w:pStyle w:val="7"/>
        <w:keepNext w:val="0"/>
        <w:keepLines w:val="0"/>
        <w:widowControl/>
        <w:suppressLineNumbers w:val="0"/>
      </w:pPr>
      <w:r>
        <w:t>**参数说明 **</w:t>
      </w:r>
    </w:p>
    <w:tbl>
      <w:tblPr>
        <w:tblStyle w:val="12"/>
        <w:tblW w:w="582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37"/>
        <w:gridCol w:w="1025"/>
        <w:gridCol w:w="3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blCellSpacing w:w="15" w:type="dxa"/>
        </w:trPr>
        <w:tc>
          <w:tcPr>
            <w:tcW w:w="1592" w:type="dxa"/>
            <w:shd w:val="clear" w:color="auto" w:fill="auto"/>
            <w:vAlign w:val="center"/>
          </w:tcPr>
          <w:p>
            <w:pPr>
              <w:keepNext w:val="0"/>
              <w:keepLines w:val="0"/>
              <w:widowControl/>
              <w:suppressLineNumbers w:val="0"/>
              <w:jc w:val="center"/>
              <w:rPr>
                <w:b/>
              </w:rPr>
            </w:pPr>
            <w:r>
              <w:rPr>
                <w:rStyle w:val="9"/>
                <w:rFonts w:ascii="宋体" w:hAnsi="宋体" w:eastAsia="宋体" w:cs="宋体"/>
                <w:kern w:val="0"/>
                <w:sz w:val="24"/>
                <w:szCs w:val="24"/>
                <w:lang w:val="en-US" w:eastAsia="zh-CN" w:bidi="ar"/>
              </w:rPr>
              <w:t>参数</w:t>
            </w:r>
          </w:p>
        </w:tc>
        <w:tc>
          <w:tcPr>
            <w:tcW w:w="995" w:type="dxa"/>
            <w:shd w:val="clear" w:color="auto" w:fill="auto"/>
            <w:vAlign w:val="center"/>
          </w:tcPr>
          <w:p>
            <w:pPr>
              <w:keepNext w:val="0"/>
              <w:keepLines w:val="0"/>
              <w:widowControl/>
              <w:suppressLineNumbers w:val="0"/>
              <w:jc w:val="center"/>
              <w:rPr>
                <w:b/>
              </w:rPr>
            </w:pPr>
            <w:r>
              <w:rPr>
                <w:rStyle w:val="9"/>
                <w:rFonts w:ascii="宋体" w:hAnsi="宋体" w:eastAsia="宋体" w:cs="宋体"/>
                <w:kern w:val="0"/>
                <w:sz w:val="24"/>
                <w:szCs w:val="24"/>
                <w:lang w:val="en-US" w:eastAsia="zh-CN" w:bidi="ar"/>
              </w:rPr>
              <w:t>是否必须</w:t>
            </w:r>
          </w:p>
        </w:tc>
        <w:tc>
          <w:tcPr>
            <w:tcW w:w="3122" w:type="dxa"/>
            <w:shd w:val="clear" w:color="auto" w:fill="auto"/>
            <w:vAlign w:val="center"/>
          </w:tcPr>
          <w:p>
            <w:pPr>
              <w:keepNext w:val="0"/>
              <w:keepLines w:val="0"/>
              <w:widowControl/>
              <w:suppressLineNumbers w:val="0"/>
              <w:jc w:val="center"/>
              <w:rPr>
                <w:b/>
              </w:rPr>
            </w:pPr>
            <w:r>
              <w:rPr>
                <w:rStyle w:val="9"/>
                <w:rFonts w:ascii="宋体" w:hAnsi="宋体" w:eastAsia="宋体" w:cs="宋体"/>
                <w:kern w:val="0"/>
                <w:sz w:val="24"/>
                <w:szCs w:val="24"/>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9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grant_type</w:t>
            </w:r>
          </w:p>
        </w:tc>
        <w:tc>
          <w:tcPr>
            <w:tcW w:w="995"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是</w:t>
            </w:r>
          </w:p>
        </w:tc>
        <w:tc>
          <w:tcPr>
            <w:tcW w:w="3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password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59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client_id</w:t>
            </w:r>
          </w:p>
        </w:tc>
        <w:tc>
          <w:tcPr>
            <w:tcW w:w="995"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是</w:t>
            </w:r>
          </w:p>
        </w:tc>
        <w:tc>
          <w:tcPr>
            <w:tcW w:w="3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应用唯一凭证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9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client_secret</w:t>
            </w:r>
          </w:p>
        </w:tc>
        <w:tc>
          <w:tcPr>
            <w:tcW w:w="995"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是</w:t>
            </w:r>
          </w:p>
        </w:tc>
        <w:tc>
          <w:tcPr>
            <w:tcW w:w="3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应用唯一凭证密钥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9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username</w:t>
            </w:r>
          </w:p>
        </w:tc>
        <w:tc>
          <w:tcPr>
            <w:tcW w:w="995"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是</w:t>
            </w:r>
          </w:p>
        </w:tc>
        <w:tc>
          <w:tcPr>
            <w:tcW w:w="3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用户登录名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9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password</w:t>
            </w:r>
          </w:p>
        </w:tc>
        <w:tc>
          <w:tcPr>
            <w:tcW w:w="995"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是</w:t>
            </w:r>
          </w:p>
        </w:tc>
        <w:tc>
          <w:tcPr>
            <w:tcW w:w="3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用户登录密码</w:t>
            </w:r>
          </w:p>
        </w:tc>
      </w:tr>
    </w:tbl>
    <w:p>
      <w:pPr>
        <w:pStyle w:val="6"/>
        <w:keepNext w:val="0"/>
        <w:keepLines w:val="0"/>
        <w:widowControl/>
        <w:suppressLineNumbers w:val="0"/>
        <w:ind w:left="210" w:hanging="210" w:hangingChars="100"/>
        <w:rPr>
          <w:rFonts w:hint="eastAsia" w:asciiTheme="minorHAnsi" w:hAnsiTheme="minorHAnsi" w:eastAsiaTheme="minorEastAsia" w:cstheme="minorBidi"/>
          <w:kern w:val="2"/>
          <w:sz w:val="21"/>
          <w:szCs w:val="24"/>
          <w:lang w:val="en-US" w:eastAsia="zh-CN" w:bidi="ar-SA"/>
        </w:rPr>
      </w:pPr>
    </w:p>
    <w:p>
      <w:pPr>
        <w:pStyle w:val="5"/>
        <w:rPr>
          <w:rFonts w:hint="eastAsia"/>
          <w:lang w:val="en-US" w:eastAsia="zh-CN"/>
        </w:rPr>
      </w:pPr>
      <w:r>
        <w:rPr>
          <w:rFonts w:hint="eastAsia"/>
          <w:lang w:val="en-US" w:eastAsia="zh-CN"/>
        </w:rPr>
        <w:t>中台密码模式的实现</w:t>
      </w:r>
    </w:p>
    <w:p>
      <w:pPr>
        <w:pStyle w:val="6"/>
        <w:keepNext w:val="0"/>
        <w:keepLines w:val="0"/>
        <w:widowControl/>
        <w:suppressLineNumbers w:val="0"/>
        <w:ind w:left="210" w:leftChars="100" w:firstLine="630" w:firstLineChars="3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当移动端调用中台的/oauth/token接口的时候，会经过投票器等一系列的验证机制，一步一步的下来，中间会经过provide类，为了满足业务验证，此时我们必须重写provide，在里面去调用第三方的验证接口去验证是否app传来username和password是否正确，如果正确就把username和password放到UserDatail里面，这样验证机制就完成了。框架自动的返回一个token</w:t>
      </w:r>
    </w:p>
    <w:p>
      <w:pPr>
        <w:pStyle w:val="6"/>
        <w:keepNext w:val="0"/>
        <w:keepLines w:val="0"/>
        <w:widowControl/>
        <w:suppressLineNumbers w:val="0"/>
        <w:ind w:left="210" w:hanging="240" w:hangingChars="100"/>
      </w:pPr>
      <w:r>
        <w:drawing>
          <wp:inline distT="0" distB="0" distL="114300" distR="114300">
            <wp:extent cx="5267960" cy="2795905"/>
            <wp:effectExtent l="0" t="0" r="889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2795905"/>
                    </a:xfrm>
                    <a:prstGeom prst="rect">
                      <a:avLst/>
                    </a:prstGeom>
                    <a:noFill/>
                    <a:ln w="9525">
                      <a:noFill/>
                    </a:ln>
                  </pic:spPr>
                </pic:pic>
              </a:graphicData>
            </a:graphic>
          </wp:inline>
        </w:drawing>
      </w:r>
    </w:p>
    <w:p>
      <w:pPr>
        <w:pStyle w:val="6"/>
        <w:keepNext w:val="0"/>
        <w:keepLines w:val="0"/>
        <w:widowControl/>
        <w:suppressLineNumbers w:val="0"/>
        <w:ind w:left="210" w:hanging="240" w:hangingChars="100"/>
        <w:rPr>
          <w:rFonts w:hint="eastAsia"/>
          <w:lang w:val="en-US" w:eastAsia="zh-CN"/>
        </w:rPr>
      </w:pPr>
    </w:p>
    <w:p>
      <w:pPr>
        <w:pStyle w:val="7"/>
        <w:keepNext w:val="0"/>
        <w:keepLines w:val="0"/>
        <w:widowControl/>
        <w:suppressLineNumbers w:val="0"/>
        <w:rPr>
          <w:rFonts w:hint="eastAsia" w:cstheme="minorBidi"/>
          <w:kern w:val="2"/>
          <w:sz w:val="21"/>
          <w:szCs w:val="24"/>
          <w:lang w:val="en-US" w:eastAsia="zh-CN" w:bidi="ar-SA"/>
        </w:rPr>
      </w:pPr>
    </w:p>
    <w:p>
      <w:pPr>
        <w:pStyle w:val="4"/>
        <w:rPr>
          <w:rFonts w:hint="eastAsia"/>
          <w:lang w:val="en-US" w:eastAsia="zh-CN"/>
        </w:rPr>
      </w:pPr>
      <w:r>
        <w:rPr>
          <w:rFonts w:hint="eastAsia"/>
          <w:lang w:val="en-US" w:eastAsia="zh-CN"/>
        </w:rPr>
        <w:t>3）客户端模式</w:t>
      </w:r>
    </w:p>
    <w:p>
      <w:pPr>
        <w:pStyle w:val="6"/>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http请求方式: POST</w:t>
      </w:r>
    </w:p>
    <w:p>
      <w:pPr>
        <w:pStyle w:val="6"/>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fldChar w:fldCharType="begin"/>
      </w:r>
      <w:r>
        <w:rPr>
          <w:rFonts w:hint="eastAsia" w:asciiTheme="minorHAnsi" w:hAnsiTheme="minorHAnsi" w:eastAsiaTheme="minorEastAsia" w:cstheme="minorBidi"/>
          <w:kern w:val="2"/>
          <w:sz w:val="21"/>
          <w:szCs w:val="24"/>
          <w:lang w:val="en-US" w:eastAsia="zh-CN" w:bidi="ar-SA"/>
        </w:rPr>
        <w:instrText xml:space="preserve"> HYPERLINK "http://ip:port/hms/oauth/token?client_id=AppID&amp;client_secret=AppSecret&amp;grant_type=client_credentials" </w:instrText>
      </w:r>
      <w:r>
        <w:rPr>
          <w:rFonts w:hint="eastAsia" w:asciiTheme="minorHAnsi" w:hAnsiTheme="minorHAnsi" w:eastAsiaTheme="minorEastAsia" w:cstheme="minorBidi"/>
          <w:kern w:val="2"/>
          <w:sz w:val="21"/>
          <w:szCs w:val="24"/>
          <w:lang w:val="en-US" w:eastAsia="zh-CN" w:bidi="ar-SA"/>
        </w:rPr>
        <w:fldChar w:fldCharType="separate"/>
      </w:r>
      <w:r>
        <w:rPr>
          <w:rStyle w:val="10"/>
          <w:rFonts w:hint="eastAsia" w:asciiTheme="minorHAnsi" w:hAnsiTheme="minorHAnsi" w:eastAsiaTheme="minorEastAsia" w:cstheme="minorBidi"/>
          <w:kern w:val="2"/>
          <w:sz w:val="21"/>
          <w:szCs w:val="24"/>
          <w:lang w:val="en-US" w:eastAsia="zh-CN" w:bidi="ar-SA"/>
        </w:rPr>
        <w:t>http://ip:port/hms/oauth/token?client_id=AppID&amp;client_secret=AppSecret&amp;grant_type=client_credentials</w:t>
      </w:r>
      <w:r>
        <w:rPr>
          <w:rFonts w:hint="eastAsia" w:asciiTheme="minorHAnsi" w:hAnsiTheme="minorHAnsi" w:eastAsiaTheme="minorEastAsia" w:cstheme="minorBidi"/>
          <w:kern w:val="2"/>
          <w:sz w:val="21"/>
          <w:szCs w:val="24"/>
          <w:lang w:val="en-US" w:eastAsia="zh-CN" w:bidi="ar-SA"/>
        </w:rPr>
        <w:fldChar w:fldCharType="end"/>
      </w:r>
    </w:p>
    <w:p>
      <w:pPr>
        <w:pStyle w:val="6"/>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不需要传用户名和密码，一般用于中台的一些配置，比如job定时机制</w:t>
      </w:r>
    </w:p>
    <w:p>
      <w:pPr>
        <w:pStyle w:val="6"/>
        <w:keepNext w:val="0"/>
        <w:keepLines w:val="0"/>
        <w:widowControl/>
        <w:suppressLineNumbers w:val="0"/>
        <w:rPr>
          <w:rFonts w:hint="eastAsia" w:asciiTheme="minorHAnsi" w:hAnsiTheme="minorHAnsi" w:eastAsiaTheme="minorEastAsia" w:cstheme="minorBidi"/>
          <w:kern w:val="2"/>
          <w:sz w:val="21"/>
          <w:szCs w:val="24"/>
          <w:lang w:val="en-US" w:eastAsia="zh-CN" w:bidi="ar-SA"/>
        </w:rPr>
      </w:pPr>
    </w:p>
    <w:p>
      <w:pPr>
        <w:pStyle w:val="7"/>
        <w:keepNext w:val="0"/>
        <w:keepLines w:val="0"/>
        <w:widowControl/>
        <w:suppressLineNumbers w:val="0"/>
        <w:rPr>
          <w:rFonts w:hint="eastAsia" w:cstheme="minorBidi"/>
          <w:kern w:val="2"/>
          <w:sz w:val="21"/>
          <w:szCs w:val="24"/>
          <w:lang w:val="en-US" w:eastAsia="zh-CN" w:bidi="ar-SA"/>
        </w:rPr>
      </w:pPr>
    </w:p>
    <w:p>
      <w:pPr>
        <w:pStyle w:val="4"/>
        <w:rPr>
          <w:rFonts w:hint="eastAsia"/>
          <w:lang w:val="en-US" w:eastAsia="zh-CN"/>
        </w:rPr>
      </w:pPr>
      <w:r>
        <w:rPr>
          <w:rFonts w:hint="eastAsia"/>
          <w:lang w:val="en-US" w:eastAsia="zh-CN"/>
        </w:rPr>
        <w:t>4）授权码模式:authorization_code</w:t>
      </w:r>
    </w:p>
    <w:p>
      <w:pPr>
        <w:pStyle w:val="6"/>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http请求方式: POST</w:t>
      </w:r>
    </w:p>
    <w:p>
      <w:pPr>
        <w:pStyle w:val="6"/>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fldChar w:fldCharType="begin"/>
      </w:r>
      <w:r>
        <w:rPr>
          <w:rFonts w:hint="eastAsia" w:asciiTheme="minorHAnsi" w:hAnsiTheme="minorHAnsi" w:eastAsiaTheme="minorEastAsia" w:cstheme="minorBidi"/>
          <w:b w:val="0"/>
          <w:kern w:val="2"/>
          <w:sz w:val="21"/>
          <w:szCs w:val="24"/>
          <w:lang w:val="en-US" w:eastAsia="zh-CN" w:bidi="ar-SA"/>
        </w:rPr>
        <w:instrText xml:space="preserve"> HYPERLINK "http://ip:port/hms/oauth/authorize?client_id=AppID&amp;redirect_uri=YourUrl&amp;response_type=code&amp;scope=read" </w:instrText>
      </w:r>
      <w:r>
        <w:rPr>
          <w:rFonts w:hint="eastAsia" w:asciiTheme="minorHAnsi" w:hAnsiTheme="minorHAnsi" w:eastAsiaTheme="minorEastAsia" w:cstheme="minorBidi"/>
          <w:b w:val="0"/>
          <w:kern w:val="2"/>
          <w:sz w:val="21"/>
          <w:szCs w:val="24"/>
          <w:lang w:val="en-US" w:eastAsia="zh-CN" w:bidi="ar-SA"/>
        </w:rPr>
        <w:fldChar w:fldCharType="separate"/>
      </w:r>
      <w:r>
        <w:rPr>
          <w:rStyle w:val="10"/>
          <w:rFonts w:hint="eastAsia" w:asciiTheme="minorHAnsi" w:hAnsiTheme="minorHAnsi" w:eastAsiaTheme="minorEastAsia" w:cstheme="minorBidi"/>
          <w:b w:val="0"/>
          <w:kern w:val="2"/>
          <w:sz w:val="21"/>
          <w:szCs w:val="24"/>
          <w:lang w:val="en-US" w:eastAsia="zh-CN" w:bidi="ar-SA"/>
        </w:rPr>
        <w:t>http://ip:port/hms/oauth/authorize?client_id=AppID&amp;redirect_uri=YourUrl&amp;response_type=code&amp;scope=read</w:t>
      </w:r>
      <w:r>
        <w:rPr>
          <w:rFonts w:hint="eastAsia" w:asciiTheme="minorHAnsi" w:hAnsiTheme="minorHAnsi" w:eastAsiaTheme="minorEastAsia" w:cstheme="minorBidi"/>
          <w:b w:val="0"/>
          <w:kern w:val="2"/>
          <w:sz w:val="21"/>
          <w:szCs w:val="24"/>
          <w:lang w:val="en-US" w:eastAsia="zh-CN" w:bidi="ar-SA"/>
        </w:rPr>
        <w:fldChar w:fldCharType="end"/>
      </w:r>
    </w:p>
    <w:p>
      <w:pPr>
        <w:pStyle w:val="6"/>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p>
    <w:p>
      <w:pPr>
        <w:pStyle w:val="6"/>
        <w:keepNext w:val="0"/>
        <w:keepLines w:val="0"/>
        <w:widowControl/>
        <w:suppressLineNumbers w:val="0"/>
      </w:pPr>
      <w:r>
        <w:drawing>
          <wp:inline distT="0" distB="0" distL="114300" distR="114300">
            <wp:extent cx="5269230" cy="1843405"/>
            <wp:effectExtent l="0" t="0" r="762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9230" cy="1843405"/>
                    </a:xfrm>
                    <a:prstGeom prst="rect">
                      <a:avLst/>
                    </a:prstGeom>
                    <a:noFill/>
                    <a:ln w="9525">
                      <a:noFill/>
                    </a:ln>
                  </pic:spPr>
                </pic:pic>
              </a:graphicData>
            </a:graphic>
          </wp:inline>
        </w:drawing>
      </w:r>
    </w:p>
    <w:p>
      <w:pPr>
        <w:pStyle w:val="6"/>
        <w:keepNext w:val="0"/>
        <w:keepLines w:val="0"/>
        <w:widowControl/>
        <w:suppressLineNumbers w:val="0"/>
        <w:ind w:firstLine="420" w:firstLineChars="200"/>
        <w:rPr>
          <w:rFonts w:hint="eastAsia"/>
          <w:lang w:val="en-US" w:eastAsia="zh-CN"/>
        </w:rPr>
      </w:pPr>
      <w:r>
        <w:rPr>
          <w:rFonts w:hint="eastAsia" w:asciiTheme="minorHAnsi" w:hAnsiTheme="minorHAnsi" w:eastAsiaTheme="minorEastAsia" w:cstheme="minorBidi"/>
          <w:b w:val="0"/>
          <w:kern w:val="2"/>
          <w:sz w:val="21"/>
          <w:szCs w:val="24"/>
          <w:lang w:val="en-US" w:eastAsia="zh-CN" w:bidi="ar-SA"/>
        </w:rPr>
        <w:t>移动前端调用这个接口返回一个授权码，返回授权码以后调用中台服务器的接口，中台根据前端带过来的授权码去调用海马汇的接口获取提前导入的用户信息，中台拿到用户信息以后调用第三方的接口验证是否通过/oauth/token中的验证机制从而获取token</w:t>
      </w:r>
    </w:p>
    <w:p>
      <w:pPr>
        <w:pStyle w:val="6"/>
        <w:keepNext w:val="0"/>
        <w:keepLines w:val="0"/>
        <w:widowControl/>
        <w:suppressLineNumbers w:val="0"/>
        <w:rPr>
          <w:rFonts w:hint="eastAsia"/>
          <w:lang w:val="en-US" w:eastAsia="zh-CN"/>
        </w:rPr>
      </w:pPr>
    </w:p>
    <w:p>
      <w:pPr>
        <w:pStyle w:val="6"/>
        <w:keepNext w:val="0"/>
        <w:keepLines w:val="0"/>
        <w:widowControl/>
        <w:suppressLineNumbers w:val="0"/>
        <w:ind w:firstLine="420" w:firstLineChars="20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格式:</w:t>
      </w:r>
    </w:p>
    <w:p>
      <w:pPr>
        <w:pStyle w:val="6"/>
        <w:keepNext w:val="0"/>
        <w:keepLines w:val="0"/>
        <w:widowControl/>
        <w:suppressLineNumbers w:val="0"/>
        <w:ind w:firstLine="420" w:firstLineChars="20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使用获得的授权码向中台请求获得token</w:t>
      </w:r>
    </w:p>
    <w:p>
      <w:pPr>
        <w:pStyle w:val="6"/>
        <w:keepNext w:val="0"/>
        <w:keepLines w:val="0"/>
        <w:widowControl/>
        <w:suppressLineNumbers w:val="0"/>
        <w:ind w:firstLine="420" w:firstLineChars="20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http请求方式: POST</w:t>
      </w:r>
    </w:p>
    <w:p>
      <w:pPr>
        <w:pStyle w:val="6"/>
        <w:keepNext w:val="0"/>
        <w:keepLines w:val="0"/>
        <w:widowControl/>
        <w:suppressLineNumbers w:val="0"/>
        <w:ind w:firstLine="420" w:firstLineChars="20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http://ip:port/hms/oauth/token?client_id=AppID&amp;client_secret=AppSecret&amp;grant_type=authorization_code&amp;redirect_uri=YourUrl&amp;code=code</w:t>
      </w:r>
    </w:p>
    <w:p>
      <w:pPr>
        <w:pStyle w:val="6"/>
        <w:keepNext w:val="0"/>
        <w:keepLines w:val="0"/>
        <w:widowControl/>
        <w:suppressLineNumbers w:val="0"/>
        <w:ind w:firstLine="420" w:firstLineChars="20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请求参数:</w:t>
      </w:r>
    </w:p>
    <w:p>
      <w:pPr>
        <w:pStyle w:val="6"/>
        <w:keepNext w:val="0"/>
        <w:keepLines w:val="0"/>
        <w:widowControl/>
        <w:suppressLineNumbers w:val="0"/>
        <w:rPr>
          <w:rFonts w:hint="eastAsia" w:ascii="宋体" w:hAnsi="宋体" w:eastAsia="宋体" w:cs="宋体"/>
          <w:sz w:val="24"/>
          <w:szCs w:val="24"/>
          <w:lang w:val="en-US" w:eastAsia="zh-CN"/>
        </w:rPr>
      </w:pPr>
      <w:r>
        <w:drawing>
          <wp:inline distT="0" distB="0" distL="114300" distR="114300">
            <wp:extent cx="5267960" cy="2193925"/>
            <wp:effectExtent l="0" t="0" r="8890"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7960" cy="2193925"/>
                    </a:xfrm>
                    <a:prstGeom prst="rect">
                      <a:avLst/>
                    </a:prstGeom>
                    <a:noFill/>
                    <a:ln w="9525">
                      <a:noFill/>
                    </a:ln>
                  </pic:spPr>
                </pic:pic>
              </a:graphicData>
            </a:graphic>
          </wp:inline>
        </w:drawing>
      </w:r>
    </w:p>
    <w:p/>
    <w:p>
      <w:pPr>
        <w:pStyle w:val="7"/>
        <w:keepNext w:val="0"/>
        <w:keepLines w:val="0"/>
        <w:widowControl/>
        <w:suppressLineNumbers w:val="0"/>
        <w:rPr>
          <w:rFonts w:hint="eastAsia" w:cstheme="minorBidi"/>
          <w:kern w:val="2"/>
          <w:sz w:val="21"/>
          <w:szCs w:val="24"/>
          <w:lang w:val="en-US" w:eastAsia="zh-CN" w:bidi="ar-SA"/>
        </w:rPr>
      </w:pPr>
      <w:r>
        <w:rPr>
          <w:rFonts w:hint="eastAsia" w:cstheme="minorBidi"/>
          <w:kern w:val="2"/>
          <w:sz w:val="21"/>
          <w:szCs w:val="24"/>
          <w:lang w:val="en-US" w:eastAsia="zh-CN" w:bidi="ar-SA"/>
        </w:rPr>
        <w:t>登录接口重写:http://eco.hand-china.com/doc/hmap-cloud/latest/part3/chapter9.html</w:t>
      </w:r>
    </w:p>
    <w:p>
      <w:pPr>
        <w:pStyle w:val="3"/>
        <w:rPr>
          <w:rFonts w:hint="eastAsia"/>
          <w:lang w:val="en-US" w:eastAsia="zh-CN"/>
        </w:rPr>
      </w:pPr>
      <w:r>
        <w:rPr>
          <w:rFonts w:hint="eastAsia"/>
          <w:lang w:val="en-US" w:eastAsia="zh-CN"/>
        </w:rPr>
        <w:t>3,透传接口的开发</w:t>
      </w:r>
    </w:p>
    <w:p>
      <w:pPr>
        <w:numPr>
          <w:ilvl w:val="0"/>
          <w:numId w:val="0"/>
        </w:numPr>
        <w:rPr>
          <w:rFonts w:hint="eastAsia"/>
          <w:lang w:val="en-US" w:eastAsia="zh-CN"/>
        </w:rPr>
      </w:pPr>
      <w:r>
        <w:rPr>
          <w:rFonts w:hint="eastAsia"/>
          <w:lang w:val="en-US" w:eastAsia="zh-CN"/>
        </w:rPr>
        <w:t>中台与第三方交互的时候用的数据格式是xml格式的，而移动前端传过来的数据是json格式的。所以需要中台转一下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中台配置soap格式</w:t>
      </w:r>
    </w:p>
    <w:p>
      <w:pPr>
        <w:numPr>
          <w:ilvl w:val="0"/>
          <w:numId w:val="0"/>
        </w:numPr>
      </w:pPr>
      <w:r>
        <w:drawing>
          <wp:inline distT="0" distB="0" distL="114300" distR="114300">
            <wp:extent cx="5273040" cy="2631440"/>
            <wp:effectExtent l="0" t="0" r="3810" b="165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3040" cy="263144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然后通过http请求把第三方的数据带过来</w:t>
      </w:r>
    </w:p>
    <w:p>
      <w:pPr>
        <w:numPr>
          <w:ilvl w:val="0"/>
          <w:numId w:val="0"/>
        </w:numPr>
        <w:rPr>
          <w:rFonts w:hint="eastAsia"/>
          <w:lang w:val="en-US" w:eastAsia="zh-CN"/>
        </w:rPr>
      </w:pPr>
    </w:p>
    <w:p>
      <w:pPr>
        <w:numPr>
          <w:ilvl w:val="0"/>
          <w:numId w:val="0"/>
        </w:numPr>
      </w:pPr>
      <w:r>
        <w:drawing>
          <wp:inline distT="0" distB="0" distL="114300" distR="114300">
            <wp:extent cx="5273675" cy="1424305"/>
            <wp:effectExtent l="0" t="0" r="317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73675" cy="142430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与前端的交互如上图所示，就是前端把接口凭证token和请求参数传过来，即可，前端可以不传用户的账号和密码过来，因为token里面已经携带了这些信息</w:t>
      </w:r>
    </w:p>
    <w:p>
      <w:pPr>
        <w:numPr>
          <w:ilvl w:val="0"/>
          <w:numId w:val="0"/>
        </w:numPr>
        <w:rPr>
          <w:rFonts w:hint="eastAsia"/>
          <w:lang w:val="en-US" w:eastAsia="zh-CN"/>
        </w:rPr>
      </w:pPr>
    </w:p>
    <w:p>
      <w:pPr>
        <w:numPr>
          <w:ilvl w:val="0"/>
          <w:numId w:val="0"/>
        </w:numPr>
        <w:ind w:leftChars="0"/>
      </w:pPr>
      <w:r>
        <w:drawing>
          <wp:inline distT="0" distB="0" distL="114300" distR="114300">
            <wp:extent cx="5266055" cy="3061335"/>
            <wp:effectExtent l="0" t="0" r="1079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66055" cy="3061335"/>
                    </a:xfrm>
                    <a:prstGeom prst="rect">
                      <a:avLst/>
                    </a:prstGeom>
                    <a:noFill/>
                    <a:ln w="9525">
                      <a:noFill/>
                    </a:ln>
                  </pic:spPr>
                </pic:pic>
              </a:graphicData>
            </a:graphic>
          </wp:inline>
        </w:drawing>
      </w:r>
    </w:p>
    <w:p>
      <w:pPr>
        <w:numPr>
          <w:ilvl w:val="0"/>
          <w:numId w:val="0"/>
        </w:numPr>
        <w:ind w:leftChars="0"/>
        <w:rPr>
          <w:rFonts w:hint="eastAsia"/>
          <w:lang w:val="en-US" w:eastAsia="zh-CN"/>
        </w:rPr>
      </w:pPr>
    </w:p>
    <w:p>
      <w:pPr>
        <w:pStyle w:val="3"/>
        <w:rPr>
          <w:rFonts w:hint="eastAsia"/>
          <w:lang w:val="en-US" w:eastAsia="zh-CN"/>
        </w:rPr>
      </w:pPr>
      <w:r>
        <w:rPr>
          <w:rFonts w:hint="eastAsia"/>
          <w:lang w:val="en-US" w:eastAsia="zh-CN"/>
        </w:rPr>
        <w:t>4,常用的海马汇功能</w:t>
      </w:r>
    </w:p>
    <w:p>
      <w:pPr>
        <w:numPr>
          <w:ilvl w:val="0"/>
          <w:numId w:val="0"/>
        </w:numPr>
        <w:ind w:leftChars="0"/>
        <w:rPr>
          <w:rFonts w:hint="eastAsia"/>
          <w:lang w:val="en-US" w:eastAsia="zh-CN"/>
        </w:rPr>
      </w:pPr>
      <w:r>
        <w:rPr>
          <w:rFonts w:hint="eastAsia"/>
          <w:lang w:val="en-US" w:eastAsia="zh-CN"/>
        </w:rPr>
        <w:t>hmap-plugin-contact 组织架构插件</w:t>
      </w:r>
      <w:r>
        <w:rPr>
          <w:rFonts w:hint="eastAsia"/>
          <w:lang w:val="en-US" w:eastAsia="zh-CN"/>
        </w:rPr>
        <w:br w:type="textWrapping"/>
      </w:r>
      <w:r>
        <w:rPr>
          <w:rFonts w:hint="eastAsia"/>
          <w:lang w:val="en-US" w:eastAsia="zh-CN"/>
        </w:rPr>
        <w:t>hmap-plugin-wxqy 微信企业号插件</w:t>
      </w:r>
      <w:r>
        <w:rPr>
          <w:rFonts w:hint="eastAsia"/>
          <w:lang w:val="en-US" w:eastAsia="zh-CN"/>
        </w:rPr>
        <w:br w:type="textWrapping"/>
      </w:r>
      <w:r>
        <w:rPr>
          <w:rFonts w:hint="eastAsia"/>
          <w:lang w:val="en-US" w:eastAsia="zh-CN"/>
        </w:rPr>
        <w:t>hmap-plugin-wxfw 微信服务号插件</w:t>
      </w:r>
      <w:r>
        <w:rPr>
          <w:rFonts w:hint="eastAsia"/>
          <w:lang w:val="en-US" w:eastAsia="zh-CN"/>
        </w:rPr>
        <w:br w:type="textWrapping"/>
      </w:r>
      <w:r>
        <w:rPr>
          <w:rFonts w:hint="eastAsia"/>
          <w:lang w:val="en-US" w:eastAsia="zh-CN"/>
        </w:rPr>
        <w:t>hmap-plugin-appcenter 应用中心插件</w:t>
      </w:r>
      <w:r>
        <w:rPr>
          <w:rFonts w:hint="eastAsia"/>
          <w:lang w:val="en-US" w:eastAsia="zh-CN"/>
        </w:rPr>
        <w:br w:type="textWrapping"/>
      </w:r>
      <w:r>
        <w:rPr>
          <w:rFonts w:hint="eastAsia"/>
          <w:lang w:val="en-US" w:eastAsia="zh-CN"/>
        </w:rPr>
        <w:t>hmap-plugin-workflow 工作流插件</w:t>
      </w:r>
      <w:r>
        <w:rPr>
          <w:rFonts w:hint="eastAsia"/>
          <w:lang w:val="en-US" w:eastAsia="zh-CN"/>
        </w:rPr>
        <w:br w:type="textWrapping"/>
      </w:r>
      <w:r>
        <w:rPr>
          <w:rFonts w:hint="eastAsia"/>
          <w:lang w:val="en-US" w:eastAsia="zh-CN"/>
        </w:rPr>
        <w:t>hmap-plugin-article 企业频道</w:t>
      </w:r>
      <w:r>
        <w:rPr>
          <w:rFonts w:hint="eastAsia"/>
          <w:lang w:val="en-US" w:eastAsia="zh-CN"/>
        </w:rPr>
        <w:br w:type="textWrapping"/>
      </w:r>
      <w:r>
        <w:rPr>
          <w:rFonts w:hint="eastAsia"/>
          <w:lang w:val="en-US" w:eastAsia="zh-CN"/>
        </w:rPr>
        <w:t>hmap-plugin-statistics 统计分析插件</w:t>
      </w:r>
      <w:r>
        <w:rPr>
          <w:rFonts w:hint="eastAsia"/>
          <w:lang w:val="en-US" w:eastAsia="zh-CN"/>
        </w:rPr>
        <w:br w:type="textWrapping"/>
      </w:r>
      <w:r>
        <w:rPr>
          <w:rFonts w:hint="eastAsia"/>
          <w:lang w:val="en-US" w:eastAsia="zh-CN"/>
        </w:rPr>
        <w:t>hmap-plugin-rongyun 融云插件</w:t>
      </w:r>
      <w:r>
        <w:rPr>
          <w:rFonts w:hint="eastAsia"/>
          <w:lang w:val="en-US" w:eastAsia="zh-CN"/>
        </w:rPr>
        <w:br w:type="textWrapping"/>
      </w:r>
      <w:r>
        <w:rPr>
          <w:rFonts w:hint="eastAsia"/>
          <w:lang w:val="en-US" w:eastAsia="zh-CN"/>
        </w:rPr>
        <w:t>hmap-plugin-register 校验插件(二次校验,短信校验)</w:t>
      </w:r>
      <w:r>
        <w:rPr>
          <w:rFonts w:hint="eastAsia"/>
          <w:lang w:val="en-US" w:eastAsia="zh-CN"/>
        </w:rPr>
        <w:br w:type="textWrapping"/>
      </w:r>
      <w:r>
        <w:rPr>
          <w:rFonts w:hint="eastAsia"/>
          <w:lang w:val="en-US" w:eastAsia="zh-CN"/>
        </w:rPr>
        <w:t>hmap-plugin-message 消息中心插件</w:t>
      </w:r>
      <w:r>
        <w:rPr>
          <w:rFonts w:hint="eastAsia"/>
          <w:lang w:val="en-US" w:eastAsia="zh-CN"/>
        </w:rPr>
        <w:br w:type="textWrapping"/>
      </w:r>
      <w:r>
        <w:rPr>
          <w:rFonts w:hint="eastAsia"/>
          <w:lang w:val="en-US" w:eastAsia="zh-CN"/>
        </w:rPr>
        <w:t>hmap-plugin-job job平台插件</w:t>
      </w:r>
      <w:r>
        <w:rPr>
          <w:rFonts w:hint="eastAsia"/>
          <w:lang w:val="en-US" w:eastAsia="zh-CN"/>
        </w:rPr>
        <w:br w:type="textWrapping"/>
      </w:r>
      <w:r>
        <w:rPr>
          <w:rFonts w:hint="eastAsia"/>
          <w:lang w:val="en-US" w:eastAsia="zh-CN"/>
        </w:rPr>
        <w:t>hmap-plugin-feedback 服务插件</w:t>
      </w:r>
      <w:r>
        <w:rPr>
          <w:rFonts w:hint="eastAsia"/>
          <w:lang w:val="en-US" w:eastAsia="zh-CN"/>
        </w:rPr>
        <w:br w:type="textWrapping"/>
      </w:r>
      <w:r>
        <w:rPr>
          <w:rFonts w:hint="eastAsia"/>
          <w:lang w:val="en-US" w:eastAsia="zh-CN"/>
        </w:rPr>
        <w:t>hmap-plugin-edition 子应用、版本管理插件</w:t>
      </w:r>
      <w:r>
        <w:rPr>
          <w:rFonts w:hint="eastAsia"/>
          <w:lang w:val="en-US" w:eastAsia="zh-CN"/>
        </w:rPr>
        <w:br w:type="textWrapping"/>
      </w:r>
      <w:r>
        <w:rPr>
          <w:rFonts w:hint="eastAsia"/>
          <w:lang w:val="en-US" w:eastAsia="zh-CN"/>
        </w:rPr>
        <w:t>hmap-plugin-device 设备管理插件</w:t>
      </w:r>
      <w:r>
        <w:rPr>
          <w:rFonts w:hint="eastAsia"/>
          <w:lang w:val="en-US" w:eastAsia="zh-CN"/>
        </w:rPr>
        <w:br w:type="textWrapping"/>
      </w:r>
      <w:r>
        <w:rPr>
          <w:rFonts w:hint="eastAsia"/>
          <w:lang w:val="en-US" w:eastAsia="zh-CN"/>
        </w:rPr>
        <w:t>hmap-plugin-banner 轮播图、启动页插件</w:t>
      </w:r>
      <w:r>
        <w:rPr>
          <w:rFonts w:hint="eastAsia"/>
          <w:lang w:val="en-US" w:eastAsia="zh-CN"/>
        </w:rPr>
        <w:br w:type="textWrapping"/>
      </w:r>
      <w:r>
        <w:rPr>
          <w:rFonts w:hint="eastAsia"/>
          <w:lang w:val="en-US" w:eastAsia="zh-CN"/>
        </w:rPr>
        <w:t>hmap-plugin-api 接口透传、接口降级插件</w:t>
      </w:r>
      <w:r>
        <w:rPr>
          <w:rFonts w:hint="eastAsia"/>
          <w:lang w:val="en-US" w:eastAsia="zh-CN"/>
        </w:rPr>
        <w:br w:type="textWrapping"/>
      </w:r>
      <w:r>
        <w:rPr>
          <w:rFonts w:hint="eastAsia"/>
          <w:lang w:val="en-US" w:eastAsia="zh-CN"/>
        </w:rPr>
        <w:t>hmap-basic 基础功能项目(必选)</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以上功能都是海马汇框架写好的功能，我们只需要在pom.xml中导入相关的maven包，在中台页面上面配置对应的参数，然后直接调用接口就可以实现</w:t>
      </w:r>
    </w:p>
    <w:p>
      <w:pPr>
        <w:numPr>
          <w:ilvl w:val="0"/>
          <w:numId w:val="0"/>
        </w:numPr>
        <w:ind w:leftChars="0"/>
        <w:rPr>
          <w:rFonts w:hint="eastAsia"/>
          <w:lang w:val="en-US" w:eastAsia="zh-CN"/>
        </w:rPr>
      </w:pPr>
    </w:p>
    <w:p>
      <w:pPr>
        <w:pStyle w:val="3"/>
        <w:rPr>
          <w:rFonts w:hint="eastAsia"/>
          <w:lang w:val="en-US" w:eastAsia="zh-CN"/>
        </w:rPr>
      </w:pPr>
      <w:r>
        <w:rPr>
          <w:rFonts w:hint="eastAsia"/>
          <w:lang w:val="en-US" w:eastAsia="zh-CN"/>
        </w:rPr>
        <w:t>5,与前端的交互</w:t>
      </w:r>
    </w:p>
    <w:p>
      <w:pPr>
        <w:pStyle w:val="4"/>
        <w:rPr>
          <w:rFonts w:hint="eastAsia"/>
          <w:lang w:val="en-US" w:eastAsia="zh-CN"/>
        </w:rPr>
      </w:pPr>
      <w:r>
        <w:rPr>
          <w:rFonts w:hint="eastAsia"/>
          <w:lang w:val="en-US" w:eastAsia="zh-CN"/>
        </w:rPr>
        <w:t>前端框架</w:t>
      </w:r>
    </w:p>
    <w:p>
      <w:pPr>
        <w:rPr>
          <w:rFonts w:hint="eastAsia"/>
          <w:lang w:val="en-US" w:eastAsia="zh-CN"/>
        </w:rPr>
      </w:pPr>
      <w:r>
        <w:rPr>
          <w:rFonts w:hint="eastAsia"/>
          <w:lang w:val="en-US" w:eastAsia="zh-CN"/>
        </w:rPr>
        <w:t>Ionic+vuejs</w:t>
      </w:r>
    </w:p>
    <w:p>
      <w:pPr>
        <w:pStyle w:val="4"/>
        <w:rPr>
          <w:rFonts w:hint="eastAsia"/>
          <w:lang w:val="en-US" w:eastAsia="zh-CN"/>
        </w:rPr>
      </w:pPr>
      <w:r>
        <w:rPr>
          <w:rFonts w:hint="eastAsia"/>
          <w:lang w:val="en-US" w:eastAsia="zh-CN"/>
        </w:rPr>
        <w:t>概要</w:t>
      </w:r>
    </w:p>
    <w:p>
      <w:pPr>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需要知道子应用，在PC工作台如何上传，以及如何设置。</w:t>
      </w:r>
    </w:p>
    <w:p>
      <w:pPr>
        <w:numPr>
          <w:ilvl w:val="0"/>
          <w:numId w:val="0"/>
        </w:numPr>
        <w:ind w:leftChars="0"/>
        <w:rPr>
          <w:rFonts w:hint="eastAsia"/>
          <w:lang w:val="en-US" w:eastAsia="zh-CN"/>
        </w:rPr>
      </w:pPr>
      <w:r>
        <w:rPr>
          <w:rFonts w:hint="eastAsia"/>
          <w:lang w:val="en-US" w:eastAsia="zh-CN"/>
        </w:rPr>
        <w:t xml:space="preserve"> 子应用目前可以支持在线H5，即将你的H5页面放到web容器中（tomcat、weblogic、nginx等），将你的H5访问链接配置到子应用上；也支持将客户已经有的H5页面链接配置成一个子应用。</w:t>
      </w:r>
    </w:p>
    <w:p>
      <w:pPr>
        <w:numPr>
          <w:ilvl w:val="0"/>
          <w:numId w:val="0"/>
        </w:numPr>
        <w:ind w:leftChars="0"/>
        <w:rPr>
          <w:rFonts w:hint="eastAsia"/>
          <w:lang w:val="en-US" w:eastAsia="zh-CN"/>
        </w:rPr>
      </w:pPr>
      <w:r>
        <w:rPr>
          <w:rFonts w:hint="eastAsia"/>
          <w:lang w:val="en-US" w:eastAsia="zh-CN"/>
        </w:rPr>
        <w:t>子应用目前也支持离线H5，即将你的H5页面上传到服务器上。用户使用你的子应用之前会要求先下载你的H5子应用到手机本地，再在本地运行H5代码。（推荐使用这种方式，体验要好很多，并且支持离线应用场景）</w:t>
      </w:r>
    </w:p>
    <w:p>
      <w:pPr>
        <w:numPr>
          <w:ilvl w:val="0"/>
          <w:numId w:val="0"/>
        </w:numPr>
        <w:ind w:leftChars="0"/>
        <w:rPr>
          <w:rFonts w:hint="eastAsia"/>
          <w:lang w:val="en-US" w:eastAsia="zh-CN"/>
        </w:rPr>
      </w:pPr>
    </w:p>
    <w:p>
      <w:pPr>
        <w:numPr>
          <w:ilvl w:val="0"/>
          <w:numId w:val="0"/>
        </w:numPr>
        <w:ind w:leftChars="0" w:firstLine="420" w:firstLineChars="200"/>
        <w:rPr>
          <w:rFonts w:hint="eastAsia"/>
          <w:lang w:val="en-US" w:eastAsia="zh-CN"/>
        </w:rPr>
      </w:pPr>
      <w:r>
        <w:rPr>
          <w:rFonts w:hint="eastAsia"/>
          <w:lang w:val="en-US" w:eastAsia="zh-CN"/>
        </w:rPr>
        <w:t>因为用户在使用APP过程中，进入到APP登录页面后，就已经登录了。用户点击进入子应用，不应该再让客户进行登录。所以需要每个子应用单点登录获取到当前用户的登录token。</w:t>
      </w:r>
    </w:p>
    <w:p>
      <w:pPr>
        <w:numPr>
          <w:ilvl w:val="0"/>
          <w:numId w:val="0"/>
        </w:numPr>
        <w:rPr>
          <w:rFonts w:hint="eastAsia"/>
          <w:lang w:val="en-US" w:eastAsia="zh-CN"/>
        </w:rPr>
      </w:pPr>
      <w:r>
        <w:rPr>
          <w:rFonts w:hint="eastAsia"/>
          <w:lang w:val="en-US" w:eastAsia="zh-CN"/>
        </w:rPr>
        <w:t>因为离线H5是打包到APP中的，所以可以通过调用原生函数的方式获取到token</w:t>
      </w:r>
    </w:p>
    <w:p>
      <w:pPr>
        <w:numPr>
          <w:ilvl w:val="0"/>
          <w:numId w:val="0"/>
        </w:numPr>
        <w:ind w:leftChars="0"/>
        <w:rPr>
          <w:rFonts w:hint="eastAsia"/>
          <w:lang w:val="en-US" w:eastAsia="zh-CN"/>
        </w:rPr>
      </w:pPr>
    </w:p>
    <w:p>
      <w:pPr>
        <w:pStyle w:val="6"/>
        <w:keepNext w:val="0"/>
        <w:keepLines w:val="0"/>
        <w:widowControl/>
        <w:suppressLineNumbers w:val="0"/>
        <w:rPr>
          <w:rFonts w:hint="eastAsia" w:asciiTheme="minorHAnsi" w:hAnsiTheme="minorHAnsi" w:eastAsiaTheme="minorEastAsia" w:cstheme="minorBidi"/>
          <w:kern w:val="2"/>
          <w:sz w:val="21"/>
          <w:szCs w:val="24"/>
          <w:lang w:val="en-US" w:eastAsia="zh-CN" w:bidi="ar-SA"/>
        </w:rPr>
      </w:pPr>
    </w:p>
    <w:p>
      <w:pPr>
        <w:pStyle w:val="4"/>
        <w:rPr>
          <w:rFonts w:hint="eastAsia"/>
          <w:lang w:val="en-US" w:eastAsia="zh-CN"/>
        </w:rPr>
      </w:pPr>
      <w:r>
        <w:rPr>
          <w:rFonts w:hint="eastAsia"/>
          <w:lang w:val="en-US" w:eastAsia="zh-CN"/>
        </w:rPr>
        <w:t>在线H5获取token的方式</w:t>
      </w:r>
      <w:r>
        <w:rPr>
          <w:rFonts w:hint="eastAsia"/>
          <w:lang w:val="en-US" w:eastAsia="zh-CN"/>
        </w:rPr>
        <w:fldChar w:fldCharType="begin"/>
      </w:r>
      <w:r>
        <w:rPr>
          <w:rFonts w:hint="eastAsia"/>
          <w:lang w:val="en-US" w:eastAsia="zh-CN"/>
        </w:rPr>
        <w:instrText xml:space="preserve"> HYPERLINK "http://eco.hand-china.com/doc/hmap-cloud/latest/part5/chapter5/chapter5.1.html" \l "在线h5获取token的方式" </w:instrText>
      </w:r>
      <w:r>
        <w:rPr>
          <w:rFonts w:hint="eastAsia"/>
          <w:lang w:val="en-US" w:eastAsia="zh-CN"/>
        </w:rPr>
        <w:fldChar w:fldCharType="separate"/>
      </w:r>
      <w:r>
        <w:rPr>
          <w:rFonts w:hint="eastAsia"/>
          <w:lang w:val="en-US" w:eastAsia="zh-CN"/>
        </w:rPr>
        <w:fldChar w:fldCharType="end"/>
      </w:r>
    </w:p>
    <w:p>
      <w:pPr>
        <w:pStyle w:val="7"/>
        <w:keepNext w:val="0"/>
        <w:keepLines w:val="0"/>
        <w:widowControl/>
        <w:suppressLineNumbers w:val="0"/>
      </w:pPr>
      <w:r>
        <w:rPr>
          <w:rFonts w:hint="eastAsia" w:asciiTheme="minorHAnsi" w:hAnsiTheme="minorHAnsi" w:eastAsiaTheme="minorEastAsia" w:cstheme="minorBidi"/>
          <w:b w:val="0"/>
          <w:kern w:val="2"/>
          <w:sz w:val="21"/>
          <w:szCs w:val="24"/>
          <w:lang w:val="en-US" w:eastAsia="zh-CN" w:bidi="ar-SA"/>
        </w:rPr>
        <w:t xml:space="preserve">在线H5可以理解为额外开发一个单独的系统，对接到海马汇上（与第三方业务系统将H5页面挂到海马汇上是一个道理），所以需要在海马汇工作台上为系统创建第三方账号，获得设置生成的client_id和client_secret(secret需要在调用解析code的接口时使用)。在设置子应用跳转链接时，需要为子应用构造如下的链接： </w:t>
      </w:r>
      <w:r>
        <w:rPr>
          <w:rFonts w:hint="eastAsia" w:asciiTheme="minorHAnsi" w:hAnsiTheme="minorHAnsi" w:eastAsiaTheme="minorEastAsia" w:cstheme="minorBidi"/>
          <w:b w:val="0"/>
          <w:kern w:val="2"/>
          <w:sz w:val="21"/>
          <w:szCs w:val="24"/>
          <w:lang w:val="en-US" w:eastAsia="zh-CN" w:bidi="ar-SA"/>
        </w:rPr>
        <w:fldChar w:fldCharType="begin"/>
      </w:r>
      <w:r>
        <w:rPr>
          <w:rFonts w:hint="eastAsia" w:asciiTheme="minorHAnsi" w:hAnsiTheme="minorHAnsi" w:eastAsiaTheme="minorEastAsia" w:cstheme="minorBidi"/>
          <w:b w:val="0"/>
          <w:kern w:val="2"/>
          <w:sz w:val="21"/>
          <w:szCs w:val="24"/>
          <w:lang w:val="en-US" w:eastAsia="zh-CN" w:bidi="ar-SA"/>
        </w:rPr>
        <w:instrText xml:space="preserve"> HYPERLINK "http://ip:port/hms/oauth/authorize?client_id=AppID&amp;redirect_uri=YourUrl&amp;response_type=code&amp;scope=read" </w:instrText>
      </w:r>
      <w:r>
        <w:rPr>
          <w:rFonts w:hint="eastAsia" w:asciiTheme="minorHAnsi" w:hAnsiTheme="minorHAnsi" w:eastAsiaTheme="minorEastAsia" w:cstheme="minorBidi"/>
          <w:b w:val="0"/>
          <w:kern w:val="2"/>
          <w:sz w:val="21"/>
          <w:szCs w:val="24"/>
          <w:lang w:val="en-US" w:eastAsia="zh-CN" w:bidi="ar-SA"/>
        </w:rPr>
        <w:fldChar w:fldCharType="separate"/>
      </w:r>
      <w:r>
        <w:rPr>
          <w:rFonts w:hint="eastAsia" w:asciiTheme="minorHAnsi" w:hAnsiTheme="minorHAnsi" w:eastAsiaTheme="minorEastAsia" w:cstheme="minorBidi"/>
          <w:b w:val="0"/>
          <w:kern w:val="2"/>
          <w:sz w:val="21"/>
          <w:szCs w:val="24"/>
          <w:lang w:val="en-US" w:eastAsia="zh-CN" w:bidi="ar-SA"/>
        </w:rPr>
        <w:t>http://ip:port/hms/oauth/authorize?client_id=AppID&amp;redirect_uri=YourUrl&amp;response_type=code&amp;scope=read</w:t>
      </w:r>
      <w:r>
        <w:rPr>
          <w:rFonts w:hint="eastAsia" w:asciiTheme="minorHAnsi" w:hAnsiTheme="minorHAnsi" w:eastAsiaTheme="minorEastAsia" w:cstheme="minorBidi"/>
          <w:b w:val="0"/>
          <w:kern w:val="2"/>
          <w:sz w:val="21"/>
          <w:szCs w:val="24"/>
          <w:lang w:val="en-US" w:eastAsia="zh-CN" w:bidi="ar-SA"/>
        </w:rPr>
        <w:fldChar w:fldCharType="end"/>
      </w:r>
      <w:r>
        <w:rPr>
          <w:rFonts w:hint="eastAsia" w:asciiTheme="minorHAnsi" w:hAnsiTheme="minorHAnsi" w:eastAsiaTheme="minorEastAsia" w:cstheme="minorBidi"/>
          <w:b w:val="0"/>
          <w:kern w:val="2"/>
          <w:sz w:val="21"/>
          <w:szCs w:val="24"/>
          <w:lang w:val="en-US" w:eastAsia="zh-CN" w:bidi="ar-SA"/>
        </w:rPr>
        <w:t xml:space="preserve"> ，请求发起后会直接跳转到YourUrl，并在最后追加code，形如YourUrl?code=xxxxx。即员工点击后，页面将跳转至 YourUrl?code=xxxxx，在你的链接中需要接收产生的code授权码，并且调用授权码解析接口，获得token。下面的例子是如何在你开发的vue2.0页面中，调用授权码解析接口获得token。</w:t>
      </w:r>
    </w:p>
    <w:p>
      <w:pPr>
        <w:pStyle w:val="6"/>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 xml:space="preserve"> 配置链接类似:http://wechat.hand-china.com/hmapshowcase220/oauth/authorize?</w:t>
      </w:r>
    </w:p>
    <w:p>
      <w:pPr>
        <w:pStyle w:val="6"/>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 xml:space="preserve">   client_id=xxxxxx&amp;</w:t>
      </w:r>
    </w:p>
    <w:p>
      <w:pPr>
        <w:pStyle w:val="6"/>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 xml:space="preserve">   client_secret=xxxxxx&amp;</w:t>
      </w:r>
    </w:p>
    <w:p>
      <w:pPr>
        <w:pStyle w:val="6"/>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 xml:space="preserve">   grant_type=authorization_code&amp;</w:t>
      </w:r>
    </w:p>
    <w:p>
      <w:pPr>
        <w:pStyle w:val="6"/>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 xml:space="preserve">   response_type=code&amp;redirect_uri=http://wechat.hand-china.com/hmap_doc/</w:t>
      </w:r>
    </w:p>
    <w:p>
      <w:pPr>
        <w:pStyle w:val="6"/>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 xml:space="preserve">   其中client_id,client_secret在企业信息中查看,redirect_uri即为要跳转的链接</w:t>
      </w:r>
    </w:p>
    <w:p>
      <w:pPr>
        <w:pStyle w:val="6"/>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 xml:space="preserve">   跳转后链接类似:http://wechat.hand-china.com/hmap_doc/?code=xxxxxx</w:t>
      </w:r>
    </w:p>
    <w:p>
      <w:pPr>
        <w:pStyle w:val="6"/>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p>
    <w:p>
      <w:pPr>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使用code请求子应用服务端(第三方系统)请求token</w:t>
      </w:r>
    </w:p>
    <w:p>
      <w:pPr>
        <w:pStyle w:val="7"/>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第三方系统根据code调用海马汇用户信息接口获取用户信息,根据用户信息匹配到子应用服务端(第三方系统)的token</w:t>
      </w:r>
    </w:p>
    <w:p>
      <w:pPr>
        <w:pStyle w:val="6"/>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宋体" w:hAnsi="宋体" w:eastAsia="宋体" w:cs="宋体"/>
          <w:sz w:val="24"/>
        </w:rPr>
        <w:t xml:space="preserve"> </w:t>
      </w:r>
    </w:p>
    <w:p>
      <w:pPr>
        <w:pStyle w:val="4"/>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离线</w:t>
      </w:r>
      <w:r>
        <w:rPr>
          <w:rFonts w:hint="eastAsia"/>
          <w:lang w:val="en-US" w:eastAsia="zh-CN"/>
        </w:rPr>
        <w:t>H5获取token的方式</w:t>
      </w:r>
      <w:r>
        <w:rPr>
          <w:rFonts w:hint="eastAsia"/>
          <w:lang w:val="en-US" w:eastAsia="zh-CN"/>
        </w:rPr>
        <w:fldChar w:fldCharType="begin"/>
      </w:r>
      <w:r>
        <w:rPr>
          <w:rFonts w:hint="eastAsia"/>
          <w:lang w:val="en-US" w:eastAsia="zh-CN"/>
        </w:rPr>
        <w:instrText xml:space="preserve"> HYPERLINK "http://eco.hand-china.com/doc/hmap-cloud/latest/part5/chapter5/chapter5.1.html" \l "在线h5获取token的方式" </w:instrText>
      </w:r>
      <w:r>
        <w:rPr>
          <w:rFonts w:hint="eastAsia"/>
          <w:lang w:val="en-US" w:eastAsia="zh-CN"/>
        </w:rPr>
        <w:fldChar w:fldCharType="separate"/>
      </w:r>
      <w:r>
        <w:rPr>
          <w:rFonts w:hint="eastAsia"/>
          <w:lang w:val="en-US" w:eastAsia="zh-CN"/>
        </w:rPr>
        <w:fldChar w:fldCharType="end"/>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用户下海马汇APP下载并且打开离线应用</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子应用通过桥接获取到海马汇提供的token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使用token请求子应用服务端(第三方系统)请求token</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第三方系统根据token调用海马汇用户信息接口获取用户信息,根据用户信息匹配到子应用服务端(第三方系统)的token</w:t>
      </w:r>
    </w:p>
    <w:p>
      <w:pPr>
        <w:numPr>
          <w:ilvl w:val="0"/>
          <w:numId w:val="0"/>
        </w:numPr>
        <w:ind w:leftChars="0"/>
        <w:rPr>
          <w:rFonts w:hint="eastAsia"/>
          <w:lang w:val="en-US" w:eastAsia="zh-CN"/>
        </w:rPr>
      </w:pPr>
      <w:r>
        <w:rPr>
          <w:rFonts w:hint="default" w:ascii="Symbol" w:hAnsi="Symbol" w:eastAsia="Symbol" w:cs="Symbol"/>
          <w:sz w:val="24"/>
        </w:rPr>
        <w:t>·</w:t>
      </w:r>
      <w:r>
        <w:rPr>
          <w:rFonts w:hint="eastAsia" w:ascii="宋体" w:hAnsi="宋体" w:eastAsia="宋体" w:cs="宋体"/>
          <w:sz w:val="24"/>
        </w:rPr>
        <w:t xml:space="preserve">  </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Vue2.0开发</w:t>
      </w:r>
      <w:bookmarkStart w:id="0" w:name="_GoBack"/>
      <w:bookmarkEnd w:id="0"/>
    </w:p>
    <w:p>
      <w:pPr>
        <w:numPr>
          <w:ilvl w:val="0"/>
          <w:numId w:val="0"/>
        </w:numPr>
        <w:ind w:leftChars="0"/>
        <w:rPr>
          <w:rFonts w:ascii="宋体" w:hAnsi="宋体" w:eastAsia="宋体" w:cs="宋体"/>
          <w:sz w:val="24"/>
          <w:szCs w:val="24"/>
        </w:rPr>
      </w:pPr>
      <w:r>
        <w:rPr>
          <w:rFonts w:hint="eastAsia"/>
          <w:lang w:val="en-US" w:eastAsia="zh-CN"/>
        </w:rPr>
        <w:t>Vue是新一代的轻量级的JavaScript前端框架，注重渲染性能，虚拟Dom，MVVM架构以及令人开发畅快的Web Component，非常适合海马汇的需求和前端快速渲染的需求。下图为第三方的js前端框架性能对比，轻量和性能的优势使vueJS特别适合做一些轻量级应用的场景和页面的开发</w:t>
      </w:r>
      <w:r>
        <w:rPr>
          <w:rFonts w:ascii="宋体" w:hAnsi="宋体" w:eastAsia="宋体" w:cs="宋体"/>
          <w:sz w:val="24"/>
          <w:szCs w:val="24"/>
        </w:rPr>
        <w:t>。</w:t>
      </w:r>
    </w:p>
    <w:p>
      <w:pPr>
        <w:numPr>
          <w:ilvl w:val="0"/>
          <w:numId w:val="0"/>
        </w:numPr>
        <w:ind w:leftChars="0"/>
        <w:rPr>
          <w:rFonts w:hint="eastAsia" w:ascii="宋体" w:hAnsi="宋体" w:eastAsia="宋体" w:cs="宋体"/>
          <w:sz w:val="24"/>
          <w:szCs w:val="24"/>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ionic1.x开发</w:t>
      </w:r>
    </w:p>
    <w:p>
      <w:pPr>
        <w:numPr>
          <w:ilvl w:val="0"/>
          <w:numId w:val="0"/>
        </w:numPr>
        <w:ind w:leftChars="0"/>
        <w:rPr>
          <w:rFonts w:hint="eastAsia"/>
          <w:lang w:val="en-US" w:eastAsia="zh-CN"/>
        </w:rPr>
      </w:pPr>
      <w:r>
        <w:rPr>
          <w:rFonts w:hint="eastAsia"/>
          <w:lang w:val="en-US" w:eastAsia="zh-CN"/>
        </w:rPr>
        <w:t>Ionic是一个兼容性，稳定性，性能非常好的前端框架；</w:t>
      </w:r>
    </w:p>
    <w:p>
      <w:pPr>
        <w:keepNext w:val="0"/>
        <w:keepLines w:val="0"/>
        <w:widowControl/>
        <w:suppressLineNumbers w:val="0"/>
      </w:pPr>
      <w:r>
        <w:t>Ionic 具有Angular的所有JavaScript代码设计的优秀特性，易读性，扩展性很强；</w:t>
      </w:r>
    </w:p>
    <w:p>
      <w:pPr>
        <w:keepNext w:val="0"/>
        <w:keepLines w:val="0"/>
        <w:widowControl/>
        <w:suppressLineNumbers w:val="0"/>
      </w:pPr>
      <w:r>
        <w:t>Ionic提供了漂亮的UI，以及酷炫的CSS3动画</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rPr>
          <w:rFonts w:hint="eastAsia"/>
          <w:lang w:val="en-US" w:eastAsia="zh-CN"/>
        </w:rPr>
      </w:pPr>
      <w:r>
        <w:rPr>
          <w:rFonts w:hint="eastAsia"/>
          <w:lang w:val="en-US" w:eastAsia="zh-CN"/>
        </w:rPr>
        <w:t>6，代码展示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Open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enl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1DF64A"/>
    <w:multiLevelType w:val="singleLevel"/>
    <w:tmpl w:val="9F1DF64A"/>
    <w:lvl w:ilvl="0" w:tentative="0">
      <w:start w:val="2"/>
      <w:numFmt w:val="decimal"/>
      <w:suff w:val="nothing"/>
      <w:lvlText w:val="%1，"/>
      <w:lvlJc w:val="left"/>
    </w:lvl>
  </w:abstractNum>
  <w:abstractNum w:abstractNumId="1">
    <w:nsid w:val="453538DC"/>
    <w:multiLevelType w:val="singleLevel"/>
    <w:tmpl w:val="453538DC"/>
    <w:lvl w:ilvl="0" w:tentative="0">
      <w:start w:val="6"/>
      <w:numFmt w:val="decimal"/>
      <w:lvlText w:val="%1)"/>
      <w:lvlJc w:val="left"/>
      <w:pPr>
        <w:tabs>
          <w:tab w:val="left" w:pos="312"/>
        </w:tabs>
      </w:pPr>
    </w:lvl>
  </w:abstractNum>
  <w:abstractNum w:abstractNumId="2">
    <w:nsid w:val="67DE232C"/>
    <w:multiLevelType w:val="singleLevel"/>
    <w:tmpl w:val="67DE232C"/>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50EFD"/>
    <w:rsid w:val="03674DFB"/>
    <w:rsid w:val="066D7077"/>
    <w:rsid w:val="08E44F65"/>
    <w:rsid w:val="09AD1E19"/>
    <w:rsid w:val="0AFA48FB"/>
    <w:rsid w:val="10B942AE"/>
    <w:rsid w:val="17F5427B"/>
    <w:rsid w:val="1B312FCA"/>
    <w:rsid w:val="1B4A682F"/>
    <w:rsid w:val="1FDC1886"/>
    <w:rsid w:val="1FFE1F14"/>
    <w:rsid w:val="245C7091"/>
    <w:rsid w:val="2A307C8F"/>
    <w:rsid w:val="2A437C37"/>
    <w:rsid w:val="2B98286B"/>
    <w:rsid w:val="2CCB1A49"/>
    <w:rsid w:val="2E5B258A"/>
    <w:rsid w:val="2EF57F16"/>
    <w:rsid w:val="2F56050C"/>
    <w:rsid w:val="2F7B1446"/>
    <w:rsid w:val="334425D0"/>
    <w:rsid w:val="37A21F3B"/>
    <w:rsid w:val="383A38AC"/>
    <w:rsid w:val="38A749DE"/>
    <w:rsid w:val="421669AD"/>
    <w:rsid w:val="44BA1EF5"/>
    <w:rsid w:val="453C255D"/>
    <w:rsid w:val="45661911"/>
    <w:rsid w:val="466A7E9D"/>
    <w:rsid w:val="46E247C3"/>
    <w:rsid w:val="47574CE7"/>
    <w:rsid w:val="476D72CD"/>
    <w:rsid w:val="48F874AF"/>
    <w:rsid w:val="4B5725C8"/>
    <w:rsid w:val="4BEE69CC"/>
    <w:rsid w:val="4C7D3FF2"/>
    <w:rsid w:val="4DDB0F90"/>
    <w:rsid w:val="4EA14B2A"/>
    <w:rsid w:val="4EDB35BD"/>
    <w:rsid w:val="50DD7EA3"/>
    <w:rsid w:val="54DC5E8D"/>
    <w:rsid w:val="572A69B6"/>
    <w:rsid w:val="57C87513"/>
    <w:rsid w:val="58454695"/>
    <w:rsid w:val="5A3F5EF8"/>
    <w:rsid w:val="5A905F35"/>
    <w:rsid w:val="5D43061A"/>
    <w:rsid w:val="5F704809"/>
    <w:rsid w:val="62EB31E5"/>
    <w:rsid w:val="63F749F8"/>
    <w:rsid w:val="640E33D5"/>
    <w:rsid w:val="64146729"/>
    <w:rsid w:val="64310FD9"/>
    <w:rsid w:val="64CE34C4"/>
    <w:rsid w:val="681D6938"/>
    <w:rsid w:val="68B303A7"/>
    <w:rsid w:val="69854F40"/>
    <w:rsid w:val="6A442010"/>
    <w:rsid w:val="6B1D28CB"/>
    <w:rsid w:val="6B8A1203"/>
    <w:rsid w:val="6E445C04"/>
    <w:rsid w:val="6FC8345A"/>
    <w:rsid w:val="72394A37"/>
    <w:rsid w:val="7BB54711"/>
    <w:rsid w:val="7C210466"/>
    <w:rsid w:val="7CC33558"/>
    <w:rsid w:val="7D9415C6"/>
    <w:rsid w:val="7F8E6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14"/>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link w:val="13"/>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character" w:customStyle="1" w:styleId="13">
    <w:name w:val="标题 4 Char"/>
    <w:link w:val="4"/>
    <w:qFormat/>
    <w:uiPriority w:val="0"/>
    <w:rPr>
      <w:rFonts w:hint="eastAsia" w:ascii="宋体" w:hAnsi="宋体" w:eastAsia="宋体" w:cs="宋体"/>
      <w:b/>
      <w:kern w:val="0"/>
      <w:sz w:val="24"/>
      <w:szCs w:val="24"/>
      <w:lang w:val="en-US" w:eastAsia="zh-CN" w:bidi="ar"/>
    </w:rPr>
  </w:style>
  <w:style w:type="character" w:customStyle="1" w:styleId="14">
    <w:name w:val="标题 3 Char"/>
    <w:link w:val="3"/>
    <w:qFormat/>
    <w:uiPriority w:val="0"/>
    <w:rPr>
      <w:rFonts w:hint="eastAsia" w:ascii="宋体" w:hAnsi="宋体" w:eastAsia="宋体" w:cs="宋体"/>
      <w:b/>
      <w:kern w:val="0"/>
      <w:sz w:val="27"/>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liuhp</dc:creator>
  <cp:lastModifiedBy>大鹏</cp:lastModifiedBy>
  <dcterms:modified xsi:type="dcterms:W3CDTF">2018-01-16T14:12:54Z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