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预备知识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本产品基于GPS导航系统、科大讯飞、ROS进行了技术拓展与项目应用。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导航系统作为一种基于卫星的定位系统，可以由用户使用并根据目标经纬度进行路径规划。通过对该功能的接口调用和使用，导盲犬系统可以实现对目的地的导航，从而保证盲人使用者最终安全、成功抵达目标地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大讯飞是一种基于人工智能的智能语音工具，具有智能识别使用者语言的功能，通过模块化的封装，其提供了可靠、可行、合理的用户语音识别与交互功能。这可以为导盲犬最终提供科学、有效的交互提供保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ROS是一种编写机器人程序的软件架构，该架构灵活性高，包含大量工具代码，库的使用，通过ROS软件架构可以将现有的版块与智能导盲犬的使用灵活结合，从而保证导盲犬可以更加智能、便捷的进行导盲与使用。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导盲犬作为一种智能机器人包含了语音交互、智能导航、自动避障等功能，并为盲人使用者提供了简单、科学的使用方式。系统框架如图所示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036695" cy="264541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导盲犬导盲过程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使用者通过语言向导盲犬提供目的地位置信息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导盲犬通过语音识别模块成功识别关键信息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导盲犬将识别的目的地转变为坐标信息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导盲犬通过GPS导航系统设立起始点与终点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导盲犬根据现有起终点调用继承算法进行导航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若过程中有障碍物则导盲犬调用算法进行避障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导盲犬通过语音交互模块同使用者进行交互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导盲犬将路径以行走方式和距离的形式反馈给使用者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若目的地为常用路线选择则自动进行道路检索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到达目的地后导</w:t>
      </w:r>
      <w:bookmarkStart w:id="0" w:name="_GoBack"/>
      <w:bookmarkEnd w:id="0"/>
      <w:r>
        <w:rPr>
          <w:rFonts w:hint="eastAsia"/>
          <w:lang w:val="en-US" w:eastAsia="zh-CN"/>
        </w:rPr>
        <w:t>盲犬对使用者进行提醒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3C4C4"/>
    <w:multiLevelType w:val="singleLevel"/>
    <w:tmpl w:val="F693C4C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YTYyZmUxYTQzYjhkZmU1OWRhMTE5ZDZkNmQwYjYifQ=="/>
  </w:docVars>
  <w:rsids>
    <w:rsidRoot w:val="037E20F1"/>
    <w:rsid w:val="037E20F1"/>
    <w:rsid w:val="2C344F56"/>
    <w:rsid w:val="31663BC0"/>
    <w:rsid w:val="63E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481</Words>
  <Characters>487</Characters>
  <Lines>0</Lines>
  <Paragraphs>0</Paragraphs>
  <TotalTime>0</TotalTime>
  <ScaleCrop>false</ScaleCrop>
  <LinksUpToDate>false</LinksUpToDate>
  <CharactersWithSpaces>487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2022-05-05T01:11:00Z</dcterms:created>
  <dc:creator>缘</dc:creator>
  <cp:lastModifiedBy>缘</cp:lastModifiedBy>
  <dcterms:modified xsi:type="dcterms:W3CDTF">2022-05-05T11:18:39Z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EFD27DB785CF4B0CBEEA7C83A1D2814F</vt:lpwstr>
  </property>
</Properties>
</file>