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</w:pPr>
      <w:r>
        <w:rPr>
          <w:rFonts w:hint="eastAsia"/>
          <w:lang w:eastAsia="zh-CN"/>
        </w:rPr>
        <w:t>需求分析</w:t>
      </w:r>
    </w:p>
    <w:tbl>
      <w:tblPr>
        <w:tblStyle w:val="5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9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 能 需 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功能名称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用户注册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功能编号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功能说明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</w:t>
            </w:r>
            <w:r>
              <w:rPr>
                <w:rFonts w:hint="eastAsia" w:ascii="宋体" w:hAnsi="宋体"/>
                <w:sz w:val="28"/>
                <w:szCs w:val="28"/>
              </w:rPr>
              <w:t>输入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姓名、手机号、密码</w:t>
            </w:r>
          </w:p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点击上传头像</w:t>
            </w:r>
          </w:p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点击注册按钮</w:t>
            </w:r>
          </w:p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系统提示注册成功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前置条件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数据库中没有该手机号，且输入的信息通过表单验证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后置条件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注册</w:t>
            </w:r>
            <w:r>
              <w:rPr>
                <w:rFonts w:hint="eastAsia" w:ascii="宋体" w:hAnsi="宋体"/>
                <w:sz w:val="28"/>
                <w:szCs w:val="28"/>
              </w:rPr>
              <w:t>成功，跳转至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登录界面</w:t>
            </w:r>
          </w:p>
        </w:tc>
      </w:tr>
    </w:tbl>
    <w:p/>
    <w:tbl>
      <w:tblPr>
        <w:tblStyle w:val="5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9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 能 需 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功能名称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功能编号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功能说明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3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</w:t>
            </w:r>
            <w:r>
              <w:rPr>
                <w:rFonts w:hint="eastAsia" w:ascii="宋体" w:hAnsi="宋体"/>
                <w:sz w:val="28"/>
                <w:szCs w:val="28"/>
              </w:rPr>
              <w:t>输入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手机号、密码</w:t>
            </w:r>
          </w:p>
          <w:p>
            <w:pPr>
              <w:pStyle w:val="3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点击登录按钮</w:t>
            </w:r>
          </w:p>
          <w:p>
            <w:pPr>
              <w:pStyle w:val="3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系统提示登录成功</w:t>
            </w:r>
          </w:p>
          <w:p>
            <w:pPr>
              <w:pStyle w:val="3"/>
              <w:ind w:firstLine="280" w:firstLineChars="10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3a.系统提示该用户不存在</w:t>
            </w:r>
          </w:p>
          <w:p>
            <w:pPr>
              <w:pStyle w:val="3"/>
              <w:ind w:firstLine="280" w:firstLineChars="10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3b.系统提示密码错误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前置条件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该手机号已注册，并且密码正确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后置条件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eastAsia" w:ascii="宋体" w:hAnsi="宋体"/>
                <w:sz w:val="28"/>
                <w:szCs w:val="28"/>
              </w:rPr>
              <w:t>成功，跳转至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主界面</w:t>
            </w:r>
          </w:p>
        </w:tc>
      </w:tr>
    </w:tbl>
    <w:p/>
    <w:tbl>
      <w:tblPr>
        <w:tblStyle w:val="5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9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 能 需 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功能名称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查看城市列表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功能编号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功能说明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3"/>
              <w:numPr>
                <w:ilvl w:val="0"/>
                <w:numId w:val="3"/>
              </w:num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用户点击当前定位城市，进入城市选择页面</w:t>
            </w:r>
          </w:p>
          <w:p>
            <w:pPr>
              <w:pStyle w:val="3"/>
              <w:numPr>
                <w:ilvl w:val="0"/>
                <w:numId w:val="3"/>
              </w:num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查看城市列表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前置条件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用户成功登录并跳转至主页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后置条件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</w:tbl>
    <w:p/>
    <w:tbl>
      <w:tblPr>
        <w:tblStyle w:val="5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9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 能 需 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功能名称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搜索城市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功能编号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功能说明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3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用户点击搜索框，输入想要搜索的城市名</w:t>
            </w:r>
          </w:p>
          <w:p>
            <w:pPr>
              <w:pStyle w:val="3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系统显示搜索到的城市</w:t>
            </w:r>
          </w:p>
          <w:p>
            <w:pPr>
              <w:pStyle w:val="3"/>
              <w:numPr>
                <w:numId w:val="0"/>
              </w:numPr>
              <w:ind w:leftChars="0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 2a.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前置条件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用户成功登录并进入城市选择界面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后置条件</w:t>
            </w:r>
          </w:p>
        </w:tc>
        <w:tc>
          <w:tcPr>
            <w:tcW w:w="7943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7A00F"/>
    <w:multiLevelType w:val="singleLevel"/>
    <w:tmpl w:val="8B07A0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DB68A92"/>
    <w:multiLevelType w:val="singleLevel"/>
    <w:tmpl w:val="0DB68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5ED3F25"/>
    <w:multiLevelType w:val="singleLevel"/>
    <w:tmpl w:val="25E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24E0D7"/>
    <w:multiLevelType w:val="singleLevel"/>
    <w:tmpl w:val="4724E0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36607"/>
    <w:rsid w:val="0119660D"/>
    <w:rsid w:val="09857CE5"/>
    <w:rsid w:val="117C4CFA"/>
    <w:rsid w:val="12C71EC8"/>
    <w:rsid w:val="17353BF2"/>
    <w:rsid w:val="17F94655"/>
    <w:rsid w:val="1E5769CD"/>
    <w:rsid w:val="1F8B001F"/>
    <w:rsid w:val="209D020F"/>
    <w:rsid w:val="236B798A"/>
    <w:rsid w:val="2395290D"/>
    <w:rsid w:val="2A3109A7"/>
    <w:rsid w:val="32FE349C"/>
    <w:rsid w:val="35DF2F8E"/>
    <w:rsid w:val="3C274FC0"/>
    <w:rsid w:val="3E636607"/>
    <w:rsid w:val="451D3B39"/>
    <w:rsid w:val="46700A5C"/>
    <w:rsid w:val="476A10EE"/>
    <w:rsid w:val="4F240C18"/>
    <w:rsid w:val="518F68A9"/>
    <w:rsid w:val="58A02BA4"/>
    <w:rsid w:val="5B761D74"/>
    <w:rsid w:val="5C0068BC"/>
    <w:rsid w:val="5C836CA5"/>
    <w:rsid w:val="60F32AED"/>
    <w:rsid w:val="683F4D23"/>
    <w:rsid w:val="71492BB9"/>
    <w:rsid w:val="75792EF6"/>
    <w:rsid w:val="78DA0B83"/>
    <w:rsid w:val="7C91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360" w:lineRule="auto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2018-12-03T02:10:00Z</dcterms:created>
  <dc:creator>海听山歌ē</dc:creator>
  <cp:lastModifiedBy>海听山歌ē</cp:lastModifiedBy>
  <dcterms:modified xsi:type="dcterms:W3CDTF">2018-12-25T09:52:57Z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