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一个TensorFlow的运算，被表示为一个数据流的图</w:t>
      </w:r>
    </w:p>
    <w:p>
      <w:pPr>
        <w:ind w:firstLine="420" w:firstLineChars="0"/>
        <w:rPr>
          <w:rStyle w:val="3"/>
          <w:rFonts w:hint="eastAsia" w:ascii="微软雅黑" w:hAnsi="微软雅黑" w:eastAsia="微软雅黑" w:cs="微软雅黑"/>
          <w:b/>
          <w:i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一幅图中包含一些操作（Operation）对象，这些对象是</w:t>
      </w:r>
      <w:r>
        <w:rPr>
          <w:rStyle w:val="3"/>
          <w:rFonts w:hint="eastAsia" w:ascii="微软雅黑" w:hAnsi="微软雅黑" w:eastAsia="微软雅黑" w:cs="微软雅黑"/>
          <w:b/>
          <w:i/>
          <w:caps w:val="0"/>
          <w:color w:val="3F3F3F"/>
          <w:spacing w:val="0"/>
          <w:sz w:val="24"/>
          <w:szCs w:val="24"/>
          <w:shd w:val="clear" w:fill="FFFFFF"/>
        </w:rPr>
        <w:t>计算节点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Tensor对象，则是表示在不同的操作（operation）间的</w:t>
      </w:r>
      <w:r>
        <w:rPr>
          <w:rStyle w:val="3"/>
          <w:rFonts w:hint="eastAsia" w:ascii="微软雅黑" w:hAnsi="微软雅黑" w:eastAsia="微软雅黑" w:cs="微软雅黑"/>
          <w:b/>
          <w:i/>
          <w:caps w:val="0"/>
          <w:color w:val="3F3F3F"/>
          <w:spacing w:val="0"/>
          <w:sz w:val="24"/>
          <w:szCs w:val="24"/>
          <w:shd w:val="clear" w:fill="FFFFFF"/>
        </w:rPr>
        <w:t>数据节点</w:t>
      </w:r>
      <w:r>
        <w:rPr>
          <w:rStyle w:val="3"/>
          <w:rFonts w:hint="eastAsia" w:ascii="微软雅黑" w:hAnsi="微软雅黑" w:eastAsia="微软雅黑" w:cs="微软雅黑"/>
          <w:b/>
          <w:i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20" w:firstLineChars="0"/>
        <w:rPr>
          <w:rStyle w:val="3"/>
          <w:rFonts w:hint="eastAsia" w:ascii="微软雅黑" w:hAnsi="微软雅黑" w:eastAsia="微软雅黑" w:cs="微软雅黑"/>
          <w:b/>
          <w:i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你一旦开始你的任务，就已经有一个默认的图已经创建好了。而且可以通过调用</w:t>
      </w:r>
      <w:r>
        <w:rPr>
          <w:rStyle w:val="4"/>
          <w:rFonts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tf.get_default_graph()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来访问到。 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添加一个操作到默认的图里面，只要简单的调用一个定义了新操作的函数就行。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2017-12-23T12:47:31Z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