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FC6" w:rsidRDefault="00BB6FC6" w:rsidP="00BB6FC6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Arial" w:hAnsi="Arial" w:cs="Arial" w:hint="eastAsia"/>
          <w:color w:val="212121"/>
        </w:rPr>
        <w:tab/>
      </w:r>
      <w:r>
        <w:rPr>
          <w:rFonts w:ascii="Arial" w:hAnsi="Arial" w:cs="Arial"/>
          <w:color w:val="212121"/>
        </w:rPr>
        <w:t xml:space="preserve">Much of the work of designing a linear model consists of transforming raw data into suitable input features. </w:t>
      </w:r>
      <w:proofErr w:type="spellStart"/>
      <w:r>
        <w:rPr>
          <w:rFonts w:ascii="Arial" w:hAnsi="Arial" w:cs="Arial"/>
          <w:color w:val="212121"/>
        </w:rPr>
        <w:t>Tensorflow</w:t>
      </w:r>
      <w:proofErr w:type="spellEnd"/>
      <w:r>
        <w:rPr>
          <w:rFonts w:ascii="Arial" w:hAnsi="Arial" w:cs="Arial"/>
          <w:color w:val="212121"/>
        </w:rPr>
        <w:t xml:space="preserve"> uses the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FeatureColumn</w:t>
      </w:r>
      <w:proofErr w:type="spellEnd"/>
      <w:r>
        <w:rPr>
          <w:rFonts w:ascii="Arial" w:hAnsi="Arial" w:cs="Arial"/>
          <w:color w:val="212121"/>
        </w:rPr>
        <w:t> abstraction to enable these transformations.</w:t>
      </w:r>
    </w:p>
    <w:p w:rsidR="00BB6FC6" w:rsidRDefault="00BB6FC6" w:rsidP="00BB6FC6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ab/>
      </w:r>
      <w:r w:rsidRPr="00BB6FC6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设计线性模型的许多工作包括将原始数据转换为合适的输入特征。</w:t>
      </w:r>
      <w:r w:rsidRPr="00BB6FC6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BB6FC6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Tensorflow</w:t>
      </w:r>
      <w:proofErr w:type="spellEnd"/>
      <w:r w:rsidRPr="00BB6FC6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使用</w:t>
      </w:r>
      <w:proofErr w:type="spellStart"/>
      <w:r w:rsidRPr="00BB6FC6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FeatureColumn</w:t>
      </w:r>
      <w:proofErr w:type="spellEnd"/>
      <w:r w:rsidRPr="00BB6FC6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抽象来启用这些转换。</w:t>
      </w:r>
    </w:p>
    <w:p w:rsidR="00BB6FC6" w:rsidRDefault="00BB6FC6" w:rsidP="00460090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Arial" w:hAnsi="Arial" w:cs="Arial" w:hint="eastAsia"/>
          <w:color w:val="212121"/>
          <w:shd w:val="clear" w:color="auto" w:fill="FFFFFF"/>
        </w:rPr>
      </w:pPr>
      <w:r w:rsidRPr="00BB6FC6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A </w:t>
      </w:r>
      <w:proofErr w:type="spellStart"/>
      <w:r w:rsidRPr="00BB6FC6">
        <w:rPr>
          <w:rFonts w:ascii="inherit" w:eastAsia="宋体" w:hAnsi="inherit" w:cs="宋体"/>
          <w:color w:val="212121"/>
          <w:kern w:val="0"/>
          <w:sz w:val="24"/>
          <w:szCs w:val="24"/>
        </w:rPr>
        <w:t>FeatureColumn</w:t>
      </w:r>
      <w:proofErr w:type="spellEnd"/>
      <w:r w:rsidRPr="00BB6FC6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represents a single feature in your data. A </w:t>
      </w:r>
      <w:proofErr w:type="spellStart"/>
      <w:r w:rsidRPr="00BB6FC6">
        <w:rPr>
          <w:rFonts w:ascii="inherit" w:eastAsia="宋体" w:hAnsi="inherit" w:cs="宋体"/>
          <w:color w:val="212121"/>
          <w:kern w:val="0"/>
          <w:sz w:val="24"/>
          <w:szCs w:val="24"/>
        </w:rPr>
        <w:t>FeatureColumn</w:t>
      </w:r>
      <w:proofErr w:type="spellEnd"/>
      <w:r w:rsidRPr="00BB6FC6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may represent a quantity like 'height', or it may represent a category like '</w:t>
      </w:r>
      <w:proofErr w:type="spellStart"/>
      <w:r w:rsidRPr="00BB6FC6">
        <w:rPr>
          <w:rFonts w:ascii="inherit" w:eastAsia="宋体" w:hAnsi="inherit" w:cs="宋体"/>
          <w:color w:val="212121"/>
          <w:kern w:val="0"/>
          <w:sz w:val="24"/>
          <w:szCs w:val="24"/>
        </w:rPr>
        <w:t>eye_color</w:t>
      </w:r>
      <w:proofErr w:type="spellEnd"/>
      <w:r w:rsidRPr="00BB6FC6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' where the value is drawn from a set of discrete possibilities 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>like {'blue', 'brown', 'green'}</w:t>
      </w:r>
      <w:r>
        <w:br/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FeatureColumn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代表数据中的单个特征</w:t>
      </w:r>
      <w:r>
        <w:rPr>
          <w:rFonts w:ascii="Arial" w:hAnsi="Arial" w:cs="Arial"/>
          <w:color w:val="2121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FeatureColumn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可以表示像</w:t>
      </w:r>
      <w:r>
        <w:rPr>
          <w:rFonts w:ascii="Arial" w:hAnsi="Arial" w:cs="Arial"/>
          <w:color w:val="212121"/>
          <w:shd w:val="clear" w:color="auto" w:fill="FFFFFF"/>
        </w:rPr>
        <w:t>“height”</w:t>
      </w:r>
      <w:r w:rsidR="00340F59">
        <w:rPr>
          <w:rFonts w:ascii="Arial" w:hAnsi="Arial" w:cs="Arial"/>
          <w:color w:val="212121"/>
          <w:shd w:val="clear" w:color="auto" w:fill="FFFFFF"/>
        </w:rPr>
        <w:t>这样的</w:t>
      </w:r>
      <w:r>
        <w:rPr>
          <w:rFonts w:ascii="Arial" w:hAnsi="Arial" w:cs="Arial"/>
          <w:color w:val="212121"/>
          <w:shd w:val="clear" w:color="auto" w:fill="FFFFFF"/>
        </w:rPr>
        <w:t>量，或者可以表示一个类似</w:t>
      </w:r>
      <w:r>
        <w:rPr>
          <w:rFonts w:ascii="Arial" w:hAnsi="Arial" w:cs="Arial"/>
          <w:color w:val="2121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eye_color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”</w:t>
      </w:r>
      <w:r>
        <w:rPr>
          <w:rFonts w:ascii="Arial" w:hAnsi="Arial" w:cs="Arial"/>
          <w:color w:val="212121"/>
          <w:shd w:val="clear" w:color="auto" w:fill="FFFFFF"/>
        </w:rPr>
        <w:t>的类别，其中值是从一组离散的可能性（如</w:t>
      </w:r>
      <w:r>
        <w:rPr>
          <w:rFonts w:ascii="Arial" w:hAnsi="Arial" w:cs="Arial"/>
          <w:color w:val="212121"/>
          <w:shd w:val="clear" w:color="auto" w:fill="FFFFFF"/>
        </w:rPr>
        <w:t>{'blue'</w:t>
      </w:r>
      <w:r>
        <w:rPr>
          <w:rFonts w:ascii="Arial" w:hAnsi="Arial" w:cs="Arial"/>
          <w:color w:val="212121"/>
          <w:shd w:val="clear" w:color="auto" w:fill="FFFFFF"/>
        </w:rPr>
        <w:t>，</w:t>
      </w:r>
      <w:r>
        <w:rPr>
          <w:rFonts w:ascii="Arial" w:hAnsi="Arial" w:cs="Arial"/>
          <w:color w:val="212121"/>
          <w:shd w:val="clear" w:color="auto" w:fill="FFFFFF"/>
        </w:rPr>
        <w:t>'brown'</w:t>
      </w:r>
      <w:r>
        <w:rPr>
          <w:rFonts w:ascii="Arial" w:hAnsi="Arial" w:cs="Arial"/>
          <w:color w:val="212121"/>
          <w:shd w:val="clear" w:color="auto" w:fill="FFFFFF"/>
        </w:rPr>
        <w:t>，</w:t>
      </w:r>
      <w:r>
        <w:rPr>
          <w:rFonts w:ascii="Arial" w:hAnsi="Arial" w:cs="Arial"/>
          <w:color w:val="212121"/>
          <w:shd w:val="clear" w:color="auto" w:fill="FFFFFF"/>
        </w:rPr>
        <w:t>'green'}</w:t>
      </w:r>
      <w:r w:rsidR="00B210E5">
        <w:rPr>
          <w:rFonts w:ascii="Arial" w:hAnsi="Arial" w:cs="Arial"/>
          <w:color w:val="212121"/>
          <w:shd w:val="clear" w:color="auto" w:fill="FFFFFF"/>
        </w:rPr>
        <w:t>）中得到</w:t>
      </w:r>
      <w:r>
        <w:rPr>
          <w:rFonts w:ascii="Arial" w:hAnsi="Arial" w:cs="Arial"/>
          <w:color w:val="212121"/>
          <w:shd w:val="clear" w:color="auto" w:fill="FFFFFF"/>
        </w:rPr>
        <w:t>的。</w:t>
      </w:r>
    </w:p>
    <w:p w:rsidR="00460090" w:rsidRDefault="00460090" w:rsidP="00460090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bookmarkStart w:id="0" w:name="_GoBack"/>
      <w:bookmarkEnd w:id="0"/>
    </w:p>
    <w:p w:rsidR="00BB6FC6" w:rsidRPr="00BB6FC6" w:rsidRDefault="00BB6FC6" w:rsidP="00BB6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ab/>
      </w:r>
    </w:p>
    <w:p w:rsidR="00967904" w:rsidRDefault="00967904"/>
    <w:sectPr w:rsidR="0096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F7" w:rsidRDefault="003867F7" w:rsidP="00BB6FC6">
      <w:r>
        <w:separator/>
      </w:r>
    </w:p>
  </w:endnote>
  <w:endnote w:type="continuationSeparator" w:id="0">
    <w:p w:rsidR="003867F7" w:rsidRDefault="003867F7" w:rsidP="00BB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F7" w:rsidRDefault="003867F7" w:rsidP="00BB6FC6">
      <w:r>
        <w:separator/>
      </w:r>
    </w:p>
  </w:footnote>
  <w:footnote w:type="continuationSeparator" w:id="0">
    <w:p w:rsidR="003867F7" w:rsidRDefault="003867F7" w:rsidP="00BB6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41"/>
    <w:rsid w:val="00340F59"/>
    <w:rsid w:val="003867F7"/>
    <w:rsid w:val="00460090"/>
    <w:rsid w:val="00687641"/>
    <w:rsid w:val="00967904"/>
    <w:rsid w:val="00B210E5"/>
    <w:rsid w:val="00BB4FF6"/>
    <w:rsid w:val="00B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F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6F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6F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6FC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F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6F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6F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6F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6</cp:revision>
  <dcterms:created xsi:type="dcterms:W3CDTF">2017-12-13T08:40:00Z</dcterms:created>
  <dcterms:modified xsi:type="dcterms:W3CDTF">2017-12-13T12:04:00Z</dcterms:modified>
</cp:coreProperties>
</file>