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976B93" w14:paraId="79CB12F2" w14:textId="77777777">
        <w:tc>
          <w:tcPr>
            <w:tcW w:w="534" w:type="dxa"/>
          </w:tcPr>
          <w:p w14:paraId="2D09E85B" w14:textId="77777777" w:rsidR="00976B93" w:rsidRDefault="00AB0BD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023C485" w14:textId="77777777" w:rsidR="00976B93" w:rsidRDefault="00AB0BD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27371DE0" w14:textId="77777777" w:rsidR="00976B93" w:rsidRDefault="00AB0BD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0881E216" w14:textId="77777777" w:rsidR="00976B93" w:rsidRDefault="00AB0BD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976B93" w14:paraId="6378A654" w14:textId="77777777">
        <w:tc>
          <w:tcPr>
            <w:tcW w:w="534" w:type="dxa"/>
          </w:tcPr>
          <w:p w14:paraId="7EA2CD83" w14:textId="77777777" w:rsidR="00976B93" w:rsidRDefault="00AB0BD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46B327AE" w14:textId="361E18C0" w:rsidR="00976B93" w:rsidRDefault="008A31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B0BD9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14:paraId="6206193F" w14:textId="6FC5F42D" w:rsidR="00976B93" w:rsidRDefault="008A31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同种类A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较多</w:t>
            </w:r>
          </w:p>
        </w:tc>
        <w:tc>
          <w:tcPr>
            <w:tcW w:w="995" w:type="dxa"/>
          </w:tcPr>
          <w:p w14:paraId="1F037A54" w14:textId="77777777" w:rsidR="00976B93" w:rsidRDefault="00AB0BD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976B93" w14:paraId="1256F83F" w14:textId="77777777">
        <w:tc>
          <w:tcPr>
            <w:tcW w:w="534" w:type="dxa"/>
          </w:tcPr>
          <w:p w14:paraId="2691DF1A" w14:textId="77777777" w:rsidR="00976B93" w:rsidRDefault="00AB0BD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4528A237" w14:textId="77777777" w:rsidR="00976B93" w:rsidRDefault="00AB0BD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14:paraId="42E3F38B" w14:textId="1C4ADB3D" w:rsidR="00976B93" w:rsidRDefault="00AB0BD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6569CA">
              <w:rPr>
                <w:rFonts w:hAnsi="宋体" w:hint="eastAsia"/>
                <w:bCs/>
                <w:color w:val="000000"/>
                <w:szCs w:val="21"/>
              </w:rPr>
              <w:t>本产品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14:paraId="3E02F3FD" w14:textId="77777777" w:rsidR="00976B93" w:rsidRDefault="00AB0BD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976B93" w14:paraId="77AB5ADC" w14:textId="77777777">
        <w:tc>
          <w:tcPr>
            <w:tcW w:w="534" w:type="dxa"/>
          </w:tcPr>
          <w:p w14:paraId="2D7E395E" w14:textId="77777777" w:rsidR="00976B93" w:rsidRDefault="00AB0BD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5E6B92A1" w14:textId="51A9A8B7" w:rsidR="00976B93" w:rsidRDefault="00AB0BD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6569CA">
              <w:rPr>
                <w:rFonts w:ascii="Calibri" w:hAnsi="Calibri" w:hint="eastAsia"/>
              </w:rPr>
              <w:t>各地实时信息的发布</w:t>
            </w:r>
          </w:p>
        </w:tc>
        <w:tc>
          <w:tcPr>
            <w:tcW w:w="8505" w:type="dxa"/>
          </w:tcPr>
          <w:p w14:paraId="5FE50F44" w14:textId="4A55F22D" w:rsidR="00976B93" w:rsidRDefault="006569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存在某地某一段时间没无人发布内容的可能,导致该地点内容失去时效性.</w:t>
            </w:r>
            <w:bookmarkStart w:id="0" w:name="_GoBack"/>
            <w:bookmarkEnd w:id="0"/>
          </w:p>
        </w:tc>
        <w:tc>
          <w:tcPr>
            <w:tcW w:w="995" w:type="dxa"/>
          </w:tcPr>
          <w:p w14:paraId="7187894E" w14:textId="77777777" w:rsidR="00976B93" w:rsidRDefault="00AB0BD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976B93" w14:paraId="5AF2FA62" w14:textId="77777777">
        <w:tc>
          <w:tcPr>
            <w:tcW w:w="534" w:type="dxa"/>
          </w:tcPr>
          <w:p w14:paraId="03C9AEEC" w14:textId="77777777" w:rsidR="00976B93" w:rsidRDefault="00AB0BD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6B485718" w14:textId="77777777" w:rsidR="00976B93" w:rsidRDefault="00AB0BD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514218DF" w14:textId="77777777" w:rsidR="00976B93" w:rsidRDefault="00AB0BD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6FC1053D" w14:textId="77777777" w:rsidR="00976B93" w:rsidRDefault="00AB0BD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976B93" w14:paraId="5EB49992" w14:textId="77777777">
        <w:tc>
          <w:tcPr>
            <w:tcW w:w="534" w:type="dxa"/>
          </w:tcPr>
          <w:p w14:paraId="367C59F1" w14:textId="77777777" w:rsidR="00976B93" w:rsidRDefault="00AB0BD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5B93524F" w14:textId="77777777" w:rsidR="00976B93" w:rsidRDefault="00AB0BD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3DC97FC9" w14:textId="77777777" w:rsidR="00976B93" w:rsidRDefault="00AB0BD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763808C0" w14:textId="77777777" w:rsidR="00976B93" w:rsidRDefault="00AB0BD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51745E90" w14:textId="77777777" w:rsidR="00976B93" w:rsidRDefault="00976B93"/>
    <w:sectPr w:rsidR="00976B9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3054B" w14:textId="77777777" w:rsidR="00AB0BD9" w:rsidRDefault="00AB0BD9" w:rsidP="008A318D">
      <w:pPr>
        <w:spacing w:line="240" w:lineRule="auto"/>
      </w:pPr>
      <w:r>
        <w:separator/>
      </w:r>
    </w:p>
  </w:endnote>
  <w:endnote w:type="continuationSeparator" w:id="0">
    <w:p w14:paraId="3C7C5914" w14:textId="77777777" w:rsidR="00AB0BD9" w:rsidRDefault="00AB0BD9" w:rsidP="008A3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9CE61" w14:textId="77777777" w:rsidR="00AB0BD9" w:rsidRDefault="00AB0BD9" w:rsidP="008A318D">
      <w:pPr>
        <w:spacing w:line="240" w:lineRule="auto"/>
      </w:pPr>
      <w:r>
        <w:separator/>
      </w:r>
    </w:p>
  </w:footnote>
  <w:footnote w:type="continuationSeparator" w:id="0">
    <w:p w14:paraId="7466E864" w14:textId="77777777" w:rsidR="00AB0BD9" w:rsidRDefault="00AB0BD9" w:rsidP="008A318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69C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318D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6B93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B0BD9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DD898"/>
  <w15:docId w15:val="{2AD8A578-DBB3-4299-99CE-9D17AD1A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恒韧 刘</cp:lastModifiedBy>
  <cp:revision>7</cp:revision>
  <dcterms:created xsi:type="dcterms:W3CDTF">2012-08-13T07:25:00Z</dcterms:created>
  <dcterms:modified xsi:type="dcterms:W3CDTF">2019-03-10T03:12:00Z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