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4AFC" w:rsidRDefault="00E41A80" w:rsidP="00E41A80">
      <w:pPr>
        <w:pStyle w:val="1"/>
        <w:jc w:val="center"/>
      </w:pPr>
      <w:r>
        <w:rPr>
          <w:rFonts w:hint="eastAsia"/>
        </w:rPr>
        <w:t>项目章程</w:t>
      </w:r>
    </w:p>
    <w:p w:rsidR="00E41A80" w:rsidRDefault="00E41A80" w:rsidP="00E41A80">
      <w:pPr>
        <w:pStyle w:val="a3"/>
        <w:jc w:val="left"/>
      </w:pPr>
      <w:r>
        <w:rPr>
          <w:rFonts w:hint="eastAsia"/>
        </w:rPr>
        <w:t>项目名称</w:t>
      </w:r>
    </w:p>
    <w:p w:rsidR="00E41A80" w:rsidRDefault="00E41A80" w:rsidP="00E41A80">
      <w:r>
        <w:rPr>
          <w:rFonts w:hint="eastAsia"/>
        </w:rPr>
        <w:t>移动式人脸识别签到系统</w:t>
      </w:r>
    </w:p>
    <w:p w:rsidR="00E41A80" w:rsidRDefault="00E41A80" w:rsidP="00E41A80">
      <w:pPr>
        <w:pStyle w:val="a3"/>
        <w:jc w:val="left"/>
      </w:pPr>
      <w:r>
        <w:rPr>
          <w:rFonts w:hint="eastAsia"/>
        </w:rPr>
        <w:t>项目经理</w:t>
      </w:r>
    </w:p>
    <w:p w:rsidR="00E41A80" w:rsidRDefault="00E41A80" w:rsidP="00E41A80">
      <w:r>
        <w:rPr>
          <w:rFonts w:hint="eastAsia"/>
        </w:rPr>
        <w:t>杜弈</w:t>
      </w:r>
      <w:proofErr w:type="gramStart"/>
      <w:r>
        <w:rPr>
          <w:rFonts w:hint="eastAsia"/>
        </w:rPr>
        <w:t>萱</w:t>
      </w:r>
      <w:proofErr w:type="gramEnd"/>
    </w:p>
    <w:p w:rsidR="00E41A80" w:rsidRDefault="00E41A80" w:rsidP="00E41A80">
      <w:pPr>
        <w:pStyle w:val="a3"/>
        <w:jc w:val="left"/>
      </w:pPr>
      <w:r>
        <w:rPr>
          <w:rFonts w:hint="eastAsia"/>
        </w:rPr>
        <w:t>项目背景</w:t>
      </w:r>
    </w:p>
    <w:p w:rsidR="00E41A80" w:rsidRDefault="00E41A80" w:rsidP="00E41A80">
      <w:r>
        <w:rPr>
          <w:rFonts w:hint="eastAsia"/>
        </w:rPr>
        <w:t>现大多数教育机构没有良好的、现代化的签到方式。传统的签到方式已经不适合现代快节奏的生活习惯，所以需要一个快速便捷的方式来实现签到记录等功能</w:t>
      </w:r>
    </w:p>
    <w:p w:rsidR="00E41A80" w:rsidRDefault="00E41A80" w:rsidP="00E41A80">
      <w:pPr>
        <w:pStyle w:val="a3"/>
        <w:jc w:val="left"/>
      </w:pPr>
      <w:r>
        <w:rPr>
          <w:rFonts w:hint="eastAsia"/>
        </w:rPr>
        <w:t>项目目标</w:t>
      </w:r>
    </w:p>
    <w:p w:rsidR="00E41A80" w:rsidRDefault="00E41A80" w:rsidP="00E41A80">
      <w:r>
        <w:rPr>
          <w:rFonts w:hint="eastAsia"/>
        </w:rPr>
        <w:t>搭建一个快速识别的签到系统，由手机端使用。足够便捷和准确，实时可查。</w:t>
      </w:r>
    </w:p>
    <w:p w:rsidR="00E41A80" w:rsidRDefault="00E41A80" w:rsidP="00E41A80">
      <w:pPr>
        <w:pStyle w:val="a3"/>
        <w:jc w:val="left"/>
      </w:pPr>
      <w:r>
        <w:rPr>
          <w:rFonts w:hint="eastAsia"/>
        </w:rPr>
        <w:t>项目范围</w:t>
      </w:r>
    </w:p>
    <w:p w:rsidR="00E41A80" w:rsidRDefault="00E41A80" w:rsidP="00E41A80">
      <w:r>
        <w:rPr>
          <w:rFonts w:hint="eastAsia"/>
        </w:rPr>
        <w:t>周边的大学城</w:t>
      </w:r>
    </w:p>
    <w:p w:rsidR="00E41A80" w:rsidRDefault="00E41A80" w:rsidP="00E41A80">
      <w:pPr>
        <w:pStyle w:val="a3"/>
        <w:jc w:val="left"/>
      </w:pPr>
      <w:r>
        <w:rPr>
          <w:rFonts w:hint="eastAsia"/>
        </w:rPr>
        <w:t>进度</w:t>
      </w:r>
    </w:p>
    <w:p w:rsidR="00E41A80" w:rsidRDefault="00E41A80" w:rsidP="00E41A8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2019/3月:组建核心团队和合作模式,确定产品定位和产品需求：</w:t>
      </w:r>
    </w:p>
    <w:p w:rsidR="00E41A80" w:rsidRDefault="00E41A80" w:rsidP="00E41A80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3/10前核心团队沟通三次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确定合作模式和分工</w:t>
      </w:r>
      <w:r>
        <w:rPr>
          <w:sz w:val="28"/>
          <w:szCs w:val="28"/>
        </w:rPr>
        <w:t>;</w:t>
      </w:r>
    </w:p>
    <w:p w:rsidR="00E41A80" w:rsidRDefault="00E41A80" w:rsidP="00E41A80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3/15确定开发方向与方法</w:t>
      </w:r>
    </w:p>
    <w:p w:rsidR="00E41A80" w:rsidRDefault="00E41A80" w:rsidP="00E41A80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4/10前完成第一版模型</w:t>
      </w:r>
    </w:p>
    <w:p w:rsidR="00E41A80" w:rsidRDefault="00E41A80" w:rsidP="00E41A80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4/20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前完成再版并设计最终界面</w:t>
      </w:r>
      <w:r>
        <w:rPr>
          <w:sz w:val="28"/>
          <w:szCs w:val="28"/>
        </w:rPr>
        <w:t xml:space="preserve"> </w:t>
      </w:r>
    </w:p>
    <w:p w:rsidR="00E41A80" w:rsidRDefault="00E41A80" w:rsidP="00E41A8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2019/5月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产品的需求细化、产品设计细化；完善产品原型细节；攻克技术难点；进入开发阶段</w:t>
      </w:r>
    </w:p>
    <w:p w:rsidR="00E41A80" w:rsidRDefault="00E41A80" w:rsidP="00E41A80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6A11EC">
        <w:rPr>
          <w:rFonts w:hint="eastAsia"/>
          <w:sz w:val="28"/>
          <w:szCs w:val="28"/>
        </w:rPr>
        <w:t>5/1前完成产品界面原型的确认</w:t>
      </w:r>
    </w:p>
    <w:p w:rsidR="00E41A80" w:rsidRPr="006A11EC" w:rsidRDefault="00E41A80" w:rsidP="00E41A80">
      <w:pPr>
        <w:ind w:left="709" w:firstLine="420"/>
        <w:rPr>
          <w:sz w:val="28"/>
          <w:szCs w:val="28"/>
        </w:rPr>
      </w:pPr>
      <w:r w:rsidRPr="006A11EC">
        <w:rPr>
          <w:rFonts w:hint="eastAsia"/>
          <w:sz w:val="28"/>
          <w:szCs w:val="28"/>
        </w:rPr>
        <w:lastRenderedPageBreak/>
        <w:t>5/10开始实际测试</w:t>
      </w:r>
      <w:r>
        <w:rPr>
          <w:rFonts w:hint="eastAsia"/>
          <w:sz w:val="28"/>
          <w:szCs w:val="28"/>
        </w:rPr>
        <w:t>、并适当投入实际运用观察效果。</w:t>
      </w:r>
    </w:p>
    <w:p w:rsidR="00E41A80" w:rsidRDefault="00E41A80" w:rsidP="00E41A80">
      <w:pPr>
        <w:pStyle w:val="a5"/>
        <w:ind w:left="1261" w:firstLineChars="0" w:firstLine="0"/>
        <w:rPr>
          <w:sz w:val="28"/>
          <w:szCs w:val="28"/>
        </w:rPr>
      </w:pPr>
    </w:p>
    <w:p w:rsidR="00E41A80" w:rsidRPr="006A11EC" w:rsidRDefault="00E41A80" w:rsidP="00E41A80"/>
    <w:p w:rsidR="00E41A80" w:rsidRPr="00E41A80" w:rsidRDefault="00E41A80" w:rsidP="00E41A80">
      <w:pPr>
        <w:rPr>
          <w:rFonts w:hint="eastAsia"/>
        </w:rPr>
      </w:pPr>
      <w:bookmarkStart w:id="0" w:name="_GoBack"/>
      <w:bookmarkEnd w:id="0"/>
    </w:p>
    <w:p w:rsidR="00E41A80" w:rsidRPr="00E41A80" w:rsidRDefault="00E41A80" w:rsidP="00E41A80">
      <w:pPr>
        <w:rPr>
          <w:rFonts w:hint="eastAsia"/>
        </w:rPr>
      </w:pPr>
    </w:p>
    <w:sectPr w:rsidR="00E41A80" w:rsidRPr="00E41A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129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A80"/>
    <w:rsid w:val="00363B0E"/>
    <w:rsid w:val="00E41A80"/>
    <w:rsid w:val="00F1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C57AD"/>
  <w15:chartTrackingRefBased/>
  <w15:docId w15:val="{92F93BA8-61B7-4032-B7CC-B66C7D81F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1A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1A80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E41A8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41A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41A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Museom</dc:creator>
  <cp:keywords/>
  <dc:description/>
  <cp:lastModifiedBy>Museom</cp:lastModifiedBy>
  <cp:revision>1</cp:revision>
  <dcterms:created xsi:type="dcterms:W3CDTF">2019-03-21T14:53:00Z</dcterms:created>
  <dcterms:modified xsi:type="dcterms:W3CDTF">2019-03-21T15:01:00Z</dcterms:modified>
</cp:coreProperties>
</file>