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60F" w:rsidRPr="00467F8A" w:rsidRDefault="00D1166B" w:rsidP="00467F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主要服务两类用户：</w:t>
      </w:r>
    </w:p>
    <w:p w:rsidR="00467F8A" w:rsidRDefault="00467F8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可以依靠手机信息出去游玩的群众，无所谓年龄。</w:t>
      </w:r>
    </w:p>
    <w:p w:rsidR="001D360F" w:rsidRDefault="00D1166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67F8A">
        <w:rPr>
          <w:rFonts w:hint="eastAsia"/>
          <w:sz w:val="28"/>
          <w:szCs w:val="28"/>
        </w:rPr>
        <w:t>使用户得到更好的游玩体验。</w:t>
      </w:r>
    </w:p>
    <w:p w:rsidR="00467F8A" w:rsidRPr="00467F8A" w:rsidRDefault="00467F8A" w:rsidP="00467F8A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掌握手机信息的能力：可以熟练使用该</w:t>
      </w:r>
      <w:r>
        <w:rPr>
          <w:rFonts w:hint="eastAsia"/>
          <w:sz w:val="28"/>
          <w:szCs w:val="28"/>
        </w:rPr>
        <w:t>APP</w:t>
      </w:r>
    </w:p>
    <w:p w:rsidR="001D360F" w:rsidRDefault="00FB2BE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住宿、交通工具、风景的门票</w:t>
      </w:r>
      <w:r w:rsidR="00D1166B">
        <w:rPr>
          <w:rFonts w:hint="eastAsia"/>
          <w:sz w:val="28"/>
          <w:szCs w:val="28"/>
        </w:rPr>
        <w:t>（该类商家</w:t>
      </w:r>
      <w:bookmarkStart w:id="0" w:name="_GoBack"/>
      <w:bookmarkEnd w:id="0"/>
      <w:r w:rsidR="00D1166B">
        <w:rPr>
          <w:rFonts w:hint="eastAsia"/>
          <w:sz w:val="28"/>
          <w:szCs w:val="28"/>
        </w:rPr>
        <w:t>）</w:t>
      </w:r>
    </w:p>
    <w:p w:rsidR="001D360F" w:rsidRDefault="00F66643" w:rsidP="00F66643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优势点：提高自己的经济（随着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使用的人数的增多）。</w:t>
      </w:r>
    </w:p>
    <w:sectPr w:rsidR="001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360F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67F8A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2D12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1166B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66643"/>
    <w:rsid w:val="00F72F0F"/>
    <w:rsid w:val="00F74E88"/>
    <w:rsid w:val="00F76CDB"/>
    <w:rsid w:val="00FB2BEE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1758"/>
  <w15:docId w15:val="{884DDA21-5DFB-4D6F-806E-8ED5DE58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21</cp:revision>
  <dcterms:created xsi:type="dcterms:W3CDTF">2012-08-13T06:42:00Z</dcterms:created>
  <dcterms:modified xsi:type="dcterms:W3CDTF">2019-03-11T03:31:00Z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