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850" w:rsidRDefault="007C5A46" w:rsidP="007C5A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177D60" w:rsidRDefault="00177D60" w:rsidP="007C5A4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当只有旅行这个念头但是没有任何准备的时候，随之而来的要去各种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上搜集资料来决定自己的目的地，同时要不断规划和优化旅行的线路，同时包括交通工具的乘坐，酒店的预订，甚至品尝美食的地方也要设计往回的线路。甚是不便利。</w:t>
      </w:r>
    </w:p>
    <w:p w:rsidR="007C5A46" w:rsidRDefault="007C5A46" w:rsidP="007C5A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7C5A46" w:rsidRPr="007C5A46" w:rsidRDefault="007C5A46" w:rsidP="007C5A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56D04">
        <w:rPr>
          <w:rFonts w:hint="eastAsia"/>
          <w:sz w:val="28"/>
          <w:szCs w:val="28"/>
        </w:rPr>
        <w:t>规划旅行路线时，包括买火车票、飞机票，订酒店而到达目的城市后还要找地铁，找游玩的地方，打开地图等等。在这过程中需要频繁的更换</w:t>
      </w:r>
      <w:r w:rsidR="00C56D04">
        <w:rPr>
          <w:rFonts w:hint="eastAsia"/>
          <w:sz w:val="28"/>
          <w:szCs w:val="28"/>
        </w:rPr>
        <w:t>APP</w:t>
      </w:r>
      <w:r w:rsidR="00C56D04">
        <w:rPr>
          <w:rFonts w:hint="eastAsia"/>
          <w:sz w:val="28"/>
          <w:szCs w:val="28"/>
        </w:rPr>
        <w:t>，很麻烦。</w:t>
      </w:r>
      <w:bookmarkStart w:id="0" w:name="_GoBack"/>
      <w:bookmarkEnd w:id="0"/>
    </w:p>
    <w:sectPr w:rsidR="007C5A46" w:rsidRPr="007C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008C"/>
    <w:rsid w:val="001224F0"/>
    <w:rsid w:val="00122811"/>
    <w:rsid w:val="00122CA5"/>
    <w:rsid w:val="0013061C"/>
    <w:rsid w:val="00134655"/>
    <w:rsid w:val="00134C0B"/>
    <w:rsid w:val="001421C3"/>
    <w:rsid w:val="00145774"/>
    <w:rsid w:val="00177D60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5A46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6D04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4850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6C56"/>
  <w15:docId w15:val="{5B6C9E8F-84EE-4C3F-828D-00708452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14</cp:revision>
  <dcterms:created xsi:type="dcterms:W3CDTF">2012-08-13T06:20:00Z</dcterms:created>
  <dcterms:modified xsi:type="dcterms:W3CDTF">2019-06-19T06:04:00Z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