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DA28486" w14:textId="03CDE6C9" w:rsidR="00402A19" w:rsidRDefault="00DC206E" w:rsidP="005134DA">
      <w:pPr>
        <w:jc w:val="both"/>
        <w:rPr>
          <w:rFonts w:ascii="Arial" w:hAnsi="Arial" w:cs="Arial"/>
          <w:b/>
          <w:color w:val="000000" w:themeColor="text1"/>
          <w:sz w:val="28"/>
          <w:szCs w:val="28"/>
          <w:lang w:val="en-US"/>
        </w:rPr>
      </w:pPr>
      <w:proofErr w:type="spellStart"/>
      <w:r w:rsidRPr="0050221C">
        <w:rPr>
          <w:rFonts w:ascii="Arial" w:hAnsi="Arial" w:cs="Arial"/>
          <w:b/>
          <w:color w:val="000000" w:themeColor="text1"/>
          <w:sz w:val="28"/>
          <w:szCs w:val="28"/>
          <w:lang w:val="en-US"/>
        </w:rPr>
        <w:t>Cell</w:t>
      </w:r>
      <w:r w:rsidR="00C34DD2" w:rsidRPr="0050221C">
        <w:rPr>
          <w:rFonts w:ascii="Arial" w:hAnsi="Arial" w:cs="Arial"/>
          <w:b/>
          <w:color w:val="000000" w:themeColor="text1"/>
          <w:sz w:val="28"/>
          <w:szCs w:val="28"/>
          <w:lang w:val="en-US"/>
        </w:rPr>
        <w:t>Map</w:t>
      </w:r>
      <w:proofErr w:type="spellEnd"/>
      <w:r w:rsidR="00402A19" w:rsidRPr="0050221C">
        <w:rPr>
          <w:rFonts w:ascii="Arial" w:hAnsi="Arial" w:cs="Arial"/>
          <w:b/>
          <w:color w:val="000000" w:themeColor="text1"/>
          <w:sz w:val="28"/>
          <w:szCs w:val="28"/>
          <w:lang w:val="en-US"/>
        </w:rPr>
        <w:t>: precision mapping of cellular landscape in spatial transcriptomics</w:t>
      </w:r>
    </w:p>
    <w:p w14:paraId="669EA9EE" w14:textId="77777777" w:rsidR="005134DA" w:rsidRPr="0050221C" w:rsidRDefault="005134DA" w:rsidP="005134DA">
      <w:pPr>
        <w:jc w:val="both"/>
        <w:rPr>
          <w:rFonts w:ascii="Arial" w:hAnsi="Arial" w:cs="Arial"/>
          <w:b/>
          <w:color w:val="000000" w:themeColor="text1"/>
          <w:sz w:val="28"/>
          <w:szCs w:val="28"/>
          <w:lang w:val="en-US"/>
        </w:rPr>
      </w:pPr>
    </w:p>
    <w:p w14:paraId="272DBE21" w14:textId="0FC7D6C4" w:rsidR="000D58AC" w:rsidRDefault="000D58AC" w:rsidP="005134DA">
      <w:pPr>
        <w:widowControl w:val="0"/>
        <w:jc w:val="both"/>
        <w:rPr>
          <w:rFonts w:ascii="Arial" w:hAnsi="Arial" w:cs="Arial"/>
          <w:color w:val="000000" w:themeColor="text1"/>
          <w:sz w:val="20"/>
          <w:szCs w:val="20"/>
          <w:lang w:val="en-US"/>
        </w:rPr>
      </w:pPr>
      <w:proofErr w:type="spellStart"/>
      <w:r w:rsidRPr="000D58AC">
        <w:rPr>
          <w:rFonts w:ascii="Arial" w:hAnsi="Arial" w:cs="Arial"/>
          <w:color w:val="000000" w:themeColor="text1"/>
          <w:sz w:val="20"/>
          <w:szCs w:val="20"/>
          <w:lang w:val="en-US"/>
        </w:rPr>
        <w:t>Hongjia</w:t>
      </w:r>
      <w:proofErr w:type="spellEnd"/>
      <w:r w:rsidRPr="000D58AC">
        <w:rPr>
          <w:rFonts w:ascii="Arial" w:hAnsi="Arial" w:cs="Arial"/>
          <w:color w:val="000000" w:themeColor="text1"/>
          <w:sz w:val="20"/>
          <w:szCs w:val="20"/>
          <w:lang w:val="en-US"/>
        </w:rPr>
        <w:t xml:space="preserve"> Liu</w:t>
      </w:r>
      <w:r w:rsidRPr="000D58AC">
        <w:rPr>
          <w:rFonts w:ascii="Arial" w:hAnsi="Arial" w:cs="Arial"/>
          <w:color w:val="000000" w:themeColor="text1"/>
          <w:sz w:val="20"/>
          <w:szCs w:val="20"/>
          <w:vertAlign w:val="superscript"/>
          <w:lang w:val="en-US"/>
        </w:rPr>
        <w:t>1</w:t>
      </w:r>
      <w:r w:rsidR="005A5E20">
        <w:rPr>
          <w:rFonts w:ascii="Arial" w:hAnsi="Arial" w:cs="Arial"/>
          <w:color w:val="000000" w:themeColor="text1"/>
          <w:sz w:val="20"/>
          <w:szCs w:val="20"/>
          <w:lang w:val="en-US"/>
        </w:rPr>
        <w:t>,</w:t>
      </w:r>
      <w:r w:rsidRPr="000D58AC">
        <w:rPr>
          <w:rFonts w:ascii="Arial" w:hAnsi="Arial" w:cs="Arial"/>
          <w:color w:val="000000" w:themeColor="text1"/>
          <w:sz w:val="20"/>
          <w:szCs w:val="20"/>
          <w:lang w:val="en-US"/>
        </w:rPr>
        <w:t xml:space="preserve"> </w:t>
      </w:r>
      <w:proofErr w:type="spellStart"/>
      <w:r w:rsidRPr="000D58AC">
        <w:rPr>
          <w:rFonts w:ascii="Arial" w:hAnsi="Arial" w:cs="Arial"/>
          <w:color w:val="000000" w:themeColor="text1"/>
          <w:sz w:val="20"/>
          <w:szCs w:val="20"/>
          <w:lang w:val="en-US"/>
        </w:rPr>
        <w:t>Huamei</w:t>
      </w:r>
      <w:proofErr w:type="spellEnd"/>
      <w:r w:rsidRPr="000D58AC">
        <w:rPr>
          <w:rFonts w:ascii="Arial" w:hAnsi="Arial" w:cs="Arial"/>
          <w:color w:val="000000" w:themeColor="text1"/>
          <w:sz w:val="20"/>
          <w:szCs w:val="20"/>
          <w:lang w:val="en-US"/>
        </w:rPr>
        <w:t xml:space="preserve"> Li</w:t>
      </w:r>
      <w:r w:rsidRPr="000D58AC">
        <w:rPr>
          <w:rFonts w:ascii="Arial" w:hAnsi="Arial" w:cs="Arial"/>
          <w:color w:val="000000" w:themeColor="text1"/>
          <w:sz w:val="20"/>
          <w:szCs w:val="20"/>
          <w:vertAlign w:val="superscript"/>
          <w:lang w:val="en-US"/>
        </w:rPr>
        <w:t>2</w:t>
      </w:r>
      <w:r w:rsidRPr="000D58AC">
        <w:rPr>
          <w:rFonts w:ascii="Arial" w:hAnsi="Arial" w:cs="Arial"/>
          <w:color w:val="000000" w:themeColor="text1"/>
          <w:sz w:val="20"/>
          <w:szCs w:val="20"/>
          <w:lang w:val="en-US"/>
        </w:rPr>
        <w:t>, Amit Sharma</w:t>
      </w:r>
      <w:r w:rsidRPr="000D58AC">
        <w:rPr>
          <w:rFonts w:ascii="Arial" w:hAnsi="Arial" w:cs="Arial"/>
          <w:color w:val="000000" w:themeColor="text1"/>
          <w:sz w:val="20"/>
          <w:szCs w:val="20"/>
          <w:vertAlign w:val="superscript"/>
          <w:lang w:val="en-US"/>
        </w:rPr>
        <w:t>3</w:t>
      </w:r>
      <w:r w:rsidRPr="000D58AC">
        <w:rPr>
          <w:rFonts w:ascii="Arial" w:hAnsi="Arial" w:cs="Arial"/>
          <w:color w:val="000000" w:themeColor="text1"/>
          <w:sz w:val="20"/>
          <w:szCs w:val="20"/>
          <w:lang w:val="en-US"/>
        </w:rPr>
        <w:t xml:space="preserve">, </w:t>
      </w:r>
      <w:proofErr w:type="spellStart"/>
      <w:r w:rsidR="00B51A9F" w:rsidRPr="00640F15">
        <w:rPr>
          <w:rFonts w:ascii="Arial" w:hAnsi="Arial" w:cs="Arial"/>
          <w:color w:val="000000" w:themeColor="text1"/>
          <w:sz w:val="20"/>
          <w:szCs w:val="20"/>
          <w:lang w:val="en-US"/>
        </w:rPr>
        <w:t>Guoyan</w:t>
      </w:r>
      <w:proofErr w:type="spellEnd"/>
      <w:r w:rsidR="00B51A9F" w:rsidRPr="00640F15">
        <w:rPr>
          <w:rFonts w:ascii="Arial" w:hAnsi="Arial" w:cs="Arial"/>
          <w:color w:val="000000" w:themeColor="text1"/>
          <w:sz w:val="20"/>
          <w:szCs w:val="20"/>
          <w:lang w:val="en-US"/>
        </w:rPr>
        <w:t xml:space="preserve"> Tang</w:t>
      </w:r>
      <w:bookmarkStart w:id="0" w:name="OLE_LINK32"/>
      <w:bookmarkStart w:id="1" w:name="OLE_LINK33"/>
      <w:r w:rsidR="00B51A9F" w:rsidRPr="00640F15">
        <w:rPr>
          <w:rFonts w:ascii="Arial" w:hAnsi="Arial" w:cs="Arial"/>
          <w:color w:val="000000" w:themeColor="text1"/>
          <w:sz w:val="20"/>
          <w:szCs w:val="20"/>
          <w:vertAlign w:val="superscript"/>
          <w:lang w:val="en-US"/>
        </w:rPr>
        <w:t>1</w:t>
      </w:r>
      <w:bookmarkEnd w:id="0"/>
      <w:bookmarkEnd w:id="1"/>
      <w:r w:rsidR="002F0B45">
        <w:rPr>
          <w:rFonts w:ascii="Arial" w:hAnsi="Arial" w:cs="Arial"/>
          <w:color w:val="000000" w:themeColor="text1"/>
          <w:sz w:val="20"/>
          <w:szCs w:val="20"/>
          <w:lang w:val="en-US"/>
        </w:rPr>
        <w:t xml:space="preserve">, </w:t>
      </w:r>
      <w:proofErr w:type="spellStart"/>
      <w:r w:rsidR="00176E2F">
        <w:rPr>
          <w:rFonts w:ascii="Arial" w:hAnsi="Arial" w:cs="Arial"/>
          <w:color w:val="000000" w:themeColor="text1"/>
          <w:sz w:val="20"/>
          <w:szCs w:val="20"/>
          <w:lang w:val="en-US"/>
        </w:rPr>
        <w:t>Zongyu</w:t>
      </w:r>
      <w:proofErr w:type="spellEnd"/>
      <w:r w:rsidR="00176E2F">
        <w:rPr>
          <w:rFonts w:ascii="Arial" w:hAnsi="Arial" w:cs="Arial"/>
          <w:color w:val="000000" w:themeColor="text1"/>
          <w:sz w:val="20"/>
          <w:szCs w:val="20"/>
          <w:lang w:val="en-US"/>
        </w:rPr>
        <w:t xml:space="preserve"> Xie</w:t>
      </w:r>
      <w:r w:rsidR="00176E2F" w:rsidRPr="00640F15">
        <w:rPr>
          <w:rFonts w:ascii="Arial" w:hAnsi="Arial" w:cs="Arial"/>
          <w:color w:val="000000" w:themeColor="text1"/>
          <w:sz w:val="20"/>
          <w:szCs w:val="20"/>
          <w:vertAlign w:val="superscript"/>
          <w:lang w:val="en-US"/>
        </w:rPr>
        <w:t>1</w:t>
      </w:r>
      <w:r w:rsidR="00176E2F">
        <w:rPr>
          <w:rFonts w:ascii="Arial" w:eastAsiaTheme="minorEastAsia" w:hAnsi="Arial" w:cs="Arial" w:hint="eastAsia"/>
          <w:color w:val="000000" w:themeColor="text1"/>
          <w:sz w:val="20"/>
          <w:szCs w:val="20"/>
          <w:lang w:val="en-US" w:eastAsia="zh-CN"/>
        </w:rPr>
        <w:t>,</w:t>
      </w:r>
      <w:r w:rsidR="00176E2F">
        <w:rPr>
          <w:rFonts w:ascii="Arial" w:eastAsiaTheme="minorEastAsia" w:hAnsi="Arial" w:cs="Arial"/>
          <w:color w:val="000000" w:themeColor="text1"/>
          <w:sz w:val="20"/>
          <w:szCs w:val="20"/>
          <w:lang w:val="en-US" w:eastAsia="zh-CN"/>
        </w:rPr>
        <w:t xml:space="preserve"> </w:t>
      </w:r>
      <w:proofErr w:type="spellStart"/>
      <w:r w:rsidRPr="000D58AC">
        <w:rPr>
          <w:rFonts w:ascii="Arial" w:hAnsi="Arial" w:cs="Arial"/>
          <w:color w:val="000000" w:themeColor="text1"/>
          <w:sz w:val="20"/>
          <w:szCs w:val="20"/>
          <w:lang w:val="en-US"/>
        </w:rPr>
        <w:t>Yunyao</w:t>
      </w:r>
      <w:proofErr w:type="spellEnd"/>
      <w:r w:rsidRPr="000D58AC">
        <w:rPr>
          <w:rFonts w:ascii="Arial" w:hAnsi="Arial" w:cs="Arial"/>
          <w:color w:val="000000" w:themeColor="text1"/>
          <w:sz w:val="20"/>
          <w:szCs w:val="20"/>
          <w:lang w:val="en-US"/>
        </w:rPr>
        <w:t xml:space="preserve"> Shen</w:t>
      </w:r>
      <w:r w:rsidRPr="000D58AC">
        <w:rPr>
          <w:rFonts w:ascii="Arial" w:hAnsi="Arial" w:cs="Arial"/>
          <w:color w:val="000000" w:themeColor="text1"/>
          <w:sz w:val="20"/>
          <w:szCs w:val="20"/>
          <w:vertAlign w:val="superscript"/>
          <w:lang w:val="en-US"/>
        </w:rPr>
        <w:t>1</w:t>
      </w:r>
      <w:r w:rsidRPr="000D58AC">
        <w:rPr>
          <w:rFonts w:ascii="Arial" w:hAnsi="Arial" w:cs="Arial"/>
          <w:color w:val="000000" w:themeColor="text1"/>
          <w:sz w:val="20"/>
          <w:szCs w:val="20"/>
          <w:lang w:val="en-US"/>
        </w:rPr>
        <w:t xml:space="preserve">, </w:t>
      </w:r>
      <w:proofErr w:type="spellStart"/>
      <w:r w:rsidR="00493047">
        <w:rPr>
          <w:rFonts w:ascii="Arial" w:hAnsi="Arial" w:cs="Arial"/>
          <w:color w:val="000000" w:themeColor="text1"/>
          <w:sz w:val="20"/>
          <w:szCs w:val="20"/>
          <w:lang w:val="en-US"/>
        </w:rPr>
        <w:t>Qiong</w:t>
      </w:r>
      <w:proofErr w:type="spellEnd"/>
      <w:r w:rsidR="00493047">
        <w:rPr>
          <w:rFonts w:ascii="Arial" w:hAnsi="Arial" w:cs="Arial"/>
          <w:color w:val="000000" w:themeColor="text1"/>
          <w:sz w:val="20"/>
          <w:szCs w:val="20"/>
          <w:lang w:val="en-US"/>
        </w:rPr>
        <w:t xml:space="preserve"> Li</w:t>
      </w:r>
      <w:r w:rsidR="005976BB" w:rsidRPr="000D58AC">
        <w:rPr>
          <w:rFonts w:ascii="Arial" w:hAnsi="Arial" w:cs="Arial"/>
          <w:color w:val="000000" w:themeColor="text1"/>
          <w:sz w:val="20"/>
          <w:szCs w:val="20"/>
          <w:vertAlign w:val="superscript"/>
          <w:lang w:val="en-US"/>
        </w:rPr>
        <w:t>1</w:t>
      </w:r>
      <w:r w:rsidR="00493047">
        <w:rPr>
          <w:rFonts w:ascii="Arial" w:hAnsi="Arial" w:cs="Arial"/>
          <w:color w:val="000000" w:themeColor="text1"/>
          <w:sz w:val="20"/>
          <w:szCs w:val="20"/>
          <w:lang w:val="en-US"/>
        </w:rPr>
        <w:t xml:space="preserve">, </w:t>
      </w:r>
      <w:r w:rsidR="00B01353" w:rsidRPr="00640F15">
        <w:rPr>
          <w:rFonts w:ascii="Arial" w:hAnsi="Arial" w:cs="Arial"/>
          <w:color w:val="000000" w:themeColor="text1"/>
          <w:sz w:val="20"/>
          <w:szCs w:val="20"/>
          <w:lang w:val="en-US"/>
        </w:rPr>
        <w:t>Chen Gong</w:t>
      </w:r>
      <w:r w:rsidR="00B01353" w:rsidRPr="00640F15">
        <w:rPr>
          <w:rFonts w:ascii="Arial" w:hAnsi="Arial" w:cs="Arial"/>
          <w:color w:val="000000" w:themeColor="text1"/>
          <w:sz w:val="20"/>
          <w:szCs w:val="20"/>
          <w:vertAlign w:val="superscript"/>
          <w:lang w:val="en-US"/>
        </w:rPr>
        <w:t>1</w:t>
      </w:r>
      <w:r w:rsidR="00B01353">
        <w:rPr>
          <w:rFonts w:ascii="Arial" w:hAnsi="Arial" w:cs="Arial"/>
          <w:color w:val="000000" w:themeColor="text1"/>
          <w:sz w:val="20"/>
          <w:szCs w:val="20"/>
          <w:lang w:val="en-US"/>
        </w:rPr>
        <w:t xml:space="preserve">, </w:t>
      </w:r>
      <w:r w:rsidRPr="000D58AC">
        <w:rPr>
          <w:rFonts w:ascii="Arial" w:hAnsi="Arial" w:cs="Arial"/>
          <w:color w:val="000000" w:themeColor="text1"/>
          <w:sz w:val="20"/>
          <w:szCs w:val="20"/>
          <w:lang w:val="en-US"/>
        </w:rPr>
        <w:t>Xiao Sun</w:t>
      </w:r>
      <w:r w:rsidRPr="000D58AC">
        <w:rPr>
          <w:rFonts w:ascii="Arial" w:hAnsi="Arial" w:cs="Arial"/>
          <w:color w:val="000000" w:themeColor="text1"/>
          <w:sz w:val="20"/>
          <w:szCs w:val="20"/>
          <w:vertAlign w:val="superscript"/>
          <w:lang w:val="en-US"/>
        </w:rPr>
        <w:t>1</w:t>
      </w:r>
      <w:r w:rsidR="00B01353">
        <w:rPr>
          <w:rFonts w:ascii="Arial" w:eastAsiaTheme="minorEastAsia" w:hAnsi="Arial" w:cs="Arial" w:hint="eastAsia"/>
          <w:color w:val="000000" w:themeColor="text1"/>
          <w:sz w:val="20"/>
          <w:szCs w:val="20"/>
          <w:lang w:val="en-US" w:eastAsia="zh-CN"/>
        </w:rPr>
        <w:t>,</w:t>
      </w:r>
      <w:r w:rsidR="00B01353">
        <w:rPr>
          <w:rFonts w:ascii="Arial" w:eastAsiaTheme="minorEastAsia" w:hAnsi="Arial" w:cs="Arial"/>
          <w:color w:val="000000" w:themeColor="text1"/>
          <w:sz w:val="20"/>
          <w:szCs w:val="20"/>
          <w:lang w:val="en-US" w:eastAsia="zh-CN"/>
        </w:rPr>
        <w:t xml:space="preserve"> </w:t>
      </w:r>
      <w:r w:rsidRPr="000D58AC">
        <w:rPr>
          <w:rFonts w:ascii="Arial" w:hAnsi="Arial" w:cs="Arial"/>
          <w:color w:val="000000" w:themeColor="text1"/>
          <w:sz w:val="20"/>
          <w:szCs w:val="20"/>
          <w:lang w:val="en-US"/>
        </w:rPr>
        <w:t>Kun Luo</w:t>
      </w:r>
      <w:r w:rsidRPr="000D58AC">
        <w:rPr>
          <w:rFonts w:ascii="Arial" w:hAnsi="Arial" w:cs="Arial"/>
          <w:color w:val="000000" w:themeColor="text1"/>
          <w:sz w:val="20"/>
          <w:szCs w:val="20"/>
          <w:vertAlign w:val="superscript"/>
          <w:lang w:val="en-US"/>
        </w:rPr>
        <w:t>4</w:t>
      </w:r>
      <w:r w:rsidRPr="000D58AC">
        <w:rPr>
          <w:rFonts w:ascii="Arial" w:hAnsi="Arial" w:cs="Arial"/>
          <w:color w:val="000000" w:themeColor="text1"/>
          <w:sz w:val="20"/>
          <w:szCs w:val="20"/>
          <w:lang w:val="en-US"/>
        </w:rPr>
        <w:t xml:space="preserve">* and </w:t>
      </w:r>
      <w:proofErr w:type="spellStart"/>
      <w:r w:rsidRPr="000D58AC">
        <w:rPr>
          <w:rFonts w:ascii="Arial" w:hAnsi="Arial" w:cs="Arial"/>
          <w:color w:val="000000" w:themeColor="text1"/>
          <w:sz w:val="20"/>
          <w:szCs w:val="20"/>
          <w:lang w:val="en-US"/>
        </w:rPr>
        <w:t>Hongde</w:t>
      </w:r>
      <w:proofErr w:type="spellEnd"/>
      <w:r w:rsidRPr="000D58AC">
        <w:rPr>
          <w:rFonts w:ascii="Arial" w:hAnsi="Arial" w:cs="Arial"/>
          <w:color w:val="000000" w:themeColor="text1"/>
          <w:sz w:val="20"/>
          <w:szCs w:val="20"/>
          <w:lang w:val="en-US"/>
        </w:rPr>
        <w:t xml:space="preserve"> Liu</w:t>
      </w:r>
      <w:r w:rsidRPr="000D58AC">
        <w:rPr>
          <w:rFonts w:ascii="Arial" w:hAnsi="Arial" w:cs="Arial"/>
          <w:color w:val="000000" w:themeColor="text1"/>
          <w:sz w:val="20"/>
          <w:szCs w:val="20"/>
          <w:vertAlign w:val="superscript"/>
          <w:lang w:val="en-US"/>
        </w:rPr>
        <w:t>1</w:t>
      </w:r>
      <w:r w:rsidRPr="000D58AC">
        <w:rPr>
          <w:rFonts w:ascii="Arial" w:hAnsi="Arial" w:cs="Arial"/>
          <w:color w:val="000000" w:themeColor="text1"/>
          <w:sz w:val="20"/>
          <w:szCs w:val="20"/>
          <w:lang w:val="en-US"/>
        </w:rPr>
        <w:t>*</w:t>
      </w:r>
    </w:p>
    <w:p w14:paraId="2A612288" w14:textId="77777777" w:rsidR="005134DA" w:rsidRPr="000D58AC" w:rsidRDefault="005134DA" w:rsidP="005134DA">
      <w:pPr>
        <w:widowControl w:val="0"/>
        <w:jc w:val="both"/>
        <w:rPr>
          <w:rFonts w:ascii="Arial" w:hAnsi="Arial" w:cs="Arial"/>
          <w:color w:val="000000" w:themeColor="text1"/>
          <w:sz w:val="20"/>
          <w:szCs w:val="20"/>
          <w:lang w:val="en-US"/>
        </w:rPr>
      </w:pPr>
    </w:p>
    <w:p w14:paraId="20E3C145" w14:textId="6F8D35D6" w:rsidR="000D58AC" w:rsidRPr="000D58AC" w:rsidRDefault="000D58AC" w:rsidP="000D58AC">
      <w:pPr>
        <w:rPr>
          <w:rFonts w:ascii="Arial" w:hAnsi="Arial" w:cs="Arial"/>
          <w:color w:val="000000" w:themeColor="text1"/>
          <w:sz w:val="20"/>
          <w:szCs w:val="20"/>
          <w:lang w:val="en-US"/>
        </w:rPr>
      </w:pPr>
      <w:r w:rsidRPr="000D58AC">
        <w:rPr>
          <w:rFonts w:ascii="Arial" w:hAnsi="Arial" w:cs="Arial"/>
          <w:color w:val="000000" w:themeColor="text1"/>
          <w:sz w:val="20"/>
          <w:szCs w:val="20"/>
          <w:vertAlign w:val="superscript"/>
          <w:lang w:val="en-US"/>
        </w:rPr>
        <w:t>1</w:t>
      </w:r>
      <w:r w:rsidRPr="000D58AC">
        <w:rPr>
          <w:rFonts w:ascii="Arial" w:hAnsi="Arial" w:cs="Arial"/>
          <w:color w:val="000000" w:themeColor="text1"/>
          <w:sz w:val="20"/>
          <w:szCs w:val="20"/>
          <w:lang w:val="en-US"/>
        </w:rPr>
        <w:t xml:space="preserve">State Key Laboratory of Digital Medical Engineering, School of Biological Science and Medical Engineering, Southeast University, Nanjing, </w:t>
      </w:r>
      <w:r w:rsidR="00F3248A" w:rsidRPr="00FE246D">
        <w:rPr>
          <w:rFonts w:ascii="Arial" w:hAnsi="Arial" w:cs="Arial"/>
          <w:color w:val="000000" w:themeColor="text1"/>
          <w:sz w:val="20"/>
          <w:szCs w:val="20"/>
        </w:rPr>
        <w:t>211189</w:t>
      </w:r>
      <w:r w:rsidRPr="000D58AC">
        <w:rPr>
          <w:rFonts w:ascii="Arial" w:hAnsi="Arial" w:cs="Arial"/>
          <w:color w:val="000000" w:themeColor="text1"/>
          <w:sz w:val="20"/>
          <w:szCs w:val="20"/>
          <w:lang w:val="en-US"/>
        </w:rPr>
        <w:t>, China.</w:t>
      </w:r>
    </w:p>
    <w:p w14:paraId="5C7A4044" w14:textId="77777777" w:rsidR="000D58AC" w:rsidRPr="000D58AC" w:rsidRDefault="000D58AC" w:rsidP="000D58AC">
      <w:pPr>
        <w:rPr>
          <w:rFonts w:ascii="Arial" w:hAnsi="Arial" w:cs="Arial"/>
          <w:color w:val="000000" w:themeColor="text1"/>
          <w:sz w:val="20"/>
          <w:szCs w:val="20"/>
          <w:lang w:val="en-US"/>
        </w:rPr>
      </w:pPr>
      <w:r w:rsidRPr="000D58AC">
        <w:rPr>
          <w:rFonts w:ascii="Arial" w:hAnsi="Arial" w:cs="Arial"/>
          <w:color w:val="000000" w:themeColor="text1"/>
          <w:sz w:val="20"/>
          <w:szCs w:val="20"/>
          <w:vertAlign w:val="superscript"/>
          <w:lang w:val="en-US"/>
        </w:rPr>
        <w:t>2</w:t>
      </w:r>
      <w:r w:rsidRPr="000D58AC">
        <w:rPr>
          <w:rFonts w:ascii="Arial" w:hAnsi="Arial" w:cs="Arial"/>
          <w:color w:val="000000" w:themeColor="text1"/>
          <w:sz w:val="20"/>
          <w:szCs w:val="20"/>
          <w:lang w:val="en-US"/>
        </w:rPr>
        <w:t>Department of General Surgery, Nanjing Drum Tower Hospital, the Affiliated Hospital of Nanjing University Medical School, Nanjing, 210008, PR China.</w:t>
      </w:r>
    </w:p>
    <w:p w14:paraId="5900667D" w14:textId="0279D211" w:rsidR="000D58AC" w:rsidRPr="004139B1" w:rsidRDefault="000D58AC" w:rsidP="000D58AC">
      <w:pPr>
        <w:rPr>
          <w:rFonts w:ascii="Arial" w:eastAsiaTheme="minorEastAsia" w:hAnsi="Arial" w:cs="Arial"/>
          <w:color w:val="000000" w:themeColor="text1"/>
          <w:kern w:val="2"/>
          <w:sz w:val="20"/>
          <w:szCs w:val="20"/>
          <w:lang w:val="en-US" w:eastAsia="zh-CN"/>
        </w:rPr>
      </w:pPr>
      <w:r w:rsidRPr="000D58AC">
        <w:rPr>
          <w:rFonts w:ascii="Arial" w:hAnsi="Arial" w:cs="Arial"/>
          <w:color w:val="000000" w:themeColor="text1"/>
          <w:sz w:val="20"/>
          <w:szCs w:val="20"/>
          <w:vertAlign w:val="superscript"/>
          <w:lang w:val="en-US"/>
        </w:rPr>
        <w:t>3</w:t>
      </w:r>
      <w:r w:rsidR="004139B1" w:rsidRPr="004139B1">
        <w:rPr>
          <w:rFonts w:ascii="Arial" w:eastAsiaTheme="minorEastAsia" w:hAnsi="Arial" w:cs="Arial"/>
          <w:color w:val="000000" w:themeColor="text1"/>
          <w:kern w:val="2"/>
          <w:sz w:val="20"/>
          <w:szCs w:val="20"/>
          <w:lang w:val="en-US" w:eastAsia="zh-CN"/>
        </w:rPr>
        <w:t>Department of Integrated Oncology, Center for Integrated Oncology (CIO), University Hospital of Bonn, 53127, Bonn, Germany.</w:t>
      </w:r>
    </w:p>
    <w:p w14:paraId="7F68B7ED" w14:textId="5D1C38E7" w:rsidR="000D58AC" w:rsidRPr="000D58AC" w:rsidRDefault="000D58AC" w:rsidP="000D58AC">
      <w:pPr>
        <w:rPr>
          <w:rFonts w:ascii="Arial" w:hAnsi="Arial" w:cs="Arial"/>
          <w:color w:val="000000" w:themeColor="text1"/>
          <w:sz w:val="20"/>
          <w:szCs w:val="20"/>
          <w:vertAlign w:val="superscript"/>
          <w:lang w:val="en-US"/>
        </w:rPr>
      </w:pPr>
      <w:r w:rsidRPr="000D58AC">
        <w:rPr>
          <w:rFonts w:ascii="Arial" w:hAnsi="Arial" w:cs="Arial"/>
          <w:color w:val="000000" w:themeColor="text1"/>
          <w:sz w:val="20"/>
          <w:szCs w:val="20"/>
          <w:vertAlign w:val="superscript"/>
          <w:lang w:val="en-US"/>
        </w:rPr>
        <w:t>4</w:t>
      </w:r>
      <w:r w:rsidR="00493047" w:rsidRPr="00493047">
        <w:rPr>
          <w:rFonts w:ascii="Arial" w:hAnsi="Arial" w:cs="Arial"/>
          <w:color w:val="000000" w:themeColor="text1"/>
          <w:sz w:val="20"/>
          <w:szCs w:val="20"/>
          <w:lang w:val="en-US"/>
        </w:rPr>
        <w:t>Department of Neurosurgery</w:t>
      </w:r>
      <w:r w:rsidR="00AB5F84">
        <w:rPr>
          <w:rFonts w:ascii="Arial" w:hAnsi="Arial" w:cs="Arial"/>
          <w:color w:val="000000" w:themeColor="text1"/>
          <w:sz w:val="20"/>
          <w:szCs w:val="20"/>
          <w:lang w:val="en-US"/>
        </w:rPr>
        <w:t>, t</w:t>
      </w:r>
      <w:bookmarkStart w:id="2" w:name="_GoBack"/>
      <w:bookmarkEnd w:id="2"/>
      <w:r w:rsidR="008634F2" w:rsidRPr="008634F2">
        <w:rPr>
          <w:rFonts w:ascii="Arial" w:eastAsiaTheme="minorEastAsia" w:hAnsi="Arial" w:cs="Arial"/>
          <w:color w:val="000000" w:themeColor="text1"/>
          <w:kern w:val="2"/>
          <w:sz w:val="20"/>
          <w:szCs w:val="20"/>
          <w:lang w:val="en-US" w:eastAsia="zh-CN"/>
        </w:rPr>
        <w:t>he First</w:t>
      </w:r>
      <w:r w:rsidRPr="008634F2">
        <w:rPr>
          <w:rFonts w:ascii="Arial" w:eastAsiaTheme="minorEastAsia" w:hAnsi="Arial" w:cs="Arial"/>
          <w:color w:val="000000" w:themeColor="text1"/>
          <w:kern w:val="2"/>
          <w:sz w:val="20"/>
          <w:szCs w:val="20"/>
          <w:lang w:val="en-US" w:eastAsia="zh-CN"/>
        </w:rPr>
        <w:t xml:space="preserve"> affilia</w:t>
      </w:r>
      <w:r w:rsidRPr="000D58AC">
        <w:rPr>
          <w:rFonts w:ascii="Arial" w:hAnsi="Arial" w:cs="Arial"/>
          <w:color w:val="000000" w:themeColor="text1"/>
          <w:sz w:val="20"/>
          <w:szCs w:val="20"/>
          <w:lang w:val="en-US"/>
        </w:rPr>
        <w:t xml:space="preserve">ted hospital of Xinjiang Medical University, </w:t>
      </w:r>
      <w:r w:rsidR="00E618F0">
        <w:rPr>
          <w:rFonts w:ascii="Arial" w:hAnsi="Arial" w:cs="Arial"/>
          <w:color w:val="000000" w:themeColor="text1"/>
          <w:sz w:val="20"/>
          <w:szCs w:val="20"/>
          <w:lang w:val="en-US"/>
        </w:rPr>
        <w:t xml:space="preserve">Urumqi, </w:t>
      </w:r>
      <w:r w:rsidR="00493047" w:rsidRPr="00493047">
        <w:rPr>
          <w:rFonts w:ascii="Arial" w:hAnsi="Arial" w:cs="Arial"/>
          <w:color w:val="000000" w:themeColor="text1"/>
          <w:sz w:val="20"/>
          <w:szCs w:val="20"/>
          <w:lang w:val="en-US"/>
        </w:rPr>
        <w:t>830054, China.</w:t>
      </w:r>
    </w:p>
    <w:p w14:paraId="6F64FC3A" w14:textId="77777777" w:rsidR="000D58AC" w:rsidRDefault="000D58AC" w:rsidP="000D58AC">
      <w:pPr>
        <w:rPr>
          <w:rFonts w:ascii="Arial" w:hAnsi="Arial" w:cs="Arial"/>
          <w:color w:val="000000" w:themeColor="text1"/>
          <w:sz w:val="20"/>
          <w:szCs w:val="20"/>
          <w:lang w:val="en-US"/>
        </w:rPr>
      </w:pPr>
    </w:p>
    <w:p w14:paraId="5E5B1D61" w14:textId="77777777" w:rsidR="0050221C" w:rsidRPr="0050221C" w:rsidRDefault="0050221C" w:rsidP="0050221C">
      <w:pPr>
        <w:rPr>
          <w:rFonts w:ascii="Arial" w:eastAsia="宋体" w:hAnsi="Arial" w:cs="Arial"/>
          <w:sz w:val="20"/>
          <w:szCs w:val="20"/>
          <w:lang w:val="en-GB" w:eastAsia="zh-CN"/>
        </w:rPr>
      </w:pPr>
      <w:r w:rsidRPr="0050221C">
        <w:rPr>
          <w:rFonts w:ascii="Arial" w:eastAsiaTheme="minorEastAsia" w:hAnsi="Arial" w:cstheme="minorBidi"/>
          <w:kern w:val="2"/>
          <w:sz w:val="20"/>
          <w:szCs w:val="18"/>
          <w:lang w:val="en-US" w:eastAsia="zh-CN"/>
        </w:rPr>
        <w:t>*</w:t>
      </w:r>
      <w:r w:rsidRPr="0050221C">
        <w:rPr>
          <w:rFonts w:ascii="Arial" w:eastAsia="宋体" w:hAnsi="Arial" w:cs="Arial"/>
          <w:sz w:val="20"/>
          <w:szCs w:val="20"/>
          <w:lang w:val="en-GB" w:eastAsia="zh-CN"/>
        </w:rPr>
        <w:t>To whom correspondence should be addressed. Email: liuhongde@seu.edu.cn</w:t>
      </w:r>
    </w:p>
    <w:p w14:paraId="688302B4" w14:textId="6A834FCC" w:rsidR="0050221C" w:rsidRPr="0050221C" w:rsidRDefault="0050221C" w:rsidP="0050221C">
      <w:pPr>
        <w:rPr>
          <w:rFonts w:ascii="Arial" w:eastAsia="宋体" w:hAnsi="Arial" w:cs="Arial"/>
          <w:sz w:val="20"/>
          <w:szCs w:val="20"/>
          <w:lang w:val="en-GB" w:eastAsia="zh-CN"/>
        </w:rPr>
      </w:pPr>
      <w:r w:rsidRPr="0050221C">
        <w:rPr>
          <w:rFonts w:ascii="Arial" w:eastAsia="宋体" w:hAnsi="Arial" w:cs="Arial"/>
          <w:sz w:val="20"/>
          <w:szCs w:val="20"/>
          <w:lang w:val="en-GB" w:eastAsia="zh-CN"/>
        </w:rPr>
        <w:t xml:space="preserve">Correspondence may also be addressed to </w:t>
      </w:r>
      <w:r w:rsidRPr="000D58AC">
        <w:rPr>
          <w:rFonts w:ascii="Arial" w:hAnsi="Arial" w:cs="Arial"/>
          <w:color w:val="000000" w:themeColor="text1"/>
          <w:sz w:val="20"/>
          <w:szCs w:val="20"/>
          <w:lang w:val="en-US"/>
        </w:rPr>
        <w:t>Kun Luo</w:t>
      </w:r>
      <w:r w:rsidRPr="0050221C">
        <w:rPr>
          <w:rFonts w:ascii="Arial" w:eastAsia="宋体" w:hAnsi="Arial" w:cs="Arial"/>
          <w:sz w:val="20"/>
          <w:szCs w:val="20"/>
          <w:lang w:val="en-GB" w:eastAsia="zh-CN"/>
        </w:rPr>
        <w:t>. Email:</w:t>
      </w:r>
      <w:r w:rsidRPr="0050221C">
        <w:rPr>
          <w:rFonts w:ascii="Arial" w:hAnsi="Arial" w:cs="Arial"/>
          <w:color w:val="000000" w:themeColor="text1"/>
          <w:sz w:val="20"/>
          <w:szCs w:val="20"/>
          <w:lang w:val="en-US"/>
        </w:rPr>
        <w:t xml:space="preserve"> </w:t>
      </w:r>
      <w:hyperlink r:id="rId8" w:history="1">
        <w:r w:rsidRPr="000D58AC">
          <w:rPr>
            <w:rFonts w:ascii="Arial" w:hAnsi="Arial" w:cs="Arial"/>
            <w:color w:val="000000" w:themeColor="text1"/>
            <w:sz w:val="20"/>
            <w:szCs w:val="20"/>
            <w:lang w:val="en-US"/>
          </w:rPr>
          <w:t>luokun_2822@sohu.com</w:t>
        </w:r>
      </w:hyperlink>
    </w:p>
    <w:p w14:paraId="034906E5" w14:textId="77777777" w:rsidR="0076470C" w:rsidRDefault="0076470C">
      <w:pPr>
        <w:rPr>
          <w:rFonts w:ascii="Arial" w:hAnsi="Arial" w:cs="Arial"/>
          <w:b/>
          <w:color w:val="000000" w:themeColor="text1"/>
          <w:sz w:val="20"/>
          <w:szCs w:val="20"/>
          <w:lang w:val="en-US"/>
        </w:rPr>
      </w:pPr>
    </w:p>
    <w:p w14:paraId="20DD10BF" w14:textId="4FB60ECE" w:rsidR="00D51E84" w:rsidRDefault="009B78B9" w:rsidP="001930C9">
      <w:pPr>
        <w:jc w:val="both"/>
        <w:rPr>
          <w:rFonts w:ascii="Arial" w:hAnsi="Arial" w:cs="Arial"/>
          <w:b/>
          <w:color w:val="000000" w:themeColor="text1"/>
          <w:sz w:val="20"/>
          <w:szCs w:val="20"/>
          <w:lang w:val="en-US"/>
        </w:rPr>
      </w:pPr>
      <w:r>
        <w:rPr>
          <w:rFonts w:ascii="Arial" w:hAnsi="Arial" w:cs="Arial"/>
          <w:b/>
          <w:color w:val="000000" w:themeColor="text1"/>
          <w:sz w:val="20"/>
          <w:szCs w:val="20"/>
          <w:lang w:val="en-US"/>
        </w:rPr>
        <w:t>Abstract</w:t>
      </w:r>
    </w:p>
    <w:p w14:paraId="0FE82397" w14:textId="65665D83" w:rsidR="00713D36" w:rsidRPr="00640F15" w:rsidRDefault="00CA1399" w:rsidP="001930C9">
      <w:pPr>
        <w:jc w:val="both"/>
        <w:rPr>
          <w:rFonts w:ascii="Arial" w:hAnsi="Arial" w:cs="Arial"/>
          <w:color w:val="000000" w:themeColor="text1"/>
          <w:sz w:val="20"/>
          <w:szCs w:val="20"/>
          <w:shd w:val="clear" w:color="auto" w:fill="FFFFFF"/>
          <w:lang w:val="en-US"/>
        </w:rPr>
      </w:pPr>
      <w:bookmarkStart w:id="3" w:name="OLE_LINK12"/>
      <w:bookmarkStart w:id="4" w:name="OLE_LINK13"/>
      <w:r w:rsidRPr="00640F15">
        <w:rPr>
          <w:rFonts w:ascii="Arial" w:hAnsi="Arial" w:cs="Arial"/>
          <w:color w:val="000000" w:themeColor="text1"/>
          <w:sz w:val="20"/>
          <w:szCs w:val="20"/>
          <w:lang w:val="en-US"/>
        </w:rPr>
        <w:t>Integrating s</w:t>
      </w:r>
      <w:r w:rsidR="000D43F4" w:rsidRPr="00640F15">
        <w:rPr>
          <w:rFonts w:ascii="Arial" w:hAnsi="Arial" w:cs="Arial"/>
          <w:color w:val="000000" w:themeColor="text1"/>
          <w:sz w:val="20"/>
          <w:szCs w:val="20"/>
          <w:lang w:val="en-US"/>
        </w:rPr>
        <w:t>ingle-cell</w:t>
      </w:r>
      <w:r w:rsidR="00FD30FD" w:rsidRPr="00640F15">
        <w:rPr>
          <w:rFonts w:ascii="Arial" w:hAnsi="Arial" w:cs="Arial"/>
          <w:color w:val="000000" w:themeColor="text1"/>
          <w:sz w:val="20"/>
          <w:szCs w:val="20"/>
          <w:lang w:val="en-US"/>
        </w:rPr>
        <w:t xml:space="preserve"> (SC)</w:t>
      </w:r>
      <w:r w:rsidR="000D43F4" w:rsidRPr="00640F15">
        <w:rPr>
          <w:rFonts w:ascii="Arial" w:hAnsi="Arial" w:cs="Arial"/>
          <w:color w:val="000000" w:themeColor="text1"/>
          <w:sz w:val="20"/>
          <w:szCs w:val="20"/>
          <w:lang w:val="en-US"/>
        </w:rPr>
        <w:t xml:space="preserve"> RNA sequencing (</w:t>
      </w:r>
      <w:proofErr w:type="spellStart"/>
      <w:r w:rsidR="000D43F4" w:rsidRPr="00640F15">
        <w:rPr>
          <w:rFonts w:ascii="Arial" w:hAnsi="Arial" w:cs="Arial"/>
          <w:color w:val="000000" w:themeColor="text1"/>
          <w:sz w:val="20"/>
          <w:szCs w:val="20"/>
          <w:lang w:val="en-US"/>
        </w:rPr>
        <w:t>scRNA-seq</w:t>
      </w:r>
      <w:proofErr w:type="spellEnd"/>
      <w:r w:rsidR="000D43F4" w:rsidRPr="00640F15">
        <w:rPr>
          <w:rFonts w:ascii="Arial" w:hAnsi="Arial" w:cs="Arial"/>
          <w:color w:val="000000" w:themeColor="text1"/>
          <w:sz w:val="20"/>
          <w:szCs w:val="20"/>
          <w:lang w:val="en-US"/>
        </w:rPr>
        <w:t xml:space="preserve">) and spatial transcriptomics (ST) is the current </w:t>
      </w:r>
      <w:r w:rsidRPr="00640F15">
        <w:rPr>
          <w:rFonts w:ascii="Arial" w:hAnsi="Arial" w:cs="Arial"/>
          <w:color w:val="000000" w:themeColor="text1"/>
          <w:sz w:val="20"/>
          <w:szCs w:val="20"/>
          <w:lang w:val="en-US"/>
        </w:rPr>
        <w:t>imperative</w:t>
      </w:r>
      <w:r w:rsidR="000D43F4" w:rsidRPr="00640F15">
        <w:rPr>
          <w:rFonts w:ascii="Arial" w:hAnsi="Arial" w:cs="Arial"/>
          <w:color w:val="000000" w:themeColor="text1"/>
          <w:sz w:val="20"/>
          <w:szCs w:val="20"/>
          <w:lang w:val="en-US"/>
        </w:rPr>
        <w:t xml:space="preserve"> to manually explore the landscape of cellular mixtures.</w:t>
      </w:r>
      <w:r w:rsidR="00B17792" w:rsidRPr="00640F15">
        <w:rPr>
          <w:rFonts w:ascii="Arial" w:hAnsi="Arial" w:cs="Arial"/>
          <w:color w:val="000000" w:themeColor="text1"/>
          <w:sz w:val="20"/>
          <w:szCs w:val="20"/>
          <w:lang w:val="en-US"/>
        </w:rPr>
        <w:t xml:space="preserve"> </w:t>
      </w:r>
      <w:r w:rsidR="00416450" w:rsidRPr="00640F15">
        <w:rPr>
          <w:rFonts w:ascii="Arial" w:hAnsi="Arial" w:cs="Arial"/>
          <w:color w:val="000000" w:themeColor="text1"/>
          <w:sz w:val="20"/>
          <w:szCs w:val="20"/>
          <w:lang w:val="en-US"/>
        </w:rPr>
        <w:t>Herein, w</w:t>
      </w:r>
      <w:r w:rsidR="00575C47" w:rsidRPr="00640F15">
        <w:rPr>
          <w:rFonts w:ascii="Arial" w:hAnsi="Arial" w:cs="Arial"/>
          <w:color w:val="000000" w:themeColor="text1"/>
          <w:sz w:val="20"/>
          <w:szCs w:val="20"/>
          <w:lang w:val="en-US"/>
        </w:rPr>
        <w:t>e</w:t>
      </w:r>
      <w:r w:rsidR="00C01A83" w:rsidRPr="00640F15">
        <w:rPr>
          <w:rFonts w:ascii="Arial" w:hAnsi="Arial" w:cs="Arial"/>
          <w:color w:val="000000" w:themeColor="text1"/>
          <w:sz w:val="20"/>
          <w:szCs w:val="20"/>
          <w:shd w:val="clear" w:color="auto" w:fill="FFFFFF"/>
          <w:lang w:val="en-US"/>
        </w:rPr>
        <w:t xml:space="preserve"> </w:t>
      </w:r>
      <w:r w:rsidR="00C01A83" w:rsidRPr="00640F15">
        <w:rPr>
          <w:rFonts w:ascii="Arial" w:hAnsi="Arial" w:cs="Arial"/>
          <w:color w:val="000000" w:themeColor="text1"/>
          <w:sz w:val="20"/>
          <w:szCs w:val="20"/>
          <w:lang w:val="en-US"/>
        </w:rPr>
        <w:t xml:space="preserve">developed </w:t>
      </w:r>
      <w:proofErr w:type="spellStart"/>
      <w:r w:rsidR="00B01B70" w:rsidRPr="00640F15">
        <w:rPr>
          <w:rFonts w:ascii="Arial" w:hAnsi="Arial" w:cs="Arial"/>
          <w:color w:val="000000" w:themeColor="text1"/>
          <w:sz w:val="20"/>
          <w:szCs w:val="20"/>
          <w:lang w:val="en-US"/>
        </w:rPr>
        <w:t>Cell</w:t>
      </w:r>
      <w:r w:rsidR="00C34DD2" w:rsidRPr="00640F15">
        <w:rPr>
          <w:rFonts w:ascii="Arial" w:hAnsi="Arial" w:cs="Arial"/>
          <w:color w:val="000000" w:themeColor="text1"/>
          <w:sz w:val="20"/>
          <w:szCs w:val="20"/>
          <w:lang w:val="en-US"/>
        </w:rPr>
        <w:t>Map</w:t>
      </w:r>
      <w:proofErr w:type="spellEnd"/>
      <w:r w:rsidR="00C01A83" w:rsidRPr="00640F15">
        <w:rPr>
          <w:rFonts w:ascii="Arial" w:hAnsi="Arial" w:cs="Arial"/>
          <w:color w:val="000000" w:themeColor="text1"/>
          <w:sz w:val="20"/>
          <w:szCs w:val="20"/>
          <w:lang w:val="en-US"/>
        </w:rPr>
        <w:t xml:space="preserve"> (https://github.com/liuhong-j</w:t>
      </w:r>
      <w:r w:rsidR="00C01A83" w:rsidRPr="00640F15">
        <w:rPr>
          <w:rFonts w:ascii="Arial" w:hAnsi="Arial" w:cs="Arial"/>
          <w:color w:val="000000" w:themeColor="text1"/>
          <w:sz w:val="20"/>
          <w:szCs w:val="20"/>
          <w:shd w:val="clear" w:color="auto" w:fill="FFFFFF"/>
          <w:lang w:val="en-US"/>
        </w:rPr>
        <w:t xml:space="preserve">ia/CellMap), </w:t>
      </w:r>
      <w:r w:rsidR="00EC7FC3" w:rsidRPr="00640F15">
        <w:rPr>
          <w:rFonts w:ascii="Arial" w:hAnsi="Arial" w:cs="Arial"/>
          <w:color w:val="000000" w:themeColor="text1"/>
          <w:sz w:val="20"/>
          <w:szCs w:val="20"/>
          <w:shd w:val="clear" w:color="auto" w:fill="FFFFFF"/>
          <w:lang w:val="en-US"/>
        </w:rPr>
        <w:t>a computational tool that allow</w:t>
      </w:r>
      <w:r w:rsidR="00215F62" w:rsidRPr="00640F15">
        <w:rPr>
          <w:rFonts w:ascii="Arial" w:hAnsi="Arial" w:cs="Arial"/>
          <w:color w:val="000000" w:themeColor="text1"/>
          <w:sz w:val="20"/>
          <w:szCs w:val="20"/>
          <w:shd w:val="clear" w:color="auto" w:fill="FFFFFF"/>
          <w:lang w:val="en-US"/>
        </w:rPr>
        <w:t>s spatial transcriptomic spots</w:t>
      </w:r>
      <w:r w:rsidR="00EC7FC3" w:rsidRPr="00640F15">
        <w:rPr>
          <w:rFonts w:ascii="Arial" w:hAnsi="Arial" w:cs="Arial"/>
          <w:color w:val="000000" w:themeColor="text1"/>
          <w:sz w:val="20"/>
          <w:szCs w:val="20"/>
          <w:shd w:val="clear" w:color="auto" w:fill="FFFFFF"/>
          <w:lang w:val="en-US"/>
        </w:rPr>
        <w:t xml:space="preserve"> to be resolved at </w:t>
      </w:r>
      <w:r w:rsidR="00EA4C16" w:rsidRPr="00640F15">
        <w:rPr>
          <w:rFonts w:ascii="Arial" w:hAnsi="Arial" w:cs="Arial"/>
          <w:color w:val="000000" w:themeColor="text1"/>
          <w:sz w:val="20"/>
          <w:szCs w:val="20"/>
          <w:shd w:val="clear" w:color="auto" w:fill="FFFFFF"/>
          <w:lang w:val="en-US"/>
        </w:rPr>
        <w:t>single-cell resolution</w:t>
      </w:r>
      <w:r w:rsidR="00EC7FC3" w:rsidRPr="00640F15">
        <w:rPr>
          <w:rFonts w:ascii="Arial" w:hAnsi="Arial" w:cs="Arial"/>
          <w:color w:val="000000" w:themeColor="text1"/>
          <w:sz w:val="20"/>
          <w:szCs w:val="20"/>
          <w:shd w:val="clear" w:color="auto" w:fill="FFFFFF"/>
          <w:lang w:val="en-US"/>
        </w:rPr>
        <w:t>.</w:t>
      </w:r>
      <w:r w:rsidR="00C32F97" w:rsidRPr="00640F15">
        <w:rPr>
          <w:rFonts w:ascii="Arial" w:hAnsi="Arial" w:cs="Arial"/>
          <w:color w:val="000000" w:themeColor="text1"/>
          <w:sz w:val="20"/>
          <w:szCs w:val="20"/>
          <w:shd w:val="clear" w:color="auto" w:fill="FFFFFF"/>
          <w:lang w:val="en-US"/>
        </w:rPr>
        <w:t xml:space="preserve"> </w:t>
      </w:r>
      <w:proofErr w:type="spellStart"/>
      <w:r w:rsidR="00C32F97" w:rsidRPr="00640F15">
        <w:rPr>
          <w:rFonts w:ascii="Arial" w:hAnsi="Arial" w:cs="Arial"/>
          <w:color w:val="000000" w:themeColor="text1"/>
          <w:sz w:val="20"/>
          <w:szCs w:val="20"/>
          <w:shd w:val="clear" w:color="auto" w:fill="FFFFFF"/>
          <w:lang w:val="en-US"/>
        </w:rPr>
        <w:t>CellMap</w:t>
      </w:r>
      <w:proofErr w:type="spellEnd"/>
      <w:r w:rsidR="00575C47" w:rsidRPr="00640F15">
        <w:rPr>
          <w:rFonts w:ascii="Arial" w:hAnsi="Arial" w:cs="Arial"/>
          <w:color w:val="000000" w:themeColor="text1"/>
          <w:sz w:val="20"/>
          <w:szCs w:val="20"/>
          <w:shd w:val="clear" w:color="auto" w:fill="FFFFFF"/>
          <w:lang w:val="en-US"/>
        </w:rPr>
        <w:t xml:space="preserve"> combines strategies that incorporate the co-linearity of seed genes, the random forest model and the linear assignment algorithm to achieve optimal assignment of single cells to spatial spots.</w:t>
      </w:r>
      <w:r w:rsidR="00C32F97" w:rsidRPr="00640F15">
        <w:rPr>
          <w:rFonts w:ascii="Arial" w:hAnsi="Arial" w:cs="Arial"/>
          <w:color w:val="000000" w:themeColor="text1"/>
          <w:sz w:val="20"/>
          <w:szCs w:val="20"/>
          <w:shd w:val="clear" w:color="auto" w:fill="FFFFFF"/>
          <w:lang w:val="en-US"/>
        </w:rPr>
        <w:t xml:space="preserve"> </w:t>
      </w:r>
      <w:r w:rsidR="00416450" w:rsidRPr="00640F15">
        <w:rPr>
          <w:rFonts w:ascii="Arial" w:hAnsi="Arial" w:cs="Arial"/>
          <w:bCs/>
          <w:color w:val="000000" w:themeColor="text1"/>
          <w:sz w:val="20"/>
          <w:szCs w:val="20"/>
          <w:lang w:val="en-US"/>
        </w:rPr>
        <w:t>Using</w:t>
      </w:r>
      <w:r w:rsidR="00332732" w:rsidRPr="00640F15">
        <w:rPr>
          <w:rFonts w:ascii="Arial" w:hAnsi="Arial" w:cs="Arial"/>
          <w:bCs/>
          <w:color w:val="000000" w:themeColor="text1"/>
          <w:sz w:val="20"/>
          <w:szCs w:val="20"/>
          <w:lang w:val="en-US"/>
        </w:rPr>
        <w:t xml:space="preserve"> comprehensive benchmarking across various platforms and tissue types, we demonstrated that </w:t>
      </w:r>
      <w:proofErr w:type="spellStart"/>
      <w:r w:rsidR="00332732" w:rsidRPr="00640F15">
        <w:rPr>
          <w:rFonts w:ascii="Arial" w:hAnsi="Arial" w:cs="Arial"/>
          <w:bCs/>
          <w:color w:val="000000" w:themeColor="text1"/>
          <w:sz w:val="20"/>
          <w:szCs w:val="20"/>
          <w:lang w:val="en-US"/>
        </w:rPr>
        <w:t>CellMap</w:t>
      </w:r>
      <w:proofErr w:type="spellEnd"/>
      <w:r w:rsidR="00332732" w:rsidRPr="00640F15">
        <w:rPr>
          <w:rFonts w:ascii="Arial" w:hAnsi="Arial" w:cs="Arial"/>
          <w:bCs/>
          <w:color w:val="000000" w:themeColor="text1"/>
          <w:sz w:val="20"/>
          <w:szCs w:val="20"/>
          <w:lang w:val="en-US"/>
        </w:rPr>
        <w:t xml:space="preserve"> outperforms existing methods. </w:t>
      </w:r>
    </w:p>
    <w:bookmarkEnd w:id="3"/>
    <w:bookmarkEnd w:id="4"/>
    <w:p w14:paraId="1F843E8E" w14:textId="254B8140" w:rsidR="002E0EEF" w:rsidRDefault="00F63F51" w:rsidP="001930C9">
      <w:pPr>
        <w:jc w:val="both"/>
        <w:rPr>
          <w:rFonts w:ascii="Arial" w:hAnsi="Arial" w:cs="Arial"/>
          <w:sz w:val="20"/>
          <w:szCs w:val="20"/>
          <w:lang w:val="en-US"/>
        </w:rPr>
      </w:pPr>
      <w:r w:rsidRPr="008C4F70">
        <w:rPr>
          <w:rFonts w:ascii="Arial" w:hAnsi="Arial" w:cs="Arial"/>
          <w:b/>
          <w:sz w:val="20"/>
          <w:szCs w:val="20"/>
          <w:lang w:val="en-US"/>
        </w:rPr>
        <w:t>Keywords</w:t>
      </w:r>
      <w:r w:rsidRPr="008C4F70">
        <w:rPr>
          <w:rFonts w:ascii="Arial" w:hAnsi="Arial" w:cs="Arial"/>
          <w:sz w:val="20"/>
          <w:szCs w:val="20"/>
          <w:lang w:val="en-US"/>
        </w:rPr>
        <w:t>: spatial transcriptomics, single-cell resolution, random forest, linear assignment</w:t>
      </w:r>
    </w:p>
    <w:p w14:paraId="5719229D" w14:textId="77777777" w:rsidR="005134DA" w:rsidRPr="00824413" w:rsidRDefault="005134DA" w:rsidP="001930C9">
      <w:pPr>
        <w:jc w:val="both"/>
        <w:rPr>
          <w:rFonts w:ascii="Arial" w:hAnsi="Arial" w:cs="Arial"/>
          <w:sz w:val="20"/>
          <w:szCs w:val="20"/>
          <w:lang w:val="en-US"/>
        </w:rPr>
      </w:pPr>
    </w:p>
    <w:p w14:paraId="6CE0F2BF" w14:textId="231C0782" w:rsidR="00C905FD" w:rsidRPr="004A266B" w:rsidRDefault="009B78B9" w:rsidP="001930C9">
      <w:pPr>
        <w:jc w:val="both"/>
        <w:rPr>
          <w:rFonts w:ascii="Arial" w:hAnsi="Arial" w:cs="Arial"/>
          <w:b/>
          <w:color w:val="000000" w:themeColor="text1"/>
          <w:sz w:val="20"/>
          <w:szCs w:val="20"/>
          <w:lang w:val="en-US"/>
        </w:rPr>
      </w:pPr>
      <w:r>
        <w:rPr>
          <w:rFonts w:ascii="Arial" w:hAnsi="Arial" w:cs="Arial"/>
          <w:b/>
          <w:color w:val="000000" w:themeColor="text1"/>
          <w:sz w:val="20"/>
          <w:szCs w:val="20"/>
          <w:lang w:val="en-US"/>
        </w:rPr>
        <w:t>Introduction</w:t>
      </w:r>
    </w:p>
    <w:p w14:paraId="1EAE8844" w14:textId="5DED3B87" w:rsidR="00FF6C73" w:rsidRDefault="00DA0ED9" w:rsidP="001930C9">
      <w:pPr>
        <w:jc w:val="both"/>
        <w:rPr>
          <w:rFonts w:ascii="Arial" w:hAnsi="Arial" w:cs="Arial"/>
          <w:color w:val="000000" w:themeColor="text1"/>
          <w:sz w:val="20"/>
          <w:szCs w:val="20"/>
          <w:shd w:val="clear" w:color="auto" w:fill="FFFFFF"/>
          <w:lang w:val="en-US"/>
        </w:rPr>
      </w:pPr>
      <w:r w:rsidRPr="004A266B">
        <w:rPr>
          <w:rFonts w:ascii="Arial" w:hAnsi="Arial" w:cs="Arial"/>
          <w:color w:val="000000" w:themeColor="text1"/>
          <w:sz w:val="20"/>
          <w:szCs w:val="20"/>
          <w:shd w:val="clear" w:color="auto" w:fill="FFFFFF"/>
          <w:lang w:val="en-US"/>
        </w:rPr>
        <w:t>Both single-cell</w:t>
      </w:r>
      <w:r w:rsidR="000D58AC">
        <w:rPr>
          <w:rFonts w:ascii="Arial" w:hAnsi="Arial" w:cs="Arial"/>
          <w:color w:val="000000" w:themeColor="text1"/>
          <w:sz w:val="20"/>
          <w:szCs w:val="20"/>
          <w:shd w:val="clear" w:color="auto" w:fill="FFFFFF"/>
          <w:lang w:val="en-US"/>
        </w:rPr>
        <w:t xml:space="preserve"> </w:t>
      </w:r>
      <w:r w:rsidR="00684B81">
        <w:rPr>
          <w:rFonts w:ascii="Arial" w:hAnsi="Arial" w:cs="Arial"/>
          <w:color w:val="000000" w:themeColor="text1"/>
          <w:sz w:val="20"/>
          <w:szCs w:val="20"/>
          <w:shd w:val="clear" w:color="auto" w:fill="FFFFFF"/>
          <w:lang w:val="en-US"/>
        </w:rPr>
        <w:t>(SC)</w:t>
      </w:r>
      <w:r w:rsidRPr="004A266B">
        <w:rPr>
          <w:rFonts w:ascii="Arial" w:hAnsi="Arial" w:cs="Arial"/>
          <w:color w:val="000000" w:themeColor="text1"/>
          <w:sz w:val="20"/>
          <w:szCs w:val="20"/>
          <w:shd w:val="clear" w:color="auto" w:fill="FFFFFF"/>
          <w:lang w:val="en-US"/>
        </w:rPr>
        <w:t xml:space="preserve"> RNA sequencing (</w:t>
      </w:r>
      <w:proofErr w:type="spellStart"/>
      <w:r w:rsidRPr="004A266B">
        <w:rPr>
          <w:rFonts w:ascii="Arial" w:hAnsi="Arial" w:cs="Arial"/>
          <w:color w:val="000000" w:themeColor="text1"/>
          <w:sz w:val="20"/>
          <w:szCs w:val="20"/>
          <w:shd w:val="clear" w:color="auto" w:fill="FFFFFF"/>
          <w:lang w:val="en-US"/>
        </w:rPr>
        <w:t>scRNA-seq</w:t>
      </w:r>
      <w:proofErr w:type="spellEnd"/>
      <w:r w:rsidRPr="004A266B">
        <w:rPr>
          <w:rFonts w:ascii="Arial" w:hAnsi="Arial" w:cs="Arial"/>
          <w:color w:val="000000" w:themeColor="text1"/>
          <w:sz w:val="20"/>
          <w:szCs w:val="20"/>
          <w:shd w:val="clear" w:color="auto" w:fill="FFFFFF"/>
          <w:lang w:val="en-US"/>
        </w:rPr>
        <w:t>) and spatial transcriptomics (</w:t>
      </w:r>
      <w:r w:rsidR="000055BA">
        <w:rPr>
          <w:rFonts w:ascii="Arial" w:hAnsi="Arial" w:cs="Arial"/>
          <w:color w:val="000000" w:themeColor="text1"/>
          <w:sz w:val="20"/>
          <w:szCs w:val="20"/>
          <w:shd w:val="clear" w:color="auto" w:fill="FFFFFF"/>
          <w:lang w:val="en-US"/>
        </w:rPr>
        <w:t xml:space="preserve">ST) have emerged as pivotal </w:t>
      </w:r>
      <w:r w:rsidR="000055BA" w:rsidRPr="00640F15">
        <w:rPr>
          <w:rFonts w:ascii="Arial" w:hAnsi="Arial" w:cs="Arial"/>
          <w:color w:val="000000" w:themeColor="text1"/>
          <w:sz w:val="20"/>
          <w:szCs w:val="20"/>
          <w:shd w:val="clear" w:color="auto" w:fill="FFFFFF"/>
          <w:lang w:val="en-US"/>
        </w:rPr>
        <w:t>methods</w:t>
      </w:r>
      <w:r w:rsidRPr="004A266B">
        <w:rPr>
          <w:rFonts w:ascii="Arial" w:hAnsi="Arial" w:cs="Arial"/>
          <w:color w:val="000000" w:themeColor="text1"/>
          <w:sz w:val="20"/>
          <w:szCs w:val="20"/>
          <w:shd w:val="clear" w:color="auto" w:fill="FFFFFF"/>
          <w:lang w:val="en-US"/>
        </w:rPr>
        <w:t xml:space="preserve"> to gain biological insights relevant for defining the cellular microenvironment</w:t>
      </w:r>
      <w:r w:rsidR="00961A6E" w:rsidRPr="004A266B">
        <w:rPr>
          <w:rFonts w:ascii="Arial" w:hAnsi="Arial" w:cs="Arial"/>
          <w:color w:val="000000" w:themeColor="text1"/>
          <w:sz w:val="20"/>
          <w:szCs w:val="20"/>
          <w:shd w:val="clear" w:color="auto" w:fill="FFFFFF"/>
          <w:lang w:val="en-US"/>
        </w:rPr>
        <w:t xml:space="preserve"> </w:t>
      </w:r>
      <w:r w:rsidR="00961A6E" w:rsidRPr="004A266B">
        <w:rPr>
          <w:rFonts w:ascii="Arial" w:hAnsi="Arial" w:cs="Arial"/>
          <w:color w:val="000000" w:themeColor="text1"/>
          <w:sz w:val="20"/>
          <w:szCs w:val="20"/>
          <w:shd w:val="clear" w:color="auto" w:fill="FFFFFF"/>
          <w:lang w:val="en-US"/>
        </w:rPr>
        <w:fldChar w:fldCharType="begin">
          <w:fldData xml:space="preserve">PEVuZE5vdGU+PENpdGU+PEF1dGhvcj5Kb3ZpYzwvQXV0aG9yPjxZZWFyPjIwMjI8L1llYXI+PFJl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</w:fldData>
        </w:fldChar>
      </w:r>
      <w:r w:rsidR="00D54EE8">
        <w:rPr>
          <w:rFonts w:ascii="Arial" w:hAnsi="Arial" w:cs="Arial"/>
          <w:color w:val="000000" w:themeColor="text1"/>
          <w:sz w:val="20"/>
          <w:szCs w:val="20"/>
          <w:shd w:val="clear" w:color="auto" w:fill="FFFFFF"/>
          <w:lang w:val="en-US"/>
        </w:rPr>
        <w:instrText xml:space="preserve"> ADDIN EN.CITE </w:instrText>
      </w:r>
      <w:r w:rsidR="00D54EE8">
        <w:rPr>
          <w:rFonts w:ascii="Arial" w:hAnsi="Arial" w:cs="Arial"/>
          <w:color w:val="000000" w:themeColor="text1"/>
          <w:sz w:val="20"/>
          <w:szCs w:val="20"/>
          <w:shd w:val="clear" w:color="auto" w:fill="FFFFFF"/>
          <w:lang w:val="en-US"/>
        </w:rPr>
        <w:fldChar w:fldCharType="begin">
          <w:fldData xml:space="preserve">PEVuZE5vdGU+PENpdGU+PEF1dGhvcj5Kb3ZpYzwvQXV0aG9yPjxZZWFyPjIwMjI8L1llYXI+PFJl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</w:fldData>
        </w:fldChar>
      </w:r>
      <w:r w:rsidR="00D54EE8">
        <w:rPr>
          <w:rFonts w:ascii="Arial" w:hAnsi="Arial" w:cs="Arial"/>
          <w:color w:val="000000" w:themeColor="text1"/>
          <w:sz w:val="20"/>
          <w:szCs w:val="20"/>
          <w:shd w:val="clear" w:color="auto" w:fill="FFFFFF"/>
          <w:lang w:val="en-US"/>
        </w:rPr>
        <w:instrText xml:space="preserve"> ADDIN EN.CITE.DATA </w:instrText>
      </w:r>
      <w:r w:rsidR="00D54EE8">
        <w:rPr>
          <w:rFonts w:ascii="Arial" w:hAnsi="Arial" w:cs="Arial"/>
          <w:color w:val="000000" w:themeColor="text1"/>
          <w:sz w:val="20"/>
          <w:szCs w:val="20"/>
          <w:shd w:val="clear" w:color="auto" w:fill="FFFFFF"/>
          <w:lang w:val="en-US"/>
        </w:rPr>
      </w:r>
      <w:r w:rsidR="00D54EE8">
        <w:rPr>
          <w:rFonts w:ascii="Arial" w:hAnsi="Arial" w:cs="Arial"/>
          <w:color w:val="000000" w:themeColor="text1"/>
          <w:sz w:val="20"/>
          <w:szCs w:val="20"/>
          <w:shd w:val="clear" w:color="auto" w:fill="FFFFFF"/>
          <w:lang w:val="en-US"/>
        </w:rPr>
        <w:fldChar w:fldCharType="end"/>
      </w:r>
      <w:r w:rsidR="00961A6E" w:rsidRPr="004A266B">
        <w:rPr>
          <w:rFonts w:ascii="Arial" w:hAnsi="Arial" w:cs="Arial"/>
          <w:color w:val="000000" w:themeColor="text1"/>
          <w:sz w:val="20"/>
          <w:szCs w:val="20"/>
          <w:shd w:val="clear" w:color="auto" w:fill="FFFFFF"/>
          <w:lang w:val="en-US"/>
        </w:rPr>
      </w:r>
      <w:r w:rsidR="00961A6E" w:rsidRPr="004A266B">
        <w:rPr>
          <w:rFonts w:ascii="Arial" w:hAnsi="Arial" w:cs="Arial"/>
          <w:color w:val="000000" w:themeColor="text1"/>
          <w:sz w:val="20"/>
          <w:szCs w:val="20"/>
          <w:shd w:val="clear" w:color="auto" w:fill="FFFFFF"/>
          <w:lang w:val="en-US"/>
        </w:rPr>
        <w:fldChar w:fldCharType="separate"/>
      </w:r>
      <w:r w:rsidR="00D54EE8">
        <w:rPr>
          <w:rFonts w:ascii="Arial" w:hAnsi="Arial" w:cs="Arial"/>
          <w:noProof/>
          <w:color w:val="000000" w:themeColor="text1"/>
          <w:sz w:val="20"/>
          <w:szCs w:val="20"/>
          <w:shd w:val="clear" w:color="auto" w:fill="FFFFFF"/>
          <w:lang w:val="en-US"/>
        </w:rPr>
        <w:t>[1,2]</w:t>
      </w:r>
      <w:r w:rsidR="00961A6E" w:rsidRPr="004A266B">
        <w:rPr>
          <w:rFonts w:ascii="Arial" w:hAnsi="Arial" w:cs="Arial"/>
          <w:color w:val="000000" w:themeColor="text1"/>
          <w:sz w:val="20"/>
          <w:szCs w:val="20"/>
          <w:shd w:val="clear" w:color="auto" w:fill="FFFFFF"/>
          <w:lang w:val="en-US"/>
        </w:rPr>
        <w:fldChar w:fldCharType="end"/>
      </w:r>
      <w:r w:rsidRPr="004A266B">
        <w:rPr>
          <w:rFonts w:ascii="Arial" w:hAnsi="Arial" w:cs="Arial"/>
          <w:color w:val="000000" w:themeColor="text1"/>
          <w:sz w:val="20"/>
          <w:szCs w:val="20"/>
          <w:shd w:val="clear" w:color="auto" w:fill="FFFFFF"/>
          <w:lang w:val="en-US"/>
        </w:rPr>
        <w:t xml:space="preserve">. Strikingly, both approaches entail pros and cons that limit their complete success. For instance, </w:t>
      </w:r>
      <w:proofErr w:type="spellStart"/>
      <w:r w:rsidRPr="004A266B">
        <w:rPr>
          <w:rFonts w:ascii="Arial" w:hAnsi="Arial" w:cs="Arial"/>
          <w:color w:val="000000" w:themeColor="text1"/>
          <w:sz w:val="20"/>
          <w:szCs w:val="20"/>
          <w:shd w:val="clear" w:color="auto" w:fill="FFFFFF"/>
          <w:lang w:val="en-US"/>
        </w:rPr>
        <w:t>scRNA-seq</w:t>
      </w:r>
      <w:proofErr w:type="spellEnd"/>
      <w:r w:rsidRPr="004A266B">
        <w:rPr>
          <w:rFonts w:ascii="Arial" w:hAnsi="Arial" w:cs="Arial"/>
          <w:color w:val="000000" w:themeColor="text1"/>
          <w:sz w:val="20"/>
          <w:szCs w:val="20"/>
          <w:shd w:val="clear" w:color="auto" w:fill="FFFFFF"/>
          <w:lang w:val="en-US"/>
        </w:rPr>
        <w:t xml:space="preserve"> enables the characterization of gene expression and functional features of individual cells in tissues, thus provide crucial insights into deciphering cellular development, organizational function and disease pathogenesis</w:t>
      </w:r>
      <w:r w:rsidR="00403215" w:rsidRPr="004A266B">
        <w:rPr>
          <w:rFonts w:ascii="Arial" w:hAnsi="Arial" w:cs="Arial"/>
          <w:color w:val="000000" w:themeColor="text1"/>
          <w:sz w:val="20"/>
          <w:szCs w:val="20"/>
          <w:shd w:val="clear" w:color="auto" w:fill="FFFFFF"/>
          <w:lang w:val="en-US"/>
        </w:rPr>
        <w:t xml:space="preserve"> </w:t>
      </w:r>
      <w:r w:rsidR="00403215" w:rsidRPr="004A266B">
        <w:rPr>
          <w:rFonts w:ascii="Arial" w:hAnsi="Arial" w:cs="Arial"/>
          <w:color w:val="000000" w:themeColor="text1"/>
          <w:sz w:val="20"/>
          <w:szCs w:val="20"/>
          <w:shd w:val="clear" w:color="auto" w:fill="FFFFFF"/>
          <w:lang w:val="en-US"/>
        </w:rPr>
        <w:fldChar w:fldCharType="begin">
          <w:fldData xml:space="preserve">PEVuZE5vdGU+PENpdGU+PEF1dGhvcj5TdTwvQXV0aG9yPjxZZWFyPjIwMjI8L1llYXI+PFJlY051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==
</w:fldData>
        </w:fldChar>
      </w:r>
      <w:r w:rsidR="00D54EE8">
        <w:rPr>
          <w:rFonts w:ascii="Arial" w:hAnsi="Arial" w:cs="Arial"/>
          <w:color w:val="000000" w:themeColor="text1"/>
          <w:sz w:val="20"/>
          <w:szCs w:val="20"/>
          <w:shd w:val="clear" w:color="auto" w:fill="FFFFFF"/>
          <w:lang w:val="en-US"/>
        </w:rPr>
        <w:instrText xml:space="preserve"> ADDIN EN.CITE </w:instrText>
      </w:r>
      <w:r w:rsidR="00D54EE8">
        <w:rPr>
          <w:rFonts w:ascii="Arial" w:hAnsi="Arial" w:cs="Arial"/>
          <w:color w:val="000000" w:themeColor="text1"/>
          <w:sz w:val="20"/>
          <w:szCs w:val="20"/>
          <w:shd w:val="clear" w:color="auto" w:fill="FFFFFF"/>
          <w:lang w:val="en-US"/>
        </w:rPr>
        <w:fldChar w:fldCharType="begin">
          <w:fldData xml:space="preserve">PEVuZE5vdGU+PENpdGU+PEF1dGhvcj5TdTwvQXV0aG9yPjxZZWFyPjIwMjI8L1llYXI+PFJlY051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==
</w:fldData>
        </w:fldChar>
      </w:r>
      <w:r w:rsidR="00D54EE8">
        <w:rPr>
          <w:rFonts w:ascii="Arial" w:hAnsi="Arial" w:cs="Arial"/>
          <w:color w:val="000000" w:themeColor="text1"/>
          <w:sz w:val="20"/>
          <w:szCs w:val="20"/>
          <w:shd w:val="clear" w:color="auto" w:fill="FFFFFF"/>
          <w:lang w:val="en-US"/>
        </w:rPr>
        <w:instrText xml:space="preserve"> ADDIN EN.CITE.DATA </w:instrText>
      </w:r>
      <w:r w:rsidR="00D54EE8">
        <w:rPr>
          <w:rFonts w:ascii="Arial" w:hAnsi="Arial" w:cs="Arial"/>
          <w:color w:val="000000" w:themeColor="text1"/>
          <w:sz w:val="20"/>
          <w:szCs w:val="20"/>
          <w:shd w:val="clear" w:color="auto" w:fill="FFFFFF"/>
          <w:lang w:val="en-US"/>
        </w:rPr>
      </w:r>
      <w:r w:rsidR="00D54EE8">
        <w:rPr>
          <w:rFonts w:ascii="Arial" w:hAnsi="Arial" w:cs="Arial"/>
          <w:color w:val="000000" w:themeColor="text1"/>
          <w:sz w:val="20"/>
          <w:szCs w:val="20"/>
          <w:shd w:val="clear" w:color="auto" w:fill="FFFFFF"/>
          <w:lang w:val="en-US"/>
        </w:rPr>
        <w:fldChar w:fldCharType="end"/>
      </w:r>
      <w:r w:rsidR="00403215" w:rsidRPr="004A266B">
        <w:rPr>
          <w:rFonts w:ascii="Arial" w:hAnsi="Arial" w:cs="Arial"/>
          <w:color w:val="000000" w:themeColor="text1"/>
          <w:sz w:val="20"/>
          <w:szCs w:val="20"/>
          <w:shd w:val="clear" w:color="auto" w:fill="FFFFFF"/>
          <w:lang w:val="en-US"/>
        </w:rPr>
      </w:r>
      <w:r w:rsidR="00403215" w:rsidRPr="004A266B">
        <w:rPr>
          <w:rFonts w:ascii="Arial" w:hAnsi="Arial" w:cs="Arial"/>
          <w:color w:val="000000" w:themeColor="text1"/>
          <w:sz w:val="20"/>
          <w:szCs w:val="20"/>
          <w:shd w:val="clear" w:color="auto" w:fill="FFFFFF"/>
          <w:lang w:val="en-US"/>
        </w:rPr>
        <w:fldChar w:fldCharType="separate"/>
      </w:r>
      <w:r w:rsidR="00D54EE8">
        <w:rPr>
          <w:rFonts w:ascii="Arial" w:hAnsi="Arial" w:cs="Arial"/>
          <w:noProof/>
          <w:color w:val="000000" w:themeColor="text1"/>
          <w:sz w:val="20"/>
          <w:szCs w:val="20"/>
          <w:shd w:val="clear" w:color="auto" w:fill="FFFFFF"/>
          <w:lang w:val="en-US"/>
        </w:rPr>
        <w:t>[3-5]</w:t>
      </w:r>
      <w:r w:rsidR="00403215" w:rsidRPr="004A266B">
        <w:rPr>
          <w:rFonts w:ascii="Arial" w:hAnsi="Arial" w:cs="Arial"/>
          <w:color w:val="000000" w:themeColor="text1"/>
          <w:sz w:val="20"/>
          <w:szCs w:val="20"/>
          <w:shd w:val="clear" w:color="auto" w:fill="FFFFFF"/>
          <w:lang w:val="en-US"/>
        </w:rPr>
        <w:fldChar w:fldCharType="end"/>
      </w:r>
      <w:r w:rsidR="00132E90">
        <w:rPr>
          <w:rFonts w:ascii="Arial" w:hAnsi="Arial" w:cs="Arial"/>
          <w:color w:val="000000" w:themeColor="text1"/>
          <w:sz w:val="20"/>
          <w:szCs w:val="20"/>
          <w:shd w:val="clear" w:color="auto" w:fill="FFFFFF"/>
          <w:lang w:val="en-US"/>
        </w:rPr>
        <w:t xml:space="preserve">. </w:t>
      </w:r>
      <w:r w:rsidRPr="004A266B">
        <w:rPr>
          <w:rFonts w:ascii="Arial" w:hAnsi="Arial" w:cs="Arial"/>
          <w:color w:val="000000" w:themeColor="text1"/>
          <w:sz w:val="20"/>
          <w:szCs w:val="20"/>
          <w:shd w:val="clear" w:color="auto" w:fill="FFFFFF"/>
          <w:lang w:val="en-US"/>
        </w:rPr>
        <w:t xml:space="preserve">However, the essential tissue dissociation steps in </w:t>
      </w:r>
      <w:proofErr w:type="spellStart"/>
      <w:r w:rsidRPr="004A266B">
        <w:rPr>
          <w:rFonts w:ascii="Arial" w:hAnsi="Arial" w:cs="Arial"/>
          <w:color w:val="000000" w:themeColor="text1"/>
          <w:sz w:val="20"/>
          <w:szCs w:val="20"/>
          <w:shd w:val="clear" w:color="auto" w:fill="FFFFFF"/>
          <w:lang w:val="en-US"/>
        </w:rPr>
        <w:t>scRNA-seq</w:t>
      </w:r>
      <w:proofErr w:type="spellEnd"/>
      <w:r w:rsidRPr="004A266B">
        <w:rPr>
          <w:rFonts w:ascii="Arial" w:hAnsi="Arial" w:cs="Arial"/>
          <w:color w:val="000000" w:themeColor="text1"/>
          <w:sz w:val="20"/>
          <w:szCs w:val="20"/>
          <w:shd w:val="clear" w:color="auto" w:fill="FFFFFF"/>
          <w:lang w:val="en-US"/>
        </w:rPr>
        <w:t xml:space="preserve"> result in the loss of spatial information that is equally important for understanding the cellular microenvironmen</w:t>
      </w:r>
      <w:r w:rsidR="00403215" w:rsidRPr="004A266B">
        <w:rPr>
          <w:rFonts w:ascii="Arial" w:hAnsi="Arial" w:cs="Arial"/>
          <w:color w:val="000000" w:themeColor="text1"/>
          <w:sz w:val="20"/>
          <w:szCs w:val="20"/>
          <w:shd w:val="clear" w:color="auto" w:fill="FFFFFF"/>
          <w:lang w:val="en-US"/>
        </w:rPr>
        <w:t xml:space="preserve">t and cell-cell interactions </w:t>
      </w:r>
      <w:r w:rsidR="00403215" w:rsidRPr="004A266B">
        <w:rPr>
          <w:rFonts w:ascii="Arial" w:hAnsi="Arial" w:cs="Arial"/>
          <w:color w:val="000000" w:themeColor="text1"/>
          <w:sz w:val="20"/>
          <w:szCs w:val="20"/>
          <w:shd w:val="clear" w:color="auto" w:fill="FFFFFF"/>
          <w:lang w:val="en-US"/>
        </w:rPr>
        <w:fldChar w:fldCharType="begin">
          <w:fldData xml:space="preserve">PEVuZE5vdGU+PENpdGU+PEF1dGhvcj5Mb25nbzwvQXV0aG9yPjxZZWFyPjIwMjE8L1llYXI+PFJl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</w:fldData>
        </w:fldChar>
      </w:r>
      <w:r w:rsidR="00D54EE8">
        <w:rPr>
          <w:rFonts w:ascii="Arial" w:hAnsi="Arial" w:cs="Arial"/>
          <w:color w:val="000000" w:themeColor="text1"/>
          <w:sz w:val="20"/>
          <w:szCs w:val="20"/>
          <w:shd w:val="clear" w:color="auto" w:fill="FFFFFF"/>
          <w:lang w:val="en-US"/>
        </w:rPr>
        <w:instrText xml:space="preserve"> ADDIN EN.CITE </w:instrText>
      </w:r>
      <w:r w:rsidR="00D54EE8">
        <w:rPr>
          <w:rFonts w:ascii="Arial" w:hAnsi="Arial" w:cs="Arial"/>
          <w:color w:val="000000" w:themeColor="text1"/>
          <w:sz w:val="20"/>
          <w:szCs w:val="20"/>
          <w:shd w:val="clear" w:color="auto" w:fill="FFFFFF"/>
          <w:lang w:val="en-US"/>
        </w:rPr>
        <w:fldChar w:fldCharType="begin">
          <w:fldData xml:space="preserve">PEVuZE5vdGU+PENpdGU+PEF1dGhvcj5Mb25nbzwvQXV0aG9yPjxZZWFyPjIwMjE8L1llYXI+PFJl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</w:fldData>
        </w:fldChar>
      </w:r>
      <w:r w:rsidR="00D54EE8">
        <w:rPr>
          <w:rFonts w:ascii="Arial" w:hAnsi="Arial" w:cs="Arial"/>
          <w:color w:val="000000" w:themeColor="text1"/>
          <w:sz w:val="20"/>
          <w:szCs w:val="20"/>
          <w:shd w:val="clear" w:color="auto" w:fill="FFFFFF"/>
          <w:lang w:val="en-US"/>
        </w:rPr>
        <w:instrText xml:space="preserve"> ADDIN EN.CITE.DATA </w:instrText>
      </w:r>
      <w:r w:rsidR="00D54EE8">
        <w:rPr>
          <w:rFonts w:ascii="Arial" w:hAnsi="Arial" w:cs="Arial"/>
          <w:color w:val="000000" w:themeColor="text1"/>
          <w:sz w:val="20"/>
          <w:szCs w:val="20"/>
          <w:shd w:val="clear" w:color="auto" w:fill="FFFFFF"/>
          <w:lang w:val="en-US"/>
        </w:rPr>
      </w:r>
      <w:r w:rsidR="00D54EE8">
        <w:rPr>
          <w:rFonts w:ascii="Arial" w:hAnsi="Arial" w:cs="Arial"/>
          <w:color w:val="000000" w:themeColor="text1"/>
          <w:sz w:val="20"/>
          <w:szCs w:val="20"/>
          <w:shd w:val="clear" w:color="auto" w:fill="FFFFFF"/>
          <w:lang w:val="en-US"/>
        </w:rPr>
        <w:fldChar w:fldCharType="end"/>
      </w:r>
      <w:r w:rsidR="00403215" w:rsidRPr="004A266B">
        <w:rPr>
          <w:rFonts w:ascii="Arial" w:hAnsi="Arial" w:cs="Arial"/>
          <w:color w:val="000000" w:themeColor="text1"/>
          <w:sz w:val="20"/>
          <w:szCs w:val="20"/>
          <w:shd w:val="clear" w:color="auto" w:fill="FFFFFF"/>
          <w:lang w:val="en-US"/>
        </w:rPr>
      </w:r>
      <w:r w:rsidR="00403215" w:rsidRPr="004A266B">
        <w:rPr>
          <w:rFonts w:ascii="Arial" w:hAnsi="Arial" w:cs="Arial"/>
          <w:color w:val="000000" w:themeColor="text1"/>
          <w:sz w:val="20"/>
          <w:szCs w:val="20"/>
          <w:shd w:val="clear" w:color="auto" w:fill="FFFFFF"/>
          <w:lang w:val="en-US"/>
        </w:rPr>
        <w:fldChar w:fldCharType="separate"/>
      </w:r>
      <w:r w:rsidR="00D54EE8">
        <w:rPr>
          <w:rFonts w:ascii="Arial" w:hAnsi="Arial" w:cs="Arial"/>
          <w:noProof/>
          <w:color w:val="000000" w:themeColor="text1"/>
          <w:sz w:val="20"/>
          <w:szCs w:val="20"/>
          <w:shd w:val="clear" w:color="auto" w:fill="FFFFFF"/>
          <w:lang w:val="en-US"/>
        </w:rPr>
        <w:t>[6]</w:t>
      </w:r>
      <w:r w:rsidR="00403215" w:rsidRPr="004A266B">
        <w:rPr>
          <w:rFonts w:ascii="Arial" w:hAnsi="Arial" w:cs="Arial"/>
          <w:color w:val="000000" w:themeColor="text1"/>
          <w:sz w:val="20"/>
          <w:szCs w:val="20"/>
          <w:shd w:val="clear" w:color="auto" w:fill="FFFFFF"/>
          <w:lang w:val="en-US"/>
        </w:rPr>
        <w:fldChar w:fldCharType="end"/>
      </w:r>
      <w:r w:rsidRPr="004A266B">
        <w:rPr>
          <w:rFonts w:ascii="Arial" w:hAnsi="Arial" w:cs="Arial"/>
          <w:color w:val="000000" w:themeColor="text1"/>
          <w:sz w:val="20"/>
          <w:szCs w:val="20"/>
          <w:shd w:val="clear" w:color="auto" w:fill="FFFFFF"/>
          <w:lang w:val="en-US"/>
        </w:rPr>
        <w:t>.</w:t>
      </w:r>
      <w:r w:rsidRPr="00B23AE1">
        <w:rPr>
          <w:rFonts w:ascii="Arial" w:hAnsi="Arial" w:cs="Arial"/>
          <w:color w:val="000000" w:themeColor="text1"/>
          <w:sz w:val="20"/>
          <w:szCs w:val="20"/>
          <w:shd w:val="clear" w:color="auto" w:fill="FFFFFF"/>
          <w:lang w:val="en-US"/>
        </w:rPr>
        <w:t xml:space="preserve"> </w:t>
      </w:r>
      <w:bookmarkStart w:id="5" w:name="OLE_LINK69"/>
      <w:bookmarkStart w:id="6" w:name="OLE_LINK70"/>
      <w:bookmarkStart w:id="7" w:name="OLE_LINK14"/>
      <w:bookmarkStart w:id="8" w:name="OLE_LINK15"/>
      <w:r w:rsidRPr="00B23AE1">
        <w:rPr>
          <w:rFonts w:ascii="Arial" w:hAnsi="Arial" w:cs="Arial"/>
          <w:color w:val="000000" w:themeColor="text1"/>
          <w:sz w:val="20"/>
          <w:szCs w:val="20"/>
          <w:shd w:val="clear" w:color="auto" w:fill="FFFFFF"/>
          <w:lang w:val="en-US"/>
        </w:rPr>
        <w:t xml:space="preserve">On the </w:t>
      </w:r>
      <w:r w:rsidR="006E0E7E" w:rsidRPr="00B23AE1">
        <w:rPr>
          <w:rFonts w:ascii="Arial" w:hAnsi="Arial" w:cs="Arial" w:hint="eastAsia"/>
          <w:color w:val="000000" w:themeColor="text1"/>
          <w:sz w:val="20"/>
          <w:szCs w:val="20"/>
          <w:shd w:val="clear" w:color="auto" w:fill="FFFFFF"/>
          <w:lang w:val="en-US"/>
        </w:rPr>
        <w:t>other</w:t>
      </w:r>
      <w:r w:rsidR="006E0E7E" w:rsidRPr="00B23AE1">
        <w:rPr>
          <w:rFonts w:ascii="Arial" w:hAnsi="Arial" w:cs="Arial"/>
          <w:color w:val="000000" w:themeColor="text1"/>
          <w:sz w:val="20"/>
          <w:szCs w:val="20"/>
          <w:shd w:val="clear" w:color="auto" w:fill="FFFFFF"/>
          <w:lang w:val="en-US"/>
        </w:rPr>
        <w:t xml:space="preserve"> side</w:t>
      </w:r>
      <w:r w:rsidRPr="00B23AE1">
        <w:rPr>
          <w:rFonts w:ascii="Arial" w:hAnsi="Arial" w:cs="Arial"/>
          <w:color w:val="000000" w:themeColor="text1"/>
          <w:sz w:val="20"/>
          <w:szCs w:val="20"/>
          <w:shd w:val="clear" w:color="auto" w:fill="FFFFFF"/>
          <w:lang w:val="en-US"/>
        </w:rPr>
        <w:t>,</w:t>
      </w:r>
      <w:r w:rsidR="00EE5201" w:rsidRPr="00B23AE1">
        <w:rPr>
          <w:rFonts w:ascii="Arial" w:hAnsi="Arial" w:cs="Arial"/>
          <w:color w:val="000000" w:themeColor="text1"/>
          <w:sz w:val="20"/>
          <w:szCs w:val="20"/>
          <w:shd w:val="clear" w:color="auto" w:fill="FFFFFF"/>
          <w:lang w:val="en-US"/>
        </w:rPr>
        <w:t xml:space="preserve"> </w:t>
      </w:r>
      <w:r w:rsidR="002B24F5" w:rsidRPr="00531B18">
        <w:rPr>
          <w:rFonts w:ascii="Arial" w:hAnsi="Arial" w:cs="Arial" w:hint="eastAsia"/>
          <w:color w:val="000000" w:themeColor="text1"/>
          <w:sz w:val="20"/>
          <w:szCs w:val="20"/>
          <w:shd w:val="clear" w:color="auto" w:fill="FFFFFF"/>
          <w:lang w:val="en-US"/>
        </w:rPr>
        <w:t>ST</w:t>
      </w:r>
      <w:r w:rsidR="00EE5201" w:rsidRPr="00B23AE1">
        <w:rPr>
          <w:rFonts w:ascii="Arial" w:hAnsi="Arial" w:cs="Arial"/>
          <w:color w:val="000000" w:themeColor="text1"/>
          <w:sz w:val="20"/>
          <w:szCs w:val="20"/>
          <w:shd w:val="clear" w:color="auto" w:fill="FFFFFF"/>
          <w:lang w:val="en-US"/>
        </w:rPr>
        <w:t xml:space="preserve"> approaches based on next-generation sequencing (</w:t>
      </w:r>
      <w:proofErr w:type="spellStart"/>
      <w:r w:rsidR="00EE5201" w:rsidRPr="00B23AE1">
        <w:rPr>
          <w:rFonts w:ascii="Arial" w:hAnsi="Arial" w:cs="Arial"/>
          <w:color w:val="000000" w:themeColor="text1"/>
          <w:sz w:val="20"/>
          <w:szCs w:val="20"/>
          <w:shd w:val="clear" w:color="auto" w:fill="FFFFFF"/>
          <w:lang w:val="en-US"/>
        </w:rPr>
        <w:t>seq</w:t>
      </w:r>
      <w:proofErr w:type="spellEnd"/>
      <w:r w:rsidR="00EE5201" w:rsidRPr="00B23AE1">
        <w:rPr>
          <w:rFonts w:ascii="Arial" w:hAnsi="Arial" w:cs="Arial"/>
          <w:color w:val="000000" w:themeColor="text1"/>
          <w:sz w:val="20"/>
          <w:szCs w:val="20"/>
          <w:shd w:val="clear" w:color="auto" w:fill="FFFFFF"/>
          <w:lang w:val="en-US"/>
        </w:rPr>
        <w:t>-based)</w:t>
      </w:r>
      <w:r w:rsidR="000F637E" w:rsidRPr="00B23AE1">
        <w:rPr>
          <w:rFonts w:ascii="Arial" w:hAnsi="Arial" w:cs="Arial"/>
          <w:color w:val="000000" w:themeColor="text1"/>
          <w:sz w:val="20"/>
          <w:szCs w:val="20"/>
          <w:shd w:val="clear" w:color="auto" w:fill="FFFFFF"/>
          <w:lang w:val="en-US"/>
        </w:rPr>
        <w:t xml:space="preserve">, such as 10X </w:t>
      </w:r>
      <w:proofErr w:type="spellStart"/>
      <w:r w:rsidR="000F637E" w:rsidRPr="00B23AE1">
        <w:rPr>
          <w:rFonts w:ascii="Arial" w:hAnsi="Arial" w:cs="Arial"/>
          <w:color w:val="000000" w:themeColor="text1"/>
          <w:sz w:val="20"/>
          <w:szCs w:val="20"/>
          <w:shd w:val="clear" w:color="auto" w:fill="FFFFFF"/>
          <w:lang w:val="en-US"/>
        </w:rPr>
        <w:t>Visium</w:t>
      </w:r>
      <w:proofErr w:type="spellEnd"/>
      <w:r w:rsidR="00BD2A14" w:rsidRPr="00B23AE1">
        <w:rPr>
          <w:rFonts w:ascii="Arial" w:hAnsi="Arial" w:cs="Arial"/>
          <w:color w:val="000000" w:themeColor="text1"/>
          <w:sz w:val="20"/>
          <w:szCs w:val="20"/>
          <w:shd w:val="clear" w:color="auto" w:fill="FFFFFF"/>
          <w:lang w:val="en-US"/>
        </w:rPr>
        <w:t xml:space="preserve"> and Slide-</w:t>
      </w:r>
      <w:proofErr w:type="spellStart"/>
      <w:r w:rsidR="00BD2A14" w:rsidRPr="00B23AE1">
        <w:rPr>
          <w:rFonts w:ascii="Arial" w:hAnsi="Arial" w:cs="Arial"/>
          <w:color w:val="000000" w:themeColor="text1"/>
          <w:sz w:val="20"/>
          <w:szCs w:val="20"/>
          <w:shd w:val="clear" w:color="auto" w:fill="FFFFFF"/>
          <w:lang w:val="en-US"/>
        </w:rPr>
        <w:t>seq</w:t>
      </w:r>
      <w:proofErr w:type="spellEnd"/>
      <w:r w:rsidR="00A02858" w:rsidRPr="00B23AE1">
        <w:rPr>
          <w:rFonts w:ascii="Arial" w:hAnsi="Arial" w:cs="Arial"/>
          <w:color w:val="000000" w:themeColor="text1"/>
          <w:sz w:val="20"/>
          <w:szCs w:val="20"/>
          <w:shd w:val="clear" w:color="auto" w:fill="FFFFFF"/>
          <w:lang w:val="en-US"/>
        </w:rPr>
        <w:t xml:space="preserve"> </w:t>
      </w:r>
      <w:r w:rsidR="00BD2A14" w:rsidRPr="00B23AE1">
        <w:rPr>
          <w:rFonts w:ascii="Arial" w:hAnsi="Arial" w:cs="Arial"/>
          <w:color w:val="000000" w:themeColor="text1"/>
          <w:sz w:val="20"/>
          <w:szCs w:val="20"/>
          <w:shd w:val="clear" w:color="auto" w:fill="FFFFFF"/>
          <w:lang w:val="en-US"/>
        </w:rPr>
        <w:fldChar w:fldCharType="begin">
          <w:fldData xml:space="preserve">PEVuZE5vdGU+PENpdGU+PEF1dGhvcj5Sb2RyaXF1ZXM8L0F1dGhvcj48WWVhcj4yMDE5PC9ZZWFy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</w:fldData>
        </w:fldChar>
      </w:r>
      <w:r w:rsidR="00D54EE8">
        <w:rPr>
          <w:rFonts w:ascii="Arial" w:hAnsi="Arial" w:cs="Arial"/>
          <w:color w:val="000000" w:themeColor="text1"/>
          <w:sz w:val="20"/>
          <w:szCs w:val="20"/>
          <w:shd w:val="clear" w:color="auto" w:fill="FFFFFF"/>
          <w:lang w:val="en-US"/>
        </w:rPr>
        <w:instrText xml:space="preserve"> ADDIN EN.CITE </w:instrText>
      </w:r>
      <w:r w:rsidR="00D54EE8">
        <w:rPr>
          <w:rFonts w:ascii="Arial" w:hAnsi="Arial" w:cs="Arial"/>
          <w:color w:val="000000" w:themeColor="text1"/>
          <w:sz w:val="20"/>
          <w:szCs w:val="20"/>
          <w:shd w:val="clear" w:color="auto" w:fill="FFFFFF"/>
          <w:lang w:val="en-US"/>
        </w:rPr>
        <w:fldChar w:fldCharType="begin">
          <w:fldData xml:space="preserve">PEVuZE5vdGU+PENpdGU+PEF1dGhvcj5Sb2RyaXF1ZXM8L0F1dGhvcj48WWVhcj4yMDE5PC9ZZWFy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</w:fldData>
        </w:fldChar>
      </w:r>
      <w:r w:rsidR="00D54EE8">
        <w:rPr>
          <w:rFonts w:ascii="Arial" w:hAnsi="Arial" w:cs="Arial"/>
          <w:color w:val="000000" w:themeColor="text1"/>
          <w:sz w:val="20"/>
          <w:szCs w:val="20"/>
          <w:shd w:val="clear" w:color="auto" w:fill="FFFFFF"/>
          <w:lang w:val="en-US"/>
        </w:rPr>
        <w:instrText xml:space="preserve"> ADDIN EN.CITE.DATA </w:instrText>
      </w:r>
      <w:r w:rsidR="00D54EE8">
        <w:rPr>
          <w:rFonts w:ascii="Arial" w:hAnsi="Arial" w:cs="Arial"/>
          <w:color w:val="000000" w:themeColor="text1"/>
          <w:sz w:val="20"/>
          <w:szCs w:val="20"/>
          <w:shd w:val="clear" w:color="auto" w:fill="FFFFFF"/>
          <w:lang w:val="en-US"/>
        </w:rPr>
      </w:r>
      <w:r w:rsidR="00D54EE8">
        <w:rPr>
          <w:rFonts w:ascii="Arial" w:hAnsi="Arial" w:cs="Arial"/>
          <w:color w:val="000000" w:themeColor="text1"/>
          <w:sz w:val="20"/>
          <w:szCs w:val="20"/>
          <w:shd w:val="clear" w:color="auto" w:fill="FFFFFF"/>
          <w:lang w:val="en-US"/>
        </w:rPr>
        <w:fldChar w:fldCharType="end"/>
      </w:r>
      <w:r w:rsidR="00BD2A14" w:rsidRPr="00B23AE1">
        <w:rPr>
          <w:rFonts w:ascii="Arial" w:hAnsi="Arial" w:cs="Arial"/>
          <w:color w:val="000000" w:themeColor="text1"/>
          <w:sz w:val="20"/>
          <w:szCs w:val="20"/>
          <w:shd w:val="clear" w:color="auto" w:fill="FFFFFF"/>
          <w:lang w:val="en-US"/>
        </w:rPr>
      </w:r>
      <w:r w:rsidR="00BD2A14" w:rsidRPr="00B23AE1">
        <w:rPr>
          <w:rFonts w:ascii="Arial" w:hAnsi="Arial" w:cs="Arial"/>
          <w:color w:val="000000" w:themeColor="text1"/>
          <w:sz w:val="20"/>
          <w:szCs w:val="20"/>
          <w:shd w:val="clear" w:color="auto" w:fill="FFFFFF"/>
          <w:lang w:val="en-US"/>
        </w:rPr>
        <w:fldChar w:fldCharType="separate"/>
      </w:r>
      <w:r w:rsidR="00D54EE8">
        <w:rPr>
          <w:rFonts w:ascii="Arial" w:hAnsi="Arial" w:cs="Arial"/>
          <w:noProof/>
          <w:color w:val="000000" w:themeColor="text1"/>
          <w:sz w:val="20"/>
          <w:szCs w:val="20"/>
          <w:shd w:val="clear" w:color="auto" w:fill="FFFFFF"/>
          <w:lang w:val="en-US"/>
        </w:rPr>
        <w:t>[7,8]</w:t>
      </w:r>
      <w:r w:rsidR="00BD2A14" w:rsidRPr="00B23AE1">
        <w:rPr>
          <w:rFonts w:ascii="Arial" w:hAnsi="Arial" w:cs="Arial"/>
          <w:color w:val="000000" w:themeColor="text1"/>
          <w:sz w:val="20"/>
          <w:szCs w:val="20"/>
          <w:shd w:val="clear" w:color="auto" w:fill="FFFFFF"/>
          <w:lang w:val="en-US"/>
        </w:rPr>
        <w:fldChar w:fldCharType="end"/>
      </w:r>
      <w:r w:rsidR="00BD2A14" w:rsidRPr="00B23AE1">
        <w:rPr>
          <w:rFonts w:ascii="Arial" w:hAnsi="Arial" w:cs="Arial"/>
          <w:color w:val="000000" w:themeColor="text1"/>
          <w:sz w:val="20"/>
          <w:szCs w:val="20"/>
          <w:shd w:val="clear" w:color="auto" w:fill="FFFFFF"/>
          <w:lang w:val="en-US"/>
        </w:rPr>
        <w:t>,</w:t>
      </w:r>
      <w:r w:rsidR="00BD2A14">
        <w:rPr>
          <w:rFonts w:ascii="Arial" w:eastAsiaTheme="minorEastAsia" w:hAnsi="Arial" w:cs="Arial" w:hint="eastAsia"/>
          <w:color w:val="FF0000"/>
          <w:sz w:val="20"/>
          <w:szCs w:val="20"/>
          <w:shd w:val="clear" w:color="auto" w:fill="FFFFFF"/>
          <w:lang w:val="en-US" w:eastAsia="zh-CN"/>
        </w:rPr>
        <w:t xml:space="preserve"> </w:t>
      </w:r>
      <w:r w:rsidRPr="00B23AE1">
        <w:rPr>
          <w:rFonts w:ascii="Arial" w:hAnsi="Arial" w:cs="Arial"/>
          <w:color w:val="000000" w:themeColor="text1"/>
          <w:sz w:val="20"/>
          <w:szCs w:val="20"/>
          <w:shd w:val="clear" w:color="auto" w:fill="FFFFFF"/>
          <w:lang w:val="en-US"/>
        </w:rPr>
        <w:t xml:space="preserve">preserve the spatial positional information of cells within tissue sections, but are limited to measure primarily the small regions </w:t>
      </w:r>
      <w:r w:rsidR="00F0758D" w:rsidRPr="00B23AE1">
        <w:rPr>
          <w:rFonts w:ascii="Arial" w:hAnsi="Arial" w:cs="Arial"/>
          <w:color w:val="000000" w:themeColor="text1"/>
          <w:sz w:val="20"/>
          <w:szCs w:val="20"/>
          <w:shd w:val="clear" w:color="auto" w:fill="FFFFFF"/>
          <w:lang w:val="en-US"/>
        </w:rPr>
        <w:t>of mixed cell populations</w:t>
      </w:r>
      <w:r w:rsidR="00A02858" w:rsidRPr="00B23AE1">
        <w:rPr>
          <w:rFonts w:ascii="Arial" w:hAnsi="Arial" w:cs="Arial"/>
          <w:color w:val="000000" w:themeColor="text1"/>
          <w:sz w:val="20"/>
          <w:szCs w:val="20"/>
          <w:shd w:val="clear" w:color="auto" w:fill="FFFFFF"/>
          <w:lang w:val="en-US"/>
        </w:rPr>
        <w:t xml:space="preserve"> </w:t>
      </w:r>
      <w:r w:rsidR="00F0758D" w:rsidRPr="00B23AE1">
        <w:rPr>
          <w:rFonts w:ascii="Arial" w:hAnsi="Arial" w:cs="Arial"/>
          <w:color w:val="000000" w:themeColor="text1"/>
          <w:sz w:val="20"/>
          <w:szCs w:val="20"/>
          <w:shd w:val="clear" w:color="auto" w:fill="FFFFFF"/>
          <w:lang w:val="en-US"/>
        </w:rPr>
        <w:fldChar w:fldCharType="begin">
          <w:fldData xml:space="preserve">PEVuZE5vdGU+PENpdGU+PEF1dGhvcj5SYW88L0F1dGhvcj48WWVhcj4yMDIxPC9ZZWFyPjxSZWNO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</w:fldData>
        </w:fldChar>
      </w:r>
      <w:r w:rsidR="00D54EE8">
        <w:rPr>
          <w:rFonts w:ascii="Arial" w:hAnsi="Arial" w:cs="Arial"/>
          <w:color w:val="000000" w:themeColor="text1"/>
          <w:sz w:val="20"/>
          <w:szCs w:val="20"/>
          <w:shd w:val="clear" w:color="auto" w:fill="FFFFFF"/>
          <w:lang w:val="en-US"/>
        </w:rPr>
        <w:instrText xml:space="preserve"> ADDIN EN.CITE </w:instrText>
      </w:r>
      <w:r w:rsidR="00D54EE8">
        <w:rPr>
          <w:rFonts w:ascii="Arial" w:hAnsi="Arial" w:cs="Arial"/>
          <w:color w:val="000000" w:themeColor="text1"/>
          <w:sz w:val="20"/>
          <w:szCs w:val="20"/>
          <w:shd w:val="clear" w:color="auto" w:fill="FFFFFF"/>
          <w:lang w:val="en-US"/>
        </w:rPr>
        <w:fldChar w:fldCharType="begin">
          <w:fldData xml:space="preserve">PEVuZE5vdGU+PENpdGU+PEF1dGhvcj5SYW88L0F1dGhvcj48WWVhcj4yMDIxPC9ZZWFyPjxSZWNO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</w:fldData>
        </w:fldChar>
      </w:r>
      <w:r w:rsidR="00D54EE8">
        <w:rPr>
          <w:rFonts w:ascii="Arial" w:hAnsi="Arial" w:cs="Arial"/>
          <w:color w:val="000000" w:themeColor="text1"/>
          <w:sz w:val="20"/>
          <w:szCs w:val="20"/>
          <w:shd w:val="clear" w:color="auto" w:fill="FFFFFF"/>
          <w:lang w:val="en-US"/>
        </w:rPr>
        <w:instrText xml:space="preserve"> ADDIN EN.CITE.DATA </w:instrText>
      </w:r>
      <w:r w:rsidR="00D54EE8">
        <w:rPr>
          <w:rFonts w:ascii="Arial" w:hAnsi="Arial" w:cs="Arial"/>
          <w:color w:val="000000" w:themeColor="text1"/>
          <w:sz w:val="20"/>
          <w:szCs w:val="20"/>
          <w:shd w:val="clear" w:color="auto" w:fill="FFFFFF"/>
          <w:lang w:val="en-US"/>
        </w:rPr>
      </w:r>
      <w:r w:rsidR="00D54EE8">
        <w:rPr>
          <w:rFonts w:ascii="Arial" w:hAnsi="Arial" w:cs="Arial"/>
          <w:color w:val="000000" w:themeColor="text1"/>
          <w:sz w:val="20"/>
          <w:szCs w:val="20"/>
          <w:shd w:val="clear" w:color="auto" w:fill="FFFFFF"/>
          <w:lang w:val="en-US"/>
        </w:rPr>
        <w:fldChar w:fldCharType="end"/>
      </w:r>
      <w:r w:rsidR="00F0758D" w:rsidRPr="00B23AE1">
        <w:rPr>
          <w:rFonts w:ascii="Arial" w:hAnsi="Arial" w:cs="Arial"/>
          <w:color w:val="000000" w:themeColor="text1"/>
          <w:sz w:val="20"/>
          <w:szCs w:val="20"/>
          <w:shd w:val="clear" w:color="auto" w:fill="FFFFFF"/>
          <w:lang w:val="en-US"/>
        </w:rPr>
      </w:r>
      <w:r w:rsidR="00F0758D" w:rsidRPr="00B23AE1">
        <w:rPr>
          <w:rFonts w:ascii="Arial" w:hAnsi="Arial" w:cs="Arial"/>
          <w:color w:val="000000" w:themeColor="text1"/>
          <w:sz w:val="20"/>
          <w:szCs w:val="20"/>
          <w:shd w:val="clear" w:color="auto" w:fill="FFFFFF"/>
          <w:lang w:val="en-US"/>
        </w:rPr>
        <w:fldChar w:fldCharType="separate"/>
      </w:r>
      <w:r w:rsidR="00D54EE8">
        <w:rPr>
          <w:rFonts w:ascii="Arial" w:hAnsi="Arial" w:cs="Arial"/>
          <w:noProof/>
          <w:color w:val="000000" w:themeColor="text1"/>
          <w:sz w:val="20"/>
          <w:szCs w:val="20"/>
          <w:shd w:val="clear" w:color="auto" w:fill="FFFFFF"/>
          <w:lang w:val="en-US"/>
        </w:rPr>
        <w:t>[9-11]</w:t>
      </w:r>
      <w:r w:rsidR="00F0758D" w:rsidRPr="00B23AE1">
        <w:rPr>
          <w:rFonts w:ascii="Arial" w:hAnsi="Arial" w:cs="Arial"/>
          <w:color w:val="000000" w:themeColor="text1"/>
          <w:sz w:val="20"/>
          <w:szCs w:val="20"/>
          <w:shd w:val="clear" w:color="auto" w:fill="FFFFFF"/>
          <w:lang w:val="en-US"/>
        </w:rPr>
        <w:fldChar w:fldCharType="end"/>
      </w:r>
      <w:bookmarkEnd w:id="5"/>
      <w:bookmarkEnd w:id="6"/>
      <w:r w:rsidR="00BD2A14" w:rsidRPr="00B23AE1">
        <w:rPr>
          <w:rFonts w:ascii="Arial" w:hAnsi="Arial" w:cs="Arial"/>
          <w:color w:val="000000" w:themeColor="text1"/>
          <w:sz w:val="20"/>
          <w:szCs w:val="20"/>
          <w:shd w:val="clear" w:color="auto" w:fill="FFFFFF"/>
          <w:lang w:val="en-US"/>
        </w:rPr>
        <w:t xml:space="preserve">, </w:t>
      </w:r>
      <w:r w:rsidRPr="00B23AE1">
        <w:rPr>
          <w:rFonts w:ascii="Arial" w:hAnsi="Arial" w:cs="Arial"/>
          <w:color w:val="000000" w:themeColor="text1"/>
          <w:sz w:val="20"/>
          <w:szCs w:val="20"/>
          <w:shd w:val="clear" w:color="auto" w:fill="FFFFFF"/>
          <w:lang w:val="en-US"/>
        </w:rPr>
        <w:t xml:space="preserve">which limits their application in resolving detailed tissue architecture and </w:t>
      </w:r>
      <w:r w:rsidRPr="00B23AE1">
        <w:rPr>
          <w:rFonts w:ascii="Arial" w:hAnsi="Arial" w:cs="Arial"/>
          <w:color w:val="000000" w:themeColor="text1"/>
          <w:sz w:val="20"/>
          <w:szCs w:val="20"/>
          <w:shd w:val="clear" w:color="auto" w:fill="FFFFFF"/>
          <w:lang w:val="en-US"/>
        </w:rPr>
        <w:lastRenderedPageBreak/>
        <w:t>cha</w:t>
      </w:r>
      <w:r w:rsidR="00132E90" w:rsidRPr="00B23AE1">
        <w:rPr>
          <w:rFonts w:ascii="Arial" w:hAnsi="Arial" w:cs="Arial"/>
          <w:color w:val="000000" w:themeColor="text1"/>
          <w:sz w:val="20"/>
          <w:szCs w:val="20"/>
          <w:shd w:val="clear" w:color="auto" w:fill="FFFFFF"/>
          <w:lang w:val="en-US"/>
        </w:rPr>
        <w:t>racterizing cell communication.</w:t>
      </w:r>
      <w:r w:rsidR="000F37D0" w:rsidRPr="00B23AE1">
        <w:rPr>
          <w:rFonts w:ascii="Arial" w:hAnsi="Arial" w:cs="Arial"/>
          <w:color w:val="000000" w:themeColor="text1"/>
          <w:sz w:val="20"/>
          <w:szCs w:val="20"/>
          <w:shd w:val="clear" w:color="auto" w:fill="FFFFFF"/>
          <w:lang w:val="en-US"/>
        </w:rPr>
        <w:t xml:space="preserve"> </w:t>
      </w:r>
      <w:bookmarkEnd w:id="7"/>
      <w:bookmarkEnd w:id="8"/>
      <w:r w:rsidR="00A02858" w:rsidRPr="00640F15">
        <w:rPr>
          <w:rFonts w:ascii="Arial" w:hAnsi="Arial" w:cs="Arial" w:hint="eastAsia"/>
          <w:color w:val="000000" w:themeColor="text1"/>
          <w:sz w:val="20"/>
          <w:szCs w:val="20"/>
          <w:shd w:val="clear" w:color="auto" w:fill="FFFFFF"/>
          <w:lang w:val="en-US"/>
        </w:rPr>
        <w:t>Al</w:t>
      </w:r>
      <w:r w:rsidR="00A02858" w:rsidRPr="00640F15">
        <w:rPr>
          <w:rFonts w:ascii="Arial" w:hAnsi="Arial" w:cs="Arial"/>
          <w:color w:val="000000" w:themeColor="text1"/>
          <w:sz w:val="20"/>
          <w:szCs w:val="20"/>
          <w:shd w:val="clear" w:color="auto" w:fill="FFFFFF"/>
          <w:lang w:val="en-US"/>
        </w:rPr>
        <w:t xml:space="preserve">though </w:t>
      </w:r>
      <w:r w:rsidR="002B24F5">
        <w:rPr>
          <w:rFonts w:ascii="Arial" w:hAnsi="Arial" w:cs="Arial"/>
          <w:color w:val="000000" w:themeColor="text1"/>
          <w:sz w:val="20"/>
          <w:szCs w:val="20"/>
          <w:shd w:val="clear" w:color="auto" w:fill="FFFFFF"/>
          <w:lang w:val="en-US"/>
        </w:rPr>
        <w:t>ST</w:t>
      </w:r>
      <w:r w:rsidR="00EE5201" w:rsidRPr="00640F15">
        <w:rPr>
          <w:rFonts w:ascii="Arial" w:hAnsi="Arial" w:cs="Arial"/>
          <w:color w:val="000000" w:themeColor="text1"/>
          <w:sz w:val="20"/>
          <w:szCs w:val="20"/>
          <w:shd w:val="clear" w:color="auto" w:fill="FFFFFF"/>
          <w:lang w:val="en-US"/>
        </w:rPr>
        <w:t xml:space="preserve"> approaches based on in situ hybridization and fluorescence microscopy (image</w:t>
      </w:r>
      <w:r w:rsidR="00BD2A14" w:rsidRPr="00640F15">
        <w:rPr>
          <w:rFonts w:ascii="Arial" w:hAnsi="Arial" w:cs="Arial"/>
          <w:color w:val="000000" w:themeColor="text1"/>
          <w:sz w:val="20"/>
          <w:szCs w:val="20"/>
          <w:shd w:val="clear" w:color="auto" w:fill="FFFFFF"/>
          <w:lang w:val="en-US"/>
        </w:rPr>
        <w:t>-based</w:t>
      </w:r>
      <w:r w:rsidR="00EE5201" w:rsidRPr="00640F15">
        <w:rPr>
          <w:rFonts w:ascii="Arial" w:hAnsi="Arial" w:cs="Arial"/>
          <w:color w:val="000000" w:themeColor="text1"/>
          <w:sz w:val="20"/>
          <w:szCs w:val="20"/>
          <w:shd w:val="clear" w:color="auto" w:fill="FFFFFF"/>
          <w:lang w:val="en-US"/>
        </w:rPr>
        <w:t>)</w:t>
      </w:r>
      <w:r w:rsidR="00BD2A14" w:rsidRPr="00640F15">
        <w:rPr>
          <w:rFonts w:ascii="Arial" w:hAnsi="Arial" w:cs="Arial"/>
          <w:color w:val="000000" w:themeColor="text1"/>
          <w:sz w:val="20"/>
          <w:szCs w:val="20"/>
          <w:shd w:val="clear" w:color="auto" w:fill="FFFFFF"/>
          <w:lang w:val="en-US"/>
        </w:rPr>
        <w:t>, such as MERFISH</w:t>
      </w:r>
      <w:r w:rsidR="00A02858" w:rsidRPr="00640F15">
        <w:rPr>
          <w:rFonts w:ascii="Arial" w:hAnsi="Arial" w:cs="Arial"/>
          <w:color w:val="000000" w:themeColor="text1"/>
          <w:sz w:val="20"/>
          <w:szCs w:val="20"/>
          <w:shd w:val="clear" w:color="auto" w:fill="FFFFFF"/>
          <w:lang w:val="en-US"/>
        </w:rPr>
        <w:t xml:space="preserve"> </w:t>
      </w:r>
      <w:r w:rsidR="00BD2A14" w:rsidRPr="00640F15">
        <w:rPr>
          <w:rFonts w:ascii="Arial" w:hAnsi="Arial" w:cs="Arial"/>
          <w:color w:val="000000" w:themeColor="text1"/>
          <w:sz w:val="20"/>
          <w:szCs w:val="20"/>
          <w:shd w:val="clear" w:color="auto" w:fill="FFFFFF"/>
          <w:lang w:val="en-US"/>
        </w:rPr>
        <w:fldChar w:fldCharType="begin"/>
      </w:r>
      <w:r w:rsidR="00D54EE8">
        <w:rPr>
          <w:rFonts w:ascii="Arial" w:hAnsi="Arial" w:cs="Arial"/>
          <w:color w:val="000000" w:themeColor="text1"/>
          <w:sz w:val="20"/>
          <w:szCs w:val="20"/>
          <w:shd w:val="clear" w:color="auto" w:fill="FFFFFF"/>
          <w:lang w:val="en-US"/>
        </w:rPr>
        <w:instrText xml:space="preserve"> ADDIN EN.CITE &lt;EndNote&gt;&lt;Cite&gt;&lt;Author&gt;Li&lt;/Author&gt;&lt;Year&gt;2022&lt;/Year&gt;&lt;RecNum&gt;573&lt;/RecNum&gt;&lt;DisplayText&gt;[12]&lt;/DisplayText&gt;&lt;record&gt;&lt;rec-number&gt;573&lt;/rec-number&gt;&lt;foreign-keys&gt;&lt;key app="EN" db-id="z2xpa5f52efxf0e2t0lxtaf2fepa2rrzxvst" timestamp="1732973209"&gt;573&lt;/key&gt;&lt;/foreign-keys&gt;&lt;ref-type name="Journal Article"&gt;17&lt;/ref-type&gt;&lt;contributors&gt;&lt;authors&gt;&lt;author&gt;Li, Bin&lt;/author&gt;&lt;author&gt;Zhang, Wen&lt;/author&gt;&lt;author&gt;Guo, Chuang&lt;/author&gt;&lt;author&gt;Xu, Hao&lt;/author&gt;&lt;author&gt;Li, Longfei&lt;/author&gt;&lt;author&gt;Fang, Minghao&lt;/author&gt;&lt;author&gt;Hu, Yinlei&lt;/author&gt;&lt;author&gt;Zhang, Xinye&lt;/author&gt;&lt;author&gt;Yao, Xinfeng&lt;/author&gt;&lt;author&gt;Tang, Meifang&lt;/author&gt;&lt;author&gt;Liu, Ke&lt;/author&gt;&lt;author&gt;Zhao, Xuetong&lt;/author&gt;&lt;author&gt;Lin, Jun&lt;/author&gt;&lt;author&gt;Cheng, Linzhao&lt;/author&gt;&lt;author&gt;Chen, Falai&lt;/author&gt;&lt;author&gt;Xue, Tian&lt;/author&gt;&lt;author&gt;Qu, Kun&lt;/author&gt;&lt;/authors&gt;&lt;/contributors&gt;&lt;titles&gt;&lt;title&gt;Benchmarking spatial and single-cell transcriptomics integration methods for transcript distribution prediction and cell type deconvolution&lt;/title&gt;&lt;secondary-title&gt;Nature Methods&lt;/secondary-title&gt;&lt;/titles&gt;&lt;periodical&gt;&lt;full-title&gt;Nat Methods&lt;/full-title&gt;&lt;abbr-1&gt;Nature methods&lt;/abbr-1&gt;&lt;/periodical&gt;&lt;pages&gt;662-670&lt;/pages&gt;&lt;volume&gt;19&lt;/volume&gt;&lt;number&gt;6&lt;/number&gt;&lt;dates&gt;&lt;year&gt;2022&lt;/year&gt;&lt;pub-dates&gt;&lt;date&gt;2022/06/01&lt;/date&gt;&lt;/pub-dates&gt;&lt;/dates&gt;&lt;isbn&gt;1548-7105&lt;/isbn&gt;&lt;urls&gt;&lt;related-urls&gt;&lt;url&gt;https://doi.org/10.1038/s41592-022-01480-9&lt;/url&gt;&lt;/related-urls&gt;&lt;/urls&gt;&lt;electronic-resource-num&gt;10.1038/s41592-022-01480-9&lt;/electronic-resource-num&gt;&lt;/record&gt;&lt;/Cite&gt;&lt;/EndNote&gt;</w:instrText>
      </w:r>
      <w:r w:rsidR="00BD2A14" w:rsidRPr="00640F15">
        <w:rPr>
          <w:rFonts w:ascii="Arial" w:hAnsi="Arial" w:cs="Arial"/>
          <w:color w:val="000000" w:themeColor="text1"/>
          <w:sz w:val="20"/>
          <w:szCs w:val="20"/>
          <w:shd w:val="clear" w:color="auto" w:fill="FFFFFF"/>
          <w:lang w:val="en-US"/>
        </w:rPr>
        <w:fldChar w:fldCharType="separate"/>
      </w:r>
      <w:r w:rsidR="00D54EE8">
        <w:rPr>
          <w:rFonts w:ascii="Arial" w:hAnsi="Arial" w:cs="Arial"/>
          <w:noProof/>
          <w:color w:val="000000" w:themeColor="text1"/>
          <w:sz w:val="20"/>
          <w:szCs w:val="20"/>
          <w:shd w:val="clear" w:color="auto" w:fill="FFFFFF"/>
          <w:lang w:val="en-US"/>
        </w:rPr>
        <w:t>[12]</w:t>
      </w:r>
      <w:r w:rsidR="00BD2A14" w:rsidRPr="00640F15">
        <w:rPr>
          <w:rFonts w:ascii="Arial" w:hAnsi="Arial" w:cs="Arial"/>
          <w:color w:val="000000" w:themeColor="text1"/>
          <w:sz w:val="20"/>
          <w:szCs w:val="20"/>
          <w:shd w:val="clear" w:color="auto" w:fill="FFFFFF"/>
          <w:lang w:val="en-US"/>
        </w:rPr>
        <w:fldChar w:fldCharType="end"/>
      </w:r>
      <w:r w:rsidR="00A97BE9">
        <w:rPr>
          <w:rFonts w:ascii="Arial" w:hAnsi="Arial" w:cs="Arial"/>
          <w:color w:val="000000" w:themeColor="text1"/>
          <w:sz w:val="20"/>
          <w:szCs w:val="20"/>
          <w:shd w:val="clear" w:color="auto" w:fill="FFFFFF"/>
          <w:lang w:val="en-US"/>
        </w:rPr>
        <w:t>,</w:t>
      </w:r>
      <w:r w:rsidR="00A97BE9" w:rsidRPr="00F8566B">
        <w:rPr>
          <w:rFonts w:ascii="Arial" w:hAnsi="Arial" w:cs="Arial"/>
          <w:color w:val="000000" w:themeColor="text1"/>
          <w:sz w:val="20"/>
          <w:szCs w:val="20"/>
          <w:shd w:val="clear" w:color="auto" w:fill="FFFFFF"/>
          <w:lang w:val="en-US"/>
        </w:rPr>
        <w:t xml:space="preserve"> </w:t>
      </w:r>
      <w:proofErr w:type="spellStart"/>
      <w:r w:rsidR="00A97BE9" w:rsidRPr="00F8566B">
        <w:rPr>
          <w:rFonts w:ascii="Arial" w:hAnsi="Arial" w:cs="Arial"/>
          <w:color w:val="000000" w:themeColor="text1"/>
          <w:sz w:val="20"/>
          <w:szCs w:val="20"/>
          <w:shd w:val="clear" w:color="auto" w:fill="FFFFFF"/>
          <w:lang w:val="en-US"/>
        </w:rPr>
        <w:t>seqFISH</w:t>
      </w:r>
      <w:proofErr w:type="spellEnd"/>
      <w:r w:rsidR="004C4617" w:rsidRPr="00F8566B">
        <w:rPr>
          <w:rFonts w:ascii="Arial" w:hAnsi="Arial" w:cs="Arial"/>
          <w:color w:val="000000" w:themeColor="text1"/>
          <w:sz w:val="20"/>
          <w:szCs w:val="20"/>
          <w:shd w:val="clear" w:color="auto" w:fill="FFFFFF"/>
          <w:lang w:val="en-US"/>
        </w:rPr>
        <w:t xml:space="preserve"> </w:t>
      </w:r>
      <w:r w:rsidR="004C4617" w:rsidRPr="00F8566B">
        <w:rPr>
          <w:rFonts w:ascii="Arial" w:hAnsi="Arial" w:cs="Arial"/>
          <w:color w:val="000000" w:themeColor="text1"/>
          <w:sz w:val="20"/>
          <w:szCs w:val="20"/>
          <w:shd w:val="clear" w:color="auto" w:fill="FFFFFF"/>
          <w:lang w:val="en-US"/>
        </w:rPr>
        <w:fldChar w:fldCharType="begin"/>
      </w:r>
      <w:r w:rsidR="00D54EE8" w:rsidRPr="00F8566B">
        <w:rPr>
          <w:rFonts w:ascii="Arial" w:hAnsi="Arial" w:cs="Arial"/>
          <w:color w:val="000000" w:themeColor="text1"/>
          <w:sz w:val="20"/>
          <w:szCs w:val="20"/>
          <w:shd w:val="clear" w:color="auto" w:fill="FFFFFF"/>
          <w:lang w:val="en-US"/>
        </w:rPr>
        <w:instrText xml:space="preserve"> ADDIN EN.CITE &lt;EndNote&gt;&lt;Cite&gt;&lt;Author&gt;Eng&lt;/Author&gt;&lt;Year&gt;2019&lt;/Year&gt;&lt;RecNum&gt;1272&lt;/RecNum&gt;&lt;DisplayText&gt;[13]&lt;/DisplayText&gt;&lt;record&gt;&lt;rec-number&gt;1272&lt;/rec-number&gt;&lt;foreign-keys&gt;&lt;key app="EN" db-id="z2xpa5f52efxf0e2t0lxtaf2fepa2rrzxvst" timestamp="1758006835"&gt;1272&lt;/key&gt;&lt;/foreign-keys&gt;&lt;ref-type name="Journal Article"&gt;17&lt;/ref-type&gt;&lt;contributors&gt;&lt;authors&gt;&lt;author&gt;Eng, Chee-Huat Linus&lt;/author&gt;&lt;author&gt;Lawson, Michael&lt;/author&gt;&lt;author&gt;Zhu, Qian&lt;/author&gt;&lt;author&gt;Dries, Ruben&lt;/author&gt;&lt;author&gt;Koulena, Noushin&lt;/author&gt;&lt;author&gt;Takei, Yodai&lt;/author&gt;&lt;author&gt;Yun, Jina&lt;/author&gt;&lt;author&gt;Cronin, Christopher&lt;/author&gt;&lt;author&gt;Karp, Christoph&lt;/author&gt;&lt;author&gt;Yuan, Guo-Cheng&lt;/author&gt;&lt;author&gt;Cai, Long&lt;/author&gt;&lt;/authors&gt;&lt;/contributors&gt;&lt;titles&gt;&lt;title&gt;Transcriptome-scale super-resolved imaging in tissues by RNA seqFISH+&lt;/title&gt;&lt;secondary-title&gt;Nature&lt;/secondary-title&gt;&lt;/titles&gt;&lt;periodical&gt;&lt;full-title&gt;Nature&lt;/full-title&gt;&lt;abbr-1&gt;Nature&lt;/abbr-1&gt;&lt;/periodical&gt;&lt;pages&gt;235-239&lt;/pages&gt;&lt;volume&gt;568&lt;/volume&gt;&lt;number&gt;7751&lt;/number&gt;&lt;dates&gt;&lt;year&gt;2019&lt;/year&gt;&lt;pub-dates&gt;&lt;date&gt;2019/04/01&lt;/date&gt;&lt;/pub-dates&gt;&lt;/dates&gt;&lt;isbn&gt;1476-4687&lt;/isbn&gt;&lt;urls&gt;&lt;related-urls&gt;&lt;url&gt;https://doi.org/10.1038/s41586-019-1049-y&lt;/url&gt;&lt;/related-urls&gt;&lt;/urls&gt;&lt;electronic-resource-num&gt;10.1038/s41586-019-1049-y&lt;/electronic-resource-num&gt;&lt;/record&gt;&lt;/Cite&gt;&lt;/EndNote&gt;</w:instrText>
      </w:r>
      <w:r w:rsidR="004C4617" w:rsidRPr="00F8566B">
        <w:rPr>
          <w:rFonts w:ascii="Arial" w:hAnsi="Arial" w:cs="Arial"/>
          <w:color w:val="000000" w:themeColor="text1"/>
          <w:sz w:val="20"/>
          <w:szCs w:val="20"/>
          <w:shd w:val="clear" w:color="auto" w:fill="FFFFFF"/>
          <w:lang w:val="en-US"/>
        </w:rPr>
        <w:fldChar w:fldCharType="separate"/>
      </w:r>
      <w:r w:rsidR="00D54EE8" w:rsidRPr="00F8566B">
        <w:rPr>
          <w:rFonts w:ascii="Arial" w:hAnsi="Arial" w:cs="Arial"/>
          <w:noProof/>
          <w:color w:val="000000" w:themeColor="text1"/>
          <w:sz w:val="20"/>
          <w:szCs w:val="20"/>
          <w:shd w:val="clear" w:color="auto" w:fill="FFFFFF"/>
          <w:lang w:val="en-US"/>
        </w:rPr>
        <w:t>[13]</w:t>
      </w:r>
      <w:r w:rsidR="004C4617" w:rsidRPr="00F8566B">
        <w:rPr>
          <w:rFonts w:ascii="Arial" w:hAnsi="Arial" w:cs="Arial"/>
          <w:color w:val="000000" w:themeColor="text1"/>
          <w:sz w:val="20"/>
          <w:szCs w:val="20"/>
          <w:shd w:val="clear" w:color="auto" w:fill="FFFFFF"/>
          <w:lang w:val="en-US"/>
        </w:rPr>
        <w:fldChar w:fldCharType="end"/>
      </w:r>
      <w:r w:rsidR="004C4617" w:rsidRPr="00F8566B">
        <w:rPr>
          <w:rFonts w:ascii="Arial" w:hAnsi="Arial" w:cs="Arial"/>
          <w:color w:val="000000" w:themeColor="text1"/>
          <w:sz w:val="20"/>
          <w:szCs w:val="20"/>
          <w:shd w:val="clear" w:color="auto" w:fill="FFFFFF"/>
          <w:lang w:val="en-US"/>
        </w:rPr>
        <w:t>,</w:t>
      </w:r>
      <w:r w:rsidR="00BD2A14" w:rsidRPr="00F8566B">
        <w:rPr>
          <w:rFonts w:ascii="Arial" w:hAnsi="Arial" w:cs="Arial"/>
          <w:color w:val="000000" w:themeColor="text1"/>
          <w:sz w:val="20"/>
          <w:szCs w:val="20"/>
          <w:shd w:val="clear" w:color="auto" w:fill="FFFFFF"/>
          <w:lang w:val="en-US"/>
        </w:rPr>
        <w:t xml:space="preserve"> </w:t>
      </w:r>
      <w:r w:rsidR="004C4617" w:rsidRPr="00F8566B">
        <w:rPr>
          <w:rFonts w:ascii="Arial" w:hAnsi="Arial" w:cs="Arial"/>
          <w:color w:val="000000" w:themeColor="text1"/>
          <w:sz w:val="20"/>
          <w:szCs w:val="20"/>
          <w:shd w:val="clear" w:color="auto" w:fill="FFFFFF"/>
          <w:lang w:val="en-US"/>
        </w:rPr>
        <w:t xml:space="preserve">and </w:t>
      </w:r>
      <w:proofErr w:type="spellStart"/>
      <w:r w:rsidR="004C4617" w:rsidRPr="00F8566B">
        <w:rPr>
          <w:rFonts w:ascii="Arial" w:hAnsi="Arial" w:cs="Arial"/>
          <w:color w:val="000000" w:themeColor="text1"/>
          <w:sz w:val="20"/>
          <w:szCs w:val="20"/>
          <w:shd w:val="clear" w:color="auto" w:fill="FFFFFF"/>
          <w:lang w:val="en-US"/>
        </w:rPr>
        <w:t>STARmap</w:t>
      </w:r>
      <w:proofErr w:type="spellEnd"/>
      <w:r w:rsidR="004C4617">
        <w:rPr>
          <w:rFonts w:ascii="Arial" w:hAnsi="Arial" w:cs="Arial"/>
          <w:color w:val="FF0000"/>
          <w:sz w:val="20"/>
          <w:szCs w:val="20"/>
          <w:shd w:val="clear" w:color="auto" w:fill="FFFFFF"/>
          <w:lang w:val="en-US"/>
        </w:rPr>
        <w:t xml:space="preserve"> </w:t>
      </w:r>
      <w:r w:rsidR="004C4617" w:rsidRPr="00F8566B">
        <w:rPr>
          <w:rFonts w:ascii="Arial" w:hAnsi="Arial" w:cs="Arial"/>
          <w:color w:val="000000" w:themeColor="text1"/>
          <w:sz w:val="20"/>
          <w:szCs w:val="20"/>
          <w:shd w:val="clear" w:color="auto" w:fill="FFFFFF"/>
          <w:lang w:val="en-US"/>
        </w:rPr>
        <w:fldChar w:fldCharType="begin"/>
      </w:r>
      <w:r w:rsidR="00D54EE8" w:rsidRPr="00F8566B">
        <w:rPr>
          <w:rFonts w:ascii="Arial" w:hAnsi="Arial" w:cs="Arial"/>
          <w:color w:val="000000" w:themeColor="text1"/>
          <w:sz w:val="20"/>
          <w:szCs w:val="20"/>
          <w:shd w:val="clear" w:color="auto" w:fill="FFFFFF"/>
          <w:lang w:val="en-US"/>
        </w:rPr>
        <w:instrText xml:space="preserve"> ADDIN EN.CITE &lt;EndNote&gt;&lt;Cite&gt;&lt;Author&gt;Wang&lt;/Author&gt;&lt;Year&gt;2018&lt;/Year&gt;&lt;RecNum&gt;1274&lt;/RecNum&gt;&lt;DisplayText&gt;[14]&lt;/DisplayText&gt;&lt;record&gt;&lt;rec-number&gt;1274&lt;/rec-number&gt;&lt;foreign-keys&gt;&lt;key app="EN" db-id="z2xpa5f52efxf0e2t0lxtaf2fepa2rrzxvst" timestamp="1758007283"&gt;1274&lt;/key&gt;&lt;/foreign-keys&gt;&lt;ref-type name="Journal Article"&gt;17&lt;/ref-type&gt;&lt;contributors&gt;&lt;authors&gt;&lt;author&gt;Wang, Xiao&lt;/author&gt;&lt;author&gt;Allen, William E.&lt;/author&gt;&lt;author&gt;Wright, Matthew A.&lt;/author&gt;&lt;author&gt;Sylwestrak, Emily L.&lt;/author&gt;&lt;author&gt;Samusik, Nikolay&lt;/author&gt;&lt;author&gt;Vesuna, Sam&lt;/author&gt;&lt;author&gt;Evans, Kathryn&lt;/author&gt;&lt;author&gt;Liu, Cindy&lt;/author&gt;&lt;author&gt;Ramakrishnan, Charu&lt;/author&gt;&lt;author&gt;Liu, Jia&lt;/author&gt;&lt;author&gt;Nolan, Garry P.&lt;/author&gt;&lt;author&gt;Bava, Felice-Alessio&lt;/author&gt;&lt;author&gt;Deisseroth, Karl&lt;/author&gt;&lt;/authors&gt;&lt;/contributors&gt;&lt;titles&gt;&lt;title&gt;Three-dimensional intact-tissue sequencing of single-cell transcriptional states&lt;/title&gt;&lt;secondary-title&gt;Science&lt;/secondary-title&gt;&lt;/titles&gt;&lt;periodical&gt;&lt;full-title&gt;Science&lt;/full-title&gt;&lt;abbr-1&gt;Science (New York, N.Y.)&lt;/abbr-1&gt;&lt;/periodical&gt;&lt;pages&gt;eaat5691&lt;/pages&gt;&lt;volume&gt;361&lt;/volume&gt;&lt;number&gt;6400&lt;/number&gt;&lt;dates&gt;&lt;year&gt;2018&lt;/year&gt;&lt;/dates&gt;&lt;urls&gt;&lt;related-urls&gt;&lt;url&gt;https://www.science.org/doi/abs/10.1126/science.aat5691&lt;/url&gt;&lt;/related-urls&gt;&lt;/urls&gt;&lt;electronic-resource-num&gt;doi:10.1126/science.aat5691&lt;/electronic-resource-num&gt;&lt;/record&gt;&lt;/Cite&gt;&lt;/EndNote&gt;</w:instrText>
      </w:r>
      <w:r w:rsidR="004C4617" w:rsidRPr="00F8566B">
        <w:rPr>
          <w:rFonts w:ascii="Arial" w:hAnsi="Arial" w:cs="Arial"/>
          <w:color w:val="000000" w:themeColor="text1"/>
          <w:sz w:val="20"/>
          <w:szCs w:val="20"/>
          <w:shd w:val="clear" w:color="auto" w:fill="FFFFFF"/>
          <w:lang w:val="en-US"/>
        </w:rPr>
        <w:fldChar w:fldCharType="separate"/>
      </w:r>
      <w:r w:rsidR="00D54EE8" w:rsidRPr="00F8566B">
        <w:rPr>
          <w:rFonts w:ascii="Arial" w:hAnsi="Arial" w:cs="Arial"/>
          <w:noProof/>
          <w:color w:val="000000" w:themeColor="text1"/>
          <w:sz w:val="20"/>
          <w:szCs w:val="20"/>
          <w:shd w:val="clear" w:color="auto" w:fill="FFFFFF"/>
          <w:lang w:val="en-US"/>
        </w:rPr>
        <w:t>[14]</w:t>
      </w:r>
      <w:r w:rsidR="004C4617" w:rsidRPr="00F8566B">
        <w:rPr>
          <w:rFonts w:ascii="Arial" w:hAnsi="Arial" w:cs="Arial"/>
          <w:color w:val="000000" w:themeColor="text1"/>
          <w:sz w:val="20"/>
          <w:szCs w:val="20"/>
          <w:shd w:val="clear" w:color="auto" w:fill="FFFFFF"/>
          <w:lang w:val="en-US"/>
        </w:rPr>
        <w:fldChar w:fldCharType="end"/>
      </w:r>
      <w:r w:rsidR="004C4617" w:rsidRPr="00640F15">
        <w:rPr>
          <w:rFonts w:ascii="Arial" w:hAnsi="Arial" w:cs="Arial"/>
          <w:color w:val="000000" w:themeColor="text1"/>
          <w:sz w:val="20"/>
          <w:szCs w:val="20"/>
          <w:shd w:val="clear" w:color="auto" w:fill="FFFFFF"/>
          <w:lang w:val="en-US"/>
        </w:rPr>
        <w:t xml:space="preserve"> </w:t>
      </w:r>
      <w:r w:rsidR="004C4617">
        <w:rPr>
          <w:rFonts w:ascii="Arial" w:hAnsi="Arial" w:cs="Arial"/>
          <w:color w:val="000000" w:themeColor="text1"/>
          <w:sz w:val="20"/>
          <w:szCs w:val="20"/>
          <w:shd w:val="clear" w:color="auto" w:fill="FFFFFF"/>
          <w:lang w:val="en-US"/>
        </w:rPr>
        <w:t xml:space="preserve">, </w:t>
      </w:r>
      <w:r w:rsidR="00416450" w:rsidRPr="00640F15">
        <w:rPr>
          <w:rFonts w:ascii="Arial" w:hAnsi="Arial" w:cs="Arial"/>
          <w:color w:val="000000" w:themeColor="text1"/>
          <w:sz w:val="20"/>
          <w:szCs w:val="20"/>
          <w:shd w:val="clear" w:color="auto" w:fill="FFFFFF"/>
          <w:lang w:val="en-US"/>
        </w:rPr>
        <w:t>can</w:t>
      </w:r>
      <w:r w:rsidR="00BD2A14" w:rsidRPr="00640F15">
        <w:rPr>
          <w:rFonts w:ascii="Arial" w:hAnsi="Arial" w:cs="Arial"/>
          <w:color w:val="000000" w:themeColor="text1"/>
          <w:sz w:val="20"/>
          <w:szCs w:val="20"/>
          <w:shd w:val="clear" w:color="auto" w:fill="FFFFFF"/>
          <w:lang w:val="en-US"/>
        </w:rPr>
        <w:t xml:space="preserve"> detect the spatial distribution of transcripts with high resolution, </w:t>
      </w:r>
      <w:r w:rsidR="00A02858" w:rsidRPr="00640F15">
        <w:rPr>
          <w:rFonts w:ascii="Arial" w:hAnsi="Arial" w:cs="Arial"/>
          <w:color w:val="000000" w:themeColor="text1"/>
          <w:sz w:val="20"/>
          <w:szCs w:val="20"/>
          <w:shd w:val="clear" w:color="auto" w:fill="FFFFFF"/>
          <w:lang w:val="en-US"/>
        </w:rPr>
        <w:t xml:space="preserve">they </w:t>
      </w:r>
      <w:r w:rsidR="00BD2A14" w:rsidRPr="00640F15">
        <w:rPr>
          <w:rFonts w:ascii="Arial" w:hAnsi="Arial" w:cs="Arial"/>
          <w:color w:val="000000" w:themeColor="text1"/>
          <w:sz w:val="20"/>
          <w:szCs w:val="20"/>
          <w:shd w:val="clear" w:color="auto" w:fill="FFFFFF"/>
          <w:lang w:val="en-US"/>
        </w:rPr>
        <w:t>are limited by the total number of RNA transcripts.</w:t>
      </w:r>
      <w:r w:rsidR="00EE5201" w:rsidRPr="00640F15">
        <w:rPr>
          <w:rFonts w:ascii="Arial" w:hAnsi="Arial" w:cs="Arial" w:hint="eastAsia"/>
          <w:color w:val="000000" w:themeColor="text1"/>
          <w:sz w:val="20"/>
          <w:szCs w:val="20"/>
          <w:shd w:val="clear" w:color="auto" w:fill="FFFFFF"/>
          <w:lang w:val="en-US"/>
        </w:rPr>
        <w:t xml:space="preserve"> </w:t>
      </w:r>
      <w:r w:rsidRPr="004A266B">
        <w:rPr>
          <w:rFonts w:ascii="Arial" w:hAnsi="Arial" w:cs="Arial"/>
          <w:color w:val="000000" w:themeColor="text1"/>
          <w:sz w:val="20"/>
          <w:szCs w:val="20"/>
          <w:shd w:val="clear" w:color="auto" w:fill="FFFFFF"/>
          <w:lang w:val="en-US"/>
        </w:rPr>
        <w:t xml:space="preserve">Nevertheless, it cannot be denied that both </w:t>
      </w:r>
      <w:proofErr w:type="spellStart"/>
      <w:r w:rsidR="00F63F51" w:rsidRPr="004A266B">
        <w:rPr>
          <w:rFonts w:ascii="Arial" w:hAnsi="Arial" w:cs="Arial"/>
          <w:color w:val="000000" w:themeColor="text1"/>
          <w:sz w:val="20"/>
          <w:szCs w:val="20"/>
          <w:shd w:val="clear" w:color="auto" w:fill="FFFFFF"/>
          <w:lang w:val="en-US"/>
        </w:rPr>
        <w:t>sc</w:t>
      </w:r>
      <w:r w:rsidR="004129E1">
        <w:rPr>
          <w:rFonts w:ascii="Arial" w:hAnsi="Arial" w:cs="Arial"/>
          <w:color w:val="000000" w:themeColor="text1"/>
          <w:sz w:val="20"/>
          <w:szCs w:val="20"/>
          <w:shd w:val="clear" w:color="auto" w:fill="FFFFFF"/>
          <w:lang w:val="en-US"/>
        </w:rPr>
        <w:t>RNA-s</w:t>
      </w:r>
      <w:r w:rsidRPr="004A266B">
        <w:rPr>
          <w:rFonts w:ascii="Arial" w:hAnsi="Arial" w:cs="Arial"/>
          <w:color w:val="000000" w:themeColor="text1"/>
          <w:sz w:val="20"/>
          <w:szCs w:val="20"/>
          <w:shd w:val="clear" w:color="auto" w:fill="FFFFFF"/>
          <w:lang w:val="en-US"/>
        </w:rPr>
        <w:t>eq</w:t>
      </w:r>
      <w:proofErr w:type="spellEnd"/>
      <w:r w:rsidRPr="004A266B">
        <w:rPr>
          <w:rFonts w:ascii="Arial" w:hAnsi="Arial" w:cs="Arial"/>
          <w:color w:val="000000" w:themeColor="text1"/>
          <w:sz w:val="20"/>
          <w:szCs w:val="20"/>
          <w:shd w:val="clear" w:color="auto" w:fill="FFFFFF"/>
          <w:lang w:val="en-US"/>
        </w:rPr>
        <w:t xml:space="preserve"> and ST can complement each other well to make the utmost sense of biological datasets</w:t>
      </w:r>
      <w:r w:rsidR="00F0758D">
        <w:rPr>
          <w:rFonts w:ascii="Arial" w:hAnsi="Arial" w:cs="Arial"/>
          <w:color w:val="000000" w:themeColor="text1"/>
          <w:sz w:val="20"/>
          <w:szCs w:val="20"/>
          <w:shd w:val="clear" w:color="auto" w:fill="FFFFFF"/>
          <w:lang w:val="en-US"/>
        </w:rPr>
        <w:t xml:space="preserve"> </w:t>
      </w:r>
      <w:r w:rsidR="00F0758D">
        <w:rPr>
          <w:rFonts w:ascii="Arial" w:hAnsi="Arial" w:cs="Arial"/>
          <w:color w:val="000000" w:themeColor="text1"/>
          <w:sz w:val="20"/>
          <w:szCs w:val="20"/>
          <w:shd w:val="clear" w:color="auto" w:fill="FFFFFF"/>
          <w:lang w:val="en-US"/>
        </w:rPr>
        <w:fldChar w:fldCharType="begin">
          <w:fldData xml:space="preserve">PEVuZE5vdGU+PENpdGU+PEF1dGhvcj5Nb25jYWRhPC9BdXRob3I+PFllYXI+MjAyMDwvWWVhcj48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</w:fldData>
        </w:fldChar>
      </w:r>
      <w:r w:rsidR="00D54EE8">
        <w:rPr>
          <w:rFonts w:ascii="Arial" w:hAnsi="Arial" w:cs="Arial"/>
          <w:color w:val="000000" w:themeColor="text1"/>
          <w:sz w:val="20"/>
          <w:szCs w:val="20"/>
          <w:shd w:val="clear" w:color="auto" w:fill="FFFFFF"/>
          <w:lang w:val="en-US"/>
        </w:rPr>
        <w:instrText xml:space="preserve"> ADDIN EN.CITE </w:instrText>
      </w:r>
      <w:r w:rsidR="00D54EE8">
        <w:rPr>
          <w:rFonts w:ascii="Arial" w:hAnsi="Arial" w:cs="Arial"/>
          <w:color w:val="000000" w:themeColor="text1"/>
          <w:sz w:val="20"/>
          <w:szCs w:val="20"/>
          <w:shd w:val="clear" w:color="auto" w:fill="FFFFFF"/>
          <w:lang w:val="en-US"/>
        </w:rPr>
        <w:fldChar w:fldCharType="begin">
          <w:fldData xml:space="preserve">PEVuZE5vdGU+PENpdGU+PEF1dGhvcj5Nb25jYWRhPC9BdXRob3I+PFllYXI+MjAyMDwvWWVhcj48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</w:fldData>
        </w:fldChar>
      </w:r>
      <w:r w:rsidR="00D54EE8">
        <w:rPr>
          <w:rFonts w:ascii="Arial" w:hAnsi="Arial" w:cs="Arial"/>
          <w:color w:val="000000" w:themeColor="text1"/>
          <w:sz w:val="20"/>
          <w:szCs w:val="20"/>
          <w:shd w:val="clear" w:color="auto" w:fill="FFFFFF"/>
          <w:lang w:val="en-US"/>
        </w:rPr>
        <w:instrText xml:space="preserve"> ADDIN EN.CITE.DATA </w:instrText>
      </w:r>
      <w:r w:rsidR="00D54EE8">
        <w:rPr>
          <w:rFonts w:ascii="Arial" w:hAnsi="Arial" w:cs="Arial"/>
          <w:color w:val="000000" w:themeColor="text1"/>
          <w:sz w:val="20"/>
          <w:szCs w:val="20"/>
          <w:shd w:val="clear" w:color="auto" w:fill="FFFFFF"/>
          <w:lang w:val="en-US"/>
        </w:rPr>
      </w:r>
      <w:r w:rsidR="00D54EE8">
        <w:rPr>
          <w:rFonts w:ascii="Arial" w:hAnsi="Arial" w:cs="Arial"/>
          <w:color w:val="000000" w:themeColor="text1"/>
          <w:sz w:val="20"/>
          <w:szCs w:val="20"/>
          <w:shd w:val="clear" w:color="auto" w:fill="FFFFFF"/>
          <w:lang w:val="en-US"/>
        </w:rPr>
        <w:fldChar w:fldCharType="end"/>
      </w:r>
      <w:r w:rsidR="00F0758D">
        <w:rPr>
          <w:rFonts w:ascii="Arial" w:hAnsi="Arial" w:cs="Arial"/>
          <w:color w:val="000000" w:themeColor="text1"/>
          <w:sz w:val="20"/>
          <w:szCs w:val="20"/>
          <w:shd w:val="clear" w:color="auto" w:fill="FFFFFF"/>
          <w:lang w:val="en-US"/>
        </w:rPr>
      </w:r>
      <w:r w:rsidR="00F0758D">
        <w:rPr>
          <w:rFonts w:ascii="Arial" w:hAnsi="Arial" w:cs="Arial"/>
          <w:color w:val="000000" w:themeColor="text1"/>
          <w:sz w:val="20"/>
          <w:szCs w:val="20"/>
          <w:shd w:val="clear" w:color="auto" w:fill="FFFFFF"/>
          <w:lang w:val="en-US"/>
        </w:rPr>
        <w:fldChar w:fldCharType="separate"/>
      </w:r>
      <w:r w:rsidR="00D54EE8">
        <w:rPr>
          <w:rFonts w:ascii="Arial" w:hAnsi="Arial" w:cs="Arial"/>
          <w:noProof/>
          <w:color w:val="000000" w:themeColor="text1"/>
          <w:sz w:val="20"/>
          <w:szCs w:val="20"/>
          <w:shd w:val="clear" w:color="auto" w:fill="FFFFFF"/>
          <w:lang w:val="en-US"/>
        </w:rPr>
        <w:t>[15,16]</w:t>
      </w:r>
      <w:r w:rsidR="00F0758D">
        <w:rPr>
          <w:rFonts w:ascii="Arial" w:hAnsi="Arial" w:cs="Arial"/>
          <w:color w:val="000000" w:themeColor="text1"/>
          <w:sz w:val="20"/>
          <w:szCs w:val="20"/>
          <w:shd w:val="clear" w:color="auto" w:fill="FFFFFF"/>
          <w:lang w:val="en-US"/>
        </w:rPr>
        <w:fldChar w:fldCharType="end"/>
      </w:r>
      <w:r w:rsidRPr="004A266B">
        <w:rPr>
          <w:rFonts w:ascii="Arial" w:hAnsi="Arial" w:cs="Arial"/>
          <w:color w:val="000000" w:themeColor="text1"/>
          <w:sz w:val="20"/>
          <w:szCs w:val="20"/>
          <w:shd w:val="clear" w:color="auto" w:fill="FFFFFF"/>
          <w:lang w:val="en-US"/>
        </w:rPr>
        <w:t>. This integration may contribute to the understanding of the structural distribution of cell types and provide new insights into tissue comp</w:t>
      </w:r>
      <w:r w:rsidR="00780351" w:rsidRPr="004A266B">
        <w:rPr>
          <w:rFonts w:ascii="Arial" w:hAnsi="Arial" w:cs="Arial"/>
          <w:color w:val="000000" w:themeColor="text1"/>
          <w:sz w:val="20"/>
          <w:szCs w:val="20"/>
          <w:shd w:val="clear" w:color="auto" w:fill="FFFFFF"/>
          <w:lang w:val="en-US"/>
        </w:rPr>
        <w:t xml:space="preserve">osition and functionality </w:t>
      </w:r>
      <w:r w:rsidR="00403215" w:rsidRPr="004A266B">
        <w:rPr>
          <w:rFonts w:ascii="Arial" w:hAnsi="Arial" w:cs="Arial"/>
          <w:color w:val="000000" w:themeColor="text1"/>
          <w:sz w:val="20"/>
          <w:szCs w:val="20"/>
          <w:shd w:val="clear" w:color="auto" w:fill="FFFFFF"/>
          <w:lang w:val="en-US"/>
        </w:rPr>
        <w:fldChar w:fldCharType="begin">
          <w:fldData xml:space="preserve">PEVuZE5vdGU+PENpdGU+PEF1dGhvcj5XYW5nPC9BdXRob3I+PFllYXI+MjAyMzwvWWVhcj48UmVj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</w:fldData>
        </w:fldChar>
      </w:r>
      <w:r w:rsidR="00D54EE8">
        <w:rPr>
          <w:rFonts w:ascii="Arial" w:hAnsi="Arial" w:cs="Arial"/>
          <w:color w:val="000000" w:themeColor="text1"/>
          <w:sz w:val="20"/>
          <w:szCs w:val="20"/>
          <w:shd w:val="clear" w:color="auto" w:fill="FFFFFF"/>
          <w:lang w:val="en-US"/>
        </w:rPr>
        <w:instrText xml:space="preserve"> ADDIN EN.CITE </w:instrText>
      </w:r>
      <w:r w:rsidR="00D54EE8">
        <w:rPr>
          <w:rFonts w:ascii="Arial" w:hAnsi="Arial" w:cs="Arial"/>
          <w:color w:val="000000" w:themeColor="text1"/>
          <w:sz w:val="20"/>
          <w:szCs w:val="20"/>
          <w:shd w:val="clear" w:color="auto" w:fill="FFFFFF"/>
          <w:lang w:val="en-US"/>
        </w:rPr>
        <w:fldChar w:fldCharType="begin">
          <w:fldData xml:space="preserve">PEVuZE5vdGU+PENpdGU+PEF1dGhvcj5XYW5nPC9BdXRob3I+PFllYXI+MjAyMzwvWWVhcj48UmVj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</w:fldData>
        </w:fldChar>
      </w:r>
      <w:r w:rsidR="00D54EE8">
        <w:rPr>
          <w:rFonts w:ascii="Arial" w:hAnsi="Arial" w:cs="Arial"/>
          <w:color w:val="000000" w:themeColor="text1"/>
          <w:sz w:val="20"/>
          <w:szCs w:val="20"/>
          <w:shd w:val="clear" w:color="auto" w:fill="FFFFFF"/>
          <w:lang w:val="en-US"/>
        </w:rPr>
        <w:instrText xml:space="preserve"> ADDIN EN.CITE.DATA </w:instrText>
      </w:r>
      <w:r w:rsidR="00D54EE8">
        <w:rPr>
          <w:rFonts w:ascii="Arial" w:hAnsi="Arial" w:cs="Arial"/>
          <w:color w:val="000000" w:themeColor="text1"/>
          <w:sz w:val="20"/>
          <w:szCs w:val="20"/>
          <w:shd w:val="clear" w:color="auto" w:fill="FFFFFF"/>
          <w:lang w:val="en-US"/>
        </w:rPr>
      </w:r>
      <w:r w:rsidR="00D54EE8">
        <w:rPr>
          <w:rFonts w:ascii="Arial" w:hAnsi="Arial" w:cs="Arial"/>
          <w:color w:val="000000" w:themeColor="text1"/>
          <w:sz w:val="20"/>
          <w:szCs w:val="20"/>
          <w:shd w:val="clear" w:color="auto" w:fill="FFFFFF"/>
          <w:lang w:val="en-US"/>
        </w:rPr>
        <w:fldChar w:fldCharType="end"/>
      </w:r>
      <w:r w:rsidR="00403215" w:rsidRPr="004A266B">
        <w:rPr>
          <w:rFonts w:ascii="Arial" w:hAnsi="Arial" w:cs="Arial"/>
          <w:color w:val="000000" w:themeColor="text1"/>
          <w:sz w:val="20"/>
          <w:szCs w:val="20"/>
          <w:shd w:val="clear" w:color="auto" w:fill="FFFFFF"/>
          <w:lang w:val="en-US"/>
        </w:rPr>
      </w:r>
      <w:r w:rsidR="00403215" w:rsidRPr="004A266B">
        <w:rPr>
          <w:rFonts w:ascii="Arial" w:hAnsi="Arial" w:cs="Arial"/>
          <w:color w:val="000000" w:themeColor="text1"/>
          <w:sz w:val="20"/>
          <w:szCs w:val="20"/>
          <w:shd w:val="clear" w:color="auto" w:fill="FFFFFF"/>
          <w:lang w:val="en-US"/>
        </w:rPr>
        <w:fldChar w:fldCharType="separate"/>
      </w:r>
      <w:r w:rsidR="00D54EE8">
        <w:rPr>
          <w:rFonts w:ascii="Arial" w:hAnsi="Arial" w:cs="Arial"/>
          <w:noProof/>
          <w:color w:val="000000" w:themeColor="text1"/>
          <w:sz w:val="20"/>
          <w:szCs w:val="20"/>
          <w:shd w:val="clear" w:color="auto" w:fill="FFFFFF"/>
          <w:lang w:val="en-US"/>
        </w:rPr>
        <w:t>[17-19]</w:t>
      </w:r>
      <w:r w:rsidR="00403215" w:rsidRPr="004A266B">
        <w:rPr>
          <w:rFonts w:ascii="Arial" w:hAnsi="Arial" w:cs="Arial"/>
          <w:color w:val="000000" w:themeColor="text1"/>
          <w:sz w:val="20"/>
          <w:szCs w:val="20"/>
          <w:shd w:val="clear" w:color="auto" w:fill="FFFFFF"/>
          <w:lang w:val="en-US"/>
        </w:rPr>
        <w:fldChar w:fldCharType="end"/>
      </w:r>
      <w:r w:rsidRPr="004A266B">
        <w:rPr>
          <w:rFonts w:ascii="Arial" w:hAnsi="Arial" w:cs="Arial"/>
          <w:color w:val="000000" w:themeColor="text1"/>
          <w:sz w:val="20"/>
          <w:szCs w:val="20"/>
          <w:shd w:val="clear" w:color="auto" w:fill="FFFFFF"/>
          <w:lang w:val="en-US"/>
        </w:rPr>
        <w:t>. Several spatial deconvolution methods have already been proposed that aim to analyze the cellular composition within each spatial spot/patch based on singl</w:t>
      </w:r>
      <w:r w:rsidR="00780351" w:rsidRPr="004A266B">
        <w:rPr>
          <w:rFonts w:ascii="Arial" w:hAnsi="Arial" w:cs="Arial"/>
          <w:color w:val="000000" w:themeColor="text1"/>
          <w:sz w:val="20"/>
          <w:szCs w:val="20"/>
          <w:shd w:val="clear" w:color="auto" w:fill="FFFFFF"/>
          <w:lang w:val="en-US"/>
        </w:rPr>
        <w:t>e-cell data, e.g.,</w:t>
      </w:r>
      <w:r w:rsidR="00EA2479">
        <w:rPr>
          <w:rFonts w:ascii="Arial" w:hAnsi="Arial" w:cs="Arial"/>
          <w:color w:val="000000" w:themeColor="text1"/>
          <w:sz w:val="20"/>
          <w:szCs w:val="20"/>
          <w:shd w:val="clear" w:color="auto" w:fill="FFFFFF"/>
          <w:lang w:val="en-US"/>
        </w:rPr>
        <w:t xml:space="preserve"> </w:t>
      </w:r>
      <w:proofErr w:type="spellStart"/>
      <w:r w:rsidR="00780351" w:rsidRPr="004A266B">
        <w:rPr>
          <w:rFonts w:ascii="Arial" w:hAnsi="Arial" w:cs="Arial"/>
          <w:color w:val="000000" w:themeColor="text1"/>
          <w:sz w:val="20"/>
          <w:szCs w:val="20"/>
          <w:shd w:val="clear" w:color="auto" w:fill="FFFFFF"/>
          <w:lang w:val="en-US"/>
        </w:rPr>
        <w:t>SPOTlight</w:t>
      </w:r>
      <w:proofErr w:type="spellEnd"/>
      <w:r w:rsidR="006E0E7E">
        <w:rPr>
          <w:rFonts w:ascii="Arial" w:hAnsi="Arial" w:cs="Arial"/>
          <w:color w:val="000000" w:themeColor="text1"/>
          <w:sz w:val="20"/>
          <w:szCs w:val="20"/>
          <w:shd w:val="clear" w:color="auto" w:fill="FFFFFF"/>
          <w:lang w:val="en-US"/>
        </w:rPr>
        <w:t xml:space="preserve"> </w:t>
      </w:r>
      <w:r w:rsidR="00780351" w:rsidRPr="004A266B">
        <w:rPr>
          <w:rFonts w:ascii="Arial" w:hAnsi="Arial" w:cs="Arial"/>
          <w:color w:val="000000" w:themeColor="text1"/>
          <w:sz w:val="20"/>
          <w:szCs w:val="20"/>
          <w:shd w:val="clear" w:color="auto" w:fill="FFFFFF"/>
          <w:lang w:val="en-US"/>
        </w:rPr>
        <w:fldChar w:fldCharType="begin"/>
      </w:r>
      <w:r w:rsidR="00D54EE8">
        <w:rPr>
          <w:rFonts w:ascii="Arial" w:hAnsi="Arial" w:cs="Arial"/>
          <w:color w:val="000000" w:themeColor="text1"/>
          <w:sz w:val="20"/>
          <w:szCs w:val="20"/>
          <w:shd w:val="clear" w:color="auto" w:fill="FFFFFF"/>
          <w:lang w:val="en-US"/>
        </w:rPr>
        <w:instrText xml:space="preserve"> ADDIN EN.CITE &lt;EndNote&gt;&lt;Cite&gt;&lt;Author&gt;Elosua-Bayes&lt;/Author&gt;&lt;Year&gt;2021&lt;/Year&gt;&lt;RecNum&gt;476&lt;/RecNum&gt;&lt;DisplayText&gt;[20]&lt;/DisplayText&gt;&lt;record&gt;&lt;rec-number&gt;476&lt;/rec-number&gt;&lt;foreign-keys&gt;&lt;key app="EN" db-id="z2xpa5f52efxf0e2t0lxtaf2fepa2rrzxvst" timestamp="1714024856"&gt;476&lt;/key&gt;&lt;/foreign-keys&gt;&lt;ref-type name="Journal Article"&gt;17&lt;/ref-type&gt;&lt;contributors&gt;&lt;authors&gt;&lt;author&gt;Elosua-Bayes, M.&lt;/author&gt;&lt;author&gt;Nieto, P.&lt;/author&gt;&lt;author&gt;Mereu, E.&lt;/author&gt;&lt;author&gt;Gut, I.&lt;/author&gt;&lt;author&gt;Heyn, H.&lt;/author&gt;&lt;/authors&gt;&lt;/contributors&gt;&lt;auth-address&gt;CNAG-CRG, Centre for Genomic Regulation (CRG), Barcelona Institute of Science and Technology (BIST), Barcelona, Spain.&amp;#xD;Universitat Pompeu Fabra (UPF), Barcelona, Spain.&lt;/auth-address&gt;&lt;titles&gt;&lt;title&gt;SPOTlight: seeded NMF regression to deconvolute spatial transcriptomics spots with single-cell transcriptomes&lt;/title&gt;&lt;secondary-title&gt;Nucleic Acids Res&lt;/secondary-title&gt;&lt;alt-title&gt;Nucleic acids research&lt;/alt-title&gt;&lt;/titles&gt;&lt;periodical&gt;&lt;full-title&gt;Nucleic Acids Res&lt;/full-title&gt;&lt;abbr-1&gt;Nucleic acids research&lt;/abbr-1&gt;&lt;/periodical&gt;&lt;alt-periodical&gt;&lt;full-title&gt;Nucleic Acids Res&lt;/full-title&gt;&lt;abbr-1&gt;Nucleic acids research&lt;/abbr-1&gt;&lt;/alt-periodical&gt;&lt;pages&gt;e50&lt;/pages&gt;&lt;volume&gt;49&lt;/volume&gt;&lt;number&gt;9&lt;/number&gt;&lt;edition&gt;2021/02/06&lt;/edition&gt;&lt;keywords&gt;&lt;keyword&gt;Animals&lt;/keyword&gt;&lt;keyword&gt;Brain/metabolism&lt;/keyword&gt;&lt;keyword&gt;Carcinoma, Pancreatic Ductal/genetics/metabolism&lt;/keyword&gt;&lt;keyword&gt;Humans&lt;/keyword&gt;&lt;keyword&gt;Mice&lt;/keyword&gt;&lt;keyword&gt;Pancreatic Neoplasms/genetics/metabolism&lt;/keyword&gt;&lt;keyword&gt;RNA-Seq/*methods&lt;/keyword&gt;&lt;keyword&gt;Single-Cell Analysis/*methods&lt;/keyword&gt;&lt;keyword&gt;Software&lt;/keyword&gt;&lt;/keywords&gt;&lt;dates&gt;&lt;year&gt;2021&lt;/year&gt;&lt;pub-dates&gt;&lt;date&gt;May 21&lt;/date&gt;&lt;/pub-dates&gt;&lt;/dates&gt;&lt;isbn&gt;0305-1048 (Print)&amp;#xD;0305-1048&lt;/isbn&gt;&lt;accession-num&gt;33544846&lt;/accession-num&gt;&lt;urls&gt;&lt;/urls&gt;&lt;custom2&gt;Pmc8136778&lt;/custom2&gt;&lt;electronic-resource-num&gt;10.1093/nar/gkab043&lt;/electronic-resource-num&gt;&lt;remote-database-provider&gt;NLM&lt;/remote-database-provider&gt;&lt;language&gt;eng&lt;/language&gt;&lt;/record&gt;&lt;/Cite&gt;&lt;/EndNote&gt;</w:instrText>
      </w:r>
      <w:r w:rsidR="00780351" w:rsidRPr="004A266B">
        <w:rPr>
          <w:rFonts w:ascii="Arial" w:hAnsi="Arial" w:cs="Arial"/>
          <w:color w:val="000000" w:themeColor="text1"/>
          <w:sz w:val="20"/>
          <w:szCs w:val="20"/>
          <w:shd w:val="clear" w:color="auto" w:fill="FFFFFF"/>
          <w:lang w:val="en-US"/>
        </w:rPr>
        <w:fldChar w:fldCharType="separate"/>
      </w:r>
      <w:r w:rsidR="00D54EE8">
        <w:rPr>
          <w:rFonts w:ascii="Arial" w:hAnsi="Arial" w:cs="Arial"/>
          <w:noProof/>
          <w:color w:val="000000" w:themeColor="text1"/>
          <w:sz w:val="20"/>
          <w:szCs w:val="20"/>
          <w:shd w:val="clear" w:color="auto" w:fill="FFFFFF"/>
          <w:lang w:val="en-US"/>
        </w:rPr>
        <w:t>[20]</w:t>
      </w:r>
      <w:r w:rsidR="00780351" w:rsidRPr="004A266B">
        <w:rPr>
          <w:rFonts w:ascii="Arial" w:hAnsi="Arial" w:cs="Arial"/>
          <w:color w:val="000000" w:themeColor="text1"/>
          <w:sz w:val="20"/>
          <w:szCs w:val="20"/>
          <w:shd w:val="clear" w:color="auto" w:fill="FFFFFF"/>
          <w:lang w:val="en-US"/>
        </w:rPr>
        <w:fldChar w:fldCharType="end"/>
      </w:r>
      <w:r w:rsidR="00092D10" w:rsidRPr="004A266B">
        <w:rPr>
          <w:rFonts w:ascii="Arial" w:hAnsi="Arial" w:cs="Arial"/>
          <w:color w:val="000000" w:themeColor="text1"/>
          <w:sz w:val="20"/>
          <w:szCs w:val="20"/>
          <w:shd w:val="clear" w:color="auto" w:fill="FFFFFF"/>
          <w:lang w:val="en-US"/>
        </w:rPr>
        <w:t xml:space="preserve">, </w:t>
      </w:r>
      <w:proofErr w:type="spellStart"/>
      <w:r w:rsidR="00092D10" w:rsidRPr="004A266B">
        <w:rPr>
          <w:rFonts w:ascii="Arial" w:hAnsi="Arial" w:cs="Arial"/>
          <w:color w:val="000000" w:themeColor="text1"/>
          <w:sz w:val="20"/>
          <w:szCs w:val="20"/>
          <w:shd w:val="clear" w:color="auto" w:fill="FFFFFF"/>
          <w:lang w:val="en-US"/>
        </w:rPr>
        <w:t>SpatialDWLS</w:t>
      </w:r>
      <w:proofErr w:type="spellEnd"/>
      <w:r w:rsidR="006E0E7E">
        <w:rPr>
          <w:rFonts w:ascii="Arial" w:hAnsi="Arial" w:cs="Arial"/>
          <w:color w:val="000000" w:themeColor="text1"/>
          <w:sz w:val="20"/>
          <w:szCs w:val="20"/>
          <w:shd w:val="clear" w:color="auto" w:fill="FFFFFF"/>
          <w:lang w:val="en-US"/>
        </w:rPr>
        <w:t xml:space="preserve"> </w:t>
      </w:r>
      <w:r w:rsidR="00780351" w:rsidRPr="004A266B">
        <w:rPr>
          <w:rFonts w:ascii="Arial" w:hAnsi="Arial" w:cs="Arial"/>
          <w:color w:val="000000" w:themeColor="text1"/>
          <w:sz w:val="20"/>
          <w:szCs w:val="20"/>
          <w:shd w:val="clear" w:color="auto" w:fill="FFFFFF"/>
          <w:lang w:val="en-US"/>
        </w:rPr>
        <w:fldChar w:fldCharType="begin">
          <w:fldData xml:space="preserve">PEVuZE5vdGU+PENpdGU+PEF1dGhvcj5Eb25nPC9BdXRob3I+PFllYXI+MjAyMTwvWWVhcj48UmVj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</w:fldData>
        </w:fldChar>
      </w:r>
      <w:r w:rsidR="00D54EE8">
        <w:rPr>
          <w:rFonts w:ascii="Arial" w:hAnsi="Arial" w:cs="Arial"/>
          <w:color w:val="000000" w:themeColor="text1"/>
          <w:sz w:val="20"/>
          <w:szCs w:val="20"/>
          <w:shd w:val="clear" w:color="auto" w:fill="FFFFFF"/>
          <w:lang w:val="en-US"/>
        </w:rPr>
        <w:instrText xml:space="preserve"> ADDIN EN.CITE </w:instrText>
      </w:r>
      <w:r w:rsidR="00D54EE8">
        <w:rPr>
          <w:rFonts w:ascii="Arial" w:hAnsi="Arial" w:cs="Arial"/>
          <w:color w:val="000000" w:themeColor="text1"/>
          <w:sz w:val="20"/>
          <w:szCs w:val="20"/>
          <w:shd w:val="clear" w:color="auto" w:fill="FFFFFF"/>
          <w:lang w:val="en-US"/>
        </w:rPr>
        <w:fldChar w:fldCharType="begin">
          <w:fldData xml:space="preserve">PEVuZE5vdGU+PENpdGU+PEF1dGhvcj5Eb25nPC9BdXRob3I+PFllYXI+MjAyMTwvWWVhcj48UmVj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</w:fldData>
        </w:fldChar>
      </w:r>
      <w:r w:rsidR="00D54EE8">
        <w:rPr>
          <w:rFonts w:ascii="Arial" w:hAnsi="Arial" w:cs="Arial"/>
          <w:color w:val="000000" w:themeColor="text1"/>
          <w:sz w:val="20"/>
          <w:szCs w:val="20"/>
          <w:shd w:val="clear" w:color="auto" w:fill="FFFFFF"/>
          <w:lang w:val="en-US"/>
        </w:rPr>
        <w:instrText xml:space="preserve"> ADDIN EN.CITE.DATA </w:instrText>
      </w:r>
      <w:r w:rsidR="00D54EE8">
        <w:rPr>
          <w:rFonts w:ascii="Arial" w:hAnsi="Arial" w:cs="Arial"/>
          <w:color w:val="000000" w:themeColor="text1"/>
          <w:sz w:val="20"/>
          <w:szCs w:val="20"/>
          <w:shd w:val="clear" w:color="auto" w:fill="FFFFFF"/>
          <w:lang w:val="en-US"/>
        </w:rPr>
      </w:r>
      <w:r w:rsidR="00D54EE8">
        <w:rPr>
          <w:rFonts w:ascii="Arial" w:hAnsi="Arial" w:cs="Arial"/>
          <w:color w:val="000000" w:themeColor="text1"/>
          <w:sz w:val="20"/>
          <w:szCs w:val="20"/>
          <w:shd w:val="clear" w:color="auto" w:fill="FFFFFF"/>
          <w:lang w:val="en-US"/>
        </w:rPr>
        <w:fldChar w:fldCharType="end"/>
      </w:r>
      <w:r w:rsidR="00780351" w:rsidRPr="004A266B">
        <w:rPr>
          <w:rFonts w:ascii="Arial" w:hAnsi="Arial" w:cs="Arial"/>
          <w:color w:val="000000" w:themeColor="text1"/>
          <w:sz w:val="20"/>
          <w:szCs w:val="20"/>
          <w:shd w:val="clear" w:color="auto" w:fill="FFFFFF"/>
          <w:lang w:val="en-US"/>
        </w:rPr>
      </w:r>
      <w:r w:rsidR="00780351" w:rsidRPr="004A266B">
        <w:rPr>
          <w:rFonts w:ascii="Arial" w:hAnsi="Arial" w:cs="Arial"/>
          <w:color w:val="000000" w:themeColor="text1"/>
          <w:sz w:val="20"/>
          <w:szCs w:val="20"/>
          <w:shd w:val="clear" w:color="auto" w:fill="FFFFFF"/>
          <w:lang w:val="en-US"/>
        </w:rPr>
        <w:fldChar w:fldCharType="separate"/>
      </w:r>
      <w:r w:rsidR="00D54EE8">
        <w:rPr>
          <w:rFonts w:ascii="Arial" w:hAnsi="Arial" w:cs="Arial"/>
          <w:noProof/>
          <w:color w:val="000000" w:themeColor="text1"/>
          <w:sz w:val="20"/>
          <w:szCs w:val="20"/>
          <w:shd w:val="clear" w:color="auto" w:fill="FFFFFF"/>
          <w:lang w:val="en-US"/>
        </w:rPr>
        <w:t>[21]</w:t>
      </w:r>
      <w:r w:rsidR="00780351" w:rsidRPr="004A266B">
        <w:rPr>
          <w:rFonts w:ascii="Arial" w:hAnsi="Arial" w:cs="Arial"/>
          <w:color w:val="000000" w:themeColor="text1"/>
          <w:sz w:val="20"/>
          <w:szCs w:val="20"/>
          <w:shd w:val="clear" w:color="auto" w:fill="FFFFFF"/>
          <w:lang w:val="en-US"/>
        </w:rPr>
        <w:fldChar w:fldCharType="end"/>
      </w:r>
      <w:r w:rsidR="00092D10" w:rsidRPr="004A266B">
        <w:rPr>
          <w:rFonts w:ascii="Arial" w:hAnsi="Arial" w:cs="Arial"/>
          <w:color w:val="000000" w:themeColor="text1"/>
          <w:sz w:val="20"/>
          <w:szCs w:val="20"/>
          <w:shd w:val="clear" w:color="auto" w:fill="FFFFFF"/>
          <w:lang w:val="en-US"/>
        </w:rPr>
        <w:t>, RCTD</w:t>
      </w:r>
      <w:r w:rsidR="006E0E7E">
        <w:rPr>
          <w:rFonts w:ascii="Arial" w:hAnsi="Arial" w:cs="Arial"/>
          <w:color w:val="000000" w:themeColor="text1"/>
          <w:sz w:val="20"/>
          <w:szCs w:val="20"/>
          <w:shd w:val="clear" w:color="auto" w:fill="FFFFFF"/>
          <w:lang w:val="en-US"/>
        </w:rPr>
        <w:t xml:space="preserve"> </w:t>
      </w:r>
      <w:r w:rsidR="00092D10" w:rsidRPr="004A266B">
        <w:rPr>
          <w:rFonts w:ascii="Arial" w:hAnsi="Arial" w:cs="Arial"/>
          <w:color w:val="000000" w:themeColor="text1"/>
          <w:sz w:val="20"/>
          <w:szCs w:val="20"/>
          <w:shd w:val="clear" w:color="auto" w:fill="FFFFFF"/>
          <w:lang w:val="en-US"/>
        </w:rPr>
        <w:fldChar w:fldCharType="begin">
          <w:fldData xml:space="preserve">PEVuZE5vdGU+PENpdGU+PEF1dGhvcj5DYWJsZTwvQXV0aG9yPjxZZWFyPjIwMjI8L1llYXI+PFJl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</w:fldData>
        </w:fldChar>
      </w:r>
      <w:r w:rsidR="00D54EE8">
        <w:rPr>
          <w:rFonts w:ascii="Arial" w:hAnsi="Arial" w:cs="Arial"/>
          <w:color w:val="000000" w:themeColor="text1"/>
          <w:sz w:val="20"/>
          <w:szCs w:val="20"/>
          <w:shd w:val="clear" w:color="auto" w:fill="FFFFFF"/>
          <w:lang w:val="en-US"/>
        </w:rPr>
        <w:instrText xml:space="preserve"> ADDIN EN.CITE </w:instrText>
      </w:r>
      <w:r w:rsidR="00D54EE8">
        <w:rPr>
          <w:rFonts w:ascii="Arial" w:hAnsi="Arial" w:cs="Arial"/>
          <w:color w:val="000000" w:themeColor="text1"/>
          <w:sz w:val="20"/>
          <w:szCs w:val="20"/>
          <w:shd w:val="clear" w:color="auto" w:fill="FFFFFF"/>
          <w:lang w:val="en-US"/>
        </w:rPr>
        <w:fldChar w:fldCharType="begin">
          <w:fldData xml:space="preserve">PEVuZE5vdGU+PENpdGU+PEF1dGhvcj5DYWJsZTwvQXV0aG9yPjxZZWFyPjIwMjI8L1llYXI+PFJl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</w:fldData>
        </w:fldChar>
      </w:r>
      <w:r w:rsidR="00D54EE8">
        <w:rPr>
          <w:rFonts w:ascii="Arial" w:hAnsi="Arial" w:cs="Arial"/>
          <w:color w:val="000000" w:themeColor="text1"/>
          <w:sz w:val="20"/>
          <w:szCs w:val="20"/>
          <w:shd w:val="clear" w:color="auto" w:fill="FFFFFF"/>
          <w:lang w:val="en-US"/>
        </w:rPr>
        <w:instrText xml:space="preserve"> ADDIN EN.CITE.DATA </w:instrText>
      </w:r>
      <w:r w:rsidR="00D54EE8">
        <w:rPr>
          <w:rFonts w:ascii="Arial" w:hAnsi="Arial" w:cs="Arial"/>
          <w:color w:val="000000" w:themeColor="text1"/>
          <w:sz w:val="20"/>
          <w:szCs w:val="20"/>
          <w:shd w:val="clear" w:color="auto" w:fill="FFFFFF"/>
          <w:lang w:val="en-US"/>
        </w:rPr>
      </w:r>
      <w:r w:rsidR="00D54EE8">
        <w:rPr>
          <w:rFonts w:ascii="Arial" w:hAnsi="Arial" w:cs="Arial"/>
          <w:color w:val="000000" w:themeColor="text1"/>
          <w:sz w:val="20"/>
          <w:szCs w:val="20"/>
          <w:shd w:val="clear" w:color="auto" w:fill="FFFFFF"/>
          <w:lang w:val="en-US"/>
        </w:rPr>
        <w:fldChar w:fldCharType="end"/>
      </w:r>
      <w:r w:rsidR="00092D10" w:rsidRPr="004A266B">
        <w:rPr>
          <w:rFonts w:ascii="Arial" w:hAnsi="Arial" w:cs="Arial"/>
          <w:color w:val="000000" w:themeColor="text1"/>
          <w:sz w:val="20"/>
          <w:szCs w:val="20"/>
          <w:shd w:val="clear" w:color="auto" w:fill="FFFFFF"/>
          <w:lang w:val="en-US"/>
        </w:rPr>
      </w:r>
      <w:r w:rsidR="00092D10" w:rsidRPr="004A266B">
        <w:rPr>
          <w:rFonts w:ascii="Arial" w:hAnsi="Arial" w:cs="Arial"/>
          <w:color w:val="000000" w:themeColor="text1"/>
          <w:sz w:val="20"/>
          <w:szCs w:val="20"/>
          <w:shd w:val="clear" w:color="auto" w:fill="FFFFFF"/>
          <w:lang w:val="en-US"/>
        </w:rPr>
        <w:fldChar w:fldCharType="separate"/>
      </w:r>
      <w:r w:rsidR="00D54EE8">
        <w:rPr>
          <w:rFonts w:ascii="Arial" w:hAnsi="Arial" w:cs="Arial"/>
          <w:noProof/>
          <w:color w:val="000000" w:themeColor="text1"/>
          <w:sz w:val="20"/>
          <w:szCs w:val="20"/>
          <w:shd w:val="clear" w:color="auto" w:fill="FFFFFF"/>
          <w:lang w:val="en-US"/>
        </w:rPr>
        <w:t>[22]</w:t>
      </w:r>
      <w:r w:rsidR="00092D10" w:rsidRPr="004A266B">
        <w:rPr>
          <w:rFonts w:ascii="Arial" w:hAnsi="Arial" w:cs="Arial"/>
          <w:color w:val="000000" w:themeColor="text1"/>
          <w:sz w:val="20"/>
          <w:szCs w:val="20"/>
          <w:shd w:val="clear" w:color="auto" w:fill="FFFFFF"/>
          <w:lang w:val="en-US"/>
        </w:rPr>
        <w:fldChar w:fldCharType="end"/>
      </w:r>
      <w:r w:rsidR="00092D10" w:rsidRPr="004A266B">
        <w:rPr>
          <w:rFonts w:ascii="Arial" w:hAnsi="Arial" w:cs="Arial"/>
          <w:color w:val="000000" w:themeColor="text1"/>
          <w:sz w:val="20"/>
          <w:szCs w:val="20"/>
          <w:shd w:val="clear" w:color="auto" w:fill="FFFFFF"/>
          <w:lang w:val="en-US"/>
        </w:rPr>
        <w:t>, CARD</w:t>
      </w:r>
      <w:r w:rsidR="006E0E7E">
        <w:rPr>
          <w:rFonts w:ascii="Arial" w:hAnsi="Arial" w:cs="Arial"/>
          <w:color w:val="000000" w:themeColor="text1"/>
          <w:sz w:val="20"/>
          <w:szCs w:val="20"/>
          <w:shd w:val="clear" w:color="auto" w:fill="FFFFFF"/>
          <w:lang w:val="en-US"/>
        </w:rPr>
        <w:t xml:space="preserve"> </w:t>
      </w:r>
      <w:r w:rsidR="00092D10" w:rsidRPr="004A266B">
        <w:rPr>
          <w:rFonts w:ascii="Arial" w:hAnsi="Arial" w:cs="Arial"/>
          <w:color w:val="000000" w:themeColor="text1"/>
          <w:sz w:val="20"/>
          <w:szCs w:val="20"/>
          <w:shd w:val="clear" w:color="auto" w:fill="FFFFFF"/>
          <w:lang w:val="en-US"/>
        </w:rPr>
        <w:fldChar w:fldCharType="begin"/>
      </w:r>
      <w:r w:rsidR="00D54EE8">
        <w:rPr>
          <w:rFonts w:ascii="Arial" w:hAnsi="Arial" w:cs="Arial"/>
          <w:color w:val="000000" w:themeColor="text1"/>
          <w:sz w:val="20"/>
          <w:szCs w:val="20"/>
          <w:shd w:val="clear" w:color="auto" w:fill="FFFFFF"/>
          <w:lang w:val="en-US"/>
        </w:rPr>
        <w:instrText xml:space="preserve"> ADDIN EN.CITE &lt;EndNote&gt;&lt;Cite&gt;&lt;Author&gt;Ma&lt;/Author&gt;&lt;Year&gt;2022&lt;/Year&gt;&lt;RecNum&gt;480&lt;/RecNum&gt;&lt;DisplayText&gt;[23]&lt;/DisplayText&gt;&lt;record&gt;&lt;rec-number&gt;480&lt;/rec-number&gt;&lt;foreign-keys&gt;&lt;key app="EN" db-id="z2xpa5f52efxf0e2t0lxtaf2fepa2rrzxvst" timestamp="1714025061"&gt;480&lt;/key&gt;&lt;/foreign-keys&gt;&lt;ref-type name="Journal Article"&gt;17&lt;/ref-type&gt;&lt;contributors&gt;&lt;authors&gt;&lt;author&gt;Ma, Y.&lt;/author&gt;&lt;author&gt;Zhou, X.&lt;/author&gt;&lt;/authors&gt;&lt;/contributors&gt;&lt;auth-address&gt;Department of Biostatistics, University of Michigan, Ann Arbor, MI, USA.&amp;#xD;Department of Biostatistics, University of Michigan, Ann Arbor, MI, USA. xzhousph@umich.edu.&amp;#xD;Center for Statistical Genetics, University of Michigan, Ann Arbor, MI, USA. xzhousph@umich.edu.&lt;/auth-address&gt;&lt;titles&gt;&lt;title&gt;Spatially informed cell-type deconvolution for spatial transcriptomics&lt;/title&gt;&lt;secondary-title&gt;Nat Biotechnol&lt;/secondary-title&gt;&lt;alt-title&gt;Nature biotechnology&lt;/alt-title&gt;&lt;/titles&gt;&lt;periodical&gt;&lt;full-title&gt;Nat Biotechnol&lt;/full-title&gt;&lt;abbr-1&gt;Nature biotechnology&lt;/abbr-1&gt;&lt;/periodical&gt;&lt;alt-periodical&gt;&lt;full-title&gt;Nat Biotechnol&lt;/full-title&gt;&lt;abbr-1&gt;Nature biotechnology&lt;/abbr-1&gt;&lt;/alt-periodical&gt;&lt;pages&gt;1349-1359&lt;/pages&gt;&lt;volume&gt;40&lt;/volume&gt;&lt;number&gt;9&lt;/number&gt;&lt;edition&gt;2022/05/03&lt;/edition&gt;&lt;keywords&gt;&lt;keyword&gt;Gene Expression Profiling/methods&lt;/keyword&gt;&lt;keyword&gt;Humans&lt;/keyword&gt;&lt;keyword&gt;*Pancreatic Neoplasms/genetics&lt;/keyword&gt;&lt;keyword&gt;Sequence Analysis, RNA/methods&lt;/keyword&gt;&lt;keyword&gt;Single-Cell Analysis/methods&lt;/keyword&gt;&lt;keyword&gt;*Transcriptome/genetics&lt;/keyword&gt;&lt;keyword&gt;Exome Sequencing&lt;/keyword&gt;&lt;/keywords&gt;&lt;dates&gt;&lt;year&gt;2022&lt;/year&gt;&lt;pub-dates&gt;&lt;date&gt;Sep&lt;/date&gt;&lt;/pub-dates&gt;&lt;/dates&gt;&lt;isbn&gt;1087-0156 (Print)&amp;#xD;1087-0156&lt;/isbn&gt;&lt;accession-num&gt;35501392&lt;/accession-num&gt;&lt;urls&gt;&lt;/urls&gt;&lt;custom2&gt;Pmc9464662&lt;/custom2&gt;&lt;custom6&gt;Nihms1787074&lt;/custom6&gt;&lt;electronic-resource-num&gt;10.1038/s41587-022-01273-7&lt;/electronic-resource-num&gt;&lt;remote-database-provider&gt;NLM&lt;/remote-database-provider&gt;&lt;language&gt;eng&lt;/language&gt;&lt;/record&gt;&lt;/Cite&gt;&lt;/EndNote&gt;</w:instrText>
      </w:r>
      <w:r w:rsidR="00092D10" w:rsidRPr="004A266B">
        <w:rPr>
          <w:rFonts w:ascii="Arial" w:hAnsi="Arial" w:cs="Arial"/>
          <w:color w:val="000000" w:themeColor="text1"/>
          <w:sz w:val="20"/>
          <w:szCs w:val="20"/>
          <w:shd w:val="clear" w:color="auto" w:fill="FFFFFF"/>
          <w:lang w:val="en-US"/>
        </w:rPr>
        <w:fldChar w:fldCharType="separate"/>
      </w:r>
      <w:r w:rsidR="00D54EE8">
        <w:rPr>
          <w:rFonts w:ascii="Arial" w:hAnsi="Arial" w:cs="Arial"/>
          <w:noProof/>
          <w:color w:val="000000" w:themeColor="text1"/>
          <w:sz w:val="20"/>
          <w:szCs w:val="20"/>
          <w:shd w:val="clear" w:color="auto" w:fill="FFFFFF"/>
          <w:lang w:val="en-US"/>
        </w:rPr>
        <w:t>[23]</w:t>
      </w:r>
      <w:r w:rsidR="00092D10" w:rsidRPr="004A266B">
        <w:rPr>
          <w:rFonts w:ascii="Arial" w:hAnsi="Arial" w:cs="Arial"/>
          <w:color w:val="000000" w:themeColor="text1"/>
          <w:sz w:val="20"/>
          <w:szCs w:val="20"/>
          <w:shd w:val="clear" w:color="auto" w:fill="FFFFFF"/>
          <w:lang w:val="en-US"/>
        </w:rPr>
        <w:fldChar w:fldCharType="end"/>
      </w:r>
      <w:r w:rsidR="00EA2479">
        <w:rPr>
          <w:rFonts w:ascii="Arial" w:hAnsi="Arial" w:cs="Arial"/>
          <w:color w:val="000000" w:themeColor="text1"/>
          <w:sz w:val="20"/>
          <w:szCs w:val="20"/>
          <w:shd w:val="clear" w:color="auto" w:fill="FFFFFF"/>
          <w:lang w:val="en-US"/>
        </w:rPr>
        <w:t xml:space="preserve">, </w:t>
      </w:r>
      <w:r w:rsidR="00092D10" w:rsidRPr="004A266B">
        <w:rPr>
          <w:rFonts w:ascii="Arial" w:hAnsi="Arial" w:cs="Arial"/>
          <w:color w:val="000000" w:themeColor="text1"/>
          <w:sz w:val="20"/>
          <w:szCs w:val="20"/>
          <w:shd w:val="clear" w:color="auto" w:fill="FFFFFF"/>
          <w:lang w:val="en-US"/>
        </w:rPr>
        <w:t>Cell2location</w:t>
      </w:r>
      <w:r w:rsidR="006E0E7E">
        <w:rPr>
          <w:rFonts w:ascii="Arial" w:hAnsi="Arial" w:cs="Arial"/>
          <w:color w:val="000000" w:themeColor="text1"/>
          <w:sz w:val="20"/>
          <w:szCs w:val="20"/>
          <w:shd w:val="clear" w:color="auto" w:fill="FFFFFF"/>
          <w:lang w:val="en-US"/>
        </w:rPr>
        <w:t xml:space="preserve"> </w:t>
      </w:r>
      <w:r w:rsidR="00092D10" w:rsidRPr="004A266B">
        <w:rPr>
          <w:rFonts w:ascii="Arial" w:hAnsi="Arial" w:cs="Arial"/>
          <w:color w:val="000000" w:themeColor="text1"/>
          <w:sz w:val="20"/>
          <w:szCs w:val="20"/>
          <w:shd w:val="clear" w:color="auto" w:fill="FFFFFF"/>
          <w:lang w:val="en-US"/>
        </w:rPr>
        <w:fldChar w:fldCharType="begin">
          <w:fldData xml:space="preserve">PEVuZE5vdGU+PENpdGU+PEF1dGhvcj5LbGVzaGNoZXZuaWtvdjwvQXV0aG9yPjxZZWFyPjIwMjI8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</w:fldData>
        </w:fldChar>
      </w:r>
      <w:r w:rsidR="00D54EE8">
        <w:rPr>
          <w:rFonts w:ascii="Arial" w:hAnsi="Arial" w:cs="Arial"/>
          <w:color w:val="000000" w:themeColor="text1"/>
          <w:sz w:val="20"/>
          <w:szCs w:val="20"/>
          <w:shd w:val="clear" w:color="auto" w:fill="FFFFFF"/>
          <w:lang w:val="en-US"/>
        </w:rPr>
        <w:instrText xml:space="preserve"> ADDIN EN.CITE </w:instrText>
      </w:r>
      <w:r w:rsidR="00D54EE8">
        <w:rPr>
          <w:rFonts w:ascii="Arial" w:hAnsi="Arial" w:cs="Arial"/>
          <w:color w:val="000000" w:themeColor="text1"/>
          <w:sz w:val="20"/>
          <w:szCs w:val="20"/>
          <w:shd w:val="clear" w:color="auto" w:fill="FFFFFF"/>
          <w:lang w:val="en-US"/>
        </w:rPr>
        <w:fldChar w:fldCharType="begin">
          <w:fldData xml:space="preserve">PEVuZE5vdGU+PENpdGU+PEF1dGhvcj5LbGVzaGNoZXZuaWtvdjwvQXV0aG9yPjxZZWFyPjIwMjI8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</w:fldData>
        </w:fldChar>
      </w:r>
      <w:r w:rsidR="00D54EE8">
        <w:rPr>
          <w:rFonts w:ascii="Arial" w:hAnsi="Arial" w:cs="Arial"/>
          <w:color w:val="000000" w:themeColor="text1"/>
          <w:sz w:val="20"/>
          <w:szCs w:val="20"/>
          <w:shd w:val="clear" w:color="auto" w:fill="FFFFFF"/>
          <w:lang w:val="en-US"/>
        </w:rPr>
        <w:instrText xml:space="preserve"> ADDIN EN.CITE.DATA </w:instrText>
      </w:r>
      <w:r w:rsidR="00D54EE8">
        <w:rPr>
          <w:rFonts w:ascii="Arial" w:hAnsi="Arial" w:cs="Arial"/>
          <w:color w:val="000000" w:themeColor="text1"/>
          <w:sz w:val="20"/>
          <w:szCs w:val="20"/>
          <w:shd w:val="clear" w:color="auto" w:fill="FFFFFF"/>
          <w:lang w:val="en-US"/>
        </w:rPr>
      </w:r>
      <w:r w:rsidR="00D54EE8">
        <w:rPr>
          <w:rFonts w:ascii="Arial" w:hAnsi="Arial" w:cs="Arial"/>
          <w:color w:val="000000" w:themeColor="text1"/>
          <w:sz w:val="20"/>
          <w:szCs w:val="20"/>
          <w:shd w:val="clear" w:color="auto" w:fill="FFFFFF"/>
          <w:lang w:val="en-US"/>
        </w:rPr>
        <w:fldChar w:fldCharType="end"/>
      </w:r>
      <w:r w:rsidR="00092D10" w:rsidRPr="004A266B">
        <w:rPr>
          <w:rFonts w:ascii="Arial" w:hAnsi="Arial" w:cs="Arial"/>
          <w:color w:val="000000" w:themeColor="text1"/>
          <w:sz w:val="20"/>
          <w:szCs w:val="20"/>
          <w:shd w:val="clear" w:color="auto" w:fill="FFFFFF"/>
          <w:lang w:val="en-US"/>
        </w:rPr>
      </w:r>
      <w:r w:rsidR="00092D10" w:rsidRPr="004A266B">
        <w:rPr>
          <w:rFonts w:ascii="Arial" w:hAnsi="Arial" w:cs="Arial"/>
          <w:color w:val="000000" w:themeColor="text1"/>
          <w:sz w:val="20"/>
          <w:szCs w:val="20"/>
          <w:shd w:val="clear" w:color="auto" w:fill="FFFFFF"/>
          <w:lang w:val="en-US"/>
        </w:rPr>
        <w:fldChar w:fldCharType="separate"/>
      </w:r>
      <w:r w:rsidR="00D54EE8">
        <w:rPr>
          <w:rFonts w:ascii="Arial" w:hAnsi="Arial" w:cs="Arial"/>
          <w:noProof/>
          <w:color w:val="000000" w:themeColor="text1"/>
          <w:sz w:val="20"/>
          <w:szCs w:val="20"/>
          <w:shd w:val="clear" w:color="auto" w:fill="FFFFFF"/>
          <w:lang w:val="en-US"/>
        </w:rPr>
        <w:t>[24]</w:t>
      </w:r>
      <w:r w:rsidR="00092D10" w:rsidRPr="004A266B">
        <w:rPr>
          <w:rFonts w:ascii="Arial" w:hAnsi="Arial" w:cs="Arial"/>
          <w:color w:val="000000" w:themeColor="text1"/>
          <w:sz w:val="20"/>
          <w:szCs w:val="20"/>
          <w:shd w:val="clear" w:color="auto" w:fill="FFFFFF"/>
          <w:lang w:val="en-US"/>
        </w:rPr>
        <w:fldChar w:fldCharType="end"/>
      </w:r>
      <w:r w:rsidRPr="004A266B">
        <w:rPr>
          <w:rFonts w:ascii="Arial" w:hAnsi="Arial" w:cs="Arial"/>
          <w:color w:val="000000" w:themeColor="text1"/>
          <w:sz w:val="20"/>
          <w:szCs w:val="20"/>
          <w:shd w:val="clear" w:color="auto" w:fill="FFFFFF"/>
          <w:lang w:val="en-US"/>
        </w:rPr>
        <w:t xml:space="preserve">, </w:t>
      </w:r>
      <w:proofErr w:type="spellStart"/>
      <w:r w:rsidR="002734A5" w:rsidRPr="00640F15">
        <w:rPr>
          <w:rFonts w:ascii="Arial" w:hAnsi="Arial" w:cs="Arial"/>
          <w:color w:val="000000" w:themeColor="text1"/>
          <w:sz w:val="20"/>
          <w:szCs w:val="20"/>
          <w:shd w:val="clear" w:color="auto" w:fill="FFFFFF"/>
          <w:lang w:val="en-US"/>
        </w:rPr>
        <w:t>DestVI</w:t>
      </w:r>
      <w:proofErr w:type="spellEnd"/>
      <w:r w:rsidR="00847A96" w:rsidRPr="00640F15">
        <w:rPr>
          <w:rFonts w:ascii="Arial" w:hAnsi="Arial" w:cs="Arial"/>
          <w:color w:val="000000" w:themeColor="text1"/>
          <w:sz w:val="20"/>
          <w:szCs w:val="20"/>
          <w:shd w:val="clear" w:color="auto" w:fill="FFFFFF"/>
          <w:lang w:val="en-US"/>
        </w:rPr>
        <w:t xml:space="preserve"> </w:t>
      </w:r>
      <w:r w:rsidR="002734A5" w:rsidRPr="00640F15">
        <w:rPr>
          <w:rFonts w:ascii="Arial" w:hAnsi="Arial" w:cs="Arial"/>
          <w:color w:val="000000" w:themeColor="text1"/>
          <w:sz w:val="20"/>
          <w:szCs w:val="20"/>
          <w:shd w:val="clear" w:color="auto" w:fill="FFFFFF"/>
          <w:lang w:val="en-US"/>
        </w:rPr>
        <w:fldChar w:fldCharType="begin">
          <w:fldData xml:space="preserve">PEVuZE5vdGU+PENpdGU+PEF1dGhvcj5Mb3BlejwvQXV0aG9yPjxZZWFyPjIwMjI8L1llYXI+PFJl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</w:fldData>
        </w:fldChar>
      </w:r>
      <w:r w:rsidR="00D54EE8">
        <w:rPr>
          <w:rFonts w:ascii="Arial" w:hAnsi="Arial" w:cs="Arial"/>
          <w:color w:val="000000" w:themeColor="text1"/>
          <w:sz w:val="20"/>
          <w:szCs w:val="20"/>
          <w:shd w:val="clear" w:color="auto" w:fill="FFFFFF"/>
          <w:lang w:val="en-US"/>
        </w:rPr>
        <w:instrText xml:space="preserve"> ADDIN EN.CITE </w:instrText>
      </w:r>
      <w:r w:rsidR="00D54EE8">
        <w:rPr>
          <w:rFonts w:ascii="Arial" w:hAnsi="Arial" w:cs="Arial"/>
          <w:color w:val="000000" w:themeColor="text1"/>
          <w:sz w:val="20"/>
          <w:szCs w:val="20"/>
          <w:shd w:val="clear" w:color="auto" w:fill="FFFFFF"/>
          <w:lang w:val="en-US"/>
        </w:rPr>
        <w:fldChar w:fldCharType="begin">
          <w:fldData xml:space="preserve">PEVuZE5vdGU+PENpdGU+PEF1dGhvcj5Mb3BlejwvQXV0aG9yPjxZZWFyPjIwMjI8L1llYXI+PFJl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</w:fldData>
        </w:fldChar>
      </w:r>
      <w:r w:rsidR="00D54EE8">
        <w:rPr>
          <w:rFonts w:ascii="Arial" w:hAnsi="Arial" w:cs="Arial"/>
          <w:color w:val="000000" w:themeColor="text1"/>
          <w:sz w:val="20"/>
          <w:szCs w:val="20"/>
          <w:shd w:val="clear" w:color="auto" w:fill="FFFFFF"/>
          <w:lang w:val="en-US"/>
        </w:rPr>
        <w:instrText xml:space="preserve"> ADDIN EN.CITE.DATA </w:instrText>
      </w:r>
      <w:r w:rsidR="00D54EE8">
        <w:rPr>
          <w:rFonts w:ascii="Arial" w:hAnsi="Arial" w:cs="Arial"/>
          <w:color w:val="000000" w:themeColor="text1"/>
          <w:sz w:val="20"/>
          <w:szCs w:val="20"/>
          <w:shd w:val="clear" w:color="auto" w:fill="FFFFFF"/>
          <w:lang w:val="en-US"/>
        </w:rPr>
      </w:r>
      <w:r w:rsidR="00D54EE8">
        <w:rPr>
          <w:rFonts w:ascii="Arial" w:hAnsi="Arial" w:cs="Arial"/>
          <w:color w:val="000000" w:themeColor="text1"/>
          <w:sz w:val="20"/>
          <w:szCs w:val="20"/>
          <w:shd w:val="clear" w:color="auto" w:fill="FFFFFF"/>
          <w:lang w:val="en-US"/>
        </w:rPr>
        <w:fldChar w:fldCharType="end"/>
      </w:r>
      <w:r w:rsidR="002734A5" w:rsidRPr="00640F15">
        <w:rPr>
          <w:rFonts w:ascii="Arial" w:hAnsi="Arial" w:cs="Arial"/>
          <w:color w:val="000000" w:themeColor="text1"/>
          <w:sz w:val="20"/>
          <w:szCs w:val="20"/>
          <w:shd w:val="clear" w:color="auto" w:fill="FFFFFF"/>
          <w:lang w:val="en-US"/>
        </w:rPr>
      </w:r>
      <w:r w:rsidR="002734A5" w:rsidRPr="00640F15">
        <w:rPr>
          <w:rFonts w:ascii="Arial" w:hAnsi="Arial" w:cs="Arial"/>
          <w:color w:val="000000" w:themeColor="text1"/>
          <w:sz w:val="20"/>
          <w:szCs w:val="20"/>
          <w:shd w:val="clear" w:color="auto" w:fill="FFFFFF"/>
          <w:lang w:val="en-US"/>
        </w:rPr>
        <w:fldChar w:fldCharType="separate"/>
      </w:r>
      <w:r w:rsidR="00D54EE8">
        <w:rPr>
          <w:rFonts w:ascii="Arial" w:hAnsi="Arial" w:cs="Arial"/>
          <w:noProof/>
          <w:color w:val="000000" w:themeColor="text1"/>
          <w:sz w:val="20"/>
          <w:szCs w:val="20"/>
          <w:shd w:val="clear" w:color="auto" w:fill="FFFFFF"/>
          <w:lang w:val="en-US"/>
        </w:rPr>
        <w:t>[25]</w:t>
      </w:r>
      <w:r w:rsidR="002734A5" w:rsidRPr="00640F15">
        <w:rPr>
          <w:rFonts w:ascii="Arial" w:hAnsi="Arial" w:cs="Arial"/>
          <w:color w:val="000000" w:themeColor="text1"/>
          <w:sz w:val="20"/>
          <w:szCs w:val="20"/>
          <w:shd w:val="clear" w:color="auto" w:fill="FFFFFF"/>
          <w:lang w:val="en-US"/>
        </w:rPr>
        <w:fldChar w:fldCharType="end"/>
      </w:r>
      <w:r w:rsidR="0059619C" w:rsidRPr="00640F15">
        <w:rPr>
          <w:rFonts w:ascii="Arial" w:hAnsi="Arial" w:cs="Arial"/>
          <w:color w:val="000000" w:themeColor="text1"/>
          <w:sz w:val="20"/>
          <w:szCs w:val="20"/>
          <w:shd w:val="clear" w:color="auto" w:fill="FFFFFF"/>
          <w:lang w:val="en-US"/>
        </w:rPr>
        <w:t xml:space="preserve"> </w:t>
      </w:r>
      <w:proofErr w:type="spellStart"/>
      <w:r w:rsidR="002734A5" w:rsidRPr="00640F15">
        <w:rPr>
          <w:rFonts w:ascii="Arial" w:hAnsi="Arial" w:cs="Arial"/>
          <w:color w:val="000000" w:themeColor="text1"/>
          <w:sz w:val="20"/>
          <w:szCs w:val="20"/>
          <w:shd w:val="clear" w:color="auto" w:fill="FFFFFF"/>
          <w:lang w:val="en-US"/>
        </w:rPr>
        <w:t>Redeconve</w:t>
      </w:r>
      <w:proofErr w:type="spellEnd"/>
      <w:r w:rsidR="00847A96" w:rsidRPr="00640F15">
        <w:rPr>
          <w:rFonts w:ascii="Arial" w:hAnsi="Arial" w:cs="Arial"/>
          <w:color w:val="000000" w:themeColor="text1"/>
          <w:sz w:val="20"/>
          <w:szCs w:val="20"/>
          <w:shd w:val="clear" w:color="auto" w:fill="FFFFFF"/>
          <w:lang w:val="en-US"/>
        </w:rPr>
        <w:t xml:space="preserve"> </w:t>
      </w:r>
      <w:r w:rsidR="002734A5" w:rsidRPr="00640F15">
        <w:rPr>
          <w:rFonts w:ascii="Arial" w:hAnsi="Arial" w:cs="Arial"/>
          <w:color w:val="000000" w:themeColor="text1"/>
          <w:sz w:val="20"/>
          <w:szCs w:val="20"/>
          <w:shd w:val="clear" w:color="auto" w:fill="FFFFFF"/>
          <w:lang w:val="en-US"/>
        </w:rPr>
        <w:fldChar w:fldCharType="begin"/>
      </w:r>
      <w:r w:rsidR="00D54EE8">
        <w:rPr>
          <w:rFonts w:ascii="Arial" w:hAnsi="Arial" w:cs="Arial"/>
          <w:color w:val="000000" w:themeColor="text1"/>
          <w:sz w:val="20"/>
          <w:szCs w:val="20"/>
          <w:shd w:val="clear" w:color="auto" w:fill="FFFFFF"/>
          <w:lang w:val="en-US"/>
        </w:rPr>
        <w:instrText xml:space="preserve"> ADDIN EN.CITE &lt;EndNote&gt;&lt;Cite&gt;&lt;Author&gt;Zhou&lt;/Author&gt;&lt;Year&gt;2023&lt;/Year&gt;&lt;RecNum&gt;569&lt;/RecNum&gt;&lt;DisplayText&gt;[26]&lt;/DisplayText&gt;&lt;record&gt;&lt;rec-number&gt;569&lt;/rec-number&gt;&lt;foreign-keys&gt;&lt;key app="EN" db-id="z2xpa5f52efxf0e2t0lxtaf2fepa2rrzxvst" timestamp="1732969412"&gt;569&lt;/key&gt;&lt;/foreign-keys&gt;&lt;ref-type name="Journal Article"&gt;17&lt;/ref-type&gt;&lt;contributors&gt;&lt;authors&gt;&lt;author&gt;Zhou, Z.&lt;/author&gt;&lt;author&gt;Zhong, Y.&lt;/author&gt;&lt;author&gt;Zhang, Z.&lt;/author&gt;&lt;author&gt;Ren, X.&lt;/author&gt;&lt;/authors&gt;&lt;/contributors&gt;&lt;auth-address&gt;Changping Laboratory, Yard 28, Science Park Road, Changping District, Beijing, China.&amp;#xD;Biomedical Pioneering Innovation Center (BIOPIC), Peking University, 100871, Beijing, China.&amp;#xD;Changping Laboratory, Yard 28, Science Park Road, Changping District, Beijing, China. renxwise@cpl.ac.cn.&lt;/auth-address&gt;&lt;titles&gt;&lt;title&gt;Spatial transcriptomics deconvolution at single-cell resolution using Redeconve&lt;/title&gt;&lt;secondary-title&gt;Nat Commun&lt;/secondary-title&gt;&lt;alt-title&gt;Nature communications&lt;/alt-title&gt;&lt;/titles&gt;&lt;periodical&gt;&lt;full-title&gt;Nat Commun&lt;/full-title&gt;&lt;abbr-1&gt;Nature communications&lt;/abbr-1&gt;&lt;/periodical&gt;&lt;alt-periodical&gt;&lt;full-title&gt;Nat Commun&lt;/full-title&gt;&lt;abbr-1&gt;Nature communications&lt;/abbr-1&gt;&lt;/alt-periodical&gt;&lt;pages&gt;7930&lt;/pages&gt;&lt;volume&gt;14&lt;/volume&gt;&lt;number&gt;1&lt;/number&gt;&lt;edition&gt;2023/12/02&lt;/edition&gt;&lt;keywords&gt;&lt;keyword&gt;Humans&lt;/keyword&gt;&lt;keyword&gt;*Transcriptome/genetics&lt;/keyword&gt;&lt;keyword&gt;*Gene Expression Profiling&lt;/keyword&gt;&lt;keyword&gt;Algorithms&lt;/keyword&gt;&lt;keyword&gt;Benchmarking&lt;/keyword&gt;&lt;keyword&gt;Immunoglobulin Isotypes&lt;/keyword&gt;&lt;keyword&gt;Single-Cell Analysis&lt;/keyword&gt;&lt;/keywords&gt;&lt;dates&gt;&lt;year&gt;2023&lt;/year&gt;&lt;pub-dates&gt;&lt;date&gt;Dec 1&lt;/date&gt;&lt;/pub-dates&gt;&lt;/dates&gt;&lt;isbn&gt;2041-1723&lt;/isbn&gt;&lt;accession-num&gt;38040768&lt;/accession-num&gt;&lt;urls&gt;&lt;/urls&gt;&lt;custom2&gt;Pmc10692090&lt;/custom2&gt;&lt;electronic-resource-num&gt;10.1038/s41467-023-43600-9&lt;/electronic-resource-num&gt;&lt;remote-database-provider&gt;NLM&lt;/remote-database-provider&gt;&lt;language&gt;eng&lt;/language&gt;&lt;/record&gt;&lt;/Cite&gt;&lt;/EndNote&gt;</w:instrText>
      </w:r>
      <w:r w:rsidR="002734A5" w:rsidRPr="00640F15">
        <w:rPr>
          <w:rFonts w:ascii="Arial" w:hAnsi="Arial" w:cs="Arial"/>
          <w:color w:val="000000" w:themeColor="text1"/>
          <w:sz w:val="20"/>
          <w:szCs w:val="20"/>
          <w:shd w:val="clear" w:color="auto" w:fill="FFFFFF"/>
          <w:lang w:val="en-US"/>
        </w:rPr>
        <w:fldChar w:fldCharType="separate"/>
      </w:r>
      <w:r w:rsidR="00D54EE8">
        <w:rPr>
          <w:rFonts w:ascii="Arial" w:hAnsi="Arial" w:cs="Arial"/>
          <w:noProof/>
          <w:color w:val="000000" w:themeColor="text1"/>
          <w:sz w:val="20"/>
          <w:szCs w:val="20"/>
          <w:shd w:val="clear" w:color="auto" w:fill="FFFFFF"/>
          <w:lang w:val="en-US"/>
        </w:rPr>
        <w:t>[26]</w:t>
      </w:r>
      <w:r w:rsidR="002734A5" w:rsidRPr="00640F15">
        <w:rPr>
          <w:rFonts w:ascii="Arial" w:hAnsi="Arial" w:cs="Arial"/>
          <w:color w:val="000000" w:themeColor="text1"/>
          <w:sz w:val="20"/>
          <w:szCs w:val="20"/>
          <w:shd w:val="clear" w:color="auto" w:fill="FFFFFF"/>
          <w:lang w:val="en-US"/>
        </w:rPr>
        <w:fldChar w:fldCharType="end"/>
      </w:r>
      <w:r w:rsidR="004C4617">
        <w:rPr>
          <w:rFonts w:ascii="Arial" w:hAnsi="Arial" w:cs="Arial"/>
          <w:color w:val="000000" w:themeColor="text1"/>
          <w:sz w:val="20"/>
          <w:szCs w:val="20"/>
          <w:shd w:val="clear" w:color="auto" w:fill="FFFFFF"/>
          <w:lang w:val="en-US"/>
        </w:rPr>
        <w:t xml:space="preserve">, </w:t>
      </w:r>
      <w:proofErr w:type="spellStart"/>
      <w:r w:rsidR="004C4617" w:rsidRPr="00F8566B">
        <w:rPr>
          <w:rFonts w:ascii="Arial" w:hAnsi="Arial" w:cs="Arial"/>
          <w:color w:val="000000" w:themeColor="text1"/>
          <w:sz w:val="20"/>
          <w:szCs w:val="20"/>
          <w:shd w:val="clear" w:color="auto" w:fill="FFFFFF"/>
          <w:lang w:val="en-US"/>
        </w:rPr>
        <w:t>SpatialDecon</w:t>
      </w:r>
      <w:proofErr w:type="spellEnd"/>
      <w:r w:rsidR="004C4617" w:rsidRPr="00F8566B">
        <w:rPr>
          <w:rFonts w:ascii="Arial" w:hAnsi="Arial" w:cs="Arial"/>
          <w:color w:val="000000" w:themeColor="text1"/>
          <w:sz w:val="20"/>
          <w:szCs w:val="20"/>
          <w:shd w:val="clear" w:color="auto" w:fill="FFFFFF"/>
          <w:lang w:val="en-US"/>
        </w:rPr>
        <w:t xml:space="preserve"> </w:t>
      </w:r>
      <w:r w:rsidR="004C4617" w:rsidRPr="00F8566B">
        <w:rPr>
          <w:rFonts w:ascii="Arial" w:hAnsi="Arial" w:cs="Arial"/>
          <w:color w:val="000000" w:themeColor="text1"/>
          <w:sz w:val="20"/>
          <w:szCs w:val="20"/>
          <w:shd w:val="clear" w:color="auto" w:fill="FFFFFF"/>
          <w:lang w:val="en-US"/>
        </w:rPr>
        <w:fldChar w:fldCharType="begin"/>
      </w:r>
      <w:r w:rsidR="00D54EE8" w:rsidRPr="00F8566B">
        <w:rPr>
          <w:rFonts w:ascii="Arial" w:hAnsi="Arial" w:cs="Arial"/>
          <w:color w:val="000000" w:themeColor="text1"/>
          <w:sz w:val="20"/>
          <w:szCs w:val="20"/>
          <w:shd w:val="clear" w:color="auto" w:fill="FFFFFF"/>
          <w:lang w:val="en-US"/>
        </w:rPr>
        <w:instrText xml:space="preserve"> ADDIN EN.CITE &lt;EndNote&gt;&lt;Cite&gt;&lt;Author&gt;Danaher&lt;/Author&gt;&lt;Year&gt;2022&lt;/Year&gt;&lt;RecNum&gt;1275&lt;/RecNum&gt;&lt;DisplayText&gt;[27]&lt;/DisplayText&gt;&lt;record&gt;&lt;rec-number&gt;1275&lt;/rec-number&gt;&lt;foreign-keys&gt;&lt;key app="EN" db-id="z2xpa5f52efxf0e2t0lxtaf2fepa2rrzxvst" timestamp="1758007453"&gt;1275&lt;/key&gt;&lt;/foreign-keys&gt;&lt;ref-type name="Journal Article"&gt;17&lt;/ref-type&gt;&lt;contributors&gt;&lt;authors&gt;&lt;author&gt;Danaher, Patrick&lt;/author&gt;&lt;author&gt;Kim, Youngmi&lt;/author&gt;&lt;author&gt;Nelson, Brenn&lt;/author&gt;&lt;author&gt;Griswold, Maddy&lt;/author&gt;&lt;author&gt;Yang, Zhi&lt;/author&gt;&lt;author&gt;Piazza, Erin&lt;/author&gt;&lt;author&gt;Beechem, Joseph M.&lt;/author&gt;&lt;/authors&gt;&lt;/contributors&gt;&lt;titles&gt;&lt;title&gt;Advances in mixed cell deconvolution enable quantification of cell types in spatial transcriptomic data&lt;/title&gt;&lt;secondary-title&gt;Nature Communications&lt;/secondary-title&gt;&lt;/titles&gt;&lt;periodical&gt;&lt;full-title&gt;Nat Commun&lt;/full-title&gt;&lt;abbr-1&gt;Nature communications&lt;/abbr-1&gt;&lt;/periodical&gt;&lt;pages&gt;385&lt;/pages&gt;&lt;volume&gt;13&lt;/volume&gt;&lt;number&gt;1&lt;/number&gt;&lt;dates&gt;&lt;year&gt;2022&lt;/year&gt;&lt;pub-dates&gt;&lt;date&gt;2022/01/19&lt;/date&gt;&lt;/pub-dates&gt;&lt;/dates&gt;&lt;isbn&gt;2041-1723&lt;/isbn&gt;&lt;urls&gt;&lt;related-urls&gt;&lt;url&gt;https://doi.org/10.1038/s41467-022-28020-5&lt;/url&gt;&lt;/related-urls&gt;&lt;/urls&gt;&lt;electronic-resource-num&gt;10.1038/s41467-022-28020-5&lt;/electronic-resource-num&gt;&lt;/record&gt;&lt;/Cite&gt;&lt;/EndNote&gt;</w:instrText>
      </w:r>
      <w:r w:rsidR="004C4617" w:rsidRPr="00F8566B">
        <w:rPr>
          <w:rFonts w:ascii="Arial" w:hAnsi="Arial" w:cs="Arial"/>
          <w:color w:val="000000" w:themeColor="text1"/>
          <w:sz w:val="20"/>
          <w:szCs w:val="20"/>
          <w:shd w:val="clear" w:color="auto" w:fill="FFFFFF"/>
          <w:lang w:val="en-US"/>
        </w:rPr>
        <w:fldChar w:fldCharType="separate"/>
      </w:r>
      <w:r w:rsidR="00D54EE8" w:rsidRPr="00F8566B">
        <w:rPr>
          <w:rFonts w:ascii="Arial" w:hAnsi="Arial" w:cs="Arial"/>
          <w:noProof/>
          <w:color w:val="000000" w:themeColor="text1"/>
          <w:sz w:val="20"/>
          <w:szCs w:val="20"/>
          <w:shd w:val="clear" w:color="auto" w:fill="FFFFFF"/>
          <w:lang w:val="en-US"/>
        </w:rPr>
        <w:t>[27]</w:t>
      </w:r>
      <w:r w:rsidR="004C4617" w:rsidRPr="00F8566B">
        <w:rPr>
          <w:rFonts w:ascii="Arial" w:hAnsi="Arial" w:cs="Arial"/>
          <w:color w:val="000000" w:themeColor="text1"/>
          <w:sz w:val="20"/>
          <w:szCs w:val="20"/>
          <w:shd w:val="clear" w:color="auto" w:fill="FFFFFF"/>
          <w:lang w:val="en-US"/>
        </w:rPr>
        <w:fldChar w:fldCharType="end"/>
      </w:r>
      <w:r w:rsidR="004C4617" w:rsidRPr="00F8566B">
        <w:rPr>
          <w:rFonts w:ascii="Arial" w:hAnsi="Arial" w:cs="Arial"/>
          <w:color w:val="000000" w:themeColor="text1"/>
          <w:sz w:val="20"/>
          <w:szCs w:val="20"/>
          <w:shd w:val="clear" w:color="auto" w:fill="FFFFFF"/>
          <w:lang w:val="en-US"/>
        </w:rPr>
        <w:t xml:space="preserve"> and Stereoscope</w:t>
      </w:r>
      <w:r w:rsidR="00FF6C73" w:rsidRPr="00F8566B">
        <w:rPr>
          <w:rFonts w:ascii="Arial" w:hAnsi="Arial" w:cs="Arial"/>
          <w:color w:val="000000" w:themeColor="text1"/>
          <w:sz w:val="20"/>
          <w:szCs w:val="20"/>
          <w:shd w:val="clear" w:color="auto" w:fill="FFFFFF"/>
          <w:lang w:val="en-US"/>
        </w:rPr>
        <w:t xml:space="preserve"> </w:t>
      </w:r>
      <w:r w:rsidR="00FF6C73" w:rsidRPr="00F8566B">
        <w:rPr>
          <w:rFonts w:ascii="Arial" w:hAnsi="Arial" w:cs="Arial"/>
          <w:color w:val="000000" w:themeColor="text1"/>
          <w:sz w:val="20"/>
          <w:szCs w:val="20"/>
          <w:shd w:val="clear" w:color="auto" w:fill="FFFFFF"/>
          <w:lang w:val="en-US"/>
        </w:rPr>
        <w:fldChar w:fldCharType="begin"/>
      </w:r>
      <w:r w:rsidR="00D54EE8" w:rsidRPr="00F8566B">
        <w:rPr>
          <w:rFonts w:ascii="Arial" w:hAnsi="Arial" w:cs="Arial"/>
          <w:color w:val="000000" w:themeColor="text1"/>
          <w:sz w:val="20"/>
          <w:szCs w:val="20"/>
          <w:shd w:val="clear" w:color="auto" w:fill="FFFFFF"/>
          <w:lang w:val="en-US"/>
        </w:rPr>
        <w:instrText xml:space="preserve"> ADDIN EN.CITE &lt;EndNote&gt;&lt;Cite&gt;&lt;Author&gt;Andersson&lt;/Author&gt;&lt;Year&gt;2020&lt;/Year&gt;&lt;RecNum&gt;1276&lt;/RecNum&gt;&lt;DisplayText&gt;[28]&lt;/DisplayText&gt;&lt;record&gt;&lt;rec-number&gt;1276&lt;/rec-number&gt;&lt;foreign-keys&gt;&lt;key app="EN" db-id="z2xpa5f52efxf0e2t0lxtaf2fepa2rrzxvst" timestamp="1758007537"&gt;1276&lt;/key&gt;&lt;/foreign-keys&gt;&lt;ref-type name="Journal Article"&gt;17&lt;/ref-type&gt;&lt;contributors&gt;&lt;authors&gt;&lt;author&gt;Andersson, Alma&lt;/author&gt;&lt;author&gt;Bergenstråhle, Joseph&lt;/author&gt;&lt;author&gt;Asp, Michaela&lt;/author&gt;&lt;author&gt;Bergenstråhle, Ludvig&lt;/author&gt;&lt;author&gt;Jurek, Aleksandra&lt;/author&gt;&lt;author&gt;Fernández Navarro, José&lt;/author&gt;&lt;author&gt;Lundeberg, Joakim&lt;/author&gt;&lt;/authors&gt;&lt;/contributors&gt;&lt;titles&gt;&lt;title&gt;Single-cell and spatial transcriptomics enables probabilistic inference of cell type topography&lt;/title&gt;&lt;secondary-title&gt;Communications Biology&lt;/secondary-title&gt;&lt;/titles&gt;&lt;periodical&gt;&lt;full-title&gt;Commun Biol&lt;/full-title&gt;&lt;abbr-1&gt;Communications biology&lt;/abbr-1&gt;&lt;/periodical&gt;&lt;pages&gt;565&lt;/pages&gt;&lt;volume&gt;3&lt;/volume&gt;&lt;number&gt;1&lt;/number&gt;&lt;dates&gt;&lt;year&gt;2020&lt;/year&gt;&lt;pub-dates&gt;&lt;date&gt;2020/10/09&lt;/date&gt;&lt;/pub-dates&gt;&lt;/dates&gt;&lt;isbn&gt;2399-3642&lt;/isbn&gt;&lt;urls&gt;&lt;related-urls&gt;&lt;url&gt;https://doi.org/10.1038/s42003-020-01247-y&lt;/url&gt;&lt;/related-urls&gt;&lt;/urls&gt;&lt;electronic-resource-num&gt;10.1038/s42003-020-01247-y&lt;/electronic-resource-num&gt;&lt;/record&gt;&lt;/Cite&gt;&lt;/EndNote&gt;</w:instrText>
      </w:r>
      <w:r w:rsidR="00FF6C73" w:rsidRPr="00F8566B">
        <w:rPr>
          <w:rFonts w:ascii="Arial" w:hAnsi="Arial" w:cs="Arial"/>
          <w:color w:val="000000" w:themeColor="text1"/>
          <w:sz w:val="20"/>
          <w:szCs w:val="20"/>
          <w:shd w:val="clear" w:color="auto" w:fill="FFFFFF"/>
          <w:lang w:val="en-US"/>
        </w:rPr>
        <w:fldChar w:fldCharType="separate"/>
      </w:r>
      <w:r w:rsidR="00D54EE8" w:rsidRPr="00F8566B">
        <w:rPr>
          <w:rFonts w:ascii="Arial" w:hAnsi="Arial" w:cs="Arial"/>
          <w:noProof/>
          <w:color w:val="000000" w:themeColor="text1"/>
          <w:sz w:val="20"/>
          <w:szCs w:val="20"/>
          <w:shd w:val="clear" w:color="auto" w:fill="FFFFFF"/>
          <w:lang w:val="en-US"/>
        </w:rPr>
        <w:t>[28]</w:t>
      </w:r>
      <w:r w:rsidR="00FF6C73" w:rsidRPr="00F8566B">
        <w:rPr>
          <w:rFonts w:ascii="Arial" w:hAnsi="Arial" w:cs="Arial"/>
          <w:color w:val="000000" w:themeColor="text1"/>
          <w:sz w:val="20"/>
          <w:szCs w:val="20"/>
          <w:shd w:val="clear" w:color="auto" w:fill="FFFFFF"/>
          <w:lang w:val="en-US"/>
        </w:rPr>
        <w:fldChar w:fldCharType="end"/>
      </w:r>
      <w:r w:rsidRPr="004A266B">
        <w:rPr>
          <w:rFonts w:ascii="Arial" w:hAnsi="Arial" w:cs="Arial"/>
          <w:color w:val="000000" w:themeColor="text1"/>
          <w:sz w:val="20"/>
          <w:szCs w:val="20"/>
          <w:shd w:val="clear" w:color="auto" w:fill="FFFFFF"/>
          <w:lang w:val="en-US"/>
        </w:rPr>
        <w:t xml:space="preserve">. </w:t>
      </w:r>
      <w:bookmarkStart w:id="9" w:name="OLE_LINK101"/>
      <w:bookmarkStart w:id="10" w:name="OLE_LINK102"/>
      <w:r w:rsidRPr="004A266B">
        <w:rPr>
          <w:rFonts w:ascii="Arial" w:hAnsi="Arial" w:cs="Arial"/>
          <w:color w:val="000000" w:themeColor="text1"/>
          <w:sz w:val="20"/>
          <w:szCs w:val="20"/>
          <w:shd w:val="clear" w:color="auto" w:fill="FFFFFF"/>
          <w:lang w:val="en-US"/>
        </w:rPr>
        <w:t xml:space="preserve">However, these methods </w:t>
      </w:r>
      <w:r w:rsidR="00E008DC" w:rsidRPr="00E008DC">
        <w:rPr>
          <w:rFonts w:ascii="Arial" w:hAnsi="Arial" w:cs="Arial"/>
          <w:color w:val="000000" w:themeColor="text1"/>
          <w:sz w:val="20"/>
          <w:szCs w:val="20"/>
          <w:shd w:val="clear" w:color="auto" w:fill="FFFFFF"/>
          <w:lang w:val="en-US"/>
        </w:rPr>
        <w:t>are limited in dissecting</w:t>
      </w:r>
      <w:r w:rsidRPr="004A266B">
        <w:rPr>
          <w:rFonts w:ascii="Arial" w:hAnsi="Arial" w:cs="Arial"/>
          <w:color w:val="000000" w:themeColor="text1"/>
          <w:sz w:val="20"/>
          <w:szCs w:val="20"/>
          <w:shd w:val="clear" w:color="auto" w:fill="FFFFFF"/>
          <w:lang w:val="en-US"/>
        </w:rPr>
        <w:t xml:space="preserve"> cell types into "cell states" that may reflect different biological functions in more detail.</w:t>
      </w:r>
      <w:bookmarkEnd w:id="9"/>
      <w:bookmarkEnd w:id="10"/>
      <w:r w:rsidRPr="004A266B">
        <w:rPr>
          <w:rFonts w:ascii="Arial" w:hAnsi="Arial" w:cs="Arial"/>
          <w:color w:val="000000" w:themeColor="text1"/>
          <w:sz w:val="20"/>
          <w:szCs w:val="20"/>
          <w:shd w:val="clear" w:color="auto" w:fill="FFFFFF"/>
          <w:lang w:val="en-US"/>
        </w:rPr>
        <w:t xml:space="preserve"> Therefore, more sophisticated computational methods are required to effectively integrate ST and SC data, achieving spatial distribution characterization of the entire transcriptome at single-cell resolution</w:t>
      </w:r>
      <w:r w:rsidR="00092D10" w:rsidRPr="004A266B">
        <w:rPr>
          <w:rFonts w:ascii="Arial" w:hAnsi="Arial" w:cs="Arial"/>
          <w:color w:val="000000" w:themeColor="text1"/>
          <w:sz w:val="20"/>
          <w:szCs w:val="20"/>
          <w:shd w:val="clear" w:color="auto" w:fill="FFFFFF"/>
          <w:lang w:val="en-US"/>
        </w:rPr>
        <w:t xml:space="preserve"> </w:t>
      </w:r>
      <w:r w:rsidR="00092D10" w:rsidRPr="004A266B">
        <w:rPr>
          <w:rFonts w:ascii="Arial" w:hAnsi="Arial" w:cs="Arial"/>
          <w:color w:val="000000" w:themeColor="text1"/>
          <w:sz w:val="20"/>
          <w:szCs w:val="20"/>
          <w:shd w:val="clear" w:color="auto" w:fill="FFFFFF"/>
          <w:lang w:val="en-US"/>
        </w:rPr>
        <w:fldChar w:fldCharType="begin">
          <w:fldData xml:space="preserve">PEVuZE5vdGU+PENpdGU+PEF1dGhvcj5XYW48L0F1dGhvcj48WWVhcj4yMDIzPC9ZZWFyPjxSZWNO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</w:fldData>
        </w:fldChar>
      </w:r>
      <w:r w:rsidR="007E0224">
        <w:rPr>
          <w:rFonts w:ascii="Arial" w:hAnsi="Arial" w:cs="Arial"/>
          <w:color w:val="000000" w:themeColor="text1"/>
          <w:sz w:val="20"/>
          <w:szCs w:val="20"/>
          <w:shd w:val="clear" w:color="auto" w:fill="FFFFFF"/>
          <w:lang w:val="en-US"/>
        </w:rPr>
        <w:instrText xml:space="preserve"> ADDIN EN.CITE </w:instrText>
      </w:r>
      <w:r w:rsidR="007E0224">
        <w:rPr>
          <w:rFonts w:ascii="Arial" w:hAnsi="Arial" w:cs="Arial"/>
          <w:color w:val="000000" w:themeColor="text1"/>
          <w:sz w:val="20"/>
          <w:szCs w:val="20"/>
          <w:shd w:val="clear" w:color="auto" w:fill="FFFFFF"/>
          <w:lang w:val="en-US"/>
        </w:rPr>
        <w:fldChar w:fldCharType="begin">
          <w:fldData xml:space="preserve">PEVuZE5vdGU+PENpdGU+PEF1dGhvcj5XYW48L0F1dGhvcj48WWVhcj4yMDIzPC9ZZWFyPjxSZWNO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</w:fldData>
        </w:fldChar>
      </w:r>
      <w:r w:rsidR="007E0224">
        <w:rPr>
          <w:rFonts w:ascii="Arial" w:hAnsi="Arial" w:cs="Arial"/>
          <w:color w:val="000000" w:themeColor="text1"/>
          <w:sz w:val="20"/>
          <w:szCs w:val="20"/>
          <w:shd w:val="clear" w:color="auto" w:fill="FFFFFF"/>
          <w:lang w:val="en-US"/>
        </w:rPr>
        <w:instrText xml:space="preserve"> ADDIN EN.CITE.DATA </w:instrText>
      </w:r>
      <w:r w:rsidR="007E0224">
        <w:rPr>
          <w:rFonts w:ascii="Arial" w:hAnsi="Arial" w:cs="Arial"/>
          <w:color w:val="000000" w:themeColor="text1"/>
          <w:sz w:val="20"/>
          <w:szCs w:val="20"/>
          <w:shd w:val="clear" w:color="auto" w:fill="FFFFFF"/>
          <w:lang w:val="en-US"/>
        </w:rPr>
      </w:r>
      <w:r w:rsidR="007E0224">
        <w:rPr>
          <w:rFonts w:ascii="Arial" w:hAnsi="Arial" w:cs="Arial"/>
          <w:color w:val="000000" w:themeColor="text1"/>
          <w:sz w:val="20"/>
          <w:szCs w:val="20"/>
          <w:shd w:val="clear" w:color="auto" w:fill="FFFFFF"/>
          <w:lang w:val="en-US"/>
        </w:rPr>
        <w:fldChar w:fldCharType="end"/>
      </w:r>
      <w:r w:rsidR="00092D10" w:rsidRPr="004A266B">
        <w:rPr>
          <w:rFonts w:ascii="Arial" w:hAnsi="Arial" w:cs="Arial"/>
          <w:color w:val="000000" w:themeColor="text1"/>
          <w:sz w:val="20"/>
          <w:szCs w:val="20"/>
          <w:shd w:val="clear" w:color="auto" w:fill="FFFFFF"/>
          <w:lang w:val="en-US"/>
        </w:rPr>
      </w:r>
      <w:r w:rsidR="00092D10" w:rsidRPr="004A266B">
        <w:rPr>
          <w:rFonts w:ascii="Arial" w:hAnsi="Arial" w:cs="Arial"/>
          <w:color w:val="000000" w:themeColor="text1"/>
          <w:sz w:val="20"/>
          <w:szCs w:val="20"/>
          <w:shd w:val="clear" w:color="auto" w:fill="FFFFFF"/>
          <w:lang w:val="en-US"/>
        </w:rPr>
        <w:fldChar w:fldCharType="separate"/>
      </w:r>
      <w:r w:rsidR="007E0224">
        <w:rPr>
          <w:rFonts w:ascii="Arial" w:hAnsi="Arial" w:cs="Arial"/>
          <w:noProof/>
          <w:color w:val="000000" w:themeColor="text1"/>
          <w:sz w:val="20"/>
          <w:szCs w:val="20"/>
          <w:shd w:val="clear" w:color="auto" w:fill="FFFFFF"/>
          <w:lang w:val="en-US"/>
        </w:rPr>
        <w:t>[29-31]</w:t>
      </w:r>
      <w:r w:rsidR="00092D10" w:rsidRPr="004A266B">
        <w:rPr>
          <w:rFonts w:ascii="Arial" w:hAnsi="Arial" w:cs="Arial"/>
          <w:color w:val="000000" w:themeColor="text1"/>
          <w:sz w:val="20"/>
          <w:szCs w:val="20"/>
          <w:shd w:val="clear" w:color="auto" w:fill="FFFFFF"/>
          <w:lang w:val="en-US"/>
        </w:rPr>
        <w:fldChar w:fldCharType="end"/>
      </w:r>
      <w:r w:rsidRPr="004A266B">
        <w:rPr>
          <w:rFonts w:ascii="Arial" w:hAnsi="Arial" w:cs="Arial"/>
          <w:color w:val="000000" w:themeColor="text1"/>
          <w:sz w:val="20"/>
          <w:szCs w:val="20"/>
          <w:shd w:val="clear" w:color="auto" w:fill="FFFFFF"/>
          <w:lang w:val="en-US"/>
        </w:rPr>
        <w:t>.</w:t>
      </w:r>
      <w:r w:rsidR="00714F9A" w:rsidRPr="004A266B">
        <w:rPr>
          <w:rFonts w:ascii="Arial" w:hAnsi="Arial" w:cs="Arial"/>
          <w:color w:val="000000" w:themeColor="text1"/>
          <w:sz w:val="20"/>
          <w:szCs w:val="20"/>
          <w:shd w:val="clear" w:color="auto" w:fill="FFFFFF"/>
          <w:lang w:val="en-US"/>
        </w:rPr>
        <w:t xml:space="preserve"> </w:t>
      </w:r>
    </w:p>
    <w:p w14:paraId="613650DE" w14:textId="4AAAE831" w:rsidR="00A348B9" w:rsidRPr="003A7BBB" w:rsidRDefault="00DA0ED9" w:rsidP="00A348B9">
      <w:pPr>
        <w:jc w:val="both"/>
        <w:rPr>
          <w:rFonts w:ascii="Arial" w:hAnsi="Arial" w:cs="Arial"/>
          <w:color w:val="FF0000"/>
          <w:sz w:val="20"/>
          <w:szCs w:val="20"/>
          <w:shd w:val="clear" w:color="auto" w:fill="FFFFFF"/>
          <w:lang w:val="en-US"/>
        </w:rPr>
      </w:pPr>
      <w:r w:rsidRPr="004A266B">
        <w:rPr>
          <w:rFonts w:ascii="Arial" w:hAnsi="Arial" w:cs="Arial"/>
          <w:color w:val="000000" w:themeColor="text1"/>
          <w:sz w:val="20"/>
          <w:szCs w:val="20"/>
          <w:shd w:val="clear" w:color="auto" w:fill="FFFFFF"/>
          <w:lang w:val="en-US"/>
        </w:rPr>
        <w:t xml:space="preserve">Other notable approaches for spatial mapping of single cells include Seurat </w:t>
      </w:r>
      <w:r w:rsidR="00092D10" w:rsidRPr="004A266B">
        <w:rPr>
          <w:rFonts w:ascii="Arial" w:hAnsi="Arial" w:cs="Arial"/>
          <w:color w:val="000000" w:themeColor="text1"/>
          <w:sz w:val="20"/>
          <w:szCs w:val="20"/>
          <w:shd w:val="clear" w:color="auto" w:fill="FFFFFF"/>
          <w:lang w:val="en-US"/>
        </w:rPr>
        <w:fldChar w:fldCharType="begin">
          <w:fldData xml:space="preserve">PEVuZE5vdGU+PENpdGU+PEF1dGhvcj5TdHVhcnQ8L0F1dGhvcj48WWVhcj4yMDE5PC9ZZWFyPjxS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</w:fldData>
        </w:fldChar>
      </w:r>
      <w:r w:rsidR="007E0224">
        <w:rPr>
          <w:rFonts w:ascii="Arial" w:hAnsi="Arial" w:cs="Arial"/>
          <w:color w:val="000000" w:themeColor="text1"/>
          <w:sz w:val="20"/>
          <w:szCs w:val="20"/>
          <w:shd w:val="clear" w:color="auto" w:fill="FFFFFF"/>
          <w:lang w:val="en-US"/>
        </w:rPr>
        <w:instrText xml:space="preserve"> ADDIN EN.CITE </w:instrText>
      </w:r>
      <w:r w:rsidR="007E0224">
        <w:rPr>
          <w:rFonts w:ascii="Arial" w:hAnsi="Arial" w:cs="Arial"/>
          <w:color w:val="000000" w:themeColor="text1"/>
          <w:sz w:val="20"/>
          <w:szCs w:val="20"/>
          <w:shd w:val="clear" w:color="auto" w:fill="FFFFFF"/>
          <w:lang w:val="en-US"/>
        </w:rPr>
        <w:fldChar w:fldCharType="begin">
          <w:fldData xml:space="preserve">PEVuZE5vdGU+PENpdGU+PEF1dGhvcj5TdHVhcnQ8L0F1dGhvcj48WWVhcj4yMDE5PC9ZZWFyPjxS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</w:fldData>
        </w:fldChar>
      </w:r>
      <w:r w:rsidR="007E0224">
        <w:rPr>
          <w:rFonts w:ascii="Arial" w:hAnsi="Arial" w:cs="Arial"/>
          <w:color w:val="000000" w:themeColor="text1"/>
          <w:sz w:val="20"/>
          <w:szCs w:val="20"/>
          <w:shd w:val="clear" w:color="auto" w:fill="FFFFFF"/>
          <w:lang w:val="en-US"/>
        </w:rPr>
        <w:instrText xml:space="preserve"> ADDIN EN.CITE.DATA </w:instrText>
      </w:r>
      <w:r w:rsidR="007E0224">
        <w:rPr>
          <w:rFonts w:ascii="Arial" w:hAnsi="Arial" w:cs="Arial"/>
          <w:color w:val="000000" w:themeColor="text1"/>
          <w:sz w:val="20"/>
          <w:szCs w:val="20"/>
          <w:shd w:val="clear" w:color="auto" w:fill="FFFFFF"/>
          <w:lang w:val="en-US"/>
        </w:rPr>
      </w:r>
      <w:r w:rsidR="007E0224">
        <w:rPr>
          <w:rFonts w:ascii="Arial" w:hAnsi="Arial" w:cs="Arial"/>
          <w:color w:val="000000" w:themeColor="text1"/>
          <w:sz w:val="20"/>
          <w:szCs w:val="20"/>
          <w:shd w:val="clear" w:color="auto" w:fill="FFFFFF"/>
          <w:lang w:val="en-US"/>
        </w:rPr>
        <w:fldChar w:fldCharType="end"/>
      </w:r>
      <w:r w:rsidR="00092D10" w:rsidRPr="004A266B">
        <w:rPr>
          <w:rFonts w:ascii="Arial" w:hAnsi="Arial" w:cs="Arial"/>
          <w:color w:val="000000" w:themeColor="text1"/>
          <w:sz w:val="20"/>
          <w:szCs w:val="20"/>
          <w:shd w:val="clear" w:color="auto" w:fill="FFFFFF"/>
          <w:lang w:val="en-US"/>
        </w:rPr>
      </w:r>
      <w:r w:rsidR="00092D10" w:rsidRPr="004A266B">
        <w:rPr>
          <w:rFonts w:ascii="Arial" w:hAnsi="Arial" w:cs="Arial"/>
          <w:color w:val="000000" w:themeColor="text1"/>
          <w:sz w:val="20"/>
          <w:szCs w:val="20"/>
          <w:shd w:val="clear" w:color="auto" w:fill="FFFFFF"/>
          <w:lang w:val="en-US"/>
        </w:rPr>
        <w:fldChar w:fldCharType="separate"/>
      </w:r>
      <w:r w:rsidR="007E0224">
        <w:rPr>
          <w:rFonts w:ascii="Arial" w:hAnsi="Arial" w:cs="Arial"/>
          <w:noProof/>
          <w:color w:val="000000" w:themeColor="text1"/>
          <w:sz w:val="20"/>
          <w:szCs w:val="20"/>
          <w:shd w:val="clear" w:color="auto" w:fill="FFFFFF"/>
          <w:lang w:val="en-US"/>
        </w:rPr>
        <w:t>[32]</w:t>
      </w:r>
      <w:r w:rsidR="00092D10" w:rsidRPr="004A266B">
        <w:rPr>
          <w:rFonts w:ascii="Arial" w:hAnsi="Arial" w:cs="Arial"/>
          <w:color w:val="000000" w:themeColor="text1"/>
          <w:sz w:val="20"/>
          <w:szCs w:val="20"/>
          <w:shd w:val="clear" w:color="auto" w:fill="FFFFFF"/>
          <w:lang w:val="en-US"/>
        </w:rPr>
        <w:fldChar w:fldCharType="end"/>
      </w:r>
      <w:r w:rsidRPr="004A266B">
        <w:rPr>
          <w:rFonts w:ascii="Arial" w:hAnsi="Arial" w:cs="Arial"/>
          <w:color w:val="000000" w:themeColor="text1"/>
          <w:sz w:val="20"/>
          <w:szCs w:val="20"/>
          <w:shd w:val="clear" w:color="auto" w:fill="FFFFFF"/>
          <w:lang w:val="en-US"/>
        </w:rPr>
        <w:t xml:space="preserve">, Harmony </w:t>
      </w:r>
      <w:r w:rsidR="00092D10" w:rsidRPr="004A266B">
        <w:rPr>
          <w:rFonts w:ascii="Arial" w:hAnsi="Arial" w:cs="Arial"/>
          <w:color w:val="000000" w:themeColor="text1"/>
          <w:sz w:val="20"/>
          <w:szCs w:val="20"/>
          <w:shd w:val="clear" w:color="auto" w:fill="FFFFFF"/>
          <w:lang w:val="en-US"/>
        </w:rPr>
        <w:fldChar w:fldCharType="begin">
          <w:fldData xml:space="preserve">PEVuZE5vdGU+PENpdGU+PEF1dGhvcj5Lb3JzdW5za3k8L0F1dGhvcj48WWVhcj4yMDE5PC9ZZWFy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</w:fldData>
        </w:fldChar>
      </w:r>
      <w:r w:rsidR="007E0224">
        <w:rPr>
          <w:rFonts w:ascii="Arial" w:hAnsi="Arial" w:cs="Arial"/>
          <w:color w:val="000000" w:themeColor="text1"/>
          <w:sz w:val="20"/>
          <w:szCs w:val="20"/>
          <w:shd w:val="clear" w:color="auto" w:fill="FFFFFF"/>
          <w:lang w:val="en-US"/>
        </w:rPr>
        <w:instrText xml:space="preserve"> ADDIN EN.CITE </w:instrText>
      </w:r>
      <w:r w:rsidR="007E0224">
        <w:rPr>
          <w:rFonts w:ascii="Arial" w:hAnsi="Arial" w:cs="Arial"/>
          <w:color w:val="000000" w:themeColor="text1"/>
          <w:sz w:val="20"/>
          <w:szCs w:val="20"/>
          <w:shd w:val="clear" w:color="auto" w:fill="FFFFFF"/>
          <w:lang w:val="en-US"/>
        </w:rPr>
        <w:fldChar w:fldCharType="begin">
          <w:fldData xml:space="preserve">PEVuZE5vdGU+PENpdGU+PEF1dGhvcj5Lb3JzdW5za3k8L0F1dGhvcj48WWVhcj4yMDE5PC9ZZWFy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</w:fldData>
        </w:fldChar>
      </w:r>
      <w:r w:rsidR="007E0224">
        <w:rPr>
          <w:rFonts w:ascii="Arial" w:hAnsi="Arial" w:cs="Arial"/>
          <w:color w:val="000000" w:themeColor="text1"/>
          <w:sz w:val="20"/>
          <w:szCs w:val="20"/>
          <w:shd w:val="clear" w:color="auto" w:fill="FFFFFF"/>
          <w:lang w:val="en-US"/>
        </w:rPr>
        <w:instrText xml:space="preserve"> ADDIN EN.CITE.DATA </w:instrText>
      </w:r>
      <w:r w:rsidR="007E0224">
        <w:rPr>
          <w:rFonts w:ascii="Arial" w:hAnsi="Arial" w:cs="Arial"/>
          <w:color w:val="000000" w:themeColor="text1"/>
          <w:sz w:val="20"/>
          <w:szCs w:val="20"/>
          <w:shd w:val="clear" w:color="auto" w:fill="FFFFFF"/>
          <w:lang w:val="en-US"/>
        </w:rPr>
      </w:r>
      <w:r w:rsidR="007E0224">
        <w:rPr>
          <w:rFonts w:ascii="Arial" w:hAnsi="Arial" w:cs="Arial"/>
          <w:color w:val="000000" w:themeColor="text1"/>
          <w:sz w:val="20"/>
          <w:szCs w:val="20"/>
          <w:shd w:val="clear" w:color="auto" w:fill="FFFFFF"/>
          <w:lang w:val="en-US"/>
        </w:rPr>
        <w:fldChar w:fldCharType="end"/>
      </w:r>
      <w:r w:rsidR="00092D10" w:rsidRPr="004A266B">
        <w:rPr>
          <w:rFonts w:ascii="Arial" w:hAnsi="Arial" w:cs="Arial"/>
          <w:color w:val="000000" w:themeColor="text1"/>
          <w:sz w:val="20"/>
          <w:szCs w:val="20"/>
          <w:shd w:val="clear" w:color="auto" w:fill="FFFFFF"/>
          <w:lang w:val="en-US"/>
        </w:rPr>
      </w:r>
      <w:r w:rsidR="00092D10" w:rsidRPr="004A266B">
        <w:rPr>
          <w:rFonts w:ascii="Arial" w:hAnsi="Arial" w:cs="Arial"/>
          <w:color w:val="000000" w:themeColor="text1"/>
          <w:sz w:val="20"/>
          <w:szCs w:val="20"/>
          <w:shd w:val="clear" w:color="auto" w:fill="FFFFFF"/>
          <w:lang w:val="en-US"/>
        </w:rPr>
        <w:fldChar w:fldCharType="separate"/>
      </w:r>
      <w:r w:rsidR="007E0224">
        <w:rPr>
          <w:rFonts w:ascii="Arial" w:hAnsi="Arial" w:cs="Arial"/>
          <w:noProof/>
          <w:color w:val="000000" w:themeColor="text1"/>
          <w:sz w:val="20"/>
          <w:szCs w:val="20"/>
          <w:shd w:val="clear" w:color="auto" w:fill="FFFFFF"/>
          <w:lang w:val="en-US"/>
        </w:rPr>
        <w:t>[33]</w:t>
      </w:r>
      <w:r w:rsidR="00092D10" w:rsidRPr="004A266B">
        <w:rPr>
          <w:rFonts w:ascii="Arial" w:hAnsi="Arial" w:cs="Arial"/>
          <w:color w:val="000000" w:themeColor="text1"/>
          <w:sz w:val="20"/>
          <w:szCs w:val="20"/>
          <w:shd w:val="clear" w:color="auto" w:fill="FFFFFF"/>
          <w:lang w:val="en-US"/>
        </w:rPr>
        <w:fldChar w:fldCharType="end"/>
      </w:r>
      <w:r w:rsidRPr="004A266B">
        <w:rPr>
          <w:rFonts w:ascii="Arial" w:hAnsi="Arial" w:cs="Arial"/>
          <w:color w:val="000000" w:themeColor="text1"/>
          <w:sz w:val="20"/>
          <w:szCs w:val="20"/>
          <w:shd w:val="clear" w:color="auto" w:fill="FFFFFF"/>
          <w:lang w:val="en-US"/>
        </w:rPr>
        <w:t xml:space="preserve">, </w:t>
      </w:r>
      <w:proofErr w:type="spellStart"/>
      <w:r w:rsidRPr="004A266B">
        <w:rPr>
          <w:rFonts w:ascii="Arial" w:hAnsi="Arial" w:cs="Arial"/>
          <w:color w:val="000000" w:themeColor="text1"/>
          <w:sz w:val="20"/>
          <w:szCs w:val="20"/>
          <w:shd w:val="clear" w:color="auto" w:fill="FFFFFF"/>
          <w:lang w:val="en-US"/>
        </w:rPr>
        <w:t>CellTrek</w:t>
      </w:r>
      <w:proofErr w:type="spellEnd"/>
      <w:r w:rsidRPr="004A266B">
        <w:rPr>
          <w:rFonts w:ascii="Arial" w:hAnsi="Arial" w:cs="Arial"/>
          <w:color w:val="000000" w:themeColor="text1"/>
          <w:sz w:val="20"/>
          <w:szCs w:val="20"/>
          <w:shd w:val="clear" w:color="auto" w:fill="FFFFFF"/>
          <w:lang w:val="en-US"/>
        </w:rPr>
        <w:t xml:space="preserve"> </w:t>
      </w:r>
      <w:r w:rsidR="00854522" w:rsidRPr="004A266B">
        <w:rPr>
          <w:rFonts w:ascii="Arial" w:hAnsi="Arial" w:cs="Arial"/>
          <w:color w:val="000000" w:themeColor="text1"/>
          <w:sz w:val="20"/>
          <w:szCs w:val="20"/>
          <w:shd w:val="clear" w:color="auto" w:fill="FFFFFF"/>
          <w:lang w:val="en-US"/>
        </w:rPr>
        <w:fldChar w:fldCharType="begin">
          <w:fldData xml:space="preserve">PEVuZE5vdGU+PENpdGU+PEF1dGhvcj5XZWk8L0F1dGhvcj48WWVhcj4yMDIyPC9ZZWFyPjxSZWNO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</w:fldData>
        </w:fldChar>
      </w:r>
      <w:r w:rsidR="007E0224">
        <w:rPr>
          <w:rFonts w:ascii="Arial" w:hAnsi="Arial" w:cs="Arial"/>
          <w:color w:val="000000" w:themeColor="text1"/>
          <w:sz w:val="20"/>
          <w:szCs w:val="20"/>
          <w:shd w:val="clear" w:color="auto" w:fill="FFFFFF"/>
          <w:lang w:val="en-US"/>
        </w:rPr>
        <w:instrText xml:space="preserve"> ADDIN EN.CITE </w:instrText>
      </w:r>
      <w:r w:rsidR="007E0224">
        <w:rPr>
          <w:rFonts w:ascii="Arial" w:hAnsi="Arial" w:cs="Arial"/>
          <w:color w:val="000000" w:themeColor="text1"/>
          <w:sz w:val="20"/>
          <w:szCs w:val="20"/>
          <w:shd w:val="clear" w:color="auto" w:fill="FFFFFF"/>
          <w:lang w:val="en-US"/>
        </w:rPr>
        <w:fldChar w:fldCharType="begin">
          <w:fldData xml:space="preserve">PEVuZE5vdGU+PENpdGU+PEF1dGhvcj5XZWk8L0F1dGhvcj48WWVhcj4yMDIyPC9ZZWFyPjxSZWNO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</w:fldData>
        </w:fldChar>
      </w:r>
      <w:r w:rsidR="007E0224">
        <w:rPr>
          <w:rFonts w:ascii="Arial" w:hAnsi="Arial" w:cs="Arial"/>
          <w:color w:val="000000" w:themeColor="text1"/>
          <w:sz w:val="20"/>
          <w:szCs w:val="20"/>
          <w:shd w:val="clear" w:color="auto" w:fill="FFFFFF"/>
          <w:lang w:val="en-US"/>
        </w:rPr>
        <w:instrText xml:space="preserve"> ADDIN EN.CITE.DATA </w:instrText>
      </w:r>
      <w:r w:rsidR="007E0224">
        <w:rPr>
          <w:rFonts w:ascii="Arial" w:hAnsi="Arial" w:cs="Arial"/>
          <w:color w:val="000000" w:themeColor="text1"/>
          <w:sz w:val="20"/>
          <w:szCs w:val="20"/>
          <w:shd w:val="clear" w:color="auto" w:fill="FFFFFF"/>
          <w:lang w:val="en-US"/>
        </w:rPr>
      </w:r>
      <w:r w:rsidR="007E0224">
        <w:rPr>
          <w:rFonts w:ascii="Arial" w:hAnsi="Arial" w:cs="Arial"/>
          <w:color w:val="000000" w:themeColor="text1"/>
          <w:sz w:val="20"/>
          <w:szCs w:val="20"/>
          <w:shd w:val="clear" w:color="auto" w:fill="FFFFFF"/>
          <w:lang w:val="en-US"/>
        </w:rPr>
        <w:fldChar w:fldCharType="end"/>
      </w:r>
      <w:r w:rsidR="00854522" w:rsidRPr="004A266B">
        <w:rPr>
          <w:rFonts w:ascii="Arial" w:hAnsi="Arial" w:cs="Arial"/>
          <w:color w:val="000000" w:themeColor="text1"/>
          <w:sz w:val="20"/>
          <w:szCs w:val="20"/>
          <w:shd w:val="clear" w:color="auto" w:fill="FFFFFF"/>
          <w:lang w:val="en-US"/>
        </w:rPr>
      </w:r>
      <w:r w:rsidR="00854522" w:rsidRPr="004A266B">
        <w:rPr>
          <w:rFonts w:ascii="Arial" w:hAnsi="Arial" w:cs="Arial"/>
          <w:color w:val="000000" w:themeColor="text1"/>
          <w:sz w:val="20"/>
          <w:szCs w:val="20"/>
          <w:shd w:val="clear" w:color="auto" w:fill="FFFFFF"/>
          <w:lang w:val="en-US"/>
        </w:rPr>
        <w:fldChar w:fldCharType="separate"/>
      </w:r>
      <w:r w:rsidR="007E0224">
        <w:rPr>
          <w:rFonts w:ascii="Arial" w:hAnsi="Arial" w:cs="Arial"/>
          <w:noProof/>
          <w:color w:val="000000" w:themeColor="text1"/>
          <w:sz w:val="20"/>
          <w:szCs w:val="20"/>
          <w:shd w:val="clear" w:color="auto" w:fill="FFFFFF"/>
          <w:lang w:val="en-US"/>
        </w:rPr>
        <w:t>[34]</w:t>
      </w:r>
      <w:r w:rsidR="00854522" w:rsidRPr="004A266B">
        <w:rPr>
          <w:rFonts w:ascii="Arial" w:hAnsi="Arial" w:cs="Arial"/>
          <w:color w:val="000000" w:themeColor="text1"/>
          <w:sz w:val="20"/>
          <w:szCs w:val="20"/>
          <w:shd w:val="clear" w:color="auto" w:fill="FFFFFF"/>
          <w:lang w:val="en-US"/>
        </w:rPr>
        <w:fldChar w:fldCharType="end"/>
      </w:r>
      <w:r w:rsidR="00A06435">
        <w:rPr>
          <w:rFonts w:ascii="Arial" w:hAnsi="Arial" w:cs="Arial"/>
          <w:color w:val="000000" w:themeColor="text1"/>
          <w:sz w:val="20"/>
          <w:szCs w:val="20"/>
          <w:shd w:val="clear" w:color="auto" w:fill="FFFFFF"/>
          <w:lang w:val="en-US"/>
        </w:rPr>
        <w:t>,</w:t>
      </w:r>
      <w:r w:rsidR="00D172AC">
        <w:rPr>
          <w:rFonts w:ascii="Arial" w:hAnsi="Arial" w:cs="Arial"/>
          <w:color w:val="000000" w:themeColor="text1"/>
          <w:sz w:val="20"/>
          <w:szCs w:val="20"/>
          <w:shd w:val="clear" w:color="auto" w:fill="FFFFFF"/>
          <w:lang w:val="en-US"/>
        </w:rPr>
        <w:t xml:space="preserve"> </w:t>
      </w:r>
      <w:r w:rsidR="00D172AC" w:rsidRPr="004A266B">
        <w:rPr>
          <w:rFonts w:ascii="Arial" w:hAnsi="Arial" w:cs="Arial"/>
          <w:color w:val="000000" w:themeColor="text1"/>
          <w:sz w:val="20"/>
          <w:szCs w:val="20"/>
          <w:shd w:val="clear" w:color="auto" w:fill="FFFFFF"/>
          <w:lang w:val="en-US"/>
        </w:rPr>
        <w:t>Tangram</w:t>
      </w:r>
      <w:r w:rsidR="00D172AC">
        <w:rPr>
          <w:rFonts w:ascii="Arial" w:hAnsi="Arial" w:cs="Arial"/>
          <w:color w:val="000000" w:themeColor="text1"/>
          <w:sz w:val="20"/>
          <w:szCs w:val="20"/>
          <w:shd w:val="clear" w:color="auto" w:fill="FFFFFF"/>
          <w:lang w:val="en-US"/>
        </w:rPr>
        <w:t xml:space="preserve"> </w:t>
      </w:r>
      <w:r w:rsidR="00D172AC">
        <w:rPr>
          <w:rFonts w:ascii="Arial" w:hAnsi="Arial" w:cs="Arial"/>
          <w:color w:val="000000" w:themeColor="text1"/>
          <w:sz w:val="20"/>
          <w:szCs w:val="20"/>
          <w:shd w:val="clear" w:color="auto" w:fill="FFFFFF"/>
          <w:lang w:val="en-US"/>
        </w:rPr>
        <w:fldChar w:fldCharType="begin">
          <w:fldData xml:space="preserve">PEVuZE5vdGU+PENpdGU+PEF1dGhvcj5CaWFuY2FsYW5pPC9BdXRob3I+PFllYXI+MjAyMTwvWWVh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=
</w:fldData>
        </w:fldChar>
      </w:r>
      <w:r w:rsidR="007E0224">
        <w:rPr>
          <w:rFonts w:ascii="Arial" w:hAnsi="Arial" w:cs="Arial"/>
          <w:color w:val="000000" w:themeColor="text1"/>
          <w:sz w:val="20"/>
          <w:szCs w:val="20"/>
          <w:shd w:val="clear" w:color="auto" w:fill="FFFFFF"/>
          <w:lang w:val="en-US"/>
        </w:rPr>
        <w:instrText xml:space="preserve"> ADDIN EN.CITE </w:instrText>
      </w:r>
      <w:r w:rsidR="007E0224">
        <w:rPr>
          <w:rFonts w:ascii="Arial" w:hAnsi="Arial" w:cs="Arial"/>
          <w:color w:val="000000" w:themeColor="text1"/>
          <w:sz w:val="20"/>
          <w:szCs w:val="20"/>
          <w:shd w:val="clear" w:color="auto" w:fill="FFFFFF"/>
          <w:lang w:val="en-US"/>
        </w:rPr>
        <w:fldChar w:fldCharType="begin">
          <w:fldData xml:space="preserve">PEVuZE5vdGU+PENpdGU+PEF1dGhvcj5CaWFuY2FsYW5pPC9BdXRob3I+PFllYXI+MjAyMTwvWWVh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=
</w:fldData>
        </w:fldChar>
      </w:r>
      <w:r w:rsidR="007E0224">
        <w:rPr>
          <w:rFonts w:ascii="Arial" w:hAnsi="Arial" w:cs="Arial"/>
          <w:color w:val="000000" w:themeColor="text1"/>
          <w:sz w:val="20"/>
          <w:szCs w:val="20"/>
          <w:shd w:val="clear" w:color="auto" w:fill="FFFFFF"/>
          <w:lang w:val="en-US"/>
        </w:rPr>
        <w:instrText xml:space="preserve"> ADDIN EN.CITE.DATA </w:instrText>
      </w:r>
      <w:r w:rsidR="007E0224">
        <w:rPr>
          <w:rFonts w:ascii="Arial" w:hAnsi="Arial" w:cs="Arial"/>
          <w:color w:val="000000" w:themeColor="text1"/>
          <w:sz w:val="20"/>
          <w:szCs w:val="20"/>
          <w:shd w:val="clear" w:color="auto" w:fill="FFFFFF"/>
          <w:lang w:val="en-US"/>
        </w:rPr>
      </w:r>
      <w:r w:rsidR="007E0224">
        <w:rPr>
          <w:rFonts w:ascii="Arial" w:hAnsi="Arial" w:cs="Arial"/>
          <w:color w:val="000000" w:themeColor="text1"/>
          <w:sz w:val="20"/>
          <w:szCs w:val="20"/>
          <w:shd w:val="clear" w:color="auto" w:fill="FFFFFF"/>
          <w:lang w:val="en-US"/>
        </w:rPr>
        <w:fldChar w:fldCharType="end"/>
      </w:r>
      <w:r w:rsidR="00D172AC">
        <w:rPr>
          <w:rFonts w:ascii="Arial" w:hAnsi="Arial" w:cs="Arial"/>
          <w:color w:val="000000" w:themeColor="text1"/>
          <w:sz w:val="20"/>
          <w:szCs w:val="20"/>
          <w:shd w:val="clear" w:color="auto" w:fill="FFFFFF"/>
          <w:lang w:val="en-US"/>
        </w:rPr>
      </w:r>
      <w:r w:rsidR="00D172AC">
        <w:rPr>
          <w:rFonts w:ascii="Arial" w:hAnsi="Arial" w:cs="Arial"/>
          <w:color w:val="000000" w:themeColor="text1"/>
          <w:sz w:val="20"/>
          <w:szCs w:val="20"/>
          <w:shd w:val="clear" w:color="auto" w:fill="FFFFFF"/>
          <w:lang w:val="en-US"/>
        </w:rPr>
        <w:fldChar w:fldCharType="separate"/>
      </w:r>
      <w:r w:rsidR="007E0224">
        <w:rPr>
          <w:rFonts w:ascii="Arial" w:hAnsi="Arial" w:cs="Arial"/>
          <w:noProof/>
          <w:color w:val="000000" w:themeColor="text1"/>
          <w:sz w:val="20"/>
          <w:szCs w:val="20"/>
          <w:shd w:val="clear" w:color="auto" w:fill="FFFFFF"/>
          <w:lang w:val="en-US"/>
        </w:rPr>
        <w:t>[35]</w:t>
      </w:r>
      <w:r w:rsidR="00D172AC">
        <w:rPr>
          <w:rFonts w:ascii="Arial" w:hAnsi="Arial" w:cs="Arial"/>
          <w:color w:val="000000" w:themeColor="text1"/>
          <w:sz w:val="20"/>
          <w:szCs w:val="20"/>
          <w:shd w:val="clear" w:color="auto" w:fill="FFFFFF"/>
          <w:lang w:val="en-US"/>
        </w:rPr>
        <w:fldChar w:fldCharType="end"/>
      </w:r>
      <w:r w:rsidR="00D172AC">
        <w:rPr>
          <w:rFonts w:ascii="Arial" w:hAnsi="Arial" w:cs="Arial"/>
          <w:color w:val="000000" w:themeColor="text1"/>
          <w:sz w:val="20"/>
          <w:szCs w:val="20"/>
          <w:shd w:val="clear" w:color="auto" w:fill="FFFFFF"/>
          <w:lang w:val="en-US"/>
        </w:rPr>
        <w:t>，</w:t>
      </w:r>
      <w:proofErr w:type="spellStart"/>
      <w:r w:rsidR="00D172AC" w:rsidRPr="004A266B">
        <w:rPr>
          <w:rFonts w:ascii="Arial" w:hAnsi="Arial" w:cs="Arial"/>
          <w:color w:val="000000" w:themeColor="text1"/>
          <w:sz w:val="20"/>
          <w:szCs w:val="20"/>
          <w:shd w:val="clear" w:color="auto" w:fill="FFFFFF"/>
          <w:lang w:val="en-US"/>
        </w:rPr>
        <w:t>CytoSPACE</w:t>
      </w:r>
      <w:proofErr w:type="spellEnd"/>
      <w:r w:rsidR="003F441C">
        <w:rPr>
          <w:rFonts w:ascii="Arial" w:hAnsi="Arial" w:cs="Arial"/>
          <w:color w:val="000000" w:themeColor="text1"/>
          <w:sz w:val="20"/>
          <w:szCs w:val="20"/>
          <w:shd w:val="clear" w:color="auto" w:fill="FFFFFF"/>
          <w:lang w:val="en-US"/>
        </w:rPr>
        <w:t xml:space="preserve"> </w:t>
      </w:r>
      <w:r w:rsidR="00D172AC" w:rsidRPr="004A266B">
        <w:rPr>
          <w:rFonts w:ascii="Arial" w:hAnsi="Arial" w:cs="Arial"/>
          <w:color w:val="000000" w:themeColor="text1"/>
          <w:sz w:val="20"/>
          <w:szCs w:val="20"/>
          <w:shd w:val="clear" w:color="auto" w:fill="FFFFFF"/>
          <w:lang w:val="en-US"/>
        </w:rPr>
        <w:fldChar w:fldCharType="begin">
          <w:fldData xml:space="preserve">PEVuZE5vdGU+PENpdGU+PEF1dGhvcj5WYWhpZDwvQXV0aG9yPjxZZWFyPjIwMjM8L1llYXI+PFJl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</w:fldData>
        </w:fldChar>
      </w:r>
      <w:r w:rsidR="007E0224">
        <w:rPr>
          <w:rFonts w:ascii="Arial" w:hAnsi="Arial" w:cs="Arial"/>
          <w:color w:val="000000" w:themeColor="text1"/>
          <w:sz w:val="20"/>
          <w:szCs w:val="20"/>
          <w:shd w:val="clear" w:color="auto" w:fill="FFFFFF"/>
          <w:lang w:val="en-US"/>
        </w:rPr>
        <w:instrText xml:space="preserve"> ADDIN EN.CITE </w:instrText>
      </w:r>
      <w:r w:rsidR="007E0224">
        <w:rPr>
          <w:rFonts w:ascii="Arial" w:hAnsi="Arial" w:cs="Arial"/>
          <w:color w:val="000000" w:themeColor="text1"/>
          <w:sz w:val="20"/>
          <w:szCs w:val="20"/>
          <w:shd w:val="clear" w:color="auto" w:fill="FFFFFF"/>
          <w:lang w:val="en-US"/>
        </w:rPr>
        <w:fldChar w:fldCharType="begin">
          <w:fldData xml:space="preserve">PEVuZE5vdGU+PENpdGU+PEF1dGhvcj5WYWhpZDwvQXV0aG9yPjxZZWFyPjIwMjM8L1llYXI+PFJl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</w:fldData>
        </w:fldChar>
      </w:r>
      <w:r w:rsidR="007E0224">
        <w:rPr>
          <w:rFonts w:ascii="Arial" w:hAnsi="Arial" w:cs="Arial"/>
          <w:color w:val="000000" w:themeColor="text1"/>
          <w:sz w:val="20"/>
          <w:szCs w:val="20"/>
          <w:shd w:val="clear" w:color="auto" w:fill="FFFFFF"/>
          <w:lang w:val="en-US"/>
        </w:rPr>
        <w:instrText xml:space="preserve"> ADDIN EN.CITE.DATA </w:instrText>
      </w:r>
      <w:r w:rsidR="007E0224">
        <w:rPr>
          <w:rFonts w:ascii="Arial" w:hAnsi="Arial" w:cs="Arial"/>
          <w:color w:val="000000" w:themeColor="text1"/>
          <w:sz w:val="20"/>
          <w:szCs w:val="20"/>
          <w:shd w:val="clear" w:color="auto" w:fill="FFFFFF"/>
          <w:lang w:val="en-US"/>
        </w:rPr>
      </w:r>
      <w:r w:rsidR="007E0224">
        <w:rPr>
          <w:rFonts w:ascii="Arial" w:hAnsi="Arial" w:cs="Arial"/>
          <w:color w:val="000000" w:themeColor="text1"/>
          <w:sz w:val="20"/>
          <w:szCs w:val="20"/>
          <w:shd w:val="clear" w:color="auto" w:fill="FFFFFF"/>
          <w:lang w:val="en-US"/>
        </w:rPr>
        <w:fldChar w:fldCharType="end"/>
      </w:r>
      <w:r w:rsidR="00D172AC" w:rsidRPr="004A266B">
        <w:rPr>
          <w:rFonts w:ascii="Arial" w:hAnsi="Arial" w:cs="Arial"/>
          <w:color w:val="000000" w:themeColor="text1"/>
          <w:sz w:val="20"/>
          <w:szCs w:val="20"/>
          <w:shd w:val="clear" w:color="auto" w:fill="FFFFFF"/>
          <w:lang w:val="en-US"/>
        </w:rPr>
      </w:r>
      <w:r w:rsidR="00D172AC" w:rsidRPr="004A266B">
        <w:rPr>
          <w:rFonts w:ascii="Arial" w:hAnsi="Arial" w:cs="Arial"/>
          <w:color w:val="000000" w:themeColor="text1"/>
          <w:sz w:val="20"/>
          <w:szCs w:val="20"/>
          <w:shd w:val="clear" w:color="auto" w:fill="FFFFFF"/>
          <w:lang w:val="en-US"/>
        </w:rPr>
        <w:fldChar w:fldCharType="separate"/>
      </w:r>
      <w:r w:rsidR="007E0224">
        <w:rPr>
          <w:rFonts w:ascii="Arial" w:hAnsi="Arial" w:cs="Arial"/>
          <w:noProof/>
          <w:color w:val="000000" w:themeColor="text1"/>
          <w:sz w:val="20"/>
          <w:szCs w:val="20"/>
          <w:shd w:val="clear" w:color="auto" w:fill="FFFFFF"/>
          <w:lang w:val="en-US"/>
        </w:rPr>
        <w:t>[36]</w:t>
      </w:r>
      <w:r w:rsidR="00D172AC" w:rsidRPr="004A266B">
        <w:rPr>
          <w:rFonts w:ascii="Arial" w:hAnsi="Arial" w:cs="Arial"/>
          <w:color w:val="000000" w:themeColor="text1"/>
          <w:sz w:val="20"/>
          <w:szCs w:val="20"/>
          <w:shd w:val="clear" w:color="auto" w:fill="FFFFFF"/>
          <w:lang w:val="en-US"/>
        </w:rPr>
        <w:fldChar w:fldCharType="end"/>
      </w:r>
      <w:r w:rsidR="00D172AC">
        <w:rPr>
          <w:rFonts w:ascii="Arial" w:hAnsi="Arial" w:cs="Arial"/>
          <w:color w:val="000000" w:themeColor="text1"/>
          <w:sz w:val="20"/>
          <w:szCs w:val="20"/>
          <w:shd w:val="clear" w:color="auto" w:fill="FFFFFF"/>
          <w:lang w:val="en-US"/>
        </w:rPr>
        <w:t xml:space="preserve">, </w:t>
      </w:r>
      <w:bookmarkStart w:id="11" w:name="OLE_LINK29"/>
      <w:bookmarkStart w:id="12" w:name="OLE_LINK34"/>
      <w:proofErr w:type="spellStart"/>
      <w:r w:rsidR="00A06435" w:rsidRPr="00F8566B">
        <w:rPr>
          <w:rFonts w:ascii="Arial" w:hAnsi="Arial" w:cs="Arial"/>
          <w:color w:val="000000" w:themeColor="text1"/>
          <w:sz w:val="20"/>
          <w:szCs w:val="20"/>
          <w:shd w:val="clear" w:color="auto" w:fill="FFFFFF"/>
          <w:lang w:val="en-US"/>
        </w:rPr>
        <w:t>NovoSpaRc</w:t>
      </w:r>
      <w:bookmarkEnd w:id="11"/>
      <w:bookmarkEnd w:id="12"/>
      <w:proofErr w:type="spellEnd"/>
      <w:r w:rsidR="00A06435" w:rsidRPr="00F8566B">
        <w:rPr>
          <w:rFonts w:ascii="Arial" w:hAnsi="Arial" w:cs="Arial"/>
          <w:color w:val="000000" w:themeColor="text1"/>
          <w:sz w:val="20"/>
          <w:szCs w:val="20"/>
          <w:shd w:val="clear" w:color="auto" w:fill="FFFFFF"/>
          <w:lang w:val="en-US"/>
        </w:rPr>
        <w:t xml:space="preserve"> </w:t>
      </w:r>
      <w:r w:rsidR="00A06435" w:rsidRPr="00F8566B">
        <w:rPr>
          <w:rFonts w:ascii="Arial" w:hAnsi="Arial" w:cs="Arial"/>
          <w:color w:val="000000" w:themeColor="text1"/>
          <w:sz w:val="20"/>
          <w:szCs w:val="20"/>
          <w:shd w:val="clear" w:color="auto" w:fill="FFFFFF"/>
          <w:lang w:val="en-US"/>
        </w:rPr>
        <w:fldChar w:fldCharType="begin"/>
      </w:r>
      <w:r w:rsidR="007E0224" w:rsidRPr="00F8566B">
        <w:rPr>
          <w:rFonts w:ascii="Arial" w:hAnsi="Arial" w:cs="Arial"/>
          <w:color w:val="000000" w:themeColor="text1"/>
          <w:sz w:val="20"/>
          <w:szCs w:val="20"/>
          <w:shd w:val="clear" w:color="auto" w:fill="FFFFFF"/>
          <w:lang w:val="en-US"/>
        </w:rPr>
        <w:instrText xml:space="preserve"> ADDIN EN.CITE &lt;EndNote&gt;&lt;Cite&gt;&lt;Author&gt;Moriel&lt;/Author&gt;&lt;Year&gt;2021&lt;/Year&gt;&lt;RecNum&gt;1277&lt;/RecNum&gt;&lt;DisplayText&gt;[37]&lt;/DisplayText&gt;&lt;record&gt;&lt;rec-number&gt;1277&lt;/rec-number&gt;&lt;foreign-keys&gt;&lt;key app="EN" db-id="z2xpa5f52efxf0e2t0lxtaf2fepa2rrzxvst" timestamp="1758011778"&gt;1277&lt;/key&gt;&lt;/foreign-keys&gt;&lt;ref-type name="Journal Article"&gt;17&lt;/ref-type&gt;&lt;contributors&gt;&lt;authors&gt;&lt;author&gt;Moriel, Noa&lt;/author&gt;&lt;author&gt;Senel, Enes&lt;/author&gt;&lt;author&gt;Friedman, Nir&lt;/author&gt;&lt;author&gt;Rajewsky, Nikolaus&lt;/author&gt;&lt;author&gt;Karaiskos, Nikos&lt;/author&gt;&lt;author&gt;Nitzan, Mor&lt;/author&gt;&lt;/authors&gt;&lt;/contributors&gt;&lt;titles&gt;&lt;title&gt;NovoSpaRc: flexible spatial reconstruction of single-cell gene expression with optimal transport&lt;/title&gt;&lt;secondary-title&gt;Nature Protocols&lt;/secondary-title&gt;&lt;/titles&gt;&lt;periodical&gt;&lt;full-title&gt;Nat Protoc&lt;/full-title&gt;&lt;abbr-1&gt;Nature protocols&lt;/abbr-1&gt;&lt;/periodical&gt;&lt;pages&gt;4177-4200&lt;/pages&gt;&lt;volume&gt;16&lt;/volume&gt;&lt;number&gt;9&lt;/number&gt;&lt;dates&gt;&lt;year&gt;2021&lt;/year&gt;&lt;pub-dates&gt;&lt;date&gt;2021/09/01&lt;/date&gt;&lt;/pub-dates&gt;&lt;/dates&gt;&lt;isbn&gt;1750-2799&lt;/isbn&gt;&lt;urls&gt;&lt;related-urls&gt;&lt;url&gt;https://doi.org/10.1038/s41596-021-00573-7&lt;/url&gt;&lt;/related-urls&gt;&lt;/urls&gt;&lt;electronic-resource-num&gt;10.1038/s41596-021-00573-7&lt;/electronic-resource-num&gt;&lt;/record&gt;&lt;/Cite&gt;&lt;/EndNote&gt;</w:instrText>
      </w:r>
      <w:r w:rsidR="00A06435" w:rsidRPr="00F8566B">
        <w:rPr>
          <w:rFonts w:ascii="Arial" w:hAnsi="Arial" w:cs="Arial"/>
          <w:color w:val="000000" w:themeColor="text1"/>
          <w:sz w:val="20"/>
          <w:szCs w:val="20"/>
          <w:shd w:val="clear" w:color="auto" w:fill="FFFFFF"/>
          <w:lang w:val="en-US"/>
        </w:rPr>
        <w:fldChar w:fldCharType="separate"/>
      </w:r>
      <w:r w:rsidR="007E0224" w:rsidRPr="00F8566B">
        <w:rPr>
          <w:rFonts w:ascii="Arial" w:hAnsi="Arial" w:cs="Arial"/>
          <w:noProof/>
          <w:color w:val="000000" w:themeColor="text1"/>
          <w:sz w:val="20"/>
          <w:szCs w:val="20"/>
          <w:shd w:val="clear" w:color="auto" w:fill="FFFFFF"/>
          <w:lang w:val="en-US"/>
        </w:rPr>
        <w:t>[37]</w:t>
      </w:r>
      <w:r w:rsidR="00A06435" w:rsidRPr="00F8566B">
        <w:rPr>
          <w:rFonts w:ascii="Arial" w:hAnsi="Arial" w:cs="Arial"/>
          <w:color w:val="000000" w:themeColor="text1"/>
          <w:sz w:val="20"/>
          <w:szCs w:val="20"/>
          <w:shd w:val="clear" w:color="auto" w:fill="FFFFFF"/>
          <w:lang w:val="en-US"/>
        </w:rPr>
        <w:fldChar w:fldCharType="end"/>
      </w:r>
      <w:r w:rsidR="00A06435" w:rsidRPr="00F8566B">
        <w:rPr>
          <w:rFonts w:ascii="Arial" w:hAnsi="Arial" w:cs="Arial"/>
          <w:color w:val="000000" w:themeColor="text1"/>
          <w:sz w:val="20"/>
          <w:szCs w:val="20"/>
          <w:shd w:val="clear" w:color="auto" w:fill="FFFFFF"/>
          <w:lang w:val="en-US"/>
        </w:rPr>
        <w:t xml:space="preserve">, </w:t>
      </w:r>
      <w:proofErr w:type="spellStart"/>
      <w:r w:rsidR="00D172AC" w:rsidRPr="00F8566B">
        <w:rPr>
          <w:rFonts w:ascii="Arial" w:hAnsi="Arial" w:cs="Arial"/>
          <w:color w:val="000000" w:themeColor="text1"/>
          <w:sz w:val="20"/>
          <w:szCs w:val="20"/>
          <w:shd w:val="clear" w:color="auto" w:fill="FFFFFF"/>
          <w:lang w:val="en-US"/>
        </w:rPr>
        <w:t>SpaOTsc</w:t>
      </w:r>
      <w:proofErr w:type="spellEnd"/>
      <w:r w:rsidR="00D172AC" w:rsidRPr="00F8566B">
        <w:rPr>
          <w:rFonts w:ascii="Arial" w:hAnsi="Arial" w:cs="Arial"/>
          <w:color w:val="000000" w:themeColor="text1"/>
          <w:sz w:val="20"/>
          <w:szCs w:val="20"/>
          <w:shd w:val="clear" w:color="auto" w:fill="FFFFFF"/>
          <w:lang w:val="en-US"/>
        </w:rPr>
        <w:t xml:space="preserve"> </w:t>
      </w:r>
      <w:r w:rsidR="00D172AC" w:rsidRPr="00F8566B">
        <w:rPr>
          <w:rFonts w:ascii="Arial" w:hAnsi="Arial" w:cs="Arial"/>
          <w:color w:val="000000" w:themeColor="text1"/>
          <w:sz w:val="20"/>
          <w:szCs w:val="20"/>
          <w:shd w:val="clear" w:color="auto" w:fill="FFFFFF"/>
          <w:lang w:val="en-US"/>
        </w:rPr>
        <w:fldChar w:fldCharType="begin">
          <w:fldData xml:space="preserve">PEVuZE5vdGU+PENpdGU+PEF1dGhvcj5DYW5nPC9BdXRob3I+PFllYXI+MjAyMDwvWWVhcj48UmVj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</w:fldData>
        </w:fldChar>
      </w:r>
      <w:r w:rsidR="007E0224" w:rsidRPr="00F8566B">
        <w:rPr>
          <w:rFonts w:ascii="Arial" w:hAnsi="Arial" w:cs="Arial"/>
          <w:color w:val="000000" w:themeColor="text1"/>
          <w:sz w:val="20"/>
          <w:szCs w:val="20"/>
          <w:shd w:val="clear" w:color="auto" w:fill="FFFFFF"/>
          <w:lang w:val="en-US"/>
        </w:rPr>
        <w:instrText xml:space="preserve"> ADDIN EN.CITE </w:instrText>
      </w:r>
      <w:r w:rsidR="007E0224" w:rsidRPr="00F8566B">
        <w:rPr>
          <w:rFonts w:ascii="Arial" w:hAnsi="Arial" w:cs="Arial"/>
          <w:color w:val="000000" w:themeColor="text1"/>
          <w:sz w:val="20"/>
          <w:szCs w:val="20"/>
          <w:shd w:val="clear" w:color="auto" w:fill="FFFFFF"/>
          <w:lang w:val="en-US"/>
        </w:rPr>
        <w:fldChar w:fldCharType="begin">
          <w:fldData xml:space="preserve">PEVuZE5vdGU+PENpdGU+PEF1dGhvcj5DYW5nPC9BdXRob3I+PFllYXI+MjAyMDwvWWVhcj48UmVj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</w:fldData>
        </w:fldChar>
      </w:r>
      <w:r w:rsidR="007E0224" w:rsidRPr="00F8566B">
        <w:rPr>
          <w:rFonts w:ascii="Arial" w:hAnsi="Arial" w:cs="Arial"/>
          <w:color w:val="000000" w:themeColor="text1"/>
          <w:sz w:val="20"/>
          <w:szCs w:val="20"/>
          <w:shd w:val="clear" w:color="auto" w:fill="FFFFFF"/>
          <w:lang w:val="en-US"/>
        </w:rPr>
        <w:instrText xml:space="preserve"> ADDIN EN.CITE.DATA </w:instrText>
      </w:r>
      <w:r w:rsidR="007E0224" w:rsidRPr="00F8566B">
        <w:rPr>
          <w:rFonts w:ascii="Arial" w:hAnsi="Arial" w:cs="Arial"/>
          <w:color w:val="000000" w:themeColor="text1"/>
          <w:sz w:val="20"/>
          <w:szCs w:val="20"/>
          <w:shd w:val="clear" w:color="auto" w:fill="FFFFFF"/>
          <w:lang w:val="en-US"/>
        </w:rPr>
      </w:r>
      <w:r w:rsidR="007E0224" w:rsidRPr="00F8566B">
        <w:rPr>
          <w:rFonts w:ascii="Arial" w:hAnsi="Arial" w:cs="Arial"/>
          <w:color w:val="000000" w:themeColor="text1"/>
          <w:sz w:val="20"/>
          <w:szCs w:val="20"/>
          <w:shd w:val="clear" w:color="auto" w:fill="FFFFFF"/>
          <w:lang w:val="en-US"/>
        </w:rPr>
        <w:fldChar w:fldCharType="end"/>
      </w:r>
      <w:r w:rsidR="00D172AC" w:rsidRPr="00F8566B">
        <w:rPr>
          <w:rFonts w:ascii="Arial" w:hAnsi="Arial" w:cs="Arial"/>
          <w:color w:val="000000" w:themeColor="text1"/>
          <w:sz w:val="20"/>
          <w:szCs w:val="20"/>
          <w:shd w:val="clear" w:color="auto" w:fill="FFFFFF"/>
          <w:lang w:val="en-US"/>
        </w:rPr>
      </w:r>
      <w:r w:rsidR="00D172AC" w:rsidRPr="00F8566B">
        <w:rPr>
          <w:rFonts w:ascii="Arial" w:hAnsi="Arial" w:cs="Arial"/>
          <w:color w:val="000000" w:themeColor="text1"/>
          <w:sz w:val="20"/>
          <w:szCs w:val="20"/>
          <w:shd w:val="clear" w:color="auto" w:fill="FFFFFF"/>
          <w:lang w:val="en-US"/>
        </w:rPr>
        <w:fldChar w:fldCharType="separate"/>
      </w:r>
      <w:r w:rsidR="007E0224" w:rsidRPr="00F8566B">
        <w:rPr>
          <w:rFonts w:ascii="Arial" w:hAnsi="Arial" w:cs="Arial"/>
          <w:noProof/>
          <w:color w:val="000000" w:themeColor="text1"/>
          <w:sz w:val="20"/>
          <w:szCs w:val="20"/>
          <w:shd w:val="clear" w:color="auto" w:fill="FFFFFF"/>
          <w:lang w:val="en-US"/>
        </w:rPr>
        <w:t>[38]</w:t>
      </w:r>
      <w:r w:rsidR="00D172AC" w:rsidRPr="00F8566B">
        <w:rPr>
          <w:rFonts w:ascii="Arial" w:hAnsi="Arial" w:cs="Arial"/>
          <w:color w:val="000000" w:themeColor="text1"/>
          <w:sz w:val="20"/>
          <w:szCs w:val="20"/>
          <w:shd w:val="clear" w:color="auto" w:fill="FFFFFF"/>
          <w:lang w:val="en-US"/>
        </w:rPr>
        <w:fldChar w:fldCharType="end"/>
      </w:r>
      <w:r w:rsidR="00D172AC" w:rsidRPr="00F8566B">
        <w:rPr>
          <w:rFonts w:ascii="Arial" w:hAnsi="Arial" w:cs="Arial"/>
          <w:color w:val="000000" w:themeColor="text1"/>
          <w:sz w:val="20"/>
          <w:szCs w:val="20"/>
          <w:shd w:val="clear" w:color="auto" w:fill="FFFFFF"/>
          <w:lang w:val="en-US"/>
        </w:rPr>
        <w:t>,</w:t>
      </w:r>
      <w:r w:rsidR="00D172AC" w:rsidRPr="00D172AC">
        <w:rPr>
          <w:rFonts w:ascii="Arial" w:hAnsi="Arial" w:cs="Arial"/>
          <w:color w:val="FF0000"/>
          <w:sz w:val="20"/>
          <w:szCs w:val="20"/>
          <w:shd w:val="clear" w:color="auto" w:fill="FFFFFF"/>
          <w:lang w:val="en-US"/>
        </w:rPr>
        <w:t xml:space="preserve"> </w:t>
      </w:r>
      <w:r w:rsidRPr="004A266B">
        <w:rPr>
          <w:rFonts w:ascii="Arial" w:hAnsi="Arial" w:cs="Arial"/>
          <w:color w:val="000000" w:themeColor="text1"/>
          <w:sz w:val="20"/>
          <w:szCs w:val="20"/>
          <w:shd w:val="clear" w:color="auto" w:fill="FFFFFF"/>
          <w:lang w:val="en-US"/>
        </w:rPr>
        <w:t xml:space="preserve">each offering their own unique capabilities. Seurat maps ST locations to individual single cells in the SC data by identifying "anchors" between the datasets. Harmony, on the other hand, typically maps individual </w:t>
      </w:r>
      <w:r w:rsidR="006507EB">
        <w:rPr>
          <w:rFonts w:ascii="Arial" w:hAnsi="Arial" w:cs="Arial"/>
          <w:color w:val="000000" w:themeColor="text1"/>
          <w:sz w:val="20"/>
          <w:szCs w:val="20"/>
          <w:shd w:val="clear" w:color="auto" w:fill="FFFFFF"/>
          <w:lang w:val="en-US"/>
        </w:rPr>
        <w:t>cells to the nearest neighbor</w:t>
      </w:r>
      <w:r w:rsidRPr="004A266B">
        <w:rPr>
          <w:rFonts w:ascii="Arial" w:hAnsi="Arial" w:cs="Arial"/>
          <w:color w:val="000000" w:themeColor="text1"/>
          <w:sz w:val="20"/>
          <w:szCs w:val="20"/>
          <w:shd w:val="clear" w:color="auto" w:fill="FFFFFF"/>
          <w:lang w:val="en-US"/>
        </w:rPr>
        <w:t xml:space="preserve"> spot in the S</w:t>
      </w:r>
      <w:r w:rsidR="006507EB">
        <w:rPr>
          <w:rFonts w:ascii="Arial" w:hAnsi="Arial" w:cs="Arial"/>
          <w:color w:val="000000" w:themeColor="text1"/>
          <w:sz w:val="20"/>
          <w:szCs w:val="20"/>
          <w:shd w:val="clear" w:color="auto" w:fill="FFFFFF"/>
          <w:lang w:val="en-US"/>
        </w:rPr>
        <w:t xml:space="preserve">T data to assign them. </w:t>
      </w:r>
      <w:proofErr w:type="spellStart"/>
      <w:r w:rsidR="006507EB">
        <w:rPr>
          <w:rFonts w:ascii="Arial" w:hAnsi="Arial" w:cs="Arial"/>
          <w:color w:val="000000" w:themeColor="text1"/>
          <w:sz w:val="20"/>
          <w:szCs w:val="20"/>
          <w:shd w:val="clear" w:color="auto" w:fill="FFFFFF"/>
          <w:lang w:val="en-US"/>
        </w:rPr>
        <w:t>CellTrek</w:t>
      </w:r>
      <w:proofErr w:type="spellEnd"/>
      <w:r w:rsidR="006507EB">
        <w:rPr>
          <w:rFonts w:ascii="Arial" w:hAnsi="Arial" w:cs="Arial"/>
          <w:color w:val="000000" w:themeColor="text1"/>
          <w:sz w:val="20"/>
          <w:szCs w:val="20"/>
          <w:shd w:val="clear" w:color="auto" w:fill="FFFFFF"/>
          <w:lang w:val="en-US"/>
        </w:rPr>
        <w:t xml:space="preserve"> </w:t>
      </w:r>
      <w:r w:rsidRPr="004A266B">
        <w:rPr>
          <w:rFonts w:ascii="Arial" w:hAnsi="Arial" w:cs="Arial"/>
          <w:color w:val="000000" w:themeColor="text1"/>
          <w:sz w:val="20"/>
          <w:szCs w:val="20"/>
          <w:shd w:val="clear" w:color="auto" w:fill="FFFFFF"/>
          <w:lang w:val="en-US"/>
        </w:rPr>
        <w:t xml:space="preserve">uses ST data to train a multivariate random forest model that utilizes common dimensionality reduction features to predict spatial coordinates. In particular, a spatial nonlinear interpolation of ST data is introduced to increase the spatial resolution. </w:t>
      </w:r>
      <w:r w:rsidR="00D172AC" w:rsidRPr="004A266B">
        <w:rPr>
          <w:rFonts w:ascii="Arial" w:hAnsi="Arial" w:cs="Arial"/>
          <w:color w:val="000000" w:themeColor="text1"/>
          <w:sz w:val="20"/>
          <w:szCs w:val="20"/>
          <w:shd w:val="clear" w:color="auto" w:fill="FFFFFF"/>
          <w:lang w:val="en-US"/>
        </w:rPr>
        <w:t>Tangram uses a deep learning framework to learn spatial gene expression profiles at single-cell resolution and reveal complex spatial structures.</w:t>
      </w:r>
      <w:r w:rsidR="00D172AC">
        <w:rPr>
          <w:rFonts w:ascii="Arial" w:eastAsiaTheme="minorEastAsia" w:hAnsi="Arial" w:cs="Arial" w:hint="eastAsia"/>
          <w:color w:val="000000" w:themeColor="text1"/>
          <w:sz w:val="20"/>
          <w:szCs w:val="20"/>
          <w:shd w:val="clear" w:color="auto" w:fill="FFFFFF"/>
          <w:lang w:val="en-US" w:eastAsia="zh-CN"/>
        </w:rPr>
        <w:t xml:space="preserve"> </w:t>
      </w:r>
      <w:proofErr w:type="spellStart"/>
      <w:r w:rsidR="00D172AC">
        <w:rPr>
          <w:rFonts w:ascii="Arial" w:hAnsi="Arial" w:cs="Arial"/>
          <w:color w:val="000000" w:themeColor="text1"/>
          <w:sz w:val="20"/>
          <w:szCs w:val="20"/>
          <w:shd w:val="clear" w:color="auto" w:fill="FFFFFF"/>
          <w:lang w:val="en-US"/>
        </w:rPr>
        <w:t>C</w:t>
      </w:r>
      <w:r w:rsidRPr="004A266B">
        <w:rPr>
          <w:rFonts w:ascii="Arial" w:hAnsi="Arial" w:cs="Arial"/>
          <w:color w:val="000000" w:themeColor="text1"/>
          <w:sz w:val="20"/>
          <w:szCs w:val="20"/>
          <w:shd w:val="clear" w:color="auto" w:fill="FFFFFF"/>
          <w:lang w:val="en-US"/>
        </w:rPr>
        <w:t>ytoSPACE</w:t>
      </w:r>
      <w:proofErr w:type="spellEnd"/>
      <w:r w:rsidRPr="004A266B">
        <w:rPr>
          <w:rFonts w:ascii="Arial" w:hAnsi="Arial" w:cs="Arial"/>
          <w:color w:val="000000" w:themeColor="text1"/>
          <w:sz w:val="20"/>
          <w:szCs w:val="20"/>
          <w:shd w:val="clear" w:color="auto" w:fill="FFFFFF"/>
          <w:lang w:val="en-US"/>
        </w:rPr>
        <w:t xml:space="preserve"> generates robust mappings from single cells to tissues by constrained global optimization, in addition, it can process the entire transcriptome without reducing preselected marker genes or shared embedding space, preserving sensi</w:t>
      </w:r>
      <w:bookmarkStart w:id="13" w:name="OLE_LINK103"/>
      <w:bookmarkStart w:id="14" w:name="OLE_LINK104"/>
      <w:r w:rsidR="002A47D3">
        <w:rPr>
          <w:rFonts w:ascii="Arial" w:hAnsi="Arial" w:cs="Arial"/>
          <w:color w:val="000000" w:themeColor="text1"/>
          <w:sz w:val="20"/>
          <w:szCs w:val="20"/>
          <w:shd w:val="clear" w:color="auto" w:fill="FFFFFF"/>
          <w:lang w:val="en-US"/>
        </w:rPr>
        <w:t>tivity to mild cellular states.</w:t>
      </w:r>
      <w:r w:rsidR="002A47D3" w:rsidRPr="00A348B9">
        <w:rPr>
          <w:rFonts w:ascii="Arial" w:hAnsi="Arial" w:cs="Arial"/>
          <w:color w:val="FF0000"/>
          <w:sz w:val="20"/>
          <w:szCs w:val="20"/>
          <w:shd w:val="clear" w:color="auto" w:fill="FFFFFF"/>
          <w:lang w:val="en-US"/>
        </w:rPr>
        <w:t xml:space="preserve"> </w:t>
      </w:r>
      <w:bookmarkStart w:id="15" w:name="OLE_LINK48"/>
      <w:bookmarkStart w:id="16" w:name="OLE_LINK49"/>
      <w:r w:rsidR="00A348B9" w:rsidRPr="00F8566B">
        <w:rPr>
          <w:rFonts w:ascii="Arial" w:eastAsiaTheme="minorEastAsia" w:hAnsi="Arial" w:cs="Arial" w:hint="eastAsia"/>
          <w:color w:val="000000" w:themeColor="text1"/>
          <w:sz w:val="20"/>
          <w:szCs w:val="20"/>
          <w:shd w:val="clear" w:color="auto" w:fill="FFFFFF"/>
          <w:lang w:val="en-US" w:eastAsia="zh-CN"/>
        </w:rPr>
        <w:t>These</w:t>
      </w:r>
      <w:r w:rsidR="00A348B9" w:rsidRPr="00F8566B">
        <w:rPr>
          <w:rFonts w:ascii="Arial" w:eastAsiaTheme="minorEastAsia" w:hAnsi="Arial" w:cs="Arial"/>
          <w:color w:val="000000" w:themeColor="text1"/>
          <w:sz w:val="20"/>
          <w:szCs w:val="20"/>
          <w:shd w:val="clear" w:color="auto" w:fill="FFFFFF"/>
          <w:lang w:val="en-US" w:eastAsia="zh-CN"/>
        </w:rPr>
        <w:t xml:space="preserve"> methods can achieve single-cell resolution in </w:t>
      </w:r>
      <w:r w:rsidR="00067F03" w:rsidRPr="00F8566B">
        <w:rPr>
          <w:rFonts w:ascii="Arial" w:eastAsiaTheme="minorEastAsia" w:hAnsi="Arial" w:cs="Arial" w:hint="eastAsia"/>
          <w:color w:val="000000" w:themeColor="text1"/>
          <w:sz w:val="20"/>
          <w:szCs w:val="20"/>
          <w:shd w:val="clear" w:color="auto" w:fill="FFFFFF"/>
          <w:lang w:val="en-US" w:eastAsia="zh-CN"/>
        </w:rPr>
        <w:t>ST</w:t>
      </w:r>
      <w:r w:rsidR="00A348B9" w:rsidRPr="00F8566B">
        <w:rPr>
          <w:rFonts w:ascii="Arial" w:eastAsiaTheme="minorEastAsia" w:hAnsi="Arial" w:cs="Arial"/>
          <w:color w:val="000000" w:themeColor="text1"/>
          <w:sz w:val="20"/>
          <w:szCs w:val="20"/>
          <w:shd w:val="clear" w:color="auto" w:fill="FFFFFF"/>
          <w:lang w:val="en-US" w:eastAsia="zh-CN"/>
        </w:rPr>
        <w:t xml:space="preserve"> data</w:t>
      </w:r>
      <w:r w:rsidR="00A348B9" w:rsidRPr="00F8566B">
        <w:rPr>
          <w:rFonts w:ascii="Arial" w:eastAsiaTheme="minorEastAsia" w:hAnsi="Arial" w:cs="Arial" w:hint="eastAsia"/>
          <w:color w:val="000000" w:themeColor="text1"/>
          <w:sz w:val="20"/>
          <w:szCs w:val="20"/>
          <w:shd w:val="clear" w:color="auto" w:fill="FFFFFF"/>
          <w:lang w:val="en-US" w:eastAsia="zh-CN"/>
        </w:rPr>
        <w:t>;</w:t>
      </w:r>
      <w:r w:rsidR="00A348B9" w:rsidRPr="00F8566B">
        <w:rPr>
          <w:rFonts w:ascii="Arial" w:eastAsiaTheme="minorEastAsia" w:hAnsi="Arial" w:cs="Arial"/>
          <w:color w:val="000000" w:themeColor="text1"/>
          <w:sz w:val="20"/>
          <w:szCs w:val="20"/>
          <w:shd w:val="clear" w:color="auto" w:fill="FFFFFF"/>
          <w:lang w:val="en-US" w:eastAsia="zh-CN"/>
        </w:rPr>
        <w:t xml:space="preserve"> however, the accura</w:t>
      </w:r>
      <w:r w:rsidR="003F441C" w:rsidRPr="00F8566B">
        <w:rPr>
          <w:rFonts w:ascii="Arial" w:eastAsiaTheme="minorEastAsia" w:hAnsi="Arial" w:cs="Arial"/>
          <w:color w:val="000000" w:themeColor="text1"/>
          <w:sz w:val="20"/>
          <w:szCs w:val="20"/>
          <w:shd w:val="clear" w:color="auto" w:fill="FFFFFF"/>
          <w:lang w:val="en-US" w:eastAsia="zh-CN"/>
        </w:rPr>
        <w:t xml:space="preserve">cy of </w:t>
      </w:r>
      <w:proofErr w:type="spellStart"/>
      <w:r w:rsidR="00A348B9" w:rsidRPr="00F8566B">
        <w:rPr>
          <w:rFonts w:ascii="Arial" w:eastAsiaTheme="minorEastAsia" w:hAnsi="Arial" w:cs="Arial"/>
          <w:color w:val="000000" w:themeColor="text1"/>
          <w:sz w:val="20"/>
          <w:szCs w:val="20"/>
          <w:shd w:val="clear" w:color="auto" w:fill="FFFFFF"/>
          <w:lang w:val="en-US" w:eastAsia="zh-CN"/>
        </w:rPr>
        <w:t>deconvolving</w:t>
      </w:r>
      <w:proofErr w:type="spellEnd"/>
      <w:r w:rsidR="00A348B9" w:rsidRPr="00F8566B">
        <w:rPr>
          <w:rFonts w:ascii="Arial" w:eastAsiaTheme="minorEastAsia" w:hAnsi="Arial" w:cs="Arial"/>
          <w:color w:val="000000" w:themeColor="text1"/>
          <w:sz w:val="20"/>
          <w:szCs w:val="20"/>
          <w:shd w:val="clear" w:color="auto" w:fill="FFFFFF"/>
          <w:lang w:val="en-US" w:eastAsia="zh-CN"/>
        </w:rPr>
        <w:t xml:space="preserve"> the cellular composition of spatial spots</w:t>
      </w:r>
      <w:r w:rsidR="003F441C" w:rsidRPr="00F8566B">
        <w:rPr>
          <w:rFonts w:ascii="Arial" w:eastAsiaTheme="minorEastAsia" w:hAnsi="Arial" w:cs="Arial"/>
          <w:color w:val="000000" w:themeColor="text1"/>
          <w:sz w:val="20"/>
          <w:szCs w:val="20"/>
          <w:shd w:val="clear" w:color="auto" w:fill="FFFFFF"/>
          <w:lang w:val="en-US" w:eastAsia="zh-CN"/>
        </w:rPr>
        <w:t xml:space="preserve"> still needs to be improved</w:t>
      </w:r>
      <w:r w:rsidR="00A348B9" w:rsidRPr="00F8566B">
        <w:rPr>
          <w:rFonts w:ascii="Arial" w:eastAsiaTheme="minorEastAsia" w:hAnsi="Arial" w:cs="Arial"/>
          <w:color w:val="000000" w:themeColor="text1"/>
          <w:sz w:val="20"/>
          <w:szCs w:val="20"/>
          <w:shd w:val="clear" w:color="auto" w:fill="FFFFFF"/>
          <w:lang w:val="en-US" w:eastAsia="zh-CN"/>
        </w:rPr>
        <w:t>. Therefore, a novel computational method is needed to achieve both accurate single-cell localization and robust inference of spot cellular composition simultaneously.</w:t>
      </w:r>
    </w:p>
    <w:bookmarkEnd w:id="13"/>
    <w:bookmarkEnd w:id="14"/>
    <w:bookmarkEnd w:id="15"/>
    <w:bookmarkEnd w:id="16"/>
    <w:p w14:paraId="1EF5A97E" w14:textId="664AFD90" w:rsidR="00DA0ED9" w:rsidRPr="0094560D" w:rsidRDefault="00AD1CA1" w:rsidP="001930C9">
      <w:pPr>
        <w:jc w:val="both"/>
        <w:rPr>
          <w:rFonts w:ascii="Segoe UI" w:hAnsi="Segoe UI" w:cs="Segoe UI"/>
          <w:color w:val="0D0D0D"/>
          <w:shd w:val="clear" w:color="auto" w:fill="FFFFFF"/>
        </w:rPr>
      </w:pPr>
      <w:r w:rsidRPr="00640F15">
        <w:rPr>
          <w:rFonts w:ascii="Arial" w:hAnsi="Arial" w:cs="Arial"/>
          <w:color w:val="000000" w:themeColor="text1"/>
          <w:sz w:val="20"/>
          <w:szCs w:val="20"/>
          <w:shd w:val="clear" w:color="auto" w:fill="FFFFFF"/>
          <w:lang w:val="en-US"/>
        </w:rPr>
        <w:t>H</w:t>
      </w:r>
      <w:r w:rsidR="00CF3072" w:rsidRPr="00640F15">
        <w:rPr>
          <w:rFonts w:ascii="Arial" w:hAnsi="Arial" w:cs="Arial"/>
          <w:color w:val="000000" w:themeColor="text1"/>
          <w:sz w:val="20"/>
          <w:szCs w:val="20"/>
          <w:shd w:val="clear" w:color="auto" w:fill="FFFFFF"/>
          <w:lang w:val="en-US"/>
        </w:rPr>
        <w:t xml:space="preserve">erein, we </w:t>
      </w:r>
      <w:r w:rsidR="00416450" w:rsidRPr="00640F15">
        <w:rPr>
          <w:rFonts w:ascii="Arial" w:hAnsi="Arial" w:cs="Arial"/>
          <w:color w:val="000000" w:themeColor="text1"/>
          <w:sz w:val="20"/>
          <w:szCs w:val="20"/>
          <w:shd w:val="clear" w:color="auto" w:fill="FFFFFF"/>
          <w:lang w:val="en-US"/>
        </w:rPr>
        <w:t xml:space="preserve">have </w:t>
      </w:r>
      <w:r w:rsidR="00CF3072" w:rsidRPr="00640F15">
        <w:rPr>
          <w:rFonts w:ascii="Arial" w:hAnsi="Arial" w:cs="Arial"/>
          <w:color w:val="000000" w:themeColor="text1"/>
          <w:sz w:val="20"/>
          <w:szCs w:val="20"/>
          <w:shd w:val="clear" w:color="auto" w:fill="FFFFFF"/>
          <w:lang w:val="en-US"/>
        </w:rPr>
        <w:t xml:space="preserve">developed </w:t>
      </w:r>
      <w:proofErr w:type="spellStart"/>
      <w:r w:rsidR="00CF3072" w:rsidRPr="00640F15">
        <w:rPr>
          <w:rFonts w:ascii="Arial" w:hAnsi="Arial" w:cs="Arial"/>
          <w:color w:val="000000" w:themeColor="text1"/>
          <w:sz w:val="20"/>
          <w:szCs w:val="20"/>
          <w:shd w:val="clear" w:color="auto" w:fill="FFFFFF"/>
          <w:lang w:val="en-US"/>
        </w:rPr>
        <w:t>CellMap</w:t>
      </w:r>
      <w:proofErr w:type="spellEnd"/>
      <w:r w:rsidR="00DA0ED9" w:rsidRPr="00640F15">
        <w:rPr>
          <w:rFonts w:ascii="Arial" w:hAnsi="Arial" w:cs="Arial"/>
          <w:color w:val="000000" w:themeColor="text1"/>
          <w:sz w:val="20"/>
          <w:szCs w:val="20"/>
          <w:shd w:val="clear" w:color="auto" w:fill="FFFFFF"/>
          <w:lang w:val="en-US"/>
        </w:rPr>
        <w:t xml:space="preserve">, a computational toolkit for </w:t>
      </w:r>
      <w:r w:rsidR="0094560D" w:rsidRPr="00640F15">
        <w:rPr>
          <w:rFonts w:ascii="Arial" w:hAnsi="Arial" w:cs="Arial"/>
          <w:color w:val="000000" w:themeColor="text1"/>
          <w:sz w:val="20"/>
          <w:szCs w:val="20"/>
          <w:shd w:val="clear" w:color="auto" w:fill="FFFFFF"/>
          <w:lang w:val="en-US"/>
        </w:rPr>
        <w:t>mapping</w:t>
      </w:r>
      <w:r w:rsidR="00DA0ED9" w:rsidRPr="00640F15">
        <w:rPr>
          <w:rFonts w:ascii="Arial" w:hAnsi="Arial" w:cs="Arial"/>
          <w:color w:val="000000" w:themeColor="text1"/>
          <w:sz w:val="20"/>
          <w:szCs w:val="20"/>
          <w:shd w:val="clear" w:color="auto" w:fill="FFFFFF"/>
          <w:lang w:val="en-US"/>
        </w:rPr>
        <w:t xml:space="preserve"> single cells from </w:t>
      </w:r>
      <w:proofErr w:type="spellStart"/>
      <w:r w:rsidR="00DA0ED9" w:rsidRPr="00640F15">
        <w:rPr>
          <w:rFonts w:ascii="Arial" w:hAnsi="Arial" w:cs="Arial"/>
          <w:color w:val="000000" w:themeColor="text1"/>
          <w:sz w:val="20"/>
          <w:szCs w:val="20"/>
          <w:shd w:val="clear" w:color="auto" w:fill="FFFFFF"/>
          <w:lang w:val="en-US"/>
        </w:rPr>
        <w:t>scRNA-seq</w:t>
      </w:r>
      <w:proofErr w:type="spellEnd"/>
      <w:r w:rsidR="00DA0ED9" w:rsidRPr="00640F15">
        <w:rPr>
          <w:rFonts w:ascii="Arial" w:hAnsi="Arial" w:cs="Arial"/>
          <w:color w:val="000000" w:themeColor="text1"/>
          <w:sz w:val="20"/>
          <w:szCs w:val="20"/>
          <w:shd w:val="clear" w:color="auto" w:fill="FFFFFF"/>
          <w:lang w:val="en-US"/>
        </w:rPr>
        <w:t xml:space="preserve"> profiles to precise sp</w:t>
      </w:r>
      <w:r w:rsidR="00377319" w:rsidRPr="00640F15">
        <w:rPr>
          <w:rFonts w:ascii="Arial" w:hAnsi="Arial" w:cs="Arial"/>
          <w:color w:val="000000" w:themeColor="text1"/>
          <w:sz w:val="20"/>
          <w:szCs w:val="20"/>
          <w:shd w:val="clear" w:color="auto" w:fill="FFFFFF"/>
          <w:lang w:val="en-US"/>
        </w:rPr>
        <w:t>atial locations in ST data</w:t>
      </w:r>
      <w:r w:rsidR="00416450" w:rsidRPr="00640F15">
        <w:rPr>
          <w:rFonts w:ascii="Arial" w:hAnsi="Arial" w:cs="Arial"/>
          <w:color w:val="000000" w:themeColor="text1"/>
          <w:sz w:val="20"/>
          <w:szCs w:val="20"/>
          <w:shd w:val="clear" w:color="auto" w:fill="FFFFFF"/>
          <w:lang w:val="en-US"/>
        </w:rPr>
        <w:t xml:space="preserve">, suitable for a variety of </w:t>
      </w:r>
      <w:r w:rsidR="00544B26" w:rsidRPr="00640F15">
        <w:rPr>
          <w:rFonts w:ascii="Arial" w:hAnsi="Arial" w:cs="Arial"/>
          <w:color w:val="000000" w:themeColor="text1"/>
          <w:sz w:val="20"/>
          <w:szCs w:val="20"/>
          <w:shd w:val="clear" w:color="auto" w:fill="FFFFFF"/>
          <w:lang w:val="en-US"/>
        </w:rPr>
        <w:t>spatial transcriptomics sequencing platforms.</w:t>
      </w:r>
      <w:r w:rsidR="0094560D" w:rsidRPr="00640F15">
        <w:rPr>
          <w:rFonts w:ascii="Arial" w:hAnsi="Arial" w:cs="Arial" w:hint="eastAsia"/>
          <w:color w:val="000000" w:themeColor="text1"/>
          <w:sz w:val="20"/>
          <w:szCs w:val="20"/>
          <w:shd w:val="clear" w:color="auto" w:fill="FFFFFF"/>
          <w:lang w:val="en-US"/>
        </w:rPr>
        <w:t xml:space="preserve"> </w:t>
      </w:r>
      <w:r w:rsidR="00613506" w:rsidRPr="00F8566B">
        <w:rPr>
          <w:rFonts w:ascii="Arial" w:hAnsi="Arial" w:cs="Arial"/>
          <w:color w:val="000000" w:themeColor="text1"/>
          <w:sz w:val="20"/>
          <w:szCs w:val="20"/>
          <w:shd w:val="clear" w:color="auto" w:fill="FFFFFF"/>
          <w:lang w:val="en-US"/>
        </w:rPr>
        <w:t>As a unique</w:t>
      </w:r>
      <w:r w:rsidR="00DA0ED9" w:rsidRPr="00F8566B">
        <w:rPr>
          <w:rFonts w:ascii="Arial" w:hAnsi="Arial" w:cs="Arial"/>
          <w:color w:val="000000" w:themeColor="text1"/>
          <w:sz w:val="20"/>
          <w:szCs w:val="20"/>
          <w:shd w:val="clear" w:color="auto" w:fill="FFFFFF"/>
          <w:lang w:val="en-US"/>
        </w:rPr>
        <w:t xml:space="preserve"> approach</w:t>
      </w:r>
      <w:r w:rsidR="00DA0ED9" w:rsidRPr="004A266B">
        <w:rPr>
          <w:rFonts w:ascii="Arial" w:hAnsi="Arial" w:cs="Arial"/>
          <w:color w:val="000000" w:themeColor="text1"/>
          <w:sz w:val="20"/>
          <w:szCs w:val="20"/>
          <w:shd w:val="clear" w:color="auto" w:fill="FFFFFF"/>
          <w:lang w:val="en-US"/>
        </w:rPr>
        <w:t>, its input consists of paired SC data with well-annotated information and ST data, whi</w:t>
      </w:r>
      <w:r w:rsidR="00E1764C">
        <w:rPr>
          <w:rFonts w:ascii="Arial" w:hAnsi="Arial" w:cs="Arial"/>
          <w:color w:val="000000" w:themeColor="text1"/>
          <w:sz w:val="20"/>
          <w:szCs w:val="20"/>
          <w:shd w:val="clear" w:color="auto" w:fill="FFFFFF"/>
          <w:lang w:val="en-US"/>
        </w:rPr>
        <w:t xml:space="preserve">le the output comprises ST </w:t>
      </w:r>
      <w:r w:rsidR="00DA0ED9" w:rsidRPr="004A266B">
        <w:rPr>
          <w:rFonts w:ascii="Arial" w:hAnsi="Arial" w:cs="Arial"/>
          <w:color w:val="000000" w:themeColor="text1"/>
          <w:sz w:val="20"/>
          <w:szCs w:val="20"/>
          <w:shd w:val="clear" w:color="auto" w:fill="FFFFFF"/>
          <w:lang w:val="en-US"/>
        </w:rPr>
        <w:t>data with single-cell resolution and the cellular composition at spatial spots designed for downstream analysis.</w:t>
      </w:r>
      <w:r w:rsidR="00DA0ED9" w:rsidRPr="00440E8B">
        <w:rPr>
          <w:rFonts w:ascii="Arial" w:hAnsi="Arial" w:cs="Arial"/>
          <w:color w:val="000000" w:themeColor="text1"/>
          <w:sz w:val="20"/>
          <w:szCs w:val="20"/>
          <w:shd w:val="clear" w:color="auto" w:fill="FFFFFF"/>
          <w:lang w:val="en-US"/>
        </w:rPr>
        <w:t xml:space="preserve"> The presented method combines strategies that incorporate the co-linearity of seed genes, the random forest model and the linear assignment algorithm to achieve optimal assignment of single cells to spa</w:t>
      </w:r>
      <w:r w:rsidR="00DA0ED9" w:rsidRPr="004A266B">
        <w:rPr>
          <w:rFonts w:ascii="Arial" w:hAnsi="Arial" w:cs="Arial"/>
          <w:color w:val="000000" w:themeColor="text1"/>
          <w:sz w:val="20"/>
          <w:szCs w:val="20"/>
          <w:lang w:val="en-US"/>
        </w:rPr>
        <w:t xml:space="preserve">tial spots. Most importantly, rigorous benchmarking analyses confirmed that </w:t>
      </w:r>
      <w:proofErr w:type="spellStart"/>
      <w:r w:rsidR="00CF3072" w:rsidRPr="006E0E7E">
        <w:rPr>
          <w:rFonts w:ascii="Arial" w:hAnsi="Arial" w:cs="Arial"/>
          <w:color w:val="000000" w:themeColor="text1"/>
          <w:sz w:val="20"/>
          <w:szCs w:val="20"/>
          <w:lang w:val="en-US"/>
        </w:rPr>
        <w:t>CellMap</w:t>
      </w:r>
      <w:proofErr w:type="spellEnd"/>
      <w:r w:rsidR="00CF3072" w:rsidRPr="006E0E7E">
        <w:rPr>
          <w:rFonts w:ascii="Arial" w:hAnsi="Arial" w:cs="Arial"/>
          <w:color w:val="000000" w:themeColor="text1"/>
          <w:sz w:val="20"/>
          <w:szCs w:val="20"/>
          <w:lang w:val="en-US"/>
        </w:rPr>
        <w:t xml:space="preserve"> </w:t>
      </w:r>
      <w:r w:rsidR="00DA0ED9" w:rsidRPr="004A266B">
        <w:rPr>
          <w:rFonts w:ascii="Arial" w:hAnsi="Arial" w:cs="Arial"/>
          <w:color w:val="000000" w:themeColor="text1"/>
          <w:sz w:val="20"/>
          <w:szCs w:val="20"/>
          <w:lang w:val="en-US"/>
        </w:rPr>
        <w:t xml:space="preserve">can accurately reconstruct the spatial structures of different cell types within tissues, outperforming existing methods. </w:t>
      </w:r>
      <w:proofErr w:type="spellStart"/>
      <w:r w:rsidR="00CF3072" w:rsidRPr="006E0E7E">
        <w:rPr>
          <w:rFonts w:ascii="Arial" w:hAnsi="Arial" w:cs="Arial"/>
          <w:color w:val="000000" w:themeColor="text1"/>
          <w:sz w:val="20"/>
          <w:szCs w:val="20"/>
          <w:lang w:val="en-US"/>
        </w:rPr>
        <w:t>CellMap</w:t>
      </w:r>
      <w:proofErr w:type="spellEnd"/>
      <w:r w:rsidR="00DA0ED9" w:rsidRPr="004A266B">
        <w:rPr>
          <w:rFonts w:ascii="Arial" w:hAnsi="Arial" w:cs="Arial"/>
          <w:color w:val="000000" w:themeColor="text1"/>
          <w:sz w:val="20"/>
          <w:szCs w:val="20"/>
          <w:lang w:val="en-US"/>
        </w:rPr>
        <w:t xml:space="preserve"> thus serves as a valuable resource for spatial biological research.</w:t>
      </w:r>
    </w:p>
    <w:p w14:paraId="1C51C959" w14:textId="4C244386" w:rsidR="004B0836" w:rsidRDefault="009B78B9" w:rsidP="007240FD">
      <w:pPr>
        <w:spacing w:line="480" w:lineRule="auto"/>
        <w:jc w:val="both"/>
        <w:rPr>
          <w:rFonts w:ascii="Arial" w:hAnsi="Arial" w:cs="Arial"/>
          <w:b/>
          <w:sz w:val="20"/>
          <w:szCs w:val="20"/>
          <w:lang w:val="en-US"/>
        </w:rPr>
      </w:pPr>
      <w:bookmarkStart w:id="17" w:name="OLE_LINK93"/>
      <w:bookmarkStart w:id="18" w:name="OLE_LINK94"/>
      <w:r>
        <w:rPr>
          <w:rFonts w:ascii="Arial" w:hAnsi="Arial" w:cs="Arial"/>
          <w:b/>
          <w:sz w:val="20"/>
          <w:szCs w:val="20"/>
          <w:lang w:val="en-US"/>
        </w:rPr>
        <w:lastRenderedPageBreak/>
        <w:t>Materials and Methods</w:t>
      </w:r>
    </w:p>
    <w:p w14:paraId="006667FA" w14:textId="764A6233" w:rsidR="004E71BA" w:rsidRPr="000957F2" w:rsidRDefault="003F64FF" w:rsidP="001930C9">
      <w:pPr>
        <w:jc w:val="both"/>
        <w:rPr>
          <w:rFonts w:ascii="Arial" w:hAnsi="Arial" w:cs="Arial"/>
          <w:color w:val="000000" w:themeColor="text1"/>
          <w:sz w:val="20"/>
          <w:szCs w:val="20"/>
          <w:shd w:val="clear" w:color="auto" w:fill="FFFFFF"/>
          <w:lang w:val="en-US"/>
        </w:rPr>
      </w:pPr>
      <w:proofErr w:type="spellStart"/>
      <w:r w:rsidRPr="006E0E7E">
        <w:rPr>
          <w:rFonts w:ascii="Arial" w:hAnsi="Arial" w:cs="Arial"/>
          <w:color w:val="000000" w:themeColor="text1"/>
          <w:sz w:val="20"/>
          <w:szCs w:val="20"/>
          <w:shd w:val="clear" w:color="auto" w:fill="FFFFFF"/>
          <w:lang w:val="en-US"/>
        </w:rPr>
        <w:t>CellMap</w:t>
      </w:r>
      <w:proofErr w:type="spellEnd"/>
      <w:r w:rsidR="004E71BA" w:rsidRPr="006E0E7E">
        <w:rPr>
          <w:rFonts w:ascii="Arial" w:hAnsi="Arial" w:cs="Arial"/>
          <w:color w:val="000000" w:themeColor="text1"/>
          <w:sz w:val="20"/>
          <w:szCs w:val="20"/>
          <w:shd w:val="clear" w:color="auto" w:fill="FFFFFF"/>
          <w:lang w:val="en-US"/>
        </w:rPr>
        <w:t xml:space="preserve"> </w:t>
      </w:r>
      <w:r w:rsidR="00377319">
        <w:rPr>
          <w:rFonts w:ascii="Arial" w:hAnsi="Arial" w:cs="Arial"/>
          <w:color w:val="000000" w:themeColor="text1"/>
          <w:sz w:val="20"/>
          <w:szCs w:val="20"/>
          <w:shd w:val="clear" w:color="auto" w:fill="FFFFFF"/>
          <w:lang w:val="en-US"/>
        </w:rPr>
        <w:t xml:space="preserve">uses two datasets as input: ST </w:t>
      </w:r>
      <w:r w:rsidR="00377319" w:rsidRPr="00640F15">
        <w:rPr>
          <w:rFonts w:ascii="Arial" w:hAnsi="Arial" w:cs="Arial"/>
          <w:color w:val="000000" w:themeColor="text1"/>
          <w:sz w:val="20"/>
          <w:szCs w:val="20"/>
          <w:shd w:val="clear" w:color="auto" w:fill="FFFFFF"/>
          <w:lang w:val="en-US"/>
        </w:rPr>
        <w:t>data</w:t>
      </w:r>
      <w:r w:rsidR="004E71BA" w:rsidRPr="00E03AF6">
        <w:rPr>
          <w:rFonts w:ascii="Arial" w:hAnsi="Arial" w:cs="Arial"/>
          <w:color w:val="000000" w:themeColor="text1"/>
          <w:sz w:val="20"/>
          <w:szCs w:val="20"/>
          <w:shd w:val="clear" w:color="auto" w:fill="FFFFFF"/>
          <w:lang w:val="en-US"/>
        </w:rPr>
        <w:t>, wh</w:t>
      </w:r>
      <w:r w:rsidR="00377319">
        <w:rPr>
          <w:rFonts w:ascii="Arial" w:hAnsi="Arial" w:cs="Arial"/>
          <w:color w:val="000000" w:themeColor="text1"/>
          <w:sz w:val="20"/>
          <w:szCs w:val="20"/>
          <w:shd w:val="clear" w:color="auto" w:fill="FFFFFF"/>
          <w:lang w:val="en-US"/>
        </w:rPr>
        <w:t xml:space="preserve">ich serves as a template, and SC </w:t>
      </w:r>
      <w:r w:rsidR="00377319" w:rsidRPr="00640F15">
        <w:rPr>
          <w:rFonts w:ascii="Arial" w:hAnsi="Arial" w:cs="Arial"/>
          <w:color w:val="000000" w:themeColor="text1"/>
          <w:sz w:val="20"/>
          <w:szCs w:val="20"/>
          <w:shd w:val="clear" w:color="auto" w:fill="FFFFFF"/>
          <w:lang w:val="en-US"/>
        </w:rPr>
        <w:t>data</w:t>
      </w:r>
      <w:r w:rsidR="004E71BA" w:rsidRPr="00E03AF6">
        <w:rPr>
          <w:rFonts w:ascii="Arial" w:hAnsi="Arial" w:cs="Arial"/>
          <w:color w:val="000000" w:themeColor="text1"/>
          <w:sz w:val="20"/>
          <w:szCs w:val="20"/>
          <w:shd w:val="clear" w:color="auto" w:fill="FFFFFF"/>
          <w:lang w:val="en-US"/>
        </w:rPr>
        <w:t xml:space="preserve">, where the cell types are known </w:t>
      </w:r>
      <w:r w:rsidR="00FE64F0" w:rsidRPr="00E03AF6">
        <w:rPr>
          <w:rFonts w:ascii="Arial" w:hAnsi="Arial" w:cs="Arial"/>
          <w:color w:val="000000" w:themeColor="text1"/>
          <w:sz w:val="20"/>
          <w:szCs w:val="20"/>
          <w:shd w:val="clear" w:color="auto" w:fill="FFFFFF"/>
          <w:lang w:val="en-US"/>
        </w:rPr>
        <w:t xml:space="preserve">but the information about </w:t>
      </w:r>
      <w:r w:rsidR="004E71BA" w:rsidRPr="00E03AF6">
        <w:rPr>
          <w:rFonts w:ascii="Arial" w:hAnsi="Arial" w:cs="Arial"/>
          <w:color w:val="000000" w:themeColor="text1"/>
          <w:sz w:val="20"/>
          <w:szCs w:val="20"/>
          <w:shd w:val="clear" w:color="auto" w:fill="FFFFFF"/>
          <w:lang w:val="en-US"/>
        </w:rPr>
        <w:t xml:space="preserve">cell positions </w:t>
      </w:r>
      <w:r w:rsidR="00FE64F0" w:rsidRPr="00E03AF6">
        <w:rPr>
          <w:rFonts w:ascii="Arial" w:hAnsi="Arial" w:cs="Arial"/>
          <w:color w:val="000000" w:themeColor="text1"/>
          <w:sz w:val="20"/>
          <w:szCs w:val="20"/>
          <w:shd w:val="clear" w:color="auto" w:fill="FFFFFF"/>
          <w:lang w:val="en-US"/>
        </w:rPr>
        <w:t>remain unclear</w:t>
      </w:r>
      <w:r w:rsidR="004E71BA" w:rsidRPr="00E03AF6">
        <w:rPr>
          <w:rFonts w:ascii="Arial" w:hAnsi="Arial" w:cs="Arial"/>
          <w:color w:val="000000" w:themeColor="text1"/>
          <w:sz w:val="20"/>
          <w:szCs w:val="20"/>
          <w:shd w:val="clear" w:color="auto" w:fill="FFFFFF"/>
          <w:lang w:val="en-US"/>
        </w:rPr>
        <w:t xml:space="preserve">. The objective of </w:t>
      </w:r>
      <w:proofErr w:type="spellStart"/>
      <w:r w:rsidRPr="00E03AF6">
        <w:rPr>
          <w:rFonts w:ascii="Arial" w:hAnsi="Arial" w:cs="Arial"/>
          <w:color w:val="000000" w:themeColor="text1"/>
          <w:sz w:val="20"/>
          <w:szCs w:val="20"/>
          <w:shd w:val="clear" w:color="auto" w:fill="FFFFFF"/>
          <w:lang w:val="en-US"/>
        </w:rPr>
        <w:t>CellMap</w:t>
      </w:r>
      <w:proofErr w:type="spellEnd"/>
      <w:r w:rsidR="004E71BA" w:rsidRPr="00E03AF6">
        <w:rPr>
          <w:rFonts w:ascii="Arial" w:hAnsi="Arial" w:cs="Arial"/>
          <w:color w:val="000000" w:themeColor="text1"/>
          <w:sz w:val="20"/>
          <w:szCs w:val="20"/>
          <w:shd w:val="clear" w:color="auto" w:fill="FFFFFF"/>
          <w:lang w:val="en-US"/>
        </w:rPr>
        <w:t xml:space="preserve"> is the precise </w:t>
      </w:r>
      <w:r w:rsidR="00FE64F0" w:rsidRPr="00E03AF6">
        <w:rPr>
          <w:rFonts w:ascii="Arial" w:hAnsi="Arial" w:cs="Arial"/>
          <w:color w:val="000000" w:themeColor="text1"/>
          <w:sz w:val="20"/>
          <w:szCs w:val="20"/>
          <w:shd w:val="clear" w:color="auto" w:fill="FFFFFF"/>
          <w:lang w:val="en-US"/>
        </w:rPr>
        <w:t>mapping</w:t>
      </w:r>
      <w:r w:rsidR="004E71BA" w:rsidRPr="00E03AF6">
        <w:rPr>
          <w:rFonts w:ascii="Arial" w:hAnsi="Arial" w:cs="Arial"/>
          <w:color w:val="000000" w:themeColor="text1"/>
          <w:sz w:val="20"/>
          <w:szCs w:val="20"/>
          <w:shd w:val="clear" w:color="auto" w:fill="FFFFFF"/>
          <w:lang w:val="en-US"/>
        </w:rPr>
        <w:t xml:space="preserve"> of individual cells to their respective positions within the template, i.e. </w:t>
      </w:r>
      <w:r w:rsidR="0028227D" w:rsidRPr="00E03AF6">
        <w:rPr>
          <w:rFonts w:ascii="Arial" w:hAnsi="Arial" w:cs="Arial"/>
          <w:color w:val="000000" w:themeColor="text1"/>
          <w:sz w:val="20"/>
          <w:szCs w:val="20"/>
          <w:shd w:val="clear" w:color="auto" w:fill="FFFFFF"/>
          <w:lang w:val="en-US"/>
        </w:rPr>
        <w:t xml:space="preserve">the restoration of the spatial 2D </w:t>
      </w:r>
      <w:r w:rsidR="004E71BA" w:rsidRPr="00E03AF6">
        <w:rPr>
          <w:rFonts w:ascii="Arial" w:hAnsi="Arial" w:cs="Arial"/>
          <w:color w:val="000000" w:themeColor="text1"/>
          <w:sz w:val="20"/>
          <w:szCs w:val="20"/>
          <w:shd w:val="clear" w:color="auto" w:fill="FFFFFF"/>
          <w:lang w:val="en-US"/>
        </w:rPr>
        <w:t>position.</w:t>
      </w:r>
    </w:p>
    <w:p w14:paraId="677AEF73" w14:textId="33BCB3DB" w:rsidR="001A6B52" w:rsidRPr="00640F15" w:rsidRDefault="006A363C" w:rsidP="001930C9">
      <w:pPr>
        <w:jc w:val="both"/>
        <w:rPr>
          <w:rFonts w:ascii="Arial" w:hAnsi="Arial" w:cs="Arial"/>
          <w:color w:val="000000" w:themeColor="text1"/>
          <w:sz w:val="20"/>
          <w:szCs w:val="20"/>
          <w:shd w:val="clear" w:color="auto" w:fill="FFFFFF"/>
          <w:lang w:val="en-US"/>
        </w:rPr>
      </w:pPr>
      <w:r w:rsidRPr="00B262FD">
        <w:rPr>
          <w:rFonts w:ascii="Arial" w:hAnsi="Arial" w:cs="Arial"/>
          <w:b/>
          <w:bCs/>
          <w:iCs/>
          <w:sz w:val="20"/>
          <w:szCs w:val="20"/>
          <w:lang w:val="en-US"/>
        </w:rPr>
        <w:t>Data preprocessing:</w:t>
      </w:r>
      <w:r w:rsidR="00EE436E" w:rsidRPr="00B262FD">
        <w:rPr>
          <w:rFonts w:ascii="Arial" w:hAnsi="Arial" w:cs="Arial"/>
          <w:b/>
          <w:bCs/>
          <w:iCs/>
          <w:sz w:val="20"/>
          <w:szCs w:val="20"/>
          <w:lang w:val="en-US"/>
        </w:rPr>
        <w:t xml:space="preserve"> </w:t>
      </w:r>
      <w:r w:rsidRPr="00B262FD">
        <w:rPr>
          <w:rFonts w:ascii="Arial" w:hAnsi="Arial" w:cs="Arial"/>
          <w:color w:val="0D0D0D"/>
          <w:sz w:val="20"/>
          <w:szCs w:val="20"/>
          <w:shd w:val="clear" w:color="auto" w:fill="FFFFFF"/>
          <w:lang w:val="en-US"/>
        </w:rPr>
        <w:t xml:space="preserve">Assuming the </w:t>
      </w:r>
      <w:r w:rsidR="000159A4" w:rsidRPr="00B262FD">
        <w:rPr>
          <w:rFonts w:ascii="Arial" w:hAnsi="Arial" w:cs="Arial"/>
          <w:color w:val="0D0D0D"/>
          <w:sz w:val="20"/>
          <w:szCs w:val="20"/>
          <w:shd w:val="clear" w:color="auto" w:fill="FFFFFF"/>
          <w:lang w:val="en-US"/>
        </w:rPr>
        <w:t xml:space="preserve">SC </w:t>
      </w:r>
      <w:r w:rsidRPr="00B262FD">
        <w:rPr>
          <w:rFonts w:ascii="Arial" w:hAnsi="Arial" w:cs="Arial"/>
          <w:color w:val="0D0D0D"/>
          <w:sz w:val="20"/>
          <w:szCs w:val="20"/>
          <w:shd w:val="clear" w:color="auto" w:fill="FFFFFF"/>
          <w:lang w:val="en-US"/>
        </w:rPr>
        <w:t>expression profile</w:t>
      </w:r>
      <w:r w:rsidR="00444113" w:rsidRPr="00B262FD">
        <w:rPr>
          <w:rFonts w:ascii="Arial" w:hAnsi="Arial" w:cs="Arial"/>
          <w:color w:val="0D0D0D"/>
          <w:sz w:val="20"/>
          <w:szCs w:val="20"/>
          <w:shd w:val="clear" w:color="auto" w:fill="FFFFFF"/>
          <w:lang w:val="en-US"/>
        </w:rPr>
        <w:t xml:space="preserve"> (</w:t>
      </w:r>
      <m:oMath>
        <m:r>
          <w:rPr>
            <w:rFonts w:ascii="Cambria Math" w:eastAsia="Cambria Math" w:hAnsi="Cambria Math" w:cs="Arial"/>
            <w:color w:val="0D0D0D"/>
            <w:sz w:val="20"/>
            <w:szCs w:val="20"/>
            <w:shd w:val="clear" w:color="auto" w:fill="FFFFFF"/>
          </w:rPr>
          <m:t>X</m:t>
        </m:r>
      </m:oMath>
      <w:r w:rsidR="00444113" w:rsidRPr="00B262FD">
        <w:rPr>
          <w:rFonts w:ascii="Arial" w:hAnsi="Arial" w:cs="Arial"/>
          <w:color w:val="0D0D0D"/>
          <w:sz w:val="20"/>
          <w:szCs w:val="20"/>
          <w:shd w:val="clear" w:color="auto" w:fill="FFFFFF"/>
          <w:lang w:val="en-US"/>
        </w:rPr>
        <w:t>)</w:t>
      </w:r>
      <w:r w:rsidRPr="00B262FD">
        <w:rPr>
          <w:rFonts w:ascii="Arial" w:hAnsi="Arial" w:cs="Arial"/>
          <w:color w:val="0D0D0D"/>
          <w:sz w:val="20"/>
          <w:szCs w:val="20"/>
          <w:shd w:val="clear" w:color="auto" w:fill="FFFFFF"/>
          <w:lang w:val="en-US"/>
        </w:rPr>
        <w:t xml:space="preserve"> </w:t>
      </w:r>
      <w:r w:rsidR="00040A09">
        <w:rPr>
          <w:rFonts w:ascii="Arial" w:hAnsi="Arial" w:cs="Arial"/>
          <w:color w:val="0D0D0D"/>
          <w:sz w:val="20"/>
          <w:szCs w:val="20"/>
          <w:shd w:val="clear" w:color="auto" w:fill="FFFFFF"/>
          <w:lang w:val="en-US"/>
        </w:rPr>
        <w:t>was</w:t>
      </w:r>
      <w:r w:rsidRPr="00B262FD">
        <w:rPr>
          <w:rFonts w:ascii="Arial" w:hAnsi="Arial" w:cs="Arial"/>
          <w:color w:val="0D0D0D"/>
          <w:sz w:val="20"/>
          <w:szCs w:val="20"/>
          <w:shd w:val="clear" w:color="auto" w:fill="FFFFFF"/>
          <w:lang w:val="en-US"/>
        </w:rPr>
        <w:t xml:space="preserve"> a </w:t>
      </w:r>
      <w:proofErr w:type="gramStart"/>
      <w:r w:rsidRPr="00B262FD">
        <w:rPr>
          <w:rFonts w:ascii="Arial" w:hAnsi="Arial" w:cs="Arial"/>
          <w:color w:val="0D0D0D"/>
          <w:sz w:val="20"/>
          <w:szCs w:val="20"/>
          <w:shd w:val="clear" w:color="auto" w:fill="FFFFFF"/>
          <w:lang w:val="en-US"/>
        </w:rPr>
        <w:t xml:space="preserve">matrix </w:t>
      </w:r>
      <w:proofErr w:type="gramEnd"/>
      <m:oMath>
        <m:r>
          <w:rPr>
            <w:rFonts w:ascii="Cambria Math" w:eastAsia="Cambria Math" w:hAnsi="Cambria Math" w:cs="Arial"/>
            <w:color w:val="0D0D0D"/>
            <w:sz w:val="20"/>
            <w:szCs w:val="20"/>
            <w:shd w:val="clear" w:color="auto" w:fill="FFFFFF"/>
          </w:rPr>
          <m:t>m</m:t>
        </m:r>
        <m:r>
          <w:rPr>
            <w:rFonts w:ascii="Cambria Math" w:eastAsia="Cambria Math" w:hAnsi="Cambria Math" w:cs="Arial"/>
            <w:color w:val="0D0D0D"/>
            <w:sz w:val="20"/>
            <w:szCs w:val="20"/>
            <w:shd w:val="clear" w:color="auto" w:fill="FFFFFF"/>
            <w:lang w:val="en-US"/>
          </w:rPr>
          <m:t>*</m:t>
        </m:r>
        <m:r>
          <w:rPr>
            <w:rFonts w:ascii="Cambria Math" w:eastAsia="Cambria Math" w:hAnsi="Cambria Math" w:cs="Arial"/>
            <w:color w:val="0D0D0D"/>
            <w:sz w:val="20"/>
            <w:szCs w:val="20"/>
            <w:shd w:val="clear" w:color="auto" w:fill="FFFFFF"/>
          </w:rPr>
          <m:t>n</m:t>
        </m:r>
      </m:oMath>
      <w:r w:rsidRPr="00B262FD">
        <w:rPr>
          <w:rFonts w:ascii="Arial" w:hAnsi="Arial" w:cs="Arial"/>
          <w:color w:val="0D0D0D"/>
          <w:sz w:val="20"/>
          <w:szCs w:val="20"/>
          <w:shd w:val="clear" w:color="auto" w:fill="FFFFFF"/>
          <w:lang w:val="en-US"/>
        </w:rPr>
        <w:t>,</w:t>
      </w:r>
      <w:r w:rsidR="00444113" w:rsidRPr="00B262FD">
        <w:rPr>
          <w:rFonts w:ascii="Arial" w:hAnsi="Arial" w:cs="Arial"/>
          <w:color w:val="0D0D0D"/>
          <w:sz w:val="20"/>
          <w:szCs w:val="20"/>
          <w:shd w:val="clear" w:color="auto" w:fill="FFFFFF"/>
          <w:lang w:val="en-US"/>
        </w:rPr>
        <w:t xml:space="preserve"> </w:t>
      </w:r>
      <w:r w:rsidR="00DB7691" w:rsidRPr="00B262FD">
        <w:rPr>
          <w:rFonts w:ascii="Arial" w:hAnsi="Arial" w:cs="Arial"/>
          <w:color w:val="0D0D0D"/>
          <w:sz w:val="20"/>
          <w:szCs w:val="20"/>
          <w:shd w:val="clear" w:color="auto" w:fill="FFFFFF"/>
          <w:lang w:val="en-US"/>
        </w:rPr>
        <w:t xml:space="preserve">where </w:t>
      </w:r>
      <m:oMath>
        <m:r>
          <w:rPr>
            <w:rFonts w:ascii="Cambria Math" w:hAnsi="Cambria Math" w:cs="Arial"/>
            <w:color w:val="0D0D0D"/>
            <w:sz w:val="20"/>
            <w:szCs w:val="20"/>
            <w:shd w:val="clear" w:color="auto" w:fill="FFFFFF"/>
            <w:lang w:val="en-US"/>
          </w:rPr>
          <m:t>m</m:t>
        </m:r>
      </m:oMath>
      <w:r w:rsidRPr="00B262FD">
        <w:rPr>
          <w:rFonts w:ascii="Arial" w:hAnsi="Arial" w:cs="Arial"/>
          <w:color w:val="0D0D0D"/>
          <w:sz w:val="20"/>
          <w:szCs w:val="20"/>
          <w:shd w:val="clear" w:color="auto" w:fill="FFFFFF"/>
          <w:lang w:val="en-US"/>
        </w:rPr>
        <w:t xml:space="preserve"> </w:t>
      </w:r>
      <w:r w:rsidR="00040A09">
        <w:rPr>
          <w:rFonts w:ascii="Arial" w:hAnsi="Arial" w:cs="Arial"/>
          <w:color w:val="0D0D0D"/>
          <w:sz w:val="20"/>
          <w:szCs w:val="20"/>
          <w:shd w:val="clear" w:color="auto" w:fill="FFFFFF"/>
          <w:lang w:val="en-US"/>
        </w:rPr>
        <w:t>was</w:t>
      </w:r>
      <w:r w:rsidRPr="00B262FD">
        <w:rPr>
          <w:rFonts w:ascii="Arial" w:hAnsi="Arial" w:cs="Arial"/>
          <w:color w:val="0D0D0D"/>
          <w:sz w:val="20"/>
          <w:szCs w:val="20"/>
          <w:shd w:val="clear" w:color="auto" w:fill="FFFFFF"/>
          <w:lang w:val="en-US"/>
        </w:rPr>
        <w:t xml:space="preserve"> the number of genes and </w:t>
      </w:r>
      <m:oMath>
        <m:r>
          <w:rPr>
            <w:rFonts w:ascii="Cambria Math" w:eastAsia="Cambria Math" w:hAnsi="Cambria Math" w:cs="Arial"/>
            <w:color w:val="0D0D0D"/>
            <w:sz w:val="20"/>
            <w:szCs w:val="20"/>
            <w:shd w:val="clear" w:color="auto" w:fill="FFFFFF"/>
          </w:rPr>
          <m:t>n</m:t>
        </m:r>
      </m:oMath>
      <w:r w:rsidRPr="00B262FD">
        <w:rPr>
          <w:rFonts w:ascii="Arial" w:hAnsi="Arial" w:cs="Arial"/>
          <w:color w:val="0D0D0D"/>
          <w:sz w:val="20"/>
          <w:szCs w:val="20"/>
          <w:shd w:val="clear" w:color="auto" w:fill="FFFFFF"/>
          <w:lang w:val="en-US"/>
        </w:rPr>
        <w:t xml:space="preserve"> </w:t>
      </w:r>
      <w:r w:rsidR="00040A09">
        <w:rPr>
          <w:rFonts w:ascii="Arial" w:hAnsi="Arial" w:cs="Arial"/>
          <w:color w:val="0D0D0D"/>
          <w:sz w:val="20"/>
          <w:szCs w:val="20"/>
          <w:shd w:val="clear" w:color="auto" w:fill="FFFFFF"/>
          <w:lang w:val="en-US"/>
        </w:rPr>
        <w:t>was</w:t>
      </w:r>
      <w:r w:rsidRPr="00B262FD">
        <w:rPr>
          <w:rFonts w:ascii="Arial" w:hAnsi="Arial" w:cs="Arial"/>
          <w:color w:val="0D0D0D"/>
          <w:sz w:val="20"/>
          <w:szCs w:val="20"/>
          <w:shd w:val="clear" w:color="auto" w:fill="FFFFFF"/>
          <w:lang w:val="en-US"/>
        </w:rPr>
        <w:t xml:space="preserve"> the number of cells</w:t>
      </w:r>
      <w:r w:rsidRPr="0028227D">
        <w:rPr>
          <w:rFonts w:ascii="Arial" w:hAnsi="Arial" w:cs="Arial"/>
          <w:color w:val="0D0D0D"/>
          <w:sz w:val="20"/>
          <w:szCs w:val="20"/>
          <w:shd w:val="clear" w:color="auto" w:fill="FFFFFF"/>
          <w:lang w:val="en-US"/>
        </w:rPr>
        <w:t xml:space="preserve">. The </w:t>
      </w:r>
      <w:r w:rsidR="00F53CEC" w:rsidRPr="0028227D">
        <w:rPr>
          <w:rFonts w:ascii="Arial" w:hAnsi="Arial" w:cs="Arial"/>
          <w:color w:val="0D0D0D"/>
          <w:sz w:val="20"/>
          <w:szCs w:val="20"/>
          <w:shd w:val="clear" w:color="auto" w:fill="FFFFFF"/>
          <w:lang w:val="en-US"/>
        </w:rPr>
        <w:t xml:space="preserve">SC </w:t>
      </w:r>
      <w:r w:rsidR="00377319" w:rsidRPr="00640F15">
        <w:rPr>
          <w:rFonts w:ascii="Arial" w:hAnsi="Arial" w:cs="Arial"/>
          <w:color w:val="0D0D0D"/>
          <w:sz w:val="20"/>
          <w:szCs w:val="20"/>
          <w:shd w:val="clear" w:color="auto" w:fill="FFFFFF"/>
          <w:lang w:val="en-US"/>
        </w:rPr>
        <w:t>data</w:t>
      </w:r>
      <w:r w:rsidRPr="0028227D">
        <w:rPr>
          <w:rFonts w:ascii="Arial" w:hAnsi="Arial" w:cs="Arial"/>
          <w:color w:val="0D0D0D"/>
          <w:sz w:val="20"/>
          <w:szCs w:val="20"/>
          <w:shd w:val="clear" w:color="auto" w:fill="FFFFFF"/>
          <w:lang w:val="en-US"/>
        </w:rPr>
        <w:t xml:space="preserve"> </w:t>
      </w:r>
      <w:r w:rsidR="00040A09">
        <w:rPr>
          <w:rFonts w:ascii="Arial" w:hAnsi="Arial" w:cs="Arial"/>
          <w:color w:val="0D0D0D"/>
          <w:sz w:val="20"/>
          <w:szCs w:val="20"/>
          <w:shd w:val="clear" w:color="auto" w:fill="FFFFFF"/>
          <w:lang w:val="en-US"/>
        </w:rPr>
        <w:t>was</w:t>
      </w:r>
      <w:r w:rsidRPr="0028227D">
        <w:rPr>
          <w:rFonts w:ascii="Arial" w:hAnsi="Arial" w:cs="Arial"/>
          <w:color w:val="0D0D0D"/>
          <w:sz w:val="20"/>
          <w:szCs w:val="20"/>
          <w:shd w:val="clear" w:color="auto" w:fill="FFFFFF"/>
          <w:lang w:val="en-US"/>
        </w:rPr>
        <w:t xml:space="preserve"> well an</w:t>
      </w:r>
      <w:r w:rsidRPr="00E03AF6">
        <w:rPr>
          <w:rFonts w:ascii="Arial" w:hAnsi="Arial" w:cs="Arial"/>
          <w:color w:val="0D0D0D"/>
          <w:sz w:val="20"/>
          <w:szCs w:val="20"/>
          <w:shd w:val="clear" w:color="auto" w:fill="FFFFFF"/>
          <w:lang w:val="en-US"/>
        </w:rPr>
        <w:t>notated</w:t>
      </w:r>
      <w:r w:rsidR="00FD5C72" w:rsidRPr="00E03AF6">
        <w:rPr>
          <w:rFonts w:ascii="Arial" w:hAnsi="Arial" w:cs="Arial"/>
          <w:color w:val="0D0D0D"/>
          <w:sz w:val="20"/>
          <w:szCs w:val="20"/>
          <w:shd w:val="clear" w:color="auto" w:fill="FFFFFF"/>
          <w:lang w:val="en-US"/>
        </w:rPr>
        <w:t xml:space="preserve"> for </w:t>
      </w:r>
      <m:oMath>
        <m:r>
          <w:rPr>
            <w:rFonts w:ascii="Cambria Math" w:hAnsi="Cambria Math" w:cs="Arial"/>
            <w:color w:val="0D0D0D"/>
            <w:sz w:val="20"/>
            <w:szCs w:val="20"/>
            <w:shd w:val="clear" w:color="auto" w:fill="FFFFFF"/>
            <w:lang w:val="en-US"/>
          </w:rPr>
          <m:t>k</m:t>
        </m:r>
      </m:oMath>
      <w:r w:rsidRPr="00E03AF6">
        <w:rPr>
          <w:rFonts w:ascii="Arial" w:hAnsi="Arial" w:cs="Arial"/>
          <w:color w:val="0D0D0D"/>
          <w:sz w:val="20"/>
          <w:szCs w:val="20"/>
          <w:shd w:val="clear" w:color="auto" w:fill="FFFFFF"/>
          <w:lang w:val="en-US"/>
        </w:rPr>
        <w:t xml:space="preserve"> different cell types. The ST</w:t>
      </w:r>
      <w:r w:rsidR="00F53CEC" w:rsidRPr="00E03AF6">
        <w:rPr>
          <w:rFonts w:ascii="Arial" w:hAnsi="Arial" w:cs="Arial"/>
          <w:color w:val="0D0D0D"/>
          <w:sz w:val="20"/>
          <w:szCs w:val="20"/>
          <w:shd w:val="clear" w:color="auto" w:fill="FFFFFF"/>
          <w:lang w:val="en-US"/>
        </w:rPr>
        <w:t xml:space="preserve"> </w:t>
      </w:r>
      <w:r w:rsidRPr="00E03AF6">
        <w:rPr>
          <w:rFonts w:ascii="Arial" w:hAnsi="Arial" w:cs="Arial"/>
          <w:color w:val="0D0D0D"/>
          <w:sz w:val="20"/>
          <w:szCs w:val="20"/>
          <w:shd w:val="clear" w:color="auto" w:fill="FFFFFF"/>
          <w:lang w:val="en-US"/>
        </w:rPr>
        <w:t>expression profile</w:t>
      </w:r>
      <w:r w:rsidR="00E15D8A">
        <w:rPr>
          <w:rFonts w:ascii="Arial" w:hAnsi="Arial" w:cs="Arial"/>
          <w:color w:val="0D0D0D"/>
          <w:sz w:val="20"/>
          <w:szCs w:val="20"/>
          <w:shd w:val="clear" w:color="auto" w:fill="FFFFFF"/>
          <w:lang w:val="en-US"/>
        </w:rPr>
        <w:t xml:space="preserve"> </w:t>
      </w:r>
      <w:r w:rsidR="00444113" w:rsidRPr="00E03AF6">
        <w:rPr>
          <w:rFonts w:ascii="Arial" w:hAnsi="Arial" w:cs="Arial"/>
          <w:color w:val="0D0D0D"/>
          <w:sz w:val="20"/>
          <w:szCs w:val="20"/>
          <w:shd w:val="clear" w:color="auto" w:fill="FFFFFF"/>
          <w:lang w:val="en-US"/>
        </w:rPr>
        <w:t>(</w:t>
      </w:r>
      <m:oMath>
        <m:r>
          <m:rPr>
            <m:sty m:val="p"/>
          </m:rPr>
          <w:rPr>
            <w:rFonts w:ascii="Cambria Math" w:hAnsi="Cambria Math" w:cs="Arial"/>
            <w:color w:val="0D0D0D"/>
            <w:sz w:val="20"/>
            <w:szCs w:val="20"/>
            <w:shd w:val="clear" w:color="auto" w:fill="FFFFFF"/>
            <w:lang w:val="en-US"/>
          </w:rPr>
          <m:t>S</m:t>
        </m:r>
      </m:oMath>
      <w:r w:rsidR="00444113" w:rsidRPr="00E03AF6">
        <w:rPr>
          <w:rFonts w:ascii="Arial" w:hAnsi="Arial" w:cs="Arial"/>
          <w:color w:val="0D0D0D"/>
          <w:sz w:val="20"/>
          <w:szCs w:val="20"/>
          <w:shd w:val="clear" w:color="auto" w:fill="FFFFFF"/>
          <w:lang w:val="en-US"/>
        </w:rPr>
        <w:t>)</w:t>
      </w:r>
      <w:r w:rsidRPr="00E03AF6">
        <w:rPr>
          <w:rFonts w:ascii="Arial" w:hAnsi="Arial" w:cs="Arial"/>
          <w:color w:val="0D0D0D"/>
          <w:sz w:val="20"/>
          <w:szCs w:val="20"/>
          <w:shd w:val="clear" w:color="auto" w:fill="FFFFFF"/>
          <w:lang w:val="en-US"/>
        </w:rPr>
        <w:t xml:space="preserve"> </w:t>
      </w:r>
      <w:r w:rsidR="00040A09">
        <w:rPr>
          <w:rFonts w:ascii="Arial" w:hAnsi="Arial" w:cs="Arial"/>
          <w:color w:val="0D0D0D"/>
          <w:sz w:val="20"/>
          <w:szCs w:val="20"/>
          <w:shd w:val="clear" w:color="auto" w:fill="FFFFFF"/>
          <w:lang w:val="en-US"/>
        </w:rPr>
        <w:t>was</w:t>
      </w:r>
      <w:r w:rsidRPr="00E03AF6">
        <w:rPr>
          <w:rFonts w:ascii="Arial" w:hAnsi="Arial" w:cs="Arial"/>
          <w:color w:val="0D0D0D"/>
          <w:sz w:val="20"/>
          <w:szCs w:val="20"/>
          <w:shd w:val="clear" w:color="auto" w:fill="FFFFFF"/>
          <w:lang w:val="en-US"/>
        </w:rPr>
        <w:t xml:space="preserve"> a matrix</w:t>
      </w:r>
      <w:r w:rsidR="00DB7691" w:rsidRPr="00E03AF6">
        <w:rPr>
          <w:rFonts w:ascii="Arial" w:hAnsi="Arial" w:cs="Arial"/>
          <w:color w:val="0D0D0D"/>
          <w:sz w:val="20"/>
          <w:szCs w:val="20"/>
          <w:shd w:val="clear" w:color="auto" w:fill="FFFFFF"/>
          <w:lang w:val="en-US"/>
        </w:rPr>
        <w:t xml:space="preserve"> </w:t>
      </w:r>
      <m:oMath>
        <m:r>
          <w:rPr>
            <w:rFonts w:ascii="Cambria Math" w:eastAsia="Cambria Math" w:hAnsi="Cambria Math" w:cs="Arial"/>
            <w:color w:val="0D0D0D"/>
            <w:sz w:val="20"/>
            <w:szCs w:val="20"/>
            <w:shd w:val="clear" w:color="auto" w:fill="FFFFFF"/>
          </w:rPr>
          <m:t>p</m:t>
        </m:r>
        <m:r>
          <w:rPr>
            <w:rFonts w:ascii="Cambria Math" w:eastAsia="Cambria Math" w:hAnsi="Cambria Math" w:cs="Arial"/>
            <w:color w:val="0D0D0D"/>
            <w:sz w:val="20"/>
            <w:szCs w:val="20"/>
            <w:shd w:val="clear" w:color="auto" w:fill="FFFFFF"/>
            <w:lang w:val="en-US"/>
          </w:rPr>
          <m:t>*</m:t>
        </m:r>
        <m:r>
          <w:rPr>
            <w:rFonts w:ascii="Cambria Math" w:eastAsia="Cambria Math" w:hAnsi="Cambria Math" w:cs="Arial"/>
            <w:color w:val="0D0D0D"/>
            <w:sz w:val="20"/>
            <w:szCs w:val="20"/>
            <w:shd w:val="clear" w:color="auto" w:fill="FFFFFF"/>
          </w:rPr>
          <m:t>q</m:t>
        </m:r>
      </m:oMath>
      <w:r w:rsidRPr="00B262FD">
        <w:rPr>
          <w:rFonts w:ascii="Arial" w:hAnsi="Arial" w:cs="Arial"/>
          <w:color w:val="0D0D0D"/>
          <w:sz w:val="20"/>
          <w:szCs w:val="20"/>
          <w:shd w:val="clear" w:color="auto" w:fill="FFFFFF"/>
          <w:lang w:val="en-US"/>
        </w:rPr>
        <w:t>，</w:t>
      </w:r>
      <w:r w:rsidRPr="00B262FD">
        <w:rPr>
          <w:rFonts w:ascii="Arial" w:hAnsi="Arial" w:cs="Arial"/>
          <w:color w:val="0D0D0D"/>
          <w:sz w:val="20"/>
          <w:szCs w:val="20"/>
          <w:shd w:val="clear" w:color="auto" w:fill="FFFFFF"/>
          <w:lang w:val="en-US"/>
        </w:rPr>
        <w:t xml:space="preserve">where </w:t>
      </w:r>
      <m:oMath>
        <m:r>
          <w:rPr>
            <w:rFonts w:ascii="Cambria Math" w:eastAsia="Cambria Math" w:hAnsi="Cambria Math" w:cs="Arial"/>
            <w:color w:val="0D0D0D"/>
            <w:sz w:val="20"/>
            <w:szCs w:val="20"/>
            <w:shd w:val="clear" w:color="auto" w:fill="FFFFFF"/>
          </w:rPr>
          <m:t>p</m:t>
        </m:r>
      </m:oMath>
      <w:r w:rsidRPr="00B262FD">
        <w:rPr>
          <w:rFonts w:ascii="Arial" w:hAnsi="Arial" w:cs="Arial"/>
          <w:color w:val="0D0D0D"/>
          <w:sz w:val="20"/>
          <w:szCs w:val="20"/>
          <w:shd w:val="clear" w:color="auto" w:fill="FFFFFF"/>
          <w:lang w:val="en-US"/>
        </w:rPr>
        <w:t xml:space="preserve"> represent</w:t>
      </w:r>
      <w:proofErr w:type="spellStart"/>
      <w:r w:rsidR="00040A09">
        <w:rPr>
          <w:rFonts w:ascii="Arial" w:hAnsi="Arial" w:cs="Arial"/>
          <w:color w:val="0D0D0D"/>
          <w:sz w:val="20"/>
          <w:szCs w:val="20"/>
          <w:shd w:val="clear" w:color="auto" w:fill="FFFFFF"/>
          <w:lang w:val="en-US"/>
        </w:rPr>
        <w:t>ed</w:t>
      </w:r>
      <w:proofErr w:type="spellEnd"/>
      <w:r w:rsidRPr="00B262FD">
        <w:rPr>
          <w:rFonts w:ascii="Arial" w:hAnsi="Arial" w:cs="Arial"/>
          <w:color w:val="0D0D0D"/>
          <w:sz w:val="20"/>
          <w:szCs w:val="20"/>
          <w:shd w:val="clear" w:color="auto" w:fill="FFFFFF"/>
          <w:lang w:val="en-US"/>
        </w:rPr>
        <w:t xml:space="preserve"> the number of genes and </w:t>
      </w:r>
      <m:oMath>
        <m:r>
          <w:rPr>
            <w:rFonts w:ascii="Cambria Math" w:eastAsia="Cambria Math" w:hAnsi="Cambria Math" w:cs="Arial"/>
            <w:color w:val="0D0D0D"/>
            <w:sz w:val="20"/>
            <w:szCs w:val="20"/>
            <w:shd w:val="clear" w:color="auto" w:fill="FFFFFF"/>
          </w:rPr>
          <m:t>q</m:t>
        </m:r>
      </m:oMath>
      <w:r w:rsidRPr="00317BA0">
        <w:rPr>
          <w:rFonts w:ascii="Arial" w:hAnsi="Arial" w:cs="Arial"/>
          <w:color w:val="0D0D0D"/>
          <w:sz w:val="20"/>
          <w:szCs w:val="20"/>
          <w:shd w:val="clear" w:color="auto" w:fill="FFFFFF"/>
          <w:lang w:val="en-US"/>
        </w:rPr>
        <w:t xml:space="preserve"> represent</w:t>
      </w:r>
      <w:proofErr w:type="spellStart"/>
      <w:r w:rsidR="00040A09">
        <w:rPr>
          <w:rFonts w:ascii="Arial" w:hAnsi="Arial" w:cs="Arial"/>
          <w:color w:val="0D0D0D"/>
          <w:sz w:val="20"/>
          <w:szCs w:val="20"/>
          <w:shd w:val="clear" w:color="auto" w:fill="FFFFFF"/>
          <w:lang w:val="en-US"/>
        </w:rPr>
        <w:t>ed</w:t>
      </w:r>
      <w:proofErr w:type="spellEnd"/>
      <w:r w:rsidRPr="00317BA0">
        <w:rPr>
          <w:rFonts w:ascii="Arial" w:hAnsi="Arial" w:cs="Arial"/>
          <w:color w:val="0D0D0D"/>
          <w:sz w:val="20"/>
          <w:szCs w:val="20"/>
          <w:shd w:val="clear" w:color="auto" w:fill="FFFFFF"/>
          <w:lang w:val="en-US"/>
        </w:rPr>
        <w:t xml:space="preserve"> the number of spots.</w:t>
      </w:r>
      <w:r w:rsidR="0028227D" w:rsidRPr="00563FF2">
        <w:rPr>
          <w:lang w:val="en-US"/>
        </w:rPr>
        <w:t xml:space="preserve"> </w:t>
      </w:r>
      <w:r w:rsidR="00EF1523" w:rsidRPr="00640F15">
        <w:rPr>
          <w:rFonts w:ascii="Arial" w:hAnsi="Arial" w:cs="Arial"/>
          <w:color w:val="000000" w:themeColor="text1"/>
          <w:sz w:val="20"/>
          <w:szCs w:val="20"/>
          <w:shd w:val="clear" w:color="auto" w:fill="FFFFFF"/>
          <w:lang w:val="en-US"/>
        </w:rPr>
        <w:t xml:space="preserve">Data standardization </w:t>
      </w:r>
      <w:r w:rsidR="00040A09">
        <w:rPr>
          <w:rFonts w:ascii="Arial" w:hAnsi="Arial" w:cs="Arial"/>
          <w:color w:val="000000" w:themeColor="text1"/>
          <w:sz w:val="20"/>
          <w:szCs w:val="20"/>
          <w:shd w:val="clear" w:color="auto" w:fill="FFFFFF"/>
          <w:lang w:val="en-US"/>
        </w:rPr>
        <w:t>was</w:t>
      </w:r>
      <w:r w:rsidR="00EF1523" w:rsidRPr="00640F15">
        <w:rPr>
          <w:rFonts w:ascii="Arial" w:hAnsi="Arial" w:cs="Arial"/>
          <w:color w:val="000000" w:themeColor="text1"/>
          <w:sz w:val="20"/>
          <w:szCs w:val="20"/>
          <w:shd w:val="clear" w:color="auto" w:fill="FFFFFF"/>
          <w:lang w:val="en-US"/>
        </w:rPr>
        <w:t xml:space="preserve"> performed using the </w:t>
      </w:r>
      <w:proofErr w:type="spellStart"/>
      <w:r w:rsidR="00EF1523" w:rsidRPr="00640F15">
        <w:rPr>
          <w:rFonts w:ascii="Arial" w:hAnsi="Arial" w:cs="Arial"/>
          <w:i/>
          <w:color w:val="000000" w:themeColor="text1"/>
          <w:sz w:val="20"/>
          <w:szCs w:val="20"/>
          <w:shd w:val="clear" w:color="auto" w:fill="FFFFFF"/>
          <w:lang w:val="en-US"/>
        </w:rPr>
        <w:t>SCTransform</w:t>
      </w:r>
      <w:proofErr w:type="spellEnd"/>
      <w:r w:rsidR="00EF1523" w:rsidRPr="00640F15">
        <w:rPr>
          <w:rFonts w:ascii="Arial" w:hAnsi="Arial" w:cs="Arial"/>
          <w:color w:val="000000" w:themeColor="text1"/>
          <w:sz w:val="20"/>
          <w:szCs w:val="20"/>
          <w:shd w:val="clear" w:color="auto" w:fill="FFFFFF"/>
          <w:lang w:val="en-US"/>
        </w:rPr>
        <w:t xml:space="preserve"> function in Seurat for both SC</w:t>
      </w:r>
      <w:r w:rsidR="00E15D8A" w:rsidRPr="00640F15">
        <w:rPr>
          <w:rFonts w:ascii="Arial" w:hAnsi="Arial" w:cs="Arial"/>
          <w:color w:val="000000" w:themeColor="text1"/>
          <w:sz w:val="20"/>
          <w:szCs w:val="20"/>
          <w:shd w:val="clear" w:color="auto" w:fill="FFFFFF"/>
          <w:lang w:val="en-US"/>
        </w:rPr>
        <w:t xml:space="preserve"> </w:t>
      </w:r>
      <w:r w:rsidR="00EF1523" w:rsidRPr="00640F15">
        <w:rPr>
          <w:rFonts w:ascii="Arial" w:hAnsi="Arial" w:cs="Arial"/>
          <w:color w:val="000000" w:themeColor="text1"/>
          <w:sz w:val="20"/>
          <w:szCs w:val="20"/>
          <w:shd w:val="clear" w:color="auto" w:fill="FFFFFF"/>
          <w:lang w:val="en-US"/>
        </w:rPr>
        <w:t>(</w:t>
      </w:r>
      <m:oMath>
        <m:r>
          <w:rPr>
            <w:rFonts w:ascii="Cambria Math" w:eastAsia="Cambria Math" w:hAnsi="Cambria Math" w:cs="Arial"/>
            <w:color w:val="000000" w:themeColor="text1"/>
            <w:sz w:val="20"/>
            <w:szCs w:val="20"/>
            <w:shd w:val="clear" w:color="auto" w:fill="FFFFFF"/>
            <w:lang w:val="en-US"/>
          </w:rPr>
          <m:t>X</m:t>
        </m:r>
        <m:r>
          <m:rPr>
            <m:sty m:val="p"/>
          </m:rPr>
          <w:rPr>
            <w:rFonts w:ascii="Cambria Math" w:eastAsia="Cambria Math" w:hAnsi="Cambria Math" w:cs="Arial"/>
            <w:color w:val="000000" w:themeColor="text1"/>
            <w:sz w:val="20"/>
            <w:szCs w:val="20"/>
            <w:shd w:val="clear" w:color="auto" w:fill="FFFFFF"/>
            <w:lang w:val="en-US"/>
          </w:rPr>
          <m:t>:</m:t>
        </m:r>
        <m:r>
          <w:rPr>
            <w:rFonts w:ascii="Cambria Math" w:eastAsia="Cambria Math" w:hAnsi="Cambria Math" w:cs="Arial"/>
            <w:color w:val="000000" w:themeColor="text1"/>
            <w:sz w:val="20"/>
            <w:szCs w:val="20"/>
            <w:shd w:val="clear" w:color="auto" w:fill="FFFFFF"/>
            <w:lang w:val="en-US"/>
          </w:rPr>
          <m:t>m</m:t>
        </m:r>
        <m:r>
          <m:rPr>
            <m:sty m:val="p"/>
          </m:rPr>
          <w:rPr>
            <w:rFonts w:ascii="Cambria Math" w:eastAsia="Cambria Math" w:hAnsi="Cambria Math" w:cs="Arial"/>
            <w:color w:val="000000" w:themeColor="text1"/>
            <w:sz w:val="20"/>
            <w:szCs w:val="20"/>
            <w:shd w:val="clear" w:color="auto" w:fill="FFFFFF"/>
            <w:lang w:val="en-US"/>
          </w:rPr>
          <m:t>*</m:t>
        </m:r>
        <m:r>
          <w:rPr>
            <w:rFonts w:ascii="Cambria Math" w:eastAsia="Cambria Math" w:hAnsi="Cambria Math" w:cs="Arial"/>
            <w:color w:val="000000" w:themeColor="text1"/>
            <w:sz w:val="20"/>
            <w:szCs w:val="20"/>
            <w:shd w:val="clear" w:color="auto" w:fill="FFFFFF"/>
            <w:lang w:val="en-US"/>
          </w:rPr>
          <m:t>n</m:t>
        </m:r>
      </m:oMath>
      <w:r w:rsidR="00EF1523" w:rsidRPr="00640F15">
        <w:rPr>
          <w:rFonts w:ascii="Arial" w:hAnsi="Arial" w:cs="Arial"/>
          <w:color w:val="000000" w:themeColor="text1"/>
          <w:sz w:val="20"/>
          <w:szCs w:val="20"/>
          <w:shd w:val="clear" w:color="auto" w:fill="FFFFFF"/>
          <w:lang w:val="en-US"/>
        </w:rPr>
        <w:t>) and ST</w:t>
      </w:r>
      <w:r w:rsidR="0081517D" w:rsidRPr="00640F15">
        <w:rPr>
          <w:rFonts w:ascii="Arial" w:hAnsi="Arial" w:cs="Arial"/>
          <w:color w:val="000000" w:themeColor="text1"/>
          <w:sz w:val="20"/>
          <w:szCs w:val="20"/>
          <w:shd w:val="clear" w:color="auto" w:fill="FFFFFF"/>
          <w:lang w:val="en-US"/>
        </w:rPr>
        <w:t xml:space="preserve"> </w:t>
      </w:r>
      <w:r w:rsidR="00EF1523" w:rsidRPr="00640F15">
        <w:rPr>
          <w:rFonts w:ascii="Arial" w:hAnsi="Arial" w:cs="Arial"/>
          <w:color w:val="000000" w:themeColor="text1"/>
          <w:sz w:val="20"/>
          <w:szCs w:val="20"/>
          <w:shd w:val="clear" w:color="auto" w:fill="FFFFFF"/>
          <w:lang w:val="en-US"/>
        </w:rPr>
        <w:t>(</w:t>
      </w:r>
      <m:oMath>
        <m:r>
          <m:rPr>
            <m:sty m:val="p"/>
          </m:rPr>
          <w:rPr>
            <w:rFonts w:ascii="Cambria Math" w:hAnsi="Cambria Math" w:cs="Arial"/>
            <w:color w:val="000000" w:themeColor="text1"/>
            <w:sz w:val="20"/>
            <w:szCs w:val="20"/>
            <w:shd w:val="clear" w:color="auto" w:fill="FFFFFF"/>
            <w:lang w:val="en-US"/>
          </w:rPr>
          <m:t>S:</m:t>
        </m:r>
        <m:r>
          <w:rPr>
            <w:rFonts w:ascii="Cambria Math" w:eastAsia="Cambria Math" w:hAnsi="Cambria Math" w:cs="Arial"/>
            <w:color w:val="000000" w:themeColor="text1"/>
            <w:sz w:val="20"/>
            <w:szCs w:val="20"/>
            <w:shd w:val="clear" w:color="auto" w:fill="FFFFFF"/>
            <w:lang w:val="en-US"/>
          </w:rPr>
          <m:t>p</m:t>
        </m:r>
        <m:r>
          <m:rPr>
            <m:sty m:val="p"/>
          </m:rPr>
          <w:rPr>
            <w:rFonts w:ascii="Cambria Math" w:eastAsia="Cambria Math" w:hAnsi="Cambria Math" w:cs="Arial"/>
            <w:color w:val="000000" w:themeColor="text1"/>
            <w:sz w:val="20"/>
            <w:szCs w:val="20"/>
            <w:shd w:val="clear" w:color="auto" w:fill="FFFFFF"/>
            <w:lang w:val="en-US"/>
          </w:rPr>
          <m:t>*</m:t>
        </m:r>
        <m:r>
          <w:rPr>
            <w:rFonts w:ascii="Cambria Math" w:eastAsia="Cambria Math" w:hAnsi="Cambria Math" w:cs="Arial"/>
            <w:color w:val="000000" w:themeColor="text1"/>
            <w:sz w:val="20"/>
            <w:szCs w:val="20"/>
            <w:shd w:val="clear" w:color="auto" w:fill="FFFFFF"/>
            <w:lang w:val="en-US"/>
          </w:rPr>
          <m:t>q</m:t>
        </m:r>
      </m:oMath>
      <w:r w:rsidR="00EF1523" w:rsidRPr="00640F15">
        <w:rPr>
          <w:rFonts w:ascii="Arial" w:hAnsi="Arial" w:cs="Arial"/>
          <w:color w:val="000000" w:themeColor="text1"/>
          <w:sz w:val="20"/>
          <w:szCs w:val="20"/>
          <w:shd w:val="clear" w:color="auto" w:fill="FFFFFF"/>
          <w:lang w:val="en-US"/>
        </w:rPr>
        <w:t>) data, followed by dimensionality reduction and clustering.</w:t>
      </w:r>
      <w:r w:rsidR="00B7046F" w:rsidRPr="00640F15">
        <w:rPr>
          <w:rFonts w:ascii="Arial" w:hAnsi="Arial" w:cs="Arial"/>
          <w:color w:val="000000" w:themeColor="text1"/>
          <w:sz w:val="20"/>
          <w:szCs w:val="20"/>
          <w:shd w:val="clear" w:color="auto" w:fill="FFFFFF"/>
          <w:lang w:val="en-US"/>
        </w:rPr>
        <w:t xml:space="preserve"> For the ST dat</w:t>
      </w:r>
      <w:r w:rsidR="00377319" w:rsidRPr="00640F15">
        <w:rPr>
          <w:rFonts w:ascii="Arial" w:hAnsi="Arial" w:cs="Arial"/>
          <w:color w:val="000000" w:themeColor="text1"/>
          <w:sz w:val="20"/>
          <w:szCs w:val="20"/>
          <w:shd w:val="clear" w:color="auto" w:fill="FFFFFF"/>
          <w:lang w:val="en-US"/>
        </w:rPr>
        <w:t>a</w:t>
      </w:r>
      <w:r w:rsidR="001A6B52" w:rsidRPr="00640F15">
        <w:rPr>
          <w:rFonts w:ascii="Arial" w:hAnsi="Arial" w:cs="Arial"/>
          <w:color w:val="000000" w:themeColor="text1"/>
          <w:sz w:val="20"/>
          <w:szCs w:val="20"/>
          <w:shd w:val="clear" w:color="auto" w:fill="FFFFFF"/>
          <w:lang w:val="en-US"/>
        </w:rPr>
        <w:t xml:space="preserve">, </w:t>
      </w:r>
      <w:r w:rsidR="00E15D8A" w:rsidRPr="00640F15">
        <w:rPr>
          <w:rFonts w:ascii="Arial" w:hAnsi="Arial" w:cs="Arial"/>
          <w:color w:val="000000" w:themeColor="text1"/>
          <w:sz w:val="20"/>
          <w:szCs w:val="20"/>
          <w:shd w:val="clear" w:color="auto" w:fill="FFFFFF"/>
          <w:lang w:val="en-US"/>
        </w:rPr>
        <w:t xml:space="preserve">the spot cluster </w:t>
      </w:r>
      <w:r w:rsidR="00040A09">
        <w:rPr>
          <w:rFonts w:ascii="Arial" w:hAnsi="Arial" w:cs="Arial"/>
          <w:color w:val="000000" w:themeColor="text1"/>
          <w:sz w:val="20"/>
          <w:szCs w:val="20"/>
          <w:shd w:val="clear" w:color="auto" w:fill="FFFFFF"/>
          <w:lang w:val="en-US"/>
        </w:rPr>
        <w:t xml:space="preserve">was </w:t>
      </w:r>
      <w:r w:rsidR="00416450" w:rsidRPr="00640F15">
        <w:rPr>
          <w:rFonts w:ascii="Arial" w:hAnsi="Arial" w:cs="Arial"/>
          <w:color w:val="000000" w:themeColor="text1"/>
          <w:sz w:val="20"/>
          <w:szCs w:val="20"/>
          <w:shd w:val="clear" w:color="auto" w:fill="FFFFFF"/>
          <w:lang w:val="en-US"/>
        </w:rPr>
        <w:t xml:space="preserve">determined on the basis of </w:t>
      </w:r>
      <w:r w:rsidR="00416450" w:rsidRPr="00640F15">
        <w:rPr>
          <w:rFonts w:ascii="Arial" w:eastAsiaTheme="minorEastAsia" w:hAnsi="Arial" w:cs="Arial" w:hint="eastAsia"/>
          <w:color w:val="000000" w:themeColor="text1"/>
          <w:sz w:val="20"/>
          <w:szCs w:val="20"/>
          <w:shd w:val="clear" w:color="auto" w:fill="FFFFFF"/>
          <w:lang w:val="en-US" w:eastAsia="zh-CN"/>
        </w:rPr>
        <w:t>t</w:t>
      </w:r>
      <w:r w:rsidR="00416450" w:rsidRPr="00640F15">
        <w:rPr>
          <w:rFonts w:ascii="Arial" w:eastAsiaTheme="minorEastAsia" w:hAnsi="Arial" w:cs="Arial"/>
          <w:color w:val="000000" w:themeColor="text1"/>
          <w:sz w:val="20"/>
          <w:szCs w:val="20"/>
          <w:shd w:val="clear" w:color="auto" w:fill="FFFFFF"/>
          <w:lang w:val="en-US" w:eastAsia="zh-CN"/>
        </w:rPr>
        <w:t xml:space="preserve">he </w:t>
      </w:r>
      <w:r w:rsidR="001A6B52" w:rsidRPr="00640F15">
        <w:rPr>
          <w:rFonts w:ascii="Arial" w:hAnsi="Arial" w:cs="Arial"/>
          <w:color w:val="000000" w:themeColor="text1"/>
          <w:sz w:val="20"/>
          <w:szCs w:val="20"/>
          <w:shd w:val="clear" w:color="auto" w:fill="FFFFFF"/>
          <w:lang w:val="en-US"/>
        </w:rPr>
        <w:t>clustering results</w:t>
      </w:r>
      <w:r w:rsidR="00E15D8A" w:rsidRPr="00640F15">
        <w:rPr>
          <w:rFonts w:ascii="Arial" w:hAnsi="Arial" w:cs="Arial"/>
          <w:color w:val="000000" w:themeColor="text1"/>
          <w:sz w:val="20"/>
          <w:szCs w:val="20"/>
          <w:shd w:val="clear" w:color="auto" w:fill="FFFFFF"/>
          <w:lang w:val="en-US"/>
        </w:rPr>
        <w:t xml:space="preserve"> (</w:t>
      </w:r>
      <w:r w:rsidR="00E15D8A" w:rsidRPr="00640F15">
        <w:rPr>
          <w:rFonts w:ascii="Arial" w:hAnsi="Arial" w:cs="Arial" w:hint="eastAsia"/>
          <w:color w:val="000000" w:themeColor="text1"/>
          <w:sz w:val="20"/>
          <w:szCs w:val="20"/>
          <w:shd w:val="clear" w:color="auto" w:fill="FFFFFF"/>
          <w:lang w:val="en-US"/>
        </w:rPr>
        <w:t>function</w:t>
      </w:r>
      <w:r w:rsidR="00544B26" w:rsidRPr="00640F15">
        <w:rPr>
          <w:rFonts w:ascii="Arial" w:hAnsi="Arial" w:cs="Arial"/>
          <w:color w:val="000000" w:themeColor="text1"/>
          <w:sz w:val="20"/>
          <w:szCs w:val="20"/>
          <w:shd w:val="clear" w:color="auto" w:fill="FFFFFF"/>
          <w:lang w:val="en-US"/>
        </w:rPr>
        <w:t xml:space="preserve"> </w:t>
      </w:r>
      <w:proofErr w:type="spellStart"/>
      <w:r w:rsidR="00544B26" w:rsidRPr="00640F15">
        <w:rPr>
          <w:rFonts w:ascii="Arial" w:hAnsi="Arial" w:cs="Arial"/>
          <w:i/>
          <w:color w:val="000000" w:themeColor="text1"/>
          <w:sz w:val="20"/>
          <w:szCs w:val="20"/>
          <w:shd w:val="clear" w:color="auto" w:fill="FFFFFF"/>
          <w:lang w:val="en-US"/>
        </w:rPr>
        <w:t>FindC</w:t>
      </w:r>
      <w:r w:rsidR="00E15D8A" w:rsidRPr="00640F15">
        <w:rPr>
          <w:rFonts w:ascii="Arial" w:hAnsi="Arial" w:cs="Arial"/>
          <w:i/>
          <w:color w:val="000000" w:themeColor="text1"/>
          <w:sz w:val="20"/>
          <w:szCs w:val="20"/>
          <w:shd w:val="clear" w:color="auto" w:fill="FFFFFF"/>
          <w:lang w:val="en-US"/>
        </w:rPr>
        <w:t>luster</w:t>
      </w:r>
      <w:r w:rsidR="00544B26" w:rsidRPr="00640F15">
        <w:rPr>
          <w:rFonts w:ascii="Arial" w:hAnsi="Arial" w:cs="Arial"/>
          <w:i/>
          <w:color w:val="000000" w:themeColor="text1"/>
          <w:sz w:val="20"/>
          <w:szCs w:val="20"/>
          <w:shd w:val="clear" w:color="auto" w:fill="FFFFFF"/>
          <w:lang w:val="en-US"/>
        </w:rPr>
        <w:t>s</w:t>
      </w:r>
      <w:proofErr w:type="spellEnd"/>
      <w:r w:rsidR="00E15D8A" w:rsidRPr="00640F15">
        <w:rPr>
          <w:rFonts w:ascii="Arial" w:hAnsi="Arial" w:cs="Arial"/>
          <w:color w:val="000000" w:themeColor="text1"/>
          <w:sz w:val="20"/>
          <w:szCs w:val="20"/>
          <w:shd w:val="clear" w:color="auto" w:fill="FFFFFF"/>
          <w:lang w:val="en-US"/>
        </w:rPr>
        <w:t xml:space="preserve"> </w:t>
      </w:r>
      <w:r w:rsidR="00E15D8A" w:rsidRPr="00640F15">
        <w:rPr>
          <w:rFonts w:ascii="Arial" w:hAnsi="Arial" w:cs="Arial" w:hint="eastAsia"/>
          <w:color w:val="000000" w:themeColor="text1"/>
          <w:sz w:val="20"/>
          <w:szCs w:val="20"/>
          <w:shd w:val="clear" w:color="auto" w:fill="FFFFFF"/>
          <w:lang w:val="en-US"/>
        </w:rPr>
        <w:t>in</w:t>
      </w:r>
      <w:r w:rsidR="00E15D8A" w:rsidRPr="00640F15">
        <w:rPr>
          <w:rFonts w:ascii="Arial" w:hAnsi="Arial" w:cs="Arial"/>
          <w:color w:val="000000" w:themeColor="text1"/>
          <w:sz w:val="20"/>
          <w:szCs w:val="20"/>
          <w:shd w:val="clear" w:color="auto" w:fill="FFFFFF"/>
          <w:lang w:val="en-US"/>
        </w:rPr>
        <w:t xml:space="preserve"> </w:t>
      </w:r>
      <w:r w:rsidR="00E15D8A" w:rsidRPr="00640F15">
        <w:rPr>
          <w:rFonts w:ascii="Arial" w:hAnsi="Arial" w:cs="Arial" w:hint="eastAsia"/>
          <w:color w:val="000000" w:themeColor="text1"/>
          <w:sz w:val="20"/>
          <w:szCs w:val="20"/>
          <w:shd w:val="clear" w:color="auto" w:fill="FFFFFF"/>
          <w:lang w:val="en-US"/>
        </w:rPr>
        <w:t>Seu</w:t>
      </w:r>
      <w:r w:rsidR="00E15D8A" w:rsidRPr="00640F15">
        <w:rPr>
          <w:rFonts w:ascii="Arial" w:hAnsi="Arial" w:cs="Arial"/>
          <w:color w:val="000000" w:themeColor="text1"/>
          <w:sz w:val="20"/>
          <w:szCs w:val="20"/>
          <w:shd w:val="clear" w:color="auto" w:fill="FFFFFF"/>
          <w:lang w:val="en-US"/>
        </w:rPr>
        <w:t>rat)</w:t>
      </w:r>
      <w:r w:rsidR="001A6B52" w:rsidRPr="00640F15">
        <w:rPr>
          <w:rFonts w:ascii="Arial" w:hAnsi="Arial" w:cs="Arial"/>
          <w:color w:val="000000" w:themeColor="text1"/>
          <w:sz w:val="20"/>
          <w:szCs w:val="20"/>
          <w:shd w:val="clear" w:color="auto" w:fill="FFFFFF"/>
          <w:lang w:val="en-US"/>
        </w:rPr>
        <w:t xml:space="preserve">, which </w:t>
      </w:r>
      <w:r w:rsidR="00040A09">
        <w:rPr>
          <w:rFonts w:ascii="Arial" w:hAnsi="Arial" w:cs="Arial"/>
          <w:color w:val="000000" w:themeColor="text1"/>
          <w:sz w:val="20"/>
          <w:szCs w:val="20"/>
          <w:shd w:val="clear" w:color="auto" w:fill="FFFFFF"/>
          <w:lang w:val="en-US"/>
        </w:rPr>
        <w:t xml:space="preserve">were </w:t>
      </w:r>
      <w:r w:rsidR="001A6B52" w:rsidRPr="00640F15">
        <w:rPr>
          <w:rFonts w:ascii="Arial" w:hAnsi="Arial" w:cs="Arial"/>
          <w:color w:val="000000" w:themeColor="text1"/>
          <w:sz w:val="20"/>
          <w:szCs w:val="20"/>
          <w:shd w:val="clear" w:color="auto" w:fill="FFFFFF"/>
          <w:lang w:val="en-US"/>
        </w:rPr>
        <w:t xml:space="preserve">used as cluster labels for </w:t>
      </w:r>
      <w:r w:rsidR="00416450" w:rsidRPr="00640F15">
        <w:rPr>
          <w:rFonts w:ascii="Arial" w:hAnsi="Arial" w:cs="Arial"/>
          <w:color w:val="000000" w:themeColor="text1"/>
          <w:sz w:val="20"/>
          <w:szCs w:val="20"/>
          <w:shd w:val="clear" w:color="auto" w:fill="FFFFFF"/>
          <w:lang w:val="en-US"/>
        </w:rPr>
        <w:t xml:space="preserve">the </w:t>
      </w:r>
      <w:r w:rsidR="001A6B52" w:rsidRPr="00640F15">
        <w:rPr>
          <w:rFonts w:ascii="Arial" w:hAnsi="Arial" w:cs="Arial"/>
          <w:color w:val="000000" w:themeColor="text1"/>
          <w:sz w:val="20"/>
          <w:szCs w:val="20"/>
          <w:shd w:val="clear" w:color="auto" w:fill="FFFFFF"/>
          <w:lang w:val="en-US"/>
        </w:rPr>
        <w:t>subsequent analysis.</w:t>
      </w:r>
    </w:p>
    <w:p w14:paraId="6DD66D84" w14:textId="67DED97E" w:rsidR="00F53CEC" w:rsidRPr="00D46BBE" w:rsidRDefault="00853B23" w:rsidP="001930C9">
      <w:pPr>
        <w:jc w:val="both"/>
        <w:rPr>
          <w:rFonts w:ascii="Arial" w:hAnsi="Arial" w:cs="Arial"/>
          <w:color w:val="0D0D0D"/>
          <w:sz w:val="20"/>
          <w:szCs w:val="20"/>
          <w:shd w:val="clear" w:color="auto" w:fill="FFFFFF"/>
          <w:lang w:val="en-US"/>
        </w:rPr>
      </w:pPr>
      <w:r w:rsidRPr="00D46BBE">
        <w:rPr>
          <w:rFonts w:ascii="Arial" w:hAnsi="Arial" w:cs="Arial"/>
          <w:b/>
          <w:bCs/>
          <w:iCs/>
          <w:sz w:val="20"/>
          <w:szCs w:val="20"/>
          <w:lang w:val="en-US"/>
        </w:rPr>
        <w:t>Cell-type specific</w:t>
      </w:r>
      <w:r w:rsidR="00F47874" w:rsidRPr="00D46BBE">
        <w:rPr>
          <w:rFonts w:ascii="Arial" w:hAnsi="Arial" w:cs="Arial"/>
          <w:b/>
          <w:bCs/>
          <w:iCs/>
          <w:sz w:val="20"/>
          <w:szCs w:val="20"/>
          <w:lang w:val="en-US"/>
        </w:rPr>
        <w:t xml:space="preserve"> </w:t>
      </w:r>
      <w:proofErr w:type="spellStart"/>
      <w:r w:rsidR="00F47874" w:rsidRPr="00D46BBE">
        <w:rPr>
          <w:rFonts w:ascii="Arial" w:hAnsi="Arial" w:cs="Arial"/>
          <w:b/>
          <w:bCs/>
          <w:iCs/>
          <w:sz w:val="20"/>
          <w:szCs w:val="20"/>
          <w:lang w:val="en-US"/>
        </w:rPr>
        <w:t>genes</w:t>
      </w:r>
      <w:r w:rsidR="00F47874" w:rsidRPr="00D46BBE">
        <w:rPr>
          <w:rFonts w:ascii="Arial" w:hAnsi="Arial" w:cs="Arial" w:hint="eastAsia"/>
          <w:b/>
          <w:bCs/>
          <w:iCs/>
          <w:sz w:val="20"/>
          <w:szCs w:val="20"/>
          <w:lang w:val="en-US"/>
        </w:rPr>
        <w:t>：</w:t>
      </w:r>
      <w:r w:rsidR="007411F4" w:rsidRPr="007411F4">
        <w:rPr>
          <w:rFonts w:ascii="Arial" w:hAnsi="Arial" w:cs="Arial"/>
          <w:color w:val="0D0D0D"/>
          <w:sz w:val="20"/>
          <w:szCs w:val="20"/>
          <w:shd w:val="clear" w:color="auto" w:fill="FFFFFF"/>
          <w:lang w:val="en-US"/>
        </w:rPr>
        <w:t>Cell</w:t>
      </w:r>
      <w:proofErr w:type="spellEnd"/>
      <w:r w:rsidR="007411F4" w:rsidRPr="007411F4">
        <w:rPr>
          <w:rFonts w:ascii="Arial" w:hAnsi="Arial" w:cs="Arial"/>
          <w:color w:val="0D0D0D"/>
          <w:sz w:val="20"/>
          <w:szCs w:val="20"/>
          <w:shd w:val="clear" w:color="auto" w:fill="FFFFFF"/>
          <w:lang w:val="en-US"/>
        </w:rPr>
        <w:t xml:space="preserve"> type-specific genes refer to genes that can be effectively differentiated between different cell types. </w:t>
      </w:r>
      <w:r w:rsidR="007411F4" w:rsidRPr="00B61D51">
        <w:rPr>
          <w:rFonts w:ascii="Arial" w:hAnsi="Arial" w:cs="Arial"/>
          <w:color w:val="0D0D0D"/>
          <w:sz w:val="20"/>
          <w:szCs w:val="20"/>
          <w:shd w:val="clear" w:color="auto" w:fill="FFFFFF"/>
          <w:lang w:val="en-US"/>
        </w:rPr>
        <w:t>We use a strategy of combining co-expression genes with seed genes as the core to identify specific genes that correspond to different cell types.</w:t>
      </w:r>
      <w:r w:rsidR="007411F4">
        <w:rPr>
          <w:rFonts w:ascii="Arial" w:hAnsi="Arial" w:cs="Arial"/>
          <w:color w:val="0D0D0D"/>
          <w:sz w:val="20"/>
          <w:szCs w:val="20"/>
          <w:shd w:val="clear" w:color="auto" w:fill="FFFFFF"/>
          <w:lang w:val="en-US"/>
        </w:rPr>
        <w:t xml:space="preserve"> </w:t>
      </w:r>
      <w:r w:rsidR="005F1D8B" w:rsidRPr="00D46BBE">
        <w:rPr>
          <w:rFonts w:ascii="Arial" w:hAnsi="Arial" w:cs="Arial"/>
          <w:color w:val="0D0D0D"/>
          <w:sz w:val="20"/>
          <w:szCs w:val="20"/>
          <w:shd w:val="clear" w:color="auto" w:fill="FFFFFF"/>
          <w:lang w:val="en-US"/>
        </w:rPr>
        <w:t>The strategy encompasses the following steps：</w:t>
      </w:r>
    </w:p>
    <w:p w14:paraId="5634570A" w14:textId="0DF002B2" w:rsidR="00924543" w:rsidRPr="000C0748" w:rsidRDefault="005F1D8B" w:rsidP="001930C9">
      <w:pPr>
        <w:jc w:val="both"/>
        <w:rPr>
          <w:rFonts w:ascii="Arial" w:hAnsi="Arial" w:cs="Arial"/>
          <w:b/>
          <w:bCs/>
          <w:i/>
          <w:iCs/>
          <w:sz w:val="20"/>
          <w:szCs w:val="20"/>
        </w:rPr>
      </w:pPr>
      <w:r w:rsidRPr="00D46BBE">
        <w:rPr>
          <w:rFonts w:ascii="Arial" w:hAnsi="Arial" w:cs="Arial"/>
          <w:color w:val="0D0D0D"/>
          <w:sz w:val="20"/>
          <w:szCs w:val="20"/>
          <w:shd w:val="clear" w:color="auto" w:fill="FFFFFF"/>
          <w:lang w:val="en-US"/>
        </w:rPr>
        <w:t xml:space="preserve">(1) </w:t>
      </w:r>
      <w:proofErr w:type="gramStart"/>
      <w:r w:rsidRPr="00D46BBE">
        <w:rPr>
          <w:rFonts w:ascii="Arial" w:hAnsi="Arial" w:cs="Arial"/>
          <w:color w:val="0D0D0D"/>
          <w:sz w:val="20"/>
          <w:szCs w:val="20"/>
          <w:shd w:val="clear" w:color="auto" w:fill="FFFFFF"/>
          <w:lang w:val="en-US"/>
        </w:rPr>
        <w:t>definition</w:t>
      </w:r>
      <w:proofErr w:type="gramEnd"/>
      <w:r w:rsidRPr="00D46BBE">
        <w:rPr>
          <w:rFonts w:ascii="Arial" w:hAnsi="Arial" w:cs="Arial"/>
          <w:color w:val="0D0D0D"/>
          <w:sz w:val="20"/>
          <w:szCs w:val="20"/>
          <w:shd w:val="clear" w:color="auto" w:fill="FFFFFF"/>
          <w:lang w:val="en-US"/>
        </w:rPr>
        <w:t xml:space="preserve"> </w:t>
      </w:r>
      <w:r w:rsidR="002743DC">
        <w:rPr>
          <w:rFonts w:ascii="Arial" w:hAnsi="Arial" w:cs="Arial"/>
          <w:color w:val="0D0D0D"/>
          <w:sz w:val="20"/>
          <w:szCs w:val="20"/>
          <w:shd w:val="clear" w:color="auto" w:fill="FFFFFF"/>
          <w:lang w:val="en-US"/>
        </w:rPr>
        <w:t xml:space="preserve">of seed genes: </w:t>
      </w:r>
      <w:r w:rsidR="007D41D4" w:rsidRPr="00D46BBE">
        <w:rPr>
          <w:rFonts w:ascii="Arial" w:hAnsi="Arial" w:cs="Arial"/>
          <w:color w:val="0D0D0D"/>
          <w:sz w:val="20"/>
          <w:szCs w:val="20"/>
          <w:shd w:val="clear" w:color="auto" w:fill="FFFFFF"/>
          <w:lang w:val="en-US"/>
        </w:rPr>
        <w:t xml:space="preserve">for the </w:t>
      </w:r>
      <w:r w:rsidR="00377319">
        <w:rPr>
          <w:rFonts w:ascii="Arial" w:hAnsi="Arial" w:cs="Arial"/>
          <w:color w:val="0D0D0D"/>
          <w:sz w:val="20"/>
          <w:szCs w:val="20"/>
          <w:shd w:val="clear" w:color="auto" w:fill="FFFFFF"/>
          <w:lang w:val="en-US"/>
        </w:rPr>
        <w:t xml:space="preserve">SC </w:t>
      </w:r>
      <w:r w:rsidR="00377319" w:rsidRPr="00640F15">
        <w:rPr>
          <w:rFonts w:ascii="Arial" w:hAnsi="Arial" w:cs="Arial"/>
          <w:color w:val="000000" w:themeColor="text1"/>
          <w:sz w:val="20"/>
          <w:szCs w:val="20"/>
          <w:shd w:val="clear" w:color="auto" w:fill="FFFFFF"/>
          <w:lang w:val="en-US"/>
        </w:rPr>
        <w:t>data</w:t>
      </w:r>
      <w:r w:rsidR="00F53CEC" w:rsidRPr="00D46BBE">
        <w:rPr>
          <w:rFonts w:ascii="Arial" w:hAnsi="Arial" w:cs="Arial"/>
          <w:color w:val="0D0D0D"/>
          <w:sz w:val="20"/>
          <w:szCs w:val="20"/>
          <w:shd w:val="clear" w:color="auto" w:fill="FFFFFF"/>
          <w:lang w:val="en-US"/>
        </w:rPr>
        <w:t xml:space="preserve">, gene expression </w:t>
      </w:r>
      <w:r w:rsidR="00040A09">
        <w:rPr>
          <w:rFonts w:ascii="Arial" w:hAnsi="Arial" w:cs="Arial"/>
          <w:color w:val="0D0D0D"/>
          <w:sz w:val="20"/>
          <w:szCs w:val="20"/>
          <w:shd w:val="clear" w:color="auto" w:fill="FFFFFF"/>
          <w:lang w:val="en-US"/>
        </w:rPr>
        <w:t>was</w:t>
      </w:r>
      <w:r w:rsidR="007D41D4" w:rsidRPr="00D46BBE">
        <w:rPr>
          <w:rFonts w:ascii="Arial" w:hAnsi="Arial" w:cs="Arial"/>
          <w:color w:val="0D0D0D"/>
          <w:sz w:val="20"/>
          <w:szCs w:val="20"/>
          <w:shd w:val="clear" w:color="auto" w:fill="FFFFFF"/>
          <w:lang w:val="en-US"/>
        </w:rPr>
        <w:t xml:space="preserve"> averaged by cell type</w:t>
      </w:r>
      <w:r w:rsidR="00F53CEC" w:rsidRPr="00D46BBE">
        <w:rPr>
          <w:rFonts w:ascii="Arial" w:hAnsi="Arial" w:cs="Arial"/>
          <w:color w:val="0D0D0D"/>
          <w:sz w:val="20"/>
          <w:szCs w:val="20"/>
          <w:shd w:val="clear" w:color="auto" w:fill="FFFFFF"/>
          <w:lang w:val="en-US"/>
        </w:rPr>
        <w:t>, yielding a</w:t>
      </w:r>
      <w:r w:rsidR="005C6F11" w:rsidRPr="00D46BBE">
        <w:rPr>
          <w:rFonts w:ascii="Arial" w:hAnsi="Arial" w:cs="Arial"/>
          <w:color w:val="0D0D0D"/>
          <w:sz w:val="20"/>
          <w:szCs w:val="20"/>
          <w:shd w:val="clear" w:color="auto" w:fill="FFFFFF"/>
          <w:lang w:val="en-US"/>
        </w:rPr>
        <w:t xml:space="preserve"> </w:t>
      </w:r>
      <m:oMath>
        <m:r>
          <w:rPr>
            <w:rFonts w:ascii="Cambria Math" w:eastAsia="Cambria Math" w:hAnsi="Cambria Math" w:cs="Arial"/>
            <w:color w:val="0D0D0D"/>
            <w:sz w:val="20"/>
            <w:szCs w:val="20"/>
            <w:shd w:val="clear" w:color="auto" w:fill="FFFFFF"/>
          </w:rPr>
          <m:t>m</m:t>
        </m:r>
        <m:r>
          <w:rPr>
            <w:rFonts w:ascii="Cambria Math" w:eastAsia="Cambria Math" w:hAnsi="Cambria Math" w:cs="Arial"/>
            <w:color w:val="0D0D0D"/>
            <w:sz w:val="20"/>
            <w:szCs w:val="20"/>
            <w:shd w:val="clear" w:color="auto" w:fill="FFFFFF"/>
            <w:lang w:val="en-US"/>
          </w:rPr>
          <m:t>*</m:t>
        </m:r>
        <m:r>
          <w:rPr>
            <w:rFonts w:ascii="Cambria Math" w:eastAsia="Cambria Math" w:hAnsi="Cambria Math" w:cs="Arial"/>
            <w:color w:val="0D0D0D"/>
            <w:sz w:val="20"/>
            <w:szCs w:val="20"/>
            <w:shd w:val="clear" w:color="auto" w:fill="FFFFFF"/>
          </w:rPr>
          <m:t>k</m:t>
        </m:r>
      </m:oMath>
      <w:r w:rsidR="005C6F11" w:rsidRPr="00D46BBE">
        <w:rPr>
          <w:rFonts w:ascii="Arial" w:hAnsi="Arial" w:cs="Arial"/>
          <w:color w:val="0D0D0D"/>
          <w:sz w:val="20"/>
          <w:szCs w:val="20"/>
          <w:shd w:val="clear" w:color="auto" w:fill="FFFFFF"/>
          <w:lang w:val="en-US"/>
        </w:rPr>
        <w:t xml:space="preserve"> matrix</w:t>
      </w:r>
      <w:r w:rsidR="00BF72C0" w:rsidRPr="00D46BBE">
        <w:rPr>
          <w:rFonts w:ascii="Arial" w:hAnsi="Arial" w:cs="Arial"/>
          <w:color w:val="0D0D0D"/>
          <w:sz w:val="20"/>
          <w:szCs w:val="20"/>
          <w:shd w:val="clear" w:color="auto" w:fill="FFFFFF"/>
          <w:lang w:val="en-US"/>
        </w:rPr>
        <w:t xml:space="preserve"> </w:t>
      </w:r>
      <m:oMath>
        <m:r>
          <m:rPr>
            <m:sty m:val="p"/>
          </m:rPr>
          <w:rPr>
            <w:rFonts w:ascii="Cambria Math" w:hAnsi="Cambria Math" w:cs="Arial"/>
            <w:color w:val="0D0D0D"/>
            <w:sz w:val="20"/>
            <w:szCs w:val="20"/>
            <w:shd w:val="clear" w:color="auto" w:fill="FFFFFF"/>
            <w:lang w:val="en-US"/>
          </w:rPr>
          <m:t>Y</m:t>
        </m:r>
      </m:oMath>
      <w:r w:rsidR="00A13446">
        <w:rPr>
          <w:rFonts w:ascii="Arial" w:hAnsi="Arial" w:cs="Arial"/>
          <w:color w:val="0D0D0D"/>
          <w:sz w:val="20"/>
          <w:szCs w:val="20"/>
          <w:shd w:val="clear" w:color="auto" w:fill="FFFFFF"/>
          <w:lang w:val="en-US"/>
        </w:rPr>
        <w:t xml:space="preserve">, </w:t>
      </w:r>
      <w:r w:rsidR="00924543" w:rsidRPr="00D46BBE">
        <w:rPr>
          <w:rFonts w:ascii="Arial" w:hAnsi="Arial" w:cs="Arial"/>
          <w:color w:val="0D0D0D"/>
          <w:sz w:val="20"/>
          <w:szCs w:val="20"/>
          <w:shd w:val="clear" w:color="auto" w:fill="FFFFFF"/>
          <w:lang w:val="en-US"/>
        </w:rPr>
        <w:t xml:space="preserve">where </w:t>
      </w:r>
      <m:oMath>
        <m:r>
          <w:rPr>
            <w:rFonts w:ascii="Cambria Math" w:eastAsia="Cambria Math" w:hAnsi="Cambria Math" w:cs="Arial"/>
            <w:color w:val="0D0D0D"/>
            <w:sz w:val="20"/>
            <w:szCs w:val="20"/>
            <w:shd w:val="clear" w:color="auto" w:fill="FFFFFF"/>
          </w:rPr>
          <m:t>m</m:t>
        </m:r>
      </m:oMath>
      <w:r w:rsidR="00924543" w:rsidRPr="00D46BBE">
        <w:rPr>
          <w:rFonts w:ascii="Arial" w:hAnsi="Arial" w:cs="Arial"/>
          <w:color w:val="0D0D0D"/>
          <w:sz w:val="20"/>
          <w:szCs w:val="20"/>
          <w:shd w:val="clear" w:color="auto" w:fill="FFFFFF"/>
          <w:lang w:val="en-US"/>
        </w:rPr>
        <w:t xml:space="preserve"> represent</w:t>
      </w:r>
      <w:proofErr w:type="spellStart"/>
      <w:r w:rsidR="00040A09">
        <w:rPr>
          <w:rFonts w:ascii="Arial" w:hAnsi="Arial" w:cs="Arial"/>
          <w:color w:val="0D0D0D"/>
          <w:sz w:val="20"/>
          <w:szCs w:val="20"/>
          <w:shd w:val="clear" w:color="auto" w:fill="FFFFFF"/>
          <w:lang w:val="en-US"/>
        </w:rPr>
        <w:t>ed</w:t>
      </w:r>
      <w:proofErr w:type="spellEnd"/>
      <w:r w:rsidR="00A13446">
        <w:rPr>
          <w:rFonts w:ascii="Arial" w:hAnsi="Arial" w:cs="Arial"/>
          <w:color w:val="0D0D0D"/>
          <w:sz w:val="20"/>
          <w:szCs w:val="20"/>
          <w:shd w:val="clear" w:color="auto" w:fill="FFFFFF"/>
          <w:lang w:val="en-US"/>
        </w:rPr>
        <w:t xml:space="preserve"> the number of genes, </w:t>
      </w:r>
      <m:oMath>
        <m:r>
          <w:rPr>
            <w:rFonts w:ascii="Cambria Math" w:eastAsia="Cambria Math" w:hAnsi="Cambria Math" w:cs="Arial"/>
            <w:color w:val="0D0D0D"/>
            <w:sz w:val="20"/>
            <w:szCs w:val="20"/>
            <w:shd w:val="clear" w:color="auto" w:fill="FFFFFF"/>
          </w:rPr>
          <m:t>k</m:t>
        </m:r>
      </m:oMath>
      <w:r w:rsidR="00924543" w:rsidRPr="00D46BBE">
        <w:rPr>
          <w:rFonts w:ascii="Arial" w:hAnsi="Arial" w:cs="Arial"/>
          <w:color w:val="0D0D0D"/>
          <w:sz w:val="20"/>
          <w:szCs w:val="20"/>
          <w:shd w:val="clear" w:color="auto" w:fill="FFFFFF"/>
          <w:lang w:val="en-US"/>
        </w:rPr>
        <w:t xml:space="preserve"> represent</w:t>
      </w:r>
      <w:proofErr w:type="spellStart"/>
      <w:r w:rsidR="00040A09">
        <w:rPr>
          <w:rFonts w:ascii="Arial" w:hAnsi="Arial" w:cs="Arial"/>
          <w:color w:val="0D0D0D"/>
          <w:sz w:val="20"/>
          <w:szCs w:val="20"/>
          <w:shd w:val="clear" w:color="auto" w:fill="FFFFFF"/>
          <w:lang w:val="en-US"/>
        </w:rPr>
        <w:t>ed</w:t>
      </w:r>
      <w:proofErr w:type="spellEnd"/>
      <w:r w:rsidR="00924543" w:rsidRPr="00D46BBE">
        <w:rPr>
          <w:rFonts w:ascii="Arial" w:hAnsi="Arial" w:cs="Arial"/>
          <w:color w:val="0D0D0D"/>
          <w:sz w:val="20"/>
          <w:szCs w:val="20"/>
          <w:shd w:val="clear" w:color="auto" w:fill="FFFFFF"/>
          <w:lang w:val="en-US"/>
        </w:rPr>
        <w:t xml:space="preserve"> the number of cell types, and each value in the matrix denote</w:t>
      </w:r>
      <w:r w:rsidR="00040A09">
        <w:rPr>
          <w:rFonts w:ascii="Arial" w:hAnsi="Arial" w:cs="Arial"/>
          <w:color w:val="0D0D0D"/>
          <w:sz w:val="20"/>
          <w:szCs w:val="20"/>
          <w:shd w:val="clear" w:color="auto" w:fill="FFFFFF"/>
          <w:lang w:val="en-US"/>
        </w:rPr>
        <w:t>d</w:t>
      </w:r>
      <w:r w:rsidR="00924543" w:rsidRPr="00D46BBE">
        <w:rPr>
          <w:rFonts w:ascii="Arial" w:hAnsi="Arial" w:cs="Arial"/>
          <w:color w:val="0D0D0D"/>
          <w:sz w:val="20"/>
          <w:szCs w:val="20"/>
          <w:shd w:val="clear" w:color="auto" w:fill="FFFFFF"/>
          <w:lang w:val="en-US"/>
        </w:rPr>
        <w:t xml:space="preserve"> the average expression value of the gene in the corresponding cell type.</w:t>
      </w:r>
      <w:r w:rsidR="00BF72C0" w:rsidRPr="00D46BBE">
        <w:rPr>
          <w:rFonts w:ascii="Arial" w:hAnsi="Arial" w:cs="Arial"/>
          <w:color w:val="0D0D0D"/>
          <w:sz w:val="20"/>
          <w:szCs w:val="20"/>
          <w:shd w:val="clear" w:color="auto" w:fill="FFFFFF"/>
          <w:lang w:val="en-US"/>
        </w:rPr>
        <w:t xml:space="preserve"> </w:t>
      </w:r>
      <w:r w:rsidR="00F53CEC" w:rsidRPr="00D46BBE">
        <w:rPr>
          <w:rFonts w:ascii="Arial" w:hAnsi="Arial" w:cs="Arial"/>
          <w:color w:val="0D0D0D"/>
          <w:sz w:val="20"/>
          <w:szCs w:val="20"/>
          <w:shd w:val="clear" w:color="auto" w:fill="FFFFFF"/>
          <w:lang w:val="en-US"/>
        </w:rPr>
        <w:t>We</w:t>
      </w:r>
      <w:r w:rsidR="00BF72C0" w:rsidRPr="00D46BBE">
        <w:rPr>
          <w:rFonts w:ascii="Arial" w:hAnsi="Arial" w:cs="Arial"/>
          <w:color w:val="0D0D0D"/>
          <w:sz w:val="20"/>
          <w:szCs w:val="20"/>
          <w:shd w:val="clear" w:color="auto" w:fill="FFFFFF"/>
          <w:lang w:val="en-US"/>
        </w:rPr>
        <w:t xml:space="preserve"> employ</w:t>
      </w:r>
      <w:r w:rsidR="0030434B">
        <w:rPr>
          <w:rFonts w:ascii="Arial" w:hAnsi="Arial" w:cs="Arial"/>
          <w:color w:val="0D0D0D"/>
          <w:sz w:val="20"/>
          <w:szCs w:val="20"/>
          <w:shd w:val="clear" w:color="auto" w:fill="FFFFFF"/>
          <w:lang w:val="en-US"/>
        </w:rPr>
        <w:t>ed</w:t>
      </w:r>
      <w:r w:rsidR="00BF72C0" w:rsidRPr="00D46BBE">
        <w:rPr>
          <w:rFonts w:ascii="Arial" w:hAnsi="Arial" w:cs="Arial"/>
          <w:color w:val="0D0D0D"/>
          <w:sz w:val="20"/>
          <w:szCs w:val="20"/>
          <w:shd w:val="clear" w:color="auto" w:fill="FFFFFF"/>
          <w:lang w:val="en-US"/>
        </w:rPr>
        <w:t xml:space="preserve"> fold change (FC) to quantify the gene expression difference of a specific cell type compared to the average expression of other cell types. </w:t>
      </w:r>
      <w:r w:rsidR="00BF72C0" w:rsidRPr="000C0748">
        <w:rPr>
          <w:rFonts w:ascii="Arial" w:hAnsi="Arial" w:cs="Arial"/>
          <w:color w:val="0D0D0D"/>
          <w:sz w:val="20"/>
          <w:szCs w:val="20"/>
          <w:shd w:val="clear" w:color="auto" w:fill="FFFFFF"/>
        </w:rPr>
        <w:t xml:space="preserve">The FC value </w:t>
      </w:r>
      <w:r w:rsidR="0030434B">
        <w:rPr>
          <w:rFonts w:ascii="Arial" w:hAnsi="Arial" w:cs="Arial"/>
          <w:color w:val="0D0D0D"/>
          <w:sz w:val="20"/>
          <w:szCs w:val="20"/>
          <w:shd w:val="clear" w:color="auto" w:fill="FFFFFF"/>
        </w:rPr>
        <w:t>was</w:t>
      </w:r>
      <w:r w:rsidR="00BF72C0" w:rsidRPr="000C0748">
        <w:rPr>
          <w:rFonts w:ascii="Arial" w:hAnsi="Arial" w:cs="Arial"/>
          <w:color w:val="0D0D0D"/>
          <w:sz w:val="20"/>
          <w:szCs w:val="20"/>
          <w:shd w:val="clear" w:color="auto" w:fill="FFFFFF"/>
        </w:rPr>
        <w:t xml:space="preserve"> defined by</w:t>
      </w:r>
      <w:r w:rsidR="00B5288A">
        <w:rPr>
          <w:rFonts w:ascii="Arial" w:hAnsi="Arial" w:cs="Arial"/>
          <w:color w:val="0D0D0D"/>
          <w:sz w:val="20"/>
          <w:szCs w:val="20"/>
          <w:shd w:val="clear" w:color="auto" w:fill="FFFFFF"/>
        </w:rPr>
        <w:t xml:space="preserve"> </w:t>
      </w:r>
      <w:r w:rsidR="00343C7C" w:rsidRPr="000C0748">
        <w:rPr>
          <w:rFonts w:ascii="Arial" w:hAnsi="Arial" w:cs="Arial"/>
          <w:color w:val="0D0D0D"/>
          <w:sz w:val="20"/>
          <w:szCs w:val="20"/>
          <w:shd w:val="clear" w:color="auto" w:fill="FFFFFF"/>
        </w:rPr>
        <w:t>Eq.</w:t>
      </w:r>
      <w:r w:rsidR="008C2F63">
        <w:rPr>
          <w:rFonts w:ascii="Arial" w:hAnsi="Arial" w:cs="Arial"/>
          <w:color w:val="0D0D0D"/>
          <w:sz w:val="20"/>
          <w:szCs w:val="20"/>
          <w:shd w:val="clear" w:color="auto" w:fill="FFFFFF"/>
        </w:rPr>
        <w:t xml:space="preserve"> </w:t>
      </w:r>
      <w:r w:rsidR="00343C7C" w:rsidRPr="000C0748">
        <w:rPr>
          <w:rFonts w:ascii="Arial" w:hAnsi="Arial" w:cs="Arial"/>
          <w:color w:val="0D0D0D"/>
          <w:sz w:val="20"/>
          <w:szCs w:val="20"/>
          <w:shd w:val="clear" w:color="auto" w:fill="FFFFFF"/>
        </w:rPr>
        <w:t>1</w:t>
      </w:r>
      <w:r w:rsidR="00BF72C0" w:rsidRPr="000C0748">
        <w:rPr>
          <w:rFonts w:ascii="Arial" w:hAnsi="Arial" w:cs="Arial"/>
          <w:color w:val="0D0D0D"/>
          <w:sz w:val="20"/>
          <w:szCs w:val="20"/>
          <w:shd w:val="clear" w:color="auto" w:fill="FFFFFF"/>
        </w:rPr>
        <w:t xml:space="preserve">: </w:t>
      </w:r>
    </w:p>
    <w:p w14:paraId="30FBFEAA" w14:textId="335030F2" w:rsidR="00BF72C0" w:rsidRPr="000C0748" w:rsidRDefault="00BF72C0" w:rsidP="00497416">
      <w:pPr>
        <w:jc w:val="both"/>
        <w:rPr>
          <w:rFonts w:ascii="Arial" w:hAnsi="Arial" w:cs="Arial"/>
          <w:sz w:val="20"/>
          <w:szCs w:val="20"/>
        </w:rPr>
      </w:pPr>
      <m:oMathPara>
        <m:oMathParaPr>
          <m:jc m:val="right"/>
        </m:oMathParaPr>
        <m:oMath>
          <m:r>
            <w:rPr>
              <w:rFonts w:ascii="Cambria Math" w:eastAsia="Cambria Math" w:hAnsi="Cambria Math" w:cs="Arial"/>
              <w:sz w:val="20"/>
              <w:szCs w:val="20"/>
            </w:rPr>
            <m:t>FC</m:t>
          </m:r>
          <m:r>
            <m:rPr>
              <m:sty m:val="p"/>
            </m:rPr>
            <w:rPr>
              <w:rFonts w:ascii="Cambria Math" w:eastAsia="Cambria Math" w:hAnsi="Cambria Math" w:cs="Arial"/>
              <w:sz w:val="20"/>
              <w:szCs w:val="20"/>
            </w:rPr>
            <m:t>=</m:t>
          </m:r>
          <m:d>
            <m:dPr>
              <m:begChr m:val="{"/>
              <m:endChr m:val="}"/>
              <m:ctrlPr>
                <w:rPr>
                  <w:rFonts w:ascii="Cambria Math" w:eastAsia="Cambria Math" w:hAnsi="Cambria Math" w:cs="Arial"/>
                  <w:sz w:val="20"/>
                  <w:szCs w:val="20"/>
                </w:rPr>
              </m:ctrlPr>
            </m:dPr>
            <m:e>
              <m:sSub>
                <m:sSubPr>
                  <m:ctrlPr>
                    <w:rPr>
                      <w:rFonts w:ascii="Cambria Math" w:eastAsia="Cambria Math" w:hAnsi="Cambria Math" w:cs="Arial"/>
                      <w:sz w:val="20"/>
                      <w:szCs w:val="20"/>
                    </w:rPr>
                  </m:ctrlPr>
                </m:sSubPr>
                <m:e>
                  <m:r>
                    <w:rPr>
                      <w:rFonts w:ascii="Cambria Math" w:eastAsia="Cambria Math" w:hAnsi="Cambria Math" w:cs="Arial"/>
                      <w:sz w:val="20"/>
                      <w:szCs w:val="20"/>
                    </w:rPr>
                    <m:t>FC</m:t>
                  </m:r>
                </m:e>
                <m:sub>
                  <m:r>
                    <w:rPr>
                      <w:rFonts w:ascii="Cambria Math" w:eastAsia="Cambria Math" w:hAnsi="Cambria Math" w:cs="Arial"/>
                      <w:sz w:val="20"/>
                      <w:szCs w:val="20"/>
                    </w:rPr>
                    <m:t>i</m:t>
                  </m:r>
                  <m:r>
                    <m:rPr>
                      <m:sty m:val="p"/>
                    </m:rPr>
                    <w:rPr>
                      <w:rFonts w:ascii="Cambria Math" w:eastAsia="Cambria Math" w:hAnsi="Cambria Math" w:cs="Arial"/>
                      <w:sz w:val="20"/>
                      <w:szCs w:val="20"/>
                    </w:rPr>
                    <m:t xml:space="preserve"> </m:t>
                  </m:r>
                </m:sub>
              </m:sSub>
              <m:r>
                <m:rPr>
                  <m:sty m:val="p"/>
                </m:rPr>
                <w:rPr>
                  <w:rFonts w:ascii="Cambria Math" w:eastAsia="Cambria Math" w:hAnsi="Cambria Math" w:cs="Arial"/>
                  <w:sz w:val="20"/>
                  <w:szCs w:val="20"/>
                </w:rPr>
                <m:t xml:space="preserve"> | </m:t>
              </m:r>
              <m:r>
                <w:rPr>
                  <w:rFonts w:ascii="Cambria Math" w:eastAsia="Cambria Math" w:hAnsi="Cambria Math" w:cs="Arial"/>
                  <w:sz w:val="20"/>
                  <w:szCs w:val="20"/>
                </w:rPr>
                <m:t>i</m:t>
              </m:r>
              <m:r>
                <m:rPr>
                  <m:sty m:val="p"/>
                </m:rPr>
                <w:rPr>
                  <w:rFonts w:ascii="Cambria Math" w:eastAsia="Cambria Math" w:hAnsi="Cambria Math" w:cs="Arial"/>
                  <w:sz w:val="20"/>
                  <w:szCs w:val="20"/>
                </w:rPr>
                <m:t xml:space="preserve"> </m:t>
              </m:r>
              <m:r>
                <w:rPr>
                  <w:rFonts w:ascii="Cambria Math" w:eastAsia="Cambria Math" w:hAnsi="Cambria Math" w:cs="Arial"/>
                  <w:sz w:val="20"/>
                  <w:szCs w:val="20"/>
                </w:rPr>
                <m:t>from</m:t>
              </m:r>
              <m:r>
                <m:rPr>
                  <m:sty m:val="p"/>
                </m:rPr>
                <w:rPr>
                  <w:rFonts w:ascii="Cambria Math" w:eastAsia="Cambria Math" w:hAnsi="Cambria Math" w:cs="Arial"/>
                  <w:sz w:val="20"/>
                  <w:szCs w:val="20"/>
                </w:rPr>
                <m:t xml:space="preserve"> 1 </m:t>
              </m:r>
              <m:r>
                <w:rPr>
                  <w:rFonts w:ascii="Cambria Math" w:eastAsia="Cambria Math" w:hAnsi="Cambria Math" w:cs="Arial"/>
                  <w:sz w:val="20"/>
                  <w:szCs w:val="20"/>
                </w:rPr>
                <m:t>to</m:t>
              </m:r>
              <m:r>
                <m:rPr>
                  <m:sty m:val="p"/>
                </m:rPr>
                <w:rPr>
                  <w:rFonts w:ascii="Cambria Math" w:eastAsia="Cambria Math" w:hAnsi="Cambria Math" w:cs="Arial"/>
                  <w:sz w:val="20"/>
                  <w:szCs w:val="20"/>
                </w:rPr>
                <m:t xml:space="preserve"> </m:t>
              </m:r>
              <m:r>
                <w:rPr>
                  <w:rFonts w:ascii="Cambria Math" w:eastAsia="Cambria Math" w:hAnsi="Cambria Math" w:cs="Arial"/>
                  <w:sz w:val="20"/>
                  <w:szCs w:val="20"/>
                </w:rPr>
                <m:t>m</m:t>
              </m:r>
            </m:e>
          </m:d>
          <m:r>
            <m:rPr>
              <m:sty m:val="p"/>
            </m:rPr>
            <w:rPr>
              <w:rFonts w:ascii="Cambria Math" w:eastAsia="Cambria Math" w:hAnsi="Cambria Math" w:cs="Arial"/>
              <w:sz w:val="20"/>
              <w:szCs w:val="20"/>
            </w:rPr>
            <m:t xml:space="preserve">                                                  </m:t>
          </m:r>
          <m:r>
            <w:rPr>
              <w:rFonts w:ascii="Cambria Math" w:eastAsia="Cambria Math" w:hAnsi="Cambria Math" w:cs="Arial"/>
              <w:sz w:val="20"/>
              <w:szCs w:val="20"/>
            </w:rPr>
            <m:t>where</m:t>
          </m:r>
        </m:oMath>
      </m:oMathPara>
    </w:p>
    <w:bookmarkStart w:id="19" w:name="OLE_LINK73"/>
    <w:bookmarkStart w:id="20" w:name="OLE_LINK74"/>
    <w:p w14:paraId="4E65860A" w14:textId="40DB70DF" w:rsidR="00BF72C0" w:rsidRPr="000C0748" w:rsidRDefault="00F419C3" w:rsidP="001930C9">
      <w:pPr>
        <w:jc w:val="both"/>
        <w:rPr>
          <w:rFonts w:ascii="Arial" w:hAnsi="Arial" w:cs="Arial"/>
          <w:sz w:val="20"/>
          <w:szCs w:val="20"/>
        </w:rPr>
      </w:pPr>
      <m:oMathPara>
        <m:oMathParaPr>
          <m:jc m:val="right"/>
        </m:oMathParaPr>
        <m:oMath>
          <m:sSub>
            <m:sSubPr>
              <m:ctrlPr>
                <w:rPr>
                  <w:rFonts w:ascii="Cambria Math" w:eastAsia="Cambria Math" w:hAnsi="Cambria Math" w:cs="Arial"/>
                  <w:color w:val="000000" w:themeColor="text1"/>
                  <w:sz w:val="20"/>
                  <w:szCs w:val="20"/>
                </w:rPr>
              </m:ctrlPr>
            </m:sSubPr>
            <m:e>
              <m:r>
                <w:rPr>
                  <w:rFonts w:ascii="Cambria Math" w:eastAsia="Cambria Math" w:hAnsi="Cambria Math" w:cs="Arial"/>
                  <w:color w:val="000000" w:themeColor="text1"/>
                  <w:sz w:val="20"/>
                  <w:szCs w:val="20"/>
                </w:rPr>
                <m:t xml:space="preserve">                                   FC</m:t>
              </m:r>
            </m:e>
            <m:sub>
              <m:r>
                <w:rPr>
                  <w:rFonts w:ascii="Cambria Math" w:eastAsia="Cambria Math" w:hAnsi="Cambria Math" w:cs="Arial"/>
                  <w:color w:val="000000" w:themeColor="text1"/>
                  <w:sz w:val="20"/>
                  <w:szCs w:val="20"/>
                </w:rPr>
                <m:t>i</m:t>
              </m:r>
            </m:sub>
          </m:sSub>
          <m:r>
            <m:rPr>
              <m:sty m:val="p"/>
            </m:rPr>
            <w:rPr>
              <w:rFonts w:ascii="Cambria Math" w:eastAsia="Cambria Math" w:hAnsi="Cambria Math" w:cs="Arial"/>
              <w:color w:val="000000" w:themeColor="text1"/>
              <w:sz w:val="20"/>
              <w:szCs w:val="20"/>
            </w:rPr>
            <m:t>=</m:t>
          </m:r>
          <m:f>
            <m:fPr>
              <m:ctrlPr>
                <w:rPr>
                  <w:rFonts w:ascii="Cambria Math" w:eastAsia="Cambria Math" w:hAnsi="Cambria Math" w:cs="Arial"/>
                  <w:color w:val="000000" w:themeColor="text1"/>
                  <w:sz w:val="20"/>
                  <w:szCs w:val="20"/>
                </w:rPr>
              </m:ctrlPr>
            </m:fPr>
            <m:num>
              <m:sSub>
                <m:sSubPr>
                  <m:ctrlPr>
                    <w:rPr>
                      <w:rFonts w:ascii="Cambria Math" w:eastAsia="Cambria Math" w:hAnsi="Cambria Math" w:cs="Arial"/>
                      <w:color w:val="000000" w:themeColor="text1"/>
                      <w:sz w:val="20"/>
                      <w:szCs w:val="20"/>
                    </w:rPr>
                  </m:ctrlPr>
                </m:sSubPr>
                <m:e>
                  <m:r>
                    <w:rPr>
                      <w:rFonts w:ascii="Cambria Math" w:eastAsia="Cambria Math" w:hAnsi="Cambria Math" w:cs="Arial"/>
                      <w:color w:val="000000" w:themeColor="text1"/>
                      <w:sz w:val="20"/>
                      <w:szCs w:val="20"/>
                    </w:rPr>
                    <m:t>Y</m:t>
                  </m:r>
                </m:e>
                <m:sub>
                  <m:r>
                    <w:rPr>
                      <w:rFonts w:ascii="Cambria Math" w:eastAsia="Cambria Math" w:hAnsi="Cambria Math" w:cs="Arial"/>
                      <w:color w:val="000000" w:themeColor="text1"/>
                      <w:sz w:val="20"/>
                      <w:szCs w:val="20"/>
                    </w:rPr>
                    <m:t>i</m:t>
                  </m:r>
                </m:sub>
              </m:sSub>
            </m:num>
            <m:den>
              <m:r>
                <w:rPr>
                  <w:rFonts w:ascii="Cambria Math" w:eastAsia="Cambria Math" w:hAnsi="Cambria Math" w:cs="Arial"/>
                  <w:color w:val="000000" w:themeColor="text1"/>
                  <w:sz w:val="20"/>
                  <w:szCs w:val="20"/>
                </w:rPr>
                <m:t>(</m:t>
              </m:r>
              <m:nary>
                <m:naryPr>
                  <m:chr m:val="∑"/>
                  <m:limLoc m:val="undOvr"/>
                  <m:ctrlPr>
                    <w:rPr>
                      <w:rFonts w:ascii="Cambria Math" w:eastAsia="Cambria Math" w:hAnsi="Cambria Math" w:cs="Arial"/>
                      <w:color w:val="000000" w:themeColor="text1"/>
                      <w:sz w:val="20"/>
                      <w:szCs w:val="20"/>
                    </w:rPr>
                  </m:ctrlPr>
                </m:naryPr>
                <m:sub>
                  <m:r>
                    <w:rPr>
                      <w:rFonts w:ascii="Cambria Math" w:eastAsia="Cambria Math" w:hAnsi="Cambria Math" w:cs="Arial"/>
                      <w:color w:val="000000" w:themeColor="text1"/>
                      <w:sz w:val="20"/>
                      <w:szCs w:val="20"/>
                    </w:rPr>
                    <m:t>j</m:t>
                  </m:r>
                  <m:r>
                    <m:rPr>
                      <m:sty m:val="p"/>
                    </m:rPr>
                    <w:rPr>
                      <w:rFonts w:ascii="Cambria Math" w:eastAsia="Cambria Math" w:hAnsi="Cambria Math" w:cs="Arial"/>
                      <w:color w:val="000000" w:themeColor="text1"/>
                      <w:sz w:val="20"/>
                      <w:szCs w:val="20"/>
                    </w:rPr>
                    <m:t>=1</m:t>
                  </m:r>
                </m:sub>
                <m:sup>
                  <m:r>
                    <w:rPr>
                      <w:rFonts w:ascii="Cambria Math" w:eastAsia="Cambria Math" w:hAnsi="Cambria Math" w:cs="Arial"/>
                      <w:color w:val="000000" w:themeColor="text1"/>
                      <w:sz w:val="20"/>
                      <w:szCs w:val="20"/>
                    </w:rPr>
                    <m:t>k</m:t>
                  </m:r>
                </m:sup>
                <m:e>
                  <m:sSub>
                    <m:sSubPr>
                      <m:ctrlPr>
                        <w:rPr>
                          <w:rFonts w:ascii="Cambria Math" w:eastAsia="Cambria Math" w:hAnsi="Cambria Math" w:cs="Arial"/>
                          <w:i/>
                          <w:color w:val="000000" w:themeColor="text1"/>
                          <w:sz w:val="20"/>
                          <w:szCs w:val="20"/>
                        </w:rPr>
                      </m:ctrlPr>
                    </m:sSubPr>
                    <m:e>
                      <m:r>
                        <w:rPr>
                          <w:rFonts w:ascii="Cambria Math" w:eastAsia="Cambria Math" w:hAnsi="Cambria Math" w:cs="Arial"/>
                          <w:color w:val="000000" w:themeColor="text1"/>
                          <w:sz w:val="20"/>
                          <w:szCs w:val="20"/>
                        </w:rPr>
                        <m:t>Y</m:t>
                      </m:r>
                    </m:e>
                    <m:sub>
                      <m:r>
                        <w:rPr>
                          <w:rFonts w:ascii="Cambria Math" w:eastAsia="Cambria Math" w:hAnsi="Cambria Math" w:cs="Arial"/>
                          <w:color w:val="000000" w:themeColor="text1"/>
                          <w:sz w:val="20"/>
                          <w:szCs w:val="20"/>
                        </w:rPr>
                        <m:t xml:space="preserve">ij </m:t>
                      </m:r>
                    </m:sub>
                  </m:sSub>
                  <m:r>
                    <w:rPr>
                      <w:rFonts w:ascii="Cambria Math" w:eastAsia="Cambria Math" w:hAnsi="Cambria Math" w:cs="Arial"/>
                      <w:color w:val="000000" w:themeColor="text1"/>
                      <w:sz w:val="20"/>
                      <w:szCs w:val="20"/>
                    </w:rPr>
                    <m:t>)</m:t>
                  </m:r>
                </m:e>
              </m:nary>
              <m:r>
                <m:rPr>
                  <m:sty m:val="p"/>
                </m:rPr>
                <w:rPr>
                  <w:rFonts w:ascii="Cambria Math" w:eastAsia="Cambria Math" w:hAnsi="Cambria Math" w:cs="Arial"/>
                  <w:color w:val="000000" w:themeColor="text1"/>
                  <w:sz w:val="20"/>
                  <w:szCs w:val="20"/>
                </w:rPr>
                <m:t>-</m:t>
              </m:r>
              <m:sSub>
                <m:sSubPr>
                  <m:ctrlPr>
                    <w:rPr>
                      <w:rFonts w:ascii="Cambria Math" w:eastAsia="Cambria Math" w:hAnsi="Cambria Math" w:cs="Arial"/>
                      <w:color w:val="000000" w:themeColor="text1"/>
                      <w:sz w:val="20"/>
                      <w:szCs w:val="20"/>
                    </w:rPr>
                  </m:ctrlPr>
                </m:sSubPr>
                <m:e>
                  <m:r>
                    <w:rPr>
                      <w:rFonts w:ascii="Cambria Math" w:eastAsia="Cambria Math" w:hAnsi="Cambria Math" w:cs="Arial"/>
                      <w:color w:val="000000" w:themeColor="text1"/>
                      <w:sz w:val="20"/>
                      <w:szCs w:val="20"/>
                    </w:rPr>
                    <m:t>Y</m:t>
                  </m:r>
                </m:e>
                <m:sub>
                  <m:r>
                    <w:rPr>
                      <w:rFonts w:ascii="Cambria Math" w:eastAsia="Cambria Math" w:hAnsi="Cambria Math" w:cs="Arial"/>
                      <w:color w:val="000000" w:themeColor="text1"/>
                      <w:sz w:val="20"/>
                      <w:szCs w:val="20"/>
                    </w:rPr>
                    <m:t>i</m:t>
                  </m:r>
                </m:sub>
              </m:sSub>
            </m:den>
          </m:f>
          <m:r>
            <m:rPr>
              <m:sty m:val="p"/>
            </m:rPr>
            <w:rPr>
              <w:rFonts w:ascii="Cambria Math" w:eastAsia="Cambria Math" w:hAnsi="Cambria Math" w:cs="Arial"/>
              <w:color w:val="000000" w:themeColor="text1"/>
              <w:sz w:val="20"/>
              <w:szCs w:val="20"/>
            </w:rPr>
            <m:t xml:space="preserve"> ∙</m:t>
          </m:r>
          <m:d>
            <m:dPr>
              <m:ctrlPr>
                <w:rPr>
                  <w:rFonts w:ascii="Cambria Math" w:hAnsi="Cambria Math" w:cs="Arial"/>
                  <w:color w:val="000000" w:themeColor="text1"/>
                  <w:sz w:val="20"/>
                  <w:szCs w:val="20"/>
                </w:rPr>
              </m:ctrlPr>
            </m:dPr>
            <m:e>
              <m:r>
                <w:rPr>
                  <w:rFonts w:ascii="Cambria Math" w:eastAsia="Cambria Math" w:hAnsi="Cambria Math" w:cs="Arial"/>
                  <w:color w:val="000000" w:themeColor="text1"/>
                  <w:sz w:val="20"/>
                  <w:szCs w:val="20"/>
                </w:rPr>
                <m:t>k</m:t>
              </m:r>
              <m:r>
                <m:rPr>
                  <m:sty m:val="p"/>
                </m:rPr>
                <w:rPr>
                  <w:rFonts w:ascii="Cambria Math" w:hAnsi="Cambria Math" w:cs="Arial"/>
                  <w:color w:val="000000" w:themeColor="text1"/>
                  <w:sz w:val="20"/>
                  <w:szCs w:val="20"/>
                </w:rPr>
                <m:t>-1</m:t>
              </m:r>
            </m:e>
          </m:d>
          <m:r>
            <m:rPr>
              <m:sty m:val="p"/>
            </m:rPr>
            <w:rPr>
              <w:rFonts w:ascii="Cambria Math" w:hAnsi="Cambria Math" w:cs="Arial"/>
              <w:sz w:val="20"/>
              <w:szCs w:val="20"/>
            </w:rPr>
            <m:t xml:space="preserve">    </m:t>
          </m:r>
          <m:r>
            <m:rPr>
              <m:sty m:val="p"/>
            </m:rPr>
            <w:rPr>
              <w:rFonts w:ascii="Cambria Math" w:hAnsi="Cambria Math" w:cs="Arial"/>
              <w:color w:val="FF0000"/>
              <w:sz w:val="20"/>
              <w:szCs w:val="20"/>
            </w:rPr>
            <m:t xml:space="preserve">  </m:t>
          </m:r>
          <m:r>
            <m:rPr>
              <m:sty m:val="p"/>
            </m:rPr>
            <w:rPr>
              <w:rFonts w:ascii="Cambria Math" w:hAnsi="Cambria Math" w:cs="Arial"/>
              <w:sz w:val="20"/>
              <w:szCs w:val="20"/>
            </w:rPr>
            <m:t xml:space="preserve">                                            (1)</m:t>
          </m:r>
          <w:bookmarkEnd w:id="19"/>
          <w:bookmarkEnd w:id="20"/>
          <m:r>
            <m:rPr>
              <m:sty m:val="p"/>
            </m:rPr>
            <w:rPr>
              <w:rFonts w:ascii="Cambria Math" w:hAnsi="Cambria Math" w:cs="Arial"/>
              <w:sz w:val="20"/>
              <w:szCs w:val="20"/>
            </w:rPr>
            <m:t xml:space="preserve"> </m:t>
          </m:r>
        </m:oMath>
      </m:oMathPara>
    </w:p>
    <w:p w14:paraId="27D41602" w14:textId="47AED87F" w:rsidR="00482CC9" w:rsidRPr="002A6573" w:rsidRDefault="00482CC9" w:rsidP="001930C9">
      <w:pPr>
        <w:jc w:val="both"/>
        <w:rPr>
          <w:rFonts w:ascii="Arial" w:hAnsi="Arial" w:cs="Arial"/>
          <w:color w:val="0D0D0D"/>
          <w:sz w:val="20"/>
          <w:szCs w:val="20"/>
          <w:shd w:val="clear" w:color="auto" w:fill="FFFFFF"/>
          <w:lang w:val="en-US"/>
        </w:rPr>
      </w:pPr>
      <w:r w:rsidRPr="00D46BBE">
        <w:rPr>
          <w:rFonts w:ascii="Arial" w:hAnsi="Arial" w:cs="Arial"/>
          <w:color w:val="0D0D0D"/>
          <w:sz w:val="20"/>
          <w:szCs w:val="20"/>
          <w:shd w:val="clear" w:color="auto" w:fill="FFFFFF"/>
          <w:lang w:val="en-US"/>
        </w:rPr>
        <w:t>In this equation</w:t>
      </w:r>
      <w:r w:rsidRPr="00D46BBE">
        <w:rPr>
          <w:rFonts w:ascii="Arial" w:hAnsi="Arial" w:cs="Arial"/>
          <w:color w:val="0D0D0D"/>
          <w:sz w:val="20"/>
          <w:szCs w:val="20"/>
          <w:shd w:val="clear" w:color="auto" w:fill="FFFFFF"/>
          <w:lang w:val="en-US"/>
        </w:rPr>
        <w:t>，</w:t>
      </w:r>
      <m:oMath>
        <m:r>
          <w:rPr>
            <w:rFonts w:ascii="Cambria Math" w:eastAsia="Cambria Math" w:hAnsi="Cambria Math" w:cs="Arial"/>
            <w:color w:val="0D0D0D"/>
            <w:sz w:val="20"/>
            <w:szCs w:val="20"/>
            <w:shd w:val="clear" w:color="auto" w:fill="FFFFFF"/>
          </w:rPr>
          <m:t>FC</m:t>
        </m:r>
      </m:oMath>
      <w:r w:rsidRPr="00D46BBE">
        <w:rPr>
          <w:rFonts w:ascii="Arial" w:hAnsi="Arial" w:cs="Arial"/>
          <w:color w:val="0D0D0D"/>
          <w:sz w:val="20"/>
          <w:szCs w:val="20"/>
          <w:shd w:val="clear" w:color="auto" w:fill="FFFFFF"/>
          <w:lang w:val="en-US"/>
        </w:rPr>
        <w:t xml:space="preserve"> is the fold change value</w:t>
      </w:r>
      <w:r w:rsidR="00F53CEC" w:rsidRPr="00D46BBE">
        <w:rPr>
          <w:rFonts w:ascii="Arial" w:hAnsi="Arial" w:cs="Arial"/>
          <w:color w:val="0D0D0D"/>
          <w:sz w:val="20"/>
          <w:szCs w:val="20"/>
          <w:shd w:val="clear" w:color="auto" w:fill="FFFFFF"/>
          <w:lang w:val="en-US"/>
        </w:rPr>
        <w:t xml:space="preserve">, </w:t>
      </w:r>
      <m:oMath>
        <m:sSub>
          <m:sSubPr>
            <m:ctrlPr>
              <w:rPr>
                <w:rFonts w:ascii="Cambria Math" w:eastAsia="Cambria Math" w:hAnsi="Cambria Math" w:cs="Arial"/>
                <w:color w:val="0D0D0D"/>
                <w:sz w:val="20"/>
                <w:szCs w:val="20"/>
                <w:shd w:val="clear" w:color="auto" w:fill="FFFFFF"/>
              </w:rPr>
            </m:ctrlPr>
          </m:sSubPr>
          <m:e>
            <m:r>
              <m:rPr>
                <m:sty m:val="p"/>
              </m:rPr>
              <w:rPr>
                <w:rFonts w:ascii="Cambria Math" w:eastAsia="Cambria Math" w:hAnsi="Cambria Math" w:cs="Arial"/>
                <w:color w:val="0D0D0D"/>
                <w:sz w:val="20"/>
                <w:szCs w:val="20"/>
                <w:shd w:val="clear" w:color="auto" w:fill="FFFFFF"/>
                <w:lang w:val="en-US"/>
              </w:rPr>
              <m:t xml:space="preserve"> Y</m:t>
            </m:r>
          </m:e>
          <m:sub>
            <m:r>
              <w:rPr>
                <w:rFonts w:ascii="Cambria Math" w:eastAsia="Cambria Math" w:hAnsi="Cambria Math" w:cs="Arial"/>
                <w:color w:val="0D0D0D"/>
                <w:sz w:val="20"/>
                <w:szCs w:val="20"/>
                <w:shd w:val="clear" w:color="auto" w:fill="FFFFFF"/>
              </w:rPr>
              <m:t>i</m:t>
            </m:r>
          </m:sub>
        </m:sSub>
      </m:oMath>
      <w:r w:rsidRPr="00D46BBE">
        <w:rPr>
          <w:rFonts w:ascii="Arial" w:hAnsi="Arial" w:cs="Arial"/>
          <w:color w:val="0D0D0D"/>
          <w:sz w:val="20"/>
          <w:szCs w:val="20"/>
          <w:shd w:val="clear" w:color="auto" w:fill="FFFFFF"/>
          <w:lang w:val="en-US"/>
        </w:rPr>
        <w:t xml:space="preserve"> represents the expression of the </w:t>
      </w:r>
      <m:oMath>
        <m:r>
          <w:rPr>
            <w:rFonts w:ascii="Cambria Math" w:eastAsia="Cambria Math" w:hAnsi="Cambria Math" w:cs="Arial"/>
            <w:color w:val="0D0D0D"/>
            <w:sz w:val="20"/>
            <w:szCs w:val="20"/>
            <w:shd w:val="clear" w:color="auto" w:fill="FFFFFF"/>
          </w:rPr>
          <m:t>i</m:t>
        </m:r>
      </m:oMath>
      <w:proofErr w:type="gramStart"/>
      <w:r w:rsidRPr="00D46BBE">
        <w:rPr>
          <w:rFonts w:ascii="Arial" w:hAnsi="Arial" w:cs="Arial"/>
          <w:color w:val="0D0D0D"/>
          <w:sz w:val="20"/>
          <w:szCs w:val="20"/>
          <w:shd w:val="clear" w:color="auto" w:fill="FFFFFF"/>
          <w:lang w:val="en-US"/>
        </w:rPr>
        <w:t>th</w:t>
      </w:r>
      <w:proofErr w:type="gramEnd"/>
      <w:r w:rsidRPr="00D46BBE">
        <w:rPr>
          <w:rFonts w:ascii="Arial" w:hAnsi="Arial" w:cs="Arial"/>
          <w:color w:val="0D0D0D"/>
          <w:sz w:val="20"/>
          <w:szCs w:val="20"/>
          <w:shd w:val="clear" w:color="auto" w:fill="FFFFFF"/>
          <w:lang w:val="en-US"/>
        </w:rPr>
        <w:t xml:space="preserve"> gene in a specific cell type, and </w:t>
      </w:r>
      <m:oMath>
        <m:sSub>
          <m:sSubPr>
            <m:ctrlPr>
              <w:rPr>
                <w:rFonts w:ascii="Cambria Math" w:eastAsia="Cambria Math" w:hAnsi="Cambria Math" w:cs="Arial"/>
                <w:color w:val="000000" w:themeColor="text1"/>
                <w:sz w:val="20"/>
                <w:szCs w:val="20"/>
                <w:shd w:val="clear" w:color="auto" w:fill="FFFFFF"/>
              </w:rPr>
            </m:ctrlPr>
          </m:sSubPr>
          <m:e>
            <m:r>
              <w:rPr>
                <w:rFonts w:ascii="Cambria Math" w:eastAsia="Cambria Math" w:hAnsi="Cambria Math" w:cs="Arial"/>
                <w:color w:val="000000" w:themeColor="text1"/>
                <w:sz w:val="20"/>
                <w:szCs w:val="20"/>
                <w:shd w:val="clear" w:color="auto" w:fill="FFFFFF"/>
              </w:rPr>
              <m:t>Y</m:t>
            </m:r>
          </m:e>
          <m:sub>
            <m:r>
              <w:rPr>
                <w:rFonts w:ascii="Cambria Math" w:eastAsia="Cambria Math" w:hAnsi="Cambria Math" w:cs="Arial"/>
                <w:color w:val="000000" w:themeColor="text1"/>
                <w:sz w:val="20"/>
                <w:szCs w:val="20"/>
                <w:shd w:val="clear" w:color="auto" w:fill="FFFFFF"/>
              </w:rPr>
              <m:t>ij</m:t>
            </m:r>
            <m:r>
              <m:rPr>
                <m:sty m:val="p"/>
              </m:rPr>
              <w:rPr>
                <w:rFonts w:ascii="Cambria Math" w:eastAsia="Cambria Math" w:hAnsi="Cambria Math" w:cs="Arial"/>
                <w:color w:val="000000" w:themeColor="text1"/>
                <w:sz w:val="20"/>
                <w:szCs w:val="20"/>
                <w:shd w:val="clear" w:color="auto" w:fill="FFFFFF"/>
                <w:lang w:val="en-US"/>
              </w:rPr>
              <m:t xml:space="preserve"> </m:t>
            </m:r>
          </m:sub>
        </m:sSub>
      </m:oMath>
      <w:r w:rsidRPr="00F8566B">
        <w:rPr>
          <w:rFonts w:ascii="Arial" w:hAnsi="Arial" w:cs="Arial"/>
          <w:color w:val="000000" w:themeColor="text1"/>
          <w:sz w:val="20"/>
          <w:szCs w:val="20"/>
          <w:shd w:val="clear" w:color="auto" w:fill="FFFFFF"/>
          <w:lang w:val="en-US"/>
        </w:rPr>
        <w:t xml:space="preserve">represents the expression of the </w:t>
      </w:r>
      <m:oMath>
        <m:r>
          <w:rPr>
            <w:rFonts w:ascii="Cambria Math" w:eastAsia="Cambria Math" w:hAnsi="Cambria Math" w:cs="Arial"/>
            <w:color w:val="000000" w:themeColor="text1"/>
            <w:sz w:val="20"/>
            <w:szCs w:val="20"/>
            <w:shd w:val="clear" w:color="auto" w:fill="FFFFFF"/>
          </w:rPr>
          <m:t>i</m:t>
        </m:r>
      </m:oMath>
      <w:r w:rsidRPr="00F8566B">
        <w:rPr>
          <w:rFonts w:ascii="Arial" w:hAnsi="Arial" w:cs="Arial"/>
          <w:color w:val="000000" w:themeColor="text1"/>
          <w:sz w:val="20"/>
          <w:szCs w:val="20"/>
          <w:shd w:val="clear" w:color="auto" w:fill="FFFFFF"/>
          <w:lang w:val="en-US"/>
        </w:rPr>
        <w:t xml:space="preserve">th gene in the </w:t>
      </w:r>
      <m:oMath>
        <m:r>
          <w:rPr>
            <w:rFonts w:ascii="Cambria Math" w:eastAsia="Cambria Math" w:hAnsi="Cambria Math" w:cs="Arial"/>
            <w:color w:val="000000" w:themeColor="text1"/>
            <w:sz w:val="20"/>
            <w:szCs w:val="20"/>
            <w:shd w:val="clear" w:color="auto" w:fill="FFFFFF"/>
          </w:rPr>
          <m:t>j</m:t>
        </m:r>
      </m:oMath>
      <w:r w:rsidRPr="00F8566B">
        <w:rPr>
          <w:rFonts w:ascii="Arial" w:hAnsi="Arial" w:cs="Arial"/>
          <w:color w:val="000000" w:themeColor="text1"/>
          <w:sz w:val="20"/>
          <w:szCs w:val="20"/>
          <w:shd w:val="clear" w:color="auto" w:fill="FFFFFF"/>
          <w:lang w:val="en-US"/>
        </w:rPr>
        <w:t>th cell type.</w:t>
      </w:r>
      <w:r w:rsidRPr="002A6573">
        <w:rPr>
          <w:rFonts w:ascii="Arial" w:hAnsi="Arial" w:cs="Arial"/>
          <w:color w:val="FF0000"/>
          <w:sz w:val="20"/>
          <w:szCs w:val="20"/>
          <w:shd w:val="clear" w:color="auto" w:fill="FFFFFF"/>
          <w:lang w:val="en-US"/>
        </w:rPr>
        <w:t xml:space="preserve"> </w:t>
      </w:r>
      <w:r w:rsidR="002A6573" w:rsidRPr="00E54FE2">
        <w:rPr>
          <w:rFonts w:ascii="Arial" w:hAnsi="Arial" w:cs="Arial"/>
          <w:color w:val="0D0D0D"/>
          <w:sz w:val="20"/>
          <w:szCs w:val="20"/>
          <w:shd w:val="clear" w:color="auto" w:fill="FFFFFF"/>
          <w:lang w:val="en-US"/>
        </w:rPr>
        <w:t>To ensure that highly expressed genes are more like</w:t>
      </w:r>
      <w:r w:rsidR="0074218B" w:rsidRPr="00E54FE2">
        <w:rPr>
          <w:rFonts w:ascii="Arial" w:hAnsi="Arial" w:cs="Arial"/>
          <w:color w:val="0D0D0D"/>
          <w:sz w:val="20"/>
          <w:szCs w:val="20"/>
          <w:shd w:val="clear" w:color="auto" w:fill="FFFFFF"/>
          <w:lang w:val="en-US"/>
        </w:rPr>
        <w:t xml:space="preserve">ly to be selected as seed genes, </w:t>
      </w:r>
      <w:r w:rsidR="002A6573">
        <w:rPr>
          <w:rFonts w:ascii="Arial" w:hAnsi="Arial" w:cs="Arial"/>
          <w:color w:val="0D0D0D"/>
          <w:sz w:val="20"/>
          <w:szCs w:val="20"/>
          <w:shd w:val="clear" w:color="auto" w:fill="FFFFFF"/>
          <w:lang w:val="en-US"/>
        </w:rPr>
        <w:t xml:space="preserve">we </w:t>
      </w:r>
      <w:r w:rsidRPr="00D46BBE">
        <w:rPr>
          <w:rFonts w:ascii="Arial" w:hAnsi="Arial" w:cs="Arial"/>
          <w:color w:val="0D0D0D"/>
          <w:sz w:val="20"/>
          <w:szCs w:val="20"/>
          <w:shd w:val="clear" w:color="auto" w:fill="FFFFFF"/>
          <w:lang w:val="en-US"/>
        </w:rPr>
        <w:t>add</w:t>
      </w:r>
      <w:r w:rsidR="0030434B">
        <w:rPr>
          <w:rFonts w:ascii="Arial" w:hAnsi="Arial" w:cs="Arial"/>
          <w:color w:val="0D0D0D"/>
          <w:sz w:val="20"/>
          <w:szCs w:val="20"/>
          <w:shd w:val="clear" w:color="auto" w:fill="FFFFFF"/>
          <w:lang w:val="en-US"/>
        </w:rPr>
        <w:t>ed</w:t>
      </w:r>
      <w:r w:rsidRPr="00D46BBE">
        <w:rPr>
          <w:rFonts w:ascii="Arial" w:hAnsi="Arial" w:cs="Arial"/>
          <w:color w:val="0D0D0D"/>
          <w:sz w:val="20"/>
          <w:szCs w:val="20"/>
          <w:shd w:val="clear" w:color="auto" w:fill="FFFFFF"/>
          <w:lang w:val="en-US"/>
        </w:rPr>
        <w:t xml:space="preserve"> </w:t>
      </w:r>
      <m:oMath>
        <m:r>
          <m:rPr>
            <m:sty m:val="p"/>
          </m:rPr>
          <w:rPr>
            <w:rFonts w:ascii="Cambria Math" w:eastAsia="Cambria Math" w:hAnsi="Cambria Math" w:cs="Arial"/>
            <w:color w:val="0D0D0D"/>
            <w:sz w:val="20"/>
            <w:szCs w:val="20"/>
            <w:shd w:val="clear" w:color="auto" w:fill="FFFFFF"/>
            <w:lang w:val="en-US"/>
          </w:rPr>
          <m:t xml:space="preserve">tanh </m:t>
        </m:r>
      </m:oMath>
      <w:r w:rsidRPr="00D46BBE">
        <w:rPr>
          <w:rFonts w:ascii="Arial" w:hAnsi="Arial" w:cs="Arial"/>
          <w:color w:val="0D0D0D"/>
          <w:sz w:val="20"/>
          <w:szCs w:val="20"/>
          <w:shd w:val="clear" w:color="auto" w:fill="FFFFFF"/>
          <w:lang w:val="en-US"/>
        </w:rPr>
        <w:t xml:space="preserve">(Eq.2) conversion weights to </w:t>
      </w:r>
      <w:proofErr w:type="gramStart"/>
      <w:r w:rsidRPr="00D46BBE">
        <w:rPr>
          <w:rFonts w:ascii="Arial" w:hAnsi="Arial" w:cs="Arial"/>
          <w:color w:val="0D0D0D"/>
          <w:sz w:val="20"/>
          <w:szCs w:val="20"/>
          <w:shd w:val="clear" w:color="auto" w:fill="FFFFFF"/>
          <w:lang w:val="en-US"/>
        </w:rPr>
        <w:t xml:space="preserve">the </w:t>
      </w:r>
      <w:proofErr w:type="gramEnd"/>
      <m:oMath>
        <m:sSub>
          <m:sSubPr>
            <m:ctrlPr>
              <w:rPr>
                <w:rFonts w:ascii="Cambria Math" w:eastAsia="Cambria Math" w:hAnsi="Cambria Math" w:cs="Arial"/>
                <w:color w:val="0D0D0D"/>
                <w:sz w:val="20"/>
                <w:szCs w:val="20"/>
                <w:shd w:val="clear" w:color="auto" w:fill="FFFFFF"/>
              </w:rPr>
            </m:ctrlPr>
          </m:sSubPr>
          <m:e>
            <m:r>
              <w:rPr>
                <w:rFonts w:ascii="Cambria Math" w:eastAsia="Cambria Math" w:hAnsi="Cambria Math" w:cs="Arial"/>
                <w:color w:val="0D0D0D"/>
                <w:sz w:val="20"/>
                <w:szCs w:val="20"/>
                <w:shd w:val="clear" w:color="auto" w:fill="FFFFFF"/>
              </w:rPr>
              <m:t>FC</m:t>
            </m:r>
          </m:e>
          <m:sub>
            <m:r>
              <w:rPr>
                <w:rFonts w:ascii="Cambria Math" w:eastAsia="Cambria Math" w:hAnsi="Cambria Math" w:cs="Arial"/>
                <w:color w:val="0D0D0D"/>
                <w:sz w:val="20"/>
                <w:szCs w:val="20"/>
                <w:shd w:val="clear" w:color="auto" w:fill="FFFFFF"/>
              </w:rPr>
              <m:t>i</m:t>
            </m:r>
          </m:sub>
        </m:sSub>
      </m:oMath>
      <w:r w:rsidRPr="00D46BBE">
        <w:rPr>
          <w:rFonts w:ascii="Arial" w:hAnsi="Arial" w:cs="Arial"/>
          <w:color w:val="0D0D0D"/>
          <w:sz w:val="20"/>
          <w:szCs w:val="20"/>
          <w:shd w:val="clear" w:color="auto" w:fill="FFFFFF"/>
          <w:lang w:val="en-US"/>
        </w:rPr>
        <w:t xml:space="preserve">. </w:t>
      </w:r>
    </w:p>
    <w:p w14:paraId="7562CB72" w14:textId="77777777" w:rsidR="00544B26" w:rsidRPr="00544B26" w:rsidRDefault="00F419C3" w:rsidP="001930C9">
      <w:pPr>
        <w:jc w:val="both"/>
        <w:rPr>
          <w:rFonts w:ascii="Arial" w:hAnsi="Arial" w:cs="Arial"/>
          <w:sz w:val="20"/>
          <w:szCs w:val="20"/>
        </w:rPr>
      </w:pPr>
      <m:oMathPara>
        <m:oMathParaPr>
          <m:jc m:val="right"/>
        </m:oMathParaPr>
        <m:oMath>
          <m:sSub>
            <m:sSubPr>
              <m:ctrlPr>
                <w:rPr>
                  <w:rFonts w:ascii="Cambria Math" w:eastAsia="Cambria Math" w:hAnsi="Cambria Math" w:cs="Arial"/>
                  <w:sz w:val="20"/>
                  <w:szCs w:val="20"/>
                </w:rPr>
              </m:ctrlPr>
            </m:sSubPr>
            <m:e>
              <m:sSup>
                <m:sSupPr>
                  <m:ctrlPr>
                    <w:rPr>
                      <w:rFonts w:ascii="Cambria Math" w:eastAsia="Cambria Math" w:hAnsi="Cambria Math" w:cs="Arial"/>
                      <w:sz w:val="20"/>
                      <w:szCs w:val="20"/>
                    </w:rPr>
                  </m:ctrlPr>
                </m:sSupPr>
                <m:e>
                  <m:r>
                    <w:rPr>
                      <w:rFonts w:ascii="Cambria Math" w:eastAsia="Cambria Math" w:hAnsi="Cambria Math" w:cs="Arial"/>
                      <w:sz w:val="20"/>
                      <w:szCs w:val="20"/>
                    </w:rPr>
                    <m:t>FC</m:t>
                  </m:r>
                </m:e>
                <m:sup>
                  <m:r>
                    <m:rPr>
                      <m:sty m:val="p"/>
                    </m:rPr>
                    <w:rPr>
                      <w:rFonts w:ascii="Cambria Math" w:eastAsia="Cambria Math" w:hAnsi="Cambria Math" w:cs="Arial"/>
                      <w:sz w:val="20"/>
                      <w:szCs w:val="20"/>
                    </w:rPr>
                    <m:t>’</m:t>
                  </m:r>
                </m:sup>
              </m:sSup>
            </m:e>
            <m:sub>
              <m:r>
                <w:rPr>
                  <w:rFonts w:ascii="Cambria Math" w:eastAsia="Cambria Math" w:hAnsi="Cambria Math" w:cs="Arial"/>
                  <w:sz w:val="20"/>
                  <w:szCs w:val="20"/>
                </w:rPr>
                <m:t>i</m:t>
              </m:r>
            </m:sub>
          </m:sSub>
          <m:r>
            <m:rPr>
              <m:sty m:val="p"/>
            </m:rPr>
            <w:rPr>
              <w:rFonts w:ascii="Cambria Math" w:eastAsia="Cambria Math" w:hAnsi="Cambria Math" w:cs="Arial"/>
              <w:sz w:val="20"/>
              <w:szCs w:val="20"/>
            </w:rPr>
            <m:t>=</m:t>
          </m:r>
          <m:func>
            <m:funcPr>
              <m:ctrlPr>
                <w:rPr>
                  <w:rFonts w:ascii="Cambria Math" w:eastAsia="Cambria Math" w:hAnsi="Cambria Math" w:cs="Arial"/>
                  <w:sz w:val="20"/>
                  <w:szCs w:val="20"/>
                </w:rPr>
              </m:ctrlPr>
            </m:funcPr>
            <m:fName>
              <m:r>
                <m:rPr>
                  <m:sty m:val="p"/>
                </m:rPr>
                <w:rPr>
                  <w:rFonts w:ascii="Cambria Math" w:eastAsia="Cambria Math" w:hAnsi="Cambria Math" w:cs="Arial"/>
                  <w:sz w:val="20"/>
                  <w:szCs w:val="20"/>
                </w:rPr>
                <m:t>tanh</m:t>
              </m:r>
            </m:fName>
            <m:e>
              <m:d>
                <m:dPr>
                  <m:ctrlPr>
                    <w:rPr>
                      <w:rFonts w:ascii="Cambria Math" w:hAnsi="Cambria Math" w:cs="Arial"/>
                      <w:sz w:val="20"/>
                      <w:szCs w:val="20"/>
                    </w:rPr>
                  </m:ctrlPr>
                </m:dPr>
                <m:e>
                  <m:r>
                    <w:rPr>
                      <w:rFonts w:ascii="Cambria Math" w:hAnsi="Cambria Math" w:cs="Arial"/>
                      <w:sz w:val="20"/>
                      <w:szCs w:val="20"/>
                    </w:rPr>
                    <m:t>λ</m:t>
                  </m:r>
                  <m:sSub>
                    <m:sSubPr>
                      <m:ctrlPr>
                        <w:rPr>
                          <w:rFonts w:ascii="Cambria Math" w:hAnsi="Cambria Math" w:cs="Arial"/>
                          <w:sz w:val="20"/>
                          <w:szCs w:val="20"/>
                        </w:rPr>
                      </m:ctrlPr>
                    </m:sSubPr>
                    <m:e>
                      <m:r>
                        <w:rPr>
                          <w:rFonts w:ascii="Cambria Math" w:eastAsia="Cambria Math" w:hAnsi="Cambria Math" w:cs="Arial"/>
                          <w:sz w:val="20"/>
                          <w:szCs w:val="20"/>
                        </w:rPr>
                        <m:t>W</m:t>
                      </m:r>
                    </m:e>
                    <m:sub>
                      <m:r>
                        <w:rPr>
                          <w:rFonts w:ascii="Cambria Math" w:hAnsi="Cambria Math" w:cs="Arial"/>
                          <w:sz w:val="20"/>
                          <w:szCs w:val="20"/>
                        </w:rPr>
                        <m:t>i</m:t>
                      </m:r>
                    </m:sub>
                  </m:sSub>
                </m:e>
              </m:d>
            </m:e>
          </m:func>
          <m:r>
            <m:rPr>
              <m:sty m:val="p"/>
            </m:rPr>
            <w:rPr>
              <w:rFonts w:ascii="Cambria Math" w:hAnsi="Cambria Math" w:cs="Arial"/>
              <w:sz w:val="20"/>
              <w:szCs w:val="20"/>
            </w:rPr>
            <m:t>∙</m:t>
          </m:r>
          <m:sSub>
            <m:sSubPr>
              <m:ctrlPr>
                <w:rPr>
                  <w:rFonts w:ascii="Cambria Math" w:eastAsia="Cambria Math" w:hAnsi="Cambria Math" w:cs="Arial"/>
                  <w:sz w:val="20"/>
                  <w:szCs w:val="20"/>
                </w:rPr>
              </m:ctrlPr>
            </m:sSubPr>
            <m:e>
              <m:r>
                <w:rPr>
                  <w:rFonts w:ascii="Cambria Math" w:eastAsia="Cambria Math" w:hAnsi="Cambria Math" w:cs="Arial"/>
                  <w:sz w:val="20"/>
                  <w:szCs w:val="20"/>
                </w:rPr>
                <m:t>FC</m:t>
              </m:r>
            </m:e>
            <m:sub>
              <m:r>
                <w:rPr>
                  <w:rFonts w:ascii="Cambria Math" w:eastAsia="Cambria Math" w:hAnsi="Cambria Math" w:cs="Arial"/>
                  <w:sz w:val="20"/>
                  <w:szCs w:val="20"/>
                </w:rPr>
                <m:t>i</m:t>
              </m:r>
            </m:sub>
          </m:sSub>
          <m:r>
            <m:rPr>
              <m:sty m:val="p"/>
            </m:rPr>
            <w:rPr>
              <w:rFonts w:ascii="Cambria Math" w:eastAsia="Cambria Math" w:hAnsi="Cambria Math" w:cs="Arial"/>
              <w:sz w:val="20"/>
              <w:szCs w:val="20"/>
            </w:rPr>
            <m:t xml:space="preserve">                                                            where</m:t>
          </m:r>
        </m:oMath>
      </m:oMathPara>
    </w:p>
    <w:p w14:paraId="2A52179D" w14:textId="77777777" w:rsidR="00544B26" w:rsidRPr="00544B26" w:rsidRDefault="00F419C3" w:rsidP="001930C9">
      <w:pPr>
        <w:jc w:val="both"/>
        <w:rPr>
          <w:rFonts w:ascii="Arial" w:hAnsi="Arial" w:cs="Arial"/>
          <w:sz w:val="20"/>
          <w:szCs w:val="20"/>
        </w:rPr>
      </w:pPr>
      <m:oMathPara>
        <m:oMathParaPr>
          <m:jc m:val="right"/>
        </m:oMathParaPr>
        <m:oMath>
          <m:sSub>
            <m:sSubPr>
              <m:ctrlPr>
                <w:rPr>
                  <w:rFonts w:ascii="Cambria Math" w:eastAsia="Cambria Math" w:hAnsi="Cambria Math" w:cs="Arial"/>
                  <w:sz w:val="20"/>
                  <w:szCs w:val="20"/>
                </w:rPr>
              </m:ctrlPr>
            </m:sSubPr>
            <m:e>
              <m:r>
                <w:rPr>
                  <w:rFonts w:ascii="Cambria Math" w:eastAsia="Cambria Math" w:hAnsi="Cambria Math" w:cs="Arial"/>
                  <w:sz w:val="20"/>
                  <w:szCs w:val="20"/>
                </w:rPr>
                <m:t>W</m:t>
              </m:r>
            </m:e>
            <m:sub>
              <m:r>
                <w:rPr>
                  <w:rFonts w:ascii="Cambria Math" w:eastAsia="Cambria Math" w:hAnsi="Cambria Math" w:cs="Arial"/>
                  <w:sz w:val="20"/>
                  <w:szCs w:val="20"/>
                </w:rPr>
                <m:t>i</m:t>
              </m:r>
            </m:sub>
          </m:sSub>
          <m:r>
            <m:rPr>
              <m:sty m:val="p"/>
            </m:rPr>
            <w:rPr>
              <w:rFonts w:ascii="Cambria Math" w:eastAsia="Cambria Math" w:hAnsi="Cambria Math" w:cs="Arial"/>
              <w:sz w:val="20"/>
              <w:szCs w:val="20"/>
            </w:rPr>
            <m:t>=</m:t>
          </m:r>
          <m:f>
            <m:fPr>
              <m:ctrlPr>
                <w:rPr>
                  <w:rFonts w:ascii="Cambria Math" w:eastAsia="Cambria Math" w:hAnsi="Cambria Math" w:cs="Arial"/>
                  <w:sz w:val="20"/>
                  <w:szCs w:val="20"/>
                </w:rPr>
              </m:ctrlPr>
            </m:fPr>
            <m:num>
              <m:r>
                <m:rPr>
                  <m:sty m:val="p"/>
                </m:rPr>
                <w:rPr>
                  <w:rFonts w:ascii="Cambria Math" w:eastAsia="Cambria Math" w:hAnsi="Cambria Math" w:cs="Arial"/>
                  <w:sz w:val="20"/>
                  <w:szCs w:val="20"/>
                </w:rPr>
                <m:t>median</m:t>
              </m:r>
              <m:d>
                <m:dPr>
                  <m:ctrlPr>
                    <w:rPr>
                      <w:rFonts w:ascii="Cambria Math" w:eastAsia="Cambria Math" w:hAnsi="Cambria Math" w:cs="Arial"/>
                      <w:sz w:val="20"/>
                      <w:szCs w:val="20"/>
                    </w:rPr>
                  </m:ctrlPr>
                </m:dPr>
                <m:e>
                  <m:sSub>
                    <m:sSubPr>
                      <m:ctrlPr>
                        <w:rPr>
                          <w:rFonts w:ascii="Cambria Math" w:eastAsia="Cambria Math" w:hAnsi="Cambria Math" w:cs="Arial"/>
                          <w:sz w:val="20"/>
                          <w:szCs w:val="20"/>
                        </w:rPr>
                      </m:ctrlPr>
                    </m:sSubPr>
                    <m:e>
                      <m:r>
                        <w:rPr>
                          <w:rFonts w:ascii="Cambria Math" w:eastAsia="Cambria Math" w:hAnsi="Cambria Math" w:cs="Arial"/>
                          <w:sz w:val="20"/>
                          <w:szCs w:val="20"/>
                        </w:rPr>
                        <m:t>Y</m:t>
                      </m:r>
                    </m:e>
                    <m:sub>
                      <m:r>
                        <w:rPr>
                          <w:rFonts w:ascii="Cambria Math" w:eastAsia="Cambria Math" w:hAnsi="Cambria Math" w:cs="Arial"/>
                          <w:sz w:val="20"/>
                          <w:szCs w:val="20"/>
                        </w:rPr>
                        <m:t>i</m:t>
                      </m:r>
                      <m:r>
                        <m:rPr>
                          <m:sty m:val="p"/>
                        </m:rPr>
                        <w:rPr>
                          <w:rFonts w:ascii="Cambria Math" w:hAnsi="Cambria Math" w:cs="Arial"/>
                          <w:sz w:val="20"/>
                          <w:szCs w:val="20"/>
                        </w:rPr>
                        <m:t>.</m:t>
                      </m:r>
                    </m:sub>
                  </m:sSub>
                </m:e>
              </m:d>
            </m:num>
            <m:den>
              <m:r>
                <m:rPr>
                  <m:sty m:val="p"/>
                </m:rPr>
                <w:rPr>
                  <w:rFonts w:ascii="Cambria Math" w:eastAsia="Cambria Math" w:hAnsi="Cambria Math" w:cs="Arial"/>
                  <w:sz w:val="20"/>
                  <w:szCs w:val="20"/>
                </w:rPr>
                <m:t>median{median</m:t>
              </m:r>
              <m:d>
                <m:dPr>
                  <m:ctrlPr>
                    <w:rPr>
                      <w:rFonts w:ascii="Cambria Math" w:eastAsia="Cambria Math" w:hAnsi="Cambria Math" w:cs="Arial"/>
                      <w:sz w:val="20"/>
                      <w:szCs w:val="20"/>
                    </w:rPr>
                  </m:ctrlPr>
                </m:dPr>
                <m:e>
                  <m:sSub>
                    <m:sSubPr>
                      <m:ctrlPr>
                        <w:rPr>
                          <w:rFonts w:ascii="Cambria Math" w:eastAsia="Cambria Math" w:hAnsi="Cambria Math" w:cs="Arial"/>
                          <w:sz w:val="20"/>
                          <w:szCs w:val="20"/>
                        </w:rPr>
                      </m:ctrlPr>
                    </m:sSubPr>
                    <m:e>
                      <m:r>
                        <w:rPr>
                          <w:rFonts w:ascii="Cambria Math" w:eastAsia="Cambria Math" w:hAnsi="Cambria Math" w:cs="Arial"/>
                          <w:sz w:val="20"/>
                          <w:szCs w:val="20"/>
                        </w:rPr>
                        <m:t>Y</m:t>
                      </m:r>
                    </m:e>
                    <m:sub>
                      <m:r>
                        <w:rPr>
                          <w:rFonts w:ascii="Cambria Math" w:eastAsia="Cambria Math" w:hAnsi="Cambria Math" w:cs="Arial"/>
                          <w:sz w:val="20"/>
                          <w:szCs w:val="20"/>
                        </w:rPr>
                        <m:t>t</m:t>
                      </m:r>
                      <m:r>
                        <m:rPr>
                          <m:sty m:val="p"/>
                        </m:rPr>
                        <w:rPr>
                          <w:rFonts w:ascii="Cambria Math" w:eastAsia="Cambria Math" w:hAnsi="Cambria Math" w:cs="Arial"/>
                          <w:sz w:val="20"/>
                          <w:szCs w:val="20"/>
                        </w:rPr>
                        <m:t>.</m:t>
                      </m:r>
                    </m:sub>
                  </m:sSub>
                </m:e>
              </m:d>
              <m:r>
                <m:rPr>
                  <m:sty m:val="p"/>
                </m:rPr>
                <w:rPr>
                  <w:rFonts w:ascii="Cambria Math" w:eastAsia="Cambria Math" w:hAnsi="Cambria Math" w:cs="Arial"/>
                  <w:sz w:val="20"/>
                  <w:szCs w:val="20"/>
                </w:rPr>
                <m:t>|t=1,2,…,m}</m:t>
              </m:r>
            </m:den>
          </m:f>
          <m:r>
            <m:rPr>
              <m:sty m:val="p"/>
            </m:rPr>
            <w:rPr>
              <w:rFonts w:ascii="Cambria Math" w:eastAsia="Cambria Math" w:hAnsi="Cambria Math" w:cs="Arial"/>
              <w:sz w:val="20"/>
              <w:szCs w:val="20"/>
            </w:rPr>
            <m:t xml:space="preserve">                                   (2)</m:t>
          </m:r>
        </m:oMath>
      </m:oMathPara>
    </w:p>
    <w:p w14:paraId="1CE06FE0" w14:textId="5D549D51" w:rsidR="00BA3FDC" w:rsidRPr="002A6573" w:rsidRDefault="00482CC9" w:rsidP="001930C9">
      <w:pPr>
        <w:jc w:val="both"/>
        <w:rPr>
          <w:lang w:eastAsia="zh-CN"/>
        </w:rPr>
      </w:pPr>
      <w:r w:rsidRPr="00D46BBE">
        <w:rPr>
          <w:rFonts w:ascii="Arial" w:hAnsi="Arial" w:cs="Arial"/>
          <w:color w:val="0D0D0D"/>
          <w:sz w:val="20"/>
          <w:szCs w:val="20"/>
          <w:shd w:val="clear" w:color="auto" w:fill="FFFFFF"/>
          <w:lang w:val="en-US"/>
        </w:rPr>
        <w:t xml:space="preserve">Where </w:t>
      </w:r>
      <m:oMath>
        <m:sSub>
          <m:sSubPr>
            <m:ctrlPr>
              <w:rPr>
                <w:rFonts w:ascii="Cambria Math" w:eastAsia="Cambria Math" w:hAnsi="Cambria Math" w:cs="Arial"/>
                <w:color w:val="0D0D0D"/>
                <w:sz w:val="20"/>
                <w:szCs w:val="20"/>
                <w:shd w:val="clear" w:color="auto" w:fill="FFFFFF"/>
              </w:rPr>
            </m:ctrlPr>
          </m:sSubPr>
          <m:e>
            <m:sSup>
              <m:sSupPr>
                <m:ctrlPr>
                  <w:rPr>
                    <w:rFonts w:ascii="Cambria Math" w:eastAsia="Cambria Math" w:hAnsi="Cambria Math" w:cs="Arial"/>
                    <w:color w:val="0D0D0D"/>
                    <w:sz w:val="20"/>
                    <w:szCs w:val="20"/>
                    <w:shd w:val="clear" w:color="auto" w:fill="FFFFFF"/>
                  </w:rPr>
                </m:ctrlPr>
              </m:sSupPr>
              <m:e>
                <m:r>
                  <w:rPr>
                    <w:rFonts w:ascii="Cambria Math" w:eastAsia="Cambria Math" w:hAnsi="Cambria Math" w:cs="Arial"/>
                    <w:color w:val="0D0D0D"/>
                    <w:sz w:val="20"/>
                    <w:szCs w:val="20"/>
                    <w:shd w:val="clear" w:color="auto" w:fill="FFFFFF"/>
                  </w:rPr>
                  <m:t>FC</m:t>
                </m:r>
              </m:e>
              <m:sup>
                <m:r>
                  <m:rPr>
                    <m:sty m:val="p"/>
                  </m:rPr>
                  <w:rPr>
                    <w:rFonts w:ascii="Cambria Math" w:eastAsia="Cambria Math" w:hAnsi="Cambria Math" w:cs="Arial"/>
                    <w:color w:val="0D0D0D"/>
                    <w:sz w:val="20"/>
                    <w:szCs w:val="20"/>
                    <w:shd w:val="clear" w:color="auto" w:fill="FFFFFF"/>
                    <w:lang w:val="en-US"/>
                  </w:rPr>
                  <m:t>’</m:t>
                </m:r>
              </m:sup>
            </m:sSup>
          </m:e>
          <m:sub>
            <m:r>
              <w:rPr>
                <w:rFonts w:ascii="Cambria Math" w:eastAsia="Cambria Math" w:hAnsi="Cambria Math" w:cs="Arial"/>
                <w:color w:val="0D0D0D"/>
                <w:sz w:val="20"/>
                <w:szCs w:val="20"/>
                <w:shd w:val="clear" w:color="auto" w:fill="FFFFFF"/>
              </w:rPr>
              <m:t>i</m:t>
            </m:r>
          </m:sub>
        </m:sSub>
      </m:oMath>
      <w:proofErr w:type="gramStart"/>
      <w:r w:rsidR="006A6B5C">
        <w:rPr>
          <w:rFonts w:ascii="Arial" w:hAnsi="Arial" w:cs="Arial"/>
          <w:color w:val="0D0D0D"/>
          <w:sz w:val="20"/>
          <w:szCs w:val="20"/>
          <w:shd w:val="clear" w:color="auto" w:fill="FFFFFF"/>
          <w:lang w:val="en-US"/>
        </w:rPr>
        <w:t xml:space="preserve"> is the final f</w:t>
      </w:r>
      <w:r w:rsidRPr="00D46BBE">
        <w:rPr>
          <w:rFonts w:ascii="Arial" w:hAnsi="Arial" w:cs="Arial"/>
          <w:color w:val="0D0D0D"/>
          <w:sz w:val="20"/>
          <w:szCs w:val="20"/>
          <w:shd w:val="clear" w:color="auto" w:fill="FFFFFF"/>
          <w:lang w:val="en-US"/>
        </w:rPr>
        <w:t>old-change value</w:t>
      </w:r>
      <w:r w:rsidR="002930DB">
        <w:rPr>
          <w:rFonts w:ascii="Arial" w:hAnsi="Arial" w:cs="Arial"/>
          <w:color w:val="0D0D0D"/>
          <w:sz w:val="20"/>
          <w:szCs w:val="20"/>
          <w:shd w:val="clear" w:color="auto" w:fill="FFFFFF"/>
          <w:lang w:val="en-US"/>
        </w:rPr>
        <w:t>,</w:t>
      </w:r>
      <w:r w:rsidR="008C2F63">
        <w:rPr>
          <w:rFonts w:ascii="Arial" w:hAnsi="Arial" w:cs="Arial"/>
          <w:color w:val="0D0D0D"/>
          <w:sz w:val="20"/>
          <w:szCs w:val="20"/>
          <w:shd w:val="clear" w:color="auto" w:fill="FFFFFF"/>
          <w:lang w:val="en-US"/>
        </w:rPr>
        <w:t xml:space="preserve"> </w:t>
      </w:r>
      <w:r w:rsidRPr="000C0748">
        <w:rPr>
          <w:rFonts w:ascii="Arial" w:hAnsi="Arial" w:cs="Arial"/>
          <w:color w:val="0D0D0D"/>
          <w:sz w:val="20"/>
          <w:szCs w:val="20"/>
          <w:shd w:val="clear" w:color="auto" w:fill="FFFFFF"/>
        </w:rPr>
        <w:t>λ</w:t>
      </w:r>
      <w:proofErr w:type="gramEnd"/>
      <w:r w:rsidRPr="00D46BBE">
        <w:rPr>
          <w:rFonts w:ascii="Arial" w:hAnsi="Arial" w:cs="Arial"/>
          <w:color w:val="0D0D0D"/>
          <w:sz w:val="20"/>
          <w:szCs w:val="20"/>
          <w:shd w:val="clear" w:color="auto" w:fill="FFFFFF"/>
          <w:lang w:val="en-US"/>
        </w:rPr>
        <w:t xml:space="preserve"> is an adjustment factor used for scaling weights, with a default value of 0.1.</w:t>
      </w:r>
      <m:oMath>
        <m:r>
          <m:rPr>
            <m:sty m:val="p"/>
          </m:rPr>
          <w:rPr>
            <w:rFonts w:ascii="Cambria Math" w:eastAsia="Cambria Math" w:hAnsi="Cambria Math" w:cs="Arial"/>
            <w:sz w:val="20"/>
            <w:szCs w:val="20"/>
            <w:lang w:val="en-US"/>
          </w:rPr>
          <m:t xml:space="preserve"> </m:t>
        </m:r>
        <m:sSub>
          <m:sSubPr>
            <m:ctrlPr>
              <w:rPr>
                <w:rFonts w:ascii="Cambria Math" w:eastAsia="Cambria Math" w:hAnsi="Cambria Math" w:cs="Arial"/>
                <w:color w:val="000000" w:themeColor="text1"/>
                <w:sz w:val="20"/>
                <w:szCs w:val="20"/>
              </w:rPr>
            </m:ctrlPr>
          </m:sSubPr>
          <m:e>
            <m:r>
              <w:rPr>
                <w:rFonts w:ascii="Cambria Math" w:eastAsia="Cambria Math" w:hAnsi="Cambria Math" w:cs="Arial"/>
                <w:color w:val="000000" w:themeColor="text1"/>
                <w:sz w:val="20"/>
                <w:szCs w:val="20"/>
              </w:rPr>
              <m:t>W</m:t>
            </m:r>
          </m:e>
          <m:sub>
            <m:r>
              <w:rPr>
                <w:rFonts w:ascii="Cambria Math" w:eastAsia="Cambria Math" w:hAnsi="Cambria Math" w:cs="Arial"/>
                <w:color w:val="000000" w:themeColor="text1"/>
                <w:sz w:val="20"/>
                <w:szCs w:val="20"/>
              </w:rPr>
              <m:t>i</m:t>
            </m:r>
          </m:sub>
        </m:sSub>
      </m:oMath>
      <w:r w:rsidRPr="00F8566B">
        <w:rPr>
          <w:rFonts w:ascii="Arial" w:hAnsi="Arial" w:cs="Arial"/>
          <w:color w:val="000000" w:themeColor="text1"/>
          <w:sz w:val="20"/>
          <w:szCs w:val="20"/>
          <w:lang w:val="en-US"/>
        </w:rPr>
        <w:t xml:space="preserve"> </w:t>
      </w:r>
      <w:proofErr w:type="gramStart"/>
      <w:r w:rsidRPr="00F8566B">
        <w:rPr>
          <w:rFonts w:ascii="Arial" w:hAnsi="Arial" w:cs="Arial"/>
          <w:color w:val="000000" w:themeColor="text1"/>
          <w:sz w:val="20"/>
          <w:szCs w:val="20"/>
          <w:shd w:val="clear" w:color="auto" w:fill="FFFFFF"/>
          <w:lang w:val="en-US"/>
        </w:rPr>
        <w:t>is</w:t>
      </w:r>
      <w:proofErr w:type="gramEnd"/>
      <w:r w:rsidR="002A6573" w:rsidRPr="00F8566B">
        <w:rPr>
          <w:rFonts w:ascii="Arial" w:hAnsi="Arial" w:cs="Arial"/>
          <w:color w:val="000000" w:themeColor="text1"/>
          <w:sz w:val="20"/>
          <w:szCs w:val="20"/>
          <w:shd w:val="clear" w:color="auto" w:fill="FFFFFF"/>
          <w:lang w:val="en-US"/>
        </w:rPr>
        <w:t xml:space="preserve"> the weight for the </w:t>
      </w:r>
      <m:oMath>
        <m:r>
          <w:rPr>
            <w:rFonts w:ascii="Cambria Math" w:eastAsia="Cambria Math" w:hAnsi="Cambria Math" w:cs="Arial"/>
            <w:color w:val="000000" w:themeColor="text1"/>
            <w:sz w:val="20"/>
            <w:szCs w:val="20"/>
            <w:shd w:val="clear" w:color="auto" w:fill="FFFFFF"/>
            <w:lang w:val="en-US"/>
          </w:rPr>
          <m:t>i</m:t>
        </m:r>
      </m:oMath>
      <w:r w:rsidR="002A6573" w:rsidRPr="00F8566B">
        <w:rPr>
          <w:rFonts w:ascii="Arial" w:hAnsi="Arial" w:cs="Arial"/>
          <w:color w:val="000000" w:themeColor="text1"/>
          <w:sz w:val="20"/>
          <w:szCs w:val="20"/>
          <w:shd w:val="clear" w:color="auto" w:fill="FFFFFF"/>
          <w:lang w:val="en-US"/>
        </w:rPr>
        <w:t xml:space="preserve">th gene, </w:t>
      </w:r>
      <w:r w:rsidRPr="00F8566B">
        <w:rPr>
          <w:rFonts w:ascii="Arial" w:hAnsi="Arial" w:cs="Arial"/>
          <w:color w:val="000000" w:themeColor="text1"/>
          <w:sz w:val="20"/>
          <w:szCs w:val="20"/>
          <w:shd w:val="clear" w:color="auto" w:fill="FFFFFF"/>
          <w:lang w:val="en-US"/>
        </w:rPr>
        <w:t>which contributes to higher specificity scores for highly expressed genes.</w:t>
      </w:r>
      <w:r w:rsidR="002A6573" w:rsidRPr="00F8566B">
        <w:rPr>
          <w:rFonts w:ascii="Arial" w:hAnsi="Arial" w:cs="Arial" w:hint="eastAsia"/>
          <w:color w:val="000000" w:themeColor="text1"/>
          <w:sz w:val="20"/>
          <w:szCs w:val="20"/>
          <w:shd w:val="clear" w:color="auto" w:fill="FFFFFF"/>
          <w:lang w:val="en-US"/>
        </w:rPr>
        <w:t xml:space="preserve"> </w:t>
      </w:r>
      <w:r w:rsidR="002A6573" w:rsidRPr="00F8566B">
        <w:rPr>
          <w:rFonts w:ascii="Arial" w:hAnsi="Arial" w:cs="Arial"/>
          <w:color w:val="000000" w:themeColor="text1"/>
          <w:sz w:val="20"/>
          <w:szCs w:val="20"/>
          <w:shd w:val="clear" w:color="auto" w:fill="FFFFFF"/>
          <w:lang w:val="en-US"/>
        </w:rPr>
        <w:t xml:space="preserve">The </w:t>
      </w:r>
      <m:oMath>
        <m:func>
          <m:funcPr>
            <m:ctrlPr>
              <w:rPr>
                <w:rFonts w:ascii="Cambria Math" w:eastAsia="Cambria Math" w:hAnsi="Cambria Math" w:cs="Arial"/>
                <w:color w:val="000000" w:themeColor="text1"/>
                <w:sz w:val="20"/>
                <w:szCs w:val="20"/>
                <w:shd w:val="clear" w:color="auto" w:fill="FFFFFF"/>
                <w:lang w:val="en-US"/>
              </w:rPr>
            </m:ctrlPr>
          </m:funcPr>
          <m:fName>
            <m:r>
              <m:rPr>
                <m:sty m:val="p"/>
              </m:rPr>
              <w:rPr>
                <w:rFonts w:ascii="Cambria Math" w:eastAsia="Cambria Math" w:hAnsi="Cambria Math" w:cs="Arial"/>
                <w:color w:val="000000" w:themeColor="text1"/>
                <w:sz w:val="20"/>
                <w:szCs w:val="20"/>
                <w:shd w:val="clear" w:color="auto" w:fill="FFFFFF"/>
                <w:lang w:val="en-US"/>
              </w:rPr>
              <m:t>tanh</m:t>
            </m:r>
          </m:fName>
          <m:e>
            <m:d>
              <m:dPr>
                <m:ctrlPr>
                  <w:rPr>
                    <w:rFonts w:ascii="Cambria Math" w:hAnsi="Cambria Math" w:cs="Arial"/>
                    <w:color w:val="000000" w:themeColor="text1"/>
                    <w:sz w:val="20"/>
                    <w:szCs w:val="20"/>
                    <w:shd w:val="clear" w:color="auto" w:fill="FFFFFF"/>
                    <w:lang w:val="en-US"/>
                  </w:rPr>
                </m:ctrlPr>
              </m:dPr>
              <m:e>
                <m:r>
                  <w:rPr>
                    <w:rFonts w:ascii="Cambria Math" w:hAnsi="Cambria Math" w:cs="Arial"/>
                    <w:color w:val="000000" w:themeColor="text1"/>
                    <w:sz w:val="20"/>
                    <w:szCs w:val="20"/>
                    <w:shd w:val="clear" w:color="auto" w:fill="FFFFFF"/>
                    <w:lang w:val="en-US"/>
                  </w:rPr>
                  <m:t>λ</m:t>
                </m:r>
                <m:sSub>
                  <m:sSubPr>
                    <m:ctrlPr>
                      <w:rPr>
                        <w:rFonts w:ascii="Cambria Math" w:hAnsi="Cambria Math" w:cs="Arial"/>
                        <w:color w:val="000000" w:themeColor="text1"/>
                        <w:sz w:val="20"/>
                        <w:szCs w:val="20"/>
                        <w:shd w:val="clear" w:color="auto" w:fill="FFFFFF"/>
                        <w:lang w:val="en-US"/>
                      </w:rPr>
                    </m:ctrlPr>
                  </m:sSubPr>
                  <m:e>
                    <m:r>
                      <w:rPr>
                        <w:rFonts w:ascii="Cambria Math" w:eastAsia="Cambria Math" w:hAnsi="Cambria Math" w:cs="Arial"/>
                        <w:color w:val="000000" w:themeColor="text1"/>
                        <w:sz w:val="20"/>
                        <w:szCs w:val="20"/>
                        <w:shd w:val="clear" w:color="auto" w:fill="FFFFFF"/>
                        <w:lang w:val="en-US"/>
                      </w:rPr>
                      <m:t>W</m:t>
                    </m:r>
                  </m:e>
                  <m:sub>
                    <m:r>
                      <w:rPr>
                        <w:rFonts w:ascii="Cambria Math" w:hAnsi="Cambria Math" w:cs="Arial"/>
                        <w:color w:val="000000" w:themeColor="text1"/>
                        <w:sz w:val="20"/>
                        <w:szCs w:val="20"/>
                        <w:shd w:val="clear" w:color="auto" w:fill="FFFFFF"/>
                        <w:lang w:val="en-US"/>
                      </w:rPr>
                      <m:t>i</m:t>
                    </m:r>
                  </m:sub>
                </m:sSub>
              </m:e>
            </m:d>
          </m:e>
        </m:func>
      </m:oMath>
      <w:r w:rsidR="002A6573" w:rsidRPr="00F8566B">
        <w:rPr>
          <w:rFonts w:ascii="Arial" w:hAnsi="Arial" w:cs="Arial" w:hint="eastAsia"/>
          <w:color w:val="000000" w:themeColor="text1"/>
          <w:sz w:val="20"/>
          <w:szCs w:val="20"/>
          <w:shd w:val="clear" w:color="auto" w:fill="FFFFFF"/>
          <w:lang w:val="en-US"/>
        </w:rPr>
        <w:t xml:space="preserve"> </w:t>
      </w:r>
      <w:r w:rsidR="002A6573" w:rsidRPr="00F8566B">
        <w:rPr>
          <w:rFonts w:ascii="Arial" w:hAnsi="Arial" w:cs="Arial"/>
          <w:color w:val="000000" w:themeColor="text1"/>
          <w:sz w:val="20"/>
          <w:szCs w:val="20"/>
          <w:shd w:val="clear" w:color="auto" w:fill="FFFFFF"/>
          <w:lang w:val="en-US"/>
        </w:rPr>
        <w:t xml:space="preserve">suppresses linear growth when gene expression is extremely high, thereby balancing gene expression levels </w:t>
      </w:r>
      <w:proofErr w:type="gramStart"/>
      <w:r w:rsidR="002A6573" w:rsidRPr="00F8566B">
        <w:rPr>
          <w:rFonts w:ascii="Arial" w:hAnsi="Arial" w:cs="Arial"/>
          <w:color w:val="000000" w:themeColor="text1"/>
          <w:sz w:val="20"/>
          <w:szCs w:val="20"/>
          <w:shd w:val="clear" w:color="auto" w:fill="FFFFFF"/>
          <w:lang w:val="en-US"/>
        </w:rPr>
        <w:t xml:space="preserve">and </w:t>
      </w:r>
      <w:proofErr w:type="gramEnd"/>
      <m:oMath>
        <m:r>
          <w:rPr>
            <w:rFonts w:ascii="Cambria Math" w:eastAsia="Cambria Math" w:hAnsi="Cambria Math" w:cs="Arial"/>
            <w:color w:val="000000" w:themeColor="text1"/>
            <w:sz w:val="20"/>
            <w:szCs w:val="20"/>
            <w:shd w:val="clear" w:color="auto" w:fill="FFFFFF"/>
            <w:lang w:val="en-US"/>
          </w:rPr>
          <m:t>FC</m:t>
        </m:r>
      </m:oMath>
      <w:r w:rsidR="002A6573" w:rsidRPr="00F8566B">
        <w:rPr>
          <w:rFonts w:ascii="Arial" w:hAnsi="Arial" w:cs="Arial"/>
          <w:color w:val="000000" w:themeColor="text1"/>
          <w:sz w:val="20"/>
          <w:szCs w:val="20"/>
          <w:shd w:val="clear" w:color="auto" w:fill="FFFFFF"/>
          <w:lang w:val="en-US"/>
        </w:rPr>
        <w:t xml:space="preserve">. </w:t>
      </w:r>
      <w:r w:rsidR="002A6573" w:rsidRPr="00F8566B">
        <w:rPr>
          <w:rFonts w:ascii="Arial" w:hAnsi="Arial" w:cs="Arial"/>
          <w:color w:val="000000" w:themeColor="text1"/>
          <w:sz w:val="20"/>
          <w:szCs w:val="20"/>
          <w:shd w:val="clear" w:color="auto" w:fill="FFFFFF"/>
          <w:lang w:val="en-US" w:eastAsia="zh-CN"/>
        </w:rPr>
        <w:t>F</w:t>
      </w:r>
      <w:r w:rsidR="002A6573" w:rsidRPr="00F8566B">
        <w:rPr>
          <w:rFonts w:ascii="Arial" w:hAnsi="Arial" w:cs="Arial"/>
          <w:color w:val="000000" w:themeColor="text1"/>
          <w:sz w:val="20"/>
          <w:szCs w:val="20"/>
          <w:shd w:val="clear" w:color="auto" w:fill="FFFFFF"/>
          <w:lang w:val="en-US"/>
        </w:rPr>
        <w:t xml:space="preserve">or </w:t>
      </w:r>
      <w:r w:rsidR="00086BEB" w:rsidRPr="00F8566B">
        <w:rPr>
          <w:rFonts w:ascii="Arial" w:hAnsi="Arial" w:cs="Arial"/>
          <w:color w:val="000000" w:themeColor="text1"/>
          <w:sz w:val="20"/>
          <w:szCs w:val="20"/>
          <w:shd w:val="clear" w:color="auto" w:fill="FFFFFF"/>
          <w:lang w:val="en-US"/>
        </w:rPr>
        <w:t>a</w:t>
      </w:r>
      <w:r w:rsidR="003A0733" w:rsidRPr="00F8566B">
        <w:rPr>
          <w:rFonts w:ascii="Arial" w:hAnsi="Arial" w:cs="Arial"/>
          <w:color w:val="000000" w:themeColor="text1"/>
          <w:sz w:val="20"/>
          <w:szCs w:val="20"/>
          <w:shd w:val="clear" w:color="auto" w:fill="FFFFFF"/>
          <w:lang w:val="en-US"/>
        </w:rPr>
        <w:t xml:space="preserve"> </w:t>
      </w:r>
      <w:r w:rsidR="002A6573" w:rsidRPr="00F8566B">
        <w:rPr>
          <w:rFonts w:ascii="Arial" w:hAnsi="Arial" w:cs="Arial"/>
          <w:color w:val="000000" w:themeColor="text1"/>
          <w:sz w:val="20"/>
          <w:szCs w:val="20"/>
          <w:shd w:val="clear" w:color="auto" w:fill="FFFFFF"/>
          <w:lang w:val="en-US"/>
        </w:rPr>
        <w:t>lowly expressed gene</w:t>
      </w:r>
      <w:r w:rsidR="002A6573" w:rsidRPr="00F8566B">
        <w:rPr>
          <w:rFonts w:ascii="微软雅黑" w:eastAsia="微软雅黑" w:hAnsi="微软雅黑" w:cs="微软雅黑" w:hint="eastAsia"/>
          <w:color w:val="000000" w:themeColor="text1"/>
          <w:sz w:val="20"/>
          <w:szCs w:val="20"/>
          <w:shd w:val="clear" w:color="auto" w:fill="FFFFFF"/>
          <w:lang w:val="en-US"/>
        </w:rPr>
        <w:t>，</w:t>
      </w:r>
      <m:oMath>
        <m:func>
          <m:funcPr>
            <m:ctrlPr>
              <w:rPr>
                <w:rFonts w:ascii="Cambria Math" w:eastAsia="Cambria Math" w:hAnsi="Cambria Math" w:cs="Arial"/>
                <w:color w:val="000000" w:themeColor="text1"/>
                <w:sz w:val="20"/>
                <w:szCs w:val="20"/>
                <w:shd w:val="clear" w:color="auto" w:fill="FFFFFF"/>
                <w:lang w:val="en-US"/>
              </w:rPr>
            </m:ctrlPr>
          </m:funcPr>
          <m:fName>
            <m:r>
              <m:rPr>
                <m:sty m:val="p"/>
              </m:rPr>
              <w:rPr>
                <w:rFonts w:ascii="Cambria Math" w:eastAsia="Cambria Math" w:hAnsi="Cambria Math" w:cs="Arial"/>
                <w:color w:val="000000" w:themeColor="text1"/>
                <w:sz w:val="20"/>
                <w:szCs w:val="20"/>
                <w:shd w:val="clear" w:color="auto" w:fill="FFFFFF"/>
                <w:lang w:val="en-US"/>
              </w:rPr>
              <m:t>tanh</m:t>
            </m:r>
          </m:fName>
          <m:e>
            <m:d>
              <m:dPr>
                <m:ctrlPr>
                  <w:rPr>
                    <w:rFonts w:ascii="Cambria Math" w:hAnsi="Cambria Math" w:cs="Arial"/>
                    <w:color w:val="000000" w:themeColor="text1"/>
                    <w:sz w:val="20"/>
                    <w:szCs w:val="20"/>
                    <w:shd w:val="clear" w:color="auto" w:fill="FFFFFF"/>
                    <w:lang w:val="en-US"/>
                  </w:rPr>
                </m:ctrlPr>
              </m:dPr>
              <m:e>
                <m:r>
                  <w:rPr>
                    <w:rFonts w:ascii="Cambria Math" w:hAnsi="Cambria Math" w:cs="Arial"/>
                    <w:color w:val="000000" w:themeColor="text1"/>
                    <w:sz w:val="20"/>
                    <w:szCs w:val="20"/>
                    <w:shd w:val="clear" w:color="auto" w:fill="FFFFFF"/>
                    <w:lang w:val="en-US"/>
                  </w:rPr>
                  <m:t>λ</m:t>
                </m:r>
                <m:sSub>
                  <m:sSubPr>
                    <m:ctrlPr>
                      <w:rPr>
                        <w:rFonts w:ascii="Cambria Math" w:hAnsi="Cambria Math" w:cs="Arial"/>
                        <w:color w:val="000000" w:themeColor="text1"/>
                        <w:sz w:val="20"/>
                        <w:szCs w:val="20"/>
                        <w:shd w:val="clear" w:color="auto" w:fill="FFFFFF"/>
                        <w:lang w:val="en-US"/>
                      </w:rPr>
                    </m:ctrlPr>
                  </m:sSubPr>
                  <m:e>
                    <m:r>
                      <w:rPr>
                        <w:rFonts w:ascii="Cambria Math" w:eastAsia="Cambria Math" w:hAnsi="Cambria Math" w:cs="Arial"/>
                        <w:color w:val="000000" w:themeColor="text1"/>
                        <w:sz w:val="20"/>
                        <w:szCs w:val="20"/>
                        <w:shd w:val="clear" w:color="auto" w:fill="FFFFFF"/>
                        <w:lang w:val="en-US"/>
                      </w:rPr>
                      <m:t>W</m:t>
                    </m:r>
                  </m:e>
                  <m:sub>
                    <m:r>
                      <w:rPr>
                        <w:rFonts w:ascii="Cambria Math" w:hAnsi="Cambria Math" w:cs="Arial"/>
                        <w:color w:val="000000" w:themeColor="text1"/>
                        <w:sz w:val="20"/>
                        <w:szCs w:val="20"/>
                        <w:shd w:val="clear" w:color="auto" w:fill="FFFFFF"/>
                        <w:lang w:val="en-US"/>
                      </w:rPr>
                      <m:t>i</m:t>
                    </m:r>
                  </m:sub>
                </m:sSub>
              </m:e>
            </m:d>
          </m:e>
        </m:func>
      </m:oMath>
      <w:r w:rsidR="002A6573" w:rsidRPr="00F8566B">
        <w:rPr>
          <w:rFonts w:ascii="Arial" w:hAnsi="Arial" w:cs="Arial" w:hint="eastAsia"/>
          <w:color w:val="000000" w:themeColor="text1"/>
          <w:sz w:val="20"/>
          <w:szCs w:val="20"/>
          <w:shd w:val="clear" w:color="auto" w:fill="FFFFFF"/>
          <w:lang w:val="en-US"/>
        </w:rPr>
        <w:t xml:space="preserve"> </w:t>
      </w:r>
      <w:r w:rsidR="002A6573" w:rsidRPr="00F8566B">
        <w:rPr>
          <w:rFonts w:ascii="Arial" w:hAnsi="Arial" w:cs="Arial"/>
          <w:color w:val="000000" w:themeColor="text1"/>
          <w:sz w:val="20"/>
          <w:szCs w:val="20"/>
          <w:shd w:val="clear" w:color="auto" w:fill="FFFFFF"/>
          <w:lang w:val="en-US"/>
        </w:rPr>
        <w:t xml:space="preserve">yields a low factor (the limit is 0), reducing the possibility that the gene </w:t>
      </w:r>
      <w:r w:rsidR="00086BEB" w:rsidRPr="00F8566B">
        <w:rPr>
          <w:rFonts w:ascii="Arial" w:hAnsi="Arial" w:cs="Arial"/>
          <w:color w:val="000000" w:themeColor="text1"/>
          <w:sz w:val="20"/>
          <w:szCs w:val="20"/>
          <w:shd w:val="clear" w:color="auto" w:fill="FFFFFF"/>
          <w:lang w:val="en-US"/>
        </w:rPr>
        <w:t>is</w:t>
      </w:r>
      <w:r w:rsidR="002930DB" w:rsidRPr="00F8566B">
        <w:rPr>
          <w:rFonts w:ascii="Arial" w:hAnsi="Arial" w:cs="Arial"/>
          <w:color w:val="000000" w:themeColor="text1"/>
          <w:sz w:val="20"/>
          <w:szCs w:val="20"/>
          <w:shd w:val="clear" w:color="auto" w:fill="FFFFFF"/>
          <w:lang w:val="en-US"/>
        </w:rPr>
        <w:t xml:space="preserve"> </w:t>
      </w:r>
      <w:r w:rsidR="002A6573" w:rsidRPr="00F8566B">
        <w:rPr>
          <w:rFonts w:ascii="Arial" w:hAnsi="Arial" w:cs="Arial"/>
          <w:color w:val="000000" w:themeColor="text1"/>
          <w:sz w:val="20"/>
          <w:szCs w:val="20"/>
          <w:shd w:val="clear" w:color="auto" w:fill="FFFFFF"/>
          <w:lang w:val="en-US"/>
        </w:rPr>
        <w:t xml:space="preserve">selected as a seed gene. </w:t>
      </w:r>
      <w:r w:rsidR="002A6573" w:rsidRPr="00F8566B">
        <w:rPr>
          <w:rFonts w:ascii="Arial" w:hAnsi="Arial" w:cs="Arial"/>
          <w:color w:val="000000" w:themeColor="text1"/>
          <w:sz w:val="20"/>
          <w:szCs w:val="20"/>
          <w:shd w:val="clear" w:color="auto" w:fill="FFFFFF"/>
          <w:lang w:val="en-US" w:eastAsia="zh-CN"/>
        </w:rPr>
        <w:t xml:space="preserve">In contrast, for </w:t>
      </w:r>
      <w:r w:rsidR="00086BEB" w:rsidRPr="00F8566B">
        <w:rPr>
          <w:rFonts w:ascii="Arial" w:hAnsi="Arial" w:cs="Arial"/>
          <w:color w:val="000000" w:themeColor="text1"/>
          <w:sz w:val="20"/>
          <w:szCs w:val="20"/>
          <w:shd w:val="clear" w:color="auto" w:fill="FFFFFF"/>
          <w:lang w:val="en-US" w:eastAsia="zh-CN"/>
        </w:rPr>
        <w:t xml:space="preserve">a </w:t>
      </w:r>
      <w:r w:rsidR="002A6573" w:rsidRPr="00F8566B">
        <w:rPr>
          <w:rFonts w:ascii="Arial" w:hAnsi="Arial" w:cs="Arial"/>
          <w:color w:val="000000" w:themeColor="text1"/>
          <w:sz w:val="20"/>
          <w:szCs w:val="20"/>
          <w:shd w:val="clear" w:color="auto" w:fill="FFFFFF"/>
          <w:lang w:val="en-US" w:eastAsia="zh-CN"/>
        </w:rPr>
        <w:t>highly expressed gene, the value approaches 1.</w:t>
      </w:r>
      <w:r w:rsidR="002A6573" w:rsidRPr="002A6573">
        <w:rPr>
          <w:lang w:eastAsia="zh-CN"/>
        </w:rPr>
        <w:t xml:space="preserve"> </w:t>
      </w:r>
      <w:r w:rsidR="00BA3FDC" w:rsidRPr="00D46BBE">
        <w:rPr>
          <w:rFonts w:ascii="Arial" w:hAnsi="Arial" w:cs="Arial"/>
          <w:color w:val="0D0D0D"/>
          <w:sz w:val="20"/>
          <w:szCs w:val="20"/>
          <w:shd w:val="clear" w:color="auto" w:fill="FFFFFF"/>
          <w:lang w:val="en-US"/>
        </w:rPr>
        <w:t xml:space="preserve">Therefore, if a gene demonstrates elevated expression in a specific cell type, </w:t>
      </w:r>
      <m:oMath>
        <m:sSub>
          <m:sSubPr>
            <m:ctrlPr>
              <w:rPr>
                <w:rFonts w:ascii="Cambria Math" w:eastAsia="Cambria Math" w:hAnsi="Cambria Math" w:cs="Arial"/>
                <w:sz w:val="20"/>
                <w:szCs w:val="20"/>
              </w:rPr>
            </m:ctrlPr>
          </m:sSubPr>
          <m:e>
            <m:sSup>
              <m:sSupPr>
                <m:ctrlPr>
                  <w:rPr>
                    <w:rFonts w:ascii="Cambria Math" w:eastAsia="Cambria Math" w:hAnsi="Cambria Math" w:cs="Arial"/>
                    <w:sz w:val="20"/>
                    <w:szCs w:val="20"/>
                  </w:rPr>
                </m:ctrlPr>
              </m:sSupPr>
              <m:e>
                <m:r>
                  <w:rPr>
                    <w:rFonts w:ascii="Cambria Math" w:eastAsia="Cambria Math" w:hAnsi="Cambria Math" w:cs="Arial"/>
                    <w:sz w:val="20"/>
                    <w:szCs w:val="20"/>
                  </w:rPr>
                  <m:t>FC</m:t>
                </m:r>
              </m:e>
              <m:sup>
                <m:r>
                  <m:rPr>
                    <m:sty m:val="p"/>
                  </m:rPr>
                  <w:rPr>
                    <w:rFonts w:ascii="Cambria Math" w:eastAsia="Cambria Math" w:hAnsi="Cambria Math" w:cs="Arial"/>
                    <w:sz w:val="20"/>
                    <w:szCs w:val="20"/>
                    <w:lang w:val="en-US"/>
                  </w:rPr>
                  <m:t>’</m:t>
                </m:r>
              </m:sup>
            </m:sSup>
          </m:e>
          <m:sub>
            <m:r>
              <w:rPr>
                <w:rFonts w:ascii="Cambria Math" w:eastAsia="Cambria Math" w:hAnsi="Cambria Math" w:cs="Arial"/>
                <w:sz w:val="20"/>
                <w:szCs w:val="20"/>
              </w:rPr>
              <m:t>i</m:t>
            </m:r>
          </m:sub>
        </m:sSub>
      </m:oMath>
      <w:r w:rsidR="00BA3FDC" w:rsidRPr="00D46BBE">
        <w:rPr>
          <w:rFonts w:ascii="Arial" w:hAnsi="Arial" w:cs="Arial"/>
          <w:color w:val="0D0D0D"/>
          <w:sz w:val="20"/>
          <w:szCs w:val="20"/>
          <w:shd w:val="clear" w:color="auto" w:fill="FFFFFF"/>
          <w:lang w:val="en-US"/>
        </w:rPr>
        <w:t xml:space="preserve"> will yield a high value; otherwise, it will approach 0. Subsequently</w:t>
      </w:r>
      <w:r w:rsidR="005B1F5A" w:rsidRPr="00D46BBE">
        <w:rPr>
          <w:rFonts w:ascii="Arial" w:hAnsi="Arial" w:cs="Arial"/>
          <w:color w:val="0D0D0D"/>
          <w:sz w:val="20"/>
          <w:szCs w:val="20"/>
          <w:shd w:val="clear" w:color="auto" w:fill="FFFFFF"/>
          <w:lang w:val="en-US"/>
        </w:rPr>
        <w:t xml:space="preserve">, the </w:t>
      </w:r>
      <m:oMath>
        <m:sSub>
          <m:sSubPr>
            <m:ctrlPr>
              <w:rPr>
                <w:rFonts w:ascii="Cambria Math" w:eastAsia="Cambria Math" w:hAnsi="Cambria Math" w:cs="Arial"/>
                <w:sz w:val="20"/>
                <w:szCs w:val="20"/>
              </w:rPr>
            </m:ctrlPr>
          </m:sSubPr>
          <m:e>
            <m:sSup>
              <m:sSupPr>
                <m:ctrlPr>
                  <w:rPr>
                    <w:rFonts w:ascii="Cambria Math" w:eastAsia="Cambria Math" w:hAnsi="Cambria Math" w:cs="Arial"/>
                    <w:sz w:val="20"/>
                    <w:szCs w:val="20"/>
                  </w:rPr>
                </m:ctrlPr>
              </m:sSupPr>
              <m:e>
                <m:r>
                  <w:rPr>
                    <w:rFonts w:ascii="Cambria Math" w:eastAsia="Cambria Math" w:hAnsi="Cambria Math" w:cs="Arial"/>
                    <w:sz w:val="20"/>
                    <w:szCs w:val="20"/>
                  </w:rPr>
                  <m:t>FC</m:t>
                </m:r>
              </m:e>
              <m:sup>
                <m:r>
                  <m:rPr>
                    <m:sty m:val="p"/>
                  </m:rPr>
                  <w:rPr>
                    <w:rFonts w:ascii="Cambria Math" w:eastAsia="Cambria Math" w:hAnsi="Cambria Math" w:cs="Arial"/>
                    <w:sz w:val="20"/>
                    <w:szCs w:val="20"/>
                    <w:lang w:val="en-US"/>
                  </w:rPr>
                  <m:t>’</m:t>
                </m:r>
              </m:sup>
            </m:sSup>
          </m:e>
          <m:sub>
            <m:r>
              <w:rPr>
                <w:rFonts w:ascii="Cambria Math" w:eastAsia="Cambria Math" w:hAnsi="Cambria Math" w:cs="Arial"/>
                <w:sz w:val="20"/>
                <w:szCs w:val="20"/>
              </w:rPr>
              <m:t>i</m:t>
            </m:r>
          </m:sub>
        </m:sSub>
      </m:oMath>
      <w:r w:rsidR="005B1F5A" w:rsidRPr="00D46BBE">
        <w:rPr>
          <w:rFonts w:ascii="Arial" w:hAnsi="Arial" w:cs="Arial"/>
          <w:color w:val="0D0D0D"/>
          <w:sz w:val="20"/>
          <w:szCs w:val="20"/>
          <w:shd w:val="clear" w:color="auto" w:fill="FFFFFF"/>
          <w:lang w:val="en-US"/>
        </w:rPr>
        <w:t xml:space="preserve"> values </w:t>
      </w:r>
      <w:r w:rsidR="00BA3FDC" w:rsidRPr="00D46BBE">
        <w:rPr>
          <w:rFonts w:ascii="Arial" w:hAnsi="Arial" w:cs="Arial"/>
          <w:color w:val="0D0D0D"/>
          <w:sz w:val="20"/>
          <w:szCs w:val="20"/>
          <w:shd w:val="clear" w:color="auto" w:fill="FFFFFF"/>
          <w:lang w:val="en-US"/>
        </w:rPr>
        <w:t xml:space="preserve">arranged in descending order, </w:t>
      </w:r>
      <w:r w:rsidR="005B1F5A" w:rsidRPr="00D46BBE">
        <w:rPr>
          <w:rFonts w:ascii="Arial" w:hAnsi="Arial" w:cs="Arial"/>
          <w:color w:val="0D0D0D"/>
          <w:sz w:val="20"/>
          <w:szCs w:val="20"/>
          <w:shd w:val="clear" w:color="auto" w:fill="FFFFFF"/>
          <w:lang w:val="en-US"/>
        </w:rPr>
        <w:t xml:space="preserve">with the top 10 genes </w:t>
      </w:r>
      <w:r w:rsidR="00BA3FDC" w:rsidRPr="00D46BBE">
        <w:rPr>
          <w:rFonts w:ascii="Arial" w:hAnsi="Arial" w:cs="Arial"/>
          <w:color w:val="0D0D0D"/>
          <w:sz w:val="20"/>
          <w:szCs w:val="20"/>
          <w:shd w:val="clear" w:color="auto" w:fill="FFFFFF"/>
          <w:lang w:val="en-US"/>
        </w:rPr>
        <w:t>chosen as seed genes for each cell type by default.</w:t>
      </w:r>
    </w:p>
    <w:p w14:paraId="396D6E92" w14:textId="77777777" w:rsidR="006C0ADA" w:rsidRPr="006C0ADA" w:rsidRDefault="0090568B" w:rsidP="001930C9">
      <w:pPr>
        <w:jc w:val="both"/>
        <w:rPr>
          <w:rFonts w:ascii="Arial" w:hAnsi="Arial" w:cs="Arial"/>
          <w:sz w:val="20"/>
          <w:szCs w:val="20"/>
        </w:rPr>
      </w:pPr>
      <w:r w:rsidRPr="00D46BBE">
        <w:rPr>
          <w:rFonts w:ascii="Arial" w:hAnsi="Arial" w:cs="Arial"/>
          <w:color w:val="0D0D0D"/>
          <w:sz w:val="20"/>
          <w:szCs w:val="20"/>
          <w:shd w:val="clear" w:color="auto" w:fill="FFFFFF"/>
          <w:lang w:val="en-US"/>
        </w:rPr>
        <w:t xml:space="preserve">(2) The linear dimensionality reduction of the SC expression matrix </w:t>
      </w:r>
      <w:r w:rsidR="004233BF">
        <w:rPr>
          <w:rFonts w:ascii="Arial" w:hAnsi="Arial" w:cs="Arial"/>
          <w:color w:val="0D0D0D"/>
          <w:sz w:val="20"/>
          <w:szCs w:val="20"/>
          <w:shd w:val="clear" w:color="auto" w:fill="FFFFFF"/>
          <w:lang w:val="en-US"/>
        </w:rPr>
        <w:t>was</w:t>
      </w:r>
      <w:r w:rsidRPr="00D46BBE">
        <w:rPr>
          <w:rFonts w:ascii="Arial" w:hAnsi="Arial" w:cs="Arial"/>
          <w:color w:val="0D0D0D"/>
          <w:sz w:val="20"/>
          <w:szCs w:val="20"/>
          <w:shd w:val="clear" w:color="auto" w:fill="FFFFFF"/>
          <w:lang w:val="en-US"/>
        </w:rPr>
        <w:t xml:space="preserve"> conducted based on Prin</w:t>
      </w:r>
      <w:r w:rsidR="00117676" w:rsidRPr="00D46BBE">
        <w:rPr>
          <w:rFonts w:ascii="Arial" w:hAnsi="Arial" w:cs="Arial"/>
          <w:color w:val="0D0D0D"/>
          <w:sz w:val="20"/>
          <w:szCs w:val="20"/>
          <w:shd w:val="clear" w:color="auto" w:fill="FFFFFF"/>
          <w:lang w:val="en-US"/>
        </w:rPr>
        <w:t xml:space="preserve">cipal Component Analysis (PCA): </w:t>
      </w:r>
      <w:r w:rsidR="004233BF">
        <w:rPr>
          <w:rFonts w:ascii="Arial" w:hAnsi="Arial" w:cs="Arial"/>
          <w:color w:val="0D0D0D"/>
          <w:sz w:val="20"/>
          <w:szCs w:val="20"/>
          <w:shd w:val="clear" w:color="auto" w:fill="FFFFFF"/>
          <w:lang w:val="en-US"/>
        </w:rPr>
        <w:t>f</w:t>
      </w:r>
      <w:r w:rsidR="009876FF" w:rsidRPr="00D46BBE">
        <w:rPr>
          <w:rFonts w:ascii="Arial" w:hAnsi="Arial" w:cs="Arial"/>
          <w:color w:val="0D0D0D"/>
          <w:sz w:val="20"/>
          <w:szCs w:val="20"/>
          <w:shd w:val="clear" w:color="auto" w:fill="FFFFFF"/>
          <w:lang w:val="en-US"/>
        </w:rPr>
        <w:t>or the SC expression mat</w:t>
      </w:r>
      <w:r w:rsidR="004755CB" w:rsidRPr="00D46BBE">
        <w:rPr>
          <w:rFonts w:ascii="Arial" w:hAnsi="Arial" w:cs="Arial"/>
          <w:color w:val="0D0D0D"/>
          <w:sz w:val="20"/>
          <w:szCs w:val="20"/>
          <w:shd w:val="clear" w:color="auto" w:fill="FFFFFF"/>
          <w:lang w:val="en-US"/>
        </w:rPr>
        <w:t>rix X</w:t>
      </w:r>
      <w:r w:rsidR="009876FF" w:rsidRPr="00D46BBE">
        <w:rPr>
          <w:rFonts w:ascii="Arial" w:hAnsi="Arial" w:cs="Arial"/>
          <w:color w:val="0D0D0D"/>
          <w:sz w:val="20"/>
          <w:szCs w:val="20"/>
          <w:shd w:val="clear" w:color="auto" w:fill="FFFFFF"/>
          <w:lang w:val="en-US"/>
        </w:rPr>
        <w:t>, we utilize</w:t>
      </w:r>
      <w:r w:rsidR="0030434B">
        <w:rPr>
          <w:rFonts w:ascii="Arial" w:hAnsi="Arial" w:cs="Arial"/>
          <w:color w:val="0D0D0D"/>
          <w:sz w:val="20"/>
          <w:szCs w:val="20"/>
          <w:shd w:val="clear" w:color="auto" w:fill="FFFFFF"/>
          <w:lang w:val="en-US"/>
        </w:rPr>
        <w:t>d</w:t>
      </w:r>
      <w:r w:rsidR="009876FF" w:rsidRPr="00D46BBE">
        <w:rPr>
          <w:rFonts w:ascii="Arial" w:hAnsi="Arial" w:cs="Arial"/>
          <w:color w:val="0D0D0D"/>
          <w:sz w:val="20"/>
          <w:szCs w:val="20"/>
          <w:shd w:val="clear" w:color="auto" w:fill="FFFFFF"/>
          <w:lang w:val="en-US"/>
        </w:rPr>
        <w:t xml:space="preserve"> a z-score normalization strategy</w:t>
      </w:r>
      <w:r w:rsidR="00343C7C">
        <w:rPr>
          <w:rFonts w:ascii="Arial" w:hAnsi="Arial" w:cs="Arial"/>
          <w:sz w:val="20"/>
          <w:szCs w:val="20"/>
        </w:rPr>
        <w:t xml:space="preserve"> </w:t>
      </w:r>
      <w:r w:rsidR="00343C7C" w:rsidRPr="000C0748">
        <w:rPr>
          <w:rFonts w:ascii="Arial" w:hAnsi="Arial" w:cs="Arial"/>
          <w:color w:val="0D0D0D"/>
          <w:sz w:val="20"/>
          <w:szCs w:val="20"/>
          <w:shd w:val="clear" w:color="auto" w:fill="FFFFFF"/>
        </w:rPr>
        <w:t>(Eq.</w:t>
      </w:r>
      <w:r w:rsidR="008C2F63">
        <w:rPr>
          <w:rFonts w:ascii="Arial" w:hAnsi="Arial" w:cs="Arial"/>
          <w:color w:val="0D0D0D"/>
          <w:sz w:val="20"/>
          <w:szCs w:val="20"/>
          <w:shd w:val="clear" w:color="auto" w:fill="FFFFFF"/>
        </w:rPr>
        <w:t xml:space="preserve"> </w:t>
      </w:r>
      <w:r w:rsidR="00343C7C">
        <w:rPr>
          <w:rFonts w:ascii="Arial" w:hAnsi="Arial" w:cs="Arial"/>
          <w:color w:val="0D0D0D"/>
          <w:sz w:val="20"/>
          <w:szCs w:val="20"/>
          <w:shd w:val="clear" w:color="auto" w:fill="FFFFFF"/>
        </w:rPr>
        <w:t>3)</w:t>
      </w:r>
      <w:r w:rsidR="009876FF" w:rsidRPr="000C0748">
        <w:rPr>
          <w:rFonts w:ascii="Arial" w:hAnsi="Arial" w:cs="Arial"/>
          <w:sz w:val="20"/>
          <w:szCs w:val="20"/>
        </w:rPr>
        <w:t>:</w:t>
      </w:r>
    </w:p>
    <w:p w14:paraId="6930B106" w14:textId="3637AF4E" w:rsidR="009876FF" w:rsidRPr="000C0748" w:rsidRDefault="0090568B" w:rsidP="001930C9">
      <w:pPr>
        <w:jc w:val="both"/>
        <w:rPr>
          <w:rFonts w:ascii="Arial" w:hAnsi="Arial" w:cs="Arial"/>
          <w:sz w:val="20"/>
          <w:szCs w:val="20"/>
        </w:rPr>
      </w:pPr>
      <m:oMathPara>
        <m:oMathParaPr>
          <m:jc m:val="right"/>
        </m:oMathParaPr>
        <m:oMath>
          <m:r>
            <w:rPr>
              <w:rFonts w:ascii="Cambria Math" w:eastAsia="Cambria Math" w:hAnsi="Cambria Math" w:cs="Arial"/>
              <w:sz w:val="20"/>
              <w:szCs w:val="20"/>
            </w:rPr>
            <m:t>z</m:t>
          </m:r>
          <m:r>
            <m:rPr>
              <m:sty m:val="p"/>
            </m:rPr>
            <w:rPr>
              <w:rFonts w:ascii="Cambria Math" w:eastAsia="Cambria Math" w:hAnsi="Cambria Math" w:cs="Arial"/>
              <w:sz w:val="20"/>
              <w:szCs w:val="20"/>
            </w:rPr>
            <m:t xml:space="preserve"> =</m:t>
          </m:r>
          <m:f>
            <m:fPr>
              <m:ctrlPr>
                <w:rPr>
                  <w:rFonts w:ascii="Cambria Math" w:eastAsia="Cambria Math" w:hAnsi="Cambria Math" w:cs="Arial"/>
                  <w:sz w:val="20"/>
                  <w:szCs w:val="20"/>
                </w:rPr>
              </m:ctrlPr>
            </m:fPr>
            <m:num>
              <m:r>
                <w:rPr>
                  <w:rFonts w:ascii="Cambria Math" w:hAnsi="Cambria Math" w:cs="Arial"/>
                  <w:sz w:val="20"/>
                  <w:szCs w:val="20"/>
                </w:rPr>
                <m:t>X</m:t>
              </m:r>
              <m:r>
                <m:rPr>
                  <m:sty m:val="p"/>
                </m:rPr>
                <w:rPr>
                  <w:rFonts w:ascii="Cambria Math" w:eastAsia="Cambria Math" w:hAnsi="Cambria Math" w:cs="Arial"/>
                  <w:sz w:val="20"/>
                  <w:szCs w:val="20"/>
                </w:rPr>
                <m:t>-</m:t>
              </m:r>
              <m:bar>
                <m:barPr>
                  <m:pos m:val="top"/>
                  <m:ctrlPr>
                    <w:rPr>
                      <w:rFonts w:ascii="Cambria Math" w:hAnsi="Cambria Math" w:cs="Arial"/>
                      <w:sz w:val="20"/>
                      <w:szCs w:val="20"/>
                    </w:rPr>
                  </m:ctrlPr>
                </m:barPr>
                <m:e>
                  <m:r>
                    <w:rPr>
                      <w:rFonts w:ascii="Cambria Math" w:hAnsi="Cambria Math" w:cs="Arial"/>
                      <w:sz w:val="20"/>
                      <w:szCs w:val="20"/>
                    </w:rPr>
                    <m:t>X</m:t>
                  </m:r>
                </m:e>
              </m:bar>
            </m:num>
            <m:den>
              <m:r>
                <m:rPr>
                  <m:sty m:val="p"/>
                </m:rPr>
                <w:rPr>
                  <w:rFonts w:ascii="Cambria Math" w:eastAsia="Cambria Math" w:hAnsi="Cambria Math" w:cs="Arial"/>
                  <w:sz w:val="20"/>
                  <w:szCs w:val="20"/>
                </w:rPr>
                <m:t>σ</m:t>
              </m:r>
            </m:den>
          </m:f>
          <m:r>
            <m:rPr>
              <m:sty m:val="p"/>
            </m:rPr>
            <w:rPr>
              <w:rFonts w:ascii="Cambria Math" w:eastAsia="Cambria Math" w:hAnsi="Cambria Math" w:cs="Arial"/>
              <w:sz w:val="20"/>
              <w:szCs w:val="20"/>
            </w:rPr>
            <m:t xml:space="preserve">                                                                               (3)</m:t>
          </m:r>
        </m:oMath>
      </m:oMathPara>
    </w:p>
    <w:p w14:paraId="0C042C6B" w14:textId="3C56CDCD" w:rsidR="009876FF" w:rsidRPr="000C0748" w:rsidRDefault="00B13B6F" w:rsidP="001930C9">
      <w:pPr>
        <w:jc w:val="both"/>
        <w:rPr>
          <w:rFonts w:ascii="Arial" w:hAnsi="Arial" w:cs="Arial"/>
          <w:sz w:val="20"/>
          <w:szCs w:val="20"/>
        </w:rPr>
      </w:pPr>
      <m:oMathPara>
        <m:oMathParaPr>
          <m:jc m:val="right"/>
        </m:oMathParaPr>
        <m:oMath>
          <m:r>
            <w:rPr>
              <w:rFonts w:ascii="Cambria Math" w:eastAsia="Cambria Math" w:hAnsi="Cambria Math" w:cs="Arial"/>
              <w:sz w:val="20"/>
              <w:szCs w:val="20"/>
            </w:rPr>
            <m:t>σ</m:t>
          </m:r>
          <m:r>
            <m:rPr>
              <m:sty m:val="p"/>
            </m:rPr>
            <w:rPr>
              <w:rFonts w:ascii="Cambria Math" w:eastAsia="Cambria Math" w:hAnsi="Cambria Math" w:cs="Arial"/>
              <w:sz w:val="20"/>
              <w:szCs w:val="20"/>
            </w:rPr>
            <m:t>=</m:t>
          </m:r>
          <m:rad>
            <m:radPr>
              <m:degHide m:val="1"/>
              <m:ctrlPr>
                <w:rPr>
                  <w:rFonts w:ascii="Cambria Math" w:eastAsia="Cambria Math" w:hAnsi="Cambria Math" w:cs="Arial"/>
                  <w:sz w:val="20"/>
                  <w:szCs w:val="20"/>
                </w:rPr>
              </m:ctrlPr>
            </m:radPr>
            <m:deg/>
            <m:e>
              <m:f>
                <m:fPr>
                  <m:ctrlPr>
                    <w:rPr>
                      <w:rFonts w:ascii="Cambria Math" w:eastAsia="Cambria Math" w:hAnsi="Cambria Math" w:cs="Arial"/>
                      <w:sz w:val="20"/>
                      <w:szCs w:val="20"/>
                    </w:rPr>
                  </m:ctrlPr>
                </m:fPr>
                <m:num>
                  <m:r>
                    <m:rPr>
                      <m:sty m:val="p"/>
                    </m:rPr>
                    <w:rPr>
                      <w:rFonts w:ascii="Cambria Math" w:eastAsia="Cambria Math" w:hAnsi="Cambria Math" w:cs="Arial"/>
                      <w:sz w:val="20"/>
                      <w:szCs w:val="20"/>
                    </w:rPr>
                    <m:t>1</m:t>
                  </m:r>
                </m:num>
                <m:den>
                  <m:r>
                    <w:rPr>
                      <w:rFonts w:ascii="Cambria Math" w:eastAsia="Cambria Math" w:hAnsi="Cambria Math" w:cs="Arial"/>
                      <w:sz w:val="20"/>
                      <w:szCs w:val="20"/>
                    </w:rPr>
                    <m:t>n</m:t>
                  </m:r>
                </m:den>
              </m:f>
              <m:r>
                <m:rPr>
                  <m:sty m:val="p"/>
                </m:rPr>
                <w:rPr>
                  <w:rFonts w:ascii="Cambria Math" w:eastAsia="Cambria Math" w:hAnsi="Cambria Math" w:cs="Arial"/>
                  <w:sz w:val="20"/>
                  <w:szCs w:val="20"/>
                </w:rPr>
                <m:t xml:space="preserve"> </m:t>
              </m:r>
              <m:nary>
                <m:naryPr>
                  <m:chr m:val="∑"/>
                  <m:limLoc m:val="undOvr"/>
                  <m:ctrlPr>
                    <w:rPr>
                      <w:rFonts w:ascii="Cambria Math" w:eastAsia="Cambria Math" w:hAnsi="Cambria Math" w:cs="Arial"/>
                      <w:sz w:val="20"/>
                      <w:szCs w:val="20"/>
                    </w:rPr>
                  </m:ctrlPr>
                </m:naryPr>
                <m:sub>
                  <m:r>
                    <w:rPr>
                      <w:rFonts w:ascii="Cambria Math" w:eastAsia="Cambria Math" w:hAnsi="Cambria Math" w:cs="Arial"/>
                      <w:sz w:val="20"/>
                      <w:szCs w:val="20"/>
                    </w:rPr>
                    <m:t>i</m:t>
                  </m:r>
                  <m:r>
                    <m:rPr>
                      <m:sty m:val="p"/>
                    </m:rPr>
                    <w:rPr>
                      <w:rFonts w:ascii="Cambria Math" w:eastAsia="Cambria Math" w:hAnsi="Cambria Math" w:cs="Arial"/>
                      <w:sz w:val="20"/>
                      <w:szCs w:val="20"/>
                    </w:rPr>
                    <m:t>=1</m:t>
                  </m:r>
                </m:sub>
                <m:sup>
                  <m:r>
                    <w:rPr>
                      <w:rFonts w:ascii="Cambria Math" w:eastAsia="Cambria Math" w:hAnsi="Cambria Math" w:cs="Arial"/>
                      <w:sz w:val="20"/>
                      <w:szCs w:val="20"/>
                    </w:rPr>
                    <m:t>n</m:t>
                  </m:r>
                </m:sup>
                <m:e>
                  <m:d>
                    <m:dPr>
                      <m:ctrlPr>
                        <w:rPr>
                          <w:rFonts w:ascii="Cambria Math" w:eastAsia="Cambria Math" w:hAnsi="Cambria Math" w:cs="Arial"/>
                          <w:sz w:val="20"/>
                          <w:szCs w:val="20"/>
                        </w:rPr>
                      </m:ctrlPr>
                    </m:dPr>
                    <m:e>
                      <m:sSub>
                        <m:sSubPr>
                          <m:ctrlPr>
                            <w:rPr>
                              <w:rFonts w:ascii="Cambria Math" w:eastAsia="Cambria Math" w:hAnsi="Cambria Math" w:cs="Arial"/>
                              <w:sz w:val="20"/>
                              <w:szCs w:val="20"/>
                            </w:rPr>
                          </m:ctrlPr>
                        </m:sSubPr>
                        <m:e>
                          <m:r>
                            <w:rPr>
                              <w:rFonts w:ascii="Cambria Math" w:eastAsia="Cambria Math" w:hAnsi="Cambria Math" w:cs="Arial"/>
                              <w:sz w:val="20"/>
                              <w:szCs w:val="20"/>
                            </w:rPr>
                            <m:t>X</m:t>
                          </m:r>
                        </m:e>
                        <m:sub>
                          <m:r>
                            <w:rPr>
                              <w:rFonts w:ascii="Cambria Math" w:eastAsia="Cambria Math" w:hAnsi="Cambria Math" w:cs="Arial"/>
                              <w:sz w:val="20"/>
                              <w:szCs w:val="20"/>
                            </w:rPr>
                            <m:t>i</m:t>
                          </m:r>
                        </m:sub>
                      </m:sSub>
                      <m:r>
                        <m:rPr>
                          <m:sty m:val="p"/>
                        </m:rPr>
                        <w:rPr>
                          <w:rFonts w:ascii="Cambria Math" w:eastAsia="Cambria Math" w:hAnsi="Cambria Math" w:cs="Arial"/>
                          <w:sz w:val="20"/>
                          <w:szCs w:val="20"/>
                        </w:rPr>
                        <m:t>-</m:t>
                      </m:r>
                      <m:bar>
                        <m:barPr>
                          <m:pos m:val="top"/>
                          <m:ctrlPr>
                            <w:rPr>
                              <w:rFonts w:ascii="Cambria Math" w:hAnsi="Cambria Math" w:cs="Arial"/>
                              <w:sz w:val="20"/>
                              <w:szCs w:val="20"/>
                            </w:rPr>
                          </m:ctrlPr>
                        </m:barPr>
                        <m:e>
                          <m:r>
                            <w:rPr>
                              <w:rFonts w:ascii="Cambria Math" w:hAnsi="Cambria Math" w:cs="Arial"/>
                              <w:sz w:val="20"/>
                              <w:szCs w:val="20"/>
                            </w:rPr>
                            <m:t>X</m:t>
                          </m:r>
                        </m:e>
                      </m:bar>
                    </m:e>
                  </m:d>
                </m:e>
              </m:nary>
            </m:e>
          </m:rad>
          <m:r>
            <m:rPr>
              <m:sty m:val="p"/>
            </m:rPr>
            <w:rPr>
              <w:rFonts w:ascii="Cambria Math" w:eastAsia="Cambria Math" w:hAnsi="Cambria Math" w:cs="Arial"/>
              <w:sz w:val="20"/>
              <w:szCs w:val="20"/>
            </w:rPr>
            <m:t xml:space="preserve">                                                           (4)</m:t>
          </m:r>
        </m:oMath>
      </m:oMathPara>
    </w:p>
    <w:p w14:paraId="1728B44E" w14:textId="288E436A" w:rsidR="00A11A6C" w:rsidRPr="00A528E0" w:rsidRDefault="00B13B6F" w:rsidP="001930C9">
      <w:pPr>
        <w:jc w:val="both"/>
        <w:rPr>
          <w:rFonts w:ascii="Arial" w:hAnsi="Arial" w:cs="Arial"/>
          <w:color w:val="0D0D0D"/>
          <w:sz w:val="20"/>
          <w:szCs w:val="20"/>
          <w:shd w:val="clear" w:color="auto" w:fill="FFFFFF"/>
          <w:lang w:val="en-US"/>
        </w:rPr>
      </w:pPr>
      <w:r w:rsidRPr="00D46BBE">
        <w:rPr>
          <w:rFonts w:ascii="Arial" w:hAnsi="Arial" w:cs="Arial"/>
          <w:color w:val="0D0D0D"/>
          <w:sz w:val="20"/>
          <w:szCs w:val="20"/>
          <w:shd w:val="clear" w:color="auto" w:fill="FFFFFF"/>
          <w:lang w:val="en-US"/>
        </w:rPr>
        <w:t xml:space="preserve">Where </w:t>
      </w:r>
      <m:oMath>
        <m:r>
          <w:rPr>
            <w:rFonts w:ascii="Cambria Math" w:hAnsi="Cambria Math" w:cs="Arial"/>
            <w:color w:val="0D0D0D"/>
            <w:sz w:val="20"/>
            <w:szCs w:val="20"/>
            <w:shd w:val="clear" w:color="auto" w:fill="FFFFFF"/>
          </w:rPr>
          <m:t>X</m:t>
        </m:r>
      </m:oMath>
      <w:r w:rsidRPr="00D46BBE">
        <w:rPr>
          <w:rFonts w:ascii="Arial" w:hAnsi="Arial" w:cs="Arial"/>
          <w:color w:val="0D0D0D"/>
          <w:sz w:val="20"/>
          <w:szCs w:val="20"/>
          <w:shd w:val="clear" w:color="auto" w:fill="FFFFFF"/>
          <w:lang w:val="en-US"/>
        </w:rPr>
        <w:t xml:space="preserve"> and </w:t>
      </w:r>
      <m:oMath>
        <m:r>
          <w:rPr>
            <w:rFonts w:ascii="Cambria Math" w:eastAsia="Cambria Math" w:hAnsi="Cambria Math" w:cs="Arial"/>
            <w:color w:val="0D0D0D"/>
            <w:sz w:val="20"/>
            <w:szCs w:val="20"/>
            <w:shd w:val="clear" w:color="auto" w:fill="FFFFFF"/>
          </w:rPr>
          <m:t>z</m:t>
        </m:r>
      </m:oMath>
      <w:r w:rsidRPr="00D46BBE">
        <w:rPr>
          <w:rFonts w:ascii="Arial" w:hAnsi="Arial" w:cs="Arial"/>
          <w:color w:val="0D0D0D"/>
          <w:sz w:val="20"/>
          <w:szCs w:val="20"/>
          <w:shd w:val="clear" w:color="auto" w:fill="FFFFFF"/>
          <w:lang w:val="en-US"/>
        </w:rPr>
        <w:t xml:space="preserve"> are the reference and normalized expression, and </w:t>
      </w:r>
      <m:oMath>
        <m:bar>
          <m:barPr>
            <m:pos m:val="top"/>
            <m:ctrlPr>
              <w:rPr>
                <w:rFonts w:ascii="Cambria Math" w:hAnsi="Cambria Math" w:cs="Arial"/>
                <w:color w:val="0D0D0D"/>
                <w:sz w:val="20"/>
                <w:szCs w:val="20"/>
                <w:shd w:val="clear" w:color="auto" w:fill="FFFFFF"/>
              </w:rPr>
            </m:ctrlPr>
          </m:barPr>
          <m:e>
            <m:r>
              <w:rPr>
                <w:rFonts w:ascii="Cambria Math" w:hAnsi="Cambria Math" w:cs="Arial"/>
                <w:color w:val="0D0D0D"/>
                <w:sz w:val="20"/>
                <w:szCs w:val="20"/>
                <w:shd w:val="clear" w:color="auto" w:fill="FFFFFF"/>
              </w:rPr>
              <m:t>X</m:t>
            </m:r>
          </m:e>
        </m:bar>
      </m:oMath>
      <w:r w:rsidRPr="00D46BBE">
        <w:rPr>
          <w:rFonts w:ascii="Arial" w:hAnsi="Arial" w:cs="Arial"/>
          <w:color w:val="0D0D0D"/>
          <w:sz w:val="20"/>
          <w:szCs w:val="20"/>
          <w:shd w:val="clear" w:color="auto" w:fill="FFFFFF"/>
          <w:lang w:val="en-US"/>
        </w:rPr>
        <w:t xml:space="preserve"> and </w:t>
      </w:r>
      <m:oMath>
        <m:r>
          <w:rPr>
            <w:rFonts w:ascii="Cambria Math" w:eastAsia="Cambria Math" w:hAnsi="Cambria Math" w:cs="Arial"/>
            <w:color w:val="0D0D0D"/>
            <w:sz w:val="20"/>
            <w:szCs w:val="20"/>
            <w:shd w:val="clear" w:color="auto" w:fill="FFFFFF"/>
          </w:rPr>
          <m:t>σ</m:t>
        </m:r>
        <m:r>
          <m:rPr>
            <m:sty m:val="p"/>
          </m:rPr>
          <w:rPr>
            <w:rFonts w:ascii="Cambria Math" w:eastAsia="Cambria Math" w:hAnsi="Cambria Math" w:cs="Arial"/>
            <w:color w:val="0D0D0D"/>
            <w:sz w:val="20"/>
            <w:szCs w:val="20"/>
            <w:shd w:val="clear" w:color="auto" w:fill="FFFFFF"/>
            <w:lang w:val="en-US"/>
          </w:rPr>
          <m:t xml:space="preserve"> </m:t>
        </m:r>
      </m:oMath>
      <w:r w:rsidRPr="00D46BBE">
        <w:rPr>
          <w:rFonts w:ascii="Arial" w:hAnsi="Arial" w:cs="Arial"/>
          <w:color w:val="0D0D0D"/>
          <w:sz w:val="20"/>
          <w:szCs w:val="20"/>
          <w:shd w:val="clear" w:color="auto" w:fill="FFFFFF"/>
          <w:lang w:val="en-US"/>
        </w:rPr>
        <w:t>(Eq.</w:t>
      </w:r>
      <w:r w:rsidR="008C2F63">
        <w:rPr>
          <w:rFonts w:ascii="Arial" w:hAnsi="Arial" w:cs="Arial"/>
          <w:color w:val="0D0D0D"/>
          <w:sz w:val="20"/>
          <w:szCs w:val="20"/>
          <w:shd w:val="clear" w:color="auto" w:fill="FFFFFF"/>
          <w:lang w:val="en-US"/>
        </w:rPr>
        <w:t xml:space="preserve"> </w:t>
      </w:r>
      <w:r w:rsidRPr="00D46BBE">
        <w:rPr>
          <w:rFonts w:ascii="Arial" w:hAnsi="Arial" w:cs="Arial"/>
          <w:color w:val="0D0D0D"/>
          <w:sz w:val="20"/>
          <w:szCs w:val="20"/>
          <w:shd w:val="clear" w:color="auto" w:fill="FFFFFF"/>
          <w:lang w:val="en-US"/>
        </w:rPr>
        <w:t xml:space="preserve">4) are the mean and standard deviation of a gene from the SC expression matrix. </w:t>
      </w:r>
      <w:r w:rsidRPr="00A528E0">
        <w:rPr>
          <w:rFonts w:ascii="Arial" w:hAnsi="Arial" w:cs="Arial"/>
          <w:color w:val="0D0D0D"/>
          <w:sz w:val="20"/>
          <w:szCs w:val="20"/>
          <w:shd w:val="clear" w:color="auto" w:fill="FFFFFF"/>
          <w:lang w:val="en-US"/>
        </w:rPr>
        <w:t>Furthermore, PCA was employed to reduce the dimensionality of the standardized expression matrix for filtering out noise expression signals</w:t>
      </w:r>
      <w:r w:rsidR="00854522">
        <w:rPr>
          <w:rFonts w:ascii="Arial" w:hAnsi="Arial" w:cs="Arial"/>
          <w:color w:val="0D0D0D"/>
          <w:sz w:val="20"/>
          <w:szCs w:val="20"/>
          <w:shd w:val="clear" w:color="auto" w:fill="FFFFFF"/>
          <w:lang w:val="en-US"/>
        </w:rPr>
        <w:t xml:space="preserve"> </w:t>
      </w:r>
      <w:r w:rsidR="00854522">
        <w:rPr>
          <w:rFonts w:ascii="Arial" w:hAnsi="Arial" w:cs="Arial"/>
          <w:color w:val="0D0D0D"/>
          <w:sz w:val="20"/>
          <w:szCs w:val="20"/>
          <w:shd w:val="clear" w:color="auto" w:fill="FFFFFF"/>
          <w:lang w:val="en-US"/>
        </w:rPr>
        <w:fldChar w:fldCharType="begin">
          <w:fldData xml:space="preserve">PEVuZE5vdGU+PENpdGU+PEF1dGhvcj5MaXU8L0F1dGhvcj48WWVhcj4yMDIzPC9ZZWFyPjxSZWNO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</w:fldData>
        </w:fldChar>
      </w:r>
      <w:r w:rsidR="007E0224">
        <w:rPr>
          <w:rFonts w:ascii="Arial" w:hAnsi="Arial" w:cs="Arial"/>
          <w:color w:val="0D0D0D"/>
          <w:sz w:val="20"/>
          <w:szCs w:val="20"/>
          <w:shd w:val="clear" w:color="auto" w:fill="FFFFFF"/>
          <w:lang w:val="en-US"/>
        </w:rPr>
        <w:instrText xml:space="preserve"> ADDIN EN.CITE </w:instrText>
      </w:r>
      <w:r w:rsidR="007E0224">
        <w:rPr>
          <w:rFonts w:ascii="Arial" w:hAnsi="Arial" w:cs="Arial"/>
          <w:color w:val="0D0D0D"/>
          <w:sz w:val="20"/>
          <w:szCs w:val="20"/>
          <w:shd w:val="clear" w:color="auto" w:fill="FFFFFF"/>
          <w:lang w:val="en-US"/>
        </w:rPr>
        <w:fldChar w:fldCharType="begin">
          <w:fldData xml:space="preserve">PEVuZE5vdGU+PENpdGU+PEF1dGhvcj5MaXU8L0F1dGhvcj48WWVhcj4yMDIzPC9ZZWFyPjxSZWNO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</w:fldData>
        </w:fldChar>
      </w:r>
      <w:r w:rsidR="007E0224">
        <w:rPr>
          <w:rFonts w:ascii="Arial" w:hAnsi="Arial" w:cs="Arial"/>
          <w:color w:val="0D0D0D"/>
          <w:sz w:val="20"/>
          <w:szCs w:val="20"/>
          <w:shd w:val="clear" w:color="auto" w:fill="FFFFFF"/>
          <w:lang w:val="en-US"/>
        </w:rPr>
        <w:instrText xml:space="preserve"> ADDIN EN.CITE.DATA </w:instrText>
      </w:r>
      <w:r w:rsidR="007E0224">
        <w:rPr>
          <w:rFonts w:ascii="Arial" w:hAnsi="Arial" w:cs="Arial"/>
          <w:color w:val="0D0D0D"/>
          <w:sz w:val="20"/>
          <w:szCs w:val="20"/>
          <w:shd w:val="clear" w:color="auto" w:fill="FFFFFF"/>
          <w:lang w:val="en-US"/>
        </w:rPr>
      </w:r>
      <w:r w:rsidR="007E0224">
        <w:rPr>
          <w:rFonts w:ascii="Arial" w:hAnsi="Arial" w:cs="Arial"/>
          <w:color w:val="0D0D0D"/>
          <w:sz w:val="20"/>
          <w:szCs w:val="20"/>
          <w:shd w:val="clear" w:color="auto" w:fill="FFFFFF"/>
          <w:lang w:val="en-US"/>
        </w:rPr>
        <w:fldChar w:fldCharType="end"/>
      </w:r>
      <w:r w:rsidR="00854522">
        <w:rPr>
          <w:rFonts w:ascii="Arial" w:hAnsi="Arial" w:cs="Arial"/>
          <w:color w:val="0D0D0D"/>
          <w:sz w:val="20"/>
          <w:szCs w:val="20"/>
          <w:shd w:val="clear" w:color="auto" w:fill="FFFFFF"/>
          <w:lang w:val="en-US"/>
        </w:rPr>
      </w:r>
      <w:r w:rsidR="00854522">
        <w:rPr>
          <w:rFonts w:ascii="Arial" w:hAnsi="Arial" w:cs="Arial"/>
          <w:color w:val="0D0D0D"/>
          <w:sz w:val="20"/>
          <w:szCs w:val="20"/>
          <w:shd w:val="clear" w:color="auto" w:fill="FFFFFF"/>
          <w:lang w:val="en-US"/>
        </w:rPr>
        <w:fldChar w:fldCharType="separate"/>
      </w:r>
      <w:r w:rsidR="007E0224">
        <w:rPr>
          <w:rFonts w:ascii="Arial" w:hAnsi="Arial" w:cs="Arial"/>
          <w:noProof/>
          <w:color w:val="0D0D0D"/>
          <w:sz w:val="20"/>
          <w:szCs w:val="20"/>
          <w:shd w:val="clear" w:color="auto" w:fill="FFFFFF"/>
          <w:lang w:val="en-US"/>
        </w:rPr>
        <w:t>[39]</w:t>
      </w:r>
      <w:r w:rsidR="00854522">
        <w:rPr>
          <w:rFonts w:ascii="Arial" w:hAnsi="Arial" w:cs="Arial"/>
          <w:color w:val="0D0D0D"/>
          <w:sz w:val="20"/>
          <w:szCs w:val="20"/>
          <w:shd w:val="clear" w:color="auto" w:fill="FFFFFF"/>
          <w:lang w:val="en-US"/>
        </w:rPr>
        <w:fldChar w:fldCharType="end"/>
      </w:r>
      <w:r w:rsidR="00822803" w:rsidRPr="00A528E0">
        <w:rPr>
          <w:rFonts w:ascii="Arial" w:hAnsi="Arial" w:cs="Arial"/>
          <w:color w:val="0D0D0D"/>
          <w:sz w:val="20"/>
          <w:szCs w:val="20"/>
          <w:shd w:val="clear" w:color="auto" w:fill="FFFFFF"/>
          <w:lang w:val="en-US"/>
        </w:rPr>
        <w:t xml:space="preserve"> </w:t>
      </w:r>
      <w:r w:rsidR="004233BF">
        <w:rPr>
          <w:rFonts w:ascii="Arial" w:hAnsi="Arial" w:cs="Arial"/>
          <w:color w:val="0D0D0D"/>
          <w:sz w:val="20"/>
          <w:szCs w:val="20"/>
          <w:shd w:val="clear" w:color="auto" w:fill="FFFFFF"/>
          <w:lang w:val="en-US"/>
        </w:rPr>
        <w:t xml:space="preserve">to obtain the </w:t>
      </w:r>
      <w:r w:rsidR="004233BF" w:rsidRPr="009C0A4D">
        <w:rPr>
          <w:rFonts w:ascii="Arial" w:hAnsi="Arial" w:cs="Arial"/>
          <w:sz w:val="20"/>
          <w:szCs w:val="20"/>
        </w:rPr>
        <w:t xml:space="preserve">signal matrix </w:t>
      </w:r>
      <m:oMath>
        <m:r>
          <m:rPr>
            <m:sty m:val="p"/>
          </m:rPr>
          <w:rPr>
            <w:rFonts w:ascii="Cambria Math" w:hAnsi="Cambria Math" w:cs="Arial"/>
            <w:color w:val="000000" w:themeColor="text1"/>
            <w:sz w:val="20"/>
            <w:szCs w:val="20"/>
            <w:shd w:val="clear" w:color="auto" w:fill="FFFFFF"/>
            <w:lang w:val="en-US"/>
          </w:rPr>
          <m:t>Q</m:t>
        </m:r>
      </m:oMath>
      <w:r w:rsidR="004233BF" w:rsidRPr="00A528E0">
        <w:rPr>
          <w:rFonts w:ascii="Arial" w:hAnsi="Arial" w:cs="Arial"/>
          <w:color w:val="0D0D0D"/>
          <w:sz w:val="20"/>
          <w:szCs w:val="20"/>
          <w:shd w:val="clear" w:color="auto" w:fill="FFFFFF"/>
          <w:lang w:val="en-US"/>
        </w:rPr>
        <w:t xml:space="preserve"> </w:t>
      </w:r>
      <w:r w:rsidR="00F53CEC" w:rsidRPr="00A528E0">
        <w:rPr>
          <w:rFonts w:ascii="Arial" w:hAnsi="Arial" w:cs="Arial"/>
          <w:color w:val="0D0D0D"/>
          <w:sz w:val="20"/>
          <w:szCs w:val="20"/>
          <w:shd w:val="clear" w:color="auto" w:fill="FFFFFF"/>
          <w:lang w:val="en-US"/>
        </w:rPr>
        <w:t>(see Supplementary Methods)</w:t>
      </w:r>
      <w:r w:rsidRPr="00A528E0">
        <w:rPr>
          <w:rFonts w:ascii="Arial" w:hAnsi="Arial" w:cs="Arial"/>
          <w:color w:val="0D0D0D"/>
          <w:sz w:val="20"/>
          <w:szCs w:val="20"/>
          <w:shd w:val="clear" w:color="auto" w:fill="FFFFFF"/>
          <w:lang w:val="en-US"/>
        </w:rPr>
        <w:t>.</w:t>
      </w:r>
    </w:p>
    <w:p w14:paraId="0F99C6FE" w14:textId="77777777" w:rsidR="0064124B" w:rsidRPr="00D46BBE" w:rsidRDefault="0090568B" w:rsidP="001930C9">
      <w:pPr>
        <w:jc w:val="both"/>
        <w:rPr>
          <w:rFonts w:ascii="Arial" w:hAnsi="Arial" w:cs="Arial"/>
          <w:color w:val="0D0D0D"/>
          <w:sz w:val="20"/>
          <w:szCs w:val="20"/>
          <w:shd w:val="clear" w:color="auto" w:fill="FFFFFF"/>
          <w:lang w:val="en-US"/>
        </w:rPr>
      </w:pPr>
      <w:r w:rsidRPr="00D46BBE">
        <w:rPr>
          <w:rFonts w:ascii="Arial" w:hAnsi="Arial" w:cs="Arial"/>
          <w:color w:val="0D0D0D"/>
          <w:sz w:val="20"/>
          <w:szCs w:val="20"/>
          <w:shd w:val="clear" w:color="auto" w:fill="FFFFFF"/>
          <w:lang w:val="en-US"/>
        </w:rPr>
        <w:t>(3) Calculation of genes co-expressed with seed genes.</w:t>
      </w:r>
    </w:p>
    <w:p w14:paraId="3A31EFB7" w14:textId="64D43B6E" w:rsidR="002A6573" w:rsidRDefault="006F0980" w:rsidP="000D5C81">
      <w:pPr>
        <w:jc w:val="both"/>
        <w:rPr>
          <w:rFonts w:ascii="Arial" w:hAnsi="Arial" w:cs="Arial"/>
          <w:color w:val="FF0000"/>
          <w:sz w:val="20"/>
          <w:szCs w:val="20"/>
          <w:shd w:val="clear" w:color="auto" w:fill="FFFFFF"/>
          <w:lang w:val="en-US"/>
        </w:rPr>
      </w:pPr>
      <w:r w:rsidRPr="00D46BBE">
        <w:rPr>
          <w:rFonts w:ascii="Arial" w:hAnsi="Arial" w:cs="Arial"/>
          <w:color w:val="0D0D0D"/>
          <w:sz w:val="20"/>
          <w:szCs w:val="20"/>
          <w:shd w:val="clear" w:color="auto" w:fill="FFFFFF"/>
          <w:lang w:val="en-US"/>
        </w:rPr>
        <w:t>Given that marker genes associated with the same cell type exhibit analogous expression profiles, they are expected to demonstrate a high level of correlation.</w:t>
      </w:r>
      <w:r w:rsidR="007D30D5" w:rsidRPr="00D46BBE">
        <w:rPr>
          <w:rFonts w:ascii="Arial" w:hAnsi="Arial" w:cs="Arial"/>
          <w:color w:val="0D0D0D"/>
          <w:sz w:val="20"/>
          <w:szCs w:val="20"/>
          <w:shd w:val="clear" w:color="auto" w:fill="FFFFFF"/>
          <w:lang w:val="en-US"/>
        </w:rPr>
        <w:t xml:space="preserve"> Therefore</w:t>
      </w:r>
      <w:r w:rsidR="00F53CEC" w:rsidRPr="00D46BBE">
        <w:rPr>
          <w:rFonts w:ascii="Arial" w:hAnsi="Arial" w:cs="Arial"/>
          <w:color w:val="0D0D0D"/>
          <w:sz w:val="20"/>
          <w:szCs w:val="20"/>
          <w:shd w:val="clear" w:color="auto" w:fill="FFFFFF"/>
          <w:lang w:val="en-US"/>
        </w:rPr>
        <w:t xml:space="preserve">, </w:t>
      </w:r>
      <w:r w:rsidR="007D30D5" w:rsidRPr="00D46BBE">
        <w:rPr>
          <w:rFonts w:ascii="Arial" w:hAnsi="Arial" w:cs="Arial"/>
          <w:color w:val="0D0D0D"/>
          <w:sz w:val="20"/>
          <w:szCs w:val="20"/>
          <w:shd w:val="clear" w:color="auto" w:fill="FFFFFF"/>
          <w:lang w:val="en-US"/>
        </w:rPr>
        <w:t xml:space="preserve">we proposed </w:t>
      </w:r>
      <w:r w:rsidR="007D30D5" w:rsidRPr="0057573B">
        <w:rPr>
          <w:rFonts w:ascii="Arial" w:hAnsi="Arial" w:cs="Arial"/>
          <w:color w:val="0D0D0D"/>
          <w:sz w:val="20"/>
          <w:szCs w:val="20"/>
          <w:shd w:val="clear" w:color="auto" w:fill="FFFFFF"/>
          <w:lang w:val="en-US"/>
        </w:rPr>
        <w:t>a co-expression-based method</w:t>
      </w:r>
      <w:r w:rsidR="007D30D5" w:rsidRPr="00D5300A">
        <w:rPr>
          <w:rFonts w:ascii="Arial" w:hAnsi="Arial" w:cs="Arial"/>
          <w:color w:val="0D0D0D"/>
          <w:sz w:val="20"/>
          <w:szCs w:val="20"/>
          <w:shd w:val="clear" w:color="auto" w:fill="FFFFFF"/>
          <w:lang w:val="en-US"/>
        </w:rPr>
        <w:t xml:space="preserve"> to identify genes with similar expression patterns to seed genes. </w:t>
      </w:r>
      <w:r w:rsidR="00AA1B0A" w:rsidRPr="00F8566B">
        <w:rPr>
          <w:rFonts w:ascii="Arial" w:hAnsi="Arial" w:cs="Arial"/>
          <w:color w:val="000000" w:themeColor="text1"/>
          <w:sz w:val="20"/>
          <w:szCs w:val="20"/>
          <w:shd w:val="clear" w:color="auto" w:fill="FFFFFF"/>
          <w:lang w:val="en-US"/>
        </w:rPr>
        <w:t>Specifically</w:t>
      </w:r>
      <w:r w:rsidR="00F53CEC" w:rsidRPr="00F8566B">
        <w:rPr>
          <w:rFonts w:ascii="Arial" w:hAnsi="Arial" w:cs="Arial"/>
          <w:color w:val="000000" w:themeColor="text1"/>
          <w:sz w:val="20"/>
          <w:szCs w:val="20"/>
          <w:shd w:val="clear" w:color="auto" w:fill="FFFFFF"/>
          <w:lang w:val="en-US"/>
        </w:rPr>
        <w:t xml:space="preserve">, </w:t>
      </w:r>
      <w:r w:rsidR="00AA1B0A" w:rsidRPr="00F8566B">
        <w:rPr>
          <w:rFonts w:ascii="Arial" w:hAnsi="Arial" w:cs="Arial"/>
          <w:color w:val="000000" w:themeColor="text1"/>
          <w:sz w:val="20"/>
          <w:szCs w:val="20"/>
          <w:shd w:val="clear" w:color="auto" w:fill="FFFFFF"/>
          <w:lang w:val="en-US"/>
        </w:rPr>
        <w:t>based on the</w:t>
      </w:r>
      <w:r w:rsidR="00495F26" w:rsidRPr="00F8566B">
        <w:rPr>
          <w:rFonts w:ascii="Arial" w:hAnsi="Arial" w:cs="Arial"/>
          <w:color w:val="000000" w:themeColor="text1"/>
          <w:sz w:val="20"/>
          <w:szCs w:val="20"/>
          <w:shd w:val="clear" w:color="auto" w:fill="FFFFFF"/>
          <w:lang w:val="en-US"/>
        </w:rPr>
        <w:t xml:space="preserve"> signal matrix </w:t>
      </w:r>
      <m:oMath>
        <m:r>
          <m:rPr>
            <m:sty m:val="p"/>
          </m:rPr>
          <w:rPr>
            <w:rFonts w:ascii="Cambria Math" w:hAnsi="Cambria Math" w:cs="Arial"/>
            <w:color w:val="000000" w:themeColor="text1"/>
            <w:sz w:val="20"/>
            <w:szCs w:val="20"/>
            <w:shd w:val="clear" w:color="auto" w:fill="FFFFFF"/>
            <w:lang w:val="en-US"/>
          </w:rPr>
          <m:t>Q</m:t>
        </m:r>
      </m:oMath>
      <w:r w:rsidR="009572AE" w:rsidRPr="00F8566B">
        <w:rPr>
          <w:rFonts w:ascii="Arial" w:hAnsi="Arial" w:cs="Arial"/>
          <w:color w:val="000000" w:themeColor="text1"/>
          <w:sz w:val="20"/>
          <w:szCs w:val="20"/>
          <w:shd w:val="clear" w:color="auto" w:fill="FFFFFF"/>
          <w:lang w:val="en-US"/>
        </w:rPr>
        <w:t xml:space="preserve"> (</w:t>
      </w:r>
      <w:bookmarkStart w:id="21" w:name="OLE_LINK85"/>
      <w:bookmarkStart w:id="22" w:name="OLE_LINK86"/>
      <m:oMath>
        <m:r>
          <m:rPr>
            <m:sty m:val="p"/>
          </m:rPr>
          <w:rPr>
            <w:rFonts w:ascii="Cambria Math" w:hAnsi="Cambria Math" w:cs="Arial"/>
            <w:color w:val="000000" w:themeColor="text1"/>
            <w:sz w:val="20"/>
            <w:szCs w:val="20"/>
            <w:shd w:val="clear" w:color="auto" w:fill="FFFFFF"/>
            <w:lang w:val="en-US"/>
          </w:rPr>
          <m:t>Q</m:t>
        </m:r>
        <w:bookmarkEnd w:id="21"/>
        <w:bookmarkEnd w:id="22"/>
        <m:r>
          <m:rPr>
            <m:sty m:val="p"/>
          </m:rPr>
          <w:rPr>
            <w:rFonts w:ascii="Cambria Math" w:eastAsia="Cambria Math" w:hAnsi="Cambria Math" w:cs="Arial"/>
            <w:color w:val="000000" w:themeColor="text1"/>
            <w:sz w:val="20"/>
            <w:szCs w:val="20"/>
            <w:shd w:val="clear" w:color="auto" w:fill="FFFFFF"/>
            <w:lang w:val="en-US"/>
          </w:rPr>
          <m:t>∈</m:t>
        </m:r>
        <m:sSup>
          <m:sSupPr>
            <m:ctrlPr>
              <w:rPr>
                <w:rFonts w:ascii="Cambria Math" w:eastAsia="Cambria Math" w:hAnsi="Cambria Math" w:cs="Arial"/>
                <w:color w:val="000000" w:themeColor="text1"/>
                <w:sz w:val="20"/>
                <w:szCs w:val="20"/>
                <w:shd w:val="clear" w:color="auto" w:fill="FFFFFF"/>
                <w:lang w:val="en-US"/>
              </w:rPr>
            </m:ctrlPr>
          </m:sSupPr>
          <m:e>
            <m:r>
              <m:rPr>
                <m:sty m:val="p"/>
              </m:rPr>
              <w:rPr>
                <w:rFonts w:ascii="Cambria Math" w:eastAsia="Cambria Math" w:hAnsi="Cambria Math" w:cs="Arial"/>
                <w:color w:val="000000" w:themeColor="text1"/>
                <w:sz w:val="20"/>
                <w:szCs w:val="20"/>
                <w:shd w:val="clear" w:color="auto" w:fill="FFFFFF"/>
                <w:lang w:val="en-US"/>
              </w:rPr>
              <m:t>R</m:t>
            </m:r>
          </m:e>
          <m:sup>
            <m:r>
              <w:rPr>
                <w:rFonts w:ascii="Cambria Math" w:eastAsia="Cambria Math" w:hAnsi="Cambria Math" w:cs="Arial"/>
                <w:color w:val="000000" w:themeColor="text1"/>
                <w:sz w:val="20"/>
                <w:szCs w:val="20"/>
                <w:shd w:val="clear" w:color="auto" w:fill="FFFFFF"/>
                <w:lang w:val="en-US"/>
              </w:rPr>
              <m:t>t</m:t>
            </m:r>
            <m:r>
              <m:rPr>
                <m:sty m:val="p"/>
              </m:rPr>
              <w:rPr>
                <w:rFonts w:ascii="Cambria Math" w:eastAsia="Cambria Math" w:hAnsi="Cambria Math" w:cs="Arial"/>
                <w:color w:val="000000" w:themeColor="text1"/>
                <w:sz w:val="20"/>
                <w:szCs w:val="20"/>
                <w:shd w:val="clear" w:color="auto" w:fill="FFFFFF"/>
                <w:lang w:val="en-US"/>
              </w:rPr>
              <m:t>×</m:t>
            </m:r>
            <m:r>
              <w:rPr>
                <w:rFonts w:ascii="Cambria Math" w:eastAsia="Cambria Math" w:hAnsi="Cambria Math" w:cs="Arial"/>
                <w:color w:val="000000" w:themeColor="text1"/>
                <w:sz w:val="20"/>
                <w:szCs w:val="20"/>
                <w:shd w:val="clear" w:color="auto" w:fill="FFFFFF"/>
                <w:lang w:val="en-US"/>
              </w:rPr>
              <m:t>m</m:t>
            </m:r>
          </m:sup>
        </m:sSup>
        <m:r>
          <m:rPr>
            <m:sty m:val="p"/>
          </m:rPr>
          <w:rPr>
            <w:rFonts w:ascii="Cambria Math" w:eastAsia="Cambria Math" w:hAnsi="Cambria Math" w:cs="Arial"/>
            <w:color w:val="000000" w:themeColor="text1"/>
            <w:sz w:val="20"/>
            <w:szCs w:val="20"/>
            <w:shd w:val="clear" w:color="auto" w:fill="FFFFFF"/>
            <w:lang w:val="en-US"/>
          </w:rPr>
          <m:t xml:space="preserve">, </m:t>
        </m:r>
      </m:oMath>
      <w:r w:rsidR="000D5C81" w:rsidRPr="00F8566B">
        <w:rPr>
          <w:rFonts w:ascii="Arial" w:hAnsi="Arial" w:cs="Arial"/>
          <w:color w:val="000000" w:themeColor="text1"/>
          <w:sz w:val="20"/>
          <w:szCs w:val="20"/>
          <w:shd w:val="clear" w:color="auto" w:fill="FFFFFF"/>
          <w:lang w:val="en-US"/>
        </w:rPr>
        <w:t xml:space="preserve">a dimensionality-reduced representation of the SC expression matrix, where </w:t>
      </w:r>
      <m:oMath>
        <m:r>
          <w:rPr>
            <w:rFonts w:ascii="Cambria Math" w:eastAsia="Cambria Math" w:hAnsi="Cambria Math" w:cs="Arial"/>
            <w:color w:val="000000" w:themeColor="text1"/>
            <w:sz w:val="20"/>
            <w:szCs w:val="20"/>
            <w:shd w:val="clear" w:color="auto" w:fill="FFFFFF"/>
            <w:lang w:val="en-US"/>
          </w:rPr>
          <m:t>t</m:t>
        </m:r>
      </m:oMath>
      <w:r w:rsidR="000D5C81" w:rsidRPr="00F8566B">
        <w:rPr>
          <w:rFonts w:ascii="Arial" w:hAnsi="Arial" w:cs="Arial"/>
          <w:color w:val="000000" w:themeColor="text1"/>
          <w:sz w:val="20"/>
          <w:szCs w:val="20"/>
          <w:shd w:val="clear" w:color="auto" w:fill="FFFFFF"/>
          <w:lang w:val="en-US"/>
        </w:rPr>
        <w:t xml:space="preserve"> is the number of principal components</w:t>
      </w:r>
      <w:r w:rsidR="00F26E09">
        <w:rPr>
          <w:rFonts w:ascii="Arial" w:hAnsi="Arial" w:cs="Arial"/>
          <w:color w:val="000000" w:themeColor="text1"/>
          <w:sz w:val="20"/>
          <w:szCs w:val="20"/>
          <w:shd w:val="clear" w:color="auto" w:fill="FFFFFF"/>
          <w:lang w:val="en-US"/>
        </w:rPr>
        <w:t xml:space="preserve"> (PCs)</w:t>
      </w:r>
      <w:r w:rsidR="000D5C81" w:rsidRPr="00F8566B">
        <w:rPr>
          <w:rFonts w:ascii="Arial" w:hAnsi="Arial" w:cs="Arial"/>
          <w:color w:val="000000" w:themeColor="text1"/>
          <w:sz w:val="20"/>
          <w:szCs w:val="20"/>
          <w:shd w:val="clear" w:color="auto" w:fill="FFFFFF"/>
          <w:lang w:val="en-US"/>
        </w:rPr>
        <w:t xml:space="preserve"> and </w:t>
      </w:r>
      <m:oMath>
        <m:r>
          <w:rPr>
            <w:rFonts w:ascii="Cambria Math" w:eastAsia="Cambria Math" w:hAnsi="Cambria Math" w:cs="Arial"/>
            <w:color w:val="000000" w:themeColor="text1"/>
            <w:sz w:val="20"/>
            <w:szCs w:val="20"/>
            <w:shd w:val="clear" w:color="auto" w:fill="FFFFFF"/>
            <w:lang w:val="en-US"/>
          </w:rPr>
          <m:t>m</m:t>
        </m:r>
      </m:oMath>
      <w:r w:rsidR="000D5C81" w:rsidRPr="00F8566B">
        <w:rPr>
          <w:rFonts w:ascii="Arial" w:hAnsi="Arial" w:cs="Arial"/>
          <w:color w:val="000000" w:themeColor="text1"/>
          <w:sz w:val="20"/>
          <w:szCs w:val="20"/>
          <w:shd w:val="clear" w:color="auto" w:fill="FFFFFF"/>
          <w:lang w:val="en-US"/>
        </w:rPr>
        <w:t xml:space="preserve"> is the number of genes</w:t>
      </w:r>
      <w:r w:rsidR="009572AE" w:rsidRPr="00F8566B">
        <w:rPr>
          <w:rFonts w:ascii="Arial" w:hAnsi="Arial" w:cs="Arial"/>
          <w:color w:val="000000" w:themeColor="text1"/>
          <w:sz w:val="20"/>
          <w:szCs w:val="20"/>
          <w:shd w:val="clear" w:color="auto" w:fill="FFFFFF"/>
          <w:lang w:val="en-US"/>
        </w:rPr>
        <w:t>)</w:t>
      </w:r>
      <w:r w:rsidR="00495F26" w:rsidRPr="00F8566B">
        <w:rPr>
          <w:rFonts w:ascii="Arial" w:hAnsi="Arial" w:cs="Arial"/>
          <w:color w:val="000000" w:themeColor="text1"/>
          <w:sz w:val="20"/>
          <w:szCs w:val="20"/>
          <w:shd w:val="clear" w:color="auto" w:fill="FFFFFF"/>
          <w:lang w:val="en-US"/>
        </w:rPr>
        <w:t xml:space="preserve"> obtained above,</w:t>
      </w:r>
      <w:r w:rsidR="00495F26" w:rsidRPr="009572AE">
        <w:rPr>
          <w:rFonts w:ascii="Arial" w:hAnsi="Arial" w:cs="Arial"/>
          <w:color w:val="FF0000"/>
          <w:sz w:val="20"/>
          <w:szCs w:val="20"/>
          <w:shd w:val="clear" w:color="auto" w:fill="FFFFFF"/>
          <w:lang w:val="en-US"/>
        </w:rPr>
        <w:t xml:space="preserve"> </w:t>
      </w:r>
      <w:r w:rsidR="00AA1B0A" w:rsidRPr="00D5300A">
        <w:rPr>
          <w:rFonts w:ascii="Arial" w:hAnsi="Arial" w:cs="Arial"/>
          <w:color w:val="0D0D0D"/>
          <w:sz w:val="20"/>
          <w:szCs w:val="20"/>
          <w:shd w:val="clear" w:color="auto" w:fill="FFFFFF"/>
          <w:lang w:val="en-US"/>
        </w:rPr>
        <w:t>for each cell type, the Pearson Cor</w:t>
      </w:r>
      <w:r w:rsidR="0057573B">
        <w:rPr>
          <w:rFonts w:ascii="Arial" w:hAnsi="Arial" w:cs="Arial"/>
          <w:color w:val="0D0D0D"/>
          <w:sz w:val="20"/>
          <w:szCs w:val="20"/>
          <w:shd w:val="clear" w:color="auto" w:fill="FFFFFF"/>
          <w:lang w:val="en-US"/>
        </w:rPr>
        <w:t>relation Coefficients (PCCs) were</w:t>
      </w:r>
      <w:r w:rsidR="00AA1B0A" w:rsidRPr="00D5300A">
        <w:rPr>
          <w:rFonts w:ascii="Arial" w:hAnsi="Arial" w:cs="Arial"/>
          <w:color w:val="0D0D0D"/>
          <w:sz w:val="20"/>
          <w:szCs w:val="20"/>
          <w:shd w:val="clear" w:color="auto" w:fill="FFFFFF"/>
          <w:lang w:val="en-US"/>
        </w:rPr>
        <w:t xml:space="preserve"> used to measure the degree of correlation of other non-seed genes with seed genes. </w:t>
      </w:r>
      <w:r w:rsidR="002A6573" w:rsidRPr="00F8566B">
        <w:rPr>
          <w:rFonts w:ascii="Arial" w:hAnsi="Arial" w:cs="Arial"/>
          <w:color w:val="000000" w:themeColor="text1"/>
          <w:sz w:val="20"/>
          <w:szCs w:val="20"/>
          <w:shd w:val="clear" w:color="auto" w:fill="FFFFFF"/>
          <w:lang w:val="en-US"/>
        </w:rPr>
        <w:t xml:space="preserve">Since PCCs sampling distributions </w:t>
      </w:r>
      <w:r w:rsidR="004233BF" w:rsidRPr="00F8566B">
        <w:rPr>
          <w:rFonts w:ascii="Arial" w:hAnsi="Arial" w:cs="Arial"/>
          <w:color w:val="000000" w:themeColor="text1"/>
          <w:sz w:val="20"/>
          <w:szCs w:val="20"/>
          <w:shd w:val="clear" w:color="auto" w:fill="FFFFFF"/>
          <w:lang w:val="en-US"/>
        </w:rPr>
        <w:t>were</w:t>
      </w:r>
      <w:r w:rsidR="002A6573" w:rsidRPr="00F8566B">
        <w:rPr>
          <w:rFonts w:ascii="Arial" w:hAnsi="Arial" w:cs="Arial"/>
          <w:color w:val="000000" w:themeColor="text1"/>
          <w:sz w:val="20"/>
          <w:szCs w:val="20"/>
          <w:shd w:val="clear" w:color="auto" w:fill="FFFFFF"/>
          <w:lang w:val="en-US"/>
        </w:rPr>
        <w:t xml:space="preserve"> </w:t>
      </w:r>
      <w:r w:rsidR="00086BEB" w:rsidRPr="00F8566B">
        <w:rPr>
          <w:rFonts w:ascii="Arial" w:hAnsi="Arial" w:cs="Arial"/>
          <w:color w:val="000000" w:themeColor="text1"/>
          <w:sz w:val="20"/>
          <w:szCs w:val="20"/>
          <w:shd w:val="clear" w:color="auto" w:fill="FFFFFF"/>
          <w:lang w:val="en-US"/>
        </w:rPr>
        <w:t xml:space="preserve">not </w:t>
      </w:r>
      <w:r w:rsidR="002A6573" w:rsidRPr="00F8566B">
        <w:rPr>
          <w:rFonts w:ascii="Arial" w:hAnsi="Arial" w:cs="Arial"/>
          <w:color w:val="000000" w:themeColor="text1"/>
          <w:sz w:val="20"/>
          <w:szCs w:val="20"/>
          <w:shd w:val="clear" w:color="auto" w:fill="FFFFFF"/>
          <w:lang w:val="en-US"/>
        </w:rPr>
        <w:t>normal</w:t>
      </w:r>
      <w:r w:rsidR="00086BEB" w:rsidRPr="00F8566B">
        <w:rPr>
          <w:rFonts w:ascii="Arial" w:hAnsi="Arial" w:cs="Arial"/>
          <w:color w:val="000000" w:themeColor="text1"/>
          <w:sz w:val="20"/>
          <w:szCs w:val="20"/>
          <w:shd w:val="clear" w:color="auto" w:fill="FFFFFF"/>
          <w:lang w:val="en-US"/>
        </w:rPr>
        <w:t xml:space="preserve"> distributio</w:t>
      </w:r>
      <w:r w:rsidR="008C2F63" w:rsidRPr="00F8566B">
        <w:rPr>
          <w:rFonts w:ascii="Arial" w:hAnsi="Arial" w:cs="Arial"/>
          <w:color w:val="000000" w:themeColor="text1"/>
          <w:sz w:val="20"/>
          <w:szCs w:val="20"/>
          <w:shd w:val="clear" w:color="auto" w:fill="FFFFFF"/>
          <w:lang w:val="en-US"/>
        </w:rPr>
        <w:t>n</w:t>
      </w:r>
      <w:r w:rsidR="002A6573" w:rsidRPr="00F8566B">
        <w:rPr>
          <w:rFonts w:ascii="Arial" w:hAnsi="Arial" w:cs="Arial"/>
          <w:color w:val="000000" w:themeColor="text1"/>
          <w:sz w:val="20"/>
          <w:szCs w:val="20"/>
          <w:shd w:val="clear" w:color="auto" w:fill="FFFFFF"/>
          <w:lang w:val="en-US"/>
        </w:rPr>
        <w:t>, we applied the Fisher Z-transformation, which compute</w:t>
      </w:r>
      <w:r w:rsidR="004233BF" w:rsidRPr="00F8566B">
        <w:rPr>
          <w:rFonts w:ascii="Arial" w:hAnsi="Arial" w:cs="Arial"/>
          <w:color w:val="000000" w:themeColor="text1"/>
          <w:sz w:val="20"/>
          <w:szCs w:val="20"/>
          <w:shd w:val="clear" w:color="auto" w:fill="FFFFFF"/>
          <w:lang w:val="en-US"/>
        </w:rPr>
        <w:t>d</w:t>
      </w:r>
      <w:r w:rsidR="002A6573" w:rsidRPr="00F8566B">
        <w:rPr>
          <w:rFonts w:ascii="Arial" w:hAnsi="Arial" w:cs="Arial"/>
          <w:color w:val="000000" w:themeColor="text1"/>
          <w:sz w:val="20"/>
          <w:szCs w:val="20"/>
          <w:shd w:val="clear" w:color="auto" w:fill="FFFFFF"/>
          <w:lang w:val="en-US"/>
        </w:rPr>
        <w:t xml:space="preserve"> the inverse hyperbolic tangent (</w:t>
      </w:r>
      <w:proofErr w:type="spellStart"/>
      <w:r w:rsidR="002A6573" w:rsidRPr="00F8566B">
        <w:rPr>
          <w:rFonts w:ascii="Arial" w:hAnsi="Arial" w:cs="Arial"/>
          <w:color w:val="000000" w:themeColor="text1"/>
          <w:sz w:val="20"/>
          <w:szCs w:val="20"/>
          <w:shd w:val="clear" w:color="auto" w:fill="FFFFFF"/>
          <w:lang w:val="en-US"/>
        </w:rPr>
        <w:t>artanh</w:t>
      </w:r>
      <w:proofErr w:type="spellEnd"/>
      <w:r w:rsidR="002A6573" w:rsidRPr="00F8566B">
        <w:rPr>
          <w:rFonts w:ascii="Arial" w:hAnsi="Arial" w:cs="Arial"/>
          <w:color w:val="000000" w:themeColor="text1"/>
          <w:sz w:val="20"/>
          <w:szCs w:val="20"/>
          <w:shd w:val="clear" w:color="auto" w:fill="FFFFFF"/>
          <w:lang w:val="en-US"/>
        </w:rPr>
        <w:t>) of correlation coefficients</w:t>
      </w:r>
      <w:r w:rsidR="00086BEB" w:rsidRPr="00F8566B">
        <w:rPr>
          <w:rFonts w:ascii="Arial" w:hAnsi="Arial" w:cs="Arial"/>
          <w:color w:val="000000" w:themeColor="text1"/>
          <w:sz w:val="20"/>
          <w:szCs w:val="20"/>
          <w:shd w:val="clear" w:color="auto" w:fill="FFFFFF"/>
          <w:lang w:val="en-US"/>
        </w:rPr>
        <w:t>, to</w:t>
      </w:r>
      <w:r w:rsidR="002A6573" w:rsidRPr="00F8566B">
        <w:rPr>
          <w:rFonts w:ascii="Arial" w:hAnsi="Arial" w:cs="Arial"/>
          <w:color w:val="000000" w:themeColor="text1"/>
          <w:sz w:val="20"/>
          <w:szCs w:val="20"/>
          <w:shd w:val="clear" w:color="auto" w:fill="FFFFFF"/>
          <w:lang w:val="en-US"/>
        </w:rPr>
        <w:t xml:space="preserve"> convert the </w:t>
      </w:r>
      <w:r w:rsidR="00086BEB" w:rsidRPr="00F8566B">
        <w:rPr>
          <w:rFonts w:ascii="Arial" w:hAnsi="Arial" w:cs="Arial"/>
          <w:color w:val="000000" w:themeColor="text1"/>
          <w:sz w:val="20"/>
          <w:szCs w:val="20"/>
          <w:shd w:val="clear" w:color="auto" w:fill="FFFFFF"/>
          <w:lang w:val="en-US"/>
        </w:rPr>
        <w:t xml:space="preserve">sampling </w:t>
      </w:r>
      <w:r w:rsidR="002A6573" w:rsidRPr="00F8566B">
        <w:rPr>
          <w:rFonts w:ascii="Arial" w:hAnsi="Arial" w:cs="Arial"/>
          <w:color w:val="000000" w:themeColor="text1"/>
          <w:sz w:val="20"/>
          <w:szCs w:val="20"/>
          <w:shd w:val="clear" w:color="auto" w:fill="FFFFFF"/>
          <w:lang w:val="en-US"/>
        </w:rPr>
        <w:t>distribution into an approximately normal distribution with stable variance, enabling reliable significance testing.</w:t>
      </w:r>
      <w:r w:rsidR="002A6573" w:rsidRPr="002A6573">
        <w:rPr>
          <w:rFonts w:ascii="Arial" w:hAnsi="Arial" w:cs="Arial"/>
          <w:color w:val="FF0000"/>
          <w:sz w:val="20"/>
          <w:szCs w:val="20"/>
          <w:shd w:val="clear" w:color="auto" w:fill="FFFFFF"/>
          <w:lang w:val="en-US"/>
        </w:rPr>
        <w:t xml:space="preserve"> </w:t>
      </w:r>
      <w:r w:rsidR="002A6573" w:rsidRPr="006559FF">
        <w:rPr>
          <w:rFonts w:ascii="Arial" w:hAnsi="Arial" w:cs="Arial"/>
          <w:color w:val="000000" w:themeColor="text1"/>
          <w:sz w:val="20"/>
          <w:szCs w:val="20"/>
          <w:shd w:val="clear" w:color="auto" w:fill="FFFFFF"/>
          <w:lang w:val="en-US"/>
        </w:rPr>
        <w:t xml:space="preserve">The transformation </w:t>
      </w:r>
      <w:r w:rsidR="005013C2" w:rsidRPr="006559FF">
        <w:rPr>
          <w:rFonts w:ascii="Arial" w:hAnsi="Arial" w:cs="Arial" w:hint="eastAsia"/>
          <w:color w:val="000000" w:themeColor="text1"/>
          <w:sz w:val="20"/>
          <w:szCs w:val="20"/>
          <w:shd w:val="clear" w:color="auto" w:fill="FFFFFF"/>
          <w:lang w:val="en-US"/>
        </w:rPr>
        <w:t>was</w:t>
      </w:r>
      <w:r w:rsidR="002A6573" w:rsidRPr="006559FF">
        <w:rPr>
          <w:rFonts w:ascii="Arial" w:hAnsi="Arial" w:cs="Arial"/>
          <w:color w:val="000000" w:themeColor="text1"/>
          <w:sz w:val="20"/>
          <w:szCs w:val="20"/>
          <w:shd w:val="clear" w:color="auto" w:fill="FFFFFF"/>
          <w:lang w:val="en-US"/>
        </w:rPr>
        <w:t xml:space="preserve"> calculated as</w:t>
      </w:r>
      <w:r w:rsidR="00B5288A" w:rsidRPr="006559FF">
        <w:rPr>
          <w:rFonts w:ascii="Arial" w:hAnsi="Arial" w:cs="Arial"/>
          <w:color w:val="000000" w:themeColor="text1"/>
          <w:sz w:val="20"/>
          <w:szCs w:val="20"/>
          <w:shd w:val="clear" w:color="auto" w:fill="FFFFFF"/>
          <w:lang w:val="en-US"/>
        </w:rPr>
        <w:t xml:space="preserve"> Eq.</w:t>
      </w:r>
      <w:r w:rsidR="008C2F63" w:rsidRPr="006559FF">
        <w:rPr>
          <w:rFonts w:ascii="Arial" w:hAnsi="Arial" w:cs="Arial"/>
          <w:color w:val="000000" w:themeColor="text1"/>
          <w:sz w:val="20"/>
          <w:szCs w:val="20"/>
          <w:shd w:val="clear" w:color="auto" w:fill="FFFFFF"/>
          <w:lang w:val="en-US"/>
        </w:rPr>
        <w:t xml:space="preserve"> </w:t>
      </w:r>
      <w:r w:rsidR="00B5288A" w:rsidRPr="006559FF">
        <w:rPr>
          <w:rFonts w:ascii="Arial" w:hAnsi="Arial" w:cs="Arial"/>
          <w:color w:val="000000" w:themeColor="text1"/>
          <w:sz w:val="20"/>
          <w:szCs w:val="20"/>
          <w:shd w:val="clear" w:color="auto" w:fill="FFFFFF"/>
          <w:lang w:val="en-US"/>
        </w:rPr>
        <w:t>5</w:t>
      </w:r>
      <w:r w:rsidR="002A6573" w:rsidRPr="006559FF">
        <w:rPr>
          <w:rFonts w:ascii="Arial" w:hAnsi="Arial" w:cs="Arial"/>
          <w:color w:val="000000" w:themeColor="text1"/>
          <w:sz w:val="20"/>
          <w:szCs w:val="20"/>
          <w:shd w:val="clear" w:color="auto" w:fill="FFFFFF"/>
          <w:lang w:val="en-US"/>
        </w:rPr>
        <w:t>:</w:t>
      </w:r>
    </w:p>
    <w:p w14:paraId="05407265" w14:textId="77777777" w:rsidR="00AA1B0A" w:rsidRPr="000C0748" w:rsidRDefault="00F419C3" w:rsidP="001930C9">
      <w:pPr>
        <w:jc w:val="both"/>
        <w:rPr>
          <w:rFonts w:ascii="Arial" w:hAnsi="Arial" w:cs="Arial"/>
          <w:sz w:val="20"/>
          <w:szCs w:val="20"/>
        </w:rPr>
      </w:pPr>
      <m:oMathPara>
        <m:oMathParaPr>
          <m:jc m:val="right"/>
        </m:oMathParaPr>
        <m:oMath>
          <m:sSub>
            <m:sSubPr>
              <m:ctrlPr>
                <w:rPr>
                  <w:rFonts w:ascii="Cambria Math" w:hAnsi="Cambria Math" w:cs="Arial"/>
                  <w:sz w:val="20"/>
                  <w:szCs w:val="20"/>
                </w:rPr>
              </m:ctrlPr>
            </m:sSubPr>
            <m:e>
              <m:r>
                <m:rPr>
                  <m:sty m:val="p"/>
                </m:rPr>
                <w:rPr>
                  <w:rFonts w:ascii="Cambria Math" w:hAnsi="Cambria Math" w:cs="Arial"/>
                  <w:sz w:val="20"/>
                  <w:szCs w:val="20"/>
                </w:rPr>
                <m:t>z</m:t>
              </m:r>
            </m:e>
            <m:sub>
              <m:r>
                <w:rPr>
                  <w:rFonts w:ascii="Cambria Math" w:hAnsi="Cambria Math" w:cs="Arial"/>
                  <w:sz w:val="20"/>
                  <w:szCs w:val="20"/>
                </w:rPr>
                <m:t>ij</m:t>
              </m:r>
            </m:sub>
          </m:sSub>
          <m:r>
            <m:rPr>
              <m:sty m:val="p"/>
            </m:rPr>
            <w:rPr>
              <w:rFonts w:ascii="Cambria Math" w:hAnsi="Cambria Math" w:cs="Arial"/>
              <w:sz w:val="20"/>
              <w:szCs w:val="20"/>
            </w:rPr>
            <m:t>’=.5</m:t>
          </m:r>
          <m:d>
            <m:dPr>
              <m:begChr m:val="["/>
              <m:endChr m:val="]"/>
              <m:ctrlPr>
                <w:rPr>
                  <w:rFonts w:ascii="Cambria Math" w:hAnsi="Cambria Math" w:cs="Arial"/>
                  <w:sz w:val="20"/>
                  <w:szCs w:val="20"/>
                </w:rPr>
              </m:ctrlPr>
            </m:dPr>
            <m:e>
              <m:func>
                <m:funcPr>
                  <m:ctrlPr>
                    <w:rPr>
                      <w:rFonts w:ascii="Cambria Math" w:hAnsi="Cambria Math" w:cs="Arial"/>
                      <w:sz w:val="20"/>
                      <w:szCs w:val="20"/>
                    </w:rPr>
                  </m:ctrlPr>
                </m:funcPr>
                <m:fName>
                  <m:r>
                    <m:rPr>
                      <m:sty m:val="p"/>
                    </m:rPr>
                    <w:rPr>
                      <w:rFonts w:ascii="Cambria Math" w:hAnsi="Cambria Math" w:cs="Arial"/>
                      <w:sz w:val="20"/>
                      <w:szCs w:val="20"/>
                    </w:rPr>
                    <m:t>ln</m:t>
                  </m:r>
                </m:fName>
                <m:e>
                  <m:d>
                    <m:dPr>
                      <m:ctrlPr>
                        <w:rPr>
                          <w:rFonts w:ascii="Cambria Math" w:hAnsi="Cambria Math" w:cs="Arial"/>
                          <w:sz w:val="20"/>
                          <w:szCs w:val="20"/>
                        </w:rPr>
                      </m:ctrlPr>
                    </m:dPr>
                    <m:e>
                      <m:r>
                        <m:rPr>
                          <m:sty m:val="p"/>
                        </m:rPr>
                        <w:rPr>
                          <w:rFonts w:ascii="Cambria Math" w:hAnsi="Cambria Math" w:cs="Arial"/>
                          <w:sz w:val="20"/>
                          <w:szCs w:val="20"/>
                        </w:rPr>
                        <m:t>1+</m:t>
                      </m:r>
                      <m:sSub>
                        <m:sSubPr>
                          <m:ctrlPr>
                            <w:rPr>
                              <w:rFonts w:ascii="Cambria Math" w:hAnsi="Cambria Math" w:cs="Arial"/>
                              <w:sz w:val="20"/>
                              <w:szCs w:val="20"/>
                            </w:rPr>
                          </m:ctrlPr>
                        </m:sSubPr>
                        <m:e>
                          <m:r>
                            <m:rPr>
                              <m:sty m:val="p"/>
                            </m:rPr>
                            <w:rPr>
                              <w:rFonts w:ascii="Cambria Math" w:hAnsi="Cambria Math" w:cs="Arial"/>
                              <w:sz w:val="20"/>
                              <w:szCs w:val="20"/>
                            </w:rPr>
                            <m:t>r</m:t>
                          </m:r>
                        </m:e>
                        <m:sub>
                          <m:r>
                            <w:rPr>
                              <w:rFonts w:ascii="Cambria Math" w:hAnsi="Cambria Math" w:cs="Arial"/>
                              <w:sz w:val="20"/>
                              <w:szCs w:val="20"/>
                            </w:rPr>
                            <m:t>ij</m:t>
                          </m:r>
                        </m:sub>
                      </m:sSub>
                    </m:e>
                  </m:d>
                </m:e>
              </m:func>
              <m:r>
                <m:rPr>
                  <m:sty m:val="p"/>
                </m:rPr>
                <w:rPr>
                  <w:rFonts w:ascii="Cambria Math" w:hAnsi="Cambria Math" w:cs="Arial"/>
                  <w:sz w:val="20"/>
                  <w:szCs w:val="20"/>
                </w:rPr>
                <m:t>-</m:t>
              </m:r>
              <m:func>
                <m:funcPr>
                  <m:ctrlPr>
                    <w:rPr>
                      <w:rFonts w:ascii="Cambria Math" w:hAnsi="Cambria Math" w:cs="Arial"/>
                      <w:sz w:val="20"/>
                      <w:szCs w:val="20"/>
                    </w:rPr>
                  </m:ctrlPr>
                </m:funcPr>
                <m:fName>
                  <m:r>
                    <m:rPr>
                      <m:sty m:val="p"/>
                    </m:rPr>
                    <w:rPr>
                      <w:rFonts w:ascii="Cambria Math" w:hAnsi="Cambria Math" w:cs="Arial"/>
                      <w:sz w:val="20"/>
                      <w:szCs w:val="20"/>
                    </w:rPr>
                    <m:t>ln</m:t>
                  </m:r>
                </m:fName>
                <m:e>
                  <m:d>
                    <m:dPr>
                      <m:ctrlPr>
                        <w:rPr>
                          <w:rFonts w:ascii="Cambria Math" w:hAnsi="Cambria Math" w:cs="Arial"/>
                          <w:sz w:val="20"/>
                          <w:szCs w:val="20"/>
                        </w:rPr>
                      </m:ctrlPr>
                    </m:dPr>
                    <m:e>
                      <m:r>
                        <m:rPr>
                          <m:sty m:val="p"/>
                        </m:rPr>
                        <w:rPr>
                          <w:rFonts w:ascii="Cambria Math" w:hAnsi="Cambria Math" w:cs="Arial"/>
                          <w:sz w:val="20"/>
                          <w:szCs w:val="20"/>
                        </w:rPr>
                        <m:t>1-</m:t>
                      </m:r>
                      <m:sSub>
                        <m:sSubPr>
                          <m:ctrlPr>
                            <w:rPr>
                              <w:rFonts w:ascii="Cambria Math" w:hAnsi="Cambria Math" w:cs="Arial"/>
                              <w:sz w:val="20"/>
                              <w:szCs w:val="20"/>
                            </w:rPr>
                          </m:ctrlPr>
                        </m:sSubPr>
                        <m:e>
                          <m:r>
                            <m:rPr>
                              <m:sty m:val="p"/>
                            </m:rPr>
                            <w:rPr>
                              <w:rFonts w:ascii="Cambria Math" w:hAnsi="Cambria Math" w:cs="Arial"/>
                              <w:sz w:val="20"/>
                              <w:szCs w:val="20"/>
                            </w:rPr>
                            <m:t>r</m:t>
                          </m:r>
                        </m:e>
                        <m:sub>
                          <m:r>
                            <w:rPr>
                              <w:rFonts w:ascii="Cambria Math" w:hAnsi="Cambria Math" w:cs="Arial"/>
                              <w:sz w:val="20"/>
                              <w:szCs w:val="20"/>
                            </w:rPr>
                            <m:t>ij</m:t>
                          </m:r>
                        </m:sub>
                      </m:sSub>
                    </m:e>
                  </m:d>
                </m:e>
              </m:func>
            </m:e>
          </m:d>
          <m:r>
            <m:rPr>
              <m:sty m:val="p"/>
            </m:rPr>
            <w:rPr>
              <w:rFonts w:ascii="Cambria Math" w:hAnsi="Cambria Math" w:cs="Arial"/>
              <w:sz w:val="20"/>
              <w:szCs w:val="20"/>
            </w:rPr>
            <m:t xml:space="preserve">                                                (5)</m:t>
          </m:r>
        </m:oMath>
      </m:oMathPara>
    </w:p>
    <w:p w14:paraId="1471306F" w14:textId="4C745EB1" w:rsidR="00F34FE3" w:rsidRPr="00D5300A" w:rsidRDefault="00AA1B0A" w:rsidP="001930C9">
      <w:pPr>
        <w:jc w:val="both"/>
        <w:rPr>
          <w:rFonts w:ascii="Arial" w:hAnsi="Arial" w:cs="Arial"/>
          <w:color w:val="0D0D0D"/>
          <w:sz w:val="20"/>
          <w:szCs w:val="20"/>
          <w:shd w:val="clear" w:color="auto" w:fill="FFFFFF"/>
          <w:lang w:val="en-US"/>
        </w:rPr>
      </w:pPr>
      <w:r w:rsidRPr="00D5300A">
        <w:rPr>
          <w:rFonts w:ascii="Arial" w:hAnsi="Arial" w:cs="Arial"/>
          <w:color w:val="0D0D0D"/>
          <w:sz w:val="20"/>
          <w:szCs w:val="20"/>
          <w:shd w:val="clear" w:color="auto" w:fill="FFFFFF"/>
          <w:lang w:val="en-US"/>
        </w:rPr>
        <w:t>In this equation</w:t>
      </w:r>
      <w:r w:rsidR="00F53CEC" w:rsidRPr="00D5300A">
        <w:rPr>
          <w:rFonts w:ascii="Arial" w:hAnsi="Arial" w:cs="Arial"/>
          <w:color w:val="0D0D0D"/>
          <w:sz w:val="20"/>
          <w:szCs w:val="20"/>
          <w:shd w:val="clear" w:color="auto" w:fill="FFFFFF"/>
          <w:lang w:val="en-US"/>
        </w:rPr>
        <w:t xml:space="preserve">, </w:t>
      </w:r>
      <m:oMath>
        <m:sSub>
          <m:sSubPr>
            <m:ctrlPr>
              <w:rPr>
                <w:rFonts w:ascii="Cambria Math" w:hAnsi="Cambria Math" w:cs="Arial"/>
                <w:color w:val="0D0D0D"/>
                <w:sz w:val="20"/>
                <w:szCs w:val="20"/>
                <w:shd w:val="clear" w:color="auto" w:fill="FFFFFF"/>
              </w:rPr>
            </m:ctrlPr>
          </m:sSubPr>
          <m:e>
            <m:r>
              <m:rPr>
                <m:sty m:val="p"/>
              </m:rPr>
              <w:rPr>
                <w:rFonts w:ascii="Cambria Math" w:hAnsi="Cambria Math" w:cs="Arial"/>
                <w:color w:val="0D0D0D"/>
                <w:sz w:val="20"/>
                <w:szCs w:val="20"/>
                <w:shd w:val="clear" w:color="auto" w:fill="FFFFFF"/>
                <w:lang w:val="en-US"/>
              </w:rPr>
              <m:t>r</m:t>
            </m:r>
          </m:e>
          <m:sub>
            <m:r>
              <w:rPr>
                <w:rFonts w:ascii="Cambria Math" w:hAnsi="Cambria Math" w:cs="Arial"/>
                <w:color w:val="0D0D0D"/>
                <w:sz w:val="20"/>
                <w:szCs w:val="20"/>
                <w:shd w:val="clear" w:color="auto" w:fill="FFFFFF"/>
              </w:rPr>
              <m:t>ij</m:t>
            </m:r>
          </m:sub>
        </m:sSub>
      </m:oMath>
      <w:r w:rsidRPr="00D5300A">
        <w:rPr>
          <w:rFonts w:ascii="Arial" w:hAnsi="Arial" w:cs="Arial"/>
          <w:color w:val="0D0D0D"/>
          <w:sz w:val="20"/>
          <w:szCs w:val="20"/>
          <w:shd w:val="clear" w:color="auto" w:fill="FFFFFF"/>
          <w:lang w:val="en-US"/>
        </w:rPr>
        <w:t xml:space="preserve"> represents the PCCs of the </w:t>
      </w:r>
      <m:oMath>
        <m:r>
          <w:rPr>
            <w:rFonts w:ascii="Cambria Math" w:eastAsia="Cambria Math" w:hAnsi="Cambria Math" w:cs="Arial"/>
            <w:color w:val="0D0D0D"/>
            <w:sz w:val="20"/>
            <w:szCs w:val="20"/>
            <w:shd w:val="clear" w:color="auto" w:fill="FFFFFF"/>
          </w:rPr>
          <m:t>i</m:t>
        </m:r>
      </m:oMath>
      <w:r w:rsidRPr="00D5300A">
        <w:rPr>
          <w:rFonts w:ascii="Arial" w:hAnsi="Arial" w:cs="Arial"/>
          <w:color w:val="0D0D0D"/>
          <w:sz w:val="20"/>
          <w:szCs w:val="20"/>
          <w:shd w:val="clear" w:color="auto" w:fill="FFFFFF"/>
          <w:lang w:val="en-US"/>
        </w:rPr>
        <w:t xml:space="preserve">th gene with the seed genes of </w:t>
      </w:r>
      <m:oMath>
        <m:r>
          <w:rPr>
            <w:rFonts w:ascii="Cambria Math" w:eastAsia="Cambria Math" w:hAnsi="Cambria Math" w:cs="Arial"/>
            <w:color w:val="0D0D0D"/>
            <w:sz w:val="20"/>
            <w:szCs w:val="20"/>
            <w:shd w:val="clear" w:color="auto" w:fill="FFFFFF"/>
          </w:rPr>
          <m:t>j</m:t>
        </m:r>
      </m:oMath>
      <w:r w:rsidRPr="00D5300A">
        <w:rPr>
          <w:rFonts w:ascii="Arial" w:hAnsi="Arial" w:cs="Arial"/>
          <w:color w:val="0D0D0D"/>
          <w:sz w:val="20"/>
          <w:szCs w:val="20"/>
          <w:shd w:val="clear" w:color="auto" w:fill="FFFFFF"/>
          <w:lang w:val="en-US"/>
        </w:rPr>
        <w:t>th cell type,</w:t>
      </w:r>
      <m:oMath>
        <m:r>
          <m:rPr>
            <m:sty m:val="p"/>
          </m:rPr>
          <w:rPr>
            <w:rFonts w:ascii="Cambria Math" w:hAnsi="Cambria Math" w:cs="Arial"/>
            <w:color w:val="0D0D0D"/>
            <w:sz w:val="20"/>
            <w:szCs w:val="20"/>
            <w:shd w:val="clear" w:color="auto" w:fill="FFFFFF"/>
            <w:lang w:val="en-US"/>
          </w:rPr>
          <m:t xml:space="preserve"> </m:t>
        </m:r>
        <m:sSub>
          <m:sSubPr>
            <m:ctrlPr>
              <w:rPr>
                <w:rFonts w:ascii="Cambria Math" w:hAnsi="Cambria Math" w:cs="Arial"/>
                <w:color w:val="0D0D0D"/>
                <w:sz w:val="20"/>
                <w:szCs w:val="20"/>
                <w:shd w:val="clear" w:color="auto" w:fill="FFFFFF"/>
              </w:rPr>
            </m:ctrlPr>
          </m:sSubPr>
          <m:e>
            <m:r>
              <m:rPr>
                <m:sty m:val="p"/>
              </m:rPr>
              <w:rPr>
                <w:rFonts w:ascii="Cambria Math" w:hAnsi="Cambria Math" w:cs="Arial"/>
                <w:color w:val="0D0D0D"/>
                <w:sz w:val="20"/>
                <w:szCs w:val="20"/>
                <w:shd w:val="clear" w:color="auto" w:fill="FFFFFF"/>
                <w:lang w:val="en-US"/>
              </w:rPr>
              <m:t>z</m:t>
            </m:r>
          </m:e>
          <m:sub>
            <m:r>
              <w:rPr>
                <w:rFonts w:ascii="Cambria Math" w:hAnsi="Cambria Math" w:cs="Arial"/>
                <w:color w:val="0D0D0D"/>
                <w:sz w:val="20"/>
                <w:szCs w:val="20"/>
                <w:shd w:val="clear" w:color="auto" w:fill="FFFFFF"/>
              </w:rPr>
              <m:t>ij</m:t>
            </m:r>
          </m:sub>
        </m:sSub>
        <m:r>
          <m:rPr>
            <m:sty m:val="p"/>
          </m:rPr>
          <w:rPr>
            <w:rFonts w:ascii="Cambria Math" w:hAnsi="Cambria Math" w:cs="Arial"/>
            <w:color w:val="0D0D0D"/>
            <w:sz w:val="20"/>
            <w:szCs w:val="20"/>
            <w:shd w:val="clear" w:color="auto" w:fill="FFFFFF"/>
            <w:lang w:val="en-US"/>
          </w:rPr>
          <m:t>’</m:t>
        </m:r>
      </m:oMath>
      <w:r w:rsidRPr="00D5300A">
        <w:rPr>
          <w:rFonts w:ascii="Arial" w:hAnsi="Arial" w:cs="Arial"/>
          <w:color w:val="0D0D0D"/>
          <w:sz w:val="20"/>
          <w:szCs w:val="20"/>
          <w:shd w:val="clear" w:color="auto" w:fill="FFFFFF"/>
          <w:lang w:val="en-US"/>
        </w:rPr>
        <w:t xml:space="preserve"> is the transformed value </w:t>
      </w:r>
      <w:proofErr w:type="gramStart"/>
      <w:r w:rsidRPr="00D5300A">
        <w:rPr>
          <w:rFonts w:ascii="Arial" w:hAnsi="Arial" w:cs="Arial"/>
          <w:color w:val="0D0D0D"/>
          <w:sz w:val="20"/>
          <w:szCs w:val="20"/>
          <w:shd w:val="clear" w:color="auto" w:fill="FFFFFF"/>
          <w:lang w:val="en-US"/>
        </w:rPr>
        <w:t xml:space="preserve">of </w:t>
      </w:r>
      <w:proofErr w:type="gramEnd"/>
      <m:oMath>
        <m:sSub>
          <m:sSubPr>
            <m:ctrlPr>
              <w:rPr>
                <w:rFonts w:ascii="Cambria Math" w:hAnsi="Cambria Math" w:cs="Arial"/>
                <w:color w:val="0D0D0D"/>
                <w:sz w:val="20"/>
                <w:szCs w:val="20"/>
                <w:shd w:val="clear" w:color="auto" w:fill="FFFFFF"/>
              </w:rPr>
            </m:ctrlPr>
          </m:sSubPr>
          <m:e>
            <m:r>
              <m:rPr>
                <m:sty m:val="p"/>
              </m:rPr>
              <w:rPr>
                <w:rFonts w:ascii="Cambria Math" w:hAnsi="Cambria Math" w:cs="Arial"/>
                <w:color w:val="0D0D0D"/>
                <w:sz w:val="20"/>
                <w:szCs w:val="20"/>
                <w:shd w:val="clear" w:color="auto" w:fill="FFFFFF"/>
                <w:lang w:val="en-US"/>
              </w:rPr>
              <m:t>r</m:t>
            </m:r>
          </m:e>
          <m:sub>
            <m:r>
              <w:rPr>
                <w:rFonts w:ascii="Cambria Math" w:hAnsi="Cambria Math" w:cs="Arial"/>
                <w:color w:val="0D0D0D"/>
                <w:sz w:val="20"/>
                <w:szCs w:val="20"/>
                <w:shd w:val="clear" w:color="auto" w:fill="FFFFFF"/>
              </w:rPr>
              <m:t>ij</m:t>
            </m:r>
          </m:sub>
        </m:sSub>
      </m:oMath>
      <w:r w:rsidRPr="00D5300A">
        <w:rPr>
          <w:rFonts w:ascii="Arial" w:hAnsi="Arial" w:cs="Arial"/>
          <w:color w:val="0D0D0D"/>
          <w:sz w:val="20"/>
          <w:szCs w:val="20"/>
          <w:shd w:val="clear" w:color="auto" w:fill="FFFFFF"/>
          <w:lang w:val="en-US"/>
        </w:rPr>
        <w:t>.</w:t>
      </w:r>
      <m:oMath>
        <m:r>
          <m:rPr>
            <m:sty m:val="p"/>
          </m:rPr>
          <w:rPr>
            <w:rFonts w:ascii="Cambria Math" w:hAnsi="Cambria Math" w:cs="Arial"/>
            <w:color w:val="0D0D0D"/>
            <w:sz w:val="20"/>
            <w:szCs w:val="20"/>
            <w:shd w:val="clear" w:color="auto" w:fill="FFFFFF"/>
            <w:lang w:val="en-US"/>
          </w:rPr>
          <m:t xml:space="preserve"> </m:t>
        </m:r>
        <m:sSub>
          <m:sSubPr>
            <m:ctrlPr>
              <w:rPr>
                <w:rFonts w:ascii="Cambria Math" w:hAnsi="Cambria Math" w:cs="Arial"/>
                <w:color w:val="0D0D0D"/>
                <w:sz w:val="20"/>
                <w:szCs w:val="20"/>
                <w:shd w:val="clear" w:color="auto" w:fill="FFFFFF"/>
              </w:rPr>
            </m:ctrlPr>
          </m:sSubPr>
          <m:e>
            <m:r>
              <m:rPr>
                <m:sty m:val="p"/>
              </m:rPr>
              <w:rPr>
                <w:rFonts w:ascii="Cambria Math" w:hAnsi="Cambria Math" w:cs="Arial"/>
                <w:color w:val="0D0D0D"/>
                <w:sz w:val="20"/>
                <w:szCs w:val="20"/>
                <w:shd w:val="clear" w:color="auto" w:fill="FFFFFF"/>
                <w:lang w:val="en-US"/>
              </w:rPr>
              <m:t>z</m:t>
            </m:r>
          </m:e>
          <m:sub>
            <m:r>
              <w:rPr>
                <w:rFonts w:ascii="Cambria Math" w:hAnsi="Cambria Math" w:cs="Arial"/>
                <w:color w:val="0D0D0D"/>
                <w:sz w:val="20"/>
                <w:szCs w:val="20"/>
                <w:shd w:val="clear" w:color="auto" w:fill="FFFFFF"/>
              </w:rPr>
              <m:t>ij</m:t>
            </m:r>
          </m:sub>
        </m:sSub>
        <m:r>
          <m:rPr>
            <m:sty m:val="p"/>
          </m:rPr>
          <w:rPr>
            <w:rFonts w:ascii="Cambria Math" w:hAnsi="Cambria Math" w:cs="Arial"/>
            <w:color w:val="0D0D0D"/>
            <w:sz w:val="20"/>
            <w:szCs w:val="20"/>
            <w:shd w:val="clear" w:color="auto" w:fill="FFFFFF"/>
            <w:lang w:val="en-US"/>
          </w:rPr>
          <m:t xml:space="preserve">’ </m:t>
        </m:r>
      </m:oMath>
      <w:proofErr w:type="gramStart"/>
      <w:r w:rsidRPr="00D5300A">
        <w:rPr>
          <w:rFonts w:ascii="Arial" w:hAnsi="Arial" w:cs="Arial"/>
          <w:color w:val="0D0D0D"/>
          <w:sz w:val="20"/>
          <w:szCs w:val="20"/>
          <w:shd w:val="clear" w:color="auto" w:fill="FFFFFF"/>
          <w:lang w:val="en-US"/>
        </w:rPr>
        <w:t>follows</w:t>
      </w:r>
      <w:proofErr w:type="gramEnd"/>
      <w:r w:rsidRPr="00D5300A">
        <w:rPr>
          <w:rFonts w:ascii="Arial" w:hAnsi="Arial" w:cs="Arial"/>
          <w:color w:val="0D0D0D"/>
          <w:sz w:val="20"/>
          <w:szCs w:val="20"/>
          <w:shd w:val="clear" w:color="auto" w:fill="FFFFFF"/>
          <w:lang w:val="en-US"/>
        </w:rPr>
        <w:t xml:space="preserve"> a normal distribution, a </w:t>
      </w:r>
      <w:r w:rsidRPr="00D5300A">
        <w:rPr>
          <w:rFonts w:ascii="Arial" w:hAnsi="Arial" w:cs="Arial"/>
          <w:i/>
          <w:color w:val="0D0D0D"/>
          <w:sz w:val="20"/>
          <w:szCs w:val="20"/>
          <w:shd w:val="clear" w:color="auto" w:fill="FFFFFF"/>
          <w:lang w:val="en-US"/>
        </w:rPr>
        <w:t>p</w:t>
      </w:r>
      <w:r w:rsidRPr="00D5300A">
        <w:rPr>
          <w:rFonts w:ascii="Arial" w:hAnsi="Arial" w:cs="Arial"/>
          <w:color w:val="0D0D0D"/>
          <w:sz w:val="20"/>
          <w:szCs w:val="20"/>
          <w:shd w:val="clear" w:color="auto" w:fill="FFFFFF"/>
          <w:lang w:val="en-US"/>
        </w:rPr>
        <w:t xml:space="preserve">-value of correlation coefficient in </w:t>
      </w:r>
      <m:oMath>
        <m:sSub>
          <m:sSubPr>
            <m:ctrlPr>
              <w:rPr>
                <w:rFonts w:ascii="Cambria Math" w:hAnsi="Cambria Math" w:cs="Arial"/>
                <w:color w:val="0D0D0D"/>
                <w:sz w:val="20"/>
                <w:szCs w:val="20"/>
                <w:shd w:val="clear" w:color="auto" w:fill="FFFFFF"/>
              </w:rPr>
            </m:ctrlPr>
          </m:sSubPr>
          <m:e>
            <m:r>
              <m:rPr>
                <m:sty m:val="p"/>
              </m:rPr>
              <w:rPr>
                <w:rFonts w:ascii="Cambria Math" w:hAnsi="Cambria Math" w:cs="Arial"/>
                <w:color w:val="0D0D0D"/>
                <w:sz w:val="20"/>
                <w:szCs w:val="20"/>
                <w:shd w:val="clear" w:color="auto" w:fill="FFFFFF"/>
                <w:lang w:val="en-US"/>
              </w:rPr>
              <m:t>z</m:t>
            </m:r>
          </m:e>
          <m:sub>
            <m:r>
              <w:rPr>
                <w:rFonts w:ascii="Cambria Math" w:hAnsi="Cambria Math" w:cs="Arial"/>
                <w:color w:val="0D0D0D"/>
                <w:sz w:val="20"/>
                <w:szCs w:val="20"/>
                <w:shd w:val="clear" w:color="auto" w:fill="FFFFFF"/>
              </w:rPr>
              <m:t>ij</m:t>
            </m:r>
          </m:sub>
        </m:sSub>
        <m:r>
          <m:rPr>
            <m:sty m:val="p"/>
          </m:rPr>
          <w:rPr>
            <w:rFonts w:ascii="Cambria Math" w:hAnsi="Cambria Math" w:cs="Arial"/>
            <w:color w:val="0D0D0D"/>
            <w:sz w:val="20"/>
            <w:szCs w:val="20"/>
            <w:shd w:val="clear" w:color="auto" w:fill="FFFFFF"/>
            <w:lang w:val="en-US"/>
          </w:rPr>
          <m:t>’</m:t>
        </m:r>
      </m:oMath>
      <w:r w:rsidRPr="00D5300A">
        <w:rPr>
          <w:rFonts w:ascii="Arial" w:hAnsi="Arial" w:cs="Arial"/>
          <w:color w:val="0D0D0D"/>
          <w:sz w:val="20"/>
          <w:szCs w:val="20"/>
          <w:shd w:val="clear" w:color="auto" w:fill="FFFFFF"/>
          <w:lang w:val="en-US"/>
        </w:rPr>
        <w:t xml:space="preserve"> </w:t>
      </w:r>
      <w:r w:rsidR="004233BF">
        <w:rPr>
          <w:rFonts w:ascii="Arial" w:hAnsi="Arial" w:cs="Arial"/>
          <w:color w:val="0D0D0D"/>
          <w:sz w:val="20"/>
          <w:szCs w:val="20"/>
          <w:shd w:val="clear" w:color="auto" w:fill="FFFFFF"/>
          <w:lang w:val="en-US"/>
        </w:rPr>
        <w:t>is</w:t>
      </w:r>
      <w:r w:rsidRPr="00D5300A">
        <w:rPr>
          <w:rFonts w:ascii="Arial" w:hAnsi="Arial" w:cs="Arial"/>
          <w:color w:val="0D0D0D"/>
          <w:sz w:val="20"/>
          <w:szCs w:val="20"/>
          <w:shd w:val="clear" w:color="auto" w:fill="FFFFFF"/>
          <w:lang w:val="en-US"/>
        </w:rPr>
        <w:t xml:space="preserve"> determined by z-test.</w:t>
      </w:r>
      <w:r w:rsidR="001E7CC2" w:rsidRPr="00D5300A">
        <w:rPr>
          <w:rFonts w:ascii="Arial" w:hAnsi="Arial" w:cs="Arial"/>
          <w:color w:val="0D0D0D"/>
          <w:sz w:val="20"/>
          <w:szCs w:val="20"/>
          <w:shd w:val="clear" w:color="auto" w:fill="FFFFFF"/>
          <w:lang w:val="en-US"/>
        </w:rPr>
        <w:t xml:space="preserve"> We assigned the </w:t>
      </w:r>
      <m:oMath>
        <m:r>
          <w:rPr>
            <w:rFonts w:ascii="Cambria Math" w:eastAsia="Cambria Math" w:hAnsi="Cambria Math" w:cs="Arial"/>
            <w:sz w:val="20"/>
            <w:szCs w:val="20"/>
          </w:rPr>
          <m:t>i</m:t>
        </m:r>
      </m:oMath>
      <w:proofErr w:type="gramStart"/>
      <w:r w:rsidR="001E7CC2" w:rsidRPr="00D5300A">
        <w:rPr>
          <w:rFonts w:ascii="Arial" w:hAnsi="Arial" w:cs="Arial"/>
          <w:sz w:val="20"/>
          <w:szCs w:val="20"/>
          <w:lang w:val="en-US"/>
        </w:rPr>
        <w:t>th</w:t>
      </w:r>
      <w:proofErr w:type="gramEnd"/>
      <w:r w:rsidR="001E7CC2" w:rsidRPr="00D5300A">
        <w:rPr>
          <w:rFonts w:ascii="Arial" w:hAnsi="Arial" w:cs="Arial"/>
          <w:color w:val="0D0D0D"/>
          <w:sz w:val="20"/>
          <w:szCs w:val="20"/>
          <w:shd w:val="clear" w:color="auto" w:fill="FFFFFF"/>
          <w:lang w:val="en-US"/>
        </w:rPr>
        <w:t xml:space="preserve"> gene to the </w:t>
      </w:r>
      <m:oMath>
        <m:r>
          <w:rPr>
            <w:rFonts w:ascii="Cambria Math" w:eastAsia="Cambria Math" w:hAnsi="Cambria Math" w:cs="Arial"/>
            <w:sz w:val="20"/>
            <w:szCs w:val="20"/>
          </w:rPr>
          <m:t>j</m:t>
        </m:r>
      </m:oMath>
      <w:r w:rsidR="001E7CC2" w:rsidRPr="00D5300A">
        <w:rPr>
          <w:rFonts w:ascii="Arial" w:hAnsi="Arial" w:cs="Arial"/>
          <w:sz w:val="20"/>
          <w:szCs w:val="20"/>
          <w:lang w:val="en-US"/>
        </w:rPr>
        <w:t>th</w:t>
      </w:r>
      <w:r w:rsidR="001E7CC2" w:rsidRPr="00D5300A">
        <w:rPr>
          <w:rFonts w:ascii="Arial" w:hAnsi="Arial" w:cs="Arial"/>
          <w:color w:val="0D0D0D"/>
          <w:sz w:val="20"/>
          <w:szCs w:val="20"/>
          <w:shd w:val="clear" w:color="auto" w:fill="FFFFFF"/>
          <w:lang w:val="en-US"/>
        </w:rPr>
        <w:t xml:space="preserve"> cell type if </w:t>
      </w:r>
      <w:r w:rsidR="00CE7FD6" w:rsidRPr="00CE7FD6">
        <w:rPr>
          <w:rFonts w:ascii="Arial" w:hAnsi="Arial" w:cs="Arial"/>
          <w:i/>
          <w:color w:val="0D0D0D"/>
          <w:sz w:val="20"/>
          <w:szCs w:val="20"/>
          <w:shd w:val="clear" w:color="auto" w:fill="FFFFFF"/>
          <w:lang w:val="en-US"/>
        </w:rPr>
        <w:t>p</w:t>
      </w:r>
      <w:r w:rsidR="00CE7FD6">
        <w:rPr>
          <w:rFonts w:ascii="Arial" w:hAnsi="Arial" w:cs="Arial"/>
          <w:i/>
          <w:color w:val="0D0D0D"/>
          <w:sz w:val="20"/>
          <w:szCs w:val="20"/>
          <w:shd w:val="clear" w:color="auto" w:fill="FFFFFF"/>
          <w:lang w:val="en-US"/>
        </w:rPr>
        <w:t xml:space="preserve"> </w:t>
      </w:r>
      <w:r w:rsidR="001E7CC2" w:rsidRPr="00D5300A">
        <w:rPr>
          <w:rFonts w:ascii="Arial" w:hAnsi="Arial" w:cs="Arial"/>
          <w:color w:val="0D0D0D"/>
          <w:sz w:val="20"/>
          <w:szCs w:val="20"/>
          <w:shd w:val="clear" w:color="auto" w:fill="FFFFFF"/>
          <w:lang w:val="en-US"/>
        </w:rPr>
        <w:t>&lt; 0.01, ensuring the select</w:t>
      </w:r>
      <w:r w:rsidR="00F34FE3" w:rsidRPr="00D5300A">
        <w:rPr>
          <w:rFonts w:ascii="Arial" w:hAnsi="Arial" w:cs="Arial"/>
          <w:color w:val="0D0D0D"/>
          <w:sz w:val="20"/>
          <w:szCs w:val="20"/>
          <w:shd w:val="clear" w:color="auto" w:fill="FFFFFF"/>
          <w:lang w:val="en-US"/>
        </w:rPr>
        <w:t xml:space="preserve">ion of highly significant </w:t>
      </w:r>
      <w:r w:rsidR="00CE7FD6">
        <w:rPr>
          <w:rFonts w:ascii="Arial" w:hAnsi="Arial" w:cs="Arial"/>
          <w:color w:val="0D0D0D"/>
          <w:sz w:val="20"/>
          <w:szCs w:val="20"/>
          <w:shd w:val="clear" w:color="auto" w:fill="FFFFFF"/>
          <w:lang w:val="en-US"/>
        </w:rPr>
        <w:t>specific</w:t>
      </w:r>
      <w:r w:rsidR="00CE7FD6">
        <w:rPr>
          <w:rFonts w:ascii="Arial" w:eastAsiaTheme="minorEastAsia" w:hAnsi="Arial" w:cs="Arial" w:hint="eastAsia"/>
          <w:color w:val="0D0D0D"/>
          <w:sz w:val="20"/>
          <w:szCs w:val="20"/>
          <w:shd w:val="clear" w:color="auto" w:fill="FFFFFF"/>
          <w:lang w:val="en-US" w:eastAsia="zh-CN"/>
        </w:rPr>
        <w:t xml:space="preserve"> </w:t>
      </w:r>
      <w:r w:rsidR="001E7CC2" w:rsidRPr="00D5300A">
        <w:rPr>
          <w:rFonts w:ascii="Arial" w:hAnsi="Arial" w:cs="Arial"/>
          <w:color w:val="0D0D0D"/>
          <w:sz w:val="20"/>
          <w:szCs w:val="20"/>
          <w:shd w:val="clear" w:color="auto" w:fill="FFFFFF"/>
          <w:lang w:val="en-US"/>
        </w:rPr>
        <w:t>genes for each cell type</w:t>
      </w:r>
      <w:r w:rsidR="003B2017" w:rsidRPr="00D5300A">
        <w:rPr>
          <w:rFonts w:ascii="Arial" w:hAnsi="Arial" w:cs="Arial"/>
          <w:color w:val="0D0D0D"/>
          <w:sz w:val="20"/>
          <w:szCs w:val="20"/>
          <w:shd w:val="clear" w:color="auto" w:fill="FFFFFF"/>
          <w:lang w:val="en-US"/>
        </w:rPr>
        <w:t xml:space="preserve">. Ultimately, </w:t>
      </w:r>
      <w:r w:rsidR="002C0830" w:rsidRPr="00D5300A">
        <w:rPr>
          <w:rFonts w:ascii="Arial" w:hAnsi="Arial" w:cs="Arial"/>
          <w:color w:val="0D0D0D"/>
          <w:sz w:val="20"/>
          <w:szCs w:val="20"/>
          <w:shd w:val="clear" w:color="auto" w:fill="FFFFFF"/>
          <w:lang w:val="en-US"/>
        </w:rPr>
        <w:t xml:space="preserve">the cell type-specific gene list </w:t>
      </w:r>
      <w:r w:rsidR="001908A0" w:rsidRPr="00D5300A">
        <w:rPr>
          <w:rFonts w:ascii="Arial" w:hAnsi="Arial" w:cs="Arial"/>
          <w:b/>
          <w:color w:val="0D0D0D"/>
          <w:sz w:val="20"/>
          <w:szCs w:val="20"/>
          <w:shd w:val="clear" w:color="auto" w:fill="FFFFFF"/>
          <w:lang w:val="en-US"/>
        </w:rPr>
        <w:t>G</w:t>
      </w:r>
      <w:r w:rsidR="002C0830" w:rsidRPr="00D5300A">
        <w:rPr>
          <w:rFonts w:ascii="Arial" w:hAnsi="Arial" w:cs="Arial"/>
          <w:color w:val="0D0D0D"/>
          <w:sz w:val="20"/>
          <w:szCs w:val="20"/>
          <w:shd w:val="clear" w:color="auto" w:fill="FFFFFF"/>
          <w:lang w:val="en-US"/>
        </w:rPr>
        <w:t xml:space="preserve"> </w:t>
      </w:r>
      <w:r w:rsidR="004233BF">
        <w:rPr>
          <w:rFonts w:ascii="Arial" w:hAnsi="Arial" w:cs="Arial"/>
          <w:color w:val="0D0D0D"/>
          <w:sz w:val="20"/>
          <w:szCs w:val="20"/>
          <w:shd w:val="clear" w:color="auto" w:fill="FFFFFF"/>
          <w:lang w:val="en-US"/>
        </w:rPr>
        <w:t>was</w:t>
      </w:r>
      <w:r w:rsidR="002C0830" w:rsidRPr="00D5300A">
        <w:rPr>
          <w:rFonts w:ascii="Arial" w:hAnsi="Arial" w:cs="Arial"/>
          <w:color w:val="0D0D0D"/>
          <w:sz w:val="20"/>
          <w:szCs w:val="20"/>
          <w:shd w:val="clear" w:color="auto" w:fill="FFFFFF"/>
          <w:lang w:val="en-US"/>
        </w:rPr>
        <w:t xml:space="preserve"> obtained for further analysis.</w:t>
      </w:r>
    </w:p>
    <w:p w14:paraId="555BDE73" w14:textId="77777777" w:rsidR="0064124B" w:rsidRPr="00D5300A" w:rsidRDefault="0064124B" w:rsidP="001930C9">
      <w:pPr>
        <w:jc w:val="both"/>
        <w:rPr>
          <w:rFonts w:ascii="Arial" w:hAnsi="Arial" w:cs="Arial"/>
          <w:b/>
          <w:bCs/>
          <w:iCs/>
          <w:sz w:val="20"/>
          <w:szCs w:val="20"/>
          <w:lang w:val="en-US"/>
        </w:rPr>
      </w:pPr>
      <w:r w:rsidRPr="00D5300A">
        <w:rPr>
          <w:rFonts w:ascii="Arial" w:hAnsi="Arial" w:cs="Arial"/>
          <w:b/>
          <w:bCs/>
          <w:iCs/>
          <w:sz w:val="20"/>
          <w:szCs w:val="20"/>
          <w:lang w:val="en-US"/>
        </w:rPr>
        <w:t>Constructing a Random Forest Classifier</w:t>
      </w:r>
      <w:r w:rsidR="00C93CB2" w:rsidRPr="00D5300A">
        <w:rPr>
          <w:rFonts w:ascii="Arial" w:hAnsi="Arial" w:cs="Arial"/>
          <w:b/>
          <w:bCs/>
          <w:iCs/>
          <w:sz w:val="20"/>
          <w:szCs w:val="20"/>
          <w:lang w:val="en-US"/>
        </w:rPr>
        <w:t xml:space="preserve"> </w:t>
      </w:r>
      <w:r w:rsidR="002E1EA9" w:rsidRPr="00D5300A">
        <w:rPr>
          <w:rFonts w:ascii="Arial" w:hAnsi="Arial" w:cs="Arial"/>
          <w:b/>
          <w:bCs/>
          <w:iCs/>
          <w:sz w:val="20"/>
          <w:szCs w:val="20"/>
          <w:lang w:val="en-US"/>
        </w:rPr>
        <w:t>and predict</w:t>
      </w:r>
    </w:p>
    <w:p w14:paraId="4071D099" w14:textId="5F7677DF" w:rsidR="001E12C2" w:rsidRDefault="002D12E8" w:rsidP="001930C9">
      <w:pPr>
        <w:jc w:val="both"/>
        <w:rPr>
          <w:rFonts w:ascii="Arial" w:hAnsi="Arial" w:cs="Arial"/>
          <w:color w:val="0D0D0D"/>
          <w:sz w:val="20"/>
          <w:szCs w:val="20"/>
          <w:shd w:val="clear" w:color="auto" w:fill="FFFFFF"/>
          <w:lang w:val="en-US"/>
        </w:rPr>
      </w:pPr>
      <w:bookmarkStart w:id="23" w:name="OLE_LINK112"/>
      <w:bookmarkStart w:id="24" w:name="OLE_LINK113"/>
      <w:r w:rsidRPr="00D5300A">
        <w:rPr>
          <w:rFonts w:ascii="Arial" w:hAnsi="Arial" w:cs="Arial"/>
          <w:color w:val="0D0D0D"/>
          <w:sz w:val="20"/>
          <w:szCs w:val="20"/>
          <w:shd w:val="clear" w:color="auto" w:fill="FFFFFF"/>
          <w:lang w:val="en-US"/>
        </w:rPr>
        <w:t xml:space="preserve">For both the </w:t>
      </w:r>
      <w:r w:rsidR="00435E74" w:rsidRPr="00D5300A">
        <w:rPr>
          <w:rFonts w:ascii="Arial" w:hAnsi="Arial" w:cs="Arial"/>
          <w:color w:val="0D0D0D"/>
          <w:sz w:val="20"/>
          <w:szCs w:val="20"/>
          <w:shd w:val="clear" w:color="auto" w:fill="FFFFFF"/>
          <w:lang w:val="en-US"/>
        </w:rPr>
        <w:t>SC</w:t>
      </w:r>
      <w:r w:rsidR="004F5E35" w:rsidRPr="00D5300A">
        <w:rPr>
          <w:rFonts w:ascii="Arial" w:hAnsi="Arial" w:cs="Arial"/>
          <w:color w:val="0D0D0D"/>
          <w:sz w:val="20"/>
          <w:szCs w:val="20"/>
          <w:shd w:val="clear" w:color="auto" w:fill="FFFFFF"/>
          <w:lang w:val="en-US"/>
        </w:rPr>
        <w:t xml:space="preserve"> </w:t>
      </w:r>
      <w:r w:rsidRPr="00D5300A">
        <w:rPr>
          <w:rFonts w:ascii="Arial" w:hAnsi="Arial" w:cs="Arial"/>
          <w:color w:val="0D0D0D"/>
          <w:sz w:val="20"/>
          <w:szCs w:val="20"/>
          <w:shd w:val="clear" w:color="auto" w:fill="FFFFFF"/>
          <w:lang w:val="en-US"/>
        </w:rPr>
        <w:t>(</w:t>
      </w:r>
      <m:oMath>
        <m:r>
          <w:rPr>
            <w:rFonts w:ascii="Cambria Math" w:eastAsia="Cambria Math" w:hAnsi="Cambria Math" w:cs="Arial"/>
            <w:color w:val="0D0D0D"/>
            <w:sz w:val="20"/>
            <w:szCs w:val="20"/>
            <w:shd w:val="clear" w:color="auto" w:fill="FFFFFF"/>
          </w:rPr>
          <m:t>X</m:t>
        </m:r>
      </m:oMath>
      <w:r w:rsidRPr="00C23060">
        <w:rPr>
          <w:rFonts w:ascii="Arial" w:hAnsi="Arial" w:cs="Arial"/>
          <w:color w:val="0D0D0D"/>
          <w:sz w:val="20"/>
          <w:szCs w:val="20"/>
          <w:shd w:val="clear" w:color="auto" w:fill="FFFFFF"/>
          <w:lang w:val="en-US"/>
        </w:rPr>
        <w:t xml:space="preserve">) </w:t>
      </w:r>
      <w:r w:rsidR="00435E74" w:rsidRPr="00C23060">
        <w:rPr>
          <w:rFonts w:ascii="Arial" w:hAnsi="Arial" w:cs="Arial"/>
          <w:color w:val="0D0D0D"/>
          <w:sz w:val="20"/>
          <w:szCs w:val="20"/>
          <w:shd w:val="clear" w:color="auto" w:fill="FFFFFF"/>
          <w:lang w:val="en-US"/>
        </w:rPr>
        <w:t xml:space="preserve">expression profile </w:t>
      </w:r>
      <w:r w:rsidRPr="00C23060">
        <w:rPr>
          <w:rFonts w:ascii="Arial" w:hAnsi="Arial" w:cs="Arial"/>
          <w:color w:val="0D0D0D"/>
          <w:sz w:val="20"/>
          <w:szCs w:val="20"/>
          <w:shd w:val="clear" w:color="auto" w:fill="FFFFFF"/>
          <w:lang w:val="en-US"/>
        </w:rPr>
        <w:t xml:space="preserve">and </w:t>
      </w:r>
      <w:r w:rsidR="00435E74" w:rsidRPr="00C23060">
        <w:rPr>
          <w:rFonts w:ascii="Arial" w:hAnsi="Arial" w:cs="Arial"/>
          <w:color w:val="0D0D0D"/>
          <w:sz w:val="20"/>
          <w:szCs w:val="20"/>
          <w:shd w:val="clear" w:color="auto" w:fill="FFFFFF"/>
          <w:lang w:val="en-US"/>
        </w:rPr>
        <w:t>ST</w:t>
      </w:r>
      <w:r w:rsidR="004F5E35" w:rsidRPr="00C23060">
        <w:rPr>
          <w:rFonts w:ascii="Arial" w:hAnsi="Arial" w:cs="Arial"/>
          <w:color w:val="0D0D0D"/>
          <w:sz w:val="20"/>
          <w:szCs w:val="20"/>
          <w:shd w:val="clear" w:color="auto" w:fill="FFFFFF"/>
          <w:lang w:val="en-US"/>
        </w:rPr>
        <w:t xml:space="preserve"> </w:t>
      </w:r>
      <w:r w:rsidR="00435E74" w:rsidRPr="00C23060">
        <w:rPr>
          <w:rFonts w:ascii="Arial" w:hAnsi="Arial" w:cs="Arial"/>
          <w:color w:val="0D0D0D"/>
          <w:sz w:val="20"/>
          <w:szCs w:val="20"/>
          <w:shd w:val="clear" w:color="auto" w:fill="FFFFFF"/>
          <w:lang w:val="en-US"/>
        </w:rPr>
        <w:t>(</w:t>
      </w:r>
      <m:oMath>
        <m:r>
          <w:rPr>
            <w:rFonts w:ascii="Cambria Math" w:eastAsia="Cambria Math" w:hAnsi="Cambria Math" w:cs="Arial"/>
            <w:color w:val="0D0D0D"/>
            <w:sz w:val="20"/>
            <w:szCs w:val="20"/>
            <w:shd w:val="clear" w:color="auto" w:fill="FFFFFF"/>
          </w:rPr>
          <m:t>S</m:t>
        </m:r>
      </m:oMath>
      <w:r w:rsidR="00435E74" w:rsidRPr="00C23060">
        <w:rPr>
          <w:rFonts w:ascii="Arial" w:hAnsi="Arial" w:cs="Arial"/>
          <w:color w:val="0D0D0D"/>
          <w:sz w:val="20"/>
          <w:szCs w:val="20"/>
          <w:shd w:val="clear" w:color="auto" w:fill="FFFFFF"/>
          <w:lang w:val="en-US"/>
        </w:rPr>
        <w:t xml:space="preserve">) expression profile, we initially filter them using </w:t>
      </w:r>
      <w:r w:rsidR="002E1EA9" w:rsidRPr="00C23060">
        <w:rPr>
          <w:rFonts w:ascii="Arial" w:hAnsi="Arial" w:cs="Arial"/>
          <w:color w:val="0D0D0D"/>
          <w:sz w:val="20"/>
          <w:szCs w:val="20"/>
          <w:shd w:val="clear" w:color="auto" w:fill="FFFFFF"/>
          <w:lang w:val="en-US"/>
        </w:rPr>
        <w:t xml:space="preserve">gene list </w:t>
      </w:r>
      <w:r w:rsidR="001908A0" w:rsidRPr="00C23060">
        <w:rPr>
          <w:rFonts w:ascii="Arial" w:hAnsi="Arial" w:cs="Arial"/>
          <w:b/>
          <w:color w:val="0D0D0D"/>
          <w:sz w:val="20"/>
          <w:szCs w:val="20"/>
          <w:shd w:val="clear" w:color="auto" w:fill="FFFFFF"/>
          <w:lang w:val="en-US"/>
        </w:rPr>
        <w:t>G</w:t>
      </w:r>
      <w:r w:rsidR="00435E74" w:rsidRPr="00C23060">
        <w:rPr>
          <w:rFonts w:ascii="Arial" w:hAnsi="Arial" w:cs="Arial"/>
          <w:color w:val="0D0D0D"/>
          <w:sz w:val="20"/>
          <w:szCs w:val="20"/>
          <w:shd w:val="clear" w:color="auto" w:fill="FFFFFF"/>
          <w:lang w:val="en-US"/>
        </w:rPr>
        <w:t xml:space="preserve">, </w:t>
      </w:r>
      <w:r w:rsidR="00E41C50" w:rsidRPr="00C23060">
        <w:rPr>
          <w:rFonts w:ascii="Arial" w:hAnsi="Arial" w:cs="Arial"/>
          <w:color w:val="0D0D0D"/>
          <w:sz w:val="20"/>
          <w:szCs w:val="20"/>
          <w:shd w:val="clear" w:color="auto" w:fill="FFFFFF"/>
          <w:lang w:val="en-US"/>
        </w:rPr>
        <w:t xml:space="preserve">obtained expression profiles </w:t>
      </w:r>
      <m:oMath>
        <m:sSup>
          <m:sSupPr>
            <m:ctrlPr>
              <w:rPr>
                <w:rFonts w:ascii="Cambria Math" w:eastAsia="Cambria Math" w:hAnsi="Cambria Math" w:cs="Arial"/>
                <w:i/>
                <w:color w:val="0D0D0D"/>
                <w:sz w:val="20"/>
                <w:szCs w:val="20"/>
                <w:shd w:val="clear" w:color="auto" w:fill="FFFFFF"/>
              </w:rPr>
            </m:ctrlPr>
          </m:sSupPr>
          <m:e>
            <m:r>
              <w:rPr>
                <w:rFonts w:ascii="Cambria Math" w:eastAsia="Cambria Math" w:hAnsi="Cambria Math" w:cs="Arial"/>
                <w:color w:val="0D0D0D"/>
                <w:sz w:val="20"/>
                <w:szCs w:val="20"/>
                <w:shd w:val="clear" w:color="auto" w:fill="FFFFFF"/>
              </w:rPr>
              <m:t>X</m:t>
            </m:r>
          </m:e>
          <m:sup>
            <m:r>
              <w:rPr>
                <w:rFonts w:ascii="Cambria Math" w:eastAsia="Cambria Math" w:hAnsi="Cambria Math" w:cs="Arial"/>
                <w:color w:val="0D0D0D"/>
                <w:sz w:val="20"/>
                <w:szCs w:val="20"/>
                <w:shd w:val="clear" w:color="auto" w:fill="FFFFFF"/>
                <w:lang w:val="en-US"/>
              </w:rPr>
              <m:t>'</m:t>
            </m:r>
          </m:sup>
        </m:sSup>
        <m:r>
          <w:rPr>
            <w:rFonts w:ascii="Cambria Math" w:eastAsia="Cambria Math" w:hAnsi="Cambria Math" w:cs="Arial"/>
            <w:color w:val="0D0D0D"/>
            <w:sz w:val="20"/>
            <w:szCs w:val="20"/>
            <w:shd w:val="clear" w:color="auto" w:fill="FFFFFF"/>
            <w:lang w:val="en-US"/>
          </w:rPr>
          <m:t>(</m:t>
        </m:r>
        <m:r>
          <w:rPr>
            <w:rFonts w:ascii="Cambria Math" w:eastAsia="Cambria Math" w:hAnsi="Cambria Math" w:cs="Arial"/>
            <w:color w:val="0D0D0D"/>
            <w:sz w:val="20"/>
            <w:szCs w:val="20"/>
            <w:shd w:val="clear" w:color="auto" w:fill="FFFFFF"/>
          </w:rPr>
          <m:t>g</m:t>
        </m:r>
        <m:r>
          <w:rPr>
            <w:rFonts w:ascii="Cambria Math" w:eastAsia="Cambria Math" w:hAnsi="Cambria Math" w:cs="Arial"/>
            <w:color w:val="0D0D0D"/>
            <w:sz w:val="20"/>
            <w:szCs w:val="20"/>
            <w:shd w:val="clear" w:color="auto" w:fill="FFFFFF"/>
            <w:lang w:val="en-US"/>
          </w:rPr>
          <m:t>*</m:t>
        </m:r>
        <m:r>
          <w:rPr>
            <w:rFonts w:ascii="Cambria Math" w:eastAsia="Cambria Math" w:hAnsi="Cambria Math" w:cs="Arial"/>
            <w:color w:val="0D0D0D"/>
            <w:sz w:val="20"/>
            <w:szCs w:val="20"/>
            <w:shd w:val="clear" w:color="auto" w:fill="FFFFFF"/>
          </w:rPr>
          <m:t>n</m:t>
        </m:r>
        <m:r>
          <w:rPr>
            <w:rFonts w:ascii="Cambria Math" w:eastAsia="Cambria Math" w:hAnsi="Cambria Math" w:cs="Arial"/>
            <w:color w:val="0D0D0D"/>
            <w:sz w:val="20"/>
            <w:szCs w:val="20"/>
            <w:shd w:val="clear" w:color="auto" w:fill="FFFFFF"/>
            <w:lang w:val="en-US"/>
          </w:rPr>
          <m:t>)</m:t>
        </m:r>
      </m:oMath>
      <w:r w:rsidR="00E41C50" w:rsidRPr="00C23060">
        <w:rPr>
          <w:rFonts w:ascii="Arial" w:hAnsi="Arial" w:cs="Arial"/>
          <w:color w:val="0D0D0D"/>
          <w:sz w:val="20"/>
          <w:szCs w:val="20"/>
          <w:shd w:val="clear" w:color="auto" w:fill="FFFFFF"/>
          <w:lang w:val="en-US"/>
        </w:rPr>
        <w:t xml:space="preserve"> </w:t>
      </w:r>
      <w:proofErr w:type="gramStart"/>
      <w:r w:rsidR="00E41C50" w:rsidRPr="00C23060">
        <w:rPr>
          <w:rFonts w:ascii="Arial" w:hAnsi="Arial" w:cs="Arial"/>
          <w:color w:val="0D0D0D"/>
          <w:sz w:val="20"/>
          <w:szCs w:val="20"/>
          <w:shd w:val="clear" w:color="auto" w:fill="FFFFFF"/>
          <w:lang w:val="en-US"/>
        </w:rPr>
        <w:t xml:space="preserve">and </w:t>
      </w:r>
      <w:proofErr w:type="gramEnd"/>
      <m:oMath>
        <m:sSup>
          <m:sSupPr>
            <m:ctrlPr>
              <w:rPr>
                <w:rFonts w:ascii="Cambria Math" w:eastAsia="Cambria Math" w:hAnsi="Cambria Math" w:cs="Arial"/>
                <w:i/>
                <w:color w:val="0D0D0D"/>
                <w:sz w:val="20"/>
                <w:szCs w:val="20"/>
                <w:shd w:val="clear" w:color="auto" w:fill="FFFFFF"/>
              </w:rPr>
            </m:ctrlPr>
          </m:sSupPr>
          <m:e>
            <m:r>
              <w:rPr>
                <w:rFonts w:ascii="Cambria Math" w:eastAsia="Cambria Math" w:hAnsi="Cambria Math" w:cs="Arial"/>
                <w:color w:val="0D0D0D"/>
                <w:sz w:val="20"/>
                <w:szCs w:val="20"/>
                <w:shd w:val="clear" w:color="auto" w:fill="FFFFFF"/>
              </w:rPr>
              <m:t>S</m:t>
            </m:r>
          </m:e>
          <m:sup>
            <m:r>
              <w:rPr>
                <w:rFonts w:ascii="Cambria Math" w:eastAsia="Cambria Math" w:hAnsi="Cambria Math" w:cs="Arial"/>
                <w:color w:val="0D0D0D"/>
                <w:sz w:val="20"/>
                <w:szCs w:val="20"/>
                <w:shd w:val="clear" w:color="auto" w:fill="FFFFFF"/>
                <w:lang w:val="en-US"/>
              </w:rPr>
              <m:t>'</m:t>
            </m:r>
          </m:sup>
        </m:sSup>
        <m:r>
          <w:rPr>
            <w:rFonts w:ascii="Cambria Math" w:eastAsia="Cambria Math" w:hAnsi="Cambria Math" w:cs="Arial"/>
            <w:color w:val="0D0D0D"/>
            <w:sz w:val="20"/>
            <w:szCs w:val="20"/>
            <w:shd w:val="clear" w:color="auto" w:fill="FFFFFF"/>
            <w:lang w:val="en-US"/>
          </w:rPr>
          <m:t>(</m:t>
        </m:r>
        <m:r>
          <w:rPr>
            <w:rFonts w:ascii="Cambria Math" w:eastAsia="Cambria Math" w:hAnsi="Cambria Math" w:cs="Arial"/>
            <w:color w:val="0D0D0D"/>
            <w:sz w:val="20"/>
            <w:szCs w:val="20"/>
            <w:shd w:val="clear" w:color="auto" w:fill="FFFFFF"/>
          </w:rPr>
          <m:t>g</m:t>
        </m:r>
        <m:r>
          <w:rPr>
            <w:rFonts w:ascii="Cambria Math" w:eastAsia="Cambria Math" w:hAnsi="Cambria Math" w:cs="Arial"/>
            <w:color w:val="0D0D0D"/>
            <w:sz w:val="20"/>
            <w:szCs w:val="20"/>
            <w:shd w:val="clear" w:color="auto" w:fill="FFFFFF"/>
            <w:lang w:val="en-US"/>
          </w:rPr>
          <m:t>*</m:t>
        </m:r>
        <m:r>
          <w:rPr>
            <w:rFonts w:ascii="Cambria Math" w:eastAsia="Cambria Math" w:hAnsi="Cambria Math" w:cs="Arial"/>
            <w:color w:val="0D0D0D"/>
            <w:sz w:val="20"/>
            <w:szCs w:val="20"/>
            <w:shd w:val="clear" w:color="auto" w:fill="FFFFFF"/>
          </w:rPr>
          <m:t>q</m:t>
        </m:r>
        <m:r>
          <w:rPr>
            <w:rFonts w:ascii="Cambria Math" w:eastAsia="Cambria Math" w:hAnsi="Cambria Math" w:cs="Arial"/>
            <w:color w:val="0D0D0D"/>
            <w:sz w:val="20"/>
            <w:szCs w:val="20"/>
            <w:shd w:val="clear" w:color="auto" w:fill="FFFFFF"/>
            <w:lang w:val="en-US"/>
          </w:rPr>
          <m:t>)</m:t>
        </m:r>
      </m:oMath>
      <w:r w:rsidR="00E41C50" w:rsidRPr="00C23060">
        <w:rPr>
          <w:rFonts w:ascii="Arial" w:hAnsi="Arial" w:cs="Arial"/>
          <w:color w:val="0D0D0D"/>
          <w:sz w:val="20"/>
          <w:szCs w:val="20"/>
          <w:shd w:val="clear" w:color="auto" w:fill="FFFFFF"/>
          <w:lang w:val="en-US"/>
        </w:rPr>
        <w:t xml:space="preserve">, </w:t>
      </w:r>
      <w:r w:rsidR="00435E74" w:rsidRPr="00C23060">
        <w:rPr>
          <w:rFonts w:ascii="Arial" w:hAnsi="Arial" w:cs="Arial"/>
          <w:color w:val="0D0D0D"/>
          <w:sz w:val="20"/>
          <w:szCs w:val="20"/>
          <w:shd w:val="clear" w:color="auto" w:fill="FFFFFF"/>
          <w:lang w:val="en-US"/>
        </w:rPr>
        <w:t>with row</w:t>
      </w:r>
      <w:r w:rsidR="00383FAA" w:rsidRPr="00C23060">
        <w:rPr>
          <w:rFonts w:ascii="Arial" w:hAnsi="Arial" w:cs="Arial"/>
          <w:color w:val="0D0D0D"/>
          <w:sz w:val="20"/>
          <w:szCs w:val="20"/>
          <w:shd w:val="clear" w:color="auto" w:fill="FFFFFF"/>
          <w:lang w:val="en-US"/>
        </w:rPr>
        <w:t xml:space="preserve">s corresponding to </w:t>
      </w:r>
      <w:r w:rsidR="003A5510" w:rsidRPr="00C23060">
        <w:rPr>
          <w:rFonts w:ascii="Arial" w:hAnsi="Arial" w:cs="Arial"/>
          <w:color w:val="0D0D0D"/>
          <w:sz w:val="20"/>
          <w:szCs w:val="20"/>
          <w:shd w:val="clear" w:color="auto" w:fill="FFFFFF"/>
          <w:lang w:val="en-US"/>
        </w:rPr>
        <w:t>feature</w:t>
      </w:r>
      <w:r w:rsidR="004F5E35" w:rsidRPr="00C23060">
        <w:rPr>
          <w:rFonts w:ascii="Arial" w:hAnsi="Arial" w:cs="Arial"/>
          <w:color w:val="0D0D0D"/>
          <w:sz w:val="20"/>
          <w:szCs w:val="20"/>
          <w:shd w:val="clear" w:color="auto" w:fill="FFFFFF"/>
          <w:lang w:val="en-US"/>
        </w:rPr>
        <w:t xml:space="preserve"> genes, columns represent cells/spots, each entry represen</w:t>
      </w:r>
      <w:r w:rsidR="00BD2C77" w:rsidRPr="00C23060">
        <w:rPr>
          <w:rFonts w:ascii="Arial" w:hAnsi="Arial" w:cs="Arial"/>
          <w:color w:val="0D0D0D"/>
          <w:sz w:val="20"/>
          <w:szCs w:val="20"/>
          <w:shd w:val="clear" w:color="auto" w:fill="FFFFFF"/>
          <w:lang w:val="en-US"/>
        </w:rPr>
        <w:t>ts</w:t>
      </w:r>
      <w:r w:rsidR="00F34FE3" w:rsidRPr="00C23060">
        <w:rPr>
          <w:rFonts w:ascii="Arial" w:hAnsi="Arial" w:cs="Arial"/>
          <w:color w:val="0D0D0D"/>
          <w:sz w:val="20"/>
          <w:szCs w:val="20"/>
          <w:shd w:val="clear" w:color="auto" w:fill="FFFFFF"/>
          <w:lang w:val="en-US"/>
        </w:rPr>
        <w:t xml:space="preserve"> the expression value of </w:t>
      </w:r>
      <w:r w:rsidR="00BD2C77" w:rsidRPr="00C23060">
        <w:rPr>
          <w:rFonts w:ascii="Arial" w:hAnsi="Arial" w:cs="Arial"/>
          <w:color w:val="0D0D0D"/>
          <w:sz w:val="20"/>
          <w:szCs w:val="20"/>
          <w:shd w:val="clear" w:color="auto" w:fill="FFFFFF"/>
          <w:lang w:val="en-US"/>
        </w:rPr>
        <w:t>genes within cells or spots.</w:t>
      </w:r>
      <w:r w:rsidR="00E41C50" w:rsidRPr="00C23060">
        <w:rPr>
          <w:rFonts w:ascii="Arial" w:hAnsi="Arial" w:cs="Arial"/>
          <w:color w:val="0D0D0D"/>
          <w:sz w:val="20"/>
          <w:szCs w:val="20"/>
          <w:shd w:val="clear" w:color="auto" w:fill="FFFFFF"/>
          <w:lang w:val="en-US"/>
        </w:rPr>
        <w:t xml:space="preserve"> </w:t>
      </w:r>
      <w:r w:rsidR="002E1EA9" w:rsidRPr="00C23060">
        <w:rPr>
          <w:rFonts w:ascii="Arial" w:hAnsi="Arial" w:cs="Arial"/>
          <w:color w:val="0D0D0D"/>
          <w:sz w:val="20"/>
          <w:szCs w:val="20"/>
          <w:shd w:val="clear" w:color="auto" w:fill="FFFFFF"/>
          <w:lang w:val="en-US"/>
        </w:rPr>
        <w:t>Considering</w:t>
      </w:r>
      <w:r w:rsidR="00BD77D6" w:rsidRPr="00C23060">
        <w:rPr>
          <w:rFonts w:ascii="Arial" w:hAnsi="Arial" w:cs="Arial"/>
          <w:color w:val="0D0D0D"/>
          <w:sz w:val="20"/>
          <w:szCs w:val="20"/>
          <w:shd w:val="clear" w:color="auto" w:fill="FFFFFF"/>
          <w:lang w:val="en-US"/>
        </w:rPr>
        <w:t xml:space="preserve"> the diverse viewpoints offered by geometric spatial distances to portray the relationship between </w:t>
      </w:r>
      <w:r w:rsidR="002F4FCD" w:rsidRPr="00C23060">
        <w:rPr>
          <w:rFonts w:ascii="Arial" w:hAnsi="Arial" w:cs="Arial"/>
          <w:color w:val="0D0D0D"/>
          <w:sz w:val="20"/>
          <w:szCs w:val="20"/>
          <w:shd w:val="clear" w:color="auto" w:fill="FFFFFF"/>
          <w:lang w:val="en-US"/>
        </w:rPr>
        <w:t>single</w:t>
      </w:r>
      <w:r w:rsidR="00BD77D6" w:rsidRPr="00C23060">
        <w:rPr>
          <w:rFonts w:ascii="Arial" w:hAnsi="Arial" w:cs="Arial"/>
          <w:color w:val="0D0D0D"/>
          <w:sz w:val="20"/>
          <w:szCs w:val="20"/>
          <w:shd w:val="clear" w:color="auto" w:fill="FFFFFF"/>
          <w:lang w:val="en-US"/>
        </w:rPr>
        <w:t xml:space="preserve"> cells and spots. We </w:t>
      </w:r>
      <w:r w:rsidR="007E708C" w:rsidRPr="00C23060">
        <w:rPr>
          <w:rFonts w:ascii="Arial" w:hAnsi="Arial" w:cs="Arial"/>
          <w:color w:val="0D0D0D"/>
          <w:sz w:val="20"/>
          <w:szCs w:val="20"/>
          <w:shd w:val="clear" w:color="auto" w:fill="FFFFFF"/>
          <w:lang w:val="en-US"/>
        </w:rPr>
        <w:t xml:space="preserve">next </w:t>
      </w:r>
      <w:r w:rsidR="00BD77D6" w:rsidRPr="00C23060">
        <w:rPr>
          <w:rFonts w:ascii="Arial" w:hAnsi="Arial" w:cs="Arial"/>
          <w:color w:val="0D0D0D"/>
          <w:sz w:val="20"/>
          <w:szCs w:val="20"/>
          <w:shd w:val="clear" w:color="auto" w:fill="FFFFFF"/>
          <w:lang w:val="en-US"/>
        </w:rPr>
        <w:t>applie</w:t>
      </w:r>
      <w:r w:rsidR="00F34FE3" w:rsidRPr="00C23060">
        <w:rPr>
          <w:rFonts w:ascii="Arial" w:hAnsi="Arial" w:cs="Arial"/>
          <w:color w:val="0D0D0D"/>
          <w:sz w:val="20"/>
          <w:szCs w:val="20"/>
          <w:shd w:val="clear" w:color="auto" w:fill="FFFFFF"/>
          <w:lang w:val="en-US"/>
        </w:rPr>
        <w:t>d Canonical Correlation Analysis (CCA)</w:t>
      </w:r>
      <w:r w:rsidR="000957F2">
        <w:rPr>
          <w:rFonts w:ascii="Arial" w:hAnsi="Arial" w:cs="Arial"/>
          <w:color w:val="0D0D0D"/>
          <w:sz w:val="20"/>
          <w:szCs w:val="20"/>
          <w:shd w:val="clear" w:color="auto" w:fill="FFFFFF"/>
          <w:lang w:val="en-US"/>
        </w:rPr>
        <w:t xml:space="preserve"> </w:t>
      </w:r>
      <w:r w:rsidR="0065645E">
        <w:rPr>
          <w:rFonts w:ascii="Arial" w:hAnsi="Arial" w:cs="Arial"/>
          <w:color w:val="0D0D0D"/>
          <w:sz w:val="20"/>
          <w:szCs w:val="20"/>
          <w:shd w:val="clear" w:color="auto" w:fill="FFFFFF"/>
          <w:lang w:val="en-US"/>
        </w:rPr>
        <w:fldChar w:fldCharType="begin">
          <w:fldData xml:space="preserve">PEVuZE5vdGU+PENpdGU+PEF1dGhvcj5TdHVhcnQ8L0F1dGhvcj48WWVhcj4yMDE5PC9ZZWFyPjxS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</w:fldData>
        </w:fldChar>
      </w:r>
      <w:r w:rsidR="007E0224">
        <w:rPr>
          <w:rFonts w:ascii="Arial" w:hAnsi="Arial" w:cs="Arial"/>
          <w:color w:val="0D0D0D"/>
          <w:sz w:val="20"/>
          <w:szCs w:val="20"/>
          <w:shd w:val="clear" w:color="auto" w:fill="FFFFFF"/>
          <w:lang w:val="en-US"/>
        </w:rPr>
        <w:instrText xml:space="preserve"> ADDIN EN.CITE </w:instrText>
      </w:r>
      <w:r w:rsidR="007E0224">
        <w:rPr>
          <w:rFonts w:ascii="Arial" w:hAnsi="Arial" w:cs="Arial"/>
          <w:color w:val="0D0D0D"/>
          <w:sz w:val="20"/>
          <w:szCs w:val="20"/>
          <w:shd w:val="clear" w:color="auto" w:fill="FFFFFF"/>
          <w:lang w:val="en-US"/>
        </w:rPr>
        <w:fldChar w:fldCharType="begin">
          <w:fldData xml:space="preserve">PEVuZE5vdGU+PENpdGU+PEF1dGhvcj5TdHVhcnQ8L0F1dGhvcj48WWVhcj4yMDE5PC9ZZWFyPjxS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</w:fldData>
        </w:fldChar>
      </w:r>
      <w:r w:rsidR="007E0224">
        <w:rPr>
          <w:rFonts w:ascii="Arial" w:hAnsi="Arial" w:cs="Arial"/>
          <w:color w:val="0D0D0D"/>
          <w:sz w:val="20"/>
          <w:szCs w:val="20"/>
          <w:shd w:val="clear" w:color="auto" w:fill="FFFFFF"/>
          <w:lang w:val="en-US"/>
        </w:rPr>
        <w:instrText xml:space="preserve"> ADDIN EN.CITE.DATA </w:instrText>
      </w:r>
      <w:r w:rsidR="007E0224">
        <w:rPr>
          <w:rFonts w:ascii="Arial" w:hAnsi="Arial" w:cs="Arial"/>
          <w:color w:val="0D0D0D"/>
          <w:sz w:val="20"/>
          <w:szCs w:val="20"/>
          <w:shd w:val="clear" w:color="auto" w:fill="FFFFFF"/>
          <w:lang w:val="en-US"/>
        </w:rPr>
      </w:r>
      <w:r w:rsidR="007E0224">
        <w:rPr>
          <w:rFonts w:ascii="Arial" w:hAnsi="Arial" w:cs="Arial"/>
          <w:color w:val="0D0D0D"/>
          <w:sz w:val="20"/>
          <w:szCs w:val="20"/>
          <w:shd w:val="clear" w:color="auto" w:fill="FFFFFF"/>
          <w:lang w:val="en-US"/>
        </w:rPr>
        <w:fldChar w:fldCharType="end"/>
      </w:r>
      <w:r w:rsidR="0065645E">
        <w:rPr>
          <w:rFonts w:ascii="Arial" w:hAnsi="Arial" w:cs="Arial"/>
          <w:color w:val="0D0D0D"/>
          <w:sz w:val="20"/>
          <w:szCs w:val="20"/>
          <w:shd w:val="clear" w:color="auto" w:fill="FFFFFF"/>
          <w:lang w:val="en-US"/>
        </w:rPr>
      </w:r>
      <w:r w:rsidR="0065645E">
        <w:rPr>
          <w:rFonts w:ascii="Arial" w:hAnsi="Arial" w:cs="Arial"/>
          <w:color w:val="0D0D0D"/>
          <w:sz w:val="20"/>
          <w:szCs w:val="20"/>
          <w:shd w:val="clear" w:color="auto" w:fill="FFFFFF"/>
          <w:lang w:val="en-US"/>
        </w:rPr>
        <w:fldChar w:fldCharType="separate"/>
      </w:r>
      <w:r w:rsidR="007E0224">
        <w:rPr>
          <w:rFonts w:ascii="Arial" w:hAnsi="Arial" w:cs="Arial"/>
          <w:noProof/>
          <w:color w:val="0D0D0D"/>
          <w:sz w:val="20"/>
          <w:szCs w:val="20"/>
          <w:shd w:val="clear" w:color="auto" w:fill="FFFFFF"/>
          <w:lang w:val="en-US"/>
        </w:rPr>
        <w:t>[32]</w:t>
      </w:r>
      <w:r w:rsidR="0065645E">
        <w:rPr>
          <w:rFonts w:ascii="Arial" w:hAnsi="Arial" w:cs="Arial"/>
          <w:color w:val="0D0D0D"/>
          <w:sz w:val="20"/>
          <w:szCs w:val="20"/>
          <w:shd w:val="clear" w:color="auto" w:fill="FFFFFF"/>
          <w:lang w:val="en-US"/>
        </w:rPr>
        <w:fldChar w:fldCharType="end"/>
      </w:r>
      <w:r w:rsidR="00BD77D6" w:rsidRPr="00C23060">
        <w:rPr>
          <w:rFonts w:ascii="Arial" w:hAnsi="Arial" w:cs="Arial"/>
          <w:color w:val="0D0D0D"/>
          <w:sz w:val="20"/>
          <w:szCs w:val="20"/>
          <w:shd w:val="clear" w:color="auto" w:fill="FFFFFF"/>
          <w:lang w:val="en-US"/>
        </w:rPr>
        <w:t xml:space="preserve"> of Seurat package to integrate SC and ST </w:t>
      </w:r>
      <w:proofErr w:type="gramStart"/>
      <w:r w:rsidR="00BD77D6" w:rsidRPr="00C23060">
        <w:rPr>
          <w:rFonts w:ascii="Arial" w:hAnsi="Arial" w:cs="Arial"/>
          <w:color w:val="0D0D0D"/>
          <w:sz w:val="20"/>
          <w:szCs w:val="20"/>
          <w:shd w:val="clear" w:color="auto" w:fill="FFFFFF"/>
          <w:lang w:val="en-US"/>
        </w:rPr>
        <w:t>datasets</w:t>
      </w:r>
      <w:proofErr w:type="gramEnd"/>
      <w:r w:rsidR="00BD77D6" w:rsidRPr="00C23060">
        <w:rPr>
          <w:rFonts w:ascii="Arial" w:hAnsi="Arial" w:cs="Arial"/>
          <w:color w:val="0D0D0D"/>
          <w:sz w:val="20"/>
          <w:szCs w:val="20"/>
          <w:shd w:val="clear" w:color="auto" w:fill="FFFFFF"/>
          <w:lang w:val="en-US"/>
        </w:rPr>
        <w:t xml:space="preserve">. </w:t>
      </w:r>
      <w:bookmarkStart w:id="25" w:name="OLE_LINK118"/>
      <w:bookmarkStart w:id="26" w:name="OLE_LINK119"/>
      <w:bookmarkEnd w:id="23"/>
      <w:bookmarkEnd w:id="24"/>
      <w:r w:rsidR="00BD77D6" w:rsidRPr="00C23060">
        <w:rPr>
          <w:rFonts w:ascii="Arial" w:hAnsi="Arial" w:cs="Arial"/>
          <w:color w:val="0D0D0D"/>
          <w:sz w:val="20"/>
          <w:szCs w:val="20"/>
          <w:shd w:val="clear" w:color="auto" w:fill="FFFFFF"/>
          <w:lang w:val="en-US"/>
        </w:rPr>
        <w:t>Furthermore,</w:t>
      </w:r>
      <w:r w:rsidR="00A66D36">
        <w:rPr>
          <w:rFonts w:ascii="Arial" w:hAnsi="Arial" w:cs="Arial"/>
          <w:color w:val="0D0D0D"/>
          <w:sz w:val="20"/>
          <w:szCs w:val="20"/>
          <w:shd w:val="clear" w:color="auto" w:fill="FFFFFF"/>
          <w:lang w:val="en-US"/>
        </w:rPr>
        <w:t xml:space="preserve"> </w:t>
      </w:r>
      <w:r w:rsidR="00A66D36" w:rsidRPr="00A66D36">
        <w:rPr>
          <w:rFonts w:ascii="Arial" w:hAnsi="Arial" w:cs="Arial"/>
          <w:color w:val="0D0D0D"/>
          <w:sz w:val="20"/>
          <w:szCs w:val="20"/>
          <w:shd w:val="clear" w:color="auto" w:fill="FFFFFF"/>
          <w:lang w:val="en-US"/>
        </w:rPr>
        <w:t xml:space="preserve">Uniform Manifold Approximation and Projection </w:t>
      </w:r>
      <w:r w:rsidR="00A66D36">
        <w:rPr>
          <w:rFonts w:ascii="Arial" w:hAnsi="Arial" w:cs="Arial"/>
          <w:color w:val="0D0D0D"/>
          <w:sz w:val="20"/>
          <w:szCs w:val="20"/>
          <w:shd w:val="clear" w:color="auto" w:fill="FFFFFF"/>
          <w:lang w:val="en-US"/>
        </w:rPr>
        <w:t>(</w:t>
      </w:r>
      <w:r w:rsidR="003B47AF" w:rsidRPr="00C23060">
        <w:rPr>
          <w:rFonts w:ascii="Arial" w:hAnsi="Arial" w:cs="Arial"/>
          <w:color w:val="0D0D0D"/>
          <w:sz w:val="20"/>
          <w:szCs w:val="20"/>
          <w:shd w:val="clear" w:color="auto" w:fill="FFFFFF"/>
          <w:lang w:val="en-US"/>
        </w:rPr>
        <w:t>UMAP</w:t>
      </w:r>
      <w:r w:rsidR="00A66D36">
        <w:rPr>
          <w:rFonts w:ascii="Arial" w:hAnsi="Arial" w:cs="Arial"/>
          <w:color w:val="0D0D0D"/>
          <w:sz w:val="20"/>
          <w:szCs w:val="20"/>
          <w:shd w:val="clear" w:color="auto" w:fill="FFFFFF"/>
          <w:lang w:val="en-US"/>
        </w:rPr>
        <w:t>)</w:t>
      </w:r>
      <w:r w:rsidR="00BD77D6" w:rsidRPr="00C23060">
        <w:rPr>
          <w:rFonts w:ascii="Arial" w:hAnsi="Arial" w:cs="Arial"/>
          <w:color w:val="0D0D0D"/>
          <w:sz w:val="20"/>
          <w:szCs w:val="20"/>
          <w:shd w:val="clear" w:color="auto" w:fill="FFFFFF"/>
          <w:lang w:val="en-US"/>
        </w:rPr>
        <w:t xml:space="preserve"> was employed to </w:t>
      </w:r>
      <w:r w:rsidR="00BD77D6" w:rsidRPr="00C23060">
        <w:rPr>
          <w:rFonts w:ascii="Arial" w:hAnsi="Arial" w:cs="Arial"/>
          <w:color w:val="0D0D0D"/>
          <w:sz w:val="20"/>
          <w:szCs w:val="20"/>
          <w:shd w:val="clear" w:color="auto" w:fill="FFFFFF"/>
          <w:lang w:val="en-US"/>
        </w:rPr>
        <w:lastRenderedPageBreak/>
        <w:t>generate a two-dimensional projection of the</w:t>
      </w:r>
      <w:r w:rsidR="0057573B">
        <w:rPr>
          <w:rFonts w:ascii="Arial" w:hAnsi="Arial" w:cs="Arial"/>
          <w:color w:val="0D0D0D"/>
          <w:sz w:val="20"/>
          <w:szCs w:val="20"/>
          <w:shd w:val="clear" w:color="auto" w:fill="FFFFFF"/>
          <w:lang w:val="en-US"/>
        </w:rPr>
        <w:t xml:space="preserve"> integrated</w:t>
      </w:r>
      <w:r w:rsidR="00685E7E" w:rsidRPr="00C23060">
        <w:rPr>
          <w:rFonts w:ascii="Arial" w:hAnsi="Arial" w:cs="Arial"/>
          <w:color w:val="0D0D0D"/>
          <w:sz w:val="20"/>
          <w:szCs w:val="20"/>
          <w:shd w:val="clear" w:color="auto" w:fill="FFFFFF"/>
          <w:lang w:val="en-US"/>
        </w:rPr>
        <w:t xml:space="preserve"> data</w:t>
      </w:r>
      <w:r w:rsidR="00BD77D6" w:rsidRPr="00C23060">
        <w:rPr>
          <w:rFonts w:ascii="Arial" w:hAnsi="Arial" w:cs="Arial"/>
          <w:color w:val="0D0D0D"/>
          <w:sz w:val="20"/>
          <w:szCs w:val="20"/>
          <w:shd w:val="clear" w:color="auto" w:fill="FFFFFF"/>
          <w:lang w:val="en-US"/>
        </w:rPr>
        <w:t>.</w:t>
      </w:r>
      <w:r w:rsidR="0059740E" w:rsidRPr="00531B18">
        <w:rPr>
          <w:rFonts w:ascii="Arial" w:hAnsi="Arial" w:cs="Arial"/>
          <w:color w:val="FF0000"/>
          <w:sz w:val="20"/>
          <w:szCs w:val="20"/>
          <w:shd w:val="clear" w:color="auto" w:fill="FFFFFF"/>
          <w:lang w:val="en-US"/>
        </w:rPr>
        <w:t xml:space="preserve"> </w:t>
      </w:r>
      <w:bookmarkEnd w:id="25"/>
      <w:bookmarkEnd w:id="26"/>
      <w:r w:rsidR="0059740E" w:rsidRPr="00F8566B">
        <w:rPr>
          <w:rFonts w:ascii="Arial" w:hAnsi="Arial" w:cs="Arial"/>
          <w:color w:val="000000" w:themeColor="text1"/>
          <w:sz w:val="20"/>
          <w:szCs w:val="20"/>
          <w:shd w:val="clear" w:color="auto" w:fill="FFFFFF"/>
          <w:lang w:val="en-US"/>
        </w:rPr>
        <w:t xml:space="preserve">The </w:t>
      </w:r>
      <w:r w:rsidR="00FD6637" w:rsidRPr="00F8566B">
        <w:rPr>
          <w:rFonts w:ascii="Arial" w:hAnsi="Arial" w:cs="Arial"/>
          <w:color w:val="000000" w:themeColor="text1"/>
          <w:sz w:val="20"/>
          <w:szCs w:val="20"/>
          <w:shd w:val="clear" w:color="auto" w:fill="FFFFFF"/>
          <w:lang w:val="en-US"/>
        </w:rPr>
        <w:t>Euclidean</w:t>
      </w:r>
      <w:r w:rsidR="0059740E" w:rsidRPr="00F8566B">
        <w:rPr>
          <w:rFonts w:ascii="Arial" w:hAnsi="Arial" w:cs="Arial"/>
          <w:color w:val="000000" w:themeColor="text1"/>
          <w:sz w:val="20"/>
          <w:szCs w:val="20"/>
          <w:shd w:val="clear" w:color="auto" w:fill="FFFFFF"/>
          <w:lang w:val="en-US"/>
        </w:rPr>
        <w:t xml:space="preserve"> distance between single cell</w:t>
      </w:r>
      <w:r w:rsidR="003B47AF" w:rsidRPr="00F8566B">
        <w:rPr>
          <w:rFonts w:ascii="Arial" w:hAnsi="Arial" w:cs="Arial"/>
          <w:color w:val="000000" w:themeColor="text1"/>
          <w:sz w:val="20"/>
          <w:szCs w:val="20"/>
          <w:shd w:val="clear" w:color="auto" w:fill="FFFFFF"/>
          <w:lang w:val="en-US"/>
        </w:rPr>
        <w:t>s</w:t>
      </w:r>
      <w:r w:rsidR="0059740E" w:rsidRPr="00F8566B">
        <w:rPr>
          <w:rFonts w:ascii="Arial" w:hAnsi="Arial" w:cs="Arial"/>
          <w:color w:val="000000" w:themeColor="text1"/>
          <w:sz w:val="20"/>
          <w:szCs w:val="20"/>
          <w:shd w:val="clear" w:color="auto" w:fill="FFFFFF"/>
          <w:lang w:val="en-US"/>
        </w:rPr>
        <w:t xml:space="preserve"> and </w:t>
      </w:r>
      <w:r w:rsidR="00D572E0" w:rsidRPr="00F8566B">
        <w:rPr>
          <w:rFonts w:ascii="Arial" w:hAnsi="Arial" w:cs="Arial"/>
          <w:color w:val="000000" w:themeColor="text1"/>
          <w:sz w:val="20"/>
          <w:szCs w:val="20"/>
          <w:shd w:val="clear" w:color="auto" w:fill="FFFFFF"/>
          <w:lang w:val="en-US"/>
        </w:rPr>
        <w:t>spot</w:t>
      </w:r>
      <w:r w:rsidR="003B47AF" w:rsidRPr="00F8566B">
        <w:rPr>
          <w:rFonts w:ascii="Arial" w:hAnsi="Arial" w:cs="Arial"/>
          <w:color w:val="000000" w:themeColor="text1"/>
          <w:sz w:val="20"/>
          <w:szCs w:val="20"/>
          <w:shd w:val="clear" w:color="auto" w:fill="FFFFFF"/>
          <w:lang w:val="en-US"/>
        </w:rPr>
        <w:t>s</w:t>
      </w:r>
      <w:r w:rsidR="00D572E0" w:rsidRPr="00F8566B">
        <w:rPr>
          <w:rFonts w:ascii="Arial" w:hAnsi="Arial" w:cs="Arial"/>
          <w:color w:val="000000" w:themeColor="text1"/>
          <w:sz w:val="20"/>
          <w:szCs w:val="20"/>
          <w:shd w:val="clear" w:color="auto" w:fill="FFFFFF"/>
          <w:lang w:val="en-US"/>
        </w:rPr>
        <w:t xml:space="preserve"> was calculated</w:t>
      </w:r>
      <w:r w:rsidR="00ED2225" w:rsidRPr="00F8566B">
        <w:rPr>
          <w:rFonts w:ascii="Arial" w:hAnsi="Arial" w:cs="Arial"/>
          <w:color w:val="000000" w:themeColor="text1"/>
          <w:sz w:val="20"/>
          <w:szCs w:val="20"/>
          <w:shd w:val="clear" w:color="auto" w:fill="FFFFFF"/>
          <w:lang w:val="en-US"/>
        </w:rPr>
        <w:t xml:space="preserve"> based on their UMAP coordinates</w:t>
      </w:r>
      <w:r w:rsidR="00D572E0" w:rsidRPr="00F8566B">
        <w:rPr>
          <w:rFonts w:ascii="Arial" w:hAnsi="Arial" w:cs="Arial"/>
          <w:color w:val="000000" w:themeColor="text1"/>
          <w:sz w:val="20"/>
          <w:szCs w:val="20"/>
          <w:shd w:val="clear" w:color="auto" w:fill="FFFFFF"/>
          <w:lang w:val="en-US"/>
        </w:rPr>
        <w:t xml:space="preserve">, resulting in a distance matrix composed of </w:t>
      </w:r>
      <m:oMath>
        <m:r>
          <w:rPr>
            <w:rFonts w:ascii="Cambria Math" w:eastAsia="Cambria Math" w:hAnsi="Cambria Math" w:cs="Arial"/>
            <w:color w:val="000000" w:themeColor="text1"/>
            <w:sz w:val="20"/>
            <w:szCs w:val="20"/>
            <w:shd w:val="clear" w:color="auto" w:fill="FFFFFF"/>
          </w:rPr>
          <m:t>n</m:t>
        </m:r>
      </m:oMath>
      <w:r w:rsidR="00D572E0" w:rsidRPr="00F8566B">
        <w:rPr>
          <w:rFonts w:ascii="Arial" w:hAnsi="Arial" w:cs="Arial"/>
          <w:color w:val="000000" w:themeColor="text1"/>
          <w:sz w:val="20"/>
          <w:szCs w:val="20"/>
          <w:shd w:val="clear" w:color="auto" w:fill="FFFFFF"/>
          <w:lang w:val="en-US"/>
        </w:rPr>
        <w:t xml:space="preserve"> single cells and </w:t>
      </w:r>
      <m:oMath>
        <m:r>
          <w:rPr>
            <w:rFonts w:ascii="Cambria Math" w:eastAsia="Cambria Math" w:hAnsi="Cambria Math" w:cs="Arial"/>
            <w:color w:val="000000" w:themeColor="text1"/>
            <w:sz w:val="20"/>
            <w:szCs w:val="20"/>
            <w:shd w:val="clear" w:color="auto" w:fill="FFFFFF"/>
          </w:rPr>
          <m:t>q</m:t>
        </m:r>
      </m:oMath>
      <w:r w:rsidR="00D572E0" w:rsidRPr="00F8566B">
        <w:rPr>
          <w:rFonts w:ascii="Arial" w:hAnsi="Arial" w:cs="Arial"/>
          <w:color w:val="000000" w:themeColor="text1"/>
          <w:sz w:val="20"/>
          <w:szCs w:val="20"/>
          <w:shd w:val="clear" w:color="auto" w:fill="FFFFFF"/>
          <w:lang w:val="en-US"/>
        </w:rPr>
        <w:t xml:space="preserve"> spots.</w:t>
      </w:r>
      <w:r w:rsidR="00D572E0" w:rsidRPr="00C23060">
        <w:rPr>
          <w:rFonts w:ascii="Arial" w:hAnsi="Arial" w:cs="Arial"/>
          <w:color w:val="0D0D0D"/>
          <w:sz w:val="20"/>
          <w:szCs w:val="20"/>
          <w:shd w:val="clear" w:color="auto" w:fill="FFFFFF"/>
          <w:lang w:val="en-US"/>
        </w:rPr>
        <w:t xml:space="preserve"> </w:t>
      </w:r>
      <w:r w:rsidR="00235177" w:rsidRPr="00C23060">
        <w:rPr>
          <w:rFonts w:ascii="Arial" w:hAnsi="Arial" w:cs="Arial"/>
          <w:color w:val="0D0D0D"/>
          <w:sz w:val="20"/>
          <w:szCs w:val="20"/>
          <w:shd w:val="clear" w:color="auto" w:fill="FFFFFF"/>
          <w:lang w:val="en-US"/>
        </w:rPr>
        <w:t>Based on the d</w:t>
      </w:r>
      <w:r w:rsidR="00C44117" w:rsidRPr="00C23060">
        <w:rPr>
          <w:rFonts w:ascii="Arial" w:hAnsi="Arial" w:cs="Arial"/>
          <w:color w:val="0D0D0D"/>
          <w:sz w:val="20"/>
          <w:szCs w:val="20"/>
          <w:shd w:val="clear" w:color="auto" w:fill="FFFFFF"/>
          <w:lang w:val="en-US"/>
        </w:rPr>
        <w:t xml:space="preserve">istance matrix, the top </w:t>
      </w:r>
      <w:r w:rsidR="00D70D12" w:rsidRPr="00535095">
        <w:rPr>
          <w:rFonts w:ascii="Arial" w:hAnsi="Arial" w:cs="Arial"/>
          <w:i/>
          <w:iCs/>
          <w:color w:val="0D0D0D"/>
          <w:sz w:val="20"/>
          <w:szCs w:val="20"/>
          <w:shd w:val="clear" w:color="auto" w:fill="FFFFFF"/>
          <w:lang w:val="en-US"/>
        </w:rPr>
        <w:t>k</w:t>
      </w:r>
      <w:r w:rsidR="00C44117" w:rsidRPr="005B0540">
        <w:rPr>
          <w:rFonts w:ascii="Arial" w:hAnsi="Arial" w:cs="Arial"/>
          <w:color w:val="0D0D0D"/>
          <w:sz w:val="20"/>
          <w:szCs w:val="20"/>
          <w:shd w:val="clear" w:color="auto" w:fill="FFFFFF"/>
          <w:lang w:val="en-US"/>
        </w:rPr>
        <w:t xml:space="preserve"> </w:t>
      </w:r>
      <w:r w:rsidR="0057573B">
        <w:rPr>
          <w:rFonts w:ascii="Arial" w:hAnsi="Arial" w:cs="Arial"/>
          <w:color w:val="0D0D0D"/>
          <w:sz w:val="20"/>
          <w:szCs w:val="20"/>
          <w:shd w:val="clear" w:color="auto" w:fill="FFFFFF"/>
          <w:lang w:val="en-US"/>
        </w:rPr>
        <w:t xml:space="preserve">nearest neighbor single cells </w:t>
      </w:r>
      <w:r w:rsidR="00235177" w:rsidRPr="00C23060">
        <w:rPr>
          <w:rFonts w:ascii="Arial" w:hAnsi="Arial" w:cs="Arial"/>
          <w:color w:val="0D0D0D"/>
          <w:sz w:val="20"/>
          <w:szCs w:val="20"/>
          <w:shd w:val="clear" w:color="auto" w:fill="FFFFFF"/>
          <w:lang w:val="en-US"/>
        </w:rPr>
        <w:t>to each spot were selected t</w:t>
      </w:r>
      <w:r w:rsidR="00F34FE3" w:rsidRPr="00C23060">
        <w:rPr>
          <w:rFonts w:ascii="Arial" w:hAnsi="Arial" w:cs="Arial"/>
          <w:color w:val="0D0D0D"/>
          <w:sz w:val="20"/>
          <w:szCs w:val="20"/>
          <w:shd w:val="clear" w:color="auto" w:fill="FFFFFF"/>
          <w:lang w:val="en-US"/>
        </w:rPr>
        <w:t>o represent the features of the</w:t>
      </w:r>
      <w:r w:rsidR="00235177" w:rsidRPr="00C23060">
        <w:rPr>
          <w:rFonts w:ascii="Arial" w:hAnsi="Arial" w:cs="Arial"/>
          <w:color w:val="0D0D0D"/>
          <w:sz w:val="20"/>
          <w:szCs w:val="20"/>
          <w:shd w:val="clear" w:color="auto" w:fill="FFFFFF"/>
          <w:lang w:val="en-US"/>
        </w:rPr>
        <w:t xml:space="preserve"> spot</w:t>
      </w:r>
      <w:r w:rsidR="005B0540">
        <w:rPr>
          <w:rFonts w:ascii="Arial" w:hAnsi="Arial" w:cs="Arial"/>
          <w:color w:val="0D0D0D"/>
          <w:sz w:val="20"/>
          <w:szCs w:val="20"/>
          <w:shd w:val="clear" w:color="auto" w:fill="FFFFFF"/>
          <w:lang w:val="en-US"/>
        </w:rPr>
        <w:t xml:space="preserve"> </w:t>
      </w:r>
      <w:r w:rsidR="005B0540" w:rsidRPr="00C23060">
        <w:rPr>
          <w:rFonts w:ascii="Arial" w:hAnsi="Arial" w:cs="Arial"/>
          <w:color w:val="0D0D0D"/>
          <w:sz w:val="20"/>
          <w:szCs w:val="20"/>
          <w:shd w:val="clear" w:color="auto" w:fill="FFFFFF"/>
          <w:lang w:val="en-US"/>
        </w:rPr>
        <w:t>(</w:t>
      </w:r>
      <w:r w:rsidR="005B0540" w:rsidRPr="00640F15">
        <w:rPr>
          <w:rFonts w:ascii="Arial" w:hAnsi="Arial" w:cs="Arial"/>
          <w:color w:val="000000" w:themeColor="text1"/>
          <w:sz w:val="20"/>
          <w:szCs w:val="20"/>
          <w:shd w:val="clear" w:color="auto" w:fill="FFFFFF"/>
          <w:lang w:val="en-US"/>
        </w:rPr>
        <w:t xml:space="preserve">for high-resolution </w:t>
      </w:r>
      <w:r w:rsidR="00377319" w:rsidRPr="00640F15">
        <w:rPr>
          <w:rFonts w:ascii="Arial" w:hAnsi="Arial" w:cs="Arial"/>
          <w:color w:val="000000" w:themeColor="text1"/>
          <w:sz w:val="20"/>
          <w:szCs w:val="20"/>
          <w:shd w:val="clear" w:color="auto" w:fill="FFFFFF"/>
          <w:lang w:val="en-US"/>
        </w:rPr>
        <w:t xml:space="preserve">ST </w:t>
      </w:r>
      <w:r w:rsidR="005B0540" w:rsidRPr="00640F15">
        <w:rPr>
          <w:rFonts w:ascii="Arial" w:hAnsi="Arial" w:cs="Arial"/>
          <w:color w:val="000000" w:themeColor="text1"/>
          <w:sz w:val="20"/>
          <w:szCs w:val="20"/>
          <w:shd w:val="clear" w:color="auto" w:fill="FFFFFF"/>
          <w:lang w:val="en-US"/>
        </w:rPr>
        <w:t xml:space="preserve">data, set </w:t>
      </w:r>
      <w:r w:rsidR="005B0540" w:rsidRPr="00640F15">
        <w:rPr>
          <w:rFonts w:ascii="Arial" w:hAnsi="Arial" w:cs="Arial"/>
          <w:i/>
          <w:iCs/>
          <w:color w:val="000000" w:themeColor="text1"/>
          <w:sz w:val="20"/>
          <w:szCs w:val="20"/>
          <w:shd w:val="clear" w:color="auto" w:fill="FFFFFF"/>
          <w:lang w:val="en-US"/>
        </w:rPr>
        <w:t xml:space="preserve">k </w:t>
      </w:r>
      <w:r w:rsidR="005B0540" w:rsidRPr="00640F15">
        <w:rPr>
          <w:rFonts w:ascii="Arial" w:hAnsi="Arial" w:cs="Arial"/>
          <w:color w:val="000000" w:themeColor="text1"/>
          <w:sz w:val="20"/>
          <w:szCs w:val="20"/>
          <w:shd w:val="clear" w:color="auto" w:fill="FFFFFF"/>
          <w:lang w:val="en-US"/>
        </w:rPr>
        <w:t xml:space="preserve">= 1; for low-resolution </w:t>
      </w:r>
      <w:r w:rsidR="00377319" w:rsidRPr="00640F15">
        <w:rPr>
          <w:rFonts w:ascii="Arial" w:hAnsi="Arial" w:cs="Arial"/>
          <w:color w:val="000000" w:themeColor="text1"/>
          <w:sz w:val="20"/>
          <w:szCs w:val="20"/>
          <w:shd w:val="clear" w:color="auto" w:fill="FFFFFF"/>
          <w:lang w:val="en-US"/>
        </w:rPr>
        <w:t xml:space="preserve">ST </w:t>
      </w:r>
      <w:r w:rsidR="005B0540" w:rsidRPr="00640F15">
        <w:rPr>
          <w:rFonts w:ascii="Arial" w:hAnsi="Arial" w:cs="Arial"/>
          <w:color w:val="000000" w:themeColor="text1"/>
          <w:sz w:val="20"/>
          <w:szCs w:val="20"/>
          <w:shd w:val="clear" w:color="auto" w:fill="FFFFFF"/>
          <w:lang w:val="en-US"/>
        </w:rPr>
        <w:t xml:space="preserve">data, set </w:t>
      </w:r>
      <w:r w:rsidR="005B0540" w:rsidRPr="00640F15">
        <w:rPr>
          <w:rFonts w:ascii="Arial" w:hAnsi="Arial" w:cs="Arial"/>
          <w:i/>
          <w:iCs/>
          <w:color w:val="000000" w:themeColor="text1"/>
          <w:sz w:val="20"/>
          <w:szCs w:val="20"/>
          <w:shd w:val="clear" w:color="auto" w:fill="FFFFFF"/>
          <w:lang w:val="en-US"/>
        </w:rPr>
        <w:t xml:space="preserve">k </w:t>
      </w:r>
      <w:r w:rsidR="005B0540" w:rsidRPr="00640F15">
        <w:rPr>
          <w:rFonts w:ascii="Arial" w:hAnsi="Arial" w:cs="Arial"/>
          <w:color w:val="000000" w:themeColor="text1"/>
          <w:sz w:val="20"/>
          <w:szCs w:val="20"/>
          <w:shd w:val="clear" w:color="auto" w:fill="FFFFFF"/>
          <w:lang w:val="en-US"/>
        </w:rPr>
        <w:t>= 5</w:t>
      </w:r>
      <w:r w:rsidR="005B0540" w:rsidRPr="00C23060">
        <w:rPr>
          <w:rFonts w:ascii="Arial" w:hAnsi="Arial" w:cs="Arial"/>
          <w:color w:val="0D0D0D"/>
          <w:sz w:val="20"/>
          <w:szCs w:val="20"/>
          <w:shd w:val="clear" w:color="auto" w:fill="FFFFFF"/>
          <w:lang w:val="en-US"/>
        </w:rPr>
        <w:t>)</w:t>
      </w:r>
      <w:r w:rsidR="00235177" w:rsidRPr="00C23060">
        <w:rPr>
          <w:rFonts w:ascii="Arial" w:hAnsi="Arial" w:cs="Arial"/>
          <w:color w:val="0D0D0D"/>
          <w:sz w:val="20"/>
          <w:szCs w:val="20"/>
          <w:shd w:val="clear" w:color="auto" w:fill="FFFFFF"/>
          <w:lang w:val="en-US"/>
        </w:rPr>
        <w:t>, and the cluster labels of the spots were transferred to the corresponding single cells.</w:t>
      </w:r>
      <w:r w:rsidR="003A5510" w:rsidRPr="00C23060">
        <w:rPr>
          <w:rFonts w:ascii="Arial" w:hAnsi="Arial" w:cs="Arial"/>
          <w:color w:val="0D0D0D"/>
          <w:sz w:val="20"/>
          <w:szCs w:val="20"/>
          <w:shd w:val="clear" w:color="auto" w:fill="FFFFFF"/>
          <w:lang w:val="en-US"/>
        </w:rPr>
        <w:t xml:space="preserve"> </w:t>
      </w:r>
      <w:r w:rsidR="00425695" w:rsidRPr="00C23060">
        <w:rPr>
          <w:rFonts w:ascii="Arial" w:hAnsi="Arial" w:cs="Arial"/>
          <w:color w:val="0D0D0D"/>
          <w:sz w:val="20"/>
          <w:szCs w:val="20"/>
          <w:shd w:val="clear" w:color="auto" w:fill="FFFFFF"/>
          <w:lang w:val="en-US"/>
        </w:rPr>
        <w:t xml:space="preserve">Subsequently, </w:t>
      </w:r>
      <w:proofErr w:type="spellStart"/>
      <w:r w:rsidR="003F64FF" w:rsidRPr="00535095">
        <w:rPr>
          <w:rFonts w:ascii="Arial" w:hAnsi="Arial" w:cs="Arial"/>
          <w:color w:val="0D0D0D"/>
          <w:sz w:val="20"/>
          <w:szCs w:val="20"/>
          <w:shd w:val="clear" w:color="auto" w:fill="FFFFFF"/>
          <w:lang w:val="en-US"/>
        </w:rPr>
        <w:t>CellMap</w:t>
      </w:r>
      <w:proofErr w:type="spellEnd"/>
      <w:r w:rsidR="00425695" w:rsidRPr="00C23060">
        <w:rPr>
          <w:rFonts w:ascii="Arial" w:hAnsi="Arial" w:cs="Arial"/>
          <w:color w:val="0D0D0D"/>
          <w:sz w:val="20"/>
          <w:szCs w:val="20"/>
          <w:shd w:val="clear" w:color="auto" w:fill="FFFFFF"/>
          <w:lang w:val="en-US"/>
        </w:rPr>
        <w:t xml:space="preserve"> train</w:t>
      </w:r>
      <w:r w:rsidR="007775AE">
        <w:rPr>
          <w:rFonts w:ascii="Arial" w:hAnsi="Arial" w:cs="Arial"/>
          <w:color w:val="0D0D0D"/>
          <w:sz w:val="20"/>
          <w:szCs w:val="20"/>
          <w:shd w:val="clear" w:color="auto" w:fill="FFFFFF"/>
          <w:lang w:val="en-US"/>
        </w:rPr>
        <w:t>ed</w:t>
      </w:r>
      <w:r w:rsidR="00AC291C" w:rsidRPr="00C23060">
        <w:rPr>
          <w:rFonts w:ascii="Arial" w:hAnsi="Arial" w:cs="Arial"/>
          <w:color w:val="0D0D0D"/>
          <w:sz w:val="20"/>
          <w:szCs w:val="20"/>
          <w:shd w:val="clear" w:color="auto" w:fill="FFFFFF"/>
          <w:lang w:val="en-US"/>
        </w:rPr>
        <w:t xml:space="preserve"> </w:t>
      </w:r>
      <w:r w:rsidR="00EE436E" w:rsidRPr="00C23060">
        <w:rPr>
          <w:rFonts w:ascii="Arial" w:hAnsi="Arial" w:cs="Arial"/>
          <w:color w:val="0D0D0D"/>
          <w:sz w:val="20"/>
          <w:szCs w:val="20"/>
          <w:shd w:val="clear" w:color="auto" w:fill="FFFFFF"/>
          <w:lang w:val="en-US"/>
        </w:rPr>
        <w:t>a</w:t>
      </w:r>
      <w:r w:rsidR="00425695" w:rsidRPr="00C23060">
        <w:rPr>
          <w:rFonts w:ascii="Arial" w:hAnsi="Arial" w:cs="Arial"/>
          <w:color w:val="0D0D0D"/>
          <w:sz w:val="20"/>
          <w:szCs w:val="20"/>
          <w:shd w:val="clear" w:color="auto" w:fill="FFFFFF"/>
          <w:lang w:val="en-US"/>
        </w:rPr>
        <w:t xml:space="preserve"> random forest</w:t>
      </w:r>
      <w:r w:rsidR="00EE436E" w:rsidRPr="00C23060">
        <w:rPr>
          <w:rFonts w:ascii="Arial" w:hAnsi="Arial" w:cs="Arial"/>
          <w:color w:val="0D0D0D"/>
          <w:sz w:val="20"/>
          <w:szCs w:val="20"/>
          <w:shd w:val="clear" w:color="auto" w:fill="FFFFFF"/>
          <w:lang w:val="en-US"/>
        </w:rPr>
        <w:t xml:space="preserve"> </w:t>
      </w:r>
      <w:r w:rsidR="00425695" w:rsidRPr="00C23060">
        <w:rPr>
          <w:rFonts w:ascii="Arial" w:hAnsi="Arial" w:cs="Arial"/>
          <w:color w:val="0D0D0D"/>
          <w:sz w:val="20"/>
          <w:szCs w:val="20"/>
          <w:shd w:val="clear" w:color="auto" w:fill="FFFFFF"/>
          <w:lang w:val="en-US"/>
        </w:rPr>
        <w:t xml:space="preserve">(RF) model, employing the </w:t>
      </w:r>
      <w:proofErr w:type="spellStart"/>
      <w:r w:rsidR="00425695" w:rsidRPr="00F41984">
        <w:rPr>
          <w:rFonts w:ascii="Arial" w:hAnsi="Arial" w:cs="Arial"/>
          <w:i/>
          <w:color w:val="0D0D0D"/>
          <w:sz w:val="20"/>
          <w:szCs w:val="20"/>
          <w:shd w:val="clear" w:color="auto" w:fill="FFFFFF"/>
          <w:lang w:val="en-US"/>
        </w:rPr>
        <w:t>randomForest</w:t>
      </w:r>
      <w:proofErr w:type="spellEnd"/>
      <w:r w:rsidR="00425695" w:rsidRPr="00C23060">
        <w:rPr>
          <w:rFonts w:ascii="Arial" w:hAnsi="Arial" w:cs="Arial"/>
          <w:color w:val="0D0D0D"/>
          <w:sz w:val="20"/>
          <w:szCs w:val="20"/>
          <w:shd w:val="clear" w:color="auto" w:fill="FFFFFF"/>
          <w:lang w:val="en-US"/>
        </w:rPr>
        <w:t xml:space="preserve"> function from the </w:t>
      </w:r>
      <w:proofErr w:type="spellStart"/>
      <w:r w:rsidR="00425695" w:rsidRPr="00C23060">
        <w:rPr>
          <w:rFonts w:ascii="Arial" w:hAnsi="Arial" w:cs="Arial"/>
          <w:color w:val="0D0D0D"/>
          <w:sz w:val="20"/>
          <w:szCs w:val="20"/>
          <w:shd w:val="clear" w:color="auto" w:fill="FFFFFF"/>
          <w:lang w:val="en-US"/>
        </w:rPr>
        <w:t>randomForest</w:t>
      </w:r>
      <w:proofErr w:type="spellEnd"/>
      <w:r w:rsidR="00425695" w:rsidRPr="00C23060">
        <w:rPr>
          <w:rFonts w:ascii="Arial" w:hAnsi="Arial" w:cs="Arial"/>
          <w:color w:val="0D0D0D"/>
          <w:sz w:val="20"/>
          <w:szCs w:val="20"/>
          <w:shd w:val="clear" w:color="auto" w:fill="FFFFFF"/>
          <w:lang w:val="en-US"/>
        </w:rPr>
        <w:t xml:space="preserve"> package with a default of 1,000 trees. The mo</w:t>
      </w:r>
      <w:r w:rsidR="00BD0674">
        <w:rPr>
          <w:rFonts w:ascii="Arial" w:hAnsi="Arial" w:cs="Arial"/>
          <w:color w:val="0D0D0D"/>
          <w:sz w:val="20"/>
          <w:szCs w:val="20"/>
          <w:shd w:val="clear" w:color="auto" w:fill="FFFFFF"/>
          <w:lang w:val="en-US"/>
        </w:rPr>
        <w:t>del was</w:t>
      </w:r>
      <w:r w:rsidR="00425695" w:rsidRPr="00C23060">
        <w:rPr>
          <w:rFonts w:ascii="Arial" w:hAnsi="Arial" w:cs="Arial"/>
          <w:color w:val="0D0D0D"/>
          <w:sz w:val="20"/>
          <w:szCs w:val="20"/>
          <w:shd w:val="clear" w:color="auto" w:fill="FFFFFF"/>
          <w:lang w:val="en-US"/>
        </w:rPr>
        <w:t xml:space="preserve"> trained </w:t>
      </w:r>
      <w:r w:rsidR="003A5510" w:rsidRPr="00C23060">
        <w:rPr>
          <w:rFonts w:ascii="Arial" w:hAnsi="Arial" w:cs="Arial"/>
          <w:color w:val="0D0D0D"/>
          <w:sz w:val="20"/>
          <w:szCs w:val="20"/>
          <w:shd w:val="clear" w:color="auto" w:fill="FFFFFF"/>
          <w:lang w:val="en-US"/>
        </w:rPr>
        <w:t xml:space="preserve">using the feature gene expression matrix of </w:t>
      </w:r>
      <w:r w:rsidR="009E2739">
        <w:rPr>
          <w:rFonts w:ascii="Arial" w:hAnsi="Arial" w:cs="Arial"/>
          <w:color w:val="0D0D0D"/>
          <w:sz w:val="20"/>
          <w:szCs w:val="20"/>
          <w:shd w:val="clear" w:color="auto" w:fill="FFFFFF"/>
          <w:lang w:val="en-US"/>
        </w:rPr>
        <w:t>neighboring</w:t>
      </w:r>
      <w:r w:rsidR="00E178A3" w:rsidRPr="00C23060">
        <w:rPr>
          <w:rFonts w:ascii="Arial" w:hAnsi="Arial" w:cs="Arial"/>
          <w:color w:val="0D0D0D"/>
          <w:sz w:val="20"/>
          <w:szCs w:val="20"/>
          <w:shd w:val="clear" w:color="auto" w:fill="FFFFFF"/>
          <w:lang w:val="en-US"/>
        </w:rPr>
        <w:t xml:space="preserve"> </w:t>
      </w:r>
      <w:r w:rsidR="003A5510" w:rsidRPr="00C23060">
        <w:rPr>
          <w:rFonts w:ascii="Arial" w:hAnsi="Arial" w:cs="Arial"/>
          <w:color w:val="0D0D0D"/>
          <w:sz w:val="20"/>
          <w:szCs w:val="20"/>
          <w:shd w:val="clear" w:color="auto" w:fill="FFFFFF"/>
          <w:lang w:val="en-US"/>
        </w:rPr>
        <w:t xml:space="preserve">single cells along </w:t>
      </w:r>
      <w:r w:rsidR="00F34FE3" w:rsidRPr="00C23060">
        <w:rPr>
          <w:rFonts w:ascii="Arial" w:hAnsi="Arial" w:cs="Arial"/>
          <w:color w:val="0D0D0D"/>
          <w:sz w:val="20"/>
          <w:szCs w:val="20"/>
          <w:shd w:val="clear" w:color="auto" w:fill="FFFFFF"/>
          <w:lang w:val="en-US"/>
        </w:rPr>
        <w:t xml:space="preserve">with </w:t>
      </w:r>
      <w:r w:rsidR="00535095">
        <w:rPr>
          <w:rFonts w:ascii="Arial" w:hAnsi="Arial" w:cs="Arial"/>
          <w:color w:val="0D0D0D"/>
          <w:sz w:val="20"/>
          <w:szCs w:val="20"/>
          <w:shd w:val="clear" w:color="auto" w:fill="FFFFFF"/>
          <w:lang w:val="en-US"/>
        </w:rPr>
        <w:t xml:space="preserve">the </w:t>
      </w:r>
      <w:r w:rsidR="00F34FE3" w:rsidRPr="00DD102F">
        <w:rPr>
          <w:rFonts w:ascii="Arial" w:hAnsi="Arial" w:cs="Arial"/>
          <w:color w:val="0D0D0D"/>
          <w:sz w:val="20"/>
          <w:szCs w:val="20"/>
          <w:shd w:val="clear" w:color="auto" w:fill="FFFFFF"/>
          <w:lang w:val="en-US"/>
        </w:rPr>
        <w:t>cluster</w:t>
      </w:r>
      <w:r w:rsidR="003A5510" w:rsidRPr="00DD102F">
        <w:rPr>
          <w:rFonts w:ascii="Arial" w:hAnsi="Arial" w:cs="Arial"/>
          <w:color w:val="0D0D0D"/>
          <w:sz w:val="20"/>
          <w:szCs w:val="20"/>
          <w:shd w:val="clear" w:color="auto" w:fill="FFFFFF"/>
          <w:lang w:val="en-US"/>
        </w:rPr>
        <w:t xml:space="preserve"> labels</w:t>
      </w:r>
      <w:r w:rsidR="00425695" w:rsidRPr="00C23060">
        <w:rPr>
          <w:rFonts w:ascii="Arial" w:hAnsi="Arial" w:cs="Arial"/>
          <w:color w:val="0D0D0D"/>
          <w:sz w:val="20"/>
          <w:szCs w:val="20"/>
          <w:shd w:val="clear" w:color="auto" w:fill="FFFFFF"/>
          <w:lang w:val="en-US"/>
        </w:rPr>
        <w:t>.</w:t>
      </w:r>
      <w:r w:rsidR="00BD0674">
        <w:rPr>
          <w:rFonts w:ascii="Arial" w:hAnsi="Arial" w:cs="Arial"/>
          <w:color w:val="0D0D0D"/>
          <w:sz w:val="20"/>
          <w:szCs w:val="20"/>
          <w:shd w:val="clear" w:color="auto" w:fill="FFFFFF"/>
          <w:lang w:val="en-US"/>
        </w:rPr>
        <w:t xml:space="preserve"> The trained RF model was</w:t>
      </w:r>
      <w:r w:rsidR="001E12C2" w:rsidRPr="00C23060">
        <w:rPr>
          <w:rFonts w:ascii="Arial" w:hAnsi="Arial" w:cs="Arial"/>
          <w:color w:val="0D0D0D"/>
          <w:sz w:val="20"/>
          <w:szCs w:val="20"/>
          <w:shd w:val="clear" w:color="auto" w:fill="FFFFFF"/>
          <w:lang w:val="en-US"/>
        </w:rPr>
        <w:t xml:space="preserve"> then applied to the e</w:t>
      </w:r>
      <w:r w:rsidR="00F34FE3" w:rsidRPr="00C23060">
        <w:rPr>
          <w:rFonts w:ascii="Arial" w:hAnsi="Arial" w:cs="Arial"/>
          <w:color w:val="0D0D0D"/>
          <w:sz w:val="20"/>
          <w:szCs w:val="20"/>
          <w:shd w:val="clear" w:color="auto" w:fill="FFFFFF"/>
          <w:lang w:val="en-US"/>
        </w:rPr>
        <w:t>ntire SC</w:t>
      </w:r>
      <w:r w:rsidR="00377319">
        <w:rPr>
          <w:rFonts w:ascii="Arial" w:hAnsi="Arial" w:cs="Arial"/>
          <w:color w:val="0D0D0D"/>
          <w:sz w:val="20"/>
          <w:szCs w:val="20"/>
          <w:shd w:val="clear" w:color="auto" w:fill="FFFFFF"/>
          <w:lang w:val="en-US"/>
        </w:rPr>
        <w:t xml:space="preserve"> data</w:t>
      </w:r>
      <w:r w:rsidR="001E12C2" w:rsidRPr="00C23060">
        <w:rPr>
          <w:rFonts w:ascii="Arial" w:hAnsi="Arial" w:cs="Arial"/>
          <w:color w:val="0D0D0D"/>
          <w:sz w:val="20"/>
          <w:szCs w:val="20"/>
          <w:shd w:val="clear" w:color="auto" w:fill="FFFFFF"/>
          <w:lang w:val="en-US"/>
        </w:rPr>
        <w:t xml:space="preserve"> </w:t>
      </w:r>
      <w:r w:rsidR="005F5671" w:rsidRPr="00C23060">
        <w:rPr>
          <w:rFonts w:ascii="Arial" w:hAnsi="Arial" w:cs="Arial"/>
          <w:color w:val="0D0D0D"/>
          <w:sz w:val="20"/>
          <w:szCs w:val="20"/>
          <w:shd w:val="clear" w:color="auto" w:fill="FFFFFF"/>
          <w:lang w:val="en-US"/>
        </w:rPr>
        <w:t xml:space="preserve">to </w:t>
      </w:r>
      <w:r w:rsidR="009908F2" w:rsidRPr="00C23060">
        <w:rPr>
          <w:rFonts w:ascii="Arial" w:hAnsi="Arial" w:cs="Arial"/>
          <w:color w:val="0D0D0D"/>
          <w:sz w:val="20"/>
          <w:szCs w:val="20"/>
          <w:shd w:val="clear" w:color="auto" w:fill="FFFFFF"/>
          <w:lang w:val="en-US"/>
        </w:rPr>
        <w:t>predict</w:t>
      </w:r>
      <w:r w:rsidR="006D163F" w:rsidRPr="00C23060">
        <w:rPr>
          <w:rFonts w:ascii="Arial" w:hAnsi="Arial" w:cs="Arial"/>
          <w:color w:val="0D0D0D"/>
          <w:sz w:val="20"/>
          <w:szCs w:val="20"/>
          <w:shd w:val="clear" w:color="auto" w:fill="FFFFFF"/>
          <w:lang w:val="en-US"/>
        </w:rPr>
        <w:t xml:space="preserve"> the cluster labels for each</w:t>
      </w:r>
      <w:r w:rsidR="001E12C2" w:rsidRPr="00C23060">
        <w:rPr>
          <w:rFonts w:ascii="Arial" w:hAnsi="Arial" w:cs="Arial"/>
          <w:color w:val="0D0D0D"/>
          <w:sz w:val="20"/>
          <w:szCs w:val="20"/>
          <w:shd w:val="clear" w:color="auto" w:fill="FFFFFF"/>
          <w:lang w:val="en-US"/>
        </w:rPr>
        <w:t xml:space="preserve"> cell.</w:t>
      </w:r>
    </w:p>
    <w:p w14:paraId="695C49DB" w14:textId="0AE04066" w:rsidR="003C6573" w:rsidRPr="00C23060" w:rsidRDefault="003C6573" w:rsidP="001930C9">
      <w:pPr>
        <w:jc w:val="both"/>
        <w:rPr>
          <w:rFonts w:ascii="Arial" w:hAnsi="Arial" w:cs="Arial"/>
          <w:color w:val="0D0D0D"/>
          <w:sz w:val="20"/>
          <w:szCs w:val="20"/>
          <w:shd w:val="clear" w:color="auto" w:fill="FFFFFF"/>
          <w:lang w:val="en-US"/>
        </w:rPr>
      </w:pPr>
      <w:r w:rsidRPr="00C23060">
        <w:rPr>
          <w:rFonts w:ascii="Arial" w:hAnsi="Arial" w:cs="Arial"/>
          <w:b/>
          <w:bCs/>
          <w:iCs/>
          <w:sz w:val="20"/>
          <w:szCs w:val="20"/>
          <w:lang w:val="en-US"/>
        </w:rPr>
        <w:t>Assessing the similarity between single cells and spots</w:t>
      </w:r>
      <w:r w:rsidR="00D010B5" w:rsidRPr="00C23060">
        <w:rPr>
          <w:rFonts w:ascii="Arial" w:hAnsi="Arial" w:cs="Arial"/>
          <w:sz w:val="20"/>
          <w:szCs w:val="20"/>
          <w:lang w:val="en-US"/>
        </w:rPr>
        <w:br/>
      </w:r>
      <w:r w:rsidR="006D163F" w:rsidRPr="00C23060">
        <w:rPr>
          <w:rFonts w:ascii="Arial" w:hAnsi="Arial" w:cs="Arial"/>
          <w:color w:val="0D0D0D"/>
          <w:sz w:val="20"/>
          <w:szCs w:val="20"/>
          <w:shd w:val="clear" w:color="auto" w:fill="FFFFFF"/>
          <w:lang w:val="en-US"/>
        </w:rPr>
        <w:t>Based on the cluster labels of single</w:t>
      </w:r>
      <w:r w:rsidR="00D010B5" w:rsidRPr="00C23060">
        <w:rPr>
          <w:rFonts w:ascii="Arial" w:hAnsi="Arial" w:cs="Arial"/>
          <w:color w:val="0D0D0D"/>
          <w:sz w:val="20"/>
          <w:szCs w:val="20"/>
          <w:shd w:val="clear" w:color="auto" w:fill="FFFFFF"/>
          <w:lang w:val="en-US"/>
        </w:rPr>
        <w:t xml:space="preserve"> cell</w:t>
      </w:r>
      <w:r w:rsidR="006D163F" w:rsidRPr="00C23060">
        <w:rPr>
          <w:rFonts w:ascii="Arial" w:hAnsi="Arial" w:cs="Arial"/>
          <w:color w:val="0D0D0D"/>
          <w:sz w:val="20"/>
          <w:szCs w:val="20"/>
          <w:shd w:val="clear" w:color="auto" w:fill="FFFFFF"/>
          <w:lang w:val="en-US"/>
        </w:rPr>
        <w:t>s</w:t>
      </w:r>
      <w:r w:rsidR="00D010B5" w:rsidRPr="00C23060">
        <w:rPr>
          <w:rFonts w:ascii="Arial" w:hAnsi="Arial" w:cs="Arial"/>
          <w:color w:val="0D0D0D"/>
          <w:sz w:val="20"/>
          <w:szCs w:val="20"/>
          <w:shd w:val="clear" w:color="auto" w:fill="FFFFFF"/>
          <w:lang w:val="en-US"/>
        </w:rPr>
        <w:t xml:space="preserve"> and spot</w:t>
      </w:r>
      <w:r w:rsidR="006D163F" w:rsidRPr="00C23060">
        <w:rPr>
          <w:rFonts w:ascii="Arial" w:hAnsi="Arial" w:cs="Arial"/>
          <w:color w:val="0D0D0D"/>
          <w:sz w:val="20"/>
          <w:szCs w:val="20"/>
          <w:shd w:val="clear" w:color="auto" w:fill="FFFFFF"/>
          <w:lang w:val="en-US"/>
        </w:rPr>
        <w:t>s</w:t>
      </w:r>
      <w:r w:rsidR="00D010B5" w:rsidRPr="00C23060">
        <w:rPr>
          <w:rFonts w:ascii="Arial" w:hAnsi="Arial" w:cs="Arial"/>
          <w:color w:val="0D0D0D"/>
          <w:sz w:val="20"/>
          <w:szCs w:val="20"/>
          <w:shd w:val="clear" w:color="auto" w:fill="FFFFFF"/>
          <w:lang w:val="en-US"/>
        </w:rPr>
        <w:t xml:space="preserve">, the single cells and spots belonging to the same </w:t>
      </w:r>
      <w:r w:rsidR="00814B1C" w:rsidRPr="00C23060">
        <w:rPr>
          <w:rFonts w:ascii="Arial" w:hAnsi="Arial" w:cs="Arial"/>
          <w:color w:val="0D0D0D"/>
          <w:sz w:val="20"/>
          <w:szCs w:val="20"/>
          <w:shd w:val="clear" w:color="auto" w:fill="FFFFFF"/>
          <w:lang w:val="en-US"/>
        </w:rPr>
        <w:t xml:space="preserve">cluster </w:t>
      </w:r>
      <w:r w:rsidR="00D010B5" w:rsidRPr="00C23060">
        <w:rPr>
          <w:rFonts w:ascii="Arial" w:hAnsi="Arial" w:cs="Arial"/>
          <w:color w:val="0D0D0D"/>
          <w:sz w:val="20"/>
          <w:szCs w:val="20"/>
          <w:shd w:val="clear" w:color="auto" w:fill="FFFFFF"/>
          <w:lang w:val="en-US"/>
        </w:rPr>
        <w:t xml:space="preserve">are combined. </w:t>
      </w:r>
      <w:bookmarkStart w:id="27" w:name="OLE_LINK87"/>
      <w:bookmarkStart w:id="28" w:name="OLE_LINK88"/>
      <w:r w:rsidR="002A6573" w:rsidRPr="00F8566B">
        <w:rPr>
          <w:rFonts w:ascii="Arial" w:hAnsi="Arial" w:cs="Arial"/>
          <w:color w:val="000000" w:themeColor="text1"/>
          <w:sz w:val="20"/>
          <w:szCs w:val="20"/>
          <w:shd w:val="clear" w:color="auto" w:fill="FFFFFF"/>
          <w:lang w:val="en-US"/>
        </w:rPr>
        <w:t xml:space="preserve">Within each cluster, cosine similarity </w:t>
      </w:r>
      <w:r w:rsidR="007775AE" w:rsidRPr="00F8566B">
        <w:rPr>
          <w:rFonts w:ascii="Arial" w:hAnsi="Arial" w:cs="Arial"/>
          <w:color w:val="000000" w:themeColor="text1"/>
          <w:sz w:val="20"/>
          <w:szCs w:val="20"/>
          <w:shd w:val="clear" w:color="auto" w:fill="FFFFFF"/>
          <w:lang w:val="en-US"/>
        </w:rPr>
        <w:t>was</w:t>
      </w:r>
      <w:r w:rsidR="002A6573" w:rsidRPr="00F8566B">
        <w:rPr>
          <w:rFonts w:ascii="Arial" w:hAnsi="Arial" w:cs="Arial"/>
          <w:color w:val="000000" w:themeColor="text1"/>
          <w:sz w:val="20"/>
          <w:szCs w:val="20"/>
          <w:shd w:val="clear" w:color="auto" w:fill="FFFFFF"/>
          <w:lang w:val="en-US"/>
        </w:rPr>
        <w:t xml:space="preserve"> used to evaluate the similarity between single cells and spots, as it capture</w:t>
      </w:r>
      <w:r w:rsidR="007775AE" w:rsidRPr="00F8566B">
        <w:rPr>
          <w:rFonts w:ascii="Arial" w:hAnsi="Arial" w:cs="Arial"/>
          <w:color w:val="000000" w:themeColor="text1"/>
          <w:sz w:val="20"/>
          <w:szCs w:val="20"/>
          <w:shd w:val="clear" w:color="auto" w:fill="FFFFFF"/>
          <w:lang w:val="en-US"/>
        </w:rPr>
        <w:t>d</w:t>
      </w:r>
      <w:r w:rsidR="002A6573" w:rsidRPr="00F8566B">
        <w:rPr>
          <w:rFonts w:ascii="Arial" w:hAnsi="Arial" w:cs="Arial"/>
          <w:color w:val="000000" w:themeColor="text1"/>
          <w:sz w:val="20"/>
          <w:szCs w:val="20"/>
          <w:shd w:val="clear" w:color="auto" w:fill="FFFFFF"/>
          <w:lang w:val="en-US"/>
        </w:rPr>
        <w:t xml:space="preserve"> the directional similarity of gene expression patterns and </w:t>
      </w:r>
      <w:r w:rsidR="007775AE" w:rsidRPr="00F8566B">
        <w:rPr>
          <w:rFonts w:ascii="Arial" w:hAnsi="Arial" w:cs="Arial"/>
          <w:color w:val="000000" w:themeColor="text1"/>
          <w:sz w:val="20"/>
          <w:szCs w:val="20"/>
          <w:shd w:val="clear" w:color="auto" w:fill="FFFFFF"/>
          <w:lang w:val="en-US"/>
        </w:rPr>
        <w:t>was</w:t>
      </w:r>
      <w:r w:rsidR="002A6573" w:rsidRPr="00F8566B">
        <w:rPr>
          <w:rFonts w:ascii="Arial" w:hAnsi="Arial" w:cs="Arial"/>
          <w:color w:val="000000" w:themeColor="text1"/>
          <w:sz w:val="20"/>
          <w:szCs w:val="20"/>
          <w:shd w:val="clear" w:color="auto" w:fill="FFFFFF"/>
          <w:lang w:val="en-US"/>
        </w:rPr>
        <w:t xml:space="preserve"> less sensitive to differences in expression level. This results</w:t>
      </w:r>
      <w:r w:rsidR="00D010B5" w:rsidRPr="00F8566B">
        <w:rPr>
          <w:rFonts w:ascii="Arial" w:hAnsi="Arial" w:cs="Arial"/>
          <w:color w:val="000000" w:themeColor="text1"/>
          <w:sz w:val="20"/>
          <w:szCs w:val="20"/>
          <w:shd w:val="clear" w:color="auto" w:fill="FFFFFF"/>
          <w:lang w:val="en-US"/>
        </w:rPr>
        <w:t xml:space="preserve"> </w:t>
      </w:r>
      <w:r w:rsidR="007775AE" w:rsidRPr="00F8566B">
        <w:rPr>
          <w:rFonts w:ascii="Arial" w:hAnsi="Arial" w:cs="Arial"/>
          <w:color w:val="000000" w:themeColor="text1"/>
          <w:sz w:val="20"/>
          <w:szCs w:val="20"/>
          <w:shd w:val="clear" w:color="auto" w:fill="FFFFFF"/>
          <w:lang w:val="en-US"/>
        </w:rPr>
        <w:t xml:space="preserve">in </w:t>
      </w:r>
      <w:r w:rsidR="00D010B5" w:rsidRPr="00F8566B">
        <w:rPr>
          <w:rFonts w:ascii="Arial" w:hAnsi="Arial" w:cs="Arial"/>
          <w:color w:val="000000" w:themeColor="text1"/>
          <w:sz w:val="20"/>
          <w:szCs w:val="20"/>
          <w:shd w:val="clear" w:color="auto" w:fill="FFFFFF"/>
          <w:lang w:val="en-US"/>
        </w:rPr>
        <w:t xml:space="preserve">a similarity </w:t>
      </w:r>
      <w:proofErr w:type="gramStart"/>
      <w:r w:rsidR="00D010B5" w:rsidRPr="00F8566B">
        <w:rPr>
          <w:rFonts w:ascii="Arial" w:hAnsi="Arial" w:cs="Arial"/>
          <w:color w:val="000000" w:themeColor="text1"/>
          <w:sz w:val="20"/>
          <w:szCs w:val="20"/>
          <w:shd w:val="clear" w:color="auto" w:fill="FFFFFF"/>
          <w:lang w:val="en-US"/>
        </w:rPr>
        <w:t>matrix</w:t>
      </w:r>
      <w:r w:rsidR="00FC7D45" w:rsidRPr="00F8566B">
        <w:rPr>
          <w:rFonts w:ascii="Arial" w:hAnsi="Arial" w:cs="Arial"/>
          <w:color w:val="000000" w:themeColor="text1"/>
          <w:sz w:val="20"/>
          <w:szCs w:val="20"/>
          <w:shd w:val="clear" w:color="auto" w:fill="FFFFFF"/>
          <w:lang w:val="en-US"/>
        </w:rPr>
        <w:t xml:space="preserve"> </w:t>
      </w:r>
      <w:proofErr w:type="gramEnd"/>
      <m:oMath>
        <m:r>
          <w:rPr>
            <w:rFonts w:ascii="Cambria Math" w:eastAsia="Cambria Math" w:hAnsi="Cambria Math" w:cs="Arial"/>
            <w:color w:val="000000" w:themeColor="text1"/>
            <w:sz w:val="20"/>
            <w:szCs w:val="20"/>
            <w:shd w:val="clear" w:color="auto" w:fill="FFFFFF"/>
            <w:lang w:val="en-US"/>
          </w:rPr>
          <m:t>simi</m:t>
        </m:r>
      </m:oMath>
      <w:r w:rsidR="002A6573" w:rsidRPr="00F8566B">
        <w:rPr>
          <w:rFonts w:ascii="Arial" w:hAnsi="Arial" w:cs="Arial"/>
          <w:color w:val="000000" w:themeColor="text1"/>
          <w:sz w:val="20"/>
          <w:szCs w:val="20"/>
          <w:shd w:val="clear" w:color="auto" w:fill="FFFFFF"/>
          <w:lang w:val="en-US"/>
        </w:rPr>
        <w:t>,</w:t>
      </w:r>
      <w:r w:rsidR="002A6573" w:rsidRPr="002A6573">
        <w:rPr>
          <w:rFonts w:ascii="Arial" w:hAnsi="Arial" w:cs="Arial"/>
          <w:color w:val="FF0000"/>
          <w:sz w:val="20"/>
          <w:szCs w:val="20"/>
          <w:shd w:val="clear" w:color="auto" w:fill="FFFFFF"/>
          <w:lang w:val="en-US"/>
        </w:rPr>
        <w:t xml:space="preserve"> </w:t>
      </w:r>
      <w:r w:rsidR="002A6573" w:rsidRPr="006559FF">
        <w:rPr>
          <w:rFonts w:ascii="Arial" w:hAnsi="Arial" w:cs="Arial"/>
          <w:color w:val="000000" w:themeColor="text1"/>
          <w:sz w:val="20"/>
          <w:szCs w:val="20"/>
          <w:shd w:val="clear" w:color="auto" w:fill="FFFFFF"/>
          <w:lang w:val="en-US"/>
        </w:rPr>
        <w:t xml:space="preserve">which </w:t>
      </w:r>
      <w:r w:rsidR="005013C2" w:rsidRPr="006559FF">
        <w:rPr>
          <w:rFonts w:ascii="Arial" w:hAnsi="Arial" w:cs="Arial"/>
          <w:color w:val="000000" w:themeColor="text1"/>
          <w:sz w:val="20"/>
          <w:szCs w:val="20"/>
          <w:shd w:val="clear" w:color="auto" w:fill="FFFFFF"/>
          <w:lang w:val="en-US"/>
        </w:rPr>
        <w:t xml:space="preserve">was </w:t>
      </w:r>
      <w:r w:rsidR="002A6573" w:rsidRPr="006559FF">
        <w:rPr>
          <w:rFonts w:ascii="Arial" w:hAnsi="Arial" w:cs="Arial"/>
          <w:color w:val="000000" w:themeColor="text1"/>
          <w:sz w:val="20"/>
          <w:szCs w:val="20"/>
          <w:shd w:val="clear" w:color="auto" w:fill="FFFFFF"/>
          <w:lang w:val="en-US"/>
        </w:rPr>
        <w:t xml:space="preserve">defined </w:t>
      </w:r>
      <w:r w:rsidR="00B5288A" w:rsidRPr="006559FF">
        <w:rPr>
          <w:rFonts w:ascii="Arial" w:hAnsi="Arial" w:cs="Arial"/>
          <w:color w:val="000000" w:themeColor="text1"/>
          <w:sz w:val="20"/>
          <w:szCs w:val="20"/>
          <w:shd w:val="clear" w:color="auto" w:fill="FFFFFF"/>
          <w:lang w:val="en-US"/>
        </w:rPr>
        <w:t xml:space="preserve">with </w:t>
      </w:r>
      <w:r w:rsidR="00B5288A" w:rsidRPr="006559FF">
        <w:rPr>
          <w:rFonts w:ascii="Arial" w:hAnsi="Arial" w:cs="Arial"/>
          <w:color w:val="000000" w:themeColor="text1"/>
          <w:sz w:val="20"/>
          <w:szCs w:val="20"/>
          <w:shd w:val="clear" w:color="auto" w:fill="FFFFFF"/>
        </w:rPr>
        <w:t>E</w:t>
      </w:r>
      <w:r w:rsidR="00B5288A" w:rsidRPr="00531B18">
        <w:rPr>
          <w:rFonts w:ascii="Arial" w:hAnsi="Arial" w:cs="Arial"/>
          <w:color w:val="000000" w:themeColor="text1"/>
          <w:sz w:val="20"/>
          <w:szCs w:val="20"/>
          <w:shd w:val="clear" w:color="auto" w:fill="FFFFFF"/>
          <w:lang w:val="en-US"/>
        </w:rPr>
        <w:t>q.</w:t>
      </w:r>
      <w:r w:rsidR="008C2F63" w:rsidRPr="00531B18">
        <w:rPr>
          <w:rFonts w:ascii="Arial" w:hAnsi="Arial" w:cs="Arial"/>
          <w:color w:val="000000" w:themeColor="text1"/>
          <w:sz w:val="20"/>
          <w:szCs w:val="20"/>
          <w:shd w:val="clear" w:color="auto" w:fill="FFFFFF"/>
          <w:lang w:val="en-US"/>
        </w:rPr>
        <w:t xml:space="preserve"> </w:t>
      </w:r>
      <w:r w:rsidR="00B5288A" w:rsidRPr="00531B18">
        <w:rPr>
          <w:rFonts w:ascii="Arial" w:hAnsi="Arial" w:cs="Arial"/>
          <w:color w:val="000000" w:themeColor="text1"/>
          <w:sz w:val="20"/>
          <w:szCs w:val="20"/>
          <w:shd w:val="clear" w:color="auto" w:fill="FFFFFF"/>
          <w:lang w:val="en-US"/>
        </w:rPr>
        <w:t>6</w:t>
      </w:r>
      <w:r w:rsidR="005E017C" w:rsidRPr="00531B18">
        <w:rPr>
          <w:rFonts w:ascii="Arial" w:hAnsi="Arial" w:cs="Arial"/>
          <w:color w:val="000000" w:themeColor="text1"/>
          <w:sz w:val="20"/>
          <w:szCs w:val="20"/>
          <w:shd w:val="clear" w:color="auto" w:fill="FFFFFF"/>
          <w:lang w:val="en-US"/>
        </w:rPr>
        <w:t>.</w:t>
      </w:r>
      <w:bookmarkEnd w:id="27"/>
      <w:bookmarkEnd w:id="28"/>
    </w:p>
    <w:p w14:paraId="148A5351" w14:textId="09F2CF0A" w:rsidR="00E3250A" w:rsidRPr="00C23060" w:rsidRDefault="003878CE" w:rsidP="001930C9">
      <w:pPr>
        <w:jc w:val="both"/>
        <w:rPr>
          <w:rFonts w:ascii="Arial" w:hAnsi="Arial" w:cs="Arial"/>
          <w:color w:val="0D0D0D"/>
          <w:sz w:val="20"/>
          <w:szCs w:val="20"/>
          <w:shd w:val="clear" w:color="auto" w:fill="FFFFFF"/>
          <w:lang w:val="en-US"/>
        </w:rPr>
      </w:pPr>
      <w:r w:rsidRPr="00C23060">
        <w:rPr>
          <w:rFonts w:ascii="Arial" w:hAnsi="Arial" w:cs="Arial"/>
          <w:color w:val="0D0D0D"/>
          <w:sz w:val="20"/>
          <w:szCs w:val="20"/>
          <w:shd w:val="clear" w:color="auto" w:fill="FFFFFF"/>
          <w:lang w:val="en-US"/>
        </w:rPr>
        <w:t xml:space="preserve">                     </w:t>
      </w:r>
      <m:oMath>
        <m:r>
          <m:rPr>
            <m:sty m:val="p"/>
          </m:rPr>
          <w:rPr>
            <w:rFonts w:ascii="Cambria Math" w:hAnsi="Cambria Math" w:cs="Arial"/>
            <w:color w:val="0D0D0D"/>
            <w:sz w:val="20"/>
            <w:szCs w:val="20"/>
            <w:shd w:val="clear" w:color="auto" w:fill="FFFFFF"/>
            <w:lang w:val="en-US"/>
          </w:rPr>
          <m:t xml:space="preserve">             </m:t>
        </m:r>
        <m:r>
          <w:rPr>
            <w:rFonts w:ascii="Cambria Math" w:eastAsia="Cambria Math" w:hAnsi="Cambria Math" w:cs="Arial"/>
            <w:color w:val="0D0D0D"/>
            <w:sz w:val="20"/>
            <w:szCs w:val="20"/>
            <w:shd w:val="clear" w:color="auto" w:fill="FFFFFF"/>
          </w:rPr>
          <m:t>simi</m:t>
        </m:r>
        <m:r>
          <w:rPr>
            <w:rFonts w:ascii="Cambria Math" w:eastAsia="Cambria Math" w:hAnsi="Cambria Math" w:cs="Arial"/>
            <w:color w:val="0D0D0D"/>
            <w:sz w:val="20"/>
            <w:szCs w:val="20"/>
            <w:shd w:val="clear" w:color="auto" w:fill="FFFFFF"/>
            <w:lang w:val="en-US"/>
          </w:rPr>
          <m:t xml:space="preserve"> =  </m:t>
        </m:r>
        <m:d>
          <m:dPr>
            <m:begChr m:val="{"/>
            <m:endChr m:val="|"/>
            <m:ctrlPr>
              <w:rPr>
                <w:rFonts w:ascii="Cambria Math" w:eastAsia="Cambria Math" w:hAnsi="Cambria Math" w:cs="Arial"/>
                <w:i/>
                <w:color w:val="0D0D0D"/>
                <w:sz w:val="20"/>
                <w:szCs w:val="20"/>
                <w:shd w:val="clear" w:color="auto" w:fill="FFFFFF"/>
              </w:rPr>
            </m:ctrlPr>
          </m:dPr>
          <m:e>
            <m:sSup>
              <m:sSupPr>
                <m:ctrlPr>
                  <w:rPr>
                    <w:rFonts w:ascii="Cambria Math" w:eastAsia="Cambria Math" w:hAnsi="Cambria Math" w:cs="Arial"/>
                    <w:i/>
                    <w:color w:val="0D0D0D"/>
                    <w:sz w:val="20"/>
                    <w:szCs w:val="20"/>
                    <w:shd w:val="clear" w:color="auto" w:fill="FFFFFF"/>
                  </w:rPr>
                </m:ctrlPr>
              </m:sSupPr>
              <m:e>
                <m:r>
                  <w:rPr>
                    <w:rFonts w:ascii="Cambria Math" w:eastAsia="Cambria Math" w:hAnsi="Cambria Math" w:cs="Arial"/>
                    <w:color w:val="0D0D0D"/>
                    <w:sz w:val="20"/>
                    <w:szCs w:val="20"/>
                    <w:shd w:val="clear" w:color="auto" w:fill="FFFFFF"/>
                  </w:rPr>
                  <m:t>simi</m:t>
                </m:r>
              </m:e>
              <m:sup>
                <m:r>
                  <w:rPr>
                    <w:rFonts w:ascii="Cambria Math" w:eastAsia="Cambria Math" w:hAnsi="Cambria Math" w:cs="Arial"/>
                    <w:color w:val="0D0D0D"/>
                    <w:sz w:val="20"/>
                    <w:szCs w:val="20"/>
                    <w:shd w:val="clear" w:color="auto" w:fill="FFFFFF"/>
                  </w:rPr>
                  <m:t>z</m:t>
                </m:r>
              </m:sup>
            </m:sSup>
          </m:e>
        </m:d>
        <m:r>
          <w:rPr>
            <w:rFonts w:ascii="Cambria Math" w:eastAsia="Cambria Math" w:hAnsi="Cambria Math" w:cs="Arial"/>
            <w:color w:val="0D0D0D"/>
            <w:sz w:val="20"/>
            <w:szCs w:val="20"/>
            <w:shd w:val="clear" w:color="auto" w:fill="FFFFFF"/>
          </w:rPr>
          <m:t>z</m:t>
        </m:r>
        <m:r>
          <w:rPr>
            <w:rFonts w:ascii="Cambria Math" w:eastAsia="Cambria Math" w:hAnsi="Cambria Math" w:cs="Arial"/>
            <w:color w:val="0D0D0D"/>
            <w:sz w:val="20"/>
            <w:szCs w:val="20"/>
            <w:shd w:val="clear" w:color="auto" w:fill="FFFFFF"/>
            <w:lang w:val="en-US"/>
          </w:rPr>
          <m:t xml:space="preserve"> </m:t>
        </m:r>
        <m:r>
          <w:rPr>
            <w:rFonts w:ascii="Cambria Math" w:eastAsia="Cambria Math" w:hAnsi="Cambria Math" w:cs="Arial"/>
            <w:color w:val="0D0D0D"/>
            <w:sz w:val="20"/>
            <w:szCs w:val="20"/>
            <w:shd w:val="clear" w:color="auto" w:fill="FFFFFF"/>
          </w:rPr>
          <m:t>from</m:t>
        </m:r>
        <m:r>
          <w:rPr>
            <w:rFonts w:ascii="Cambria Math" w:eastAsia="Cambria Math" w:hAnsi="Cambria Math" w:cs="Arial"/>
            <w:color w:val="0D0D0D"/>
            <w:sz w:val="20"/>
            <w:szCs w:val="20"/>
            <w:shd w:val="clear" w:color="auto" w:fill="FFFFFF"/>
            <w:lang w:val="en-US"/>
          </w:rPr>
          <m:t xml:space="preserve"> 1 </m:t>
        </m:r>
        <m:r>
          <w:rPr>
            <w:rFonts w:ascii="Cambria Math" w:eastAsia="Cambria Math" w:hAnsi="Cambria Math" w:cs="Arial"/>
            <w:color w:val="0D0D0D"/>
            <w:sz w:val="20"/>
            <w:szCs w:val="20"/>
            <w:shd w:val="clear" w:color="auto" w:fill="FFFFFF"/>
          </w:rPr>
          <m:t>to</m:t>
        </m:r>
        <m:r>
          <w:rPr>
            <w:rFonts w:ascii="Cambria Math" w:eastAsia="Cambria Math" w:hAnsi="Cambria Math" w:cs="Arial"/>
            <w:color w:val="0D0D0D"/>
            <w:sz w:val="20"/>
            <w:szCs w:val="20"/>
            <w:shd w:val="clear" w:color="auto" w:fill="FFFFFF"/>
            <w:lang w:val="en-US"/>
          </w:rPr>
          <m:t xml:space="preserve"> </m:t>
        </m:r>
        <m:r>
          <w:rPr>
            <w:rFonts w:ascii="Cambria Math" w:eastAsia="Cambria Math" w:hAnsi="Cambria Math" w:cs="Arial"/>
            <w:color w:val="0D0D0D"/>
            <w:sz w:val="20"/>
            <w:szCs w:val="20"/>
            <w:shd w:val="clear" w:color="auto" w:fill="FFFFFF"/>
          </w:rPr>
          <m:t>c</m:t>
        </m:r>
        <m:r>
          <w:rPr>
            <w:rFonts w:ascii="Cambria Math" w:eastAsia="Cambria Math" w:hAnsi="Cambria Math" w:cs="Arial"/>
            <w:color w:val="0D0D0D"/>
            <w:sz w:val="20"/>
            <w:szCs w:val="20"/>
            <w:shd w:val="clear" w:color="auto" w:fill="FFFFFF"/>
            <w:lang w:val="en-US"/>
          </w:rPr>
          <m:t>}</m:t>
        </m:r>
      </m:oMath>
      <w:r w:rsidRPr="00C23060">
        <w:rPr>
          <w:rFonts w:ascii="Arial" w:hAnsi="Arial" w:cs="Arial"/>
          <w:color w:val="0D0D0D"/>
          <w:sz w:val="20"/>
          <w:szCs w:val="20"/>
          <w:shd w:val="clear" w:color="auto" w:fill="FFFFFF"/>
          <w:lang w:val="en-US"/>
        </w:rPr>
        <w:t xml:space="preserve">  </w:t>
      </w:r>
      <w:r w:rsidR="00E3250A" w:rsidRPr="00C23060">
        <w:rPr>
          <w:rFonts w:ascii="Arial" w:hAnsi="Arial" w:cs="Arial"/>
          <w:color w:val="0D0D0D"/>
          <w:sz w:val="20"/>
          <w:szCs w:val="20"/>
          <w:shd w:val="clear" w:color="auto" w:fill="FFFFFF"/>
          <w:lang w:val="en-US"/>
        </w:rPr>
        <w:t xml:space="preserve">                    </w:t>
      </w:r>
      <w:r w:rsidR="00364CA0">
        <w:rPr>
          <w:rFonts w:ascii="Arial" w:hAnsi="Arial" w:cs="Arial"/>
          <w:color w:val="0D0D0D"/>
          <w:sz w:val="20"/>
          <w:szCs w:val="20"/>
          <w:shd w:val="clear" w:color="auto" w:fill="FFFFFF"/>
          <w:lang w:val="en-US"/>
        </w:rPr>
        <w:t xml:space="preserve">  </w:t>
      </w:r>
      <w:proofErr w:type="gramStart"/>
      <w:r w:rsidR="00E3250A" w:rsidRPr="00C23060">
        <w:rPr>
          <w:rFonts w:ascii="Arial" w:hAnsi="Arial" w:cs="Arial"/>
          <w:color w:val="0D0D0D"/>
          <w:sz w:val="20"/>
          <w:szCs w:val="20"/>
          <w:shd w:val="clear" w:color="auto" w:fill="FFFFFF"/>
          <w:lang w:val="en-US"/>
        </w:rPr>
        <w:t>where</w:t>
      </w:r>
      <w:proofErr w:type="gramEnd"/>
    </w:p>
    <w:p w14:paraId="19AB0E77" w14:textId="60D2BE34" w:rsidR="00AC291C" w:rsidRPr="000C0748" w:rsidRDefault="00F419C3" w:rsidP="001930C9">
      <w:pPr>
        <w:jc w:val="both"/>
        <w:rPr>
          <w:rFonts w:ascii="Arial" w:hAnsi="Arial" w:cs="Arial"/>
          <w:color w:val="0D0D0D"/>
          <w:sz w:val="20"/>
          <w:szCs w:val="20"/>
          <w:shd w:val="clear" w:color="auto" w:fill="FFFFFF"/>
        </w:rPr>
      </w:pPr>
      <m:oMathPara>
        <m:oMath>
          <m:sSup>
            <m:sSupPr>
              <m:ctrlPr>
                <w:rPr>
                  <w:rFonts w:ascii="Cambria Math" w:eastAsia="Cambria Math" w:hAnsi="Cambria Math" w:cs="Arial"/>
                  <w:i/>
                  <w:color w:val="0D0D0D"/>
                  <w:sz w:val="20"/>
                  <w:szCs w:val="20"/>
                  <w:shd w:val="clear" w:color="auto" w:fill="FFFFFF"/>
                </w:rPr>
              </m:ctrlPr>
            </m:sSupPr>
            <m:e>
              <m:sSub>
                <m:sSubPr>
                  <m:ctrlPr>
                    <w:rPr>
                      <w:rFonts w:ascii="Cambria Math" w:eastAsia="Cambria Math" w:hAnsi="Cambria Math" w:cs="Arial"/>
                      <w:i/>
                      <w:color w:val="0D0D0D"/>
                      <w:sz w:val="20"/>
                      <w:szCs w:val="20"/>
                      <w:shd w:val="clear" w:color="auto" w:fill="FFFFFF"/>
                    </w:rPr>
                  </m:ctrlPr>
                </m:sSubPr>
                <m:e>
                  <m:r>
                    <w:rPr>
                      <w:rFonts w:ascii="Cambria Math" w:eastAsia="Cambria Math" w:hAnsi="Cambria Math" w:cs="Arial"/>
                      <w:color w:val="0D0D0D"/>
                      <w:sz w:val="20"/>
                      <w:szCs w:val="20"/>
                      <w:shd w:val="clear" w:color="auto" w:fill="FFFFFF"/>
                    </w:rPr>
                    <m:t xml:space="preserve">                                                   simi</m:t>
                  </m:r>
                </m:e>
                <m:sub>
                  <m:r>
                    <w:rPr>
                      <w:rFonts w:ascii="Cambria Math" w:eastAsia="Cambria Math" w:hAnsi="Cambria Math" w:cs="Arial"/>
                      <w:color w:val="0D0D0D"/>
                      <w:sz w:val="20"/>
                      <w:szCs w:val="20"/>
                      <w:shd w:val="clear" w:color="auto" w:fill="FFFFFF"/>
                    </w:rPr>
                    <m:t>ij</m:t>
                  </m:r>
                </m:sub>
              </m:sSub>
            </m:e>
            <m:sup>
              <m:r>
                <w:rPr>
                  <w:rFonts w:ascii="Cambria Math" w:eastAsia="Cambria Math" w:hAnsi="Cambria Math" w:cs="Arial"/>
                  <w:color w:val="0D0D0D"/>
                  <w:sz w:val="20"/>
                  <w:szCs w:val="20"/>
                  <w:shd w:val="clear" w:color="auto" w:fill="FFFFFF"/>
                </w:rPr>
                <m:t>z</m:t>
              </m:r>
            </m:sup>
          </m:sSup>
          <m:r>
            <m:rPr>
              <m:sty m:val="p"/>
            </m:rPr>
            <w:rPr>
              <w:rFonts w:ascii="Cambria Math" w:eastAsia="Cambria Math" w:hAnsi="Cambria Math" w:cs="Arial"/>
              <w:color w:val="0D0D0D"/>
              <w:sz w:val="20"/>
              <w:szCs w:val="20"/>
              <w:shd w:val="clear" w:color="auto" w:fill="FFFFFF"/>
            </w:rPr>
            <m:t>=</m:t>
          </m:r>
          <m:f>
            <m:fPr>
              <m:ctrlPr>
                <w:rPr>
                  <w:rFonts w:ascii="Cambria Math" w:eastAsia="Cambria Math" w:hAnsi="Cambria Math" w:cs="Arial"/>
                  <w:color w:val="0D0D0D"/>
                  <w:sz w:val="20"/>
                  <w:szCs w:val="20"/>
                  <w:shd w:val="clear" w:color="auto" w:fill="FFFFFF"/>
                </w:rPr>
              </m:ctrlPr>
            </m:fPr>
            <m:num>
              <m:nary>
                <m:naryPr>
                  <m:chr m:val="∑"/>
                  <m:limLoc m:val="undOvr"/>
                  <m:ctrlPr>
                    <w:rPr>
                      <w:rFonts w:ascii="Cambria Math" w:eastAsia="Cambria Math" w:hAnsi="Cambria Math" w:cs="Arial"/>
                      <w:color w:val="0D0D0D"/>
                      <w:sz w:val="20"/>
                      <w:szCs w:val="20"/>
                      <w:shd w:val="clear" w:color="auto" w:fill="FFFFFF"/>
                    </w:rPr>
                  </m:ctrlPr>
                </m:naryPr>
                <m:sub>
                  <m:r>
                    <w:rPr>
                      <w:rFonts w:ascii="Cambria Math" w:eastAsia="Cambria Math" w:hAnsi="Cambria Math" w:cs="Arial"/>
                      <w:color w:val="0D0D0D"/>
                      <w:sz w:val="20"/>
                      <w:szCs w:val="20"/>
                      <w:shd w:val="clear" w:color="auto" w:fill="FFFFFF"/>
                    </w:rPr>
                    <m:t>k=1</m:t>
                  </m:r>
                </m:sub>
                <m:sup>
                  <m:r>
                    <w:rPr>
                      <w:rFonts w:ascii="Cambria Math" w:eastAsia="Cambria Math" w:hAnsi="Cambria Math" w:cs="Arial"/>
                      <w:color w:val="0D0D0D"/>
                      <w:sz w:val="20"/>
                      <w:szCs w:val="20"/>
                      <w:shd w:val="clear" w:color="auto" w:fill="FFFFFF"/>
                    </w:rPr>
                    <m:t>g</m:t>
                  </m:r>
                </m:sup>
                <m:e>
                  <m:sSub>
                    <m:sSubPr>
                      <m:ctrlPr>
                        <w:rPr>
                          <w:rFonts w:ascii="Cambria Math" w:eastAsia="Cambria Math" w:hAnsi="Cambria Math" w:cs="Arial"/>
                          <w:i/>
                          <w:color w:val="0D0D0D"/>
                          <w:sz w:val="20"/>
                          <w:szCs w:val="20"/>
                          <w:shd w:val="clear" w:color="auto" w:fill="FFFFFF"/>
                        </w:rPr>
                      </m:ctrlPr>
                    </m:sSubPr>
                    <m:e>
                      <m:sSup>
                        <m:sSupPr>
                          <m:ctrlPr>
                            <w:rPr>
                              <w:rFonts w:ascii="Cambria Math" w:eastAsia="Cambria Math" w:hAnsi="Cambria Math" w:cs="Arial"/>
                              <w:i/>
                              <w:color w:val="0D0D0D"/>
                              <w:sz w:val="20"/>
                              <w:szCs w:val="20"/>
                              <w:shd w:val="clear" w:color="auto" w:fill="FFFFFF"/>
                            </w:rPr>
                          </m:ctrlPr>
                        </m:sSupPr>
                        <m:e>
                          <m:r>
                            <w:rPr>
                              <w:rFonts w:ascii="Cambria Math" w:eastAsia="Cambria Math" w:hAnsi="Cambria Math" w:cs="Arial"/>
                              <w:color w:val="0D0D0D"/>
                              <w:sz w:val="20"/>
                              <w:szCs w:val="20"/>
                              <w:shd w:val="clear" w:color="auto" w:fill="FFFFFF"/>
                            </w:rPr>
                            <m:t>(X</m:t>
                          </m:r>
                        </m:e>
                        <m:sup>
                          <m:r>
                            <w:rPr>
                              <w:rFonts w:ascii="Cambria Math" w:eastAsia="Cambria Math" w:hAnsi="Cambria Math" w:cs="Arial"/>
                              <w:color w:val="0D0D0D"/>
                              <w:sz w:val="20"/>
                              <w:szCs w:val="20"/>
                              <w:shd w:val="clear" w:color="auto" w:fill="FFFFFF"/>
                            </w:rPr>
                            <m:t>’</m:t>
                          </m:r>
                        </m:sup>
                      </m:sSup>
                    </m:e>
                    <m:sub>
                      <m:r>
                        <w:rPr>
                          <w:rFonts w:ascii="Cambria Math" w:eastAsia="Cambria Math" w:hAnsi="Cambria Math" w:cs="Arial"/>
                          <w:color w:val="0D0D0D"/>
                          <w:sz w:val="20"/>
                          <w:szCs w:val="20"/>
                          <w:shd w:val="clear" w:color="auto" w:fill="FFFFFF"/>
                        </w:rPr>
                        <m:t>ki</m:t>
                      </m:r>
                    </m:sub>
                  </m:sSub>
                  <m:r>
                    <w:rPr>
                      <w:rFonts w:ascii="Cambria Math" w:eastAsia="Cambria Math" w:hAnsi="Cambria Math" w:cs="Arial"/>
                      <w:color w:val="0D0D0D"/>
                      <w:sz w:val="20"/>
                      <w:szCs w:val="20"/>
                      <w:shd w:val="clear" w:color="auto" w:fill="FFFFFF"/>
                    </w:rPr>
                    <m:t xml:space="preserve"> × </m:t>
                  </m:r>
                  <m:sSub>
                    <m:sSubPr>
                      <m:ctrlPr>
                        <w:rPr>
                          <w:rFonts w:ascii="Cambria Math" w:eastAsia="Cambria Math" w:hAnsi="Cambria Math" w:cs="Arial"/>
                          <w:i/>
                          <w:color w:val="0D0D0D"/>
                          <w:sz w:val="20"/>
                          <w:szCs w:val="20"/>
                          <w:shd w:val="clear" w:color="auto" w:fill="FFFFFF"/>
                        </w:rPr>
                      </m:ctrlPr>
                    </m:sSubPr>
                    <m:e>
                      <m:sSup>
                        <m:sSupPr>
                          <m:ctrlPr>
                            <w:rPr>
                              <w:rFonts w:ascii="Cambria Math" w:eastAsia="Cambria Math" w:hAnsi="Cambria Math" w:cs="Arial"/>
                              <w:i/>
                              <w:color w:val="0D0D0D"/>
                              <w:sz w:val="20"/>
                              <w:szCs w:val="20"/>
                              <w:shd w:val="clear" w:color="auto" w:fill="FFFFFF"/>
                            </w:rPr>
                          </m:ctrlPr>
                        </m:sSupPr>
                        <m:e>
                          <m:r>
                            <w:rPr>
                              <w:rFonts w:ascii="Cambria Math" w:eastAsia="Cambria Math" w:hAnsi="Cambria Math" w:cs="Arial"/>
                              <w:color w:val="0D0D0D"/>
                              <w:sz w:val="20"/>
                              <w:szCs w:val="20"/>
                              <w:shd w:val="clear" w:color="auto" w:fill="FFFFFF"/>
                            </w:rPr>
                            <m:t>S</m:t>
                          </m:r>
                        </m:e>
                        <m:sup>
                          <m:r>
                            <w:rPr>
                              <w:rFonts w:ascii="Cambria Math" w:eastAsia="Cambria Math" w:hAnsi="Cambria Math" w:cs="Arial"/>
                              <w:color w:val="0D0D0D"/>
                              <w:sz w:val="20"/>
                              <w:szCs w:val="20"/>
                              <w:shd w:val="clear" w:color="auto" w:fill="FFFFFF"/>
                            </w:rPr>
                            <m:t>’</m:t>
                          </m:r>
                        </m:sup>
                      </m:sSup>
                    </m:e>
                    <m:sub>
                      <m:r>
                        <w:rPr>
                          <w:rFonts w:ascii="Cambria Math" w:eastAsia="Cambria Math" w:hAnsi="Cambria Math" w:cs="Arial"/>
                          <w:color w:val="0D0D0D"/>
                          <w:sz w:val="20"/>
                          <w:szCs w:val="20"/>
                          <w:shd w:val="clear" w:color="auto" w:fill="FFFFFF"/>
                        </w:rPr>
                        <m:t>kj</m:t>
                      </m:r>
                    </m:sub>
                  </m:sSub>
                  <m:r>
                    <w:rPr>
                      <w:rFonts w:ascii="Cambria Math" w:eastAsia="Cambria Math" w:hAnsi="Cambria Math" w:cs="Arial"/>
                      <w:color w:val="0D0D0D"/>
                      <w:sz w:val="20"/>
                      <w:szCs w:val="20"/>
                      <w:shd w:val="clear" w:color="auto" w:fill="FFFFFF"/>
                    </w:rPr>
                    <m:t>)</m:t>
                  </m:r>
                </m:e>
              </m:nary>
            </m:num>
            <m:den>
              <m:rad>
                <m:radPr>
                  <m:degHide m:val="1"/>
                  <m:ctrlPr>
                    <w:rPr>
                      <w:rFonts w:ascii="Cambria Math" w:eastAsia="Cambria Math" w:hAnsi="Cambria Math" w:cs="Arial"/>
                      <w:color w:val="0D0D0D"/>
                      <w:sz w:val="20"/>
                      <w:szCs w:val="20"/>
                      <w:shd w:val="clear" w:color="auto" w:fill="FFFFFF"/>
                    </w:rPr>
                  </m:ctrlPr>
                </m:radPr>
                <m:deg/>
                <m:e>
                  <m:nary>
                    <m:naryPr>
                      <m:chr m:val="∑"/>
                      <m:limLoc m:val="undOvr"/>
                      <m:ctrlPr>
                        <w:rPr>
                          <w:rFonts w:ascii="Cambria Math" w:eastAsia="Cambria Math" w:hAnsi="Cambria Math" w:cs="Arial"/>
                          <w:i/>
                          <w:color w:val="0D0D0D"/>
                          <w:sz w:val="20"/>
                          <w:szCs w:val="20"/>
                          <w:shd w:val="clear" w:color="auto" w:fill="FFFFFF"/>
                        </w:rPr>
                      </m:ctrlPr>
                    </m:naryPr>
                    <m:sub>
                      <m:r>
                        <w:rPr>
                          <w:rFonts w:ascii="Cambria Math" w:eastAsia="Cambria Math" w:hAnsi="Cambria Math" w:cs="Arial"/>
                          <w:color w:val="0D0D0D"/>
                          <w:sz w:val="20"/>
                          <w:szCs w:val="20"/>
                          <w:shd w:val="clear" w:color="auto" w:fill="FFFFFF"/>
                        </w:rPr>
                        <m:t>k=1</m:t>
                      </m:r>
                    </m:sub>
                    <m:sup>
                      <m:r>
                        <w:rPr>
                          <w:rFonts w:ascii="Cambria Math" w:eastAsia="Cambria Math" w:hAnsi="Cambria Math" w:cs="Arial"/>
                          <w:color w:val="0D0D0D"/>
                          <w:sz w:val="20"/>
                          <w:szCs w:val="20"/>
                          <w:shd w:val="clear" w:color="auto" w:fill="FFFFFF"/>
                        </w:rPr>
                        <m:t>g</m:t>
                      </m:r>
                    </m:sup>
                    <m:e>
                      <m:sSup>
                        <m:sSupPr>
                          <m:ctrlPr>
                            <w:rPr>
                              <w:rFonts w:ascii="Cambria Math" w:eastAsia="Cambria Math" w:hAnsi="Cambria Math" w:cs="Arial"/>
                              <w:i/>
                              <w:color w:val="0D0D0D"/>
                              <w:sz w:val="20"/>
                              <w:szCs w:val="20"/>
                              <w:shd w:val="clear" w:color="auto" w:fill="FFFFFF"/>
                            </w:rPr>
                          </m:ctrlPr>
                        </m:sSupPr>
                        <m:e>
                          <m:sSub>
                            <m:sSubPr>
                              <m:ctrlPr>
                                <w:rPr>
                                  <w:rFonts w:ascii="Cambria Math" w:eastAsia="Cambria Math" w:hAnsi="Cambria Math" w:cs="Arial"/>
                                  <w:i/>
                                  <w:color w:val="0D0D0D"/>
                                  <w:sz w:val="20"/>
                                  <w:szCs w:val="20"/>
                                  <w:shd w:val="clear" w:color="auto" w:fill="FFFFFF"/>
                                </w:rPr>
                              </m:ctrlPr>
                            </m:sSubPr>
                            <m:e>
                              <m:sSup>
                                <m:sSupPr>
                                  <m:ctrlPr>
                                    <w:rPr>
                                      <w:rFonts w:ascii="Cambria Math" w:eastAsia="Cambria Math" w:hAnsi="Cambria Math" w:cs="Arial"/>
                                      <w:i/>
                                      <w:color w:val="0D0D0D"/>
                                      <w:sz w:val="20"/>
                                      <w:szCs w:val="20"/>
                                      <w:shd w:val="clear" w:color="auto" w:fill="FFFFFF"/>
                                    </w:rPr>
                                  </m:ctrlPr>
                                </m:sSupPr>
                                <m:e>
                                  <m:r>
                                    <w:rPr>
                                      <w:rFonts w:ascii="Cambria Math" w:eastAsia="Cambria Math" w:hAnsi="Cambria Math" w:cs="Arial"/>
                                      <w:color w:val="0D0D0D"/>
                                      <w:sz w:val="20"/>
                                      <w:szCs w:val="20"/>
                                      <w:shd w:val="clear" w:color="auto" w:fill="FFFFFF"/>
                                    </w:rPr>
                                    <m:t>X</m:t>
                                  </m:r>
                                </m:e>
                                <m:sup>
                                  <m:r>
                                    <w:rPr>
                                      <w:rFonts w:ascii="Cambria Math" w:eastAsia="Cambria Math" w:hAnsi="Cambria Math" w:cs="Arial"/>
                                      <w:color w:val="0D0D0D"/>
                                      <w:sz w:val="20"/>
                                      <w:szCs w:val="20"/>
                                      <w:shd w:val="clear" w:color="auto" w:fill="FFFFFF"/>
                                    </w:rPr>
                                    <m:t>’</m:t>
                                  </m:r>
                                </m:sup>
                              </m:sSup>
                            </m:e>
                            <m:sub>
                              <m:r>
                                <w:rPr>
                                  <w:rFonts w:ascii="Cambria Math" w:eastAsia="Cambria Math" w:hAnsi="Cambria Math" w:cs="Arial"/>
                                  <w:color w:val="0D0D0D"/>
                                  <w:sz w:val="20"/>
                                  <w:szCs w:val="20"/>
                                  <w:shd w:val="clear" w:color="auto" w:fill="FFFFFF"/>
                                </w:rPr>
                                <m:t>ki</m:t>
                              </m:r>
                            </m:sub>
                          </m:sSub>
                        </m:e>
                        <m:sup>
                          <m:r>
                            <w:rPr>
                              <w:rFonts w:ascii="Cambria Math" w:eastAsia="Cambria Math" w:hAnsi="Cambria Math" w:cs="Arial"/>
                              <w:color w:val="0D0D0D"/>
                              <w:sz w:val="20"/>
                              <w:szCs w:val="20"/>
                              <w:shd w:val="clear" w:color="auto" w:fill="FFFFFF"/>
                            </w:rPr>
                            <m:t xml:space="preserve">2 </m:t>
                          </m:r>
                        </m:sup>
                      </m:sSup>
                    </m:e>
                  </m:nary>
                </m:e>
              </m:rad>
              <m:r>
                <w:rPr>
                  <w:rFonts w:ascii="Cambria Math" w:eastAsia="Cambria Math" w:hAnsi="Cambria Math" w:cs="Arial"/>
                  <w:color w:val="0D0D0D"/>
                  <w:sz w:val="20"/>
                  <w:szCs w:val="20"/>
                  <w:shd w:val="clear" w:color="auto" w:fill="FFFFFF"/>
                </w:rPr>
                <m:t xml:space="preserve">  × </m:t>
              </m:r>
              <m:rad>
                <m:radPr>
                  <m:degHide m:val="1"/>
                  <m:ctrlPr>
                    <w:rPr>
                      <w:rFonts w:ascii="Cambria Math" w:eastAsia="Cambria Math" w:hAnsi="Cambria Math" w:cs="Arial"/>
                      <w:color w:val="0D0D0D"/>
                      <w:sz w:val="20"/>
                      <w:szCs w:val="20"/>
                      <w:shd w:val="clear" w:color="auto" w:fill="FFFFFF"/>
                    </w:rPr>
                  </m:ctrlPr>
                </m:radPr>
                <m:deg/>
                <m:e>
                  <m:nary>
                    <m:naryPr>
                      <m:chr m:val="∑"/>
                      <m:limLoc m:val="undOvr"/>
                      <m:ctrlPr>
                        <w:rPr>
                          <w:rFonts w:ascii="Cambria Math" w:eastAsia="Cambria Math" w:hAnsi="Cambria Math" w:cs="Arial"/>
                          <w:i/>
                          <w:color w:val="0D0D0D"/>
                          <w:sz w:val="20"/>
                          <w:szCs w:val="20"/>
                          <w:shd w:val="clear" w:color="auto" w:fill="FFFFFF"/>
                        </w:rPr>
                      </m:ctrlPr>
                    </m:naryPr>
                    <m:sub>
                      <m:r>
                        <w:rPr>
                          <w:rFonts w:ascii="Cambria Math" w:eastAsia="Cambria Math" w:hAnsi="Cambria Math" w:cs="Arial"/>
                          <w:color w:val="0D0D0D"/>
                          <w:sz w:val="20"/>
                          <w:szCs w:val="20"/>
                          <w:shd w:val="clear" w:color="auto" w:fill="FFFFFF"/>
                        </w:rPr>
                        <m:t>k=1</m:t>
                      </m:r>
                    </m:sub>
                    <m:sup>
                      <m:r>
                        <w:rPr>
                          <w:rFonts w:ascii="Cambria Math" w:eastAsia="Cambria Math" w:hAnsi="Cambria Math" w:cs="Arial"/>
                          <w:color w:val="0D0D0D"/>
                          <w:sz w:val="20"/>
                          <w:szCs w:val="20"/>
                          <w:shd w:val="clear" w:color="auto" w:fill="FFFFFF"/>
                        </w:rPr>
                        <m:t>g</m:t>
                      </m:r>
                    </m:sup>
                    <m:e>
                      <m:sSup>
                        <m:sSupPr>
                          <m:ctrlPr>
                            <w:rPr>
                              <w:rFonts w:ascii="Cambria Math" w:eastAsia="Cambria Math" w:hAnsi="Cambria Math" w:cs="Arial"/>
                              <w:i/>
                              <w:color w:val="0D0D0D"/>
                              <w:sz w:val="20"/>
                              <w:szCs w:val="20"/>
                              <w:shd w:val="clear" w:color="auto" w:fill="FFFFFF"/>
                            </w:rPr>
                          </m:ctrlPr>
                        </m:sSupPr>
                        <m:e>
                          <m:sSub>
                            <m:sSubPr>
                              <m:ctrlPr>
                                <w:rPr>
                                  <w:rFonts w:ascii="Cambria Math" w:eastAsia="Cambria Math" w:hAnsi="Cambria Math" w:cs="Arial"/>
                                  <w:i/>
                                  <w:color w:val="0D0D0D"/>
                                  <w:sz w:val="20"/>
                                  <w:szCs w:val="20"/>
                                  <w:shd w:val="clear" w:color="auto" w:fill="FFFFFF"/>
                                </w:rPr>
                              </m:ctrlPr>
                            </m:sSubPr>
                            <m:e>
                              <m:sSup>
                                <m:sSupPr>
                                  <m:ctrlPr>
                                    <w:rPr>
                                      <w:rFonts w:ascii="Cambria Math" w:eastAsia="Cambria Math" w:hAnsi="Cambria Math" w:cs="Arial"/>
                                      <w:i/>
                                      <w:color w:val="0D0D0D"/>
                                      <w:sz w:val="20"/>
                                      <w:szCs w:val="20"/>
                                      <w:shd w:val="clear" w:color="auto" w:fill="FFFFFF"/>
                                    </w:rPr>
                                  </m:ctrlPr>
                                </m:sSupPr>
                                <m:e>
                                  <m:r>
                                    <w:rPr>
                                      <w:rFonts w:ascii="Cambria Math" w:eastAsia="Cambria Math" w:hAnsi="Cambria Math" w:cs="Arial"/>
                                      <w:color w:val="0D0D0D"/>
                                      <w:sz w:val="20"/>
                                      <w:szCs w:val="20"/>
                                      <w:shd w:val="clear" w:color="auto" w:fill="FFFFFF"/>
                                    </w:rPr>
                                    <m:t>S</m:t>
                                  </m:r>
                                </m:e>
                                <m:sup>
                                  <m:r>
                                    <w:rPr>
                                      <w:rFonts w:ascii="Cambria Math" w:eastAsia="Cambria Math" w:hAnsi="Cambria Math" w:cs="Arial"/>
                                      <w:color w:val="0D0D0D"/>
                                      <w:sz w:val="20"/>
                                      <w:szCs w:val="20"/>
                                      <w:shd w:val="clear" w:color="auto" w:fill="FFFFFF"/>
                                    </w:rPr>
                                    <m:t>’</m:t>
                                  </m:r>
                                </m:sup>
                              </m:sSup>
                            </m:e>
                            <m:sub>
                              <m:r>
                                <w:rPr>
                                  <w:rFonts w:ascii="Cambria Math" w:eastAsia="Cambria Math" w:hAnsi="Cambria Math" w:cs="Arial"/>
                                  <w:color w:val="0D0D0D"/>
                                  <w:sz w:val="20"/>
                                  <w:szCs w:val="20"/>
                                  <w:shd w:val="clear" w:color="auto" w:fill="FFFFFF"/>
                                </w:rPr>
                                <m:t>kj</m:t>
                              </m:r>
                            </m:sub>
                          </m:sSub>
                        </m:e>
                        <m:sup>
                          <m:r>
                            <w:rPr>
                              <w:rFonts w:ascii="Cambria Math" w:eastAsia="Cambria Math" w:hAnsi="Cambria Math" w:cs="Arial"/>
                              <w:color w:val="0D0D0D"/>
                              <w:sz w:val="20"/>
                              <w:szCs w:val="20"/>
                              <w:shd w:val="clear" w:color="auto" w:fill="FFFFFF"/>
                            </w:rPr>
                            <m:t xml:space="preserve">2 </m:t>
                          </m:r>
                        </m:sup>
                      </m:sSup>
                    </m:e>
                  </m:nary>
                </m:e>
              </m:rad>
            </m:den>
          </m:f>
          <m:r>
            <w:rPr>
              <w:rFonts w:ascii="Cambria Math" w:eastAsia="Cambria Math" w:hAnsi="Cambria Math" w:cs="Arial"/>
              <w:color w:val="0D0D0D"/>
              <w:sz w:val="20"/>
              <w:szCs w:val="20"/>
              <w:shd w:val="clear" w:color="auto" w:fill="FFFFFF"/>
            </w:rPr>
            <m:t xml:space="preserve">                                                   </m:t>
          </m:r>
          <m:r>
            <m:rPr>
              <m:sty m:val="p"/>
            </m:rPr>
            <w:rPr>
              <w:rFonts w:ascii="Cambria Math" w:hAnsi="Cambria Math" w:cs="Arial"/>
              <w:color w:val="0D0D0D"/>
              <w:sz w:val="20"/>
              <w:szCs w:val="20"/>
              <w:shd w:val="clear" w:color="auto" w:fill="FFFFFF"/>
            </w:rPr>
            <m:t xml:space="preserve">(6) </m:t>
          </m:r>
        </m:oMath>
      </m:oMathPara>
    </w:p>
    <w:p w14:paraId="52569C02" w14:textId="1EFAB0C6" w:rsidR="003B27A5" w:rsidRPr="006E3BE0" w:rsidRDefault="0071037C" w:rsidP="001930C9">
      <w:pPr>
        <w:jc w:val="both"/>
        <w:rPr>
          <w:rFonts w:ascii="Arial" w:eastAsiaTheme="minorEastAsia" w:hAnsi="Arial" w:cs="Arial"/>
          <w:color w:val="0D0D0D"/>
          <w:sz w:val="20"/>
          <w:szCs w:val="20"/>
          <w:shd w:val="clear" w:color="auto" w:fill="FFFFFF"/>
          <w:lang w:val="en-US" w:eastAsia="zh-CN"/>
        </w:rPr>
      </w:pPr>
      <w:r w:rsidRPr="00C23060">
        <w:rPr>
          <w:rFonts w:ascii="Arial" w:hAnsi="Arial" w:cs="Arial"/>
          <w:bCs/>
          <w:iCs/>
          <w:sz w:val="20"/>
          <w:szCs w:val="20"/>
          <w:lang w:val="en-US"/>
        </w:rPr>
        <w:t xml:space="preserve">In this equation, </w:t>
      </w:r>
      <m:oMath>
        <m:r>
          <w:rPr>
            <w:rFonts w:ascii="Cambria Math" w:eastAsia="Cambria Math" w:hAnsi="Cambria Math" w:cs="Arial"/>
            <w:color w:val="0D0D0D"/>
            <w:sz w:val="20"/>
            <w:szCs w:val="20"/>
            <w:shd w:val="clear" w:color="auto" w:fill="FFFFFF"/>
          </w:rPr>
          <m:t>simi</m:t>
        </m:r>
        <m:r>
          <w:rPr>
            <w:rFonts w:ascii="Cambria Math" w:eastAsia="Cambria Math" w:hAnsi="Cambria Math" w:cs="Arial"/>
            <w:color w:val="0D0D0D"/>
            <w:sz w:val="20"/>
            <w:szCs w:val="20"/>
            <w:shd w:val="clear" w:color="auto" w:fill="FFFFFF"/>
            <w:lang w:val="en-US"/>
          </w:rPr>
          <m:t xml:space="preserve"> </m:t>
        </m:r>
      </m:oMath>
      <w:r w:rsidR="00711A29" w:rsidRPr="00C23060">
        <w:rPr>
          <w:rFonts w:ascii="Arial" w:hAnsi="Arial" w:cs="Arial"/>
          <w:color w:val="0D0D0D"/>
          <w:sz w:val="20"/>
          <w:szCs w:val="20"/>
          <w:shd w:val="clear" w:color="auto" w:fill="FFFFFF"/>
          <w:lang w:val="en-US"/>
        </w:rPr>
        <w:t>represents the similarity</w:t>
      </w:r>
      <w:r w:rsidR="003878CE" w:rsidRPr="00C23060">
        <w:rPr>
          <w:rFonts w:ascii="Arial" w:hAnsi="Arial" w:cs="Arial"/>
          <w:color w:val="0D0D0D"/>
          <w:sz w:val="20"/>
          <w:szCs w:val="20"/>
          <w:shd w:val="clear" w:color="auto" w:fill="FFFFFF"/>
          <w:lang w:val="en-US"/>
        </w:rPr>
        <w:t xml:space="preserve"> between single cells and spots, </w:t>
      </w:r>
      <m:oMath>
        <m:r>
          <w:rPr>
            <w:rFonts w:ascii="Cambria Math" w:eastAsia="Cambria Math" w:hAnsi="Cambria Math" w:cs="Arial"/>
            <w:color w:val="0D0D0D"/>
            <w:sz w:val="20"/>
            <w:szCs w:val="20"/>
            <w:shd w:val="clear" w:color="auto" w:fill="FFFFFF"/>
          </w:rPr>
          <m:t>c</m:t>
        </m:r>
        <m:r>
          <w:rPr>
            <w:rFonts w:ascii="Cambria Math" w:eastAsia="Cambria Math" w:hAnsi="Cambria Math" w:cs="Arial"/>
            <w:color w:val="0D0D0D"/>
            <w:sz w:val="20"/>
            <w:szCs w:val="20"/>
            <w:shd w:val="clear" w:color="auto" w:fill="FFFFFF"/>
            <w:lang w:val="en-US"/>
          </w:rPr>
          <m:t xml:space="preserve"> </m:t>
        </m:r>
      </m:oMath>
      <w:r w:rsidR="003878CE" w:rsidRPr="00C23060">
        <w:rPr>
          <w:rFonts w:ascii="Arial" w:hAnsi="Arial" w:cs="Arial"/>
          <w:color w:val="0D0D0D"/>
          <w:sz w:val="20"/>
          <w:szCs w:val="20"/>
          <w:shd w:val="clear" w:color="auto" w:fill="FFFFFF"/>
          <w:lang w:val="en-US"/>
        </w:rPr>
        <w:t>represents the number of clus</w:t>
      </w:r>
      <w:r w:rsidR="00746B2A" w:rsidRPr="00C23060">
        <w:rPr>
          <w:rFonts w:ascii="Arial" w:hAnsi="Arial" w:cs="Arial"/>
          <w:color w:val="0D0D0D"/>
          <w:sz w:val="20"/>
          <w:szCs w:val="20"/>
          <w:shd w:val="clear" w:color="auto" w:fill="FFFFFF"/>
          <w:lang w:val="en-US"/>
        </w:rPr>
        <w:t>ters</w:t>
      </w:r>
      <w:r w:rsidR="006D163F" w:rsidRPr="00C23060">
        <w:rPr>
          <w:rFonts w:ascii="Arial" w:hAnsi="Arial" w:cs="Arial"/>
          <w:color w:val="0D0D0D"/>
          <w:sz w:val="20"/>
          <w:szCs w:val="20"/>
          <w:shd w:val="clear" w:color="auto" w:fill="FFFFFF"/>
          <w:lang w:val="en-US"/>
        </w:rPr>
        <w:t>.</w:t>
      </w:r>
      <m:oMath>
        <m:r>
          <w:rPr>
            <w:rFonts w:ascii="Cambria Math" w:eastAsia="Cambria Math" w:hAnsi="Cambria Math" w:cs="Arial"/>
            <w:color w:val="000000" w:themeColor="text1"/>
            <w:sz w:val="20"/>
            <w:szCs w:val="20"/>
            <w:shd w:val="clear" w:color="auto" w:fill="FFFFFF"/>
            <w:lang w:val="en-US"/>
          </w:rPr>
          <m:t xml:space="preserve"> </m:t>
        </m:r>
        <m:sSup>
          <m:sSupPr>
            <m:ctrlPr>
              <w:rPr>
                <w:rFonts w:ascii="Cambria Math" w:eastAsia="Cambria Math" w:hAnsi="Cambria Math" w:cs="Arial"/>
                <w:i/>
                <w:color w:val="000000" w:themeColor="text1"/>
                <w:sz w:val="20"/>
                <w:szCs w:val="20"/>
                <w:shd w:val="clear" w:color="auto" w:fill="FFFFFF"/>
              </w:rPr>
            </m:ctrlPr>
          </m:sSupPr>
          <m:e>
            <m:sSub>
              <m:sSubPr>
                <m:ctrlPr>
                  <w:rPr>
                    <w:rFonts w:ascii="Cambria Math" w:eastAsia="Cambria Math" w:hAnsi="Cambria Math" w:cs="Arial"/>
                    <w:i/>
                    <w:color w:val="000000" w:themeColor="text1"/>
                    <w:sz w:val="20"/>
                    <w:szCs w:val="20"/>
                    <w:shd w:val="clear" w:color="auto" w:fill="FFFFFF"/>
                  </w:rPr>
                </m:ctrlPr>
              </m:sSubPr>
              <m:e>
                <m:r>
                  <w:rPr>
                    <w:rFonts w:ascii="Cambria Math" w:eastAsia="Cambria Math" w:hAnsi="Cambria Math" w:cs="Arial"/>
                    <w:color w:val="000000" w:themeColor="text1"/>
                    <w:sz w:val="20"/>
                    <w:szCs w:val="20"/>
                    <w:shd w:val="clear" w:color="auto" w:fill="FFFFFF"/>
                  </w:rPr>
                  <m:t>simi</m:t>
                </m:r>
              </m:e>
              <m:sub>
                <m:r>
                  <w:rPr>
                    <w:rFonts w:ascii="Cambria Math" w:eastAsia="Cambria Math" w:hAnsi="Cambria Math" w:cs="Arial"/>
                    <w:color w:val="000000" w:themeColor="text1"/>
                    <w:sz w:val="20"/>
                    <w:szCs w:val="20"/>
                    <w:shd w:val="clear" w:color="auto" w:fill="FFFFFF"/>
                  </w:rPr>
                  <m:t>ij</m:t>
                </m:r>
              </m:sub>
            </m:sSub>
          </m:e>
          <m:sup>
            <m:r>
              <w:rPr>
                <w:rFonts w:ascii="Cambria Math" w:eastAsia="Cambria Math" w:hAnsi="Cambria Math" w:cs="Arial"/>
                <w:color w:val="000000" w:themeColor="text1"/>
                <w:sz w:val="20"/>
                <w:szCs w:val="20"/>
                <w:shd w:val="clear" w:color="auto" w:fill="FFFFFF"/>
              </w:rPr>
              <m:t>z</m:t>
            </m:r>
          </m:sup>
        </m:sSup>
      </m:oMath>
      <w:r w:rsidR="00D70D12" w:rsidRPr="00C23060">
        <w:rPr>
          <w:rFonts w:ascii="Arial" w:hAnsi="Arial" w:cs="Arial"/>
          <w:color w:val="0D0D0D"/>
          <w:sz w:val="20"/>
          <w:szCs w:val="20"/>
          <w:shd w:val="clear" w:color="auto" w:fill="FFFFFF"/>
          <w:lang w:val="en-US"/>
        </w:rPr>
        <w:t xml:space="preserve"> </w:t>
      </w:r>
      <w:proofErr w:type="gramStart"/>
      <w:r w:rsidR="00D70D12" w:rsidRPr="00C23060">
        <w:rPr>
          <w:rFonts w:ascii="Arial" w:hAnsi="Arial" w:cs="Arial"/>
          <w:color w:val="0D0D0D"/>
          <w:sz w:val="20"/>
          <w:szCs w:val="20"/>
          <w:shd w:val="clear" w:color="auto" w:fill="FFFFFF"/>
          <w:lang w:val="en-US"/>
        </w:rPr>
        <w:t>represents</w:t>
      </w:r>
      <w:proofErr w:type="gramEnd"/>
      <w:r w:rsidR="00D70D12" w:rsidRPr="00C23060">
        <w:rPr>
          <w:rFonts w:ascii="Arial" w:hAnsi="Arial" w:cs="Arial"/>
          <w:color w:val="0D0D0D"/>
          <w:sz w:val="20"/>
          <w:szCs w:val="20"/>
          <w:shd w:val="clear" w:color="auto" w:fill="FFFFFF"/>
          <w:lang w:val="en-US"/>
        </w:rPr>
        <w:t xml:space="preserve"> the cosine similarity between </w:t>
      </w:r>
      <m:oMath>
        <m:r>
          <w:rPr>
            <w:rFonts w:ascii="Cambria Math" w:eastAsia="Cambria Math" w:hAnsi="Cambria Math" w:cs="Arial"/>
            <w:color w:val="0D0D0D"/>
            <w:sz w:val="20"/>
            <w:szCs w:val="20"/>
            <w:shd w:val="clear" w:color="auto" w:fill="FFFFFF"/>
          </w:rPr>
          <m:t>it</m:t>
        </m:r>
        <m:r>
          <w:rPr>
            <w:rFonts w:ascii="Cambria Math" w:eastAsia="Cambria Math" w:hAnsi="Cambria Math" w:cs="Arial"/>
            <w:color w:val="0D0D0D"/>
            <w:sz w:val="20"/>
            <w:szCs w:val="20"/>
            <w:shd w:val="clear" w:color="auto" w:fill="FFFFFF"/>
            <w:lang w:val="en-US"/>
          </w:rPr>
          <m:t>h</m:t>
        </m:r>
      </m:oMath>
      <w:r w:rsidR="00D70D12" w:rsidRPr="00C23060">
        <w:rPr>
          <w:rFonts w:ascii="Arial" w:hAnsi="Arial" w:cs="Arial"/>
          <w:color w:val="0D0D0D"/>
          <w:sz w:val="20"/>
          <w:szCs w:val="20"/>
          <w:shd w:val="clear" w:color="auto" w:fill="FFFFFF"/>
          <w:lang w:val="en-US"/>
        </w:rPr>
        <w:t xml:space="preserve"> single cell and </w:t>
      </w:r>
      <m:oMath>
        <m:r>
          <w:rPr>
            <w:rFonts w:ascii="Cambria Math" w:eastAsia="Cambria Math" w:hAnsi="Cambria Math" w:cs="Arial"/>
            <w:color w:val="0D0D0D"/>
            <w:sz w:val="20"/>
            <w:szCs w:val="20"/>
            <w:shd w:val="clear" w:color="auto" w:fill="FFFFFF"/>
          </w:rPr>
          <m:t>jt</m:t>
        </m:r>
        <m:r>
          <w:rPr>
            <w:rFonts w:ascii="Cambria Math" w:eastAsia="Cambria Math" w:hAnsi="Cambria Math" w:cs="Arial"/>
            <w:color w:val="0D0D0D"/>
            <w:sz w:val="20"/>
            <w:szCs w:val="20"/>
            <w:shd w:val="clear" w:color="auto" w:fill="FFFFFF"/>
            <w:lang w:val="en-US"/>
          </w:rPr>
          <m:t>h</m:t>
        </m:r>
      </m:oMath>
      <w:r w:rsidR="00D70D12" w:rsidRPr="00C23060">
        <w:rPr>
          <w:rFonts w:ascii="Arial" w:hAnsi="Arial" w:cs="Arial"/>
          <w:color w:val="0D0D0D"/>
          <w:sz w:val="20"/>
          <w:szCs w:val="20"/>
          <w:shd w:val="clear" w:color="auto" w:fill="FFFFFF"/>
          <w:lang w:val="en-US"/>
        </w:rPr>
        <w:t xml:space="preserve"> spot in the </w:t>
      </w:r>
      <m:oMath>
        <m:r>
          <w:rPr>
            <w:rFonts w:ascii="Cambria Math" w:eastAsia="Cambria Math" w:hAnsi="Cambria Math" w:cs="Arial"/>
            <w:color w:val="0D0D0D"/>
            <w:sz w:val="20"/>
            <w:szCs w:val="20"/>
            <w:shd w:val="clear" w:color="auto" w:fill="FFFFFF"/>
          </w:rPr>
          <m:t>zt</m:t>
        </m:r>
        <m:r>
          <w:rPr>
            <w:rFonts w:ascii="Cambria Math" w:eastAsia="Cambria Math" w:hAnsi="Cambria Math" w:cs="Arial"/>
            <w:color w:val="0D0D0D"/>
            <w:sz w:val="20"/>
            <w:szCs w:val="20"/>
            <w:shd w:val="clear" w:color="auto" w:fill="FFFFFF"/>
            <w:lang w:val="en-US"/>
          </w:rPr>
          <m:t>h</m:t>
        </m:r>
      </m:oMath>
      <w:r w:rsidR="00D70D12" w:rsidRPr="00C23060">
        <w:rPr>
          <w:rFonts w:ascii="Arial" w:hAnsi="Arial" w:cs="Arial"/>
          <w:color w:val="0D0D0D"/>
          <w:sz w:val="20"/>
          <w:szCs w:val="20"/>
          <w:shd w:val="clear" w:color="auto" w:fill="FFFFFF"/>
          <w:lang w:val="en-US"/>
        </w:rPr>
        <w:t xml:space="preserve"> cluster.</w:t>
      </w:r>
      <m:oMath>
        <m:r>
          <w:rPr>
            <w:rFonts w:ascii="Cambria Math" w:eastAsia="Cambria Math" w:hAnsi="Cambria Math" w:cs="Arial"/>
            <w:color w:val="0D0D0D"/>
            <w:sz w:val="20"/>
            <w:szCs w:val="20"/>
            <w:shd w:val="clear" w:color="auto" w:fill="FFFFFF"/>
            <w:lang w:val="en-US"/>
          </w:rPr>
          <m:t xml:space="preserve"> </m:t>
        </m:r>
        <m:sSub>
          <m:sSubPr>
            <m:ctrlPr>
              <w:rPr>
                <w:rFonts w:ascii="Cambria Math" w:eastAsia="Cambria Math" w:hAnsi="Cambria Math" w:cs="Arial"/>
                <w:i/>
                <w:color w:val="0D0D0D"/>
                <w:sz w:val="20"/>
                <w:szCs w:val="20"/>
                <w:shd w:val="clear" w:color="auto" w:fill="FFFFFF"/>
              </w:rPr>
            </m:ctrlPr>
          </m:sSubPr>
          <m:e>
            <m:sSup>
              <m:sSupPr>
                <m:ctrlPr>
                  <w:rPr>
                    <w:rFonts w:ascii="Cambria Math" w:eastAsia="Cambria Math" w:hAnsi="Cambria Math" w:cs="Arial"/>
                    <w:i/>
                    <w:color w:val="0D0D0D"/>
                    <w:sz w:val="20"/>
                    <w:szCs w:val="20"/>
                    <w:shd w:val="clear" w:color="auto" w:fill="FFFFFF"/>
                  </w:rPr>
                </m:ctrlPr>
              </m:sSupPr>
              <m:e>
                <m:r>
                  <w:rPr>
                    <w:rFonts w:ascii="Cambria Math" w:eastAsia="Cambria Math" w:hAnsi="Cambria Math" w:cs="Arial"/>
                    <w:color w:val="0D0D0D"/>
                    <w:sz w:val="20"/>
                    <w:szCs w:val="20"/>
                    <w:shd w:val="clear" w:color="auto" w:fill="FFFFFF"/>
                  </w:rPr>
                  <m:t>X</m:t>
                </m:r>
              </m:e>
              <m:sup>
                <m:r>
                  <w:rPr>
                    <w:rFonts w:ascii="Cambria Math" w:eastAsia="Cambria Math" w:hAnsi="Cambria Math" w:cs="Arial"/>
                    <w:color w:val="0D0D0D"/>
                    <w:sz w:val="20"/>
                    <w:szCs w:val="20"/>
                    <w:shd w:val="clear" w:color="auto" w:fill="FFFFFF"/>
                    <w:lang w:val="en-US"/>
                  </w:rPr>
                  <m:t>’</m:t>
                </m:r>
              </m:sup>
            </m:sSup>
          </m:e>
          <m:sub>
            <m:r>
              <w:rPr>
                <w:rFonts w:ascii="Cambria Math" w:eastAsia="Cambria Math" w:hAnsi="Cambria Math" w:cs="Arial"/>
                <w:color w:val="0D0D0D"/>
                <w:sz w:val="20"/>
                <w:szCs w:val="20"/>
                <w:shd w:val="clear" w:color="auto" w:fill="FFFFFF"/>
              </w:rPr>
              <m:t>kj</m:t>
            </m:r>
          </m:sub>
        </m:sSub>
      </m:oMath>
      <w:r w:rsidR="00D70D12" w:rsidRPr="00C23060">
        <w:rPr>
          <w:rFonts w:ascii="Arial" w:hAnsi="Arial" w:cs="Arial"/>
          <w:color w:val="0D0D0D"/>
          <w:sz w:val="20"/>
          <w:szCs w:val="20"/>
          <w:shd w:val="clear" w:color="auto" w:fill="FFFFFF"/>
          <w:lang w:val="en-US"/>
        </w:rPr>
        <w:t xml:space="preserve"> </w:t>
      </w:r>
      <w:proofErr w:type="gramStart"/>
      <w:r w:rsidR="001B366E" w:rsidRPr="00C23060">
        <w:rPr>
          <w:rFonts w:ascii="Arial" w:hAnsi="Arial" w:cs="Arial"/>
          <w:color w:val="0D0D0D"/>
          <w:sz w:val="20"/>
          <w:szCs w:val="20"/>
          <w:shd w:val="clear" w:color="auto" w:fill="FFFFFF"/>
          <w:lang w:val="en-US"/>
        </w:rPr>
        <w:t>represents</w:t>
      </w:r>
      <w:proofErr w:type="gramEnd"/>
      <w:r w:rsidR="001B366E" w:rsidRPr="00C23060">
        <w:rPr>
          <w:rFonts w:ascii="Arial" w:hAnsi="Arial" w:cs="Arial"/>
          <w:color w:val="0D0D0D"/>
          <w:sz w:val="20"/>
          <w:szCs w:val="20"/>
          <w:shd w:val="clear" w:color="auto" w:fill="FFFFFF"/>
          <w:lang w:val="en-US"/>
        </w:rPr>
        <w:t xml:space="preserve"> the expr</w:t>
      </w:r>
      <w:r w:rsidR="00D70D12" w:rsidRPr="00C23060">
        <w:rPr>
          <w:rFonts w:ascii="Arial" w:hAnsi="Arial" w:cs="Arial"/>
          <w:color w:val="0D0D0D"/>
          <w:sz w:val="20"/>
          <w:szCs w:val="20"/>
          <w:shd w:val="clear" w:color="auto" w:fill="FFFFFF"/>
          <w:lang w:val="en-US"/>
        </w:rPr>
        <w:t>ession level of</w:t>
      </w:r>
      <w:r w:rsidR="001B366E" w:rsidRPr="00C23060">
        <w:rPr>
          <w:rFonts w:ascii="Arial" w:hAnsi="Arial" w:cs="Arial"/>
          <w:color w:val="0D0D0D"/>
          <w:sz w:val="20"/>
          <w:szCs w:val="20"/>
          <w:shd w:val="clear" w:color="auto" w:fill="FFFFFF"/>
          <w:lang w:val="en-US"/>
        </w:rPr>
        <w:t xml:space="preserve"> </w:t>
      </w:r>
      <m:oMath>
        <m:r>
          <w:rPr>
            <w:rFonts w:ascii="Cambria Math" w:eastAsia="Cambria Math" w:hAnsi="Cambria Math" w:cs="Arial"/>
            <w:color w:val="0D0D0D"/>
            <w:sz w:val="20"/>
            <w:szCs w:val="20"/>
            <w:shd w:val="clear" w:color="auto" w:fill="FFFFFF"/>
          </w:rPr>
          <m:t>kt</m:t>
        </m:r>
        <m:r>
          <w:rPr>
            <w:rFonts w:ascii="Cambria Math" w:eastAsia="Cambria Math" w:hAnsi="Cambria Math" w:cs="Arial"/>
            <w:color w:val="0D0D0D"/>
            <w:sz w:val="20"/>
            <w:szCs w:val="20"/>
            <w:shd w:val="clear" w:color="auto" w:fill="FFFFFF"/>
            <w:lang w:val="en-US"/>
          </w:rPr>
          <m:t xml:space="preserve">h </m:t>
        </m:r>
        <m:r>
          <m:rPr>
            <m:sty m:val="p"/>
          </m:rPr>
          <w:rPr>
            <w:rFonts w:ascii="Cambria Math" w:eastAsia="Cambria Math" w:hAnsi="Cambria Math" w:cs="Arial"/>
            <w:color w:val="0D0D0D"/>
            <w:sz w:val="20"/>
            <w:szCs w:val="20"/>
            <w:shd w:val="clear" w:color="auto" w:fill="FFFFFF"/>
            <w:lang w:val="en-US"/>
          </w:rPr>
          <m:t>gene</m:t>
        </m:r>
        <m:r>
          <w:rPr>
            <w:rFonts w:ascii="Cambria Math" w:eastAsia="Cambria Math" w:hAnsi="Cambria Math" w:cs="Arial"/>
            <w:color w:val="0D0D0D"/>
            <w:sz w:val="20"/>
            <w:szCs w:val="20"/>
            <w:shd w:val="clear" w:color="auto" w:fill="FFFFFF"/>
            <w:lang w:val="en-US"/>
          </w:rPr>
          <m:t xml:space="preserve"> </m:t>
        </m:r>
      </m:oMath>
      <w:r w:rsidR="001B366E" w:rsidRPr="00C23060">
        <w:rPr>
          <w:rFonts w:ascii="Arial" w:hAnsi="Arial" w:cs="Arial"/>
          <w:color w:val="0D0D0D"/>
          <w:sz w:val="20"/>
          <w:szCs w:val="20"/>
          <w:shd w:val="clear" w:color="auto" w:fill="FFFFFF"/>
          <w:lang w:val="en-US"/>
        </w:rPr>
        <w:t xml:space="preserve">in </w:t>
      </w:r>
      <m:oMath>
        <m:r>
          <w:rPr>
            <w:rFonts w:ascii="Cambria Math" w:eastAsia="Cambria Math" w:hAnsi="Cambria Math" w:cs="Arial"/>
            <w:color w:val="0D0D0D"/>
            <w:sz w:val="20"/>
            <w:szCs w:val="20"/>
            <w:shd w:val="clear" w:color="auto" w:fill="FFFFFF"/>
          </w:rPr>
          <m:t>it</m:t>
        </m:r>
        <m:r>
          <w:rPr>
            <w:rFonts w:ascii="Cambria Math" w:eastAsia="Cambria Math" w:hAnsi="Cambria Math" w:cs="Arial"/>
            <w:color w:val="0D0D0D"/>
            <w:sz w:val="20"/>
            <w:szCs w:val="20"/>
            <w:shd w:val="clear" w:color="auto" w:fill="FFFFFF"/>
            <w:lang w:val="en-US"/>
          </w:rPr>
          <m:t>h</m:t>
        </m:r>
      </m:oMath>
      <w:r w:rsidR="001B366E" w:rsidRPr="00C23060">
        <w:rPr>
          <w:rFonts w:ascii="Arial" w:hAnsi="Arial" w:cs="Arial"/>
          <w:color w:val="0D0D0D"/>
          <w:sz w:val="20"/>
          <w:szCs w:val="20"/>
          <w:shd w:val="clear" w:color="auto" w:fill="FFFFFF"/>
          <w:lang w:val="en-US"/>
        </w:rPr>
        <w:t xml:space="preserve"> single cell. </w:t>
      </w:r>
      <m:oMath>
        <m:sSub>
          <m:sSubPr>
            <m:ctrlPr>
              <w:rPr>
                <w:rFonts w:ascii="Cambria Math" w:eastAsia="Cambria Math" w:hAnsi="Cambria Math" w:cs="Arial"/>
                <w:i/>
                <w:color w:val="0D0D0D"/>
                <w:sz w:val="20"/>
                <w:szCs w:val="20"/>
                <w:shd w:val="clear" w:color="auto" w:fill="FFFFFF"/>
              </w:rPr>
            </m:ctrlPr>
          </m:sSubPr>
          <m:e>
            <m:sSup>
              <m:sSupPr>
                <m:ctrlPr>
                  <w:rPr>
                    <w:rFonts w:ascii="Cambria Math" w:eastAsia="Cambria Math" w:hAnsi="Cambria Math" w:cs="Arial"/>
                    <w:i/>
                    <w:color w:val="0D0D0D"/>
                    <w:sz w:val="20"/>
                    <w:szCs w:val="20"/>
                    <w:shd w:val="clear" w:color="auto" w:fill="FFFFFF"/>
                  </w:rPr>
                </m:ctrlPr>
              </m:sSupPr>
              <m:e>
                <m:r>
                  <w:rPr>
                    <w:rFonts w:ascii="Cambria Math" w:eastAsia="Cambria Math" w:hAnsi="Cambria Math" w:cs="Arial"/>
                    <w:color w:val="0D0D0D"/>
                    <w:sz w:val="20"/>
                    <w:szCs w:val="20"/>
                    <w:shd w:val="clear" w:color="auto" w:fill="FFFFFF"/>
                  </w:rPr>
                  <m:t>S</m:t>
                </m:r>
              </m:e>
              <m:sup>
                <m:r>
                  <w:rPr>
                    <w:rFonts w:ascii="Cambria Math" w:eastAsia="Cambria Math" w:hAnsi="Cambria Math" w:cs="Arial"/>
                    <w:color w:val="0D0D0D"/>
                    <w:sz w:val="20"/>
                    <w:szCs w:val="20"/>
                    <w:shd w:val="clear" w:color="auto" w:fill="FFFFFF"/>
                    <w:lang w:val="en-US"/>
                  </w:rPr>
                  <m:t>’</m:t>
                </m:r>
              </m:sup>
            </m:sSup>
          </m:e>
          <m:sub>
            <m:r>
              <w:rPr>
                <w:rFonts w:ascii="Cambria Math" w:eastAsia="Cambria Math" w:hAnsi="Cambria Math" w:cs="Arial"/>
                <w:color w:val="0D0D0D"/>
                <w:sz w:val="20"/>
                <w:szCs w:val="20"/>
                <w:shd w:val="clear" w:color="auto" w:fill="FFFFFF"/>
              </w:rPr>
              <m:t>kj</m:t>
            </m:r>
          </m:sub>
        </m:sSub>
      </m:oMath>
      <w:r w:rsidR="001B366E" w:rsidRPr="00C23060">
        <w:rPr>
          <w:rFonts w:ascii="Arial" w:hAnsi="Arial" w:cs="Arial"/>
          <w:color w:val="0D0D0D"/>
          <w:sz w:val="20"/>
          <w:szCs w:val="20"/>
          <w:shd w:val="clear" w:color="auto" w:fill="FFFFFF"/>
          <w:lang w:val="en-US"/>
        </w:rPr>
        <w:t xml:space="preserve"> </w:t>
      </w:r>
      <w:proofErr w:type="gramStart"/>
      <w:r w:rsidR="0034087D" w:rsidRPr="00C23060">
        <w:rPr>
          <w:rFonts w:ascii="Arial" w:hAnsi="Arial" w:cs="Arial"/>
          <w:color w:val="0D0D0D"/>
          <w:sz w:val="20"/>
          <w:szCs w:val="20"/>
          <w:shd w:val="clear" w:color="auto" w:fill="FFFFFF"/>
          <w:lang w:val="en-US"/>
        </w:rPr>
        <w:t>represents</w:t>
      </w:r>
      <w:proofErr w:type="gramEnd"/>
      <w:r w:rsidR="0034087D" w:rsidRPr="00C23060">
        <w:rPr>
          <w:rFonts w:ascii="Arial" w:hAnsi="Arial" w:cs="Arial"/>
          <w:color w:val="0D0D0D"/>
          <w:sz w:val="20"/>
          <w:szCs w:val="20"/>
          <w:shd w:val="clear" w:color="auto" w:fill="FFFFFF"/>
          <w:lang w:val="en-US"/>
        </w:rPr>
        <w:t xml:space="preserve"> the expression level of </w:t>
      </w:r>
      <m:oMath>
        <m:r>
          <w:rPr>
            <w:rFonts w:ascii="Cambria Math" w:eastAsia="Cambria Math" w:hAnsi="Cambria Math" w:cs="Arial"/>
            <w:color w:val="0D0D0D"/>
            <w:sz w:val="20"/>
            <w:szCs w:val="20"/>
            <w:shd w:val="clear" w:color="auto" w:fill="FFFFFF"/>
          </w:rPr>
          <m:t>kt</m:t>
        </m:r>
        <m:r>
          <w:rPr>
            <w:rFonts w:ascii="Cambria Math" w:eastAsia="Cambria Math" w:hAnsi="Cambria Math" w:cs="Arial"/>
            <w:color w:val="0D0D0D"/>
            <w:sz w:val="20"/>
            <w:szCs w:val="20"/>
            <w:shd w:val="clear" w:color="auto" w:fill="FFFFFF"/>
            <w:lang w:val="en-US"/>
          </w:rPr>
          <m:t xml:space="preserve">h </m:t>
        </m:r>
      </m:oMath>
      <w:r w:rsidR="006E3BE0">
        <w:rPr>
          <w:rFonts w:ascii="Arial" w:eastAsiaTheme="minorEastAsia" w:hAnsi="Arial" w:cs="Arial" w:hint="eastAsia"/>
          <w:color w:val="0D0D0D"/>
          <w:sz w:val="20"/>
          <w:szCs w:val="20"/>
          <w:shd w:val="clear" w:color="auto" w:fill="FFFFFF"/>
          <w:lang w:val="en-US" w:eastAsia="zh-CN"/>
        </w:rPr>
        <w:t xml:space="preserve"> </w:t>
      </w:r>
      <w:r w:rsidR="006E3BE0">
        <w:rPr>
          <w:rFonts w:ascii="Arial" w:eastAsiaTheme="minorEastAsia" w:hAnsi="Arial" w:cs="Arial"/>
          <w:color w:val="0D0D0D"/>
          <w:sz w:val="20"/>
          <w:szCs w:val="20"/>
          <w:shd w:val="clear" w:color="auto" w:fill="FFFFFF"/>
          <w:lang w:val="en-US" w:eastAsia="zh-CN"/>
        </w:rPr>
        <w:t>gene</w:t>
      </w:r>
      <m:oMath>
        <m:r>
          <m:rPr>
            <m:sty m:val="p"/>
          </m:rPr>
          <w:rPr>
            <w:rFonts w:ascii="Cambria Math" w:eastAsia="Cambria Math" w:hAnsi="Cambria Math" w:cs="Arial"/>
            <w:color w:val="0D0D0D"/>
            <w:sz w:val="20"/>
            <w:szCs w:val="20"/>
            <w:shd w:val="clear" w:color="auto" w:fill="FFFFFF"/>
            <w:lang w:val="en-US"/>
          </w:rPr>
          <m:t xml:space="preserve"> </m:t>
        </m:r>
      </m:oMath>
      <w:r w:rsidR="0034087D" w:rsidRPr="00C23060">
        <w:rPr>
          <w:rFonts w:ascii="Arial" w:hAnsi="Arial" w:cs="Arial"/>
          <w:color w:val="0D0D0D"/>
          <w:sz w:val="20"/>
          <w:szCs w:val="20"/>
          <w:shd w:val="clear" w:color="auto" w:fill="FFFFFF"/>
          <w:lang w:val="en-US"/>
        </w:rPr>
        <w:t>in</w:t>
      </w:r>
      <m:oMath>
        <m:r>
          <m:rPr>
            <m:sty m:val="p"/>
          </m:rPr>
          <w:rPr>
            <w:rFonts w:ascii="Cambria Math" w:hAnsi="Cambria Math" w:cs="Arial"/>
            <w:color w:val="0D0D0D"/>
            <w:sz w:val="20"/>
            <w:szCs w:val="20"/>
            <w:shd w:val="clear" w:color="auto" w:fill="FFFFFF"/>
            <w:lang w:val="en-US"/>
          </w:rPr>
          <m:t xml:space="preserve"> </m:t>
        </m:r>
        <m:r>
          <w:rPr>
            <w:rFonts w:ascii="Cambria Math" w:eastAsia="Cambria Math" w:hAnsi="Cambria Math" w:cs="Arial"/>
            <w:color w:val="0D0D0D"/>
            <w:sz w:val="20"/>
            <w:szCs w:val="20"/>
            <w:shd w:val="clear" w:color="auto" w:fill="FFFFFF"/>
          </w:rPr>
          <m:t>jt</m:t>
        </m:r>
        <m:r>
          <w:rPr>
            <w:rFonts w:ascii="Cambria Math" w:eastAsia="Cambria Math" w:hAnsi="Cambria Math" w:cs="Arial"/>
            <w:color w:val="0D0D0D"/>
            <w:sz w:val="20"/>
            <w:szCs w:val="20"/>
            <w:shd w:val="clear" w:color="auto" w:fill="FFFFFF"/>
            <w:lang w:val="en-US"/>
          </w:rPr>
          <m:t xml:space="preserve">h </m:t>
        </m:r>
      </m:oMath>
      <w:r w:rsidR="006E3BE0">
        <w:rPr>
          <w:rFonts w:ascii="Arial" w:eastAsiaTheme="minorEastAsia" w:hAnsi="Arial" w:cs="Arial"/>
          <w:color w:val="0D0D0D"/>
          <w:sz w:val="20"/>
          <w:szCs w:val="20"/>
          <w:shd w:val="clear" w:color="auto" w:fill="FFFFFF"/>
          <w:lang w:val="en-US" w:eastAsia="zh-CN"/>
        </w:rPr>
        <w:t>spot</w:t>
      </w:r>
      <w:r w:rsidR="0034087D" w:rsidRPr="00C23060">
        <w:rPr>
          <w:rFonts w:ascii="Arial" w:hAnsi="Arial" w:cs="Arial"/>
          <w:color w:val="0D0D0D"/>
          <w:sz w:val="20"/>
          <w:szCs w:val="20"/>
          <w:shd w:val="clear" w:color="auto" w:fill="FFFFFF"/>
          <w:lang w:val="en-US"/>
        </w:rPr>
        <w:t xml:space="preserve">. </w:t>
      </w:r>
      <m:oMath>
        <m:r>
          <w:rPr>
            <w:rFonts w:ascii="Cambria Math" w:eastAsia="Cambria Math" w:hAnsi="Cambria Math" w:cs="Arial"/>
            <w:color w:val="0D0D0D"/>
            <w:sz w:val="20"/>
            <w:szCs w:val="20"/>
            <w:shd w:val="clear" w:color="auto" w:fill="FFFFFF"/>
          </w:rPr>
          <m:t>g</m:t>
        </m:r>
      </m:oMath>
      <w:r w:rsidR="0034087D" w:rsidRPr="00C23060">
        <w:rPr>
          <w:rFonts w:ascii="Arial" w:hAnsi="Arial" w:cs="Arial"/>
          <w:color w:val="0D0D0D"/>
          <w:sz w:val="20"/>
          <w:szCs w:val="20"/>
          <w:shd w:val="clear" w:color="auto" w:fill="FFFFFF"/>
          <w:lang w:val="en-US"/>
        </w:rPr>
        <w:t xml:space="preserve"> </w:t>
      </w:r>
      <w:proofErr w:type="gramStart"/>
      <w:r w:rsidR="0034087D" w:rsidRPr="00C23060">
        <w:rPr>
          <w:rFonts w:ascii="Arial" w:hAnsi="Arial" w:cs="Arial"/>
          <w:color w:val="0D0D0D"/>
          <w:sz w:val="20"/>
          <w:szCs w:val="20"/>
          <w:shd w:val="clear" w:color="auto" w:fill="FFFFFF"/>
          <w:lang w:val="en-US"/>
        </w:rPr>
        <w:t>represents</w:t>
      </w:r>
      <w:proofErr w:type="gramEnd"/>
      <w:r w:rsidR="0034087D" w:rsidRPr="00C23060">
        <w:rPr>
          <w:rFonts w:ascii="Arial" w:hAnsi="Arial" w:cs="Arial"/>
          <w:color w:val="0D0D0D"/>
          <w:sz w:val="20"/>
          <w:szCs w:val="20"/>
          <w:shd w:val="clear" w:color="auto" w:fill="FFFFFF"/>
          <w:lang w:val="en-US"/>
        </w:rPr>
        <w:t xml:space="preserve"> the number of f</w:t>
      </w:r>
      <w:r w:rsidR="0034087D" w:rsidRPr="002A18B7">
        <w:rPr>
          <w:rFonts w:ascii="Arial" w:hAnsi="Arial" w:cs="Arial"/>
          <w:color w:val="0D0D0D"/>
          <w:sz w:val="20"/>
          <w:szCs w:val="20"/>
          <w:shd w:val="clear" w:color="auto" w:fill="FFFFFF"/>
          <w:lang w:val="en-US"/>
        </w:rPr>
        <w:t>eature genes.</w:t>
      </w:r>
      <w:r w:rsidR="00D70D12" w:rsidRPr="002A18B7">
        <w:rPr>
          <w:rFonts w:ascii="Arial" w:hAnsi="Arial" w:cs="Arial"/>
          <w:color w:val="0D0D0D"/>
          <w:sz w:val="20"/>
          <w:szCs w:val="20"/>
          <w:shd w:val="clear" w:color="auto" w:fill="FFFFFF"/>
          <w:lang w:val="en-US"/>
        </w:rPr>
        <w:t xml:space="preserve"> </w:t>
      </w:r>
      <w:r w:rsidR="00A670A3" w:rsidRPr="002A18B7">
        <w:rPr>
          <w:rFonts w:ascii="Arial" w:hAnsi="Arial" w:cs="Arial"/>
          <w:color w:val="0D0D0D"/>
          <w:sz w:val="20"/>
          <w:szCs w:val="20"/>
          <w:shd w:val="clear" w:color="auto" w:fill="FFFFFF"/>
          <w:lang w:val="en-US"/>
        </w:rPr>
        <w:t>T</w:t>
      </w:r>
      <w:r w:rsidR="00A366E7" w:rsidRPr="002A18B7">
        <w:rPr>
          <w:rFonts w:ascii="Arial" w:hAnsi="Arial" w:cs="Arial"/>
          <w:color w:val="0D0D0D"/>
          <w:sz w:val="20"/>
          <w:szCs w:val="20"/>
          <w:shd w:val="clear" w:color="auto" w:fill="FFFFFF"/>
          <w:lang w:val="en-US"/>
        </w:rPr>
        <w:t xml:space="preserve">herefore, higher </w:t>
      </w:r>
      <m:oMath>
        <m:r>
          <w:rPr>
            <w:rFonts w:ascii="Cambria Math" w:eastAsia="Cambria Math" w:hAnsi="Cambria Math" w:cs="Arial"/>
            <w:color w:val="0D0D0D"/>
            <w:sz w:val="20"/>
            <w:szCs w:val="20"/>
            <w:shd w:val="clear" w:color="auto" w:fill="FFFFFF"/>
          </w:rPr>
          <m:t>simi</m:t>
        </m:r>
      </m:oMath>
      <w:r w:rsidR="00A366E7" w:rsidRPr="002A18B7">
        <w:rPr>
          <w:rFonts w:ascii="Arial" w:hAnsi="Arial" w:cs="Arial"/>
          <w:color w:val="0D0D0D"/>
          <w:sz w:val="20"/>
          <w:szCs w:val="20"/>
          <w:shd w:val="clear" w:color="auto" w:fill="FFFFFF"/>
          <w:lang w:val="en-US"/>
        </w:rPr>
        <w:t xml:space="preserve"> values indicate greater similarity between single cells and spots, while lower </w:t>
      </w:r>
      <m:oMath>
        <m:r>
          <w:rPr>
            <w:rFonts w:ascii="Cambria Math" w:eastAsia="Cambria Math" w:hAnsi="Cambria Math" w:cs="Arial"/>
            <w:color w:val="0D0D0D"/>
            <w:sz w:val="20"/>
            <w:szCs w:val="20"/>
            <w:shd w:val="clear" w:color="auto" w:fill="FFFFFF"/>
          </w:rPr>
          <m:t>simi</m:t>
        </m:r>
      </m:oMath>
      <w:r w:rsidR="00A366E7" w:rsidRPr="00DD1B86">
        <w:rPr>
          <w:rFonts w:ascii="Arial" w:hAnsi="Arial" w:cs="Arial"/>
          <w:color w:val="0D0D0D"/>
          <w:sz w:val="20"/>
          <w:szCs w:val="20"/>
          <w:shd w:val="clear" w:color="auto" w:fill="FFFFFF"/>
          <w:lang w:val="en-US"/>
        </w:rPr>
        <w:t xml:space="preserve"> values indicate l</w:t>
      </w:r>
      <w:r w:rsidR="00E15432" w:rsidRPr="00DD1B86">
        <w:rPr>
          <w:rFonts w:ascii="Arial" w:hAnsi="Arial" w:cs="Arial"/>
          <w:color w:val="0D0D0D"/>
          <w:sz w:val="20"/>
          <w:szCs w:val="20"/>
          <w:shd w:val="clear" w:color="auto" w:fill="FFFFFF"/>
          <w:lang w:val="en-US"/>
        </w:rPr>
        <w:t>e</w:t>
      </w:r>
      <w:r w:rsidR="007411F4">
        <w:rPr>
          <w:rFonts w:ascii="Arial" w:hAnsi="Arial" w:cs="Arial"/>
          <w:color w:val="0D0D0D"/>
          <w:sz w:val="20"/>
          <w:szCs w:val="20"/>
          <w:shd w:val="clear" w:color="auto" w:fill="FFFFFF"/>
          <w:lang w:val="en-US"/>
        </w:rPr>
        <w:t>s</w:t>
      </w:r>
      <w:r w:rsidR="00E15432" w:rsidRPr="00DD1B86">
        <w:rPr>
          <w:rFonts w:ascii="Arial" w:hAnsi="Arial" w:cs="Arial"/>
          <w:color w:val="0D0D0D"/>
          <w:sz w:val="20"/>
          <w:szCs w:val="20"/>
          <w:shd w:val="clear" w:color="auto" w:fill="FFFFFF"/>
          <w:lang w:val="en-US"/>
        </w:rPr>
        <w:t>s</w:t>
      </w:r>
      <w:r w:rsidR="00A366E7" w:rsidRPr="00DD1B86">
        <w:rPr>
          <w:rFonts w:ascii="Arial" w:hAnsi="Arial" w:cs="Arial"/>
          <w:color w:val="0D0D0D"/>
          <w:sz w:val="20"/>
          <w:szCs w:val="20"/>
          <w:shd w:val="clear" w:color="auto" w:fill="FFFFFF"/>
          <w:lang w:val="en-US"/>
        </w:rPr>
        <w:t xml:space="preserve"> similarity.</w:t>
      </w:r>
    </w:p>
    <w:bookmarkEnd w:id="17"/>
    <w:bookmarkEnd w:id="18"/>
    <w:p w14:paraId="5FABDC14" w14:textId="73444D2A" w:rsidR="0064124B" w:rsidRDefault="0064124B" w:rsidP="001930C9">
      <w:pPr>
        <w:jc w:val="both"/>
        <w:rPr>
          <w:rFonts w:ascii="Arial" w:hAnsi="Arial" w:cs="Arial"/>
          <w:b/>
          <w:bCs/>
          <w:iCs/>
          <w:sz w:val="20"/>
          <w:szCs w:val="20"/>
          <w:lang w:val="en-US"/>
        </w:rPr>
      </w:pPr>
      <w:r w:rsidRPr="00DD1B86">
        <w:rPr>
          <w:rFonts w:ascii="Arial" w:hAnsi="Arial" w:cs="Arial"/>
          <w:b/>
          <w:bCs/>
          <w:iCs/>
          <w:sz w:val="20"/>
          <w:szCs w:val="20"/>
          <w:lang w:val="en-US"/>
        </w:rPr>
        <w:t>Assessing the number of cells in each spot</w:t>
      </w:r>
    </w:p>
    <w:p w14:paraId="14E77E0E" w14:textId="0C9E5F3A" w:rsidR="009C1E2A" w:rsidRPr="00BA42B6" w:rsidRDefault="0005282B" w:rsidP="001930C9">
      <w:pPr>
        <w:jc w:val="both"/>
        <w:rPr>
          <w:rFonts w:ascii="Arial" w:eastAsiaTheme="minorEastAsia" w:hAnsi="Arial" w:cs="Arial"/>
          <w:color w:val="FF0000"/>
          <w:sz w:val="20"/>
          <w:szCs w:val="20"/>
          <w:shd w:val="clear" w:color="auto" w:fill="FFFFFF"/>
          <w:lang w:val="en-US" w:eastAsia="zh-CN"/>
        </w:rPr>
      </w:pPr>
      <w:r w:rsidRPr="0005282B">
        <w:rPr>
          <w:rFonts w:ascii="Arial" w:eastAsiaTheme="minorEastAsia" w:hAnsi="Arial" w:cs="Arial" w:hint="eastAsia"/>
          <w:bCs/>
          <w:iCs/>
          <w:sz w:val="20"/>
          <w:szCs w:val="20"/>
          <w:lang w:val="en-US" w:eastAsia="zh-CN"/>
        </w:rPr>
        <w:t>Given</w:t>
      </w:r>
      <w:r w:rsidRPr="0005282B">
        <w:rPr>
          <w:rFonts w:ascii="Arial" w:eastAsiaTheme="minorEastAsia" w:hAnsi="Arial" w:cs="Arial"/>
          <w:bCs/>
          <w:iCs/>
          <w:sz w:val="20"/>
          <w:szCs w:val="20"/>
          <w:lang w:val="en-US" w:eastAsia="zh-CN"/>
        </w:rPr>
        <w:t xml:space="preserve"> the mixed composition spots</w:t>
      </w:r>
      <w:r w:rsidRPr="0005282B">
        <w:rPr>
          <w:rFonts w:ascii="Arial" w:eastAsiaTheme="minorEastAsia" w:hAnsi="Arial" w:cs="Arial" w:hint="eastAsia"/>
          <w:bCs/>
          <w:iCs/>
          <w:sz w:val="20"/>
          <w:szCs w:val="20"/>
          <w:lang w:val="en-US" w:eastAsia="zh-CN"/>
        </w:rPr>
        <w:t>,</w:t>
      </w:r>
      <w:r w:rsidRPr="0005282B">
        <w:rPr>
          <w:rFonts w:ascii="Arial" w:eastAsiaTheme="minorEastAsia" w:hAnsi="Arial" w:cs="Arial"/>
          <w:bCs/>
          <w:iCs/>
          <w:sz w:val="20"/>
          <w:szCs w:val="20"/>
          <w:lang w:val="en-US" w:eastAsia="zh-CN"/>
        </w:rPr>
        <w:t xml:space="preserve"> it is crucial</w:t>
      </w:r>
      <w:r w:rsidRPr="0005282B">
        <w:rPr>
          <w:rFonts w:ascii="Arial" w:eastAsiaTheme="minorEastAsia" w:hAnsi="Arial" w:cs="Arial" w:hint="eastAsia"/>
          <w:bCs/>
          <w:iCs/>
          <w:sz w:val="20"/>
          <w:szCs w:val="20"/>
          <w:lang w:val="en-US" w:eastAsia="zh-CN"/>
        </w:rPr>
        <w:t xml:space="preserve"> </w:t>
      </w:r>
      <w:r w:rsidRPr="0005282B">
        <w:rPr>
          <w:rFonts w:ascii="Arial" w:eastAsiaTheme="minorEastAsia" w:hAnsi="Arial" w:cs="Arial"/>
          <w:bCs/>
          <w:iCs/>
          <w:sz w:val="20"/>
          <w:szCs w:val="20"/>
          <w:lang w:val="en-US" w:eastAsia="zh-CN"/>
        </w:rPr>
        <w:t>to estimate the number of single cells per spot beforehand.</w:t>
      </w:r>
      <w:r>
        <w:rPr>
          <w:rFonts w:ascii="Arial" w:hAnsi="Arial" w:cs="Arial"/>
          <w:color w:val="0D0D0D"/>
          <w:sz w:val="20"/>
          <w:szCs w:val="20"/>
          <w:shd w:val="clear" w:color="auto" w:fill="FFFFFF"/>
          <w:lang w:val="en-US"/>
        </w:rPr>
        <w:t xml:space="preserve"> W</w:t>
      </w:r>
      <w:r w:rsidR="00345EAA" w:rsidRPr="00DD1B86">
        <w:rPr>
          <w:rFonts w:ascii="Arial" w:hAnsi="Arial" w:cs="Arial"/>
          <w:color w:val="0D0D0D"/>
          <w:sz w:val="20"/>
          <w:szCs w:val="20"/>
          <w:shd w:val="clear" w:color="auto" w:fill="FFFFFF"/>
          <w:lang w:val="en-US"/>
        </w:rPr>
        <w:t>e extracted the</w:t>
      </w:r>
      <w:r w:rsidR="00FE5B5C" w:rsidRPr="00DD1B86">
        <w:rPr>
          <w:rFonts w:ascii="Arial" w:hAnsi="Arial" w:cs="Arial"/>
          <w:color w:val="0D0D0D"/>
          <w:sz w:val="20"/>
          <w:szCs w:val="20"/>
          <w:shd w:val="clear" w:color="auto" w:fill="FFFFFF"/>
          <w:lang w:val="en-US"/>
        </w:rPr>
        <w:t xml:space="preserve"> count expression </w:t>
      </w:r>
      <w:r w:rsidR="00AE762C" w:rsidRPr="00DD1B86">
        <w:rPr>
          <w:rFonts w:ascii="Arial" w:hAnsi="Arial" w:cs="Arial"/>
          <w:color w:val="0D0D0D"/>
          <w:sz w:val="20"/>
          <w:szCs w:val="20"/>
          <w:shd w:val="clear" w:color="auto" w:fill="FFFFFF"/>
          <w:lang w:val="en-US"/>
        </w:rPr>
        <w:t xml:space="preserve">matrix </w:t>
      </w:r>
      <w:r w:rsidR="00345EAA" w:rsidRPr="00DD1B86">
        <w:rPr>
          <w:rFonts w:ascii="Arial" w:hAnsi="Arial" w:cs="Arial"/>
          <w:color w:val="0D0D0D"/>
          <w:sz w:val="20"/>
          <w:szCs w:val="20"/>
          <w:shd w:val="clear" w:color="auto" w:fill="FFFFFF"/>
          <w:lang w:val="en-US"/>
        </w:rPr>
        <w:t>from</w:t>
      </w:r>
      <w:r w:rsidR="00A6139A">
        <w:rPr>
          <w:rFonts w:ascii="Arial" w:hAnsi="Arial" w:cs="Arial"/>
          <w:color w:val="0D0D0D"/>
          <w:sz w:val="20"/>
          <w:szCs w:val="20"/>
          <w:shd w:val="clear" w:color="auto" w:fill="FFFFFF"/>
          <w:lang w:val="en-US"/>
        </w:rPr>
        <w:t xml:space="preserve"> ST </w:t>
      </w:r>
      <w:r w:rsidR="00A6139A" w:rsidRPr="00640F15">
        <w:rPr>
          <w:rFonts w:ascii="Arial" w:hAnsi="Arial" w:cs="Arial"/>
          <w:color w:val="000000" w:themeColor="text1"/>
          <w:sz w:val="20"/>
          <w:szCs w:val="20"/>
          <w:shd w:val="clear" w:color="auto" w:fill="FFFFFF"/>
          <w:lang w:val="en-US"/>
        </w:rPr>
        <w:t>data</w:t>
      </w:r>
      <w:r w:rsidR="00345EAA" w:rsidRPr="00DD1B86">
        <w:rPr>
          <w:rFonts w:ascii="Arial" w:hAnsi="Arial" w:cs="Arial"/>
          <w:color w:val="0D0D0D"/>
          <w:sz w:val="20"/>
          <w:szCs w:val="20"/>
          <w:shd w:val="clear" w:color="auto" w:fill="FFFFFF"/>
          <w:lang w:val="en-US"/>
        </w:rPr>
        <w:t xml:space="preserve"> and measured the variability of genes across different spots us</w:t>
      </w:r>
      <w:r w:rsidR="009B0DD3">
        <w:rPr>
          <w:rFonts w:ascii="Arial" w:hAnsi="Arial" w:cs="Arial"/>
          <w:color w:val="0D0D0D"/>
          <w:sz w:val="20"/>
          <w:szCs w:val="20"/>
          <w:shd w:val="clear" w:color="auto" w:fill="FFFFFF"/>
          <w:lang w:val="en-US"/>
        </w:rPr>
        <w:t>ing Analysis of Variance</w:t>
      </w:r>
      <w:r w:rsidR="00345EAA" w:rsidRPr="00DD1B86">
        <w:rPr>
          <w:rFonts w:ascii="Arial" w:hAnsi="Arial" w:cs="Arial"/>
          <w:color w:val="0D0D0D"/>
          <w:sz w:val="20"/>
          <w:szCs w:val="20"/>
          <w:shd w:val="clear" w:color="auto" w:fill="FFFFFF"/>
          <w:lang w:val="en-US"/>
        </w:rPr>
        <w:t xml:space="preserve">. </w:t>
      </w:r>
      <w:r w:rsidR="00BF21D8">
        <w:rPr>
          <w:rFonts w:ascii="Arial" w:hAnsi="Arial" w:cs="Arial"/>
          <w:color w:val="0D0D0D"/>
          <w:sz w:val="20"/>
          <w:szCs w:val="20"/>
          <w:shd w:val="clear" w:color="auto" w:fill="FFFFFF"/>
          <w:lang w:val="en-US"/>
        </w:rPr>
        <w:t>G</w:t>
      </w:r>
      <w:r w:rsidR="00AE762C" w:rsidRPr="00DD1B86">
        <w:rPr>
          <w:rFonts w:ascii="Arial" w:hAnsi="Arial" w:cs="Arial"/>
          <w:color w:val="0D0D0D"/>
          <w:sz w:val="20"/>
          <w:szCs w:val="20"/>
          <w:shd w:val="clear" w:color="auto" w:fill="FFFFFF"/>
          <w:lang w:val="en-US"/>
        </w:rPr>
        <w:t xml:space="preserve">enes </w:t>
      </w:r>
      <w:r w:rsidR="004B120C">
        <w:rPr>
          <w:rFonts w:ascii="Arial" w:hAnsi="Arial" w:cs="Arial"/>
          <w:color w:val="0D0D0D"/>
          <w:sz w:val="20"/>
          <w:szCs w:val="20"/>
          <w:shd w:val="clear" w:color="auto" w:fill="FFFFFF"/>
          <w:lang w:val="en-US"/>
        </w:rPr>
        <w:t>were</w:t>
      </w:r>
      <w:r w:rsidR="00AE762C" w:rsidRPr="00DD1B86">
        <w:rPr>
          <w:rFonts w:ascii="Arial" w:hAnsi="Arial" w:cs="Arial"/>
          <w:color w:val="0D0D0D"/>
          <w:sz w:val="20"/>
          <w:szCs w:val="20"/>
          <w:shd w:val="clear" w:color="auto" w:fill="FFFFFF"/>
          <w:lang w:val="en-US"/>
        </w:rPr>
        <w:t xml:space="preserve"> </w:t>
      </w:r>
      <w:r w:rsidR="00BF21D8">
        <w:rPr>
          <w:rFonts w:ascii="Arial" w:hAnsi="Arial" w:cs="Arial"/>
          <w:color w:val="0D0D0D"/>
          <w:sz w:val="20"/>
          <w:szCs w:val="20"/>
          <w:shd w:val="clear" w:color="auto" w:fill="FFFFFF"/>
          <w:lang w:val="en-US"/>
        </w:rPr>
        <w:t xml:space="preserve">then </w:t>
      </w:r>
      <w:r w:rsidR="00AE762C" w:rsidRPr="0026217B">
        <w:rPr>
          <w:rFonts w:ascii="Arial" w:hAnsi="Arial" w:cs="Arial"/>
          <w:color w:val="0D0D0D"/>
          <w:sz w:val="20"/>
          <w:szCs w:val="20"/>
          <w:shd w:val="clear" w:color="auto" w:fill="FFFFFF"/>
          <w:lang w:val="en-US"/>
        </w:rPr>
        <w:t xml:space="preserve">sorted </w:t>
      </w:r>
      <w:r w:rsidR="00BF21D8">
        <w:rPr>
          <w:rFonts w:ascii="Arial" w:hAnsi="Arial" w:cs="Arial"/>
          <w:color w:val="0D0D0D"/>
          <w:sz w:val="20"/>
          <w:szCs w:val="20"/>
          <w:shd w:val="clear" w:color="auto" w:fill="FFFFFF"/>
          <w:lang w:val="en-US"/>
        </w:rPr>
        <w:t xml:space="preserve">by </w:t>
      </w:r>
      <w:r w:rsidR="00AE762C" w:rsidRPr="00DD1B86">
        <w:rPr>
          <w:rFonts w:ascii="Arial" w:hAnsi="Arial" w:cs="Arial"/>
          <w:color w:val="0D0D0D"/>
          <w:sz w:val="20"/>
          <w:szCs w:val="20"/>
          <w:shd w:val="clear" w:color="auto" w:fill="FFFFFF"/>
          <w:lang w:val="en-US"/>
        </w:rPr>
        <w:t>their variance value</w:t>
      </w:r>
      <w:r w:rsidR="005E017C" w:rsidRPr="00DD1B86">
        <w:rPr>
          <w:rFonts w:ascii="Arial" w:hAnsi="Arial" w:cs="Arial"/>
          <w:color w:val="0D0D0D"/>
          <w:sz w:val="20"/>
          <w:szCs w:val="20"/>
          <w:shd w:val="clear" w:color="auto" w:fill="FFFFFF"/>
          <w:lang w:val="en-US"/>
        </w:rPr>
        <w:t xml:space="preserve">, </w:t>
      </w:r>
      <w:r w:rsidR="00BF21D8">
        <w:rPr>
          <w:rFonts w:ascii="Arial" w:hAnsi="Arial" w:cs="Arial"/>
          <w:color w:val="0D0D0D"/>
          <w:sz w:val="20"/>
          <w:szCs w:val="20"/>
          <w:shd w:val="clear" w:color="auto" w:fill="FFFFFF"/>
          <w:lang w:val="en-US"/>
        </w:rPr>
        <w:t>and</w:t>
      </w:r>
      <w:r w:rsidR="00AE762C" w:rsidRPr="00DD1B86">
        <w:rPr>
          <w:rFonts w:ascii="Arial" w:hAnsi="Arial" w:cs="Arial"/>
          <w:color w:val="0D0D0D"/>
          <w:sz w:val="20"/>
          <w:szCs w:val="20"/>
          <w:shd w:val="clear" w:color="auto" w:fill="FFFFFF"/>
          <w:lang w:val="en-US"/>
        </w:rPr>
        <w:t xml:space="preserve"> those exhibiting a variance of less than 0.5</w:t>
      </w:r>
      <w:r w:rsidR="005E017C" w:rsidRPr="00DD1B86">
        <w:rPr>
          <w:rFonts w:ascii="Arial" w:hAnsi="Arial" w:cs="Arial"/>
          <w:color w:val="0D0D0D"/>
          <w:sz w:val="20"/>
          <w:szCs w:val="20"/>
          <w:shd w:val="clear" w:color="auto" w:fill="FFFFFF"/>
          <w:lang w:val="en-US"/>
        </w:rPr>
        <w:t xml:space="preserve"> (the default threshold)</w:t>
      </w:r>
      <w:r w:rsidR="00AE762C" w:rsidRPr="00DD1B86">
        <w:rPr>
          <w:rFonts w:ascii="Arial" w:hAnsi="Arial" w:cs="Arial"/>
          <w:color w:val="0D0D0D"/>
          <w:sz w:val="20"/>
          <w:szCs w:val="20"/>
          <w:shd w:val="clear" w:color="auto" w:fill="FFFFFF"/>
          <w:lang w:val="en-US"/>
        </w:rPr>
        <w:t xml:space="preserve"> </w:t>
      </w:r>
      <w:r w:rsidR="00BF21D8">
        <w:rPr>
          <w:rFonts w:ascii="Arial" w:hAnsi="Arial" w:cs="Arial"/>
          <w:color w:val="0D0D0D"/>
          <w:sz w:val="20"/>
          <w:szCs w:val="20"/>
          <w:shd w:val="clear" w:color="auto" w:fill="FFFFFF"/>
          <w:lang w:val="en-US"/>
        </w:rPr>
        <w:t>were</w:t>
      </w:r>
      <w:r w:rsidR="00AE762C" w:rsidRPr="00E1220E">
        <w:rPr>
          <w:rFonts w:ascii="Arial" w:hAnsi="Arial" w:cs="Arial"/>
          <w:color w:val="0D0D0D"/>
          <w:sz w:val="20"/>
          <w:szCs w:val="20"/>
          <w:shd w:val="clear" w:color="auto" w:fill="FFFFFF"/>
          <w:lang w:val="en-US"/>
        </w:rPr>
        <w:t xml:space="preserve"> automatically categorized as </w:t>
      </w:r>
      <w:r w:rsidR="0077542A" w:rsidRPr="00E1220E">
        <w:rPr>
          <w:rFonts w:ascii="Arial" w:hAnsi="Arial" w:cs="Arial"/>
          <w:color w:val="0D0D0D"/>
          <w:sz w:val="20"/>
          <w:szCs w:val="20"/>
          <w:shd w:val="clear" w:color="auto" w:fill="FFFFFF"/>
          <w:lang w:val="en-US"/>
        </w:rPr>
        <w:t>“</w:t>
      </w:r>
      <w:r w:rsidR="00AE762C" w:rsidRPr="00E1220E">
        <w:rPr>
          <w:rFonts w:ascii="Arial" w:hAnsi="Arial" w:cs="Arial"/>
          <w:color w:val="0D0D0D"/>
          <w:sz w:val="20"/>
          <w:szCs w:val="20"/>
          <w:shd w:val="clear" w:color="auto" w:fill="FFFFFF"/>
          <w:lang w:val="en-US"/>
        </w:rPr>
        <w:t>stable genes</w:t>
      </w:r>
      <w:r w:rsidR="0077542A" w:rsidRPr="00E1220E">
        <w:rPr>
          <w:rFonts w:ascii="Arial" w:hAnsi="Arial" w:cs="Arial"/>
          <w:color w:val="0D0D0D"/>
          <w:sz w:val="20"/>
          <w:szCs w:val="20"/>
          <w:shd w:val="clear" w:color="auto" w:fill="FFFFFF"/>
          <w:lang w:val="en-US"/>
        </w:rPr>
        <w:t>”</w:t>
      </w:r>
      <w:r w:rsidR="00AE762C" w:rsidRPr="00E1220E">
        <w:rPr>
          <w:rFonts w:ascii="Arial" w:hAnsi="Arial" w:cs="Arial"/>
          <w:color w:val="0D0D0D"/>
          <w:sz w:val="20"/>
          <w:szCs w:val="20"/>
          <w:shd w:val="clear" w:color="auto" w:fill="FFFFFF"/>
          <w:lang w:val="en-US"/>
        </w:rPr>
        <w:t>.</w:t>
      </w:r>
      <w:r w:rsidR="005E017C" w:rsidRPr="00E1220E">
        <w:rPr>
          <w:rFonts w:ascii="Arial" w:hAnsi="Arial" w:cs="Arial"/>
          <w:color w:val="0D0D0D"/>
          <w:sz w:val="20"/>
          <w:szCs w:val="20"/>
          <w:shd w:val="clear" w:color="auto" w:fill="FFFFFF"/>
          <w:lang w:val="en-US"/>
        </w:rPr>
        <w:t xml:space="preserve"> </w:t>
      </w:r>
      <w:r w:rsidR="00345EAA" w:rsidRPr="00E1220E">
        <w:rPr>
          <w:rFonts w:ascii="Arial" w:hAnsi="Arial" w:cs="Arial"/>
          <w:color w:val="0D0D0D"/>
          <w:sz w:val="20"/>
          <w:szCs w:val="20"/>
          <w:shd w:val="clear" w:color="auto" w:fill="FFFFFF"/>
          <w:lang w:val="en-US"/>
        </w:rPr>
        <w:t xml:space="preserve">In general, genes characterized by consistent expression levels </w:t>
      </w:r>
      <w:r w:rsidR="007775AE">
        <w:rPr>
          <w:rFonts w:ascii="Arial" w:hAnsi="Arial" w:cs="Arial"/>
          <w:color w:val="0D0D0D"/>
          <w:sz w:val="20"/>
          <w:szCs w:val="20"/>
          <w:shd w:val="clear" w:color="auto" w:fill="FFFFFF"/>
          <w:lang w:val="en-US"/>
        </w:rPr>
        <w:t>were</w:t>
      </w:r>
      <w:r w:rsidR="00345EAA" w:rsidRPr="00E1220E">
        <w:rPr>
          <w:rFonts w:ascii="Arial" w:hAnsi="Arial" w:cs="Arial"/>
          <w:color w:val="0D0D0D"/>
          <w:sz w:val="20"/>
          <w:szCs w:val="20"/>
          <w:shd w:val="clear" w:color="auto" w:fill="FFFFFF"/>
          <w:lang w:val="en-US"/>
        </w:rPr>
        <w:t xml:space="preserve"> often less influenced by both biological and experimental factors, rendering them more reliable for estimating cell numbers. </w:t>
      </w:r>
      <w:r w:rsidR="0077542A" w:rsidRPr="00E1220E">
        <w:rPr>
          <w:rFonts w:ascii="Arial" w:hAnsi="Arial" w:cs="Arial"/>
          <w:color w:val="0D0D0D"/>
          <w:sz w:val="20"/>
          <w:szCs w:val="20"/>
          <w:shd w:val="clear" w:color="auto" w:fill="FFFFFF"/>
          <w:lang w:val="en-US"/>
        </w:rPr>
        <w:t xml:space="preserve">The total expression level </w:t>
      </w:r>
      <w:r w:rsidR="00345EAA" w:rsidRPr="00E1220E">
        <w:rPr>
          <w:rFonts w:ascii="Arial" w:hAnsi="Arial" w:cs="Arial"/>
          <w:color w:val="0D0D0D"/>
          <w:sz w:val="20"/>
          <w:szCs w:val="20"/>
          <w:shd w:val="clear" w:color="auto" w:fill="FFFFFF"/>
          <w:lang w:val="en-US"/>
        </w:rPr>
        <w:t xml:space="preserve">of stable genes </w:t>
      </w:r>
      <w:r w:rsidR="0077542A" w:rsidRPr="00E1220E">
        <w:rPr>
          <w:rFonts w:ascii="Arial" w:hAnsi="Arial" w:cs="Arial"/>
          <w:color w:val="0D0D0D"/>
          <w:sz w:val="20"/>
          <w:szCs w:val="20"/>
          <w:shd w:val="clear" w:color="auto" w:fill="FFFFFF"/>
          <w:lang w:val="en-US"/>
        </w:rPr>
        <w:t>within each spot (</w:t>
      </w:r>
      <m:oMath>
        <m:r>
          <w:rPr>
            <w:rFonts w:ascii="Cambria Math" w:eastAsia="Cambria Math" w:hAnsi="Cambria Math" w:cs="Arial"/>
            <w:color w:val="0D0D0D"/>
            <w:sz w:val="20"/>
            <w:szCs w:val="20"/>
            <w:shd w:val="clear" w:color="auto" w:fill="FFFFFF"/>
          </w:rPr>
          <m:t>spot</m:t>
        </m:r>
        <m:r>
          <m:rPr>
            <m:sty m:val="p"/>
          </m:rPr>
          <w:rPr>
            <w:rFonts w:ascii="Cambria Math" w:eastAsia="宋体" w:hAnsi="Cambria Math" w:cs="Arial"/>
            <w:color w:val="0D0D0D"/>
            <w:sz w:val="20"/>
            <w:szCs w:val="20"/>
            <w:shd w:val="clear" w:color="auto" w:fill="FFFFFF"/>
            <w:lang w:val="en-US"/>
          </w:rPr>
          <m:t>.expr</m:t>
        </m:r>
      </m:oMath>
      <w:r w:rsidR="00345EAA" w:rsidRPr="00E1220E">
        <w:rPr>
          <w:rFonts w:ascii="Arial" w:hAnsi="Arial" w:cs="Arial"/>
          <w:color w:val="0D0D0D"/>
          <w:sz w:val="20"/>
          <w:szCs w:val="20"/>
          <w:shd w:val="clear" w:color="auto" w:fill="FFFFFF"/>
          <w:lang w:val="en-US"/>
        </w:rPr>
        <w:t xml:space="preserve">) </w:t>
      </w:r>
      <w:r w:rsidR="007775AE">
        <w:rPr>
          <w:rFonts w:ascii="Arial" w:hAnsi="Arial" w:cs="Arial"/>
          <w:color w:val="0D0D0D"/>
          <w:sz w:val="20"/>
          <w:szCs w:val="20"/>
          <w:shd w:val="clear" w:color="auto" w:fill="FFFFFF"/>
          <w:lang w:val="en-US"/>
        </w:rPr>
        <w:t>was</w:t>
      </w:r>
      <w:r w:rsidR="00345EAA" w:rsidRPr="00E1220E">
        <w:rPr>
          <w:rFonts w:ascii="Arial" w:hAnsi="Arial" w:cs="Arial"/>
          <w:color w:val="0D0D0D"/>
          <w:sz w:val="20"/>
          <w:szCs w:val="20"/>
          <w:shd w:val="clear" w:color="auto" w:fill="FFFFFF"/>
          <w:lang w:val="en-US"/>
        </w:rPr>
        <w:t xml:space="preserve"> calculated, along with</w:t>
      </w:r>
      <w:r w:rsidR="0077542A" w:rsidRPr="00E1220E">
        <w:rPr>
          <w:rFonts w:ascii="Arial" w:hAnsi="Arial" w:cs="Arial"/>
          <w:color w:val="0D0D0D"/>
          <w:sz w:val="20"/>
          <w:szCs w:val="20"/>
          <w:shd w:val="clear" w:color="auto" w:fill="FFFFFF"/>
          <w:lang w:val="en-US"/>
        </w:rPr>
        <w:t xml:space="preserve"> the average expression level across all spots (</w:t>
      </w:r>
      <m:oMath>
        <m:r>
          <w:rPr>
            <w:rFonts w:ascii="Cambria Math" w:eastAsia="Cambria Math" w:hAnsi="Cambria Math" w:cs="Arial"/>
            <w:color w:val="0D0D0D"/>
            <w:sz w:val="20"/>
            <w:szCs w:val="20"/>
            <w:shd w:val="clear" w:color="auto" w:fill="FFFFFF"/>
          </w:rPr>
          <m:t>spot</m:t>
        </m:r>
        <m:r>
          <w:rPr>
            <w:rFonts w:ascii="Cambria Math" w:eastAsia="Cambria Math" w:hAnsi="Cambria Math" w:cs="Arial"/>
            <w:color w:val="0D0D0D"/>
            <w:sz w:val="20"/>
            <w:szCs w:val="20"/>
            <w:shd w:val="clear" w:color="auto" w:fill="FFFFFF"/>
            <w:lang w:val="en-US"/>
          </w:rPr>
          <m:t>.</m:t>
        </m:r>
        <m:r>
          <w:rPr>
            <w:rFonts w:ascii="Cambria Math" w:eastAsia="Cambria Math" w:hAnsi="Cambria Math" w:cs="Arial"/>
            <w:color w:val="0D0D0D"/>
            <w:sz w:val="20"/>
            <w:szCs w:val="20"/>
            <w:shd w:val="clear" w:color="auto" w:fill="FFFFFF"/>
          </w:rPr>
          <m:t>mean</m:t>
        </m:r>
      </m:oMath>
      <w:r w:rsidR="0077542A" w:rsidRPr="00E1220E">
        <w:rPr>
          <w:rFonts w:ascii="Arial" w:hAnsi="Arial" w:cs="Arial"/>
          <w:color w:val="0D0D0D"/>
          <w:sz w:val="20"/>
          <w:szCs w:val="20"/>
          <w:shd w:val="clear" w:color="auto" w:fill="FFFFFF"/>
          <w:lang w:val="en-US"/>
        </w:rPr>
        <w:t>).</w:t>
      </w:r>
      <w:r w:rsidR="0077542A" w:rsidRPr="00BA42B6">
        <w:rPr>
          <w:rFonts w:ascii="Arial" w:hAnsi="Arial" w:cs="Arial"/>
          <w:color w:val="FF0000"/>
          <w:sz w:val="20"/>
          <w:szCs w:val="20"/>
          <w:shd w:val="clear" w:color="auto" w:fill="FFFFFF"/>
          <w:lang w:val="en-US"/>
        </w:rPr>
        <w:t xml:space="preserve"> </w:t>
      </w:r>
      <w:r w:rsidR="001A6B52" w:rsidRPr="00640F15">
        <w:rPr>
          <w:rFonts w:ascii="Arial" w:hAnsi="Arial" w:cs="Arial"/>
          <w:color w:val="000000" w:themeColor="text1"/>
          <w:sz w:val="20"/>
          <w:szCs w:val="20"/>
          <w:shd w:val="clear" w:color="auto" w:fill="FFFFFF"/>
          <w:lang w:val="en-US"/>
        </w:rPr>
        <w:t>For low-resolution ST data,</w:t>
      </w:r>
      <w:r w:rsidR="001A6B52" w:rsidRPr="00BA42B6">
        <w:rPr>
          <w:rFonts w:ascii="Arial" w:hAnsi="Arial" w:cs="Arial"/>
          <w:color w:val="FF0000"/>
          <w:sz w:val="20"/>
          <w:szCs w:val="20"/>
          <w:shd w:val="clear" w:color="auto" w:fill="FFFFFF"/>
          <w:lang w:val="en-US"/>
        </w:rPr>
        <w:t xml:space="preserve"> </w:t>
      </w:r>
      <w:r w:rsidR="001A6B52" w:rsidRPr="006E3BE0">
        <w:rPr>
          <w:rFonts w:ascii="Arial" w:hAnsi="Arial" w:cs="Arial"/>
          <w:color w:val="000000" w:themeColor="text1"/>
          <w:sz w:val="20"/>
          <w:szCs w:val="20"/>
          <w:shd w:val="clear" w:color="auto" w:fill="FFFFFF"/>
          <w:lang w:val="en-US"/>
        </w:rPr>
        <w:t xml:space="preserve">such as </w:t>
      </w:r>
      <w:r w:rsidR="00BA42B6" w:rsidRPr="006E3BE0">
        <w:rPr>
          <w:rFonts w:ascii="Arial" w:hAnsi="Arial" w:cs="Arial"/>
          <w:color w:val="000000" w:themeColor="text1"/>
          <w:sz w:val="20"/>
          <w:szCs w:val="20"/>
          <w:shd w:val="clear" w:color="auto" w:fill="FFFFFF"/>
          <w:lang w:val="en-US"/>
        </w:rPr>
        <w:t xml:space="preserve">10X </w:t>
      </w:r>
      <w:proofErr w:type="spellStart"/>
      <w:r w:rsidR="00BA42B6" w:rsidRPr="006E3BE0">
        <w:rPr>
          <w:rFonts w:ascii="Arial" w:hAnsi="Arial" w:cs="Arial"/>
          <w:color w:val="000000" w:themeColor="text1"/>
          <w:sz w:val="20"/>
          <w:szCs w:val="20"/>
          <w:shd w:val="clear" w:color="auto" w:fill="FFFFFF"/>
          <w:lang w:val="en-US"/>
        </w:rPr>
        <w:t>Visium</w:t>
      </w:r>
      <w:proofErr w:type="spellEnd"/>
      <w:r w:rsidR="00BA42B6" w:rsidRPr="006E3BE0">
        <w:rPr>
          <w:rFonts w:ascii="Arial" w:hAnsi="Arial" w:cs="Arial"/>
          <w:color w:val="000000" w:themeColor="text1"/>
          <w:sz w:val="20"/>
          <w:szCs w:val="20"/>
          <w:shd w:val="clear" w:color="auto" w:fill="FFFFFF"/>
          <w:lang w:val="en-US"/>
        </w:rPr>
        <w:t xml:space="preserve">, where spots typically contain 1-10+ per spot, we utilized an average of five cells per spot throughout this study. </w:t>
      </w:r>
      <w:r w:rsidR="00BA42B6" w:rsidRPr="00640F15">
        <w:rPr>
          <w:rFonts w:ascii="Arial" w:hAnsi="Arial" w:cs="Arial"/>
          <w:color w:val="000000" w:themeColor="text1"/>
          <w:sz w:val="20"/>
          <w:szCs w:val="20"/>
          <w:shd w:val="clear" w:color="auto" w:fill="FFFFFF"/>
          <w:lang w:val="en-US"/>
        </w:rPr>
        <w:t>For high-resolution ST data, such as Slide-</w:t>
      </w:r>
      <w:proofErr w:type="spellStart"/>
      <w:r w:rsidR="00BA42B6" w:rsidRPr="00640F15">
        <w:rPr>
          <w:rFonts w:ascii="Arial" w:hAnsi="Arial" w:cs="Arial"/>
          <w:color w:val="000000" w:themeColor="text1"/>
          <w:sz w:val="20"/>
          <w:szCs w:val="20"/>
          <w:shd w:val="clear" w:color="auto" w:fill="FFFFFF"/>
          <w:lang w:val="en-US"/>
        </w:rPr>
        <w:t>seq</w:t>
      </w:r>
      <w:proofErr w:type="spellEnd"/>
      <w:r w:rsidR="00BA42B6" w:rsidRPr="00640F15">
        <w:rPr>
          <w:rFonts w:ascii="Arial" w:hAnsi="Arial" w:cs="Arial"/>
          <w:color w:val="000000" w:themeColor="text1"/>
          <w:sz w:val="20"/>
          <w:szCs w:val="20"/>
          <w:shd w:val="clear" w:color="auto" w:fill="FFFFFF"/>
          <w:lang w:val="en-US"/>
        </w:rPr>
        <w:t xml:space="preserve"> V2, </w:t>
      </w:r>
      <w:proofErr w:type="spellStart"/>
      <w:r w:rsidR="00BA42B6" w:rsidRPr="00640F15">
        <w:rPr>
          <w:rFonts w:ascii="Arial" w:hAnsi="Arial" w:cs="Arial"/>
          <w:color w:val="000000" w:themeColor="text1"/>
          <w:sz w:val="20"/>
          <w:szCs w:val="20"/>
          <w:shd w:val="clear" w:color="auto" w:fill="FFFFFF"/>
          <w:lang w:val="en-US"/>
        </w:rPr>
        <w:t>Visium</w:t>
      </w:r>
      <w:proofErr w:type="spellEnd"/>
      <w:r w:rsidR="00BA42B6" w:rsidRPr="00640F15">
        <w:rPr>
          <w:rFonts w:ascii="Arial" w:hAnsi="Arial" w:cs="Arial"/>
          <w:color w:val="000000" w:themeColor="text1"/>
          <w:sz w:val="20"/>
          <w:szCs w:val="20"/>
          <w:shd w:val="clear" w:color="auto" w:fill="FFFFFF"/>
          <w:lang w:val="en-US"/>
        </w:rPr>
        <w:t xml:space="preserve"> HD, Stereo-</w:t>
      </w:r>
      <w:proofErr w:type="spellStart"/>
      <w:r w:rsidR="00BA42B6" w:rsidRPr="00640F15">
        <w:rPr>
          <w:rFonts w:ascii="Arial" w:hAnsi="Arial" w:cs="Arial"/>
          <w:color w:val="000000" w:themeColor="text1"/>
          <w:sz w:val="20"/>
          <w:szCs w:val="20"/>
          <w:shd w:val="clear" w:color="auto" w:fill="FFFFFF"/>
          <w:lang w:val="en-US"/>
        </w:rPr>
        <w:t>seq</w:t>
      </w:r>
      <w:proofErr w:type="spellEnd"/>
      <w:r w:rsidR="009C1E2A" w:rsidRPr="00640F15">
        <w:rPr>
          <w:rFonts w:ascii="Arial" w:hAnsi="Arial" w:cs="Arial"/>
          <w:color w:val="000000" w:themeColor="text1"/>
          <w:sz w:val="20"/>
          <w:szCs w:val="20"/>
          <w:shd w:val="clear" w:color="auto" w:fill="FFFFFF"/>
          <w:lang w:val="en-US"/>
        </w:rPr>
        <w:t xml:space="preserve"> and </w:t>
      </w:r>
      <w:r w:rsidR="00BA42B6" w:rsidRPr="00640F15">
        <w:rPr>
          <w:rFonts w:ascii="Arial" w:hAnsi="Arial" w:cs="Arial"/>
          <w:color w:val="000000" w:themeColor="text1"/>
          <w:sz w:val="20"/>
          <w:szCs w:val="20"/>
          <w:shd w:val="clear" w:color="auto" w:fill="FFFFFF"/>
          <w:lang w:val="en-US"/>
        </w:rPr>
        <w:t>MERFISH, we set the average cell number of one cell per spot. Therefore, the cell number for a specific spot c</w:t>
      </w:r>
      <w:r w:rsidR="007775AE">
        <w:rPr>
          <w:rFonts w:ascii="Arial" w:hAnsi="Arial" w:cs="Arial"/>
          <w:color w:val="000000" w:themeColor="text1"/>
          <w:sz w:val="20"/>
          <w:szCs w:val="20"/>
          <w:shd w:val="clear" w:color="auto" w:fill="FFFFFF"/>
          <w:lang w:val="en-US"/>
        </w:rPr>
        <w:t>ould</w:t>
      </w:r>
      <w:r w:rsidR="00BA42B6" w:rsidRPr="00640F15">
        <w:rPr>
          <w:rFonts w:ascii="Arial" w:hAnsi="Arial" w:cs="Arial"/>
          <w:color w:val="000000" w:themeColor="text1"/>
          <w:sz w:val="20"/>
          <w:szCs w:val="20"/>
          <w:shd w:val="clear" w:color="auto" w:fill="FFFFFF"/>
          <w:lang w:val="en-US"/>
        </w:rPr>
        <w:t xml:space="preserve"> be calculated as</w:t>
      </w:r>
      <w:proofErr w:type="gramStart"/>
      <w:r w:rsidR="00BA42B6" w:rsidRPr="00640F15">
        <w:rPr>
          <w:rFonts w:ascii="Arial" w:hAnsi="Arial" w:cs="Arial"/>
          <w:color w:val="000000" w:themeColor="text1"/>
          <w:sz w:val="20"/>
          <w:szCs w:val="20"/>
          <w:shd w:val="clear" w:color="auto" w:fill="FFFFFF"/>
          <w:lang w:val="en-US"/>
        </w:rPr>
        <w:t>:</w:t>
      </w:r>
      <w:r w:rsidR="009C1E2A" w:rsidRPr="00640F15">
        <w:rPr>
          <w:rFonts w:ascii="Arial" w:hAnsi="Arial" w:cs="Arial"/>
          <w:color w:val="000000" w:themeColor="text1"/>
          <w:sz w:val="20"/>
          <w:szCs w:val="20"/>
          <w:shd w:val="clear" w:color="auto" w:fill="FFFFFF"/>
          <w:lang w:val="en-US"/>
        </w:rPr>
        <w:t xml:space="preserve"> </w:t>
      </w:r>
      <w:proofErr w:type="gramEnd"/>
      <m:oMath>
        <m:r>
          <m:rPr>
            <m:sty m:val="p"/>
          </m:rPr>
          <w:rPr>
            <w:rFonts w:ascii="Cambria Math" w:hAnsi="Cambria Math" w:cs="Arial"/>
            <w:color w:val="000000" w:themeColor="text1"/>
            <w:sz w:val="20"/>
            <w:szCs w:val="20"/>
            <w:shd w:val="clear" w:color="auto" w:fill="FFFFFF"/>
            <w:lang w:val="en-US"/>
          </w:rPr>
          <m:t>n=</m:t>
        </m:r>
        <m:f>
          <m:fPr>
            <m:ctrlPr>
              <w:rPr>
                <w:rFonts w:ascii="Cambria Math" w:eastAsia="Cambria Math" w:hAnsi="Cambria Math" w:cs="Arial"/>
                <w:color w:val="000000" w:themeColor="text1"/>
                <w:sz w:val="20"/>
                <w:szCs w:val="20"/>
                <w:shd w:val="clear" w:color="auto" w:fill="FFFFFF"/>
                <w:lang w:val="en-US"/>
              </w:rPr>
            </m:ctrlPr>
          </m:fPr>
          <m:num>
            <m:r>
              <m:rPr>
                <m:sty m:val="p"/>
              </m:rPr>
              <w:rPr>
                <w:rFonts w:ascii="Cambria Math" w:eastAsia="Cambria Math" w:hAnsi="Cambria Math" w:cs="Arial"/>
                <w:color w:val="000000" w:themeColor="text1"/>
                <w:sz w:val="20"/>
                <w:szCs w:val="20"/>
                <w:shd w:val="clear" w:color="auto" w:fill="FFFFFF"/>
                <w:lang w:val="en-US"/>
              </w:rPr>
              <m:t>spot.expr</m:t>
            </m:r>
          </m:num>
          <m:den>
            <m:r>
              <m:rPr>
                <m:sty m:val="p"/>
              </m:rPr>
              <w:rPr>
                <w:rFonts w:ascii="Cambria Math" w:eastAsia="Cambria Math" w:hAnsi="Cambria Math" w:cs="Arial"/>
                <w:color w:val="000000" w:themeColor="text1"/>
                <w:sz w:val="20"/>
                <w:szCs w:val="20"/>
                <w:shd w:val="clear" w:color="auto" w:fill="FFFFFF"/>
                <w:lang w:val="en-US"/>
              </w:rPr>
              <m:t>spot.mean</m:t>
            </m:r>
          </m:den>
        </m:f>
        <m:r>
          <m:rPr>
            <m:sty m:val="p"/>
          </m:rPr>
          <w:rPr>
            <w:rFonts w:ascii="Cambria Math" w:eastAsia="Cambria Math" w:hAnsi="Cambria Math" w:cs="Arial"/>
            <w:color w:val="000000" w:themeColor="text1"/>
            <w:sz w:val="20"/>
            <w:szCs w:val="20"/>
            <w:shd w:val="clear" w:color="auto" w:fill="FFFFFF"/>
            <w:lang w:val="en-US"/>
          </w:rPr>
          <m:t>*</m:t>
        </m:r>
        <m:r>
          <w:rPr>
            <w:rFonts w:ascii="Cambria Math" w:eastAsia="Cambria Math" w:hAnsi="Cambria Math" w:cs="Arial"/>
            <w:color w:val="000000" w:themeColor="text1"/>
            <w:sz w:val="20"/>
            <w:szCs w:val="20"/>
            <w:shd w:val="clear" w:color="auto" w:fill="FFFFFF"/>
            <w:lang w:val="en-US"/>
          </w:rPr>
          <m:t>mean</m:t>
        </m:r>
        <m:r>
          <m:rPr>
            <m:sty m:val="p"/>
          </m:rPr>
          <w:rPr>
            <w:rFonts w:ascii="Cambria Math" w:eastAsia="Cambria Math" w:hAnsi="Cambria Math" w:cs="Arial"/>
            <w:color w:val="000000" w:themeColor="text1"/>
            <w:sz w:val="20"/>
            <w:szCs w:val="20"/>
            <w:shd w:val="clear" w:color="auto" w:fill="FFFFFF"/>
            <w:lang w:val="en-US"/>
          </w:rPr>
          <m:t>.</m:t>
        </m:r>
        <m:r>
          <w:rPr>
            <w:rFonts w:ascii="Cambria Math" w:eastAsia="Cambria Math" w:hAnsi="Cambria Math" w:cs="Arial"/>
            <w:color w:val="000000" w:themeColor="text1"/>
            <w:sz w:val="20"/>
            <w:szCs w:val="20"/>
            <w:shd w:val="clear" w:color="auto" w:fill="FFFFFF"/>
            <w:lang w:val="en-US"/>
          </w:rPr>
          <m:t>cell</m:t>
        </m:r>
        <m:r>
          <m:rPr>
            <m:sty m:val="p"/>
          </m:rPr>
          <w:rPr>
            <w:rFonts w:ascii="Cambria Math" w:eastAsia="Cambria Math" w:hAnsi="Cambria Math" w:cs="Arial"/>
            <w:color w:val="000000" w:themeColor="text1"/>
            <w:sz w:val="20"/>
            <w:szCs w:val="20"/>
            <w:shd w:val="clear" w:color="auto" w:fill="FFFFFF"/>
            <w:lang w:val="en-US"/>
          </w:rPr>
          <m:t>.</m:t>
        </m:r>
        <m:r>
          <w:rPr>
            <w:rFonts w:ascii="Cambria Math" w:eastAsia="Cambria Math" w:hAnsi="Cambria Math" w:cs="Arial"/>
            <w:color w:val="000000" w:themeColor="text1"/>
            <w:sz w:val="20"/>
            <w:szCs w:val="20"/>
            <w:shd w:val="clear" w:color="auto" w:fill="FFFFFF"/>
            <w:lang w:val="en-US"/>
          </w:rPr>
          <m:t>num</m:t>
        </m:r>
      </m:oMath>
      <w:r w:rsidR="009C1E2A" w:rsidRPr="00640F15">
        <w:rPr>
          <w:rFonts w:ascii="Arial" w:hAnsi="Arial" w:cs="Arial"/>
          <w:color w:val="000000" w:themeColor="text1"/>
          <w:sz w:val="20"/>
          <w:szCs w:val="20"/>
          <w:shd w:val="clear" w:color="auto" w:fill="FFFFFF"/>
          <w:lang w:val="en-US"/>
        </w:rPr>
        <w:t xml:space="preserve">, where </w:t>
      </w:r>
      <m:oMath>
        <m:r>
          <w:rPr>
            <w:rFonts w:ascii="Cambria Math" w:eastAsia="Cambria Math" w:hAnsi="Cambria Math" w:cs="Arial"/>
            <w:color w:val="000000" w:themeColor="text1"/>
            <w:sz w:val="20"/>
            <w:szCs w:val="20"/>
            <w:shd w:val="clear" w:color="auto" w:fill="FFFFFF"/>
            <w:lang w:val="en-US"/>
          </w:rPr>
          <m:t>mean</m:t>
        </m:r>
        <m:r>
          <m:rPr>
            <m:sty m:val="p"/>
          </m:rPr>
          <w:rPr>
            <w:rFonts w:ascii="Cambria Math" w:eastAsia="Cambria Math" w:hAnsi="Cambria Math" w:cs="Arial"/>
            <w:color w:val="000000" w:themeColor="text1"/>
            <w:sz w:val="20"/>
            <w:szCs w:val="20"/>
            <w:shd w:val="clear" w:color="auto" w:fill="FFFFFF"/>
            <w:lang w:val="en-US"/>
          </w:rPr>
          <m:t>.</m:t>
        </m:r>
        <m:r>
          <w:rPr>
            <w:rFonts w:ascii="Cambria Math" w:eastAsia="Cambria Math" w:hAnsi="Cambria Math" w:cs="Arial"/>
            <w:color w:val="000000" w:themeColor="text1"/>
            <w:sz w:val="20"/>
            <w:szCs w:val="20"/>
            <w:shd w:val="clear" w:color="auto" w:fill="FFFFFF"/>
            <w:lang w:val="en-US"/>
          </w:rPr>
          <m:t>cell</m:t>
        </m:r>
        <m:r>
          <m:rPr>
            <m:sty m:val="p"/>
          </m:rPr>
          <w:rPr>
            <w:rFonts w:ascii="Cambria Math" w:eastAsia="Cambria Math" w:hAnsi="Cambria Math" w:cs="Arial"/>
            <w:color w:val="000000" w:themeColor="text1"/>
            <w:sz w:val="20"/>
            <w:szCs w:val="20"/>
            <w:shd w:val="clear" w:color="auto" w:fill="FFFFFF"/>
            <w:lang w:val="en-US"/>
          </w:rPr>
          <m:t>.</m:t>
        </m:r>
        <m:r>
          <w:rPr>
            <w:rFonts w:ascii="Cambria Math" w:eastAsia="Cambria Math" w:hAnsi="Cambria Math" w:cs="Arial"/>
            <w:color w:val="000000" w:themeColor="text1"/>
            <w:sz w:val="20"/>
            <w:szCs w:val="20"/>
            <w:shd w:val="clear" w:color="auto" w:fill="FFFFFF"/>
            <w:lang w:val="en-US"/>
          </w:rPr>
          <m:t>num</m:t>
        </m:r>
      </m:oMath>
      <w:r w:rsidR="009C1E2A" w:rsidRPr="00640F15">
        <w:rPr>
          <w:rFonts w:ascii="Arial" w:eastAsiaTheme="minorEastAsia" w:hAnsi="Arial" w:cs="Arial"/>
          <w:iCs/>
          <w:color w:val="000000" w:themeColor="text1"/>
          <w:sz w:val="20"/>
          <w:szCs w:val="20"/>
          <w:shd w:val="clear" w:color="auto" w:fill="FFFFFF"/>
          <w:lang w:val="en-US" w:eastAsia="zh-CN"/>
        </w:rPr>
        <w:t xml:space="preserve"> </w:t>
      </w:r>
      <w:r w:rsidR="007775AE">
        <w:rPr>
          <w:rFonts w:ascii="Arial" w:eastAsiaTheme="minorEastAsia" w:hAnsi="Arial" w:cs="Arial"/>
          <w:iCs/>
          <w:color w:val="000000" w:themeColor="text1"/>
          <w:sz w:val="20"/>
          <w:szCs w:val="20"/>
          <w:shd w:val="clear" w:color="auto" w:fill="FFFFFF"/>
          <w:lang w:val="en-US" w:eastAsia="zh-CN"/>
        </w:rPr>
        <w:lastRenderedPageBreak/>
        <w:t>was</w:t>
      </w:r>
      <w:r w:rsidR="009C1E2A" w:rsidRPr="00640F15">
        <w:rPr>
          <w:rFonts w:ascii="Arial" w:eastAsiaTheme="minorEastAsia" w:hAnsi="Arial" w:cs="Arial"/>
          <w:iCs/>
          <w:color w:val="000000" w:themeColor="text1"/>
          <w:sz w:val="20"/>
          <w:szCs w:val="20"/>
          <w:shd w:val="clear" w:color="auto" w:fill="FFFFFF"/>
          <w:lang w:val="en-US" w:eastAsia="zh-CN"/>
        </w:rPr>
        <w:t xml:space="preserve"> </w:t>
      </w:r>
      <w:r w:rsidR="00640F15" w:rsidRPr="00640F15">
        <w:rPr>
          <w:rFonts w:ascii="Arial" w:eastAsiaTheme="minorEastAsia" w:hAnsi="Arial" w:cs="Arial"/>
          <w:iCs/>
          <w:color w:val="000000" w:themeColor="text1"/>
          <w:sz w:val="20"/>
          <w:szCs w:val="20"/>
          <w:shd w:val="clear" w:color="auto" w:fill="FFFFFF"/>
          <w:lang w:val="en-US" w:eastAsia="zh-CN"/>
        </w:rPr>
        <w:t>assigned as</w:t>
      </w:r>
      <w:r w:rsidR="009C1E2A" w:rsidRPr="00640F15">
        <w:rPr>
          <w:rFonts w:ascii="Arial" w:eastAsiaTheme="minorEastAsia" w:hAnsi="Arial" w:cs="Arial"/>
          <w:iCs/>
          <w:color w:val="000000" w:themeColor="text1"/>
          <w:sz w:val="20"/>
          <w:szCs w:val="20"/>
          <w:shd w:val="clear" w:color="auto" w:fill="FFFFFF"/>
          <w:lang w:val="en-US" w:eastAsia="zh-CN"/>
        </w:rPr>
        <w:t xml:space="preserve"> 5 for low-resolution ST data and 1 for high-resolution </w:t>
      </w:r>
      <w:r w:rsidR="00640F15" w:rsidRPr="00640F15">
        <w:rPr>
          <w:rFonts w:ascii="Arial" w:eastAsiaTheme="minorEastAsia" w:hAnsi="Arial" w:cs="Arial"/>
          <w:iCs/>
          <w:color w:val="000000" w:themeColor="text1"/>
          <w:sz w:val="20"/>
          <w:szCs w:val="20"/>
          <w:shd w:val="clear" w:color="auto" w:fill="FFFFFF"/>
          <w:lang w:val="en-US" w:eastAsia="zh-CN"/>
        </w:rPr>
        <w:t xml:space="preserve">ST </w:t>
      </w:r>
      <w:r w:rsidR="009C1E2A" w:rsidRPr="00640F15">
        <w:rPr>
          <w:rFonts w:ascii="Arial" w:eastAsiaTheme="minorEastAsia" w:hAnsi="Arial" w:cs="Arial"/>
          <w:iCs/>
          <w:color w:val="000000" w:themeColor="text1"/>
          <w:sz w:val="20"/>
          <w:szCs w:val="20"/>
          <w:shd w:val="clear" w:color="auto" w:fill="FFFFFF"/>
          <w:lang w:val="en-US" w:eastAsia="zh-CN"/>
        </w:rPr>
        <w:t xml:space="preserve">data, and then </w:t>
      </w:r>
      <w:r w:rsidR="009C1E2A" w:rsidRPr="00640F15">
        <w:rPr>
          <w:rFonts w:ascii="Arial" w:hAnsi="Arial" w:cs="Arial"/>
          <w:color w:val="000000" w:themeColor="text1"/>
          <w:sz w:val="20"/>
          <w:szCs w:val="20"/>
          <w:shd w:val="clear" w:color="auto" w:fill="FFFFFF"/>
          <w:lang w:val="en-US"/>
        </w:rPr>
        <w:t>rounded to the nearest integer.</w:t>
      </w:r>
    </w:p>
    <w:p w14:paraId="724F75D5" w14:textId="77777777" w:rsidR="0064124B" w:rsidRPr="00E1220E" w:rsidRDefault="00C93CB2" w:rsidP="001930C9">
      <w:pPr>
        <w:jc w:val="both"/>
        <w:rPr>
          <w:rFonts w:ascii="Arial" w:hAnsi="Arial" w:cs="Arial"/>
          <w:b/>
          <w:bCs/>
          <w:iCs/>
          <w:sz w:val="20"/>
          <w:szCs w:val="20"/>
          <w:lang w:val="en-US"/>
        </w:rPr>
      </w:pPr>
      <w:r w:rsidRPr="00E1220E">
        <w:rPr>
          <w:rFonts w:ascii="Arial" w:hAnsi="Arial" w:cs="Arial"/>
          <w:b/>
          <w:bCs/>
          <w:iCs/>
          <w:sz w:val="20"/>
          <w:szCs w:val="20"/>
          <w:lang w:val="en-US"/>
        </w:rPr>
        <w:t xml:space="preserve">Allocating </w:t>
      </w:r>
      <w:r w:rsidR="005231FF" w:rsidRPr="00E1220E">
        <w:rPr>
          <w:rFonts w:ascii="Arial" w:hAnsi="Arial" w:cs="Arial"/>
          <w:b/>
          <w:bCs/>
          <w:iCs/>
          <w:sz w:val="20"/>
          <w:szCs w:val="20"/>
          <w:lang w:val="en-US"/>
        </w:rPr>
        <w:t>single cells to spatial location</w:t>
      </w:r>
      <w:r w:rsidRPr="00E1220E">
        <w:rPr>
          <w:rFonts w:ascii="Arial" w:hAnsi="Arial" w:cs="Arial"/>
          <w:b/>
          <w:bCs/>
          <w:iCs/>
          <w:sz w:val="20"/>
          <w:szCs w:val="20"/>
          <w:lang w:val="en-US"/>
        </w:rPr>
        <w:t>s</w:t>
      </w:r>
    </w:p>
    <w:p w14:paraId="0FCE62AB" w14:textId="62422D21" w:rsidR="002A6573" w:rsidRPr="00F8566B" w:rsidRDefault="00B04D25" w:rsidP="00AB0A13">
      <w:pPr>
        <w:ind w:left="100" w:hangingChars="50" w:hanging="100"/>
        <w:jc w:val="both"/>
        <w:rPr>
          <w:rFonts w:ascii="Arial" w:hAnsi="Arial" w:cs="Arial"/>
          <w:color w:val="000000" w:themeColor="text1"/>
          <w:sz w:val="20"/>
          <w:szCs w:val="20"/>
          <w:shd w:val="clear" w:color="auto" w:fill="FFFFFF"/>
          <w:lang w:val="en-US"/>
        </w:rPr>
      </w:pPr>
      <w:r w:rsidRPr="00E1220E">
        <w:rPr>
          <w:rFonts w:ascii="Arial" w:hAnsi="Arial" w:cs="Arial"/>
          <w:color w:val="0D0D0D"/>
          <w:sz w:val="20"/>
          <w:szCs w:val="20"/>
          <w:shd w:val="clear" w:color="auto" w:fill="FFFFFF"/>
          <w:lang w:val="en-US"/>
        </w:rPr>
        <w:t>Within each cluster</w:t>
      </w:r>
      <w:r w:rsidR="005231FF" w:rsidRPr="00E1220E">
        <w:rPr>
          <w:rFonts w:ascii="Arial" w:hAnsi="Arial" w:cs="Arial"/>
          <w:color w:val="0D0D0D"/>
          <w:sz w:val="20"/>
          <w:szCs w:val="20"/>
          <w:shd w:val="clear" w:color="auto" w:fill="FFFFFF"/>
          <w:lang w:val="en-US"/>
        </w:rPr>
        <w:t xml:space="preserve">, </w:t>
      </w:r>
      <w:r w:rsidR="00C51D43" w:rsidRPr="00E1220E">
        <w:rPr>
          <w:rFonts w:ascii="Arial" w:hAnsi="Arial" w:cs="Arial"/>
          <w:color w:val="0D0D0D"/>
          <w:sz w:val="20"/>
          <w:szCs w:val="20"/>
          <w:shd w:val="clear" w:color="auto" w:fill="FFFFFF"/>
          <w:lang w:val="en-US"/>
        </w:rPr>
        <w:t xml:space="preserve">the expression profile of single cells is denoted </w:t>
      </w:r>
      <w:proofErr w:type="gramStart"/>
      <w:r w:rsidR="00C51D43" w:rsidRPr="00E1220E">
        <w:rPr>
          <w:rFonts w:ascii="Arial" w:hAnsi="Arial" w:cs="Arial"/>
          <w:color w:val="0D0D0D"/>
          <w:sz w:val="20"/>
          <w:szCs w:val="20"/>
          <w:shd w:val="clear" w:color="auto" w:fill="FFFFFF"/>
          <w:lang w:val="en-US"/>
        </w:rPr>
        <w:t xml:space="preserve">as </w:t>
      </w:r>
      <w:proofErr w:type="gramEnd"/>
      <m:oMath>
        <m:r>
          <w:rPr>
            <w:rFonts w:ascii="Cambria Math" w:eastAsia="Cambria Math" w:hAnsi="Cambria Math" w:cs="Arial"/>
            <w:color w:val="0D0D0D"/>
            <w:sz w:val="20"/>
            <w:szCs w:val="20"/>
            <w:shd w:val="clear" w:color="auto" w:fill="FFFFFF"/>
          </w:rPr>
          <m:t>X</m:t>
        </m:r>
        <m:r>
          <w:rPr>
            <w:rFonts w:ascii="Cambria Math" w:eastAsia="Cambria Math" w:hAnsi="Cambria Math" w:cs="Arial"/>
            <w:color w:val="0D0D0D"/>
            <w:sz w:val="20"/>
            <w:szCs w:val="20"/>
            <w:shd w:val="clear" w:color="auto" w:fill="FFFFFF"/>
            <w:lang w:val="en-US"/>
          </w:rPr>
          <m:t>’=</m:t>
        </m:r>
        <m:r>
          <w:rPr>
            <w:rFonts w:ascii="Cambria Math" w:eastAsia="Cambria Math" w:hAnsi="Cambria Math" w:cs="Arial"/>
            <w:color w:val="0D0D0D"/>
            <w:sz w:val="20"/>
            <w:szCs w:val="20"/>
            <w:shd w:val="clear" w:color="auto" w:fill="FFFFFF"/>
          </w:rPr>
          <m:t>g</m:t>
        </m:r>
        <m:r>
          <w:rPr>
            <w:rFonts w:ascii="Cambria Math" w:eastAsia="Cambria Math" w:hAnsi="Cambria Math" w:cs="Arial"/>
            <w:color w:val="0D0D0D"/>
            <w:sz w:val="20"/>
            <w:szCs w:val="20"/>
            <w:shd w:val="clear" w:color="auto" w:fill="FFFFFF"/>
            <w:lang w:val="en-US"/>
          </w:rPr>
          <m:t>×</m:t>
        </m:r>
        <m:r>
          <w:rPr>
            <w:rFonts w:ascii="Cambria Math" w:eastAsia="Cambria Math" w:hAnsi="Cambria Math" w:cs="Arial"/>
            <w:color w:val="0D0D0D"/>
            <w:sz w:val="20"/>
            <w:szCs w:val="20"/>
            <w:shd w:val="clear" w:color="auto" w:fill="FFFFFF"/>
          </w:rPr>
          <m:t>n</m:t>
        </m:r>
        <m:r>
          <w:rPr>
            <w:rFonts w:ascii="Cambria Math" w:eastAsia="Cambria Math" w:hAnsi="Cambria Math" w:cs="Arial"/>
            <w:color w:val="0D0D0D"/>
            <w:sz w:val="20"/>
            <w:szCs w:val="20"/>
            <w:shd w:val="clear" w:color="auto" w:fill="FFFFFF"/>
            <w:lang w:val="en-US"/>
          </w:rPr>
          <m:t>’</m:t>
        </m:r>
      </m:oMath>
      <w:r w:rsidR="00C51D43" w:rsidRPr="00E1220E">
        <w:rPr>
          <w:rFonts w:ascii="Arial" w:hAnsi="Arial" w:cs="Arial"/>
          <w:color w:val="0D0D0D"/>
          <w:sz w:val="20"/>
          <w:szCs w:val="20"/>
          <w:shd w:val="clear" w:color="auto" w:fill="FFFFFF"/>
          <w:lang w:val="en-US"/>
        </w:rPr>
        <w:t xml:space="preserve">, and the expression profile of spots as </w:t>
      </w:r>
      <m:oMath>
        <m:r>
          <w:rPr>
            <w:rFonts w:ascii="Cambria Math" w:eastAsia="Cambria Math" w:hAnsi="Cambria Math" w:cs="Arial"/>
            <w:color w:val="0D0D0D"/>
            <w:sz w:val="20"/>
            <w:szCs w:val="20"/>
            <w:shd w:val="clear" w:color="auto" w:fill="FFFFFF"/>
          </w:rPr>
          <m:t>S</m:t>
        </m:r>
        <m:r>
          <w:rPr>
            <w:rFonts w:ascii="Cambria Math" w:eastAsia="Cambria Math" w:hAnsi="Cambria Math" w:cs="Arial"/>
            <w:color w:val="0D0D0D"/>
            <w:sz w:val="20"/>
            <w:szCs w:val="20"/>
            <w:shd w:val="clear" w:color="auto" w:fill="FFFFFF"/>
            <w:lang w:val="en-US"/>
          </w:rPr>
          <m:t>’=</m:t>
        </m:r>
        <m:r>
          <w:rPr>
            <w:rFonts w:ascii="Cambria Math" w:eastAsia="Cambria Math" w:hAnsi="Cambria Math" w:cs="Arial"/>
            <w:color w:val="0D0D0D"/>
            <w:sz w:val="20"/>
            <w:szCs w:val="20"/>
            <w:shd w:val="clear" w:color="auto" w:fill="FFFFFF"/>
          </w:rPr>
          <m:t>g</m:t>
        </m:r>
        <m:r>
          <w:rPr>
            <w:rFonts w:ascii="Cambria Math" w:eastAsia="Cambria Math" w:hAnsi="Cambria Math" w:cs="Arial"/>
            <w:color w:val="0D0D0D"/>
            <w:sz w:val="20"/>
            <w:szCs w:val="20"/>
            <w:shd w:val="clear" w:color="auto" w:fill="FFFFFF"/>
            <w:lang w:val="en-US"/>
          </w:rPr>
          <m:t>×</m:t>
        </m:r>
        <m:r>
          <w:rPr>
            <w:rFonts w:ascii="Cambria Math" w:eastAsia="Cambria Math" w:hAnsi="Cambria Math" w:cs="Arial"/>
            <w:color w:val="0D0D0D"/>
            <w:sz w:val="20"/>
            <w:szCs w:val="20"/>
            <w:shd w:val="clear" w:color="auto" w:fill="FFFFFF"/>
          </w:rPr>
          <m:t>q</m:t>
        </m:r>
        <m:r>
          <w:rPr>
            <w:rFonts w:ascii="Cambria Math" w:eastAsia="Cambria Math" w:hAnsi="Cambria Math" w:cs="Arial"/>
            <w:color w:val="0D0D0D"/>
            <w:sz w:val="20"/>
            <w:szCs w:val="20"/>
            <w:shd w:val="clear" w:color="auto" w:fill="FFFFFF"/>
            <w:lang w:val="en-US"/>
          </w:rPr>
          <m:t>’</m:t>
        </m:r>
      </m:oMath>
      <w:r w:rsidR="00C51D43" w:rsidRPr="00E1220E">
        <w:rPr>
          <w:rFonts w:ascii="Arial" w:hAnsi="Arial" w:cs="Arial"/>
          <w:color w:val="0D0D0D"/>
          <w:sz w:val="20"/>
          <w:szCs w:val="20"/>
          <w:shd w:val="clear" w:color="auto" w:fill="FFFFFF"/>
          <w:lang w:val="en-US"/>
        </w:rPr>
        <w:t xml:space="preserve">, where </w:t>
      </w:r>
      <m:oMath>
        <m:r>
          <w:rPr>
            <w:rFonts w:ascii="Cambria Math" w:eastAsia="Cambria Math" w:hAnsi="Cambria Math" w:cs="Arial"/>
            <w:color w:val="0D0D0D"/>
            <w:sz w:val="20"/>
            <w:szCs w:val="20"/>
            <w:shd w:val="clear" w:color="auto" w:fill="FFFFFF"/>
          </w:rPr>
          <m:t>g</m:t>
        </m:r>
      </m:oMath>
      <w:r w:rsidR="00C51D43" w:rsidRPr="00E1220E">
        <w:rPr>
          <w:rFonts w:ascii="Arial" w:hAnsi="Arial" w:cs="Arial"/>
          <w:color w:val="0D0D0D"/>
          <w:sz w:val="20"/>
          <w:szCs w:val="20"/>
          <w:shd w:val="clear" w:color="auto" w:fill="FFFFFF"/>
          <w:lang w:val="en-US"/>
        </w:rPr>
        <w:t xml:space="preserve"> represents the shared feature genes,</w:t>
      </w:r>
      <w:r w:rsidR="00C51D43" w:rsidRPr="00AB2595">
        <w:rPr>
          <w:rFonts w:ascii="Arial" w:hAnsi="Arial" w:cs="Arial"/>
          <w:color w:val="FF0000"/>
          <w:sz w:val="20"/>
          <w:szCs w:val="20"/>
          <w:shd w:val="clear" w:color="auto" w:fill="FFFFFF"/>
          <w:lang w:val="en-US"/>
        </w:rPr>
        <w:t xml:space="preserve"> </w:t>
      </w:r>
      <w:r w:rsidR="00C51D43" w:rsidRPr="00640F15">
        <w:rPr>
          <w:rFonts w:ascii="Arial" w:hAnsi="Arial" w:cs="Arial"/>
          <w:color w:val="000000" w:themeColor="text1"/>
          <w:sz w:val="20"/>
          <w:szCs w:val="20"/>
          <w:shd w:val="clear" w:color="auto" w:fill="FFFFFF"/>
          <w:lang w:val="en-US"/>
        </w:rPr>
        <w:t xml:space="preserve">and </w:t>
      </w:r>
      <m:oMath>
        <m:r>
          <w:rPr>
            <w:rFonts w:ascii="Cambria Math" w:eastAsia="Cambria Math" w:hAnsi="Cambria Math" w:cs="Arial"/>
            <w:color w:val="000000" w:themeColor="text1"/>
            <w:sz w:val="20"/>
            <w:szCs w:val="20"/>
            <w:shd w:val="clear" w:color="auto" w:fill="FFFFFF"/>
          </w:rPr>
          <m:t>n</m:t>
        </m:r>
        <m:r>
          <w:rPr>
            <w:rFonts w:ascii="Cambria Math" w:eastAsia="Cambria Math" w:hAnsi="Cambria Math" w:cs="Arial"/>
            <w:color w:val="000000" w:themeColor="text1"/>
            <w:sz w:val="20"/>
            <w:szCs w:val="20"/>
            <w:shd w:val="clear" w:color="auto" w:fill="FFFFFF"/>
            <w:lang w:val="en-US"/>
          </w:rPr>
          <m:t>’</m:t>
        </m:r>
      </m:oMath>
      <w:r w:rsidR="00C51D43" w:rsidRPr="00640F15">
        <w:rPr>
          <w:rFonts w:ascii="Arial" w:hAnsi="Arial" w:cs="Arial"/>
          <w:color w:val="000000" w:themeColor="text1"/>
          <w:sz w:val="20"/>
          <w:szCs w:val="20"/>
          <w:shd w:val="clear" w:color="auto" w:fill="FFFFFF"/>
          <w:lang w:val="en-US"/>
        </w:rPr>
        <w:t xml:space="preserve"> and </w:t>
      </w:r>
      <m:oMath>
        <m:r>
          <w:rPr>
            <w:rFonts w:ascii="Cambria Math" w:eastAsia="Cambria Math" w:hAnsi="Cambria Math" w:cs="Arial"/>
            <w:color w:val="000000" w:themeColor="text1"/>
            <w:sz w:val="20"/>
            <w:szCs w:val="20"/>
            <w:shd w:val="clear" w:color="auto" w:fill="FFFFFF"/>
          </w:rPr>
          <m:t>q</m:t>
        </m:r>
        <m:r>
          <w:rPr>
            <w:rFonts w:ascii="Cambria Math" w:eastAsia="Cambria Math" w:hAnsi="Cambria Math" w:cs="Arial"/>
            <w:color w:val="000000" w:themeColor="text1"/>
            <w:sz w:val="20"/>
            <w:szCs w:val="20"/>
            <w:shd w:val="clear" w:color="auto" w:fill="FFFFFF"/>
            <w:lang w:val="en-US"/>
          </w:rPr>
          <m:t>’</m:t>
        </m:r>
      </m:oMath>
      <w:r w:rsidR="00C51D43" w:rsidRPr="00640F15">
        <w:rPr>
          <w:rFonts w:ascii="Arial" w:hAnsi="Arial" w:cs="Arial"/>
          <w:color w:val="000000" w:themeColor="text1"/>
          <w:sz w:val="20"/>
          <w:szCs w:val="20"/>
          <w:shd w:val="clear" w:color="auto" w:fill="FFFFFF"/>
          <w:lang w:val="en-US"/>
        </w:rPr>
        <w:t xml:space="preserve"> represent the number of single cells and spots, respectively. </w:t>
      </w:r>
      <w:r w:rsidR="003F4325" w:rsidRPr="00E1220E">
        <w:rPr>
          <w:rFonts w:ascii="Arial" w:hAnsi="Arial" w:cs="Arial"/>
          <w:color w:val="0D0D0D"/>
          <w:sz w:val="20"/>
          <w:szCs w:val="20"/>
          <w:shd w:val="clear" w:color="auto" w:fill="FFFFFF"/>
          <w:lang w:val="en-US"/>
        </w:rPr>
        <w:t>B</w:t>
      </w:r>
      <w:r w:rsidRPr="00E1220E">
        <w:rPr>
          <w:rFonts w:ascii="Arial" w:hAnsi="Arial" w:cs="Arial"/>
          <w:color w:val="0D0D0D"/>
          <w:sz w:val="20"/>
          <w:szCs w:val="20"/>
          <w:shd w:val="clear" w:color="auto" w:fill="FFFFFF"/>
          <w:lang w:val="en-US"/>
        </w:rPr>
        <w:t xml:space="preserve">ased on the </w:t>
      </w:r>
      <w:r w:rsidR="001E2BEE" w:rsidRPr="00E1220E">
        <w:rPr>
          <w:rFonts w:ascii="Arial" w:hAnsi="Arial" w:cs="Arial"/>
          <w:color w:val="0D0D0D"/>
          <w:sz w:val="20"/>
          <w:szCs w:val="20"/>
          <w:shd w:val="clear" w:color="auto" w:fill="FFFFFF"/>
          <w:lang w:val="en-US"/>
        </w:rPr>
        <w:t>number of</w:t>
      </w:r>
      <w:r w:rsidRPr="00E1220E">
        <w:rPr>
          <w:rFonts w:ascii="Arial" w:hAnsi="Arial" w:cs="Arial"/>
          <w:color w:val="0D0D0D"/>
          <w:sz w:val="20"/>
          <w:szCs w:val="20"/>
          <w:shd w:val="clear" w:color="auto" w:fill="FFFFFF"/>
          <w:lang w:val="en-US"/>
        </w:rPr>
        <w:t xml:space="preserve"> single cells within each </w:t>
      </w:r>
      <w:proofErr w:type="gramStart"/>
      <w:r w:rsidRPr="00E1220E">
        <w:rPr>
          <w:rFonts w:ascii="Arial" w:hAnsi="Arial" w:cs="Arial"/>
          <w:color w:val="0D0D0D"/>
          <w:sz w:val="20"/>
          <w:szCs w:val="20"/>
          <w:shd w:val="clear" w:color="auto" w:fill="FFFFFF"/>
          <w:lang w:val="en-US"/>
        </w:rPr>
        <w:t xml:space="preserve">spot </w:t>
      </w:r>
      <w:proofErr w:type="gramEnd"/>
      <m:oMath>
        <m:sSub>
          <m:sSubPr>
            <m:ctrlPr>
              <w:rPr>
                <w:rFonts w:ascii="Cambria Math" w:hAnsi="Cambria Math" w:cs="Arial"/>
                <w:i/>
                <w:color w:val="0D0D0D"/>
                <w:sz w:val="20"/>
                <w:szCs w:val="20"/>
                <w:shd w:val="clear" w:color="auto" w:fill="FFFFFF"/>
              </w:rPr>
            </m:ctrlPr>
          </m:sSubPr>
          <m:e>
            <m:r>
              <w:rPr>
                <w:rFonts w:ascii="Cambria Math" w:hAnsi="Cambria Math" w:cs="Arial"/>
                <w:color w:val="0D0D0D"/>
                <w:sz w:val="20"/>
                <w:szCs w:val="20"/>
                <w:shd w:val="clear" w:color="auto" w:fill="FFFFFF"/>
              </w:rPr>
              <m:t>n</m:t>
            </m:r>
          </m:e>
          <m:sub>
            <m:r>
              <w:rPr>
                <w:rFonts w:ascii="Cambria Math" w:hAnsi="Cambria Math" w:cs="Arial"/>
                <w:color w:val="0D0D0D"/>
                <w:sz w:val="20"/>
                <w:szCs w:val="20"/>
                <w:shd w:val="clear" w:color="auto" w:fill="FFFFFF"/>
              </w:rPr>
              <m:t>s</m:t>
            </m:r>
          </m:sub>
        </m:sSub>
        <m:r>
          <w:rPr>
            <w:rFonts w:ascii="Cambria Math" w:hAnsi="Cambria Math" w:cs="Arial"/>
            <w:color w:val="0D0D0D"/>
            <w:sz w:val="20"/>
            <w:szCs w:val="20"/>
            <w:shd w:val="clear" w:color="auto" w:fill="FFFFFF"/>
            <w:lang w:val="en-US"/>
          </w:rPr>
          <m:t>,</m:t>
        </m:r>
        <m:r>
          <w:rPr>
            <w:rFonts w:ascii="Cambria Math" w:hAnsi="Cambria Math" w:cs="Arial"/>
            <w:color w:val="0D0D0D"/>
            <w:sz w:val="20"/>
            <w:szCs w:val="20"/>
            <w:shd w:val="clear" w:color="auto" w:fill="FFFFFF"/>
          </w:rPr>
          <m:t>s</m:t>
        </m:r>
        <m:r>
          <w:rPr>
            <w:rFonts w:ascii="Cambria Math" w:hAnsi="Cambria Math" w:cs="Arial"/>
            <w:color w:val="0D0D0D"/>
            <w:sz w:val="20"/>
            <w:szCs w:val="20"/>
            <w:shd w:val="clear" w:color="auto" w:fill="FFFFFF"/>
            <w:lang w:val="en-US"/>
          </w:rPr>
          <m:t>=1,…</m:t>
        </m:r>
        <m:r>
          <w:rPr>
            <w:rFonts w:ascii="Cambria Math" w:hAnsi="Cambria Math" w:cs="Arial"/>
            <w:color w:val="0D0D0D"/>
            <w:sz w:val="20"/>
            <w:szCs w:val="20"/>
            <w:shd w:val="clear" w:color="auto" w:fill="FFFFFF"/>
          </w:rPr>
          <m:t>S</m:t>
        </m:r>
        <m:r>
          <w:rPr>
            <w:rFonts w:ascii="Cambria Math" w:hAnsi="Cambria Math" w:cs="Arial"/>
            <w:color w:val="0D0D0D"/>
            <w:sz w:val="20"/>
            <w:szCs w:val="20"/>
            <w:shd w:val="clear" w:color="auto" w:fill="FFFFFF"/>
            <w:lang w:val="en-US"/>
          </w:rPr>
          <m:t xml:space="preserve"> </m:t>
        </m:r>
      </m:oMath>
      <w:r w:rsidR="001E2BEE" w:rsidRPr="00E1220E">
        <w:rPr>
          <w:rFonts w:ascii="Arial" w:hAnsi="Arial" w:cs="Arial"/>
          <w:color w:val="0D0D0D"/>
          <w:sz w:val="20"/>
          <w:szCs w:val="20"/>
          <w:shd w:val="clear" w:color="auto" w:fill="FFFFFF"/>
          <w:lang w:val="en-US"/>
        </w:rPr>
        <w:t>, w</w:t>
      </w:r>
      <w:r w:rsidRPr="00E1220E">
        <w:rPr>
          <w:rFonts w:ascii="Arial" w:hAnsi="Arial" w:cs="Arial"/>
          <w:color w:val="0D0D0D"/>
          <w:sz w:val="20"/>
          <w:szCs w:val="20"/>
          <w:shd w:val="clear" w:color="auto" w:fill="FFFFFF"/>
          <w:lang w:val="en-US"/>
        </w:rPr>
        <w:t xml:space="preserve">e </w:t>
      </w:r>
      <w:r w:rsidR="001E2BEE" w:rsidRPr="00E1220E">
        <w:rPr>
          <w:rFonts w:ascii="Arial" w:hAnsi="Arial" w:cs="Arial"/>
          <w:color w:val="0D0D0D"/>
          <w:sz w:val="20"/>
          <w:szCs w:val="20"/>
          <w:shd w:val="clear" w:color="auto" w:fill="FFFFFF"/>
          <w:lang w:val="en-US"/>
        </w:rPr>
        <w:t>hypothesize</w:t>
      </w:r>
      <w:r w:rsidRPr="00E1220E">
        <w:rPr>
          <w:rFonts w:ascii="Arial" w:hAnsi="Arial" w:cs="Arial"/>
          <w:color w:val="0D0D0D"/>
          <w:sz w:val="20"/>
          <w:szCs w:val="20"/>
          <w:shd w:val="clear" w:color="auto" w:fill="FFFFFF"/>
          <w:lang w:val="en-US"/>
        </w:rPr>
        <w:t xml:space="preserve"> that </w:t>
      </w:r>
      <m:oMath>
        <m:sSub>
          <m:sSubPr>
            <m:ctrlPr>
              <w:rPr>
                <w:rFonts w:ascii="Cambria Math" w:eastAsia="Cambria Math" w:hAnsi="Cambria Math" w:cs="Arial"/>
                <w:i/>
                <w:color w:val="0D0D0D"/>
                <w:sz w:val="20"/>
                <w:szCs w:val="20"/>
                <w:shd w:val="clear" w:color="auto" w:fill="FFFFFF"/>
              </w:rPr>
            </m:ctrlPr>
          </m:sSubPr>
          <m:e>
            <m:r>
              <w:rPr>
                <w:rFonts w:ascii="Cambria Math" w:eastAsia="Cambria Math" w:hAnsi="Cambria Math" w:cs="Arial"/>
                <w:color w:val="0D0D0D"/>
                <w:sz w:val="20"/>
                <w:szCs w:val="20"/>
                <w:shd w:val="clear" w:color="auto" w:fill="FFFFFF"/>
              </w:rPr>
              <m:t>s</m:t>
            </m:r>
          </m:e>
          <m:sub>
            <m:r>
              <w:rPr>
                <w:rFonts w:ascii="Cambria Math" w:eastAsia="Cambria Math" w:hAnsi="Cambria Math" w:cs="Arial"/>
                <w:color w:val="0D0D0D"/>
                <w:sz w:val="20"/>
                <w:szCs w:val="20"/>
                <w:shd w:val="clear" w:color="auto" w:fill="FFFFFF"/>
              </w:rPr>
              <m:t>t</m:t>
            </m:r>
            <m:r>
              <w:rPr>
                <w:rFonts w:ascii="Cambria Math" w:eastAsia="Cambria Math" w:hAnsi="Cambria Math" w:cs="Arial"/>
                <w:color w:val="0D0D0D"/>
                <w:sz w:val="20"/>
                <w:szCs w:val="20"/>
                <w:shd w:val="clear" w:color="auto" w:fill="FFFFFF"/>
                <w:lang w:val="en-US"/>
              </w:rPr>
              <m:t>h</m:t>
            </m:r>
          </m:sub>
        </m:sSub>
      </m:oMath>
      <w:r w:rsidR="008541BB" w:rsidRPr="00E1220E">
        <w:rPr>
          <w:rFonts w:ascii="Arial" w:hAnsi="Arial" w:cs="Arial"/>
          <w:color w:val="0D0D0D"/>
          <w:sz w:val="20"/>
          <w:szCs w:val="20"/>
          <w:shd w:val="clear" w:color="auto" w:fill="FFFFFF"/>
          <w:lang w:val="en-US"/>
        </w:rPr>
        <w:t xml:space="preserve"> spot contains </w:t>
      </w:r>
      <m:oMath>
        <m:sSub>
          <m:sSubPr>
            <m:ctrlPr>
              <w:rPr>
                <w:rFonts w:ascii="Cambria Math" w:eastAsia="Cambria Math" w:hAnsi="Cambria Math" w:cs="Arial"/>
                <w:i/>
                <w:color w:val="0D0D0D"/>
                <w:sz w:val="20"/>
                <w:szCs w:val="20"/>
                <w:shd w:val="clear" w:color="auto" w:fill="FFFFFF"/>
              </w:rPr>
            </m:ctrlPr>
          </m:sSubPr>
          <m:e>
            <m:r>
              <w:rPr>
                <w:rFonts w:ascii="Cambria Math" w:eastAsia="Cambria Math" w:hAnsi="Cambria Math" w:cs="Arial"/>
                <w:color w:val="0D0D0D"/>
                <w:sz w:val="20"/>
                <w:szCs w:val="20"/>
                <w:shd w:val="clear" w:color="auto" w:fill="FFFFFF"/>
              </w:rPr>
              <m:t>n</m:t>
            </m:r>
          </m:e>
          <m:sub>
            <m:r>
              <w:rPr>
                <w:rFonts w:ascii="Cambria Math" w:eastAsia="Cambria Math" w:hAnsi="Cambria Math" w:cs="Arial"/>
                <w:color w:val="0D0D0D"/>
                <w:sz w:val="20"/>
                <w:szCs w:val="20"/>
                <w:shd w:val="clear" w:color="auto" w:fill="FFFFFF"/>
              </w:rPr>
              <m:t>s</m:t>
            </m:r>
          </m:sub>
        </m:sSub>
      </m:oMath>
      <w:r w:rsidR="008541BB" w:rsidRPr="00E1220E">
        <w:rPr>
          <w:rFonts w:ascii="Arial" w:hAnsi="Arial" w:cs="Arial"/>
          <w:color w:val="0D0D0D"/>
          <w:sz w:val="20"/>
          <w:szCs w:val="20"/>
          <w:shd w:val="clear" w:color="auto" w:fill="FFFFFF"/>
          <w:lang w:val="en-US"/>
        </w:rPr>
        <w:t xml:space="preserve"> </w:t>
      </w:r>
      <w:r w:rsidR="00313277" w:rsidRPr="00E1220E">
        <w:rPr>
          <w:rFonts w:ascii="Arial" w:hAnsi="Arial" w:cs="Arial"/>
          <w:color w:val="0D0D0D"/>
          <w:sz w:val="20"/>
          <w:szCs w:val="20"/>
          <w:shd w:val="clear" w:color="auto" w:fill="FFFFFF"/>
          <w:lang w:val="en-US"/>
        </w:rPr>
        <w:t>sub-spots</w:t>
      </w:r>
      <w:r w:rsidR="008541BB" w:rsidRPr="00E1220E">
        <w:rPr>
          <w:rFonts w:ascii="Arial" w:hAnsi="Arial" w:cs="Arial"/>
          <w:color w:val="0D0D0D"/>
          <w:sz w:val="20"/>
          <w:szCs w:val="20"/>
          <w:shd w:val="clear" w:color="auto" w:fill="FFFFFF"/>
          <w:lang w:val="en-US"/>
        </w:rPr>
        <w:t xml:space="preserve">, and </w:t>
      </w:r>
      <m:oMath>
        <m:r>
          <w:rPr>
            <w:rFonts w:ascii="Cambria Math" w:eastAsia="Cambria Math" w:hAnsi="Cambria Math" w:cs="Arial"/>
            <w:color w:val="0D0D0D"/>
            <w:sz w:val="20"/>
            <w:szCs w:val="20"/>
            <w:shd w:val="clear" w:color="auto" w:fill="FFFFFF"/>
          </w:rPr>
          <m:t>N</m:t>
        </m:r>
        <m:r>
          <w:rPr>
            <w:rFonts w:ascii="Cambria Math" w:eastAsia="Cambria Math" w:hAnsi="Cambria Math" w:cs="Arial"/>
            <w:color w:val="0D0D0D"/>
            <w:sz w:val="20"/>
            <w:szCs w:val="20"/>
            <w:shd w:val="clear" w:color="auto" w:fill="FFFFFF"/>
            <w:lang w:val="en-US"/>
          </w:rPr>
          <m:t xml:space="preserve">= </m:t>
        </m:r>
        <m:nary>
          <m:naryPr>
            <m:chr m:val="∑"/>
            <m:limLoc m:val="undOvr"/>
            <m:ctrlPr>
              <w:rPr>
                <w:rFonts w:ascii="Cambria Math" w:eastAsia="Cambria Math" w:hAnsi="Cambria Math" w:cs="Arial"/>
                <w:i/>
                <w:color w:val="0D0D0D"/>
                <w:sz w:val="20"/>
                <w:szCs w:val="20"/>
                <w:shd w:val="clear" w:color="auto" w:fill="FFFFFF"/>
              </w:rPr>
            </m:ctrlPr>
          </m:naryPr>
          <m:sub>
            <m:r>
              <w:rPr>
                <w:rFonts w:ascii="Cambria Math" w:eastAsia="Cambria Math" w:hAnsi="Cambria Math" w:cs="Arial"/>
                <w:color w:val="0D0D0D"/>
                <w:sz w:val="20"/>
                <w:szCs w:val="20"/>
                <w:shd w:val="clear" w:color="auto" w:fill="FFFFFF"/>
              </w:rPr>
              <m:t>s</m:t>
            </m:r>
            <m:r>
              <w:rPr>
                <w:rFonts w:ascii="Cambria Math" w:eastAsia="Cambria Math" w:hAnsi="Cambria Math" w:cs="Arial"/>
                <w:color w:val="0D0D0D"/>
                <w:sz w:val="20"/>
                <w:szCs w:val="20"/>
                <w:shd w:val="clear" w:color="auto" w:fill="FFFFFF"/>
                <w:lang w:val="en-US"/>
              </w:rPr>
              <m:t>=1</m:t>
            </m:r>
          </m:sub>
          <m:sup>
            <m:r>
              <w:rPr>
                <w:rFonts w:ascii="Cambria Math" w:eastAsia="Cambria Math" w:hAnsi="Cambria Math" w:cs="Arial"/>
                <w:color w:val="0D0D0D"/>
                <w:sz w:val="20"/>
                <w:szCs w:val="20"/>
                <w:shd w:val="clear" w:color="auto" w:fill="FFFFFF"/>
              </w:rPr>
              <m:t>S</m:t>
            </m:r>
          </m:sup>
          <m:e>
            <m:sSub>
              <m:sSubPr>
                <m:ctrlPr>
                  <w:rPr>
                    <w:rFonts w:ascii="Cambria Math" w:hAnsi="Cambria Math" w:cs="Arial"/>
                    <w:i/>
                    <w:color w:val="0D0D0D"/>
                    <w:sz w:val="20"/>
                    <w:szCs w:val="20"/>
                    <w:shd w:val="clear" w:color="auto" w:fill="FFFFFF"/>
                  </w:rPr>
                </m:ctrlPr>
              </m:sSubPr>
              <m:e>
                <m:r>
                  <w:rPr>
                    <w:rFonts w:ascii="Cambria Math" w:hAnsi="Cambria Math" w:cs="Arial"/>
                    <w:color w:val="0D0D0D"/>
                    <w:sz w:val="20"/>
                    <w:szCs w:val="20"/>
                    <w:shd w:val="clear" w:color="auto" w:fill="FFFFFF"/>
                  </w:rPr>
                  <m:t>n</m:t>
                </m:r>
              </m:e>
              <m:sub>
                <m:r>
                  <w:rPr>
                    <w:rFonts w:ascii="Cambria Math" w:hAnsi="Cambria Math" w:cs="Arial"/>
                    <w:color w:val="0D0D0D"/>
                    <w:sz w:val="20"/>
                    <w:szCs w:val="20"/>
                    <w:shd w:val="clear" w:color="auto" w:fill="FFFFFF"/>
                  </w:rPr>
                  <m:t>s</m:t>
                </m:r>
              </m:sub>
            </m:sSub>
          </m:e>
        </m:nary>
      </m:oMath>
      <w:r w:rsidR="008541BB" w:rsidRPr="00E1220E">
        <w:rPr>
          <w:rFonts w:ascii="Arial" w:hAnsi="Arial" w:cs="Arial"/>
          <w:color w:val="0D0D0D"/>
          <w:sz w:val="20"/>
          <w:szCs w:val="20"/>
          <w:shd w:val="clear" w:color="auto" w:fill="FFFFFF"/>
          <w:lang w:val="en-US"/>
        </w:rPr>
        <w:t xml:space="preserve"> represents the total number of </w:t>
      </w:r>
      <w:r w:rsidR="00313277" w:rsidRPr="00E1220E">
        <w:rPr>
          <w:rFonts w:ascii="Arial" w:hAnsi="Arial" w:cs="Arial"/>
          <w:color w:val="0D0D0D"/>
          <w:sz w:val="20"/>
          <w:szCs w:val="20"/>
          <w:shd w:val="clear" w:color="auto" w:fill="FFFFFF"/>
          <w:lang w:val="en-US"/>
        </w:rPr>
        <w:t>sub-spots</w:t>
      </w:r>
      <w:r w:rsidR="008541BB" w:rsidRPr="00E1220E">
        <w:rPr>
          <w:rFonts w:ascii="Arial" w:hAnsi="Arial" w:cs="Arial"/>
          <w:color w:val="0D0D0D"/>
          <w:sz w:val="20"/>
          <w:szCs w:val="20"/>
          <w:shd w:val="clear" w:color="auto" w:fill="FFFFFF"/>
          <w:lang w:val="en-US"/>
        </w:rPr>
        <w:t xml:space="preserve"> in the ST data.</w:t>
      </w:r>
      <w:r w:rsidR="003F4325" w:rsidRPr="00E1220E">
        <w:rPr>
          <w:rFonts w:ascii="Arial" w:hAnsi="Arial" w:cs="Arial"/>
          <w:color w:val="0D0D0D"/>
          <w:sz w:val="20"/>
          <w:szCs w:val="20"/>
          <w:shd w:val="clear" w:color="auto" w:fill="FFFFFF"/>
          <w:lang w:val="en-US"/>
        </w:rPr>
        <w:t xml:space="preserve"> </w:t>
      </w:r>
      <w:r w:rsidR="0028743C" w:rsidRPr="00E1220E">
        <w:rPr>
          <w:rFonts w:ascii="Arial" w:hAnsi="Arial" w:cs="Arial"/>
          <w:color w:val="0D0D0D"/>
          <w:sz w:val="20"/>
          <w:szCs w:val="20"/>
          <w:shd w:val="clear" w:color="auto" w:fill="FFFFFF"/>
          <w:lang w:val="en-US"/>
        </w:rPr>
        <w:t xml:space="preserve">A linear allocation matrix </w:t>
      </w:r>
      <m:oMath>
        <m:r>
          <w:rPr>
            <w:rFonts w:ascii="Cambria Math" w:eastAsia="Cambria Math" w:hAnsi="Cambria Math" w:cs="Arial"/>
            <w:color w:val="0D0D0D"/>
            <w:sz w:val="20"/>
            <w:szCs w:val="20"/>
            <w:shd w:val="clear" w:color="auto" w:fill="FFFFFF"/>
          </w:rPr>
          <m:t>mat</m:t>
        </m:r>
        <m:r>
          <w:rPr>
            <w:rFonts w:ascii="Cambria Math" w:eastAsia="Cambria Math" w:hAnsi="Cambria Math" w:cs="Arial"/>
            <w:color w:val="0D0D0D"/>
            <w:sz w:val="20"/>
            <w:szCs w:val="20"/>
            <w:shd w:val="clear" w:color="auto" w:fill="FFFFFF"/>
            <w:lang w:val="en-US"/>
          </w:rPr>
          <m:t xml:space="preserve"> </m:t>
        </m:r>
      </m:oMath>
      <w:r w:rsidR="00C51D43" w:rsidRPr="00E1220E">
        <w:rPr>
          <w:rFonts w:ascii="Arial" w:hAnsi="Arial" w:cs="Arial"/>
          <w:color w:val="0D0D0D"/>
          <w:sz w:val="20"/>
          <w:szCs w:val="20"/>
          <w:shd w:val="clear" w:color="auto" w:fill="FFFFFF"/>
          <w:lang w:val="en-US"/>
        </w:rPr>
        <w:t xml:space="preserve"> of </w:t>
      </w:r>
      <m:oMath>
        <m:r>
          <w:rPr>
            <w:rFonts w:ascii="Cambria Math" w:eastAsia="Cambria Math" w:hAnsi="Cambria Math" w:cs="Arial"/>
            <w:color w:val="0D0D0D"/>
            <w:sz w:val="20"/>
            <w:szCs w:val="20"/>
            <w:shd w:val="clear" w:color="auto" w:fill="FFFFFF"/>
          </w:rPr>
          <m:t>n</m:t>
        </m:r>
        <m:r>
          <w:rPr>
            <w:rFonts w:ascii="Cambria Math" w:eastAsia="Cambria Math" w:hAnsi="Cambria Math" w:cs="Arial"/>
            <w:color w:val="0D0D0D"/>
            <w:sz w:val="20"/>
            <w:szCs w:val="20"/>
            <w:shd w:val="clear" w:color="auto" w:fill="FFFFFF"/>
            <w:lang w:val="en-US"/>
          </w:rPr>
          <m:t>’ ×</m:t>
        </m:r>
        <m:r>
          <w:rPr>
            <w:rFonts w:ascii="Cambria Math" w:eastAsia="Cambria Math" w:hAnsi="Cambria Math" w:cs="Arial"/>
            <w:color w:val="0D0D0D"/>
            <w:sz w:val="20"/>
            <w:szCs w:val="20"/>
            <w:shd w:val="clear" w:color="auto" w:fill="FFFFFF"/>
          </w:rPr>
          <m:t>N</m:t>
        </m:r>
        <m:r>
          <w:rPr>
            <w:rFonts w:ascii="Cambria Math" w:eastAsia="Cambria Math" w:hAnsi="Cambria Math" w:cs="Arial"/>
            <w:color w:val="0D0D0D"/>
            <w:sz w:val="20"/>
            <w:szCs w:val="20"/>
            <w:shd w:val="clear" w:color="auto" w:fill="FFFFFF"/>
            <w:lang w:val="en-US"/>
          </w:rPr>
          <m:t xml:space="preserve"> </m:t>
        </m:r>
      </m:oMath>
      <w:r w:rsidR="0028743C" w:rsidRPr="00E1220E">
        <w:rPr>
          <w:rFonts w:ascii="Arial" w:hAnsi="Arial" w:cs="Arial"/>
          <w:color w:val="0D0D0D"/>
          <w:sz w:val="20"/>
          <w:szCs w:val="20"/>
          <w:shd w:val="clear" w:color="auto" w:fill="FFFFFF"/>
          <w:lang w:val="en-US"/>
        </w:rPr>
        <w:t xml:space="preserve"> is constructed by </w:t>
      </w:r>
      <w:r w:rsidR="007D5A83" w:rsidRPr="00E1220E">
        <w:rPr>
          <w:rFonts w:ascii="Arial" w:hAnsi="Arial" w:cs="Arial"/>
          <w:color w:val="0D0D0D"/>
          <w:sz w:val="20"/>
          <w:szCs w:val="20"/>
          <w:shd w:val="clear" w:color="auto" w:fill="FFFFFF"/>
          <w:lang w:val="en-US"/>
        </w:rPr>
        <w:t xml:space="preserve">replicating the column of similarity values corresponding to the </w:t>
      </w:r>
      <m:oMath>
        <m:sSub>
          <m:sSubPr>
            <m:ctrlPr>
              <w:rPr>
                <w:rFonts w:ascii="Cambria Math" w:eastAsia="Cambria Math" w:hAnsi="Cambria Math" w:cs="Arial"/>
                <w:i/>
                <w:color w:val="0D0D0D"/>
                <w:sz w:val="20"/>
                <w:szCs w:val="20"/>
                <w:shd w:val="clear" w:color="auto" w:fill="FFFFFF"/>
              </w:rPr>
            </m:ctrlPr>
          </m:sSubPr>
          <m:e>
            <m:r>
              <w:rPr>
                <w:rFonts w:ascii="Cambria Math" w:eastAsia="Cambria Math" w:hAnsi="Cambria Math" w:cs="Arial"/>
                <w:color w:val="0D0D0D"/>
                <w:sz w:val="20"/>
                <w:szCs w:val="20"/>
                <w:shd w:val="clear" w:color="auto" w:fill="FFFFFF"/>
              </w:rPr>
              <m:t>s</m:t>
            </m:r>
          </m:e>
          <m:sub>
            <m:r>
              <w:rPr>
                <w:rFonts w:ascii="Cambria Math" w:eastAsia="Cambria Math" w:hAnsi="Cambria Math" w:cs="Arial"/>
                <w:color w:val="0D0D0D"/>
                <w:sz w:val="20"/>
                <w:szCs w:val="20"/>
                <w:shd w:val="clear" w:color="auto" w:fill="FFFFFF"/>
              </w:rPr>
              <m:t>t</m:t>
            </m:r>
            <m:r>
              <w:rPr>
                <w:rFonts w:ascii="Cambria Math" w:eastAsia="Cambria Math" w:hAnsi="Cambria Math" w:cs="Arial"/>
                <w:color w:val="0D0D0D"/>
                <w:sz w:val="20"/>
                <w:szCs w:val="20"/>
                <w:shd w:val="clear" w:color="auto" w:fill="FFFFFF"/>
                <w:lang w:val="en-US"/>
              </w:rPr>
              <m:t>h</m:t>
            </m:r>
          </m:sub>
        </m:sSub>
      </m:oMath>
      <w:r w:rsidR="007D5A83" w:rsidRPr="00E1220E">
        <w:rPr>
          <w:rFonts w:ascii="Arial" w:hAnsi="Arial" w:cs="Arial"/>
          <w:color w:val="0D0D0D"/>
          <w:sz w:val="20"/>
          <w:szCs w:val="20"/>
          <w:shd w:val="clear" w:color="auto" w:fill="FFFFFF"/>
          <w:lang w:val="en-US"/>
        </w:rPr>
        <w:t xml:space="preserve"> spot </w:t>
      </w:r>
      <m:oMath>
        <m:sSub>
          <m:sSubPr>
            <m:ctrlPr>
              <w:rPr>
                <w:rFonts w:ascii="Cambria Math" w:eastAsia="Cambria Math" w:hAnsi="Cambria Math" w:cs="Arial"/>
                <w:i/>
                <w:color w:val="0D0D0D"/>
                <w:sz w:val="20"/>
                <w:szCs w:val="20"/>
                <w:shd w:val="clear" w:color="auto" w:fill="FFFFFF"/>
              </w:rPr>
            </m:ctrlPr>
          </m:sSubPr>
          <m:e>
            <m:r>
              <w:rPr>
                <w:rFonts w:ascii="Cambria Math" w:eastAsia="Cambria Math" w:hAnsi="Cambria Math" w:cs="Arial"/>
                <w:color w:val="0D0D0D"/>
                <w:sz w:val="20"/>
                <w:szCs w:val="20"/>
                <w:shd w:val="clear" w:color="auto" w:fill="FFFFFF"/>
              </w:rPr>
              <m:t>n</m:t>
            </m:r>
          </m:e>
          <m:sub>
            <m:r>
              <w:rPr>
                <w:rFonts w:ascii="Cambria Math" w:eastAsia="Cambria Math" w:hAnsi="Cambria Math" w:cs="Arial"/>
                <w:color w:val="0D0D0D"/>
                <w:sz w:val="20"/>
                <w:szCs w:val="20"/>
                <w:shd w:val="clear" w:color="auto" w:fill="FFFFFF"/>
              </w:rPr>
              <m:t>s</m:t>
            </m:r>
          </m:sub>
        </m:sSub>
      </m:oMath>
      <w:r w:rsidR="007D5A83" w:rsidRPr="00E1220E">
        <w:rPr>
          <w:rFonts w:ascii="Arial" w:hAnsi="Arial" w:cs="Arial"/>
          <w:color w:val="0D0D0D"/>
          <w:sz w:val="20"/>
          <w:szCs w:val="20"/>
          <w:shd w:val="clear" w:color="auto" w:fill="FFFFFF"/>
          <w:lang w:val="en-US"/>
        </w:rPr>
        <w:t xml:space="preserve"> times in the cosine similarity </w:t>
      </w:r>
      <w:proofErr w:type="gramStart"/>
      <w:r w:rsidR="007D5A83" w:rsidRPr="00E1220E">
        <w:rPr>
          <w:rFonts w:ascii="Arial" w:hAnsi="Arial" w:cs="Arial"/>
          <w:color w:val="0D0D0D"/>
          <w:sz w:val="20"/>
          <w:szCs w:val="20"/>
          <w:shd w:val="clear" w:color="auto" w:fill="FFFFFF"/>
          <w:lang w:val="en-US"/>
        </w:rPr>
        <w:t xml:space="preserve">matrix </w:t>
      </w:r>
      <w:proofErr w:type="gramEnd"/>
      <m:oMath>
        <m:r>
          <w:rPr>
            <w:rFonts w:ascii="Cambria Math" w:eastAsia="Cambria Math" w:hAnsi="Cambria Math" w:cs="Arial"/>
            <w:color w:val="0D0D0D"/>
            <w:sz w:val="20"/>
            <w:szCs w:val="20"/>
            <w:shd w:val="clear" w:color="auto" w:fill="FFFFFF"/>
          </w:rPr>
          <m:t>simi</m:t>
        </m:r>
      </m:oMath>
      <w:r w:rsidR="007D5A83" w:rsidRPr="00E1220E">
        <w:rPr>
          <w:rFonts w:ascii="Arial" w:hAnsi="Arial" w:cs="Arial"/>
          <w:color w:val="0D0D0D"/>
          <w:sz w:val="20"/>
          <w:szCs w:val="20"/>
          <w:shd w:val="clear" w:color="auto" w:fill="FFFFFF"/>
          <w:lang w:val="en-US"/>
        </w:rPr>
        <w:t>.</w:t>
      </w:r>
      <w:bookmarkStart w:id="29" w:name="OLE_LINK40"/>
      <w:bookmarkStart w:id="30" w:name="OLE_LINK41"/>
      <w:r w:rsidR="007D5A83" w:rsidRPr="00E1220E">
        <w:rPr>
          <w:rFonts w:ascii="Arial" w:hAnsi="Arial" w:cs="Arial"/>
          <w:color w:val="0D0D0D"/>
          <w:sz w:val="20"/>
          <w:szCs w:val="20"/>
          <w:shd w:val="clear" w:color="auto" w:fill="FFFFFF"/>
          <w:lang w:val="en-US"/>
        </w:rPr>
        <w:t xml:space="preserve"> </w:t>
      </w:r>
      <w:bookmarkStart w:id="31" w:name="OLE_LINK91"/>
      <w:r w:rsidR="00732715">
        <w:rPr>
          <w:rFonts w:ascii="Arial" w:hAnsi="Arial" w:cs="Arial"/>
          <w:color w:val="0D0D0D"/>
          <w:sz w:val="20"/>
          <w:szCs w:val="20"/>
          <w:shd w:val="clear" w:color="auto" w:fill="FFFFFF"/>
          <w:lang w:val="en-US"/>
        </w:rPr>
        <w:t>If n</w:t>
      </w:r>
      <m:oMath>
        <m:r>
          <w:rPr>
            <w:rFonts w:ascii="Cambria Math" w:eastAsia="Cambria Math" w:hAnsi="Cambria Math" w:cs="Arial"/>
            <w:color w:val="0D0D0D"/>
            <w:sz w:val="20"/>
            <w:szCs w:val="20"/>
            <w:shd w:val="clear" w:color="auto" w:fill="FFFFFF"/>
            <w:lang w:val="en-US"/>
          </w:rPr>
          <m:t>’</m:t>
        </m:r>
        <m:r>
          <m:rPr>
            <m:sty m:val="p"/>
          </m:rPr>
          <w:rPr>
            <w:rFonts w:ascii="Cambria Math" w:eastAsia="宋体" w:hAnsi="Cambria Math" w:cs="Arial"/>
            <w:color w:val="0D0D0D"/>
            <w:sz w:val="20"/>
            <w:szCs w:val="20"/>
            <w:shd w:val="clear" w:color="auto" w:fill="FFFFFF"/>
            <w:lang w:val="en-US"/>
          </w:rPr>
          <m:t>&gt;</m:t>
        </m:r>
        <m:r>
          <w:rPr>
            <w:rFonts w:ascii="Cambria Math" w:eastAsia="Cambria Math" w:hAnsi="Cambria Math" w:cs="Arial"/>
            <w:color w:val="0D0D0D"/>
            <w:sz w:val="20"/>
            <w:szCs w:val="20"/>
            <w:shd w:val="clear" w:color="auto" w:fill="FFFFFF"/>
          </w:rPr>
          <m:t>N</m:t>
        </m:r>
      </m:oMath>
      <w:r w:rsidR="00732715">
        <w:rPr>
          <w:rFonts w:ascii="Arial" w:hAnsi="Arial" w:cs="Arial"/>
          <w:color w:val="0D0D0D"/>
          <w:sz w:val="20"/>
          <w:szCs w:val="20"/>
          <w:shd w:val="clear" w:color="auto" w:fill="FFFFFF"/>
        </w:rPr>
        <w:t xml:space="preserve">, </w:t>
      </w:r>
      <w:r w:rsidR="00732715" w:rsidRPr="00F8566B">
        <w:rPr>
          <w:rFonts w:ascii="Arial" w:hAnsi="Arial" w:cs="Arial"/>
          <w:color w:val="000000" w:themeColor="text1"/>
          <w:sz w:val="20"/>
          <w:szCs w:val="20"/>
          <w:shd w:val="clear" w:color="auto" w:fill="FFFFFF"/>
          <w:lang w:val="en-US"/>
        </w:rPr>
        <w:t>t</w:t>
      </w:r>
      <w:r w:rsidR="002A6573" w:rsidRPr="00F8566B">
        <w:rPr>
          <w:rFonts w:ascii="Arial" w:hAnsi="Arial" w:cs="Arial"/>
          <w:color w:val="000000" w:themeColor="text1"/>
          <w:sz w:val="20"/>
          <w:szCs w:val="20"/>
          <w:shd w:val="clear" w:color="auto" w:fill="FFFFFF"/>
          <w:lang w:val="en-US"/>
        </w:rPr>
        <w:t>o optimally assign single cells to sub-spots, we formulate</w:t>
      </w:r>
      <w:r w:rsidR="002E316E" w:rsidRPr="00F8566B">
        <w:rPr>
          <w:rFonts w:ascii="Arial" w:hAnsi="Arial" w:cs="Arial"/>
          <w:color w:val="000000" w:themeColor="text1"/>
          <w:sz w:val="20"/>
          <w:szCs w:val="20"/>
          <w:shd w:val="clear" w:color="auto" w:fill="FFFFFF"/>
          <w:lang w:val="en-US"/>
        </w:rPr>
        <w:t>d</w:t>
      </w:r>
      <w:r w:rsidR="002A6573" w:rsidRPr="00F8566B">
        <w:rPr>
          <w:rFonts w:ascii="Arial" w:hAnsi="Arial" w:cs="Arial"/>
          <w:color w:val="000000" w:themeColor="text1"/>
          <w:sz w:val="20"/>
          <w:szCs w:val="20"/>
          <w:shd w:val="clear" w:color="auto" w:fill="FFFFFF"/>
          <w:lang w:val="en-US"/>
        </w:rPr>
        <w:t xml:space="preserve"> the problem as a </w:t>
      </w:r>
      <w:bookmarkStart w:id="32" w:name="OLE_LINK89"/>
      <w:bookmarkStart w:id="33" w:name="OLE_LINK90"/>
      <w:r w:rsidR="002A6573" w:rsidRPr="00F8566B">
        <w:rPr>
          <w:rFonts w:ascii="Arial" w:hAnsi="Arial" w:cs="Arial"/>
          <w:color w:val="000000" w:themeColor="text1"/>
          <w:sz w:val="20"/>
          <w:szCs w:val="20"/>
          <w:shd w:val="clear" w:color="auto" w:fill="FFFFFF"/>
          <w:lang w:val="en-US"/>
        </w:rPr>
        <w:t>linear assignment</w:t>
      </w:r>
      <w:bookmarkEnd w:id="32"/>
      <w:bookmarkEnd w:id="33"/>
      <w:r w:rsidR="002A6573" w:rsidRPr="00F8566B">
        <w:rPr>
          <w:rFonts w:ascii="Arial" w:hAnsi="Arial" w:cs="Arial"/>
          <w:color w:val="000000" w:themeColor="text1"/>
          <w:sz w:val="20"/>
          <w:szCs w:val="20"/>
          <w:shd w:val="clear" w:color="auto" w:fill="FFFFFF"/>
          <w:lang w:val="en-US"/>
        </w:rPr>
        <w:t xml:space="preserve"> problem that minimizes the overall cost defined as the dissimilarity between cells and sub-spots.</w:t>
      </w:r>
      <w:r w:rsidR="002A6573" w:rsidRPr="00F8566B">
        <w:rPr>
          <w:rFonts w:ascii="Arial" w:hAnsi="Arial" w:cs="Arial" w:hint="eastAsia"/>
          <w:color w:val="000000" w:themeColor="text1"/>
          <w:sz w:val="20"/>
          <w:szCs w:val="20"/>
          <w:shd w:val="clear" w:color="auto" w:fill="FFFFFF"/>
          <w:lang w:val="en-US"/>
        </w:rPr>
        <w:t xml:space="preserve"> </w:t>
      </w:r>
      <w:r w:rsidR="002A6573" w:rsidRPr="00F8566B">
        <w:rPr>
          <w:rFonts w:ascii="Arial" w:hAnsi="Arial" w:cs="Arial"/>
          <w:color w:val="000000" w:themeColor="text1"/>
          <w:sz w:val="20"/>
          <w:szCs w:val="20"/>
          <w:shd w:val="clear" w:color="auto" w:fill="FFFFFF"/>
          <w:lang w:val="en-US"/>
        </w:rPr>
        <w:t xml:space="preserve">The linear cost function </w:t>
      </w:r>
      <w:r w:rsidR="00B5288A" w:rsidRPr="00F8566B">
        <w:rPr>
          <w:rFonts w:ascii="Arial" w:hAnsi="Arial" w:cs="Arial"/>
          <w:color w:val="000000" w:themeColor="text1"/>
          <w:sz w:val="20"/>
          <w:szCs w:val="20"/>
          <w:shd w:val="clear" w:color="auto" w:fill="FFFFFF"/>
          <w:lang w:val="en-US"/>
        </w:rPr>
        <w:t>can be described with Eq.</w:t>
      </w:r>
      <w:r w:rsidR="008C2F63" w:rsidRPr="00F8566B">
        <w:rPr>
          <w:rFonts w:ascii="Arial" w:hAnsi="Arial" w:cs="Arial"/>
          <w:color w:val="000000" w:themeColor="text1"/>
          <w:sz w:val="20"/>
          <w:szCs w:val="20"/>
          <w:shd w:val="clear" w:color="auto" w:fill="FFFFFF"/>
          <w:lang w:val="en-US"/>
        </w:rPr>
        <w:t xml:space="preserve"> </w:t>
      </w:r>
      <w:r w:rsidR="00B5288A" w:rsidRPr="00F8566B">
        <w:rPr>
          <w:rFonts w:ascii="Arial" w:hAnsi="Arial" w:cs="Arial"/>
          <w:color w:val="000000" w:themeColor="text1"/>
          <w:sz w:val="20"/>
          <w:szCs w:val="20"/>
          <w:shd w:val="clear" w:color="auto" w:fill="FFFFFF"/>
          <w:lang w:val="en-US"/>
        </w:rPr>
        <w:t>7</w:t>
      </w:r>
      <w:r w:rsidR="002A6573" w:rsidRPr="00F8566B">
        <w:rPr>
          <w:rFonts w:ascii="Arial" w:hAnsi="Arial" w:cs="Arial"/>
          <w:color w:val="000000" w:themeColor="text1"/>
          <w:sz w:val="20"/>
          <w:szCs w:val="20"/>
          <w:shd w:val="clear" w:color="auto" w:fill="FFFFFF"/>
          <w:lang w:val="en-US"/>
        </w:rPr>
        <w:t>:</w:t>
      </w:r>
    </w:p>
    <w:p w14:paraId="08F736E7" w14:textId="53D64024" w:rsidR="002A6573" w:rsidRPr="000C39BA" w:rsidRDefault="00F419C3" w:rsidP="001930C9">
      <w:pPr>
        <w:jc w:val="both"/>
        <w:rPr>
          <w:rFonts w:ascii="Arial" w:eastAsiaTheme="minorEastAsia" w:hAnsi="Arial" w:cs="Arial"/>
          <w:color w:val="0D0D0D"/>
          <w:sz w:val="20"/>
          <w:szCs w:val="20"/>
          <w:shd w:val="clear" w:color="auto" w:fill="FFFFFF"/>
          <w:lang w:eastAsia="zh-CN"/>
        </w:rPr>
      </w:pPr>
      <m:oMathPara>
        <m:oMath>
          <m:func>
            <m:funcPr>
              <m:ctrlPr>
                <w:rPr>
                  <w:rFonts w:ascii="Cambria Math" w:eastAsia="Cambria Math" w:hAnsi="Cambria Math" w:cs="Arial"/>
                  <w:i/>
                  <w:color w:val="0D0D0D"/>
                  <w:sz w:val="20"/>
                  <w:szCs w:val="20"/>
                  <w:shd w:val="clear" w:color="auto" w:fill="FFFFFF"/>
                </w:rPr>
              </m:ctrlPr>
            </m:funcPr>
            <m:fName>
              <m:r>
                <m:rPr>
                  <m:sty m:val="p"/>
                </m:rPr>
                <w:rPr>
                  <w:rFonts w:ascii="Cambria Math" w:eastAsia="Cambria Math" w:hAnsi="Cambria Math" w:cs="Arial"/>
                  <w:color w:val="0D0D0D"/>
                  <w:sz w:val="20"/>
                  <w:szCs w:val="20"/>
                  <w:shd w:val="clear" w:color="auto" w:fill="FFFFFF"/>
                </w:rPr>
                <m:t xml:space="preserve">                                                                           arg</m:t>
              </m:r>
            </m:fName>
            <m:e>
              <m:r>
                <w:rPr>
                  <w:rFonts w:ascii="Cambria Math" w:eastAsia="Cambria Math" w:hAnsi="Cambria Math" w:cs="Arial"/>
                  <w:color w:val="0D0D0D"/>
                  <w:sz w:val="20"/>
                  <w:szCs w:val="20"/>
                  <w:shd w:val="clear" w:color="auto" w:fill="FFFFFF"/>
                </w:rPr>
                <m:t>min</m:t>
              </m:r>
              <m:nary>
                <m:naryPr>
                  <m:chr m:val="∑"/>
                  <m:limLoc m:val="undOvr"/>
                  <m:ctrlPr>
                    <w:rPr>
                      <w:rFonts w:ascii="Cambria Math" w:eastAsia="Cambria Math" w:hAnsi="Cambria Math" w:cs="Arial"/>
                      <w:color w:val="0D0D0D"/>
                      <w:sz w:val="20"/>
                      <w:szCs w:val="20"/>
                      <w:shd w:val="clear" w:color="auto" w:fill="FFFFFF"/>
                    </w:rPr>
                  </m:ctrlPr>
                </m:naryPr>
                <m:sub>
                  <m:r>
                    <w:rPr>
                      <w:rFonts w:ascii="Cambria Math" w:eastAsia="Cambria Math" w:hAnsi="Cambria Math" w:cs="Arial"/>
                      <w:color w:val="0D0D0D"/>
                      <w:sz w:val="20"/>
                      <w:szCs w:val="20"/>
                      <w:shd w:val="clear" w:color="auto" w:fill="FFFFFF"/>
                    </w:rPr>
                    <m:t>i=1</m:t>
                  </m:r>
                </m:sub>
                <m:sup>
                  <m:r>
                    <w:rPr>
                      <w:rFonts w:ascii="Cambria Math" w:eastAsia="Cambria Math" w:hAnsi="Cambria Math" w:cs="Arial"/>
                      <w:color w:val="0D0D0D"/>
                      <w:sz w:val="20"/>
                      <w:szCs w:val="20"/>
                      <w:shd w:val="clear" w:color="auto" w:fill="FFFFFF"/>
                    </w:rPr>
                    <m:t>n’</m:t>
                  </m:r>
                </m:sup>
                <m:e>
                  <m:nary>
                    <m:naryPr>
                      <m:chr m:val="∑"/>
                      <m:limLoc m:val="undOvr"/>
                      <m:ctrlPr>
                        <w:rPr>
                          <w:rFonts w:ascii="Cambria Math" w:eastAsia="Cambria Math" w:hAnsi="Cambria Math" w:cs="Arial"/>
                          <w:i/>
                          <w:color w:val="0D0D0D"/>
                          <w:sz w:val="20"/>
                          <w:szCs w:val="20"/>
                          <w:shd w:val="clear" w:color="auto" w:fill="FFFFFF"/>
                        </w:rPr>
                      </m:ctrlPr>
                    </m:naryPr>
                    <m:sub>
                      <m:r>
                        <w:rPr>
                          <w:rFonts w:ascii="Cambria Math" w:eastAsia="Cambria Math" w:hAnsi="Cambria Math" w:cs="Arial"/>
                          <w:color w:val="0D0D0D"/>
                          <w:sz w:val="20"/>
                          <w:szCs w:val="20"/>
                          <w:shd w:val="clear" w:color="auto" w:fill="FFFFFF"/>
                        </w:rPr>
                        <m:t>j=1</m:t>
                      </m:r>
                    </m:sub>
                    <m:sup>
                      <m:r>
                        <w:rPr>
                          <w:rFonts w:ascii="Cambria Math" w:eastAsia="Cambria Math" w:hAnsi="Cambria Math" w:cs="Arial"/>
                          <w:color w:val="0D0D0D"/>
                          <w:sz w:val="20"/>
                          <w:szCs w:val="20"/>
                          <w:shd w:val="clear" w:color="auto" w:fill="FFFFFF"/>
                        </w:rPr>
                        <m:t>N</m:t>
                      </m:r>
                    </m:sup>
                    <m:e>
                      <m:d>
                        <m:dPr>
                          <m:ctrlPr>
                            <w:rPr>
                              <w:rFonts w:ascii="Cambria Math" w:eastAsia="Cambria Math" w:hAnsi="Cambria Math" w:cs="Arial"/>
                              <w:i/>
                              <w:color w:val="0D0D0D"/>
                              <w:sz w:val="20"/>
                              <w:szCs w:val="20"/>
                              <w:shd w:val="clear" w:color="auto" w:fill="FFFFFF"/>
                            </w:rPr>
                          </m:ctrlPr>
                        </m:dPr>
                        <m:e>
                          <m:r>
                            <w:rPr>
                              <w:rFonts w:ascii="Cambria Math" w:eastAsia="Cambria Math" w:hAnsi="Cambria Math" w:cs="Arial"/>
                              <w:color w:val="0D0D0D"/>
                              <w:sz w:val="20"/>
                              <w:szCs w:val="20"/>
                              <w:shd w:val="clear" w:color="auto" w:fill="FFFFFF"/>
                            </w:rPr>
                            <m:t>1-mat</m:t>
                          </m:r>
                        </m:e>
                      </m:d>
                      <m:sSub>
                        <m:sSubPr>
                          <m:ctrlPr>
                            <w:rPr>
                              <w:rFonts w:ascii="Cambria Math" w:eastAsia="Cambria Math" w:hAnsi="Cambria Math" w:cs="Arial"/>
                              <w:i/>
                              <w:color w:val="0D0D0D"/>
                              <w:sz w:val="20"/>
                              <w:szCs w:val="20"/>
                              <w:shd w:val="clear" w:color="auto" w:fill="FFFFFF"/>
                            </w:rPr>
                          </m:ctrlPr>
                        </m:sSubPr>
                        <m:e>
                          <m:r>
                            <w:rPr>
                              <w:rFonts w:ascii="Cambria Math" w:eastAsia="Cambria Math" w:hAnsi="Cambria Math" w:cs="Arial"/>
                              <w:color w:val="0D0D0D"/>
                              <w:sz w:val="20"/>
                              <w:szCs w:val="20"/>
                              <w:shd w:val="clear" w:color="auto" w:fill="FFFFFF"/>
                            </w:rPr>
                            <m:t>A</m:t>
                          </m:r>
                        </m:e>
                        <m:sub>
                          <m:r>
                            <w:rPr>
                              <w:rFonts w:ascii="Cambria Math" w:eastAsia="Cambria Math" w:hAnsi="Cambria Math" w:cs="Arial"/>
                              <w:color w:val="0D0D0D"/>
                              <w:sz w:val="20"/>
                              <w:szCs w:val="20"/>
                              <w:shd w:val="clear" w:color="auto" w:fill="FFFFFF"/>
                            </w:rPr>
                            <m:t>ij</m:t>
                          </m:r>
                        </m:sub>
                      </m:sSub>
                    </m:e>
                  </m:nary>
                </m:e>
              </m:nary>
            </m:e>
          </m:func>
          <m:r>
            <w:rPr>
              <w:rFonts w:ascii="Cambria Math" w:eastAsia="Cambria Math" w:hAnsi="Cambria Math" w:cs="Arial"/>
              <w:color w:val="0D0D0D"/>
              <w:sz w:val="20"/>
              <w:szCs w:val="20"/>
              <w:shd w:val="clear" w:color="auto" w:fill="FFFFFF"/>
            </w:rPr>
            <m:t xml:space="preserve">                                                    (7)</m:t>
          </m:r>
        </m:oMath>
      </m:oMathPara>
    </w:p>
    <w:p w14:paraId="0D9A05C9" w14:textId="328DDFDB" w:rsidR="005231FF" w:rsidRPr="009A4DA7" w:rsidRDefault="000E20CC" w:rsidP="009A4DA7">
      <w:pPr>
        <w:widowControl w:val="0"/>
        <w:autoSpaceDE w:val="0"/>
        <w:autoSpaceDN w:val="0"/>
        <w:adjustRightInd w:val="0"/>
        <w:jc w:val="both"/>
        <w:rPr>
          <w:rFonts w:ascii="Arial" w:eastAsiaTheme="minorEastAsia" w:hAnsi="Arial" w:cs="Arial"/>
          <w:color w:val="FF0000"/>
          <w:sz w:val="20"/>
          <w:szCs w:val="20"/>
          <w:lang w:val="en-US" w:eastAsia="zh-CN"/>
        </w:rPr>
      </w:pPr>
      <w:proofErr w:type="gramStart"/>
      <w:r w:rsidRPr="00F8566B">
        <w:rPr>
          <w:rFonts w:ascii="Arial" w:hAnsi="Arial" w:cs="Arial"/>
          <w:color w:val="000000" w:themeColor="text1"/>
          <w:sz w:val="20"/>
          <w:szCs w:val="20"/>
          <w:shd w:val="clear" w:color="auto" w:fill="FFFFFF"/>
          <w:lang w:val="en-US"/>
        </w:rPr>
        <w:t>where</w:t>
      </w:r>
      <w:proofErr w:type="gramEnd"/>
      <w:r w:rsidRPr="00F8566B">
        <w:rPr>
          <w:rFonts w:ascii="Arial" w:hAnsi="Arial" w:cs="Arial"/>
          <w:color w:val="000000" w:themeColor="text1"/>
          <w:sz w:val="20"/>
          <w:szCs w:val="20"/>
          <w:shd w:val="clear" w:color="auto" w:fill="FFFFFF"/>
          <w:lang w:val="en-US"/>
        </w:rPr>
        <w:t xml:space="preserve"> </w:t>
      </w:r>
      <m:oMath>
        <m:sSub>
          <m:sSubPr>
            <m:ctrlPr>
              <w:rPr>
                <w:rFonts w:ascii="Cambria Math" w:eastAsia="Cambria Math" w:hAnsi="Cambria Math" w:cs="Arial"/>
                <w:i/>
                <w:color w:val="000000" w:themeColor="text1"/>
                <w:sz w:val="20"/>
                <w:szCs w:val="20"/>
                <w:shd w:val="clear" w:color="auto" w:fill="FFFFFF"/>
              </w:rPr>
            </m:ctrlPr>
          </m:sSubPr>
          <m:e>
            <m:r>
              <w:rPr>
                <w:rFonts w:ascii="Cambria Math" w:eastAsia="Cambria Math" w:hAnsi="Cambria Math" w:cs="Arial"/>
                <w:color w:val="000000" w:themeColor="text1"/>
                <w:sz w:val="20"/>
                <w:szCs w:val="20"/>
                <w:shd w:val="clear" w:color="auto" w:fill="FFFFFF"/>
              </w:rPr>
              <m:t>A</m:t>
            </m:r>
          </m:e>
          <m:sub>
            <m:r>
              <w:rPr>
                <w:rFonts w:ascii="Cambria Math" w:eastAsia="Cambria Math" w:hAnsi="Cambria Math" w:cs="Arial"/>
                <w:color w:val="000000" w:themeColor="text1"/>
                <w:sz w:val="20"/>
                <w:szCs w:val="20"/>
                <w:shd w:val="clear" w:color="auto" w:fill="FFFFFF"/>
              </w:rPr>
              <m:t>ij</m:t>
            </m:r>
          </m:sub>
        </m:sSub>
      </m:oMath>
      <w:r w:rsidR="00313277" w:rsidRPr="00F8566B">
        <w:rPr>
          <w:rFonts w:ascii="Arial" w:hAnsi="Arial" w:cs="Arial"/>
          <w:color w:val="000000" w:themeColor="text1"/>
          <w:sz w:val="20"/>
          <w:szCs w:val="20"/>
          <w:shd w:val="clear" w:color="auto" w:fill="FFFFFF"/>
          <w:lang w:val="en-US"/>
        </w:rPr>
        <w:t xml:space="preserve"> = 1 if single cell </w:t>
      </w:r>
      <m:oMath>
        <m:r>
          <w:rPr>
            <w:rFonts w:ascii="Cambria Math" w:eastAsia="Cambria Math" w:hAnsi="Cambria Math" w:cs="Arial"/>
            <w:color w:val="000000" w:themeColor="text1"/>
            <w:sz w:val="20"/>
            <w:szCs w:val="20"/>
            <w:shd w:val="clear" w:color="auto" w:fill="FFFFFF"/>
          </w:rPr>
          <m:t>i</m:t>
        </m:r>
      </m:oMath>
      <w:r w:rsidR="007411F4" w:rsidRPr="00F8566B">
        <w:rPr>
          <w:rFonts w:ascii="Arial" w:hAnsi="Arial" w:cs="Arial"/>
          <w:color w:val="000000" w:themeColor="text1"/>
          <w:sz w:val="20"/>
          <w:szCs w:val="20"/>
          <w:shd w:val="clear" w:color="auto" w:fill="FFFFFF"/>
          <w:lang w:val="en-US"/>
        </w:rPr>
        <w:t xml:space="preserve"> </w:t>
      </w:r>
      <w:r w:rsidRPr="00F8566B">
        <w:rPr>
          <w:rFonts w:ascii="Arial" w:hAnsi="Arial" w:cs="Arial"/>
          <w:color w:val="000000" w:themeColor="text1"/>
          <w:sz w:val="20"/>
          <w:szCs w:val="20"/>
          <w:shd w:val="clear" w:color="auto" w:fill="FFFFFF"/>
          <w:lang w:val="en-US"/>
        </w:rPr>
        <w:t xml:space="preserve">is </w:t>
      </w:r>
      <w:r w:rsidR="007411F4" w:rsidRPr="00F8566B">
        <w:rPr>
          <w:rFonts w:ascii="Arial" w:hAnsi="Arial" w:cs="Arial"/>
          <w:color w:val="000000" w:themeColor="text1"/>
          <w:sz w:val="20"/>
          <w:szCs w:val="20"/>
          <w:shd w:val="clear" w:color="auto" w:fill="FFFFFF"/>
          <w:lang w:val="en-US"/>
        </w:rPr>
        <w:t>assigned to sub-spot</w:t>
      </w:r>
      <m:oMath>
        <m:r>
          <w:rPr>
            <w:rFonts w:ascii="Cambria Math" w:hAnsi="Cambria Math" w:cs="Arial"/>
            <w:color w:val="000000" w:themeColor="text1"/>
            <w:sz w:val="20"/>
            <w:szCs w:val="20"/>
            <w:shd w:val="clear" w:color="auto" w:fill="FFFFFF"/>
            <w:lang w:val="en-US"/>
          </w:rPr>
          <m:t xml:space="preserve"> </m:t>
        </m:r>
        <m:r>
          <w:rPr>
            <w:rFonts w:ascii="Cambria Math" w:eastAsia="Cambria Math" w:hAnsi="Cambria Math" w:cs="Arial"/>
            <w:color w:val="000000" w:themeColor="text1"/>
            <w:sz w:val="20"/>
            <w:szCs w:val="20"/>
            <w:shd w:val="clear" w:color="auto" w:fill="FFFFFF"/>
          </w:rPr>
          <m:t>j</m:t>
        </m:r>
      </m:oMath>
      <w:r w:rsidR="00902E1C" w:rsidRPr="00F8566B">
        <w:rPr>
          <w:rFonts w:ascii="Arial" w:hAnsi="Arial" w:cs="Arial"/>
          <w:color w:val="000000" w:themeColor="text1"/>
          <w:sz w:val="20"/>
          <w:szCs w:val="20"/>
          <w:shd w:val="clear" w:color="auto" w:fill="FFFFFF"/>
          <w:lang w:val="en-US"/>
        </w:rPr>
        <w:t>.</w:t>
      </w:r>
      <w:r w:rsidR="002A6573" w:rsidRPr="00F8566B">
        <w:rPr>
          <w:rFonts w:ascii="Arial" w:hAnsi="Arial" w:cs="Arial"/>
          <w:color w:val="000000" w:themeColor="text1"/>
          <w:sz w:val="20"/>
          <w:szCs w:val="20"/>
          <w:shd w:val="clear" w:color="auto" w:fill="FFFFFF"/>
          <w:lang w:val="en-US"/>
        </w:rPr>
        <w:t xml:space="preserve"> This </w:t>
      </w:r>
      <w:r w:rsidRPr="00F8566B">
        <w:rPr>
          <w:rFonts w:ascii="Arial" w:hAnsi="Arial" w:cs="Arial"/>
          <w:color w:val="000000" w:themeColor="text1"/>
          <w:sz w:val="20"/>
          <w:szCs w:val="20"/>
          <w:shd w:val="clear" w:color="auto" w:fill="FFFFFF"/>
          <w:lang w:val="en-US"/>
        </w:rPr>
        <w:t xml:space="preserve">setting </w:t>
      </w:r>
      <w:r w:rsidR="002A6573" w:rsidRPr="00F8566B">
        <w:rPr>
          <w:rFonts w:ascii="Arial" w:hAnsi="Arial" w:cs="Arial"/>
          <w:color w:val="000000" w:themeColor="text1"/>
          <w:sz w:val="20"/>
          <w:szCs w:val="20"/>
          <w:shd w:val="clear" w:color="auto" w:fill="FFFFFF"/>
          <w:lang w:val="en-US"/>
        </w:rPr>
        <w:t>ensures the global</w:t>
      </w:r>
      <w:r w:rsidR="002A6573" w:rsidRPr="00F8566B">
        <w:rPr>
          <w:rFonts w:ascii="Arial" w:eastAsiaTheme="minorEastAsia" w:hAnsi="Arial" w:cs="Arial" w:hint="eastAsia"/>
          <w:color w:val="000000" w:themeColor="text1"/>
          <w:sz w:val="20"/>
          <w:szCs w:val="20"/>
          <w:shd w:val="clear" w:color="auto" w:fill="FFFFFF"/>
          <w:lang w:val="en-US" w:eastAsia="zh-CN"/>
        </w:rPr>
        <w:t xml:space="preserve"> </w:t>
      </w:r>
      <w:r w:rsidR="002A6573" w:rsidRPr="00F8566B">
        <w:rPr>
          <w:rFonts w:ascii="Arial" w:hAnsi="Arial" w:cs="Arial"/>
          <w:color w:val="000000" w:themeColor="text1"/>
          <w:sz w:val="20"/>
          <w:szCs w:val="20"/>
          <w:shd w:val="clear" w:color="auto" w:fill="FFFFFF"/>
          <w:lang w:val="en-US"/>
        </w:rPr>
        <w:t>optimality of the entire allocation, where each cell is assigned to a sub-spot.</w:t>
      </w:r>
      <w:r w:rsidR="002A6573" w:rsidRPr="00F8566B">
        <w:rPr>
          <w:rFonts w:ascii="Arial" w:eastAsiaTheme="minorEastAsia" w:hAnsi="Arial" w:cs="Arial" w:hint="eastAsia"/>
          <w:color w:val="000000" w:themeColor="text1"/>
          <w:sz w:val="20"/>
          <w:szCs w:val="20"/>
          <w:shd w:val="clear" w:color="auto" w:fill="FFFFFF"/>
          <w:lang w:val="en-US" w:eastAsia="zh-CN"/>
        </w:rPr>
        <w:t xml:space="preserve"> </w:t>
      </w:r>
      <w:r w:rsidR="002A6573" w:rsidRPr="00F8566B">
        <w:rPr>
          <w:rFonts w:ascii="Arial" w:eastAsiaTheme="minorEastAsia" w:hAnsi="Arial" w:cs="Arial"/>
          <w:color w:val="000000" w:themeColor="text1"/>
          <w:sz w:val="20"/>
          <w:szCs w:val="20"/>
          <w:shd w:val="clear" w:color="auto" w:fill="FFFFFF"/>
          <w:lang w:val="en-US" w:eastAsia="zh-CN"/>
        </w:rPr>
        <w:t xml:space="preserve">The </w:t>
      </w:r>
      <w:proofErr w:type="spellStart"/>
      <w:r w:rsidR="002A6573" w:rsidRPr="00F8566B">
        <w:rPr>
          <w:rFonts w:ascii="Arial" w:eastAsiaTheme="minorEastAsia" w:hAnsi="Arial" w:cs="Arial"/>
          <w:color w:val="000000" w:themeColor="text1"/>
          <w:sz w:val="20"/>
          <w:szCs w:val="20"/>
          <w:shd w:val="clear" w:color="auto" w:fill="FFFFFF"/>
          <w:lang w:val="en-US" w:eastAsia="zh-CN"/>
        </w:rPr>
        <w:t>Jonker-Volgenant</w:t>
      </w:r>
      <w:proofErr w:type="spellEnd"/>
      <w:r w:rsidR="002A6573" w:rsidRPr="00F8566B">
        <w:rPr>
          <w:rFonts w:ascii="Arial" w:eastAsiaTheme="minorEastAsia" w:hAnsi="Arial" w:cs="Arial"/>
          <w:color w:val="000000" w:themeColor="text1"/>
          <w:sz w:val="20"/>
          <w:szCs w:val="20"/>
          <w:shd w:val="clear" w:color="auto" w:fill="FFFFFF"/>
          <w:lang w:val="en-US" w:eastAsia="zh-CN"/>
        </w:rPr>
        <w:t xml:space="preserve"> algorithm</w:t>
      </w:r>
      <w:r w:rsidRPr="00F8566B">
        <w:rPr>
          <w:rFonts w:ascii="Arial" w:eastAsiaTheme="minorEastAsia" w:hAnsi="Arial" w:cs="Arial"/>
          <w:color w:val="000000" w:themeColor="text1"/>
          <w:sz w:val="20"/>
          <w:szCs w:val="20"/>
          <w:shd w:val="clear" w:color="auto" w:fill="FFFFFF"/>
          <w:lang w:val="en-US" w:eastAsia="zh-CN"/>
        </w:rPr>
        <w:t xml:space="preserve"> </w:t>
      </w:r>
      <w:r w:rsidR="002A6573" w:rsidRPr="00F8566B">
        <w:rPr>
          <w:rFonts w:ascii="Arial" w:hAnsi="Arial" w:cs="Arial"/>
          <w:color w:val="000000" w:themeColor="text1"/>
          <w:sz w:val="20"/>
          <w:szCs w:val="20"/>
          <w:shd w:val="clear" w:color="auto" w:fill="FFFFFF"/>
          <w:lang w:val="en-US"/>
        </w:rPr>
        <w:fldChar w:fldCharType="begin"/>
      </w:r>
      <w:r w:rsidR="007E0224" w:rsidRPr="00F8566B">
        <w:rPr>
          <w:rFonts w:ascii="Arial" w:hAnsi="Arial" w:cs="Arial"/>
          <w:color w:val="000000" w:themeColor="text1"/>
          <w:sz w:val="20"/>
          <w:szCs w:val="20"/>
          <w:shd w:val="clear" w:color="auto" w:fill="FFFFFF"/>
          <w:lang w:val="en-US"/>
        </w:rPr>
        <w:instrText xml:space="preserve"> ADDIN EN.CITE &lt;EndNote&gt;&lt;Cite&gt;&lt;Author&gt;Jonker&lt;/Author&gt;&lt;Year&gt;1987&lt;/Year&gt;&lt;RecNum&gt;492&lt;/RecNum&gt;&lt;DisplayText&gt;[40]&lt;/DisplayText&gt;&lt;record&gt;&lt;rec-number&gt;492&lt;/rec-number&gt;&lt;foreign-keys&gt;&lt;key app="EN" db-id="z2xpa5f52efxf0e2t0lxtaf2fepa2rrzxvst" timestamp="1714026185"&gt;492&lt;/key&gt;&lt;/foreign-keys&gt;&lt;ref-type name="Journal Article"&gt;17&lt;/ref-type&gt;&lt;contributors&gt;&lt;authors&gt;&lt;author&gt;Jonker, R.&lt;/author&gt;&lt;author&gt;Volgenant, A.&lt;/author&gt;&lt;/authors&gt;&lt;/contributors&gt;&lt;titles&gt;&lt;title&gt;A shortest augmenting path algorithm for dense and sparse linear assignment problems&lt;/title&gt;&lt;secondary-title&gt;Computing&lt;/secondary-title&gt;&lt;/titles&gt;&lt;periodical&gt;&lt;full-title&gt;Computing&lt;/full-title&gt;&lt;/periodical&gt;&lt;pages&gt;325-340&lt;/pages&gt;&lt;volume&gt;38&lt;/volume&gt;&lt;number&gt;4&lt;/number&gt;&lt;dates&gt;&lt;year&gt;1987&lt;/year&gt;&lt;pub-dates&gt;&lt;date&gt;1987/12/01&lt;/date&gt;&lt;/pub-dates&gt;&lt;/dates&gt;&lt;isbn&gt;1436-5057&lt;/isbn&gt;&lt;urls&gt;&lt;related-urls&gt;&lt;url&gt;https://doi.org/10.1007/BF02278710&lt;/url&gt;&lt;/related-urls&gt;&lt;/urls&gt;&lt;electronic-resource-num&gt;10.1007/BF02278710&lt;/electronic-resource-num&gt;&lt;/record&gt;&lt;/Cite&gt;&lt;/EndNote&gt;</w:instrText>
      </w:r>
      <w:r w:rsidR="002A6573" w:rsidRPr="00F8566B">
        <w:rPr>
          <w:rFonts w:ascii="Arial" w:hAnsi="Arial" w:cs="Arial"/>
          <w:color w:val="000000" w:themeColor="text1"/>
          <w:sz w:val="20"/>
          <w:szCs w:val="20"/>
          <w:shd w:val="clear" w:color="auto" w:fill="FFFFFF"/>
          <w:lang w:val="en-US"/>
        </w:rPr>
        <w:fldChar w:fldCharType="separate"/>
      </w:r>
      <w:r w:rsidR="007E0224" w:rsidRPr="00F8566B">
        <w:rPr>
          <w:rFonts w:ascii="Arial" w:hAnsi="Arial" w:cs="Arial"/>
          <w:noProof/>
          <w:color w:val="000000" w:themeColor="text1"/>
          <w:sz w:val="20"/>
          <w:szCs w:val="20"/>
          <w:shd w:val="clear" w:color="auto" w:fill="FFFFFF"/>
          <w:lang w:val="en-US"/>
        </w:rPr>
        <w:t>[40]</w:t>
      </w:r>
      <w:r w:rsidR="002A6573" w:rsidRPr="00F8566B">
        <w:rPr>
          <w:rFonts w:ascii="Arial" w:hAnsi="Arial" w:cs="Arial"/>
          <w:color w:val="000000" w:themeColor="text1"/>
          <w:sz w:val="20"/>
          <w:szCs w:val="20"/>
          <w:shd w:val="clear" w:color="auto" w:fill="FFFFFF"/>
          <w:lang w:val="en-US"/>
        </w:rPr>
        <w:fldChar w:fldCharType="end"/>
      </w:r>
      <w:r w:rsidR="002A6573" w:rsidRPr="00F8566B">
        <w:rPr>
          <w:rFonts w:ascii="Arial" w:eastAsiaTheme="minorEastAsia" w:hAnsi="Arial" w:cs="Arial"/>
          <w:color w:val="000000" w:themeColor="text1"/>
          <w:sz w:val="20"/>
          <w:szCs w:val="20"/>
          <w:shd w:val="clear" w:color="auto" w:fill="FFFFFF"/>
          <w:lang w:val="en-US" w:eastAsia="zh-CN"/>
        </w:rPr>
        <w:t xml:space="preserve"> </w:t>
      </w:r>
      <w:r w:rsidR="005013C2" w:rsidRPr="00F8566B">
        <w:rPr>
          <w:rFonts w:ascii="Arial" w:eastAsiaTheme="minorEastAsia" w:hAnsi="Arial" w:cs="Arial"/>
          <w:color w:val="000000" w:themeColor="text1"/>
          <w:sz w:val="20"/>
          <w:szCs w:val="20"/>
          <w:shd w:val="clear" w:color="auto" w:fill="FFFFFF"/>
          <w:lang w:val="en-US" w:eastAsia="zh-CN"/>
        </w:rPr>
        <w:t>was</w:t>
      </w:r>
      <w:r w:rsidR="002A6573" w:rsidRPr="00F8566B">
        <w:rPr>
          <w:rFonts w:ascii="Arial" w:eastAsiaTheme="minorEastAsia" w:hAnsi="Arial" w:cs="Arial"/>
          <w:color w:val="000000" w:themeColor="text1"/>
          <w:sz w:val="20"/>
          <w:szCs w:val="20"/>
          <w:shd w:val="clear" w:color="auto" w:fill="FFFFFF"/>
          <w:lang w:val="en-US" w:eastAsia="zh-CN"/>
        </w:rPr>
        <w:t xml:space="preserve"> applied to </w:t>
      </w:r>
      <w:r w:rsidR="009968DA" w:rsidRPr="00F8566B">
        <w:rPr>
          <w:rFonts w:ascii="Arial" w:eastAsiaTheme="minorEastAsia" w:hAnsi="Arial" w:cs="Arial"/>
          <w:color w:val="000000" w:themeColor="text1"/>
          <w:sz w:val="20"/>
          <w:szCs w:val="20"/>
          <w:shd w:val="clear" w:color="auto" w:fill="FFFFFF"/>
          <w:lang w:val="en-US" w:eastAsia="zh-CN"/>
        </w:rPr>
        <w:t xml:space="preserve">realize such </w:t>
      </w:r>
      <w:r w:rsidR="002A6573" w:rsidRPr="00F8566B">
        <w:rPr>
          <w:rFonts w:ascii="Arial" w:eastAsiaTheme="minorEastAsia" w:hAnsi="Arial" w:cs="Arial"/>
          <w:color w:val="000000" w:themeColor="text1"/>
          <w:sz w:val="20"/>
          <w:szCs w:val="20"/>
          <w:shd w:val="clear" w:color="auto" w:fill="FFFFFF"/>
          <w:lang w:val="en-US" w:eastAsia="zh-CN"/>
        </w:rPr>
        <w:t>optimal allocation</w:t>
      </w:r>
      <w:r w:rsidR="009968DA" w:rsidRPr="00F8566B">
        <w:rPr>
          <w:rFonts w:ascii="Arial" w:eastAsiaTheme="minorEastAsia" w:hAnsi="Arial" w:cs="Arial"/>
          <w:color w:val="000000" w:themeColor="text1"/>
          <w:sz w:val="20"/>
          <w:szCs w:val="20"/>
          <w:shd w:val="clear" w:color="auto" w:fill="FFFFFF"/>
          <w:lang w:val="en-US" w:eastAsia="zh-CN"/>
        </w:rPr>
        <w:t>, which</w:t>
      </w:r>
      <w:r w:rsidR="002A6573" w:rsidRPr="00F8566B">
        <w:rPr>
          <w:rFonts w:ascii="Arial" w:eastAsiaTheme="minorEastAsia" w:hAnsi="Arial" w:cs="Arial"/>
          <w:color w:val="000000" w:themeColor="text1"/>
          <w:sz w:val="20"/>
          <w:szCs w:val="20"/>
          <w:lang w:val="en-US" w:eastAsia="zh-CN"/>
        </w:rPr>
        <w:t xml:space="preserve"> </w:t>
      </w:r>
      <w:r w:rsidR="005013C2" w:rsidRPr="00F8566B">
        <w:rPr>
          <w:rFonts w:ascii="Arial" w:eastAsiaTheme="minorEastAsia" w:hAnsi="Arial" w:cs="Arial"/>
          <w:color w:val="000000" w:themeColor="text1"/>
          <w:sz w:val="20"/>
          <w:szCs w:val="20"/>
          <w:lang w:val="en-US" w:eastAsia="zh-CN"/>
        </w:rPr>
        <w:t xml:space="preserve">was </w:t>
      </w:r>
      <w:r w:rsidR="002A6573" w:rsidRPr="00F8566B">
        <w:rPr>
          <w:rFonts w:ascii="Arial" w:eastAsiaTheme="minorEastAsia" w:hAnsi="Arial" w:cs="Arial"/>
          <w:color w:val="000000" w:themeColor="text1"/>
          <w:sz w:val="20"/>
          <w:szCs w:val="20"/>
          <w:lang w:val="en-US" w:eastAsia="zh-CN"/>
        </w:rPr>
        <w:t xml:space="preserve">solved </w:t>
      </w:r>
      <w:r w:rsidR="009968DA" w:rsidRPr="00F8566B">
        <w:rPr>
          <w:rFonts w:ascii="Arial" w:eastAsiaTheme="minorEastAsia" w:hAnsi="Arial" w:cs="Arial"/>
          <w:color w:val="000000" w:themeColor="text1"/>
          <w:sz w:val="20"/>
          <w:szCs w:val="20"/>
          <w:lang w:val="en-US" w:eastAsia="zh-CN"/>
        </w:rPr>
        <w:t>with function “</w:t>
      </w:r>
      <w:proofErr w:type="spellStart"/>
      <w:r w:rsidR="002A6573" w:rsidRPr="00F8566B">
        <w:rPr>
          <w:rFonts w:ascii="Arial" w:eastAsiaTheme="minorEastAsia" w:hAnsi="Arial" w:cs="Arial"/>
          <w:i/>
          <w:iCs/>
          <w:color w:val="000000" w:themeColor="text1"/>
          <w:sz w:val="20"/>
          <w:szCs w:val="20"/>
          <w:lang w:val="en-US" w:eastAsia="zh-CN"/>
        </w:rPr>
        <w:t>solve_LSAP</w:t>
      </w:r>
      <w:proofErr w:type="spellEnd"/>
      <w:r w:rsidR="002A6573" w:rsidRPr="00F8566B">
        <w:rPr>
          <w:rFonts w:ascii="Arial" w:eastAsiaTheme="minorEastAsia" w:hAnsi="Arial" w:cs="Arial"/>
          <w:i/>
          <w:iCs/>
          <w:color w:val="000000" w:themeColor="text1"/>
          <w:sz w:val="20"/>
          <w:szCs w:val="20"/>
          <w:lang w:val="en-US" w:eastAsia="zh-CN"/>
        </w:rPr>
        <w:t xml:space="preserve"> </w:t>
      </w:r>
      <w:r w:rsidR="009A4DA7" w:rsidRPr="00F8566B">
        <w:rPr>
          <w:rFonts w:ascii="Arial" w:eastAsiaTheme="minorEastAsia" w:hAnsi="Arial" w:cs="Arial"/>
          <w:color w:val="000000" w:themeColor="text1"/>
          <w:sz w:val="20"/>
          <w:szCs w:val="20"/>
          <w:lang w:val="en-US" w:eastAsia="zh-CN"/>
        </w:rPr>
        <w:t>function</w:t>
      </w:r>
      <w:r w:rsidR="009968DA" w:rsidRPr="00F8566B">
        <w:rPr>
          <w:rFonts w:ascii="Arial" w:eastAsiaTheme="minorEastAsia" w:hAnsi="Arial" w:cs="Arial"/>
          <w:color w:val="000000" w:themeColor="text1"/>
          <w:sz w:val="20"/>
          <w:szCs w:val="20"/>
          <w:lang w:val="en-US" w:eastAsia="zh-CN"/>
        </w:rPr>
        <w:t>”</w:t>
      </w:r>
      <w:r w:rsidR="009A4DA7" w:rsidRPr="00F8566B">
        <w:rPr>
          <w:rFonts w:ascii="Arial" w:eastAsiaTheme="minorEastAsia" w:hAnsi="Arial" w:cs="Arial"/>
          <w:color w:val="000000" w:themeColor="text1"/>
          <w:sz w:val="20"/>
          <w:szCs w:val="20"/>
          <w:lang w:val="en-US" w:eastAsia="zh-CN"/>
        </w:rPr>
        <w:t xml:space="preserve"> in R.</w:t>
      </w:r>
      <w:r w:rsidR="009A4DA7">
        <w:rPr>
          <w:rFonts w:ascii="Arial" w:eastAsiaTheme="minorEastAsia" w:hAnsi="Arial" w:cs="Arial" w:hint="eastAsia"/>
          <w:color w:val="FF0000"/>
          <w:sz w:val="20"/>
          <w:szCs w:val="20"/>
          <w:lang w:val="en-US" w:eastAsia="zh-CN"/>
        </w:rPr>
        <w:t xml:space="preserve"> </w:t>
      </w:r>
      <w:proofErr w:type="gramStart"/>
      <w:r w:rsidR="000F4664" w:rsidRPr="00E1220E">
        <w:rPr>
          <w:rFonts w:ascii="Arial" w:hAnsi="Arial" w:cs="Arial"/>
          <w:color w:val="0D0D0D"/>
          <w:sz w:val="20"/>
          <w:szCs w:val="20"/>
          <w:shd w:val="clear" w:color="auto" w:fill="FFFFFF"/>
          <w:lang w:val="en-US"/>
        </w:rPr>
        <w:t xml:space="preserve">If </w:t>
      </w:r>
      <w:proofErr w:type="gramEnd"/>
      <m:oMath>
        <m:r>
          <w:rPr>
            <w:rFonts w:ascii="Cambria Math" w:eastAsia="Cambria Math" w:hAnsi="Cambria Math" w:cs="Arial"/>
            <w:color w:val="0D0D0D"/>
            <w:sz w:val="20"/>
            <w:szCs w:val="20"/>
            <w:shd w:val="clear" w:color="auto" w:fill="FFFFFF"/>
          </w:rPr>
          <m:t>n</m:t>
        </m:r>
        <m:r>
          <w:rPr>
            <w:rFonts w:ascii="Cambria Math" w:eastAsia="Cambria Math" w:hAnsi="Cambria Math" w:cs="Arial"/>
            <w:color w:val="0D0D0D"/>
            <w:sz w:val="20"/>
            <w:szCs w:val="20"/>
            <w:shd w:val="clear" w:color="auto" w:fill="FFFFFF"/>
            <w:lang w:val="en-US"/>
          </w:rPr>
          <m:t>’</m:t>
        </m:r>
        <m:r>
          <m:rPr>
            <m:sty m:val="p"/>
          </m:rPr>
          <w:rPr>
            <w:rFonts w:ascii="Cambria Math" w:eastAsia="宋体" w:hAnsi="Cambria Math" w:cs="Arial"/>
            <w:color w:val="0D0D0D"/>
            <w:sz w:val="20"/>
            <w:szCs w:val="20"/>
            <w:shd w:val="clear" w:color="auto" w:fill="FFFFFF"/>
            <w:lang w:val="en-US"/>
          </w:rPr>
          <m:t>&lt;</m:t>
        </m:r>
        <m:r>
          <w:rPr>
            <w:rFonts w:ascii="Cambria Math" w:eastAsia="Cambria Math" w:hAnsi="Cambria Math" w:cs="Arial"/>
            <w:color w:val="0D0D0D"/>
            <w:sz w:val="20"/>
            <w:szCs w:val="20"/>
            <w:shd w:val="clear" w:color="auto" w:fill="FFFFFF"/>
          </w:rPr>
          <m:t>N</m:t>
        </m:r>
      </m:oMath>
      <w:r w:rsidR="000F4664" w:rsidRPr="00E1220E">
        <w:rPr>
          <w:rFonts w:ascii="Arial" w:hAnsi="Arial" w:cs="Arial"/>
          <w:color w:val="0D0D0D"/>
          <w:sz w:val="20"/>
          <w:szCs w:val="20"/>
          <w:shd w:val="clear" w:color="auto" w:fill="FFFFFF"/>
          <w:lang w:val="en-US"/>
        </w:rPr>
        <w:t xml:space="preserve">, </w:t>
      </w:r>
      <w:r w:rsidR="00400E9A" w:rsidRPr="00E1220E">
        <w:rPr>
          <w:rFonts w:ascii="Arial" w:hAnsi="Arial" w:cs="Arial"/>
          <w:color w:val="0D0D0D"/>
          <w:sz w:val="20"/>
          <w:szCs w:val="20"/>
          <w:shd w:val="clear" w:color="auto" w:fill="FFFFFF"/>
          <w:lang w:val="en-US"/>
        </w:rPr>
        <w:t xml:space="preserve">wherein the presence of duplicated single cells within a spot is permissible, we implement a strategy based on the similarity matrix to selectively allocate a specific quantity of </w:t>
      </w:r>
      <w:r w:rsidR="008B7CC2" w:rsidRPr="00E1220E">
        <w:rPr>
          <w:rFonts w:ascii="Arial" w:hAnsi="Arial" w:cs="Arial"/>
          <w:color w:val="0D0D0D"/>
          <w:sz w:val="20"/>
          <w:szCs w:val="20"/>
          <w:shd w:val="clear" w:color="auto" w:fill="FFFFFF"/>
          <w:lang w:val="en-US"/>
        </w:rPr>
        <w:t xml:space="preserve">most similar </w:t>
      </w:r>
      <w:r w:rsidR="00400E9A" w:rsidRPr="00E1220E">
        <w:rPr>
          <w:rFonts w:ascii="Arial" w:hAnsi="Arial" w:cs="Arial"/>
          <w:color w:val="0D0D0D"/>
          <w:sz w:val="20"/>
          <w:szCs w:val="20"/>
          <w:shd w:val="clear" w:color="auto" w:fill="FFFFFF"/>
          <w:lang w:val="en-US"/>
        </w:rPr>
        <w:t>single cells</w:t>
      </w:r>
      <w:r w:rsidR="008B7CC2" w:rsidRPr="00E1220E">
        <w:rPr>
          <w:rFonts w:ascii="Arial" w:hAnsi="Arial" w:cs="Arial"/>
          <w:color w:val="0D0D0D"/>
          <w:sz w:val="20"/>
          <w:szCs w:val="20"/>
          <w:shd w:val="clear" w:color="auto" w:fill="FFFFFF"/>
          <w:lang w:val="en-US"/>
        </w:rPr>
        <w:t xml:space="preserve"> to the spot.</w:t>
      </w:r>
      <w:bookmarkEnd w:id="29"/>
      <w:bookmarkEnd w:id="30"/>
      <w:r w:rsidR="008D5EB5" w:rsidRPr="00E1220E">
        <w:rPr>
          <w:rFonts w:ascii="Arial" w:hAnsi="Arial" w:cs="Arial"/>
          <w:color w:val="0D0D0D"/>
          <w:sz w:val="20"/>
          <w:szCs w:val="20"/>
          <w:shd w:val="clear" w:color="auto" w:fill="FFFFFF"/>
          <w:lang w:val="en-US"/>
        </w:rPr>
        <w:t xml:space="preserve"> Finally, we aggregate the allocations of single cells to spots within each cluster to obtain the final assignment </w:t>
      </w:r>
      <w:r w:rsidR="007411F4">
        <w:rPr>
          <w:rFonts w:ascii="Arial" w:hAnsi="Arial" w:cs="Arial"/>
          <w:color w:val="0D0D0D"/>
          <w:sz w:val="20"/>
          <w:szCs w:val="20"/>
          <w:shd w:val="clear" w:color="auto" w:fill="FFFFFF"/>
          <w:lang w:val="en-US"/>
        </w:rPr>
        <w:t xml:space="preserve">for </w:t>
      </w:r>
      <w:r w:rsidR="007411F4" w:rsidRPr="007411F4">
        <w:rPr>
          <w:rFonts w:ascii="Arial" w:hAnsi="Arial" w:cs="Arial"/>
          <w:color w:val="0D0D0D"/>
          <w:sz w:val="20"/>
          <w:szCs w:val="20"/>
          <w:shd w:val="clear" w:color="auto" w:fill="FFFFFF"/>
          <w:lang w:val="en-US"/>
        </w:rPr>
        <w:t>the e</w:t>
      </w:r>
      <w:r w:rsidR="008D5EB5" w:rsidRPr="00E1220E">
        <w:rPr>
          <w:rFonts w:ascii="Arial" w:hAnsi="Arial" w:cs="Arial"/>
          <w:color w:val="0D0D0D"/>
          <w:sz w:val="20"/>
          <w:szCs w:val="20"/>
          <w:shd w:val="clear" w:color="auto" w:fill="FFFFFF"/>
          <w:lang w:val="en-US"/>
        </w:rPr>
        <w:t>ntire ST section.</w:t>
      </w:r>
    </w:p>
    <w:bookmarkEnd w:id="31"/>
    <w:p w14:paraId="68DCB5C7" w14:textId="77777777" w:rsidR="00355E1F" w:rsidRPr="00E1220E" w:rsidRDefault="00C93CB2" w:rsidP="001930C9">
      <w:pPr>
        <w:jc w:val="both"/>
        <w:rPr>
          <w:rFonts w:ascii="Arial" w:hAnsi="Arial" w:cs="Arial"/>
          <w:b/>
          <w:bCs/>
          <w:iCs/>
          <w:sz w:val="20"/>
          <w:szCs w:val="20"/>
          <w:lang w:val="en-US"/>
        </w:rPr>
      </w:pPr>
      <w:r w:rsidRPr="00E1220E">
        <w:rPr>
          <w:rFonts w:ascii="Arial" w:hAnsi="Arial" w:cs="Arial"/>
          <w:b/>
          <w:bCs/>
          <w:iCs/>
          <w:sz w:val="20"/>
          <w:szCs w:val="20"/>
          <w:lang w:val="en-US"/>
        </w:rPr>
        <w:t>Benchmark analysis with simulated datasets</w:t>
      </w:r>
    </w:p>
    <w:p w14:paraId="76367140" w14:textId="45971D65" w:rsidR="00704EA0" w:rsidRDefault="007C29FD" w:rsidP="001930C9">
      <w:pPr>
        <w:jc w:val="both"/>
        <w:rPr>
          <w:rFonts w:ascii="Arial" w:hAnsi="Arial" w:cs="Arial"/>
          <w:color w:val="0D0D0D"/>
          <w:sz w:val="20"/>
          <w:szCs w:val="20"/>
          <w:shd w:val="clear" w:color="auto" w:fill="FFFFFF"/>
          <w:lang w:val="en-US"/>
        </w:rPr>
      </w:pPr>
      <w:r w:rsidRPr="00E1220E">
        <w:rPr>
          <w:rFonts w:ascii="Arial" w:hAnsi="Arial" w:cs="Arial"/>
          <w:color w:val="0D0D0D"/>
          <w:sz w:val="20"/>
          <w:szCs w:val="20"/>
          <w:shd w:val="clear" w:color="auto" w:fill="FFFFFF"/>
          <w:lang w:val="en-US"/>
        </w:rPr>
        <w:t>To</w:t>
      </w:r>
      <w:r w:rsidR="00704EA0" w:rsidRPr="00E1220E">
        <w:rPr>
          <w:rFonts w:ascii="Arial" w:hAnsi="Arial" w:cs="Arial"/>
          <w:color w:val="0D0D0D"/>
          <w:sz w:val="20"/>
          <w:szCs w:val="20"/>
          <w:shd w:val="clear" w:color="auto" w:fill="FFFFFF"/>
          <w:lang w:val="en-US"/>
        </w:rPr>
        <w:t xml:space="preserve"> </w:t>
      </w:r>
      <w:r w:rsidR="00806374" w:rsidRPr="00806374">
        <w:rPr>
          <w:rFonts w:ascii="Arial" w:hAnsi="Arial" w:cs="Arial"/>
          <w:color w:val="0D0D0D"/>
          <w:sz w:val="20"/>
          <w:szCs w:val="20"/>
          <w:shd w:val="clear" w:color="auto" w:fill="FFFFFF"/>
          <w:lang w:val="en-US"/>
        </w:rPr>
        <w:t>evaluate</w:t>
      </w:r>
      <w:r w:rsidR="00704EA0" w:rsidRPr="00E1220E">
        <w:rPr>
          <w:rFonts w:ascii="Arial" w:hAnsi="Arial" w:cs="Arial"/>
          <w:color w:val="0D0D0D"/>
          <w:sz w:val="20"/>
          <w:szCs w:val="20"/>
          <w:shd w:val="clear" w:color="auto" w:fill="FFFFFF"/>
          <w:lang w:val="en-US"/>
        </w:rPr>
        <w:t xml:space="preserve"> the precision and reliability </w:t>
      </w:r>
      <w:r w:rsidRPr="00E1220E">
        <w:rPr>
          <w:rFonts w:ascii="Arial" w:hAnsi="Arial" w:cs="Arial"/>
          <w:color w:val="0D0D0D"/>
          <w:sz w:val="20"/>
          <w:szCs w:val="20"/>
          <w:shd w:val="clear" w:color="auto" w:fill="FFFFFF"/>
          <w:lang w:val="en-US"/>
        </w:rPr>
        <w:t>of estimating cell nu</w:t>
      </w:r>
      <w:r w:rsidR="007411F4">
        <w:rPr>
          <w:rFonts w:ascii="Arial" w:hAnsi="Arial" w:cs="Arial"/>
          <w:color w:val="0D0D0D"/>
          <w:sz w:val="20"/>
          <w:szCs w:val="20"/>
          <w:shd w:val="clear" w:color="auto" w:fill="FFFFFF"/>
          <w:lang w:val="en-US"/>
        </w:rPr>
        <w:t xml:space="preserve">mber of each spot in </w:t>
      </w:r>
      <w:proofErr w:type="spellStart"/>
      <w:r w:rsidR="007411F4">
        <w:rPr>
          <w:rFonts w:ascii="Arial" w:hAnsi="Arial" w:cs="Arial"/>
          <w:color w:val="0D0D0D"/>
          <w:sz w:val="20"/>
          <w:szCs w:val="20"/>
          <w:shd w:val="clear" w:color="auto" w:fill="FFFFFF"/>
          <w:lang w:val="en-US"/>
        </w:rPr>
        <w:t>CellMap</w:t>
      </w:r>
      <w:proofErr w:type="spellEnd"/>
      <w:r w:rsidR="007411F4">
        <w:rPr>
          <w:rFonts w:ascii="Arial" w:hAnsi="Arial" w:cs="Arial"/>
          <w:color w:val="0D0D0D"/>
          <w:sz w:val="20"/>
          <w:szCs w:val="20"/>
          <w:shd w:val="clear" w:color="auto" w:fill="FFFFFF"/>
          <w:lang w:val="en-US"/>
        </w:rPr>
        <w:t xml:space="preserve">, </w:t>
      </w:r>
      <w:r w:rsidRPr="00E1220E">
        <w:rPr>
          <w:rFonts w:ascii="Arial" w:hAnsi="Arial" w:cs="Arial"/>
          <w:color w:val="0D0D0D"/>
          <w:sz w:val="20"/>
          <w:szCs w:val="20"/>
          <w:shd w:val="clear" w:color="auto" w:fill="FFFFFF"/>
          <w:lang w:val="en-US"/>
        </w:rPr>
        <w:t xml:space="preserve">simulated </w:t>
      </w:r>
      <w:r w:rsidR="00165F34" w:rsidRPr="00E1220E">
        <w:rPr>
          <w:rFonts w:ascii="Arial" w:hAnsi="Arial" w:cs="Arial"/>
          <w:color w:val="0D0D0D"/>
          <w:sz w:val="20"/>
          <w:szCs w:val="20"/>
          <w:shd w:val="clear" w:color="auto" w:fill="FFFFFF"/>
          <w:lang w:val="en-US"/>
        </w:rPr>
        <w:t xml:space="preserve">ST </w:t>
      </w:r>
      <w:r w:rsidRPr="00E1220E">
        <w:rPr>
          <w:rFonts w:ascii="Arial" w:hAnsi="Arial" w:cs="Arial"/>
          <w:color w:val="0D0D0D"/>
          <w:sz w:val="20"/>
          <w:szCs w:val="20"/>
          <w:shd w:val="clear" w:color="auto" w:fill="FFFFFF"/>
          <w:lang w:val="en-US"/>
        </w:rPr>
        <w:t xml:space="preserve">data was generated using </w:t>
      </w:r>
      <w:r w:rsidR="00165F34" w:rsidRPr="00E1220E">
        <w:rPr>
          <w:rFonts w:ascii="Arial" w:hAnsi="Arial" w:cs="Arial"/>
          <w:color w:val="0D0D0D"/>
          <w:sz w:val="20"/>
          <w:szCs w:val="20"/>
          <w:shd w:val="clear" w:color="auto" w:fill="FFFFFF"/>
          <w:lang w:val="en-US"/>
        </w:rPr>
        <w:t>SC</w:t>
      </w:r>
      <w:r w:rsidRPr="00E1220E">
        <w:rPr>
          <w:rFonts w:ascii="Arial" w:hAnsi="Arial" w:cs="Arial"/>
          <w:color w:val="0D0D0D"/>
          <w:sz w:val="20"/>
          <w:szCs w:val="20"/>
          <w:shd w:val="clear" w:color="auto" w:fill="FFFFFF"/>
          <w:lang w:val="en-US"/>
        </w:rPr>
        <w:t xml:space="preserve"> data from </w:t>
      </w:r>
      <w:r w:rsidR="00806374" w:rsidRPr="00806374">
        <w:rPr>
          <w:rFonts w:ascii="Arial" w:hAnsi="Arial" w:cs="Arial"/>
          <w:color w:val="0D0D0D"/>
          <w:sz w:val="20"/>
          <w:szCs w:val="20"/>
          <w:shd w:val="clear" w:color="auto" w:fill="FFFFFF"/>
          <w:lang w:val="en-US"/>
        </w:rPr>
        <w:t xml:space="preserve">cerebral cortex of </w:t>
      </w:r>
      <w:r w:rsidR="007411F4">
        <w:rPr>
          <w:rFonts w:ascii="Arial" w:hAnsi="Arial" w:cs="Arial"/>
          <w:color w:val="0D0D0D"/>
          <w:sz w:val="20"/>
          <w:szCs w:val="20"/>
          <w:shd w:val="clear" w:color="auto" w:fill="FFFFFF"/>
          <w:lang w:val="en-US"/>
        </w:rPr>
        <w:t>mouse.</w:t>
      </w:r>
      <w:r w:rsidRPr="00E1220E">
        <w:rPr>
          <w:rFonts w:ascii="Arial" w:hAnsi="Arial" w:cs="Arial"/>
          <w:color w:val="0D0D0D"/>
          <w:sz w:val="20"/>
          <w:szCs w:val="20"/>
          <w:shd w:val="clear" w:color="auto" w:fill="FFFFFF"/>
          <w:lang w:val="en-US"/>
        </w:rPr>
        <w:t xml:space="preserve"> Specifically, we </w:t>
      </w:r>
      <w:r w:rsidR="00806374">
        <w:rPr>
          <w:rFonts w:ascii="Arial" w:hAnsi="Arial" w:cs="Arial"/>
          <w:color w:val="0D0D0D"/>
          <w:sz w:val="20"/>
          <w:szCs w:val="20"/>
          <w:shd w:val="clear" w:color="auto" w:fill="FFFFFF"/>
          <w:lang w:val="en-US"/>
        </w:rPr>
        <w:t>first</w:t>
      </w:r>
      <w:r w:rsidR="005D1633" w:rsidRPr="00E1220E">
        <w:rPr>
          <w:rFonts w:ascii="Arial" w:hAnsi="Arial" w:cs="Arial"/>
          <w:color w:val="0D0D0D"/>
          <w:sz w:val="20"/>
          <w:szCs w:val="20"/>
          <w:shd w:val="clear" w:color="auto" w:fill="FFFFFF"/>
          <w:lang w:val="en-US"/>
        </w:rPr>
        <w:t xml:space="preserve"> generated a random cell number</w:t>
      </w:r>
      <w:r w:rsidRPr="00E1220E">
        <w:rPr>
          <w:rFonts w:ascii="Arial" w:hAnsi="Arial" w:cs="Arial"/>
          <w:color w:val="0D0D0D"/>
          <w:sz w:val="20"/>
          <w:szCs w:val="20"/>
          <w:shd w:val="clear" w:color="auto" w:fill="FFFFFF"/>
          <w:lang w:val="en-US"/>
        </w:rPr>
        <w:t xml:space="preserve"> vector</w:t>
      </w:r>
      <w:r w:rsidR="00C3324A" w:rsidRPr="00E1220E">
        <w:rPr>
          <w:rFonts w:ascii="Arial" w:hAnsi="Arial" w:cs="Arial"/>
          <w:color w:val="0D0D0D"/>
          <w:sz w:val="20"/>
          <w:szCs w:val="20"/>
          <w:shd w:val="clear" w:color="auto" w:fill="FFFFFF"/>
          <w:lang w:val="en-US"/>
        </w:rPr>
        <w:t xml:space="preserve"> (</w:t>
      </w:r>
      <w:r w:rsidR="000928BB" w:rsidRPr="000C0748">
        <w:rPr>
          <w:rFonts w:ascii="Arial" w:hAnsi="Arial" w:cs="Arial"/>
          <w:color w:val="0D0D0D"/>
          <w:sz w:val="20"/>
          <w:szCs w:val="20"/>
          <w:shd w:val="clear" w:color="auto" w:fill="FFFFFF"/>
        </w:rPr>
        <w:t>λ</w:t>
      </w:r>
      <w:r w:rsidR="00C3324A" w:rsidRPr="00E1220E">
        <w:rPr>
          <w:rFonts w:ascii="Arial" w:hAnsi="Arial" w:cs="Arial"/>
          <w:color w:val="0D0D0D"/>
          <w:sz w:val="20"/>
          <w:szCs w:val="20"/>
          <w:shd w:val="clear" w:color="auto" w:fill="FFFFFF"/>
          <w:lang w:val="en-US"/>
        </w:rPr>
        <w:t>)</w:t>
      </w:r>
      <w:r w:rsidRPr="00E1220E">
        <w:rPr>
          <w:rFonts w:ascii="Arial" w:hAnsi="Arial" w:cs="Arial"/>
          <w:color w:val="0D0D0D"/>
          <w:sz w:val="20"/>
          <w:szCs w:val="20"/>
          <w:shd w:val="clear" w:color="auto" w:fill="FFFFFF"/>
          <w:lang w:val="en-US"/>
        </w:rPr>
        <w:t xml:space="preserve"> using Poisson distribution, ensuring its length matched the number of spots.</w:t>
      </w:r>
      <w:r w:rsidR="00C3324A" w:rsidRPr="00E1220E">
        <w:rPr>
          <w:rFonts w:ascii="Arial" w:hAnsi="Arial" w:cs="Arial"/>
          <w:color w:val="0D0D0D"/>
          <w:sz w:val="20"/>
          <w:szCs w:val="20"/>
          <w:shd w:val="clear" w:color="auto" w:fill="FFFFFF"/>
          <w:lang w:val="en-US"/>
        </w:rPr>
        <w:t xml:space="preserve"> Subsequently, for each spot, a specified number of single cells were sampled from the </w:t>
      </w:r>
      <w:r w:rsidR="00165F34" w:rsidRPr="00E1220E">
        <w:rPr>
          <w:rFonts w:ascii="Arial" w:hAnsi="Arial" w:cs="Arial"/>
          <w:color w:val="0D0D0D"/>
          <w:sz w:val="20"/>
          <w:szCs w:val="20"/>
          <w:shd w:val="clear" w:color="auto" w:fill="FFFFFF"/>
          <w:lang w:val="en-US"/>
        </w:rPr>
        <w:t>SC</w:t>
      </w:r>
      <w:r w:rsidR="00A6139A">
        <w:rPr>
          <w:rFonts w:ascii="Arial" w:hAnsi="Arial" w:cs="Arial"/>
          <w:color w:val="0D0D0D"/>
          <w:sz w:val="20"/>
          <w:szCs w:val="20"/>
          <w:shd w:val="clear" w:color="auto" w:fill="FFFFFF"/>
          <w:lang w:val="en-US"/>
        </w:rPr>
        <w:t xml:space="preserve"> </w:t>
      </w:r>
      <w:r w:rsidR="00A6139A" w:rsidRPr="00640F15">
        <w:rPr>
          <w:rFonts w:ascii="Arial" w:hAnsi="Arial" w:cs="Arial"/>
          <w:color w:val="000000" w:themeColor="text1"/>
          <w:sz w:val="20"/>
          <w:szCs w:val="20"/>
          <w:shd w:val="clear" w:color="auto" w:fill="FFFFFF"/>
          <w:lang w:val="en-US"/>
        </w:rPr>
        <w:t>data</w:t>
      </w:r>
      <w:r w:rsidR="00C3324A" w:rsidRPr="00E1220E">
        <w:rPr>
          <w:rFonts w:ascii="Arial" w:hAnsi="Arial" w:cs="Arial"/>
          <w:color w:val="0D0D0D"/>
          <w:sz w:val="20"/>
          <w:szCs w:val="20"/>
          <w:shd w:val="clear" w:color="auto" w:fill="FFFFFF"/>
          <w:lang w:val="en-US"/>
        </w:rPr>
        <w:t>, and g</w:t>
      </w:r>
      <w:r w:rsidR="00902E1C">
        <w:rPr>
          <w:rFonts w:ascii="Arial" w:hAnsi="Arial" w:cs="Arial"/>
          <w:color w:val="0D0D0D"/>
          <w:sz w:val="20"/>
          <w:szCs w:val="20"/>
          <w:shd w:val="clear" w:color="auto" w:fill="FFFFFF"/>
          <w:lang w:val="en-US"/>
        </w:rPr>
        <w:t>ene expression was</w:t>
      </w:r>
      <w:r w:rsidR="00C3324A" w:rsidRPr="00E1220E">
        <w:rPr>
          <w:rFonts w:ascii="Arial" w:hAnsi="Arial" w:cs="Arial"/>
          <w:color w:val="0D0D0D"/>
          <w:sz w:val="20"/>
          <w:szCs w:val="20"/>
          <w:shd w:val="clear" w:color="auto" w:fill="FFFFFF"/>
          <w:lang w:val="en-US"/>
        </w:rPr>
        <w:t xml:space="preserve"> aggregated to obtain the corresponding gene expression profile, </w:t>
      </w:r>
      <w:r w:rsidR="00806374">
        <w:rPr>
          <w:rFonts w:ascii="Arial" w:hAnsi="Arial" w:cs="Arial"/>
          <w:color w:val="0D0D0D"/>
          <w:sz w:val="20"/>
          <w:szCs w:val="20"/>
          <w:shd w:val="clear" w:color="auto" w:fill="FFFFFF"/>
          <w:lang w:val="en-US"/>
        </w:rPr>
        <w:t>adding</w:t>
      </w:r>
      <w:r w:rsidR="00902E1C">
        <w:rPr>
          <w:rFonts w:ascii="Arial" w:hAnsi="Arial" w:cs="Arial"/>
          <w:color w:val="0D0D0D"/>
          <w:sz w:val="20"/>
          <w:szCs w:val="20"/>
          <w:shd w:val="clear" w:color="auto" w:fill="FFFFFF"/>
          <w:lang w:val="en-US"/>
        </w:rPr>
        <w:t xml:space="preserve"> </w:t>
      </w:r>
      <w:r w:rsidR="00C3324A" w:rsidRPr="00E1220E">
        <w:rPr>
          <w:rFonts w:ascii="Arial" w:hAnsi="Arial" w:cs="Arial"/>
          <w:color w:val="0D0D0D"/>
          <w:sz w:val="20"/>
          <w:szCs w:val="20"/>
          <w:shd w:val="clear" w:color="auto" w:fill="FFFFFF"/>
          <w:lang w:val="en-US"/>
        </w:rPr>
        <w:t>1% transcriptional perturbation to better simulate the scenario of real ST data.</w:t>
      </w:r>
      <w:r w:rsidR="00074A89" w:rsidRPr="00E1220E">
        <w:rPr>
          <w:rFonts w:ascii="Arial" w:hAnsi="Arial" w:cs="Arial"/>
          <w:color w:val="0D0D0D"/>
          <w:sz w:val="20"/>
          <w:szCs w:val="20"/>
          <w:shd w:val="clear" w:color="auto" w:fill="FFFFFF"/>
          <w:lang w:val="en-US"/>
        </w:rPr>
        <w:t xml:space="preserve"> </w:t>
      </w:r>
      <w:r w:rsidR="00806374">
        <w:rPr>
          <w:rFonts w:ascii="Arial" w:hAnsi="Arial" w:cs="Arial"/>
          <w:color w:val="0D0D0D"/>
          <w:sz w:val="20"/>
          <w:szCs w:val="20"/>
          <w:shd w:val="clear" w:color="auto" w:fill="FFFFFF"/>
          <w:lang w:val="en-US"/>
        </w:rPr>
        <w:t>Using</w:t>
      </w:r>
      <w:r w:rsidR="00504A39" w:rsidRPr="00E1220E">
        <w:rPr>
          <w:rFonts w:ascii="Arial" w:hAnsi="Arial" w:cs="Arial"/>
          <w:color w:val="0D0D0D"/>
          <w:sz w:val="20"/>
          <w:szCs w:val="20"/>
          <w:shd w:val="clear" w:color="auto" w:fill="FFFFFF"/>
          <w:lang w:val="en-US"/>
        </w:rPr>
        <w:t xml:space="preserve"> </w:t>
      </w:r>
      <w:r w:rsidR="00504A39" w:rsidRPr="000C0748">
        <w:rPr>
          <w:rFonts w:ascii="Arial" w:hAnsi="Arial" w:cs="Arial"/>
          <w:color w:val="0D0D0D"/>
          <w:sz w:val="20"/>
          <w:szCs w:val="20"/>
          <w:shd w:val="clear" w:color="auto" w:fill="FFFFFF"/>
        </w:rPr>
        <w:t>λ</w:t>
      </w:r>
      <w:r w:rsidR="00504A39" w:rsidRPr="00E1220E">
        <w:rPr>
          <w:rFonts w:ascii="Arial" w:hAnsi="Arial" w:cs="Arial"/>
          <w:color w:val="0D0D0D"/>
          <w:sz w:val="20"/>
          <w:szCs w:val="20"/>
          <w:shd w:val="clear" w:color="auto" w:fill="FFFFFF"/>
          <w:lang w:val="en-US"/>
        </w:rPr>
        <w:t xml:space="preserve"> valu</w:t>
      </w:r>
      <w:r w:rsidR="00B706C2" w:rsidRPr="00E1220E">
        <w:rPr>
          <w:rFonts w:ascii="Arial" w:hAnsi="Arial" w:cs="Arial"/>
          <w:color w:val="0D0D0D"/>
          <w:sz w:val="20"/>
          <w:szCs w:val="20"/>
          <w:shd w:val="clear" w:color="auto" w:fill="FFFFFF"/>
          <w:lang w:val="en-US"/>
        </w:rPr>
        <w:t xml:space="preserve">es of 5, 10, and </w:t>
      </w:r>
      <w:r w:rsidR="00B706C2" w:rsidRPr="007411F4">
        <w:rPr>
          <w:rFonts w:ascii="Arial" w:hAnsi="Arial" w:cs="Arial"/>
          <w:color w:val="0D0D0D"/>
          <w:sz w:val="20"/>
          <w:szCs w:val="20"/>
          <w:shd w:val="clear" w:color="auto" w:fill="FFFFFF"/>
          <w:lang w:val="en-US"/>
        </w:rPr>
        <w:t xml:space="preserve">20, </w:t>
      </w:r>
      <w:r w:rsidR="00165F34" w:rsidRPr="007411F4">
        <w:rPr>
          <w:rFonts w:ascii="Arial" w:hAnsi="Arial" w:cs="Arial"/>
          <w:color w:val="0D0D0D"/>
          <w:sz w:val="20"/>
          <w:szCs w:val="20"/>
          <w:shd w:val="clear" w:color="auto" w:fill="FFFFFF"/>
          <w:lang w:val="en-US"/>
        </w:rPr>
        <w:t>PCCs were</w:t>
      </w:r>
      <w:r w:rsidR="00504A39" w:rsidRPr="007411F4">
        <w:rPr>
          <w:rFonts w:ascii="Arial" w:hAnsi="Arial" w:cs="Arial"/>
          <w:color w:val="0D0D0D"/>
          <w:sz w:val="20"/>
          <w:szCs w:val="20"/>
          <w:shd w:val="clear" w:color="auto" w:fill="FFFFFF"/>
          <w:lang w:val="en-US"/>
        </w:rPr>
        <w:t xml:space="preserve"> applied to assess the correlation between the </w:t>
      </w:r>
      <w:r w:rsidR="00746AE9" w:rsidRPr="007411F4">
        <w:rPr>
          <w:rFonts w:ascii="Arial" w:hAnsi="Arial" w:cs="Arial"/>
          <w:color w:val="0D0D0D"/>
          <w:sz w:val="20"/>
          <w:szCs w:val="20"/>
          <w:shd w:val="clear" w:color="auto" w:fill="FFFFFF"/>
          <w:lang w:val="en-US"/>
        </w:rPr>
        <w:t>predicted and actual cell number</w:t>
      </w:r>
      <w:r w:rsidR="00504A39" w:rsidRPr="007411F4">
        <w:rPr>
          <w:rFonts w:ascii="Arial" w:hAnsi="Arial" w:cs="Arial"/>
          <w:color w:val="0D0D0D"/>
          <w:sz w:val="20"/>
          <w:szCs w:val="20"/>
          <w:shd w:val="clear" w:color="auto" w:fill="FFFFFF"/>
          <w:lang w:val="en-US"/>
        </w:rPr>
        <w:t xml:space="preserve"> per spot.</w:t>
      </w:r>
    </w:p>
    <w:p w14:paraId="54488CDC" w14:textId="20AF8ED2" w:rsidR="00AB2595" w:rsidRPr="004B3D44" w:rsidRDefault="00416450" w:rsidP="001930C9">
      <w:pPr>
        <w:jc w:val="both"/>
        <w:rPr>
          <w:rFonts w:ascii="Arial" w:hAnsi="Arial" w:cs="Arial"/>
          <w:color w:val="0D0D0D"/>
          <w:sz w:val="20"/>
          <w:szCs w:val="20"/>
          <w:shd w:val="clear" w:color="auto" w:fill="FFFFFF"/>
          <w:lang w:val="en-US"/>
        </w:rPr>
      </w:pPr>
      <w:bookmarkStart w:id="34" w:name="OLE_LINK10"/>
      <w:bookmarkStart w:id="35" w:name="OLE_LINK11"/>
      <w:r w:rsidRPr="00640F15">
        <w:rPr>
          <w:rFonts w:ascii="Arial" w:eastAsiaTheme="minorEastAsia" w:hAnsi="Arial" w:cs="Arial"/>
          <w:color w:val="000000" w:themeColor="text1"/>
          <w:sz w:val="20"/>
          <w:szCs w:val="20"/>
          <w:shd w:val="clear" w:color="auto" w:fill="FFFFFF"/>
          <w:lang w:val="en-US" w:eastAsia="zh-CN"/>
        </w:rPr>
        <w:t>T</w:t>
      </w:r>
      <w:r w:rsidR="00523B32">
        <w:rPr>
          <w:rFonts w:ascii="Arial" w:eastAsiaTheme="minorEastAsia" w:hAnsi="Arial" w:cs="Arial"/>
          <w:color w:val="000000" w:themeColor="text1"/>
          <w:sz w:val="20"/>
          <w:szCs w:val="20"/>
          <w:shd w:val="clear" w:color="auto" w:fill="FFFFFF"/>
          <w:lang w:val="en-US" w:eastAsia="zh-CN"/>
        </w:rPr>
        <w:t>o compare the performanc</w:t>
      </w:r>
      <w:r w:rsidR="00523B32" w:rsidRPr="003A7BBB">
        <w:rPr>
          <w:rFonts w:ascii="Arial" w:hAnsi="Arial" w:cs="Arial"/>
          <w:color w:val="0D0D0D"/>
          <w:sz w:val="20"/>
          <w:szCs w:val="20"/>
          <w:shd w:val="clear" w:color="auto" w:fill="FFFFFF"/>
          <w:lang w:val="en-US"/>
        </w:rPr>
        <w:t xml:space="preserve">e of </w:t>
      </w:r>
      <w:r w:rsidR="00FE53C0" w:rsidRPr="003A7BBB">
        <w:rPr>
          <w:rFonts w:ascii="Arial" w:hAnsi="Arial" w:cs="Arial"/>
          <w:color w:val="0D0D0D"/>
          <w:sz w:val="20"/>
          <w:szCs w:val="20"/>
          <w:shd w:val="clear" w:color="auto" w:fill="FFFFFF"/>
          <w:lang w:val="en-US"/>
        </w:rPr>
        <w:t>integration</w:t>
      </w:r>
      <w:r w:rsidR="006D31F0" w:rsidRPr="003A7BBB">
        <w:rPr>
          <w:rFonts w:ascii="Arial" w:hAnsi="Arial" w:cs="Arial"/>
          <w:color w:val="0D0D0D"/>
          <w:sz w:val="20"/>
          <w:szCs w:val="20"/>
          <w:shd w:val="clear" w:color="auto" w:fill="FFFFFF"/>
          <w:lang w:val="en-US"/>
        </w:rPr>
        <w:t xml:space="preserve"> method</w:t>
      </w:r>
      <w:r w:rsidR="006D31F0" w:rsidRPr="00640F15">
        <w:rPr>
          <w:rFonts w:ascii="Arial" w:eastAsiaTheme="minorEastAsia" w:hAnsi="Arial" w:cs="Arial"/>
          <w:color w:val="000000" w:themeColor="text1"/>
          <w:sz w:val="20"/>
          <w:szCs w:val="20"/>
          <w:shd w:val="clear" w:color="auto" w:fill="FFFFFF"/>
          <w:lang w:val="en-US" w:eastAsia="zh-CN"/>
        </w:rPr>
        <w:t xml:space="preserve">s in predicting the cell type </w:t>
      </w:r>
      <w:r w:rsidR="000055BA" w:rsidRPr="00640F15">
        <w:rPr>
          <w:rFonts w:ascii="Arial" w:eastAsiaTheme="minorEastAsia" w:hAnsi="Arial" w:cs="Arial"/>
          <w:color w:val="000000" w:themeColor="text1"/>
          <w:sz w:val="20"/>
          <w:szCs w:val="20"/>
          <w:shd w:val="clear" w:color="auto" w:fill="FFFFFF"/>
          <w:lang w:val="en-US" w:eastAsia="zh-CN"/>
        </w:rPr>
        <w:t>proportion</w:t>
      </w:r>
      <w:r w:rsidR="006D31F0" w:rsidRPr="00640F15">
        <w:rPr>
          <w:rFonts w:ascii="Arial" w:eastAsiaTheme="minorEastAsia" w:hAnsi="Arial" w:cs="Arial" w:hint="eastAsia"/>
          <w:color w:val="000000" w:themeColor="text1"/>
          <w:sz w:val="20"/>
          <w:szCs w:val="20"/>
          <w:shd w:val="clear" w:color="auto" w:fill="FFFFFF"/>
          <w:lang w:val="en-US" w:eastAsia="zh-CN"/>
        </w:rPr>
        <w:t xml:space="preserve"> </w:t>
      </w:r>
      <w:r w:rsidR="006D31F0" w:rsidRPr="00640F15">
        <w:rPr>
          <w:rFonts w:ascii="Arial" w:eastAsiaTheme="minorEastAsia" w:hAnsi="Arial" w:cs="Arial"/>
          <w:color w:val="000000" w:themeColor="text1"/>
          <w:sz w:val="20"/>
          <w:szCs w:val="20"/>
          <w:shd w:val="clear" w:color="auto" w:fill="FFFFFF"/>
          <w:lang w:val="en-US" w:eastAsia="zh-CN"/>
        </w:rPr>
        <w:t>of each</w:t>
      </w:r>
      <w:r w:rsidR="006D31F0" w:rsidRPr="00640F15">
        <w:rPr>
          <w:rFonts w:ascii="Arial" w:eastAsiaTheme="minorEastAsia" w:hAnsi="Arial" w:cs="Arial" w:hint="eastAsia"/>
          <w:color w:val="000000" w:themeColor="text1"/>
          <w:sz w:val="20"/>
          <w:szCs w:val="20"/>
          <w:shd w:val="clear" w:color="auto" w:fill="FFFFFF"/>
          <w:lang w:val="en-US" w:eastAsia="zh-CN"/>
        </w:rPr>
        <w:t xml:space="preserve"> </w:t>
      </w:r>
      <w:r w:rsidR="006D31F0" w:rsidRPr="00640F15">
        <w:rPr>
          <w:rFonts w:ascii="Arial" w:eastAsiaTheme="minorEastAsia" w:hAnsi="Arial" w:cs="Arial"/>
          <w:color w:val="000000" w:themeColor="text1"/>
          <w:sz w:val="20"/>
          <w:szCs w:val="20"/>
          <w:shd w:val="clear" w:color="auto" w:fill="FFFFFF"/>
          <w:lang w:val="en-US" w:eastAsia="zh-CN"/>
        </w:rPr>
        <w:t>spot</w:t>
      </w:r>
      <w:r w:rsidR="006D31F0" w:rsidRPr="00640F15">
        <w:rPr>
          <w:rFonts w:ascii="Arial" w:eastAsiaTheme="minorEastAsia" w:hAnsi="Arial" w:cs="Arial" w:hint="eastAsia"/>
          <w:color w:val="000000" w:themeColor="text1"/>
          <w:sz w:val="20"/>
          <w:szCs w:val="20"/>
          <w:shd w:val="clear" w:color="auto" w:fill="FFFFFF"/>
          <w:lang w:val="en-US" w:eastAsia="zh-CN"/>
        </w:rPr>
        <w:t>,</w:t>
      </w:r>
      <w:r w:rsidR="006D31F0" w:rsidRPr="00640F15">
        <w:rPr>
          <w:rFonts w:ascii="Arial" w:eastAsiaTheme="minorEastAsia" w:hAnsi="Arial" w:cs="Arial"/>
          <w:color w:val="000000" w:themeColor="text1"/>
          <w:sz w:val="20"/>
          <w:szCs w:val="20"/>
          <w:shd w:val="clear" w:color="auto" w:fill="FFFFFF"/>
          <w:lang w:val="en-US" w:eastAsia="zh-CN"/>
        </w:rPr>
        <w:t xml:space="preserve"> </w:t>
      </w:r>
      <w:r w:rsidR="00B80BED" w:rsidRPr="00CD4FC3">
        <w:rPr>
          <w:rFonts w:ascii="Arial" w:hAnsi="Arial" w:cs="Arial"/>
          <w:color w:val="0D0D0D"/>
          <w:sz w:val="20"/>
          <w:szCs w:val="20"/>
          <w:shd w:val="clear" w:color="auto" w:fill="FFFFFF"/>
          <w:lang w:val="en-US"/>
        </w:rPr>
        <w:t xml:space="preserve">simulated </w:t>
      </w:r>
      <w:r w:rsidR="00C84CB8">
        <w:rPr>
          <w:rFonts w:ascii="Arial" w:hAnsi="Arial" w:cs="Arial"/>
          <w:color w:val="0D0D0D"/>
          <w:sz w:val="20"/>
          <w:szCs w:val="20"/>
          <w:shd w:val="clear" w:color="auto" w:fill="FFFFFF"/>
          <w:lang w:val="en-US"/>
        </w:rPr>
        <w:t>ST</w:t>
      </w:r>
      <w:r w:rsidR="00B80BED" w:rsidRPr="00CD4FC3">
        <w:rPr>
          <w:rFonts w:ascii="Arial" w:hAnsi="Arial" w:cs="Arial"/>
          <w:color w:val="0D0D0D"/>
          <w:sz w:val="20"/>
          <w:szCs w:val="20"/>
          <w:shd w:val="clear" w:color="auto" w:fill="FFFFFF"/>
          <w:lang w:val="en-US"/>
        </w:rPr>
        <w:t xml:space="preserve"> </w:t>
      </w:r>
      <w:proofErr w:type="gramStart"/>
      <w:r w:rsidR="00B80BED" w:rsidRPr="00CD4FC3">
        <w:rPr>
          <w:rFonts w:ascii="Arial" w:hAnsi="Arial" w:cs="Arial"/>
          <w:color w:val="0D0D0D"/>
          <w:sz w:val="20"/>
          <w:szCs w:val="20"/>
          <w:shd w:val="clear" w:color="auto" w:fill="FFFFFF"/>
          <w:lang w:val="en-US"/>
        </w:rPr>
        <w:t>datasets</w:t>
      </w:r>
      <w:proofErr w:type="gramEnd"/>
      <w:r w:rsidR="00B80BED" w:rsidRPr="00CD4FC3">
        <w:rPr>
          <w:rFonts w:ascii="Arial" w:hAnsi="Arial" w:cs="Arial"/>
          <w:color w:val="0D0D0D"/>
          <w:sz w:val="20"/>
          <w:szCs w:val="20"/>
          <w:shd w:val="clear" w:color="auto" w:fill="FFFFFF"/>
          <w:lang w:val="en-US"/>
        </w:rPr>
        <w:t xml:space="preserve"> were generated u</w:t>
      </w:r>
      <w:r w:rsidR="00996903" w:rsidRPr="00CD4FC3">
        <w:rPr>
          <w:rFonts w:ascii="Arial" w:hAnsi="Arial" w:cs="Arial"/>
          <w:color w:val="0D0D0D"/>
          <w:sz w:val="20"/>
          <w:szCs w:val="20"/>
          <w:shd w:val="clear" w:color="auto" w:fill="FFFFFF"/>
          <w:lang w:val="en-US"/>
        </w:rPr>
        <w:t xml:space="preserve">sing </w:t>
      </w:r>
      <w:r w:rsidR="003F64FF">
        <w:rPr>
          <w:rFonts w:ascii="Arial" w:hAnsi="Arial" w:cs="Arial"/>
          <w:color w:val="0D0D0D"/>
          <w:sz w:val="20"/>
          <w:szCs w:val="20"/>
          <w:shd w:val="clear" w:color="auto" w:fill="FFFFFF"/>
          <w:lang w:val="en-US"/>
        </w:rPr>
        <w:t>huma</w:t>
      </w:r>
      <w:r w:rsidR="00A6139A">
        <w:rPr>
          <w:rFonts w:ascii="Arial" w:hAnsi="Arial" w:cs="Arial"/>
          <w:color w:val="0D0D0D"/>
          <w:sz w:val="20"/>
          <w:szCs w:val="20"/>
          <w:shd w:val="clear" w:color="auto" w:fill="FFFFFF"/>
          <w:lang w:val="en-US"/>
        </w:rPr>
        <w:t xml:space="preserve">n HER2+ breast cancer SC </w:t>
      </w:r>
      <w:r w:rsidR="00A6139A" w:rsidRPr="00640F15">
        <w:rPr>
          <w:rFonts w:ascii="Arial" w:hAnsi="Arial" w:cs="Arial"/>
          <w:color w:val="000000" w:themeColor="text1"/>
          <w:sz w:val="20"/>
          <w:szCs w:val="20"/>
          <w:shd w:val="clear" w:color="auto" w:fill="FFFFFF"/>
          <w:lang w:val="en-US"/>
        </w:rPr>
        <w:t>data</w:t>
      </w:r>
      <w:r w:rsidR="003F64FF" w:rsidRPr="00640F15">
        <w:rPr>
          <w:rFonts w:ascii="Arial" w:hAnsi="Arial" w:cs="Arial"/>
          <w:color w:val="000000" w:themeColor="text1"/>
          <w:sz w:val="20"/>
          <w:szCs w:val="20"/>
          <w:shd w:val="clear" w:color="auto" w:fill="FFFFFF"/>
          <w:lang w:val="en-US"/>
        </w:rPr>
        <w:t>,</w:t>
      </w:r>
      <w:r w:rsidR="003F64FF">
        <w:rPr>
          <w:rFonts w:ascii="Arial" w:hAnsi="Arial" w:cs="Arial"/>
          <w:color w:val="0D0D0D"/>
          <w:sz w:val="20"/>
          <w:szCs w:val="20"/>
          <w:shd w:val="clear" w:color="auto" w:fill="FFFFFF"/>
          <w:lang w:val="en-US"/>
        </w:rPr>
        <w:t xml:space="preserve"> with the HER2+ breast cancer ST data</w:t>
      </w:r>
      <w:r w:rsidR="003F64FF">
        <w:rPr>
          <w:rFonts w:ascii="Arial" w:eastAsiaTheme="minorEastAsia" w:hAnsi="Arial" w:cs="Arial" w:hint="eastAsia"/>
          <w:color w:val="0D0D0D"/>
          <w:sz w:val="20"/>
          <w:szCs w:val="20"/>
          <w:shd w:val="clear" w:color="auto" w:fill="FFFFFF"/>
          <w:lang w:val="en-US" w:eastAsia="zh-CN"/>
        </w:rPr>
        <w:t xml:space="preserve"> </w:t>
      </w:r>
      <w:r w:rsidR="002D6AD4">
        <w:rPr>
          <w:rFonts w:ascii="Arial" w:hAnsi="Arial" w:cs="Arial"/>
          <w:color w:val="0D0D0D"/>
          <w:sz w:val="20"/>
          <w:szCs w:val="20"/>
          <w:shd w:val="clear" w:color="auto" w:fill="FFFFFF"/>
          <w:lang w:val="en-US"/>
        </w:rPr>
        <w:t xml:space="preserve">serving as </w:t>
      </w:r>
      <w:r w:rsidR="00A10474">
        <w:rPr>
          <w:rFonts w:ascii="Arial" w:hAnsi="Arial" w:cs="Arial"/>
          <w:color w:val="0D0D0D"/>
          <w:sz w:val="20"/>
          <w:szCs w:val="20"/>
          <w:shd w:val="clear" w:color="auto" w:fill="FFFFFF"/>
          <w:lang w:val="en-US"/>
        </w:rPr>
        <w:t>a</w:t>
      </w:r>
      <w:r w:rsidR="00A10474" w:rsidRPr="00CD4FC3">
        <w:rPr>
          <w:rFonts w:ascii="Arial" w:hAnsi="Arial" w:cs="Arial"/>
          <w:color w:val="0D0D0D"/>
          <w:sz w:val="20"/>
          <w:szCs w:val="20"/>
          <w:shd w:val="clear" w:color="auto" w:fill="FFFFFF"/>
          <w:lang w:val="en-US"/>
        </w:rPr>
        <w:t xml:space="preserve"> </w:t>
      </w:r>
      <w:r w:rsidR="00996903" w:rsidRPr="00CD4FC3">
        <w:rPr>
          <w:rFonts w:ascii="Arial" w:hAnsi="Arial" w:cs="Arial"/>
          <w:color w:val="0D0D0D"/>
          <w:sz w:val="20"/>
          <w:szCs w:val="20"/>
          <w:shd w:val="clear" w:color="auto" w:fill="FFFFFF"/>
          <w:lang w:val="en-US"/>
        </w:rPr>
        <w:t>reference template.</w:t>
      </w:r>
      <w:r w:rsidR="00A6139A">
        <w:rPr>
          <w:rFonts w:ascii="Arial" w:hAnsi="Arial" w:cs="Arial"/>
          <w:color w:val="0D0D0D"/>
          <w:sz w:val="20"/>
          <w:szCs w:val="20"/>
          <w:shd w:val="clear" w:color="auto" w:fill="FFFFFF"/>
          <w:lang w:val="en-US"/>
        </w:rPr>
        <w:t xml:space="preserve"> </w:t>
      </w:r>
      <w:bookmarkStart w:id="36" w:name="OLE_LINK24"/>
      <w:bookmarkStart w:id="37" w:name="OLE_LINK25"/>
      <w:r w:rsidR="00A6139A">
        <w:rPr>
          <w:rFonts w:ascii="Arial" w:hAnsi="Arial" w:cs="Arial"/>
          <w:color w:val="0D0D0D"/>
          <w:sz w:val="20"/>
          <w:szCs w:val="20"/>
          <w:shd w:val="clear" w:color="auto" w:fill="FFFFFF"/>
          <w:lang w:val="en-US"/>
        </w:rPr>
        <w:t xml:space="preserve">For the SC </w:t>
      </w:r>
      <w:r w:rsidR="00A6139A" w:rsidRPr="00640F15">
        <w:rPr>
          <w:rFonts w:ascii="Arial" w:hAnsi="Arial" w:cs="Arial"/>
          <w:color w:val="000000" w:themeColor="text1"/>
          <w:sz w:val="20"/>
          <w:szCs w:val="20"/>
          <w:shd w:val="clear" w:color="auto" w:fill="FFFFFF"/>
          <w:lang w:val="en-US"/>
        </w:rPr>
        <w:t>data</w:t>
      </w:r>
      <w:r w:rsidR="003F64FF" w:rsidRPr="00640F15">
        <w:rPr>
          <w:rFonts w:ascii="Arial" w:hAnsi="Arial" w:cs="Arial"/>
          <w:color w:val="000000" w:themeColor="text1"/>
          <w:sz w:val="20"/>
          <w:szCs w:val="20"/>
          <w:shd w:val="clear" w:color="auto" w:fill="FFFFFF"/>
          <w:lang w:val="en-US"/>
        </w:rPr>
        <w:t>,</w:t>
      </w:r>
      <w:r w:rsidR="003F64FF" w:rsidRPr="00640F15">
        <w:rPr>
          <w:rFonts w:ascii="MS Gothic" w:eastAsiaTheme="minorEastAsia" w:hAnsi="MS Gothic" w:cs="MS Gothic" w:hint="eastAsia"/>
          <w:color w:val="000000" w:themeColor="text1"/>
          <w:sz w:val="20"/>
          <w:szCs w:val="20"/>
          <w:shd w:val="clear" w:color="auto" w:fill="FFFFFF"/>
          <w:lang w:val="en-US" w:eastAsia="zh-CN"/>
        </w:rPr>
        <w:t xml:space="preserve"> </w:t>
      </w:r>
      <w:r w:rsidR="00F239A4" w:rsidRPr="00640F15">
        <w:rPr>
          <w:rFonts w:ascii="Arial" w:hAnsi="Arial" w:cs="Arial"/>
          <w:color w:val="000000" w:themeColor="text1"/>
          <w:sz w:val="20"/>
          <w:szCs w:val="20"/>
          <w:shd w:val="clear" w:color="auto" w:fill="FFFFFF"/>
          <w:lang w:val="en-US"/>
        </w:rPr>
        <w:t>c</w:t>
      </w:r>
      <w:r w:rsidR="00F239A4" w:rsidRPr="00CD4FC3">
        <w:rPr>
          <w:rFonts w:ascii="Arial" w:hAnsi="Arial" w:cs="Arial"/>
          <w:color w:val="0D0D0D"/>
          <w:sz w:val="20"/>
          <w:szCs w:val="20"/>
          <w:shd w:val="clear" w:color="auto" w:fill="FFFFFF"/>
          <w:lang w:val="en-US"/>
        </w:rPr>
        <w:t>ells of each cell</w:t>
      </w:r>
      <w:r w:rsidR="000B65BC">
        <w:rPr>
          <w:rFonts w:ascii="Arial" w:hAnsi="Arial" w:cs="Arial"/>
          <w:color w:val="0D0D0D"/>
          <w:sz w:val="20"/>
          <w:szCs w:val="20"/>
          <w:shd w:val="clear" w:color="auto" w:fill="FFFFFF"/>
          <w:lang w:val="en-US"/>
        </w:rPr>
        <w:t xml:space="preserve"> type were divided into train and test</w:t>
      </w:r>
      <w:r w:rsidR="00F239A4" w:rsidRPr="00CD4FC3">
        <w:rPr>
          <w:rFonts w:ascii="Arial" w:hAnsi="Arial" w:cs="Arial"/>
          <w:color w:val="0D0D0D"/>
          <w:sz w:val="20"/>
          <w:szCs w:val="20"/>
          <w:shd w:val="clear" w:color="auto" w:fill="FFFFFF"/>
          <w:lang w:val="en-US"/>
        </w:rPr>
        <w:t xml:space="preserve"> </w:t>
      </w:r>
      <w:r w:rsidR="00A10474">
        <w:rPr>
          <w:rFonts w:ascii="Arial" w:hAnsi="Arial" w:cs="Arial"/>
          <w:color w:val="0D0D0D"/>
          <w:sz w:val="20"/>
          <w:szCs w:val="20"/>
          <w:shd w:val="clear" w:color="auto" w:fill="FFFFFF"/>
          <w:lang w:val="en-US"/>
        </w:rPr>
        <w:t>groups in</w:t>
      </w:r>
      <w:r w:rsidR="00F239A4" w:rsidRPr="00CD4FC3">
        <w:rPr>
          <w:rFonts w:ascii="Arial" w:hAnsi="Arial" w:cs="Arial"/>
          <w:color w:val="0D0D0D"/>
          <w:sz w:val="20"/>
          <w:szCs w:val="20"/>
          <w:shd w:val="clear" w:color="auto" w:fill="FFFFFF"/>
          <w:lang w:val="en-US"/>
        </w:rPr>
        <w:t xml:space="preserve"> a ratio of 1:1. </w:t>
      </w:r>
      <w:r w:rsidR="003F64FF">
        <w:rPr>
          <w:rFonts w:ascii="Arial" w:hAnsi="Arial" w:cs="Arial"/>
          <w:color w:val="0D0D0D"/>
          <w:sz w:val="20"/>
          <w:szCs w:val="20"/>
          <w:shd w:val="clear" w:color="auto" w:fill="FFFFFF"/>
          <w:lang w:val="en-US"/>
        </w:rPr>
        <w:t>In addition,</w:t>
      </w:r>
      <w:r w:rsidR="003F64FF">
        <w:rPr>
          <w:rFonts w:ascii="Arial" w:eastAsiaTheme="minorEastAsia" w:hAnsi="Arial" w:cs="Arial" w:hint="eastAsia"/>
          <w:color w:val="0D0D0D"/>
          <w:sz w:val="20"/>
          <w:szCs w:val="20"/>
          <w:shd w:val="clear" w:color="auto" w:fill="FFFFFF"/>
          <w:lang w:val="en-US" w:eastAsia="zh-CN"/>
        </w:rPr>
        <w:t xml:space="preserve"> </w:t>
      </w:r>
      <w:r w:rsidR="003D79A0">
        <w:rPr>
          <w:rFonts w:ascii="Arial" w:hAnsi="Arial" w:cs="Arial"/>
          <w:color w:val="0D0D0D"/>
          <w:sz w:val="20"/>
          <w:szCs w:val="20"/>
          <w:shd w:val="clear" w:color="auto" w:fill="FFFFFF"/>
          <w:lang w:val="en-US"/>
        </w:rPr>
        <w:t xml:space="preserve">the top 2000 </w:t>
      </w:r>
      <w:r w:rsidR="00A10474" w:rsidRPr="00A10474">
        <w:rPr>
          <w:rFonts w:ascii="Arial" w:hAnsi="Arial" w:cs="Arial"/>
          <w:color w:val="0D0D0D"/>
          <w:sz w:val="20"/>
          <w:szCs w:val="20"/>
          <w:shd w:val="clear" w:color="auto" w:fill="FFFFFF"/>
          <w:lang w:val="en-US"/>
        </w:rPr>
        <w:t>variable gene</w:t>
      </w:r>
      <w:r w:rsidR="000B65BC">
        <w:rPr>
          <w:rFonts w:ascii="Arial" w:hAnsi="Arial" w:cs="Arial"/>
          <w:color w:val="0D0D0D"/>
          <w:sz w:val="20"/>
          <w:szCs w:val="20"/>
          <w:shd w:val="clear" w:color="auto" w:fill="FFFFFF"/>
          <w:lang w:val="en-US"/>
        </w:rPr>
        <w:t>s were selected for the train</w:t>
      </w:r>
      <w:r w:rsidR="006E4981">
        <w:rPr>
          <w:rFonts w:ascii="Arial" w:hAnsi="Arial" w:cs="Arial"/>
          <w:color w:val="0D0D0D"/>
          <w:sz w:val="20"/>
          <w:szCs w:val="20"/>
          <w:shd w:val="clear" w:color="auto" w:fill="FFFFFF"/>
          <w:lang w:val="en-US"/>
        </w:rPr>
        <w:t xml:space="preserve"> </w:t>
      </w:r>
      <w:r w:rsidR="00A10474" w:rsidRPr="00A10474">
        <w:rPr>
          <w:rFonts w:ascii="Arial" w:hAnsi="Arial" w:cs="Arial"/>
          <w:color w:val="0D0D0D"/>
          <w:sz w:val="20"/>
          <w:szCs w:val="20"/>
          <w:shd w:val="clear" w:color="auto" w:fill="FFFFFF"/>
          <w:lang w:val="en-US"/>
        </w:rPr>
        <w:t xml:space="preserve">set </w:t>
      </w:r>
      <w:r w:rsidR="00F239A4" w:rsidRPr="00CD4FC3">
        <w:rPr>
          <w:rFonts w:ascii="Arial" w:hAnsi="Arial" w:cs="Arial"/>
          <w:color w:val="0D0D0D"/>
          <w:sz w:val="20"/>
          <w:szCs w:val="20"/>
          <w:shd w:val="clear" w:color="auto" w:fill="FFFFFF"/>
          <w:lang w:val="en-US"/>
        </w:rPr>
        <w:t xml:space="preserve">using </w:t>
      </w:r>
      <w:proofErr w:type="spellStart"/>
      <w:r w:rsidR="00F239A4" w:rsidRPr="00CD4FC3">
        <w:rPr>
          <w:rFonts w:ascii="Arial" w:hAnsi="Arial" w:cs="Arial"/>
          <w:i/>
          <w:color w:val="0D0D0D"/>
          <w:sz w:val="20"/>
          <w:szCs w:val="20"/>
          <w:shd w:val="clear" w:color="auto" w:fill="FFFFFF"/>
          <w:lang w:val="en-US"/>
        </w:rPr>
        <w:t>FindVariableFeatures</w:t>
      </w:r>
      <w:proofErr w:type="spellEnd"/>
      <w:r w:rsidR="00F239A4" w:rsidRPr="00CD4FC3">
        <w:rPr>
          <w:rFonts w:ascii="Arial" w:hAnsi="Arial" w:cs="Arial"/>
          <w:color w:val="0D0D0D"/>
          <w:sz w:val="20"/>
          <w:szCs w:val="20"/>
          <w:shd w:val="clear" w:color="auto" w:fill="FFFFFF"/>
          <w:lang w:val="en-US"/>
        </w:rPr>
        <w:t xml:space="preserve"> function in Seurat.</w:t>
      </w:r>
      <w:r w:rsidR="00A93875" w:rsidRPr="00CD4FC3">
        <w:rPr>
          <w:rFonts w:ascii="Arial" w:hAnsi="Arial" w:cs="Arial"/>
          <w:color w:val="0D0D0D"/>
          <w:sz w:val="20"/>
          <w:szCs w:val="20"/>
          <w:shd w:val="clear" w:color="auto" w:fill="FFFFFF"/>
          <w:lang w:val="en-US"/>
        </w:rPr>
        <w:t xml:space="preserve"> </w:t>
      </w:r>
      <w:r w:rsidR="003527ED">
        <w:rPr>
          <w:rFonts w:ascii="Arial" w:hAnsi="Arial" w:cs="Arial"/>
          <w:color w:val="0D0D0D"/>
          <w:sz w:val="20"/>
          <w:szCs w:val="20"/>
          <w:shd w:val="clear" w:color="auto" w:fill="FFFFFF"/>
          <w:lang w:val="en-US"/>
        </w:rPr>
        <w:t>T</w:t>
      </w:r>
      <w:r w:rsidR="000B65BC">
        <w:rPr>
          <w:rFonts w:ascii="Arial" w:hAnsi="Arial" w:cs="Arial"/>
          <w:color w:val="0D0D0D"/>
          <w:sz w:val="20"/>
          <w:szCs w:val="20"/>
          <w:shd w:val="clear" w:color="auto" w:fill="FFFFFF"/>
          <w:lang w:val="en-US"/>
        </w:rPr>
        <w:t>he train</w:t>
      </w:r>
      <w:r w:rsidR="006E4981">
        <w:rPr>
          <w:rFonts w:ascii="Arial" w:hAnsi="Arial" w:cs="Arial"/>
          <w:color w:val="0D0D0D"/>
          <w:sz w:val="20"/>
          <w:szCs w:val="20"/>
          <w:shd w:val="clear" w:color="auto" w:fill="FFFFFF"/>
          <w:lang w:val="en-US"/>
        </w:rPr>
        <w:t xml:space="preserve"> </w:t>
      </w:r>
      <w:r w:rsidR="00A93875" w:rsidRPr="00CD4FC3">
        <w:rPr>
          <w:rFonts w:ascii="Arial" w:hAnsi="Arial" w:cs="Arial"/>
          <w:color w:val="0D0D0D"/>
          <w:sz w:val="20"/>
          <w:szCs w:val="20"/>
          <w:shd w:val="clear" w:color="auto" w:fill="FFFFFF"/>
          <w:lang w:val="en-US"/>
        </w:rPr>
        <w:t xml:space="preserve">set and the ST data were </w:t>
      </w:r>
      <w:r w:rsidR="003527ED">
        <w:rPr>
          <w:rFonts w:ascii="Arial" w:hAnsi="Arial" w:cs="Arial"/>
          <w:color w:val="0D0D0D"/>
          <w:sz w:val="20"/>
          <w:szCs w:val="20"/>
          <w:shd w:val="clear" w:color="auto" w:fill="FFFFFF"/>
          <w:lang w:val="en-US"/>
        </w:rPr>
        <w:t xml:space="preserve">then </w:t>
      </w:r>
      <w:r w:rsidR="00A93875" w:rsidRPr="00CD4FC3">
        <w:rPr>
          <w:rFonts w:ascii="Arial" w:hAnsi="Arial" w:cs="Arial"/>
          <w:color w:val="0D0D0D"/>
          <w:sz w:val="20"/>
          <w:szCs w:val="20"/>
          <w:shd w:val="clear" w:color="auto" w:fill="FFFFFF"/>
          <w:lang w:val="en-US"/>
        </w:rPr>
        <w:t xml:space="preserve">integrated using </w:t>
      </w:r>
      <w:r w:rsidR="00D835E7" w:rsidRPr="00CD4FC3">
        <w:rPr>
          <w:rFonts w:ascii="Arial" w:hAnsi="Arial" w:cs="Arial"/>
          <w:color w:val="0D0D0D"/>
          <w:sz w:val="20"/>
          <w:szCs w:val="20"/>
          <w:shd w:val="clear" w:color="auto" w:fill="FFFFFF"/>
          <w:lang w:val="en-US"/>
        </w:rPr>
        <w:t>CCA</w:t>
      </w:r>
      <w:r w:rsidR="00A93875" w:rsidRPr="00CD4FC3">
        <w:rPr>
          <w:rFonts w:ascii="Arial" w:hAnsi="Arial" w:cs="Arial"/>
          <w:color w:val="0D0D0D"/>
          <w:sz w:val="20"/>
          <w:szCs w:val="20"/>
          <w:shd w:val="clear" w:color="auto" w:fill="FFFFFF"/>
          <w:lang w:val="en-US"/>
        </w:rPr>
        <w:t xml:space="preserve"> method</w:t>
      </w:r>
      <w:r w:rsidR="003F64FF">
        <w:rPr>
          <w:rFonts w:ascii="Arial" w:hAnsi="Arial" w:cs="Arial"/>
          <w:color w:val="0D0D0D"/>
          <w:sz w:val="20"/>
          <w:szCs w:val="20"/>
          <w:shd w:val="clear" w:color="auto" w:fill="FFFFFF"/>
          <w:lang w:val="en-US"/>
        </w:rPr>
        <w:t xml:space="preserve"> of Seurat</w:t>
      </w:r>
      <w:r w:rsidR="00A93875" w:rsidRPr="00CD4FC3">
        <w:rPr>
          <w:rFonts w:ascii="Arial" w:hAnsi="Arial" w:cs="Arial"/>
          <w:color w:val="0D0D0D"/>
          <w:sz w:val="20"/>
          <w:szCs w:val="20"/>
          <w:shd w:val="clear" w:color="auto" w:fill="FFFFFF"/>
          <w:lang w:val="en-US"/>
        </w:rPr>
        <w:t xml:space="preserve">. Additionally, UMAP was employed to generate a two-dimensional projection </w:t>
      </w:r>
      <w:r w:rsidR="00A6139A">
        <w:rPr>
          <w:rFonts w:ascii="Arial" w:hAnsi="Arial" w:cs="Arial"/>
          <w:color w:val="0D0D0D"/>
          <w:sz w:val="20"/>
          <w:szCs w:val="20"/>
          <w:shd w:val="clear" w:color="auto" w:fill="FFFFFF"/>
          <w:lang w:val="en-US"/>
        </w:rPr>
        <w:t>of the merged SC and ST</w:t>
      </w:r>
      <w:r w:rsidR="00A6139A" w:rsidRPr="00640F15">
        <w:rPr>
          <w:rFonts w:ascii="Arial" w:hAnsi="Arial" w:cs="Arial"/>
          <w:color w:val="000000" w:themeColor="text1"/>
          <w:sz w:val="20"/>
          <w:szCs w:val="20"/>
          <w:shd w:val="clear" w:color="auto" w:fill="FFFFFF"/>
          <w:lang w:val="en-US"/>
        </w:rPr>
        <w:t xml:space="preserve"> data</w:t>
      </w:r>
      <w:r w:rsidR="00A93875" w:rsidRPr="00CD4FC3">
        <w:rPr>
          <w:rFonts w:ascii="Arial" w:hAnsi="Arial" w:cs="Arial"/>
          <w:color w:val="0D0D0D"/>
          <w:sz w:val="20"/>
          <w:szCs w:val="20"/>
          <w:shd w:val="clear" w:color="auto" w:fill="FFFFFF"/>
          <w:lang w:val="en-US"/>
        </w:rPr>
        <w:t xml:space="preserve">. The </w:t>
      </w:r>
      <w:r w:rsidR="00DA5319" w:rsidRPr="00CD4FC3">
        <w:rPr>
          <w:rFonts w:ascii="Arial" w:hAnsi="Arial" w:cs="Arial"/>
          <w:color w:val="0D0D0D"/>
          <w:sz w:val="20"/>
          <w:szCs w:val="20"/>
          <w:shd w:val="clear" w:color="auto" w:fill="FFFFFF"/>
          <w:lang w:val="en-US"/>
        </w:rPr>
        <w:t>Euclidean</w:t>
      </w:r>
      <w:r w:rsidR="00D835E7" w:rsidRPr="00CD4FC3">
        <w:rPr>
          <w:rFonts w:ascii="Arial" w:hAnsi="Arial" w:cs="Arial"/>
          <w:color w:val="0D0D0D"/>
          <w:sz w:val="20"/>
          <w:szCs w:val="20"/>
          <w:shd w:val="clear" w:color="auto" w:fill="FFFFFF"/>
          <w:lang w:val="en-US"/>
        </w:rPr>
        <w:t xml:space="preserve"> distance between</w:t>
      </w:r>
      <w:r w:rsidR="00A93875" w:rsidRPr="00CD4FC3">
        <w:rPr>
          <w:rFonts w:ascii="Arial" w:hAnsi="Arial" w:cs="Arial"/>
          <w:color w:val="0D0D0D"/>
          <w:sz w:val="20"/>
          <w:szCs w:val="20"/>
          <w:shd w:val="clear" w:color="auto" w:fill="FFFFFF"/>
          <w:lang w:val="en-US"/>
        </w:rPr>
        <w:t xml:space="preserve"> </w:t>
      </w:r>
      <w:r w:rsidR="00D835E7" w:rsidRPr="00CD4FC3">
        <w:rPr>
          <w:rFonts w:ascii="Arial" w:hAnsi="Arial" w:cs="Arial"/>
          <w:color w:val="0D0D0D"/>
          <w:sz w:val="20"/>
          <w:szCs w:val="20"/>
          <w:shd w:val="clear" w:color="auto" w:fill="FFFFFF"/>
          <w:lang w:val="en-US"/>
        </w:rPr>
        <w:t>each cell and each spot was calculated</w:t>
      </w:r>
      <w:r w:rsidR="00A93875" w:rsidRPr="00CD4FC3">
        <w:rPr>
          <w:rFonts w:ascii="Arial" w:hAnsi="Arial" w:cs="Arial"/>
          <w:color w:val="0D0D0D"/>
          <w:sz w:val="20"/>
          <w:szCs w:val="20"/>
          <w:shd w:val="clear" w:color="auto" w:fill="FFFFFF"/>
          <w:lang w:val="en-US"/>
        </w:rPr>
        <w:t xml:space="preserve">, resulting in a distance matrix. Based on </w:t>
      </w:r>
      <w:r w:rsidR="00E3656C" w:rsidRPr="00CD4FC3">
        <w:rPr>
          <w:rFonts w:ascii="Arial" w:hAnsi="Arial" w:cs="Arial"/>
          <w:color w:val="0D0D0D"/>
          <w:sz w:val="20"/>
          <w:szCs w:val="20"/>
          <w:shd w:val="clear" w:color="auto" w:fill="FFFFFF"/>
          <w:lang w:val="en-US"/>
        </w:rPr>
        <w:t>th</w:t>
      </w:r>
      <w:r w:rsidR="0019168E" w:rsidRPr="00CD4FC3">
        <w:rPr>
          <w:rFonts w:ascii="Arial" w:hAnsi="Arial" w:cs="Arial"/>
          <w:color w:val="0D0D0D"/>
          <w:sz w:val="20"/>
          <w:szCs w:val="20"/>
          <w:shd w:val="clear" w:color="auto" w:fill="FFFFFF"/>
          <w:lang w:val="en-US"/>
        </w:rPr>
        <w:t xml:space="preserve">e </w:t>
      </w:r>
      <w:r w:rsidR="00D835E7" w:rsidRPr="00CD4FC3">
        <w:rPr>
          <w:rFonts w:ascii="Arial" w:hAnsi="Arial" w:cs="Arial"/>
          <w:color w:val="0D0D0D"/>
          <w:sz w:val="20"/>
          <w:szCs w:val="20"/>
          <w:shd w:val="clear" w:color="auto" w:fill="FFFFFF"/>
          <w:lang w:val="en-US"/>
        </w:rPr>
        <w:t>distance matrix, the</w:t>
      </w:r>
      <w:r w:rsidR="00A93875" w:rsidRPr="00CD4FC3">
        <w:rPr>
          <w:rFonts w:ascii="Arial" w:hAnsi="Arial" w:cs="Arial"/>
          <w:color w:val="0D0D0D"/>
          <w:sz w:val="20"/>
          <w:szCs w:val="20"/>
          <w:shd w:val="clear" w:color="auto" w:fill="FFFFFF"/>
          <w:lang w:val="en-US"/>
        </w:rPr>
        <w:t xml:space="preserve"> </w:t>
      </w:r>
      <w:r w:rsidR="009B3E4B" w:rsidRPr="00CD4FC3">
        <w:rPr>
          <w:rFonts w:ascii="Arial" w:hAnsi="Arial" w:cs="Arial"/>
          <w:color w:val="0D0D0D"/>
          <w:sz w:val="20"/>
          <w:szCs w:val="20"/>
          <w:shd w:val="clear" w:color="auto" w:fill="FFFFFF"/>
          <w:lang w:val="en-US"/>
        </w:rPr>
        <w:t xml:space="preserve">top </w:t>
      </w:r>
      <w:r w:rsidR="009B3E4B" w:rsidRPr="00CD4FC3">
        <w:rPr>
          <w:rFonts w:ascii="Arial" w:hAnsi="Arial" w:cs="Arial"/>
          <w:i/>
          <w:color w:val="0D0D0D"/>
          <w:sz w:val="20"/>
          <w:szCs w:val="20"/>
          <w:shd w:val="clear" w:color="auto" w:fill="FFFFFF"/>
          <w:lang w:val="en-US"/>
        </w:rPr>
        <w:t xml:space="preserve">k </w:t>
      </w:r>
      <w:r w:rsidR="009B3E4B" w:rsidRPr="00CD4FC3">
        <w:rPr>
          <w:rFonts w:ascii="Arial" w:hAnsi="Arial" w:cs="Arial"/>
          <w:color w:val="0D0D0D"/>
          <w:sz w:val="20"/>
          <w:szCs w:val="20"/>
          <w:shd w:val="clear" w:color="auto" w:fill="FFFFFF"/>
          <w:lang w:val="en-US"/>
        </w:rPr>
        <w:t xml:space="preserve">(default value </w:t>
      </w:r>
      <w:bookmarkStart w:id="38" w:name="OLE_LINK3"/>
      <w:bookmarkStart w:id="39" w:name="OLE_LINK4"/>
      <w:r w:rsidR="009B3E4B" w:rsidRPr="00CD4FC3">
        <w:rPr>
          <w:rFonts w:ascii="Arial" w:hAnsi="Arial" w:cs="Arial"/>
          <w:i/>
          <w:color w:val="0D0D0D"/>
          <w:sz w:val="20"/>
          <w:szCs w:val="20"/>
          <w:shd w:val="clear" w:color="auto" w:fill="FFFFFF"/>
          <w:lang w:val="en-US"/>
        </w:rPr>
        <w:t>k</w:t>
      </w:r>
      <w:bookmarkEnd w:id="38"/>
      <w:bookmarkEnd w:id="39"/>
      <w:r w:rsidR="009B3E4B" w:rsidRPr="00CD4FC3">
        <w:rPr>
          <w:rFonts w:ascii="Arial" w:hAnsi="Arial" w:cs="Arial"/>
          <w:color w:val="0D0D0D"/>
          <w:sz w:val="20"/>
          <w:szCs w:val="20"/>
          <w:shd w:val="clear" w:color="auto" w:fill="FFFFFF"/>
          <w:lang w:val="en-US"/>
        </w:rPr>
        <w:t xml:space="preserve"> = 5)</w:t>
      </w:r>
      <w:r w:rsidR="00A93875" w:rsidRPr="00CD4FC3">
        <w:rPr>
          <w:rFonts w:ascii="Arial" w:hAnsi="Arial" w:cs="Arial"/>
          <w:color w:val="0D0D0D"/>
          <w:sz w:val="20"/>
          <w:szCs w:val="20"/>
          <w:shd w:val="clear" w:color="auto" w:fill="FFFFFF"/>
          <w:lang w:val="en-US"/>
        </w:rPr>
        <w:t xml:space="preserve"> </w:t>
      </w:r>
      <w:r w:rsidR="003F64FF">
        <w:rPr>
          <w:rFonts w:ascii="Arial" w:hAnsi="Arial" w:cs="Arial"/>
          <w:color w:val="0D0D0D"/>
          <w:sz w:val="20"/>
          <w:szCs w:val="20"/>
          <w:shd w:val="clear" w:color="auto" w:fill="FFFFFF"/>
          <w:lang w:val="en-US"/>
        </w:rPr>
        <w:t xml:space="preserve">nearest </w:t>
      </w:r>
      <w:r w:rsidR="003F64FF">
        <w:rPr>
          <w:rFonts w:ascii="Arial" w:hAnsi="Arial" w:cs="Arial"/>
          <w:color w:val="0D0D0D"/>
          <w:sz w:val="20"/>
          <w:szCs w:val="20"/>
          <w:shd w:val="clear" w:color="auto" w:fill="FFFFFF"/>
          <w:lang w:val="en-US"/>
        </w:rPr>
        <w:lastRenderedPageBreak/>
        <w:t>neighbor</w:t>
      </w:r>
      <w:r w:rsidR="00D835E7" w:rsidRPr="00CD4FC3">
        <w:rPr>
          <w:rFonts w:ascii="Arial" w:hAnsi="Arial" w:cs="Arial"/>
          <w:color w:val="0D0D0D"/>
          <w:sz w:val="20"/>
          <w:szCs w:val="20"/>
          <w:shd w:val="clear" w:color="auto" w:fill="FFFFFF"/>
          <w:lang w:val="en-US"/>
        </w:rPr>
        <w:t xml:space="preserve"> cells </w:t>
      </w:r>
      <w:r w:rsidR="003F64FF">
        <w:rPr>
          <w:rFonts w:ascii="Arial" w:hAnsi="Arial" w:cs="Arial"/>
          <w:color w:val="0D0D0D"/>
          <w:sz w:val="20"/>
          <w:szCs w:val="20"/>
          <w:shd w:val="clear" w:color="auto" w:fill="FFFFFF"/>
          <w:lang w:val="en-US"/>
        </w:rPr>
        <w:t>t</w:t>
      </w:r>
      <w:r w:rsidR="00A93875" w:rsidRPr="00CD4FC3">
        <w:rPr>
          <w:rFonts w:ascii="Arial" w:hAnsi="Arial" w:cs="Arial"/>
          <w:color w:val="0D0D0D"/>
          <w:sz w:val="20"/>
          <w:szCs w:val="20"/>
          <w:shd w:val="clear" w:color="auto" w:fill="FFFFFF"/>
          <w:lang w:val="en-US"/>
        </w:rPr>
        <w:t>o ea</w:t>
      </w:r>
      <w:r w:rsidR="00E3656C" w:rsidRPr="00CD4FC3">
        <w:rPr>
          <w:rFonts w:ascii="Arial" w:hAnsi="Arial" w:cs="Arial"/>
          <w:color w:val="0D0D0D"/>
          <w:sz w:val="20"/>
          <w:szCs w:val="20"/>
          <w:shd w:val="clear" w:color="auto" w:fill="FFFFFF"/>
          <w:lang w:val="en-US"/>
        </w:rPr>
        <w:t xml:space="preserve">ch spot were identified and </w:t>
      </w:r>
      <w:r w:rsidR="00A93875" w:rsidRPr="00CD4FC3">
        <w:rPr>
          <w:rFonts w:ascii="Arial" w:hAnsi="Arial" w:cs="Arial"/>
          <w:color w:val="0D0D0D"/>
          <w:sz w:val="20"/>
          <w:szCs w:val="20"/>
          <w:shd w:val="clear" w:color="auto" w:fill="FFFFFF"/>
          <w:lang w:val="en-US"/>
        </w:rPr>
        <w:t>aggregated to represent the expression of the spot.</w:t>
      </w:r>
      <w:r w:rsidR="0002165B" w:rsidRPr="00CD4FC3">
        <w:rPr>
          <w:rFonts w:ascii="Arial" w:hAnsi="Arial" w:cs="Arial"/>
          <w:sz w:val="20"/>
          <w:szCs w:val="20"/>
          <w:lang w:val="en-US"/>
        </w:rPr>
        <w:t xml:space="preserve"> </w:t>
      </w:r>
      <w:r w:rsidR="0002165B" w:rsidRPr="00CD4FC3">
        <w:rPr>
          <w:rFonts w:ascii="Arial" w:hAnsi="Arial" w:cs="Arial"/>
          <w:color w:val="0D0D0D"/>
          <w:sz w:val="20"/>
          <w:szCs w:val="20"/>
          <w:shd w:val="clear" w:color="auto" w:fill="FFFFFF"/>
          <w:lang w:val="en-US"/>
        </w:rPr>
        <w:t xml:space="preserve">Furthermore, synthetic ST </w:t>
      </w:r>
      <w:proofErr w:type="gramStart"/>
      <w:r w:rsidR="0002165B" w:rsidRPr="00CD4FC3">
        <w:rPr>
          <w:rFonts w:ascii="Arial" w:hAnsi="Arial" w:cs="Arial"/>
          <w:color w:val="0D0D0D"/>
          <w:sz w:val="20"/>
          <w:szCs w:val="20"/>
          <w:shd w:val="clear" w:color="auto" w:fill="FFFFFF"/>
          <w:lang w:val="en-US"/>
        </w:rPr>
        <w:t>datasets</w:t>
      </w:r>
      <w:proofErr w:type="gramEnd"/>
      <w:r w:rsidR="0002165B" w:rsidRPr="00CD4FC3">
        <w:rPr>
          <w:rFonts w:ascii="Arial" w:hAnsi="Arial" w:cs="Arial"/>
          <w:color w:val="0D0D0D"/>
          <w:sz w:val="20"/>
          <w:szCs w:val="20"/>
          <w:shd w:val="clear" w:color="auto" w:fill="FFFFFF"/>
          <w:lang w:val="en-US"/>
        </w:rPr>
        <w:t xml:space="preserve"> </w:t>
      </w:r>
      <w:r w:rsidR="002025AF" w:rsidRPr="00A10474">
        <w:rPr>
          <w:rFonts w:ascii="Arial" w:hAnsi="Arial" w:cs="Arial"/>
          <w:color w:val="0D0D0D"/>
          <w:sz w:val="20"/>
          <w:szCs w:val="20"/>
          <w:shd w:val="clear" w:color="auto" w:fill="FFFFFF"/>
          <w:lang w:val="en-US"/>
        </w:rPr>
        <w:t>with different transcriptional noise (0%, 5% and 20%)</w:t>
      </w:r>
      <w:r w:rsidR="002025AF">
        <w:rPr>
          <w:rFonts w:ascii="Arial" w:hAnsi="Arial" w:cs="Arial"/>
          <w:color w:val="0D0D0D"/>
          <w:sz w:val="20"/>
          <w:szCs w:val="20"/>
          <w:shd w:val="clear" w:color="auto" w:fill="FFFFFF"/>
          <w:lang w:val="en-US"/>
        </w:rPr>
        <w:t xml:space="preserve"> </w:t>
      </w:r>
      <w:r w:rsidR="0002165B" w:rsidRPr="00CD4FC3">
        <w:rPr>
          <w:rFonts w:ascii="Arial" w:hAnsi="Arial" w:cs="Arial"/>
          <w:color w:val="0D0D0D"/>
          <w:sz w:val="20"/>
          <w:szCs w:val="20"/>
          <w:shd w:val="clear" w:color="auto" w:fill="FFFFFF"/>
          <w:lang w:val="en-US"/>
        </w:rPr>
        <w:t xml:space="preserve">were generated </w:t>
      </w:r>
      <w:r w:rsidR="002025AF" w:rsidRPr="00A10474">
        <w:rPr>
          <w:rFonts w:ascii="Arial" w:hAnsi="Arial" w:cs="Arial"/>
          <w:color w:val="0D0D0D"/>
          <w:sz w:val="20"/>
          <w:szCs w:val="20"/>
          <w:shd w:val="clear" w:color="auto" w:fill="FFFFFF"/>
          <w:lang w:val="en-US"/>
        </w:rPr>
        <w:t>to create simulated ST datasets with different noise levels.</w:t>
      </w:r>
      <w:r w:rsidR="004B3D44" w:rsidRPr="004B3D44">
        <w:rPr>
          <w:rFonts w:ascii="Arial" w:hAnsi="Arial" w:cs="Arial"/>
          <w:color w:val="0D0D0D"/>
          <w:sz w:val="20"/>
          <w:szCs w:val="20"/>
          <w:shd w:val="clear" w:color="auto" w:fill="FFFFFF"/>
          <w:lang w:val="en-US"/>
        </w:rPr>
        <w:t xml:space="preserve"> </w:t>
      </w:r>
      <w:r w:rsidR="004B3D44" w:rsidRPr="00F8566B">
        <w:rPr>
          <w:rFonts w:ascii="Arial" w:hAnsi="Arial" w:cs="Arial"/>
          <w:color w:val="000000" w:themeColor="text1"/>
          <w:sz w:val="20"/>
          <w:szCs w:val="20"/>
          <w:shd w:val="clear" w:color="auto" w:fill="FFFFFF"/>
          <w:lang w:val="en-US"/>
        </w:rPr>
        <w:t xml:space="preserve">Similarly, to evaluate the impact of parameter settings on </w:t>
      </w:r>
      <w:proofErr w:type="spellStart"/>
      <w:r w:rsidR="004B3D44" w:rsidRPr="00F8566B">
        <w:rPr>
          <w:rFonts w:ascii="Arial" w:hAnsi="Arial" w:cs="Arial"/>
          <w:color w:val="000000" w:themeColor="text1"/>
          <w:sz w:val="20"/>
          <w:szCs w:val="20"/>
          <w:shd w:val="clear" w:color="auto" w:fill="FFFFFF"/>
          <w:lang w:val="en-US"/>
        </w:rPr>
        <w:t>CellMap’s</w:t>
      </w:r>
      <w:proofErr w:type="spellEnd"/>
      <w:r w:rsidR="004B3D44" w:rsidRPr="00F8566B">
        <w:rPr>
          <w:rFonts w:ascii="Arial" w:hAnsi="Arial" w:cs="Arial"/>
          <w:color w:val="000000" w:themeColor="text1"/>
          <w:sz w:val="20"/>
          <w:szCs w:val="20"/>
          <w:shd w:val="clear" w:color="auto" w:fill="FFFFFF"/>
          <w:lang w:val="en-US"/>
        </w:rPr>
        <w:t xml:space="preserve"> performance, we used human colorectal cancer data to simulate high-resolution (</w:t>
      </w:r>
      <w:r w:rsidR="004B3D44" w:rsidRPr="00F8566B">
        <w:rPr>
          <w:rFonts w:ascii="Arial" w:hAnsi="Arial" w:cs="Arial"/>
          <w:i/>
          <w:color w:val="000000" w:themeColor="text1"/>
          <w:sz w:val="20"/>
          <w:szCs w:val="20"/>
          <w:shd w:val="clear" w:color="auto" w:fill="FFFFFF"/>
          <w:lang w:val="en-US"/>
        </w:rPr>
        <w:t xml:space="preserve">k </w:t>
      </w:r>
      <w:r w:rsidR="004B3D44" w:rsidRPr="00F8566B">
        <w:rPr>
          <w:rFonts w:ascii="Arial" w:hAnsi="Arial" w:cs="Arial"/>
          <w:color w:val="000000" w:themeColor="text1"/>
          <w:sz w:val="20"/>
          <w:szCs w:val="20"/>
          <w:shd w:val="clear" w:color="auto" w:fill="FFFFFF"/>
          <w:lang w:val="en-US"/>
        </w:rPr>
        <w:t>= 1) and low-resolution (</w:t>
      </w:r>
      <w:r w:rsidR="004B3D44" w:rsidRPr="00F8566B">
        <w:rPr>
          <w:rFonts w:ascii="Arial" w:hAnsi="Arial" w:cs="Arial"/>
          <w:i/>
          <w:color w:val="000000" w:themeColor="text1"/>
          <w:sz w:val="20"/>
          <w:szCs w:val="20"/>
          <w:shd w:val="clear" w:color="auto" w:fill="FFFFFF"/>
          <w:lang w:val="en-US"/>
        </w:rPr>
        <w:t>k</w:t>
      </w:r>
      <w:r w:rsidR="004B3D44" w:rsidRPr="00F8566B">
        <w:rPr>
          <w:rFonts w:ascii="Arial" w:hAnsi="Arial" w:cs="Arial"/>
          <w:color w:val="000000" w:themeColor="text1"/>
          <w:sz w:val="20"/>
          <w:szCs w:val="20"/>
          <w:shd w:val="clear" w:color="auto" w:fill="FFFFFF"/>
          <w:lang w:val="en-US"/>
        </w:rPr>
        <w:t xml:space="preserve"> = 5) ST </w:t>
      </w:r>
      <w:proofErr w:type="gramStart"/>
      <w:r w:rsidR="004B3D44" w:rsidRPr="00F8566B">
        <w:rPr>
          <w:rFonts w:ascii="Arial" w:hAnsi="Arial" w:cs="Arial"/>
          <w:color w:val="000000" w:themeColor="text1"/>
          <w:sz w:val="20"/>
          <w:szCs w:val="20"/>
          <w:shd w:val="clear" w:color="auto" w:fill="FFFFFF"/>
          <w:lang w:val="en-US"/>
        </w:rPr>
        <w:t>datasets</w:t>
      </w:r>
      <w:proofErr w:type="gramEnd"/>
      <w:r w:rsidR="004B3D44" w:rsidRPr="00F8566B">
        <w:rPr>
          <w:rFonts w:ascii="Arial" w:hAnsi="Arial" w:cs="Arial"/>
          <w:color w:val="000000" w:themeColor="text1"/>
          <w:sz w:val="20"/>
          <w:szCs w:val="20"/>
          <w:shd w:val="clear" w:color="auto" w:fill="FFFFFF"/>
          <w:lang w:val="en-US"/>
        </w:rPr>
        <w:t xml:space="preserve"> under 0% transcriptional noise.</w:t>
      </w:r>
      <w:r w:rsidR="004B3D44">
        <w:rPr>
          <w:rFonts w:ascii="Arial" w:eastAsiaTheme="minorEastAsia" w:hAnsi="Arial" w:cs="Arial" w:hint="eastAsia"/>
          <w:color w:val="0D0D0D"/>
          <w:sz w:val="20"/>
          <w:szCs w:val="20"/>
          <w:shd w:val="clear" w:color="auto" w:fill="FFFFFF"/>
          <w:lang w:val="en-US" w:eastAsia="zh-CN"/>
        </w:rPr>
        <w:t xml:space="preserve"> </w:t>
      </w:r>
      <w:r w:rsidR="00883A05" w:rsidRPr="00CD4FC3">
        <w:rPr>
          <w:rFonts w:ascii="Arial" w:hAnsi="Arial" w:cs="Arial"/>
          <w:color w:val="0D0D0D"/>
          <w:sz w:val="20"/>
          <w:szCs w:val="20"/>
          <w:shd w:val="clear" w:color="auto" w:fill="FFFFFF"/>
          <w:lang w:val="en-US"/>
        </w:rPr>
        <w:t xml:space="preserve">The characteristics of these simulated spots were recorded, including </w:t>
      </w:r>
      <w:r w:rsidR="000055BA">
        <w:rPr>
          <w:rFonts w:ascii="Arial" w:hAnsi="Arial" w:cs="Arial"/>
          <w:color w:val="0D0D0D"/>
          <w:sz w:val="20"/>
          <w:szCs w:val="20"/>
          <w:shd w:val="clear" w:color="auto" w:fill="FFFFFF"/>
          <w:lang w:val="en-US"/>
        </w:rPr>
        <w:t xml:space="preserve">the number of cells, </w:t>
      </w:r>
      <w:r w:rsidR="000055BA" w:rsidRPr="00640F15">
        <w:rPr>
          <w:rFonts w:ascii="Arial" w:hAnsi="Arial" w:cs="Arial"/>
          <w:color w:val="000000" w:themeColor="text1"/>
          <w:sz w:val="20"/>
          <w:szCs w:val="20"/>
          <w:shd w:val="clear" w:color="auto" w:fill="FFFFFF"/>
          <w:lang w:val="en-US"/>
        </w:rPr>
        <w:t>proportion</w:t>
      </w:r>
      <w:r w:rsidR="00883A05" w:rsidRPr="00CD4FC3">
        <w:rPr>
          <w:rFonts w:ascii="Arial" w:hAnsi="Arial" w:cs="Arial"/>
          <w:color w:val="0D0D0D"/>
          <w:sz w:val="20"/>
          <w:szCs w:val="20"/>
          <w:shd w:val="clear" w:color="auto" w:fill="FFFFFF"/>
          <w:lang w:val="en-US"/>
        </w:rPr>
        <w:t xml:space="preserve"> of cell types, to facilitate subsequent evaluations.</w:t>
      </w:r>
      <w:bookmarkEnd w:id="36"/>
      <w:bookmarkEnd w:id="37"/>
      <w:r w:rsidR="000957F2">
        <w:rPr>
          <w:rFonts w:ascii="Arial" w:eastAsiaTheme="minorEastAsia" w:hAnsi="Arial" w:cs="Arial" w:hint="eastAsia"/>
          <w:color w:val="0D0D0D"/>
          <w:sz w:val="20"/>
          <w:szCs w:val="20"/>
          <w:shd w:val="clear" w:color="auto" w:fill="FFFFFF"/>
          <w:lang w:val="en-US" w:eastAsia="zh-CN"/>
        </w:rPr>
        <w:t xml:space="preserve"> </w:t>
      </w:r>
    </w:p>
    <w:p w14:paraId="7A4ECAAE" w14:textId="1DD97581" w:rsidR="00AB2595" w:rsidRDefault="006D31F0" w:rsidP="001930C9">
      <w:pPr>
        <w:jc w:val="both"/>
        <w:rPr>
          <w:rFonts w:ascii="Arial" w:eastAsiaTheme="minorEastAsia" w:hAnsi="Arial" w:cs="Arial"/>
          <w:color w:val="000000" w:themeColor="text1"/>
          <w:sz w:val="20"/>
          <w:szCs w:val="20"/>
          <w:shd w:val="clear" w:color="auto" w:fill="FFFFFF"/>
          <w:lang w:val="en-US" w:eastAsia="zh-CN"/>
        </w:rPr>
      </w:pPr>
      <w:r w:rsidRPr="00640F15">
        <w:rPr>
          <w:rFonts w:ascii="Arial" w:eastAsiaTheme="minorEastAsia" w:hAnsi="Arial" w:cs="Arial"/>
          <w:color w:val="000000" w:themeColor="text1"/>
          <w:sz w:val="20"/>
          <w:szCs w:val="20"/>
          <w:shd w:val="clear" w:color="auto" w:fill="FFFFFF"/>
          <w:lang w:val="en-US" w:eastAsia="zh-CN"/>
        </w:rPr>
        <w:t>W</w:t>
      </w:r>
      <w:r w:rsidR="00E91CB0" w:rsidRPr="00640F15">
        <w:rPr>
          <w:rFonts w:ascii="Arial" w:eastAsiaTheme="minorEastAsia" w:hAnsi="Arial" w:cs="Arial"/>
          <w:color w:val="000000" w:themeColor="text1"/>
          <w:sz w:val="20"/>
          <w:szCs w:val="20"/>
          <w:shd w:val="clear" w:color="auto" w:fill="FFFFFF"/>
          <w:lang w:val="en-US" w:eastAsia="zh-CN"/>
        </w:rPr>
        <w:t>e used</w:t>
      </w:r>
      <w:r w:rsidR="000B65BC" w:rsidRPr="00640F15">
        <w:rPr>
          <w:rFonts w:ascii="Arial" w:eastAsiaTheme="minorEastAsia" w:hAnsi="Arial" w:cs="Arial"/>
          <w:color w:val="000000" w:themeColor="text1"/>
          <w:sz w:val="20"/>
          <w:szCs w:val="20"/>
          <w:shd w:val="clear" w:color="auto" w:fill="FFFFFF"/>
          <w:lang w:val="en-US" w:eastAsia="zh-CN"/>
        </w:rPr>
        <w:t xml:space="preserve"> SC</w:t>
      </w:r>
      <w:r w:rsidR="00E91CB0" w:rsidRPr="00640F15">
        <w:rPr>
          <w:rFonts w:ascii="Arial" w:eastAsiaTheme="minorEastAsia" w:hAnsi="Arial" w:cs="Arial" w:hint="eastAsia"/>
          <w:color w:val="000000" w:themeColor="text1"/>
          <w:sz w:val="20"/>
          <w:szCs w:val="20"/>
          <w:shd w:val="clear" w:color="auto" w:fill="FFFFFF"/>
          <w:lang w:val="en-US" w:eastAsia="zh-CN"/>
        </w:rPr>
        <w:t xml:space="preserve"> </w:t>
      </w:r>
      <w:r w:rsidR="006E4981" w:rsidRPr="00640F15">
        <w:rPr>
          <w:rFonts w:ascii="Arial" w:eastAsiaTheme="minorEastAsia" w:hAnsi="Arial" w:cs="Arial"/>
          <w:color w:val="000000" w:themeColor="text1"/>
          <w:sz w:val="20"/>
          <w:szCs w:val="20"/>
          <w:shd w:val="clear" w:color="auto" w:fill="FFFFFF"/>
          <w:lang w:val="en-US" w:eastAsia="zh-CN"/>
        </w:rPr>
        <w:t xml:space="preserve">test </w:t>
      </w:r>
      <w:r w:rsidR="00E91CB0" w:rsidRPr="00640F15">
        <w:rPr>
          <w:rFonts w:ascii="Arial" w:eastAsiaTheme="minorEastAsia" w:hAnsi="Arial" w:cs="Arial"/>
          <w:color w:val="000000" w:themeColor="text1"/>
          <w:sz w:val="20"/>
          <w:szCs w:val="20"/>
          <w:shd w:val="clear" w:color="auto" w:fill="FFFFFF"/>
          <w:lang w:val="en-US" w:eastAsia="zh-CN"/>
        </w:rPr>
        <w:t xml:space="preserve">set as </w:t>
      </w:r>
      <w:r w:rsidR="00416450" w:rsidRPr="00640F15">
        <w:rPr>
          <w:rFonts w:ascii="Arial" w:eastAsiaTheme="minorEastAsia" w:hAnsi="Arial" w:cs="Arial"/>
          <w:color w:val="000000" w:themeColor="text1"/>
          <w:sz w:val="20"/>
          <w:szCs w:val="20"/>
          <w:shd w:val="clear" w:color="auto" w:fill="FFFFFF"/>
          <w:lang w:val="en-US" w:eastAsia="zh-CN"/>
        </w:rPr>
        <w:t xml:space="preserve">a </w:t>
      </w:r>
      <w:r w:rsidR="00E91CB0" w:rsidRPr="00640F15">
        <w:rPr>
          <w:rFonts w:ascii="Arial" w:eastAsiaTheme="minorEastAsia" w:hAnsi="Arial" w:cs="Arial"/>
          <w:color w:val="000000" w:themeColor="text1"/>
          <w:sz w:val="20"/>
          <w:szCs w:val="20"/>
          <w:shd w:val="clear" w:color="auto" w:fill="FFFFFF"/>
          <w:lang w:val="en-US" w:eastAsia="zh-CN"/>
        </w:rPr>
        <w:t xml:space="preserve">reference </w:t>
      </w:r>
      <w:r w:rsidR="000055BA" w:rsidRPr="00640F15">
        <w:rPr>
          <w:rFonts w:ascii="Arial" w:eastAsiaTheme="minorEastAsia" w:hAnsi="Arial" w:cs="Arial"/>
          <w:color w:val="000000" w:themeColor="text1"/>
          <w:sz w:val="20"/>
          <w:szCs w:val="20"/>
          <w:shd w:val="clear" w:color="auto" w:fill="FFFFFF"/>
          <w:lang w:val="en-US" w:eastAsia="zh-CN"/>
        </w:rPr>
        <w:t>to analyze cell type proportion</w:t>
      </w:r>
      <w:r w:rsidR="00E91CB0" w:rsidRPr="00640F15">
        <w:rPr>
          <w:rFonts w:ascii="Arial" w:eastAsiaTheme="minorEastAsia" w:hAnsi="Arial" w:cs="Arial"/>
          <w:color w:val="000000" w:themeColor="text1"/>
          <w:sz w:val="20"/>
          <w:szCs w:val="20"/>
          <w:shd w:val="clear" w:color="auto" w:fill="FFFFFF"/>
          <w:lang w:val="en-US" w:eastAsia="zh-CN"/>
        </w:rPr>
        <w:t xml:space="preserve"> in simulated ST </w:t>
      </w:r>
      <w:proofErr w:type="gramStart"/>
      <w:r w:rsidR="00E91CB0" w:rsidRPr="00640F15">
        <w:rPr>
          <w:rFonts w:ascii="Arial" w:eastAsiaTheme="minorEastAsia" w:hAnsi="Arial" w:cs="Arial"/>
          <w:color w:val="000000" w:themeColor="text1"/>
          <w:sz w:val="20"/>
          <w:szCs w:val="20"/>
          <w:shd w:val="clear" w:color="auto" w:fill="FFFFFF"/>
          <w:lang w:val="en-US" w:eastAsia="zh-CN"/>
        </w:rPr>
        <w:t>data</w:t>
      </w:r>
      <w:r w:rsidR="000055BA" w:rsidRPr="00640F15">
        <w:rPr>
          <w:rFonts w:ascii="Arial" w:eastAsiaTheme="minorEastAsia" w:hAnsi="Arial" w:cs="Arial"/>
          <w:color w:val="000000" w:themeColor="text1"/>
          <w:sz w:val="20"/>
          <w:szCs w:val="20"/>
          <w:shd w:val="clear" w:color="auto" w:fill="FFFFFF"/>
          <w:lang w:val="en-US" w:eastAsia="zh-CN"/>
        </w:rPr>
        <w:t>sets</w:t>
      </w:r>
      <w:proofErr w:type="gramEnd"/>
      <w:r w:rsidR="00E91CB0" w:rsidRPr="00640F15">
        <w:rPr>
          <w:rFonts w:ascii="Arial" w:eastAsiaTheme="minorEastAsia" w:hAnsi="Arial" w:cs="Arial"/>
          <w:color w:val="000000" w:themeColor="text1"/>
          <w:sz w:val="20"/>
          <w:szCs w:val="20"/>
          <w:shd w:val="clear" w:color="auto" w:fill="FFFFFF"/>
          <w:lang w:val="en-US" w:eastAsia="zh-CN"/>
        </w:rPr>
        <w:t xml:space="preserve"> with varying noise levels. Sinc</w:t>
      </w:r>
      <w:r w:rsidR="000055BA" w:rsidRPr="00640F15">
        <w:rPr>
          <w:rFonts w:ascii="Arial" w:eastAsiaTheme="minorEastAsia" w:hAnsi="Arial" w:cs="Arial"/>
          <w:color w:val="000000" w:themeColor="text1"/>
          <w:sz w:val="20"/>
          <w:szCs w:val="20"/>
          <w:shd w:val="clear" w:color="auto" w:fill="FFFFFF"/>
          <w:lang w:val="en-US" w:eastAsia="zh-CN"/>
        </w:rPr>
        <w:t>e the true cell type proportion</w:t>
      </w:r>
      <w:r w:rsidR="00E91CB0" w:rsidRPr="00640F15">
        <w:rPr>
          <w:rFonts w:ascii="Arial" w:eastAsiaTheme="minorEastAsia" w:hAnsi="Arial" w:cs="Arial"/>
          <w:color w:val="000000" w:themeColor="text1"/>
          <w:sz w:val="20"/>
          <w:szCs w:val="20"/>
          <w:shd w:val="clear" w:color="auto" w:fill="FFFFFF"/>
          <w:lang w:val="en-US" w:eastAsia="zh-CN"/>
        </w:rPr>
        <w:t xml:space="preserve"> of each spot in the simulated ST </w:t>
      </w:r>
      <w:proofErr w:type="gramStart"/>
      <w:r w:rsidR="00E91CB0" w:rsidRPr="00640F15">
        <w:rPr>
          <w:rFonts w:ascii="Arial" w:eastAsiaTheme="minorEastAsia" w:hAnsi="Arial" w:cs="Arial"/>
          <w:color w:val="000000" w:themeColor="text1"/>
          <w:sz w:val="20"/>
          <w:szCs w:val="20"/>
          <w:shd w:val="clear" w:color="auto" w:fill="FFFFFF"/>
          <w:lang w:val="en-US" w:eastAsia="zh-CN"/>
        </w:rPr>
        <w:t>dataset</w:t>
      </w:r>
      <w:r w:rsidR="000055BA" w:rsidRPr="00640F15">
        <w:rPr>
          <w:rFonts w:ascii="Arial" w:eastAsiaTheme="minorEastAsia" w:hAnsi="Arial" w:cs="Arial"/>
          <w:color w:val="000000" w:themeColor="text1"/>
          <w:sz w:val="20"/>
          <w:szCs w:val="20"/>
          <w:shd w:val="clear" w:color="auto" w:fill="FFFFFF"/>
          <w:lang w:val="en-US" w:eastAsia="zh-CN"/>
        </w:rPr>
        <w:t>s</w:t>
      </w:r>
      <w:proofErr w:type="gramEnd"/>
      <w:r w:rsidR="00E91CB0" w:rsidRPr="00640F15">
        <w:rPr>
          <w:rFonts w:ascii="Arial" w:eastAsiaTheme="minorEastAsia" w:hAnsi="Arial" w:cs="Arial"/>
          <w:color w:val="000000" w:themeColor="text1"/>
          <w:sz w:val="20"/>
          <w:szCs w:val="20"/>
          <w:shd w:val="clear" w:color="auto" w:fill="FFFFFF"/>
          <w:lang w:val="en-US" w:eastAsia="zh-CN"/>
        </w:rPr>
        <w:t xml:space="preserve"> is known and serves as ground truth, </w:t>
      </w:r>
      <w:bookmarkEnd w:id="34"/>
      <w:bookmarkEnd w:id="35"/>
      <w:r w:rsidR="003120F4" w:rsidRPr="00640F15">
        <w:rPr>
          <w:rFonts w:ascii="Arial" w:eastAsiaTheme="minorEastAsia" w:hAnsi="Arial" w:cs="Arial"/>
          <w:color w:val="000000" w:themeColor="text1"/>
          <w:sz w:val="20"/>
          <w:szCs w:val="20"/>
          <w:shd w:val="clear" w:color="auto" w:fill="FFFFFF"/>
          <w:lang w:val="en-US" w:eastAsia="zh-CN"/>
        </w:rPr>
        <w:t xml:space="preserve">the performance of these methods was evaluated using root mean square errors (RMSEs) and PCCs. Specifically, the RMSEs and PCCs between the predicted </w:t>
      </w:r>
      <w:r w:rsidR="0043743F" w:rsidRPr="00640F15">
        <w:rPr>
          <w:rFonts w:ascii="Arial" w:eastAsiaTheme="minorEastAsia" w:hAnsi="Arial" w:cs="Arial"/>
          <w:color w:val="000000" w:themeColor="text1"/>
          <w:sz w:val="20"/>
          <w:szCs w:val="20"/>
          <w:shd w:val="clear" w:color="auto" w:fill="FFFFFF"/>
          <w:lang w:val="en-US" w:eastAsia="zh-CN"/>
        </w:rPr>
        <w:t xml:space="preserve">and actual </w:t>
      </w:r>
      <w:r w:rsidR="000B65BC" w:rsidRPr="00640F15">
        <w:rPr>
          <w:rFonts w:ascii="Arial" w:eastAsiaTheme="minorEastAsia" w:hAnsi="Arial" w:cs="Arial"/>
          <w:color w:val="000000" w:themeColor="text1"/>
          <w:sz w:val="20"/>
          <w:szCs w:val="20"/>
          <w:shd w:val="clear" w:color="auto" w:fill="FFFFFF"/>
          <w:lang w:val="en-US" w:eastAsia="zh-CN"/>
        </w:rPr>
        <w:t>cell type proportion</w:t>
      </w:r>
      <w:r w:rsidR="0043743F" w:rsidRPr="00640F15">
        <w:rPr>
          <w:rFonts w:ascii="Arial" w:eastAsiaTheme="minorEastAsia" w:hAnsi="Arial" w:cs="Arial" w:hint="eastAsia"/>
          <w:color w:val="000000" w:themeColor="text1"/>
          <w:sz w:val="20"/>
          <w:szCs w:val="20"/>
          <w:shd w:val="clear" w:color="auto" w:fill="FFFFFF"/>
          <w:lang w:val="en-US" w:eastAsia="zh-CN"/>
        </w:rPr>
        <w:t xml:space="preserve"> </w:t>
      </w:r>
      <w:r w:rsidR="003120F4" w:rsidRPr="00640F15">
        <w:rPr>
          <w:rFonts w:ascii="Arial" w:eastAsiaTheme="minorEastAsia" w:hAnsi="Arial" w:cs="Arial"/>
          <w:color w:val="000000" w:themeColor="text1"/>
          <w:sz w:val="20"/>
          <w:szCs w:val="20"/>
          <w:shd w:val="clear" w:color="auto" w:fill="FFFFFF"/>
          <w:lang w:val="en-US" w:eastAsia="zh-CN"/>
        </w:rPr>
        <w:t>within each spot were calculated for each cell type.</w:t>
      </w:r>
    </w:p>
    <w:p w14:paraId="4BFE58C7" w14:textId="146C8EF1" w:rsidR="005F3A3C" w:rsidRPr="00640F15" w:rsidRDefault="005F3A3C" w:rsidP="001930C9">
      <w:pPr>
        <w:jc w:val="both"/>
        <w:rPr>
          <w:rFonts w:ascii="Arial" w:hAnsi="Arial" w:cs="Arial"/>
          <w:b/>
          <w:color w:val="000000" w:themeColor="text1"/>
          <w:sz w:val="20"/>
          <w:szCs w:val="20"/>
          <w:shd w:val="clear" w:color="auto" w:fill="FFFFFF"/>
          <w:lang w:val="en-US"/>
        </w:rPr>
      </w:pPr>
      <w:r w:rsidRPr="00640F15">
        <w:rPr>
          <w:rFonts w:ascii="Arial" w:hAnsi="Arial" w:cs="Arial"/>
          <w:b/>
          <w:color w:val="000000" w:themeColor="text1"/>
          <w:sz w:val="20"/>
          <w:szCs w:val="20"/>
          <w:shd w:val="clear" w:color="auto" w:fill="FFFFFF"/>
          <w:lang w:val="en-US"/>
        </w:rPr>
        <w:t>Benchmark analysis with real</w:t>
      </w:r>
      <w:r w:rsidRPr="00640F15">
        <w:rPr>
          <w:rFonts w:ascii="Arial" w:eastAsiaTheme="minorEastAsia" w:hAnsi="Arial" w:cs="Arial" w:hint="eastAsia"/>
          <w:b/>
          <w:color w:val="000000" w:themeColor="text1"/>
          <w:sz w:val="20"/>
          <w:szCs w:val="20"/>
          <w:shd w:val="clear" w:color="auto" w:fill="FFFFFF"/>
          <w:lang w:val="en-US" w:eastAsia="zh-CN"/>
        </w:rPr>
        <w:t xml:space="preserve"> </w:t>
      </w:r>
      <w:r w:rsidRPr="00640F15">
        <w:rPr>
          <w:rFonts w:ascii="Arial" w:eastAsiaTheme="minorEastAsia" w:hAnsi="Arial" w:cs="Arial"/>
          <w:b/>
          <w:color w:val="000000" w:themeColor="text1"/>
          <w:sz w:val="20"/>
          <w:szCs w:val="20"/>
          <w:shd w:val="clear" w:color="auto" w:fill="FFFFFF"/>
          <w:lang w:val="en-US" w:eastAsia="zh-CN"/>
        </w:rPr>
        <w:t>ST</w:t>
      </w:r>
      <w:r w:rsidR="00AD1B2D">
        <w:rPr>
          <w:rFonts w:ascii="Arial" w:hAnsi="Arial" w:cs="Arial"/>
          <w:b/>
          <w:color w:val="000000" w:themeColor="text1"/>
          <w:sz w:val="20"/>
          <w:szCs w:val="20"/>
          <w:shd w:val="clear" w:color="auto" w:fill="FFFFFF"/>
          <w:lang w:val="en-US"/>
        </w:rPr>
        <w:t xml:space="preserve"> data</w:t>
      </w:r>
      <w:r w:rsidR="001D2530" w:rsidRPr="00640F15">
        <w:rPr>
          <w:rFonts w:ascii="Arial" w:hAnsi="Arial" w:cs="Arial"/>
          <w:b/>
          <w:color w:val="000000" w:themeColor="text1"/>
          <w:sz w:val="20"/>
          <w:szCs w:val="20"/>
          <w:shd w:val="clear" w:color="auto" w:fill="FFFFFF"/>
          <w:lang w:val="en-US"/>
        </w:rPr>
        <w:t xml:space="preserve"> using spot-level correlation </w:t>
      </w:r>
    </w:p>
    <w:p w14:paraId="62CEE089" w14:textId="1242DFEC" w:rsidR="00162E7B" w:rsidRDefault="00A3078D" w:rsidP="001930C9">
      <w:pPr>
        <w:jc w:val="both"/>
        <w:rPr>
          <w:rFonts w:ascii="Arial" w:eastAsiaTheme="minorEastAsia" w:hAnsi="Arial" w:cs="Arial"/>
          <w:color w:val="000000" w:themeColor="text1"/>
          <w:sz w:val="20"/>
          <w:szCs w:val="20"/>
          <w:shd w:val="clear" w:color="auto" w:fill="FFFFFF"/>
          <w:lang w:val="en-US" w:eastAsia="zh-CN"/>
        </w:rPr>
      </w:pPr>
      <w:bookmarkStart w:id="40" w:name="OLE_LINK26"/>
      <w:bookmarkStart w:id="41" w:name="OLE_LINK27"/>
      <w:r w:rsidRPr="00640F15">
        <w:rPr>
          <w:rFonts w:ascii="Arial" w:eastAsiaTheme="minorEastAsia" w:hAnsi="Arial" w:cs="Arial"/>
          <w:color w:val="000000" w:themeColor="text1"/>
          <w:sz w:val="20"/>
          <w:szCs w:val="20"/>
          <w:shd w:val="clear" w:color="auto" w:fill="FFFFFF"/>
          <w:lang w:val="en-US" w:eastAsia="zh-CN"/>
        </w:rPr>
        <w:t xml:space="preserve">We calculated </w:t>
      </w:r>
      <w:r w:rsidR="00416450" w:rsidRPr="00640F15">
        <w:rPr>
          <w:rFonts w:ascii="Arial" w:eastAsiaTheme="minorEastAsia" w:hAnsi="Arial" w:cs="Arial"/>
          <w:color w:val="000000" w:themeColor="text1"/>
          <w:sz w:val="20"/>
          <w:szCs w:val="20"/>
          <w:shd w:val="clear" w:color="auto" w:fill="FFFFFF"/>
          <w:lang w:val="en-US" w:eastAsia="zh-CN"/>
        </w:rPr>
        <w:t xml:space="preserve">the </w:t>
      </w:r>
      <w:r w:rsidRPr="00640F15">
        <w:rPr>
          <w:rFonts w:ascii="Arial" w:eastAsiaTheme="minorEastAsia" w:hAnsi="Arial" w:cs="Arial"/>
          <w:color w:val="000000" w:themeColor="text1"/>
          <w:sz w:val="20"/>
          <w:szCs w:val="20"/>
          <w:shd w:val="clear" w:color="auto" w:fill="FFFFFF"/>
          <w:lang w:val="en-US" w:eastAsia="zh-CN"/>
        </w:rPr>
        <w:t xml:space="preserve">spot-level </w:t>
      </w:r>
      <w:r w:rsidR="00890A15" w:rsidRPr="00640F15">
        <w:rPr>
          <w:rFonts w:ascii="Arial" w:eastAsiaTheme="minorEastAsia" w:hAnsi="Arial" w:cs="Arial"/>
          <w:color w:val="000000" w:themeColor="text1"/>
          <w:sz w:val="20"/>
          <w:szCs w:val="20"/>
          <w:shd w:val="clear" w:color="auto" w:fill="FFFFFF"/>
          <w:lang w:val="en-US" w:eastAsia="zh-CN"/>
        </w:rPr>
        <w:t xml:space="preserve">Pearson’s </w:t>
      </w:r>
      <w:r w:rsidRPr="00640F15">
        <w:rPr>
          <w:rFonts w:ascii="Arial" w:eastAsiaTheme="minorEastAsia" w:hAnsi="Arial" w:cs="Arial"/>
          <w:color w:val="000000" w:themeColor="text1"/>
          <w:sz w:val="20"/>
          <w:szCs w:val="20"/>
          <w:shd w:val="clear" w:color="auto" w:fill="FFFFFF"/>
          <w:lang w:val="en-US" w:eastAsia="zh-CN"/>
        </w:rPr>
        <w:t xml:space="preserve">correlation </w:t>
      </w:r>
      <w:r w:rsidR="00640F15">
        <w:rPr>
          <w:rFonts w:ascii="Arial" w:eastAsiaTheme="minorEastAsia" w:hAnsi="Arial" w:cs="Arial"/>
          <w:color w:val="000000" w:themeColor="text1"/>
          <w:sz w:val="20"/>
          <w:szCs w:val="20"/>
          <w:shd w:val="clear" w:color="auto" w:fill="FFFFFF"/>
          <w:lang w:val="en-US" w:eastAsia="zh-CN"/>
        </w:rPr>
        <w:t xml:space="preserve">between cell </w:t>
      </w:r>
      <w:r w:rsidR="00860EC2" w:rsidRPr="00640F15">
        <w:rPr>
          <w:rFonts w:ascii="Arial" w:eastAsiaTheme="minorEastAsia" w:hAnsi="Arial" w:cs="Arial"/>
          <w:color w:val="000000" w:themeColor="text1"/>
          <w:sz w:val="20"/>
          <w:szCs w:val="20"/>
          <w:shd w:val="clear" w:color="auto" w:fill="FFFFFF"/>
          <w:lang w:val="en-US" w:eastAsia="zh-CN"/>
        </w:rPr>
        <w:t>type fractions and signature scores to evaluate the performance</w:t>
      </w:r>
      <w:r w:rsidR="00E576D1" w:rsidRPr="00640F15">
        <w:rPr>
          <w:rFonts w:ascii="Arial" w:eastAsiaTheme="minorEastAsia" w:hAnsi="Arial" w:cs="Arial"/>
          <w:color w:val="000000" w:themeColor="text1"/>
          <w:sz w:val="20"/>
          <w:szCs w:val="20"/>
          <w:shd w:val="clear" w:color="auto" w:fill="FFFFFF"/>
          <w:lang w:val="en-US" w:eastAsia="zh-CN"/>
        </w:rPr>
        <w:t xml:space="preserve">, as described </w:t>
      </w:r>
      <w:r w:rsidR="00416450" w:rsidRPr="00640F15">
        <w:rPr>
          <w:rFonts w:ascii="Arial" w:eastAsiaTheme="minorEastAsia" w:hAnsi="Arial" w:cs="Arial"/>
          <w:color w:val="000000" w:themeColor="text1"/>
          <w:sz w:val="20"/>
          <w:szCs w:val="20"/>
          <w:shd w:val="clear" w:color="auto" w:fill="FFFFFF"/>
          <w:lang w:val="en-US" w:eastAsia="zh-CN"/>
        </w:rPr>
        <w:t xml:space="preserve">previously </w:t>
      </w:r>
      <w:r w:rsidR="00847A96" w:rsidRPr="00640F15">
        <w:rPr>
          <w:rFonts w:ascii="Arial" w:eastAsiaTheme="minorEastAsia" w:hAnsi="Arial" w:cs="Arial"/>
          <w:color w:val="000000" w:themeColor="text1"/>
          <w:sz w:val="20"/>
          <w:szCs w:val="20"/>
          <w:shd w:val="clear" w:color="auto" w:fill="FFFFFF"/>
          <w:lang w:val="en-US" w:eastAsia="zh-CN"/>
        </w:rPr>
        <w:fldChar w:fldCharType="begin">
          <w:fldData xml:space="preserve">PEVuZE5vdGU+PENpdGU+PEF1dGhvcj5TdW48L0F1dGhvcj48WWVhcj4yMDIyPC9ZZWFyPjxSZWNO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==
</w:fldData>
        </w:fldChar>
      </w:r>
      <w:r w:rsidR="007E0224">
        <w:rPr>
          <w:rFonts w:ascii="Arial" w:eastAsiaTheme="minorEastAsia" w:hAnsi="Arial" w:cs="Arial"/>
          <w:color w:val="000000" w:themeColor="text1"/>
          <w:sz w:val="20"/>
          <w:szCs w:val="20"/>
          <w:shd w:val="clear" w:color="auto" w:fill="FFFFFF"/>
          <w:lang w:val="en-US" w:eastAsia="zh-CN"/>
        </w:rPr>
        <w:instrText xml:space="preserve"> ADDIN EN.CITE </w:instrText>
      </w:r>
      <w:r w:rsidR="007E0224">
        <w:rPr>
          <w:rFonts w:ascii="Arial" w:eastAsiaTheme="minorEastAsia" w:hAnsi="Arial" w:cs="Arial"/>
          <w:color w:val="000000" w:themeColor="text1"/>
          <w:sz w:val="20"/>
          <w:szCs w:val="20"/>
          <w:shd w:val="clear" w:color="auto" w:fill="FFFFFF"/>
          <w:lang w:val="en-US" w:eastAsia="zh-CN"/>
        </w:rPr>
        <w:fldChar w:fldCharType="begin">
          <w:fldData xml:space="preserve">PEVuZE5vdGU+PENpdGU+PEF1dGhvcj5TdW48L0F1dGhvcj48WWVhcj4yMDIyPC9ZZWFyPjxSZWNO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==
</w:fldData>
        </w:fldChar>
      </w:r>
      <w:r w:rsidR="007E0224">
        <w:rPr>
          <w:rFonts w:ascii="Arial" w:eastAsiaTheme="minorEastAsia" w:hAnsi="Arial" w:cs="Arial"/>
          <w:color w:val="000000" w:themeColor="text1"/>
          <w:sz w:val="20"/>
          <w:szCs w:val="20"/>
          <w:shd w:val="clear" w:color="auto" w:fill="FFFFFF"/>
          <w:lang w:val="en-US" w:eastAsia="zh-CN"/>
        </w:rPr>
        <w:instrText xml:space="preserve"> ADDIN EN.CITE.DATA </w:instrText>
      </w:r>
      <w:r w:rsidR="007E0224">
        <w:rPr>
          <w:rFonts w:ascii="Arial" w:eastAsiaTheme="minorEastAsia" w:hAnsi="Arial" w:cs="Arial"/>
          <w:color w:val="000000" w:themeColor="text1"/>
          <w:sz w:val="20"/>
          <w:szCs w:val="20"/>
          <w:shd w:val="clear" w:color="auto" w:fill="FFFFFF"/>
          <w:lang w:val="en-US" w:eastAsia="zh-CN"/>
        </w:rPr>
      </w:r>
      <w:r w:rsidR="007E0224">
        <w:rPr>
          <w:rFonts w:ascii="Arial" w:eastAsiaTheme="minorEastAsia" w:hAnsi="Arial" w:cs="Arial"/>
          <w:color w:val="000000" w:themeColor="text1"/>
          <w:sz w:val="20"/>
          <w:szCs w:val="20"/>
          <w:shd w:val="clear" w:color="auto" w:fill="FFFFFF"/>
          <w:lang w:val="en-US" w:eastAsia="zh-CN"/>
        </w:rPr>
        <w:fldChar w:fldCharType="end"/>
      </w:r>
      <w:r w:rsidR="00847A96" w:rsidRPr="00640F15">
        <w:rPr>
          <w:rFonts w:ascii="Arial" w:eastAsiaTheme="minorEastAsia" w:hAnsi="Arial" w:cs="Arial"/>
          <w:color w:val="000000" w:themeColor="text1"/>
          <w:sz w:val="20"/>
          <w:szCs w:val="20"/>
          <w:shd w:val="clear" w:color="auto" w:fill="FFFFFF"/>
          <w:lang w:val="en-US" w:eastAsia="zh-CN"/>
        </w:rPr>
      </w:r>
      <w:r w:rsidR="00847A96" w:rsidRPr="00640F15">
        <w:rPr>
          <w:rFonts w:ascii="Arial" w:eastAsiaTheme="minorEastAsia" w:hAnsi="Arial" w:cs="Arial"/>
          <w:color w:val="000000" w:themeColor="text1"/>
          <w:sz w:val="20"/>
          <w:szCs w:val="20"/>
          <w:shd w:val="clear" w:color="auto" w:fill="FFFFFF"/>
          <w:lang w:val="en-US" w:eastAsia="zh-CN"/>
        </w:rPr>
        <w:fldChar w:fldCharType="separate"/>
      </w:r>
      <w:r w:rsidR="007E0224">
        <w:rPr>
          <w:rFonts w:ascii="Arial" w:eastAsiaTheme="minorEastAsia" w:hAnsi="Arial" w:cs="Arial"/>
          <w:noProof/>
          <w:color w:val="000000" w:themeColor="text1"/>
          <w:sz w:val="20"/>
          <w:szCs w:val="20"/>
          <w:shd w:val="clear" w:color="auto" w:fill="FFFFFF"/>
          <w:lang w:val="en-US" w:eastAsia="zh-CN"/>
        </w:rPr>
        <w:t>[41]</w:t>
      </w:r>
      <w:r w:rsidR="00847A96" w:rsidRPr="00640F15">
        <w:rPr>
          <w:rFonts w:ascii="Arial" w:eastAsiaTheme="minorEastAsia" w:hAnsi="Arial" w:cs="Arial"/>
          <w:color w:val="000000" w:themeColor="text1"/>
          <w:sz w:val="20"/>
          <w:szCs w:val="20"/>
          <w:shd w:val="clear" w:color="auto" w:fill="FFFFFF"/>
          <w:lang w:val="en-US" w:eastAsia="zh-CN"/>
        </w:rPr>
        <w:fldChar w:fldCharType="end"/>
      </w:r>
      <w:r w:rsidR="0037333E" w:rsidRPr="00640F15">
        <w:rPr>
          <w:rFonts w:ascii="Arial" w:eastAsiaTheme="minorEastAsia" w:hAnsi="Arial" w:cs="Arial"/>
          <w:color w:val="000000" w:themeColor="text1"/>
          <w:sz w:val="20"/>
          <w:szCs w:val="20"/>
          <w:shd w:val="clear" w:color="auto" w:fill="FFFFFF"/>
          <w:lang w:val="en-US" w:eastAsia="zh-CN"/>
        </w:rPr>
        <w:t>.</w:t>
      </w:r>
      <w:bookmarkEnd w:id="40"/>
      <w:bookmarkEnd w:id="41"/>
      <w:r w:rsidR="00034B99" w:rsidRPr="00640F15">
        <w:rPr>
          <w:rFonts w:ascii="Arial" w:eastAsiaTheme="minorEastAsia" w:hAnsi="Arial" w:cs="Arial"/>
          <w:color w:val="000000" w:themeColor="text1"/>
          <w:sz w:val="20"/>
          <w:szCs w:val="20"/>
          <w:shd w:val="clear" w:color="auto" w:fill="FFFFFF"/>
          <w:lang w:val="en-US" w:eastAsia="zh-CN"/>
        </w:rPr>
        <w:t xml:space="preserve"> </w:t>
      </w:r>
      <w:r w:rsidR="005551F4" w:rsidRPr="00640F15">
        <w:rPr>
          <w:rFonts w:ascii="Arial" w:eastAsiaTheme="minorEastAsia" w:hAnsi="Arial" w:cs="Arial"/>
          <w:color w:val="000000" w:themeColor="text1"/>
          <w:sz w:val="20"/>
          <w:szCs w:val="20"/>
          <w:shd w:val="clear" w:color="auto" w:fill="FFFFFF"/>
          <w:lang w:val="en-US" w:eastAsia="zh-CN"/>
        </w:rPr>
        <w:t>F</w:t>
      </w:r>
      <w:r w:rsidR="00E62F57" w:rsidRPr="00640F15">
        <w:rPr>
          <w:rFonts w:ascii="Arial" w:eastAsiaTheme="minorEastAsia" w:hAnsi="Arial" w:cs="Arial"/>
          <w:color w:val="000000" w:themeColor="text1"/>
          <w:sz w:val="20"/>
          <w:szCs w:val="20"/>
          <w:shd w:val="clear" w:color="auto" w:fill="FFFFFF"/>
          <w:lang w:val="en-US" w:eastAsia="zh-CN"/>
        </w:rPr>
        <w:t xml:space="preserve">or each cell type, the top 100 specific </w:t>
      </w:r>
      <w:r w:rsidR="003D6327" w:rsidRPr="00640F15">
        <w:rPr>
          <w:rFonts w:ascii="Arial" w:eastAsiaTheme="minorEastAsia" w:hAnsi="Arial" w:cs="Arial"/>
          <w:color w:val="000000" w:themeColor="text1"/>
          <w:sz w:val="20"/>
          <w:szCs w:val="20"/>
          <w:shd w:val="clear" w:color="auto" w:fill="FFFFFF"/>
          <w:lang w:val="en-US" w:eastAsia="zh-CN"/>
        </w:rPr>
        <w:t>marker</w:t>
      </w:r>
      <w:r w:rsidR="00E62F57" w:rsidRPr="00640F15">
        <w:rPr>
          <w:rFonts w:ascii="Arial" w:eastAsiaTheme="minorEastAsia" w:hAnsi="Arial" w:cs="Arial"/>
          <w:color w:val="000000" w:themeColor="text1"/>
          <w:sz w:val="20"/>
          <w:szCs w:val="20"/>
          <w:shd w:val="clear" w:color="auto" w:fill="FFFFFF"/>
          <w:lang w:val="en-US" w:eastAsia="zh-CN"/>
        </w:rPr>
        <w:t xml:space="preserve"> genes </w:t>
      </w:r>
      <w:r w:rsidR="00416450" w:rsidRPr="00640F15">
        <w:rPr>
          <w:rFonts w:ascii="Arial" w:eastAsiaTheme="minorEastAsia" w:hAnsi="Arial" w:cs="Arial"/>
          <w:color w:val="000000" w:themeColor="text1"/>
          <w:sz w:val="20"/>
          <w:szCs w:val="20"/>
          <w:shd w:val="clear" w:color="auto" w:fill="FFFFFF"/>
          <w:lang w:val="en-US" w:eastAsia="zh-CN"/>
        </w:rPr>
        <w:t xml:space="preserve">were </w:t>
      </w:r>
      <w:r w:rsidR="00E62F57" w:rsidRPr="00640F15">
        <w:rPr>
          <w:rFonts w:ascii="Arial" w:eastAsiaTheme="minorEastAsia" w:hAnsi="Arial" w:cs="Arial"/>
          <w:color w:val="000000" w:themeColor="text1"/>
          <w:sz w:val="20"/>
          <w:szCs w:val="20"/>
          <w:shd w:val="clear" w:color="auto" w:fill="FFFFFF"/>
          <w:lang w:val="en-US" w:eastAsia="zh-CN"/>
        </w:rPr>
        <w:t xml:space="preserve">identified </w:t>
      </w:r>
      <w:r w:rsidR="00793457" w:rsidRPr="00640F15">
        <w:rPr>
          <w:rFonts w:ascii="Arial" w:eastAsiaTheme="minorEastAsia" w:hAnsi="Arial" w:cs="Arial"/>
          <w:color w:val="000000" w:themeColor="text1"/>
          <w:sz w:val="20"/>
          <w:szCs w:val="20"/>
          <w:shd w:val="clear" w:color="auto" w:fill="FFFFFF"/>
          <w:lang w:val="en-US" w:eastAsia="zh-CN"/>
        </w:rPr>
        <w:t>as signature</w:t>
      </w:r>
      <w:r w:rsidR="005551F4" w:rsidRPr="00640F15">
        <w:rPr>
          <w:rFonts w:ascii="Arial" w:eastAsiaTheme="minorEastAsia" w:hAnsi="Arial" w:cs="Arial"/>
          <w:color w:val="000000" w:themeColor="text1"/>
          <w:sz w:val="20"/>
          <w:szCs w:val="20"/>
          <w:shd w:val="clear" w:color="auto" w:fill="FFFFFF"/>
          <w:lang w:val="en-US" w:eastAsia="zh-CN"/>
        </w:rPr>
        <w:t xml:space="preserve"> genes </w:t>
      </w:r>
      <w:r w:rsidR="00AE13B5" w:rsidRPr="00640F15">
        <w:rPr>
          <w:rFonts w:ascii="Arial" w:eastAsiaTheme="minorEastAsia" w:hAnsi="Arial" w:cs="Arial"/>
          <w:color w:val="000000" w:themeColor="text1"/>
          <w:sz w:val="20"/>
          <w:szCs w:val="20"/>
          <w:shd w:val="clear" w:color="auto" w:fill="FFFFFF"/>
          <w:lang w:val="en-US" w:eastAsia="zh-CN"/>
        </w:rPr>
        <w:t xml:space="preserve">using the </w:t>
      </w:r>
      <w:proofErr w:type="spellStart"/>
      <w:r w:rsidR="00AE13B5" w:rsidRPr="00640F15">
        <w:rPr>
          <w:rFonts w:ascii="Arial" w:eastAsiaTheme="minorEastAsia" w:hAnsi="Arial" w:cs="Arial"/>
          <w:i/>
          <w:color w:val="000000" w:themeColor="text1"/>
          <w:sz w:val="20"/>
          <w:szCs w:val="20"/>
          <w:shd w:val="clear" w:color="auto" w:fill="FFFFFF"/>
          <w:lang w:val="en-US" w:eastAsia="zh-CN"/>
        </w:rPr>
        <w:t>FindAllMarkers</w:t>
      </w:r>
      <w:proofErr w:type="spellEnd"/>
      <w:r w:rsidR="00AE13B5" w:rsidRPr="00640F15">
        <w:rPr>
          <w:rFonts w:ascii="Arial" w:eastAsiaTheme="minorEastAsia" w:hAnsi="Arial" w:cs="Arial"/>
          <w:color w:val="000000" w:themeColor="text1"/>
          <w:sz w:val="20"/>
          <w:szCs w:val="20"/>
          <w:shd w:val="clear" w:color="auto" w:fill="FFFFFF"/>
          <w:lang w:val="en-US" w:eastAsia="zh-CN"/>
        </w:rPr>
        <w:t xml:space="preserve"> function in Seurat v4.4.0. </w:t>
      </w:r>
      <w:r w:rsidR="005551F4" w:rsidRPr="00640F15">
        <w:rPr>
          <w:rFonts w:ascii="Arial" w:eastAsiaTheme="minorEastAsia" w:hAnsi="Arial" w:cs="Arial" w:hint="eastAsia"/>
          <w:color w:val="000000" w:themeColor="text1"/>
          <w:sz w:val="20"/>
          <w:szCs w:val="20"/>
          <w:shd w:val="clear" w:color="auto" w:fill="FFFFFF"/>
          <w:lang w:val="en-US" w:eastAsia="zh-CN"/>
        </w:rPr>
        <w:t>The</w:t>
      </w:r>
      <w:r w:rsidR="00416450" w:rsidRPr="00640F15">
        <w:rPr>
          <w:rFonts w:ascii="Arial" w:eastAsiaTheme="minorEastAsia" w:hAnsi="Arial" w:cs="Arial"/>
          <w:color w:val="000000" w:themeColor="text1"/>
          <w:sz w:val="20"/>
          <w:szCs w:val="20"/>
          <w:shd w:val="clear" w:color="auto" w:fill="FFFFFF"/>
          <w:lang w:val="en-US" w:eastAsia="zh-CN"/>
        </w:rPr>
        <w:t xml:space="preserve"> score for the</w:t>
      </w:r>
      <w:r w:rsidR="00E62F57" w:rsidRPr="00640F15">
        <w:rPr>
          <w:color w:val="000000" w:themeColor="text1"/>
        </w:rPr>
        <w:t xml:space="preserve"> </w:t>
      </w:r>
      <w:r w:rsidR="00793457" w:rsidRPr="00640F15">
        <w:rPr>
          <w:rFonts w:ascii="Arial" w:eastAsiaTheme="minorEastAsia" w:hAnsi="Arial" w:cs="Arial"/>
          <w:color w:val="000000" w:themeColor="text1"/>
          <w:sz w:val="20"/>
          <w:szCs w:val="20"/>
          <w:shd w:val="clear" w:color="auto" w:fill="FFFFFF"/>
          <w:lang w:val="en-US" w:eastAsia="zh-CN"/>
        </w:rPr>
        <w:t>signature</w:t>
      </w:r>
      <w:r w:rsidR="00416450" w:rsidRPr="00640F15">
        <w:rPr>
          <w:rFonts w:ascii="Arial" w:eastAsiaTheme="minorEastAsia" w:hAnsi="Arial" w:cs="Arial"/>
          <w:color w:val="000000" w:themeColor="text1"/>
          <w:sz w:val="20"/>
          <w:szCs w:val="20"/>
          <w:shd w:val="clear" w:color="auto" w:fill="FFFFFF"/>
          <w:lang w:val="en-US" w:eastAsia="zh-CN"/>
        </w:rPr>
        <w:t xml:space="preserve"> genes</w:t>
      </w:r>
      <w:r w:rsidR="005551F4" w:rsidRPr="00640F15">
        <w:rPr>
          <w:rFonts w:ascii="Arial" w:eastAsiaTheme="minorEastAsia" w:hAnsi="Arial" w:cs="Arial"/>
          <w:color w:val="000000" w:themeColor="text1"/>
          <w:sz w:val="20"/>
          <w:szCs w:val="20"/>
          <w:shd w:val="clear" w:color="auto" w:fill="FFFFFF"/>
          <w:lang w:val="en-US" w:eastAsia="zh-CN"/>
        </w:rPr>
        <w:t xml:space="preserve"> is difference betwe</w:t>
      </w:r>
      <w:r w:rsidR="00793457" w:rsidRPr="00640F15">
        <w:rPr>
          <w:rFonts w:ascii="Arial" w:eastAsiaTheme="minorEastAsia" w:hAnsi="Arial" w:cs="Arial"/>
          <w:color w:val="000000" w:themeColor="text1"/>
          <w:sz w:val="20"/>
          <w:szCs w:val="20"/>
          <w:shd w:val="clear" w:color="auto" w:fill="FFFFFF"/>
          <w:lang w:val="en-US" w:eastAsia="zh-CN"/>
        </w:rPr>
        <w:t>en the expression of the signature</w:t>
      </w:r>
      <w:r w:rsidR="005551F4" w:rsidRPr="00640F15">
        <w:rPr>
          <w:rFonts w:ascii="Arial" w:eastAsiaTheme="minorEastAsia" w:hAnsi="Arial" w:cs="Arial"/>
          <w:color w:val="000000" w:themeColor="text1"/>
          <w:sz w:val="20"/>
          <w:szCs w:val="20"/>
          <w:shd w:val="clear" w:color="auto" w:fill="FFFFFF"/>
          <w:lang w:val="en-US" w:eastAsia="zh-CN"/>
        </w:rPr>
        <w:t xml:space="preserve"> genes and </w:t>
      </w:r>
      <w:r w:rsidR="00416450" w:rsidRPr="00640F15">
        <w:rPr>
          <w:rFonts w:ascii="Arial" w:eastAsiaTheme="minorEastAsia" w:hAnsi="Arial" w:cs="Arial"/>
          <w:color w:val="000000" w:themeColor="text1"/>
          <w:sz w:val="20"/>
          <w:szCs w:val="20"/>
          <w:shd w:val="clear" w:color="auto" w:fill="FFFFFF"/>
          <w:lang w:val="en-US" w:eastAsia="zh-CN"/>
        </w:rPr>
        <w:t xml:space="preserve">the expression of </w:t>
      </w:r>
      <w:r w:rsidR="009E3B8B" w:rsidRPr="00640F15">
        <w:rPr>
          <w:rFonts w:ascii="Arial" w:eastAsiaTheme="minorEastAsia" w:hAnsi="Arial" w:cs="Arial"/>
          <w:color w:val="000000" w:themeColor="text1"/>
          <w:sz w:val="20"/>
          <w:szCs w:val="20"/>
          <w:shd w:val="clear" w:color="auto" w:fill="FFFFFF"/>
          <w:lang w:val="en-US" w:eastAsia="zh-CN"/>
        </w:rPr>
        <w:t>equal</w:t>
      </w:r>
      <w:r w:rsidR="00E81EA6" w:rsidRPr="00640F15">
        <w:rPr>
          <w:rFonts w:ascii="Arial" w:eastAsiaTheme="minorEastAsia" w:hAnsi="Arial" w:cs="Arial"/>
          <w:color w:val="000000" w:themeColor="text1"/>
          <w:sz w:val="20"/>
          <w:szCs w:val="20"/>
          <w:shd w:val="clear" w:color="auto" w:fill="FFFFFF"/>
          <w:lang w:val="en-US" w:eastAsia="zh-CN"/>
        </w:rPr>
        <w:t>-sized</w:t>
      </w:r>
      <w:r w:rsidR="00CB21EC" w:rsidRPr="00640F15">
        <w:rPr>
          <w:rFonts w:ascii="Arial" w:eastAsiaTheme="minorEastAsia" w:hAnsi="Arial" w:cs="Arial"/>
          <w:color w:val="000000" w:themeColor="text1"/>
          <w:sz w:val="20"/>
          <w:szCs w:val="20"/>
          <w:shd w:val="clear" w:color="auto" w:fill="FFFFFF"/>
          <w:lang w:val="en-US" w:eastAsia="zh-CN"/>
        </w:rPr>
        <w:t xml:space="preserve"> background genes</w:t>
      </w:r>
      <w:r w:rsidR="008712AD" w:rsidRPr="00640F15">
        <w:rPr>
          <w:rFonts w:ascii="Arial" w:eastAsiaTheme="minorEastAsia" w:hAnsi="Arial" w:cs="Arial"/>
          <w:color w:val="000000" w:themeColor="text1"/>
          <w:sz w:val="20"/>
          <w:szCs w:val="20"/>
          <w:shd w:val="clear" w:color="auto" w:fill="FFFFFF"/>
          <w:lang w:val="en-US" w:eastAsia="zh-CN"/>
        </w:rPr>
        <w:t xml:space="preserve">, </w:t>
      </w:r>
      <w:r w:rsidR="00E62F57" w:rsidRPr="00640F15">
        <w:rPr>
          <w:rFonts w:ascii="Arial" w:eastAsiaTheme="minorEastAsia" w:hAnsi="Arial" w:cs="Arial"/>
          <w:color w:val="000000" w:themeColor="text1"/>
          <w:sz w:val="20"/>
          <w:szCs w:val="20"/>
          <w:shd w:val="clear" w:color="auto" w:fill="FFFFFF"/>
          <w:lang w:val="en-US" w:eastAsia="zh-CN"/>
        </w:rPr>
        <w:t xml:space="preserve">using the </w:t>
      </w:r>
      <w:proofErr w:type="spellStart"/>
      <w:r w:rsidR="00E62F57" w:rsidRPr="00640F15">
        <w:rPr>
          <w:rFonts w:ascii="Arial" w:eastAsiaTheme="minorEastAsia" w:hAnsi="Arial" w:cs="Arial"/>
          <w:i/>
          <w:color w:val="000000" w:themeColor="text1"/>
          <w:sz w:val="20"/>
          <w:szCs w:val="20"/>
          <w:shd w:val="clear" w:color="auto" w:fill="FFFFFF"/>
          <w:lang w:val="en-US" w:eastAsia="zh-CN"/>
        </w:rPr>
        <w:t>AddModuleScore</w:t>
      </w:r>
      <w:proofErr w:type="spellEnd"/>
      <w:r w:rsidR="00E62F57" w:rsidRPr="00640F15">
        <w:rPr>
          <w:rFonts w:ascii="Arial" w:eastAsiaTheme="minorEastAsia" w:hAnsi="Arial" w:cs="Arial"/>
          <w:color w:val="000000" w:themeColor="text1"/>
          <w:sz w:val="20"/>
          <w:szCs w:val="20"/>
          <w:shd w:val="clear" w:color="auto" w:fill="FFFFFF"/>
          <w:lang w:val="en-US" w:eastAsia="zh-CN"/>
        </w:rPr>
        <w:t xml:space="preserve"> function in Seurat</w:t>
      </w:r>
      <w:r w:rsidR="00207E77" w:rsidRPr="00640F15">
        <w:rPr>
          <w:rFonts w:ascii="Arial" w:eastAsiaTheme="minorEastAsia" w:hAnsi="Arial" w:cs="Arial"/>
          <w:color w:val="000000" w:themeColor="text1"/>
          <w:sz w:val="20"/>
          <w:szCs w:val="20"/>
          <w:shd w:val="clear" w:color="auto" w:fill="FFFFFF"/>
          <w:lang w:val="en-US" w:eastAsia="zh-CN"/>
        </w:rPr>
        <w:t xml:space="preserve"> v4.4.0</w:t>
      </w:r>
      <w:r w:rsidR="00E62F57" w:rsidRPr="00640F15">
        <w:rPr>
          <w:rFonts w:ascii="Arial" w:eastAsiaTheme="minorEastAsia" w:hAnsi="Arial" w:cs="Arial"/>
          <w:color w:val="000000" w:themeColor="text1"/>
          <w:sz w:val="20"/>
          <w:szCs w:val="20"/>
          <w:shd w:val="clear" w:color="auto" w:fill="FFFFFF"/>
          <w:lang w:val="en-US" w:eastAsia="zh-CN"/>
        </w:rPr>
        <w:t>. This a</w:t>
      </w:r>
      <w:r w:rsidR="005440A5" w:rsidRPr="00640F15">
        <w:rPr>
          <w:rFonts w:ascii="Arial" w:eastAsiaTheme="minorEastAsia" w:hAnsi="Arial" w:cs="Arial"/>
          <w:color w:val="000000" w:themeColor="text1"/>
          <w:sz w:val="20"/>
          <w:szCs w:val="20"/>
          <w:shd w:val="clear" w:color="auto" w:fill="FFFFFF"/>
          <w:lang w:val="en-US" w:eastAsia="zh-CN"/>
        </w:rPr>
        <w:t>pproach provides an indirect but</w:t>
      </w:r>
      <w:r w:rsidR="00E62F57" w:rsidRPr="00640F15">
        <w:rPr>
          <w:rFonts w:ascii="Arial" w:eastAsiaTheme="minorEastAsia" w:hAnsi="Arial" w:cs="Arial"/>
          <w:color w:val="000000" w:themeColor="text1"/>
          <w:sz w:val="20"/>
          <w:szCs w:val="20"/>
          <w:shd w:val="clear" w:color="auto" w:fill="FFFFFF"/>
          <w:lang w:val="en-US" w:eastAsia="zh-CN"/>
        </w:rPr>
        <w:t xml:space="preserve"> effect</w:t>
      </w:r>
      <w:r w:rsidR="005440A5" w:rsidRPr="00640F15">
        <w:rPr>
          <w:rFonts w:ascii="Arial" w:eastAsiaTheme="minorEastAsia" w:hAnsi="Arial" w:cs="Arial"/>
          <w:color w:val="000000" w:themeColor="text1"/>
          <w:sz w:val="20"/>
          <w:szCs w:val="20"/>
          <w:shd w:val="clear" w:color="auto" w:fill="FFFFFF"/>
          <w:lang w:val="en-US" w:eastAsia="zh-CN"/>
        </w:rPr>
        <w:t>ive means of evaluating</w:t>
      </w:r>
      <w:r w:rsidR="00E62F57" w:rsidRPr="00640F15">
        <w:rPr>
          <w:rFonts w:ascii="Arial" w:eastAsiaTheme="minorEastAsia" w:hAnsi="Arial" w:cs="Arial"/>
          <w:color w:val="000000" w:themeColor="text1"/>
          <w:sz w:val="20"/>
          <w:szCs w:val="20"/>
          <w:shd w:val="clear" w:color="auto" w:fill="FFFFFF"/>
          <w:lang w:val="en-US" w:eastAsia="zh-CN"/>
        </w:rPr>
        <w:t xml:space="preserve"> mapping accuracy i</w:t>
      </w:r>
      <w:r w:rsidR="00F43FBE" w:rsidRPr="00640F15">
        <w:rPr>
          <w:rFonts w:ascii="Arial" w:eastAsiaTheme="minorEastAsia" w:hAnsi="Arial" w:cs="Arial"/>
          <w:color w:val="000000" w:themeColor="text1"/>
          <w:sz w:val="20"/>
          <w:szCs w:val="20"/>
          <w:shd w:val="clear" w:color="auto" w:fill="FFFFFF"/>
          <w:lang w:val="en-US" w:eastAsia="zh-CN"/>
        </w:rPr>
        <w:t>n the absence of ground trut</w:t>
      </w:r>
      <w:r w:rsidR="009E3B8B" w:rsidRPr="00640F15">
        <w:rPr>
          <w:rFonts w:ascii="Arial" w:eastAsiaTheme="minorEastAsia" w:hAnsi="Arial" w:cs="Arial"/>
          <w:color w:val="000000" w:themeColor="text1"/>
          <w:sz w:val="20"/>
          <w:szCs w:val="20"/>
          <w:shd w:val="clear" w:color="auto" w:fill="FFFFFF"/>
          <w:lang w:val="en-US" w:eastAsia="zh-CN"/>
        </w:rPr>
        <w:t>h</w:t>
      </w:r>
      <w:r w:rsidR="00E62F57" w:rsidRPr="00640F15">
        <w:rPr>
          <w:rFonts w:ascii="Arial" w:eastAsiaTheme="minorEastAsia" w:hAnsi="Arial" w:cs="Arial"/>
          <w:color w:val="000000" w:themeColor="text1"/>
          <w:sz w:val="20"/>
          <w:szCs w:val="20"/>
          <w:shd w:val="clear" w:color="auto" w:fill="FFFFFF"/>
          <w:lang w:val="en-US" w:eastAsia="zh-CN"/>
        </w:rPr>
        <w:t xml:space="preserve">. </w:t>
      </w:r>
    </w:p>
    <w:p w14:paraId="1BC6BB48" w14:textId="77777777" w:rsidR="00291A50" w:rsidRPr="00F8566B" w:rsidRDefault="00291A50" w:rsidP="00291A50">
      <w:pPr>
        <w:jc w:val="both"/>
        <w:rPr>
          <w:rFonts w:ascii="Arial" w:eastAsiaTheme="minorEastAsia" w:hAnsi="Arial" w:cs="Arial"/>
          <w:b/>
          <w:color w:val="000000" w:themeColor="text1"/>
          <w:sz w:val="20"/>
          <w:szCs w:val="20"/>
          <w:shd w:val="clear" w:color="auto" w:fill="FFFFFF"/>
          <w:lang w:val="en-US" w:eastAsia="zh-CN"/>
        </w:rPr>
      </w:pPr>
      <w:r w:rsidRPr="00F8566B">
        <w:rPr>
          <w:rFonts w:ascii="Arial" w:eastAsiaTheme="minorEastAsia" w:hAnsi="Arial" w:cs="Arial"/>
          <w:b/>
          <w:color w:val="000000" w:themeColor="text1"/>
          <w:sz w:val="20"/>
          <w:szCs w:val="20"/>
          <w:shd w:val="clear" w:color="auto" w:fill="FFFFFF"/>
          <w:lang w:val="en-US" w:eastAsia="zh-CN"/>
        </w:rPr>
        <w:t>Benchmark metrics</w:t>
      </w:r>
    </w:p>
    <w:p w14:paraId="34F1BEF1" w14:textId="591D06AC" w:rsidR="00F201A9" w:rsidRPr="00F8566B" w:rsidRDefault="00291A50" w:rsidP="00F201A9">
      <w:pPr>
        <w:jc w:val="both"/>
        <w:rPr>
          <w:rFonts w:ascii="Arial" w:eastAsiaTheme="minorEastAsia" w:hAnsi="Arial" w:cs="Arial"/>
          <w:color w:val="000000" w:themeColor="text1"/>
          <w:sz w:val="20"/>
          <w:szCs w:val="20"/>
          <w:shd w:val="clear" w:color="auto" w:fill="FFFFFF"/>
          <w:lang w:val="en-US" w:eastAsia="zh-CN"/>
        </w:rPr>
      </w:pPr>
      <w:r w:rsidRPr="00F8566B">
        <w:rPr>
          <w:rFonts w:ascii="Arial" w:eastAsiaTheme="minorEastAsia" w:hAnsi="Arial" w:cs="Arial"/>
          <w:color w:val="000000" w:themeColor="text1"/>
          <w:sz w:val="20"/>
          <w:szCs w:val="20"/>
          <w:shd w:val="clear" w:color="auto" w:fill="FFFFFF"/>
          <w:lang w:val="en-US" w:eastAsia="zh-CN"/>
        </w:rPr>
        <w:t xml:space="preserve">For the </w:t>
      </w:r>
      <w:r w:rsidR="00C84CB8" w:rsidRPr="00F8566B">
        <w:rPr>
          <w:rFonts w:ascii="Arial" w:eastAsiaTheme="minorEastAsia" w:hAnsi="Arial" w:cs="Arial"/>
          <w:color w:val="000000" w:themeColor="text1"/>
          <w:sz w:val="20"/>
          <w:szCs w:val="20"/>
          <w:shd w:val="clear" w:color="auto" w:fill="FFFFFF"/>
          <w:lang w:val="en-US" w:eastAsia="zh-CN"/>
        </w:rPr>
        <w:t>ST</w:t>
      </w:r>
      <w:r w:rsidRPr="00F8566B">
        <w:rPr>
          <w:rFonts w:ascii="Arial" w:eastAsiaTheme="minorEastAsia" w:hAnsi="Arial" w:cs="Arial"/>
          <w:color w:val="000000" w:themeColor="text1"/>
          <w:sz w:val="20"/>
          <w:szCs w:val="20"/>
          <w:shd w:val="clear" w:color="auto" w:fill="FFFFFF"/>
          <w:lang w:val="en-US" w:eastAsia="zh-CN"/>
        </w:rPr>
        <w:t xml:space="preserve"> </w:t>
      </w:r>
      <w:proofErr w:type="gramStart"/>
      <w:r w:rsidRPr="00F8566B">
        <w:rPr>
          <w:rFonts w:ascii="Arial" w:eastAsiaTheme="minorEastAsia" w:hAnsi="Arial" w:cs="Arial"/>
          <w:color w:val="000000" w:themeColor="text1"/>
          <w:sz w:val="20"/>
          <w:szCs w:val="20"/>
          <w:shd w:val="clear" w:color="auto" w:fill="FFFFFF"/>
          <w:lang w:val="en-US" w:eastAsia="zh-CN"/>
        </w:rPr>
        <w:t>datasets</w:t>
      </w:r>
      <w:proofErr w:type="gramEnd"/>
      <w:r w:rsidRPr="00F8566B">
        <w:rPr>
          <w:rFonts w:ascii="Arial" w:eastAsiaTheme="minorEastAsia" w:hAnsi="Arial" w:cs="Arial"/>
          <w:color w:val="000000" w:themeColor="text1"/>
          <w:sz w:val="20"/>
          <w:szCs w:val="20"/>
          <w:shd w:val="clear" w:color="auto" w:fill="FFFFFF"/>
          <w:lang w:val="en-US" w:eastAsia="zh-CN"/>
        </w:rPr>
        <w:t xml:space="preserve"> with available ground truth</w:t>
      </w:r>
      <w:r w:rsidRPr="00F8566B">
        <w:rPr>
          <w:rFonts w:ascii="Arial" w:eastAsiaTheme="minorEastAsia" w:hAnsi="Arial" w:cs="Arial" w:hint="eastAsia"/>
          <w:color w:val="000000" w:themeColor="text1"/>
          <w:sz w:val="20"/>
          <w:szCs w:val="20"/>
          <w:shd w:val="clear" w:color="auto" w:fill="FFFFFF"/>
          <w:lang w:val="en-US" w:eastAsia="zh-CN"/>
        </w:rPr>
        <w:t>,</w:t>
      </w:r>
      <w:r w:rsidRPr="00F8566B">
        <w:rPr>
          <w:rFonts w:ascii="Arial" w:eastAsiaTheme="minorEastAsia" w:hAnsi="Arial" w:cs="Arial"/>
          <w:color w:val="000000" w:themeColor="text1"/>
          <w:sz w:val="20"/>
          <w:szCs w:val="20"/>
          <w:shd w:val="clear" w:color="auto" w:fill="FFFFFF"/>
          <w:lang w:val="en-US" w:eastAsia="zh-CN"/>
        </w:rPr>
        <w:t xml:space="preserve"> we used the following six metrics to ass</w:t>
      </w:r>
      <w:r w:rsidR="003A7BBB" w:rsidRPr="00F8566B">
        <w:rPr>
          <w:rFonts w:ascii="Arial" w:eastAsiaTheme="minorEastAsia" w:hAnsi="Arial" w:cs="Arial"/>
          <w:color w:val="000000" w:themeColor="text1"/>
          <w:sz w:val="20"/>
          <w:szCs w:val="20"/>
          <w:shd w:val="clear" w:color="auto" w:fill="FFFFFF"/>
          <w:lang w:val="en-US" w:eastAsia="zh-CN"/>
        </w:rPr>
        <w:t>ess the accuracy of integration</w:t>
      </w:r>
      <w:r w:rsidRPr="00F8566B">
        <w:rPr>
          <w:rFonts w:ascii="Arial" w:eastAsiaTheme="minorEastAsia" w:hAnsi="Arial" w:cs="Arial"/>
          <w:color w:val="000000" w:themeColor="text1"/>
          <w:sz w:val="20"/>
          <w:szCs w:val="20"/>
          <w:shd w:val="clear" w:color="auto" w:fill="FFFFFF"/>
          <w:lang w:val="en-US" w:eastAsia="zh-CN"/>
        </w:rPr>
        <w:t xml:space="preserve"> methods.</w:t>
      </w:r>
    </w:p>
    <w:p w14:paraId="7EBA4D56" w14:textId="3936F96B" w:rsidR="00291A50" w:rsidRPr="00F8566B" w:rsidRDefault="001327A1" w:rsidP="00F201A9">
      <w:pPr>
        <w:jc w:val="both"/>
        <w:rPr>
          <w:rFonts w:ascii="Arial" w:eastAsiaTheme="minorEastAsia" w:hAnsi="Arial" w:cs="Arial"/>
          <w:color w:val="000000" w:themeColor="text1"/>
          <w:sz w:val="20"/>
          <w:szCs w:val="20"/>
          <w:shd w:val="clear" w:color="auto" w:fill="FFFFFF"/>
          <w:lang w:val="en-US" w:eastAsia="zh-CN"/>
        </w:rPr>
      </w:pPr>
      <w:r w:rsidRPr="00F8566B">
        <w:rPr>
          <w:rFonts w:ascii="Arial" w:eastAsiaTheme="minorEastAsia" w:hAnsi="Arial" w:cs="Arial" w:hint="eastAsia"/>
          <w:color w:val="000000" w:themeColor="text1"/>
          <w:sz w:val="20"/>
          <w:szCs w:val="20"/>
          <w:shd w:val="clear" w:color="auto" w:fill="FFFFFF"/>
          <w:lang w:val="en-US" w:eastAsia="zh-CN"/>
        </w:rPr>
        <w:t>(</w:t>
      </w:r>
      <w:r w:rsidRPr="00F8566B">
        <w:rPr>
          <w:rFonts w:ascii="Arial" w:eastAsiaTheme="minorEastAsia" w:hAnsi="Arial" w:cs="Arial"/>
          <w:color w:val="000000" w:themeColor="text1"/>
          <w:sz w:val="20"/>
          <w:szCs w:val="20"/>
          <w:shd w:val="clear" w:color="auto" w:fill="FFFFFF"/>
          <w:lang w:val="en-US" w:eastAsia="zh-CN"/>
        </w:rPr>
        <w:t xml:space="preserve">1) </w:t>
      </w:r>
      <w:r w:rsidR="00291A50" w:rsidRPr="00F8566B">
        <w:rPr>
          <w:rFonts w:ascii="Arial" w:eastAsiaTheme="minorEastAsia" w:hAnsi="Arial" w:cs="Arial"/>
          <w:color w:val="000000" w:themeColor="text1"/>
          <w:sz w:val="20"/>
          <w:szCs w:val="20"/>
          <w:shd w:val="clear" w:color="auto" w:fill="FFFFFF"/>
          <w:lang w:val="en-US" w:eastAsia="zh-CN"/>
        </w:rPr>
        <w:t>Pearson correlation coefficient (</w:t>
      </w:r>
      <w:r w:rsidR="00291A50" w:rsidRPr="00F8566B">
        <w:rPr>
          <w:rFonts w:ascii="Arial" w:eastAsiaTheme="minorEastAsia" w:hAnsi="Arial" w:cs="Arial" w:hint="eastAsia"/>
          <w:color w:val="000000" w:themeColor="text1"/>
          <w:sz w:val="20"/>
          <w:szCs w:val="20"/>
          <w:shd w:val="clear" w:color="auto" w:fill="FFFFFF"/>
          <w:lang w:val="en-US" w:eastAsia="zh-CN"/>
        </w:rPr>
        <w:t>P</w:t>
      </w:r>
      <w:r w:rsidR="00291A50" w:rsidRPr="00F8566B">
        <w:rPr>
          <w:rFonts w:ascii="Arial" w:eastAsiaTheme="minorEastAsia" w:hAnsi="Arial" w:cs="Arial"/>
          <w:color w:val="000000" w:themeColor="text1"/>
          <w:sz w:val="20"/>
          <w:szCs w:val="20"/>
          <w:shd w:val="clear" w:color="auto" w:fill="FFFFFF"/>
          <w:lang w:val="en-US" w:eastAsia="zh-CN"/>
        </w:rPr>
        <w:t xml:space="preserve">CC). The PCC value was calculated using </w:t>
      </w:r>
      <w:r w:rsidRPr="00F8566B">
        <w:rPr>
          <w:rFonts w:ascii="Arial" w:eastAsiaTheme="minorEastAsia" w:hAnsi="Arial" w:cs="Arial"/>
          <w:color w:val="000000" w:themeColor="text1"/>
          <w:sz w:val="20"/>
          <w:szCs w:val="20"/>
          <w:shd w:val="clear" w:color="auto" w:fill="FFFFFF"/>
          <w:lang w:val="en-US" w:eastAsia="zh-CN"/>
        </w:rPr>
        <w:t>Eq</w:t>
      </w:r>
      <w:r w:rsidRPr="00F8566B">
        <w:rPr>
          <w:rFonts w:ascii="Arial" w:eastAsiaTheme="minorEastAsia" w:hAnsi="Arial" w:cs="Arial" w:hint="eastAsia"/>
          <w:color w:val="000000" w:themeColor="text1"/>
          <w:sz w:val="20"/>
          <w:szCs w:val="20"/>
          <w:shd w:val="clear" w:color="auto" w:fill="FFFFFF"/>
          <w:lang w:val="en-US" w:eastAsia="zh-CN"/>
        </w:rPr>
        <w:t>.</w:t>
      </w:r>
      <w:r w:rsidRPr="00F8566B">
        <w:rPr>
          <w:rFonts w:ascii="Arial" w:eastAsiaTheme="minorEastAsia" w:hAnsi="Arial" w:cs="Arial"/>
          <w:color w:val="000000" w:themeColor="text1"/>
          <w:sz w:val="20"/>
          <w:szCs w:val="20"/>
          <w:shd w:val="clear" w:color="auto" w:fill="FFFFFF"/>
          <w:lang w:val="en-US" w:eastAsia="zh-CN"/>
        </w:rPr>
        <w:t xml:space="preserve"> </w:t>
      </w:r>
      <w:r w:rsidRPr="00F8566B">
        <w:rPr>
          <w:rFonts w:ascii="Arial" w:eastAsiaTheme="minorEastAsia" w:hAnsi="Arial" w:cs="Arial" w:hint="eastAsia"/>
          <w:color w:val="000000" w:themeColor="text1"/>
          <w:sz w:val="20"/>
          <w:szCs w:val="20"/>
          <w:shd w:val="clear" w:color="auto" w:fill="FFFFFF"/>
          <w:lang w:val="en-US" w:eastAsia="zh-CN"/>
        </w:rPr>
        <w:t>8</w:t>
      </w:r>
      <w:r w:rsidR="00291A50" w:rsidRPr="00F8566B">
        <w:rPr>
          <w:rFonts w:ascii="Arial" w:eastAsiaTheme="minorEastAsia" w:hAnsi="Arial" w:cs="Arial"/>
          <w:color w:val="000000" w:themeColor="text1"/>
          <w:sz w:val="20"/>
          <w:szCs w:val="20"/>
          <w:shd w:val="clear" w:color="auto" w:fill="FFFFFF"/>
          <w:lang w:val="en-US" w:eastAsia="zh-CN"/>
        </w:rPr>
        <w:t>:</w:t>
      </w:r>
    </w:p>
    <w:p w14:paraId="2A5E2B5E" w14:textId="5790CB58" w:rsidR="009E0397" w:rsidRPr="001809CB" w:rsidRDefault="00291A50" w:rsidP="009F3CC3">
      <w:pPr>
        <w:spacing w:line="360" w:lineRule="auto"/>
        <w:rPr>
          <w:rFonts w:ascii="Cambria Math" w:eastAsiaTheme="minorEastAsia" w:hAnsi="Cambria Math"/>
          <w:bCs/>
          <w:iCs/>
          <w:color w:val="000000" w:themeColor="text1"/>
          <w:szCs w:val="21"/>
          <w:lang w:eastAsia="zh-CN"/>
        </w:rPr>
      </w:pPr>
      <m:oMathPara>
        <m:oMath>
          <m:r>
            <w:rPr>
              <w:rFonts w:ascii="Cambria Math" w:eastAsia="Cambria Math" w:hAnsi="Cambria Math" w:cs="Arial"/>
              <w:color w:val="000000" w:themeColor="text1"/>
              <w:sz w:val="20"/>
              <w:szCs w:val="20"/>
              <w:shd w:val="clear" w:color="auto" w:fill="FFFFFF"/>
              <w:lang w:val="en-US" w:eastAsia="zh-CN"/>
            </w:rPr>
            <m:t xml:space="preserve">                                                            PCC</m:t>
          </m:r>
          <m:r>
            <m:rPr>
              <m:sty m:val="p"/>
            </m:rPr>
            <w:rPr>
              <w:rFonts w:ascii="Cambria Math" w:eastAsia="Cambria Math" w:hAnsi="Cambria Math" w:cs="Arial"/>
              <w:color w:val="000000" w:themeColor="text1"/>
              <w:sz w:val="20"/>
              <w:szCs w:val="20"/>
              <w:shd w:val="clear" w:color="auto" w:fill="FFFFFF"/>
              <w:lang w:val="en-US" w:eastAsia="zh-CN"/>
            </w:rPr>
            <m:t>=</m:t>
          </m:r>
          <m:f>
            <m:fPr>
              <m:ctrlPr>
                <w:rPr>
                  <w:rFonts w:ascii="Cambria Math" w:eastAsia="Cambria Math" w:hAnsi="Cambria Math" w:cs="Arial"/>
                  <w:color w:val="000000" w:themeColor="text1"/>
                  <w:sz w:val="20"/>
                  <w:szCs w:val="20"/>
                  <w:shd w:val="clear" w:color="auto" w:fill="FFFFFF"/>
                  <w:lang w:val="en-US" w:eastAsia="zh-CN"/>
                </w:rPr>
              </m:ctrlPr>
            </m:fPr>
            <m:num>
              <m:r>
                <m:rPr>
                  <m:sty m:val="p"/>
                </m:rPr>
                <w:rPr>
                  <w:rFonts w:ascii="Cambria Math" w:eastAsia="Cambria Math" w:hAnsi="Cambria Math" w:cs="Arial"/>
                  <w:color w:val="000000" w:themeColor="text1"/>
                  <w:sz w:val="20"/>
                  <w:szCs w:val="20"/>
                  <w:shd w:val="clear" w:color="auto" w:fill="FFFFFF"/>
                  <w:lang w:val="en-US" w:eastAsia="zh-CN"/>
                </w:rPr>
                <m:t>E</m:t>
              </m:r>
              <m:d>
                <m:dPr>
                  <m:begChr m:val="["/>
                  <m:endChr m:val="]"/>
                  <m:ctrlPr>
                    <w:rPr>
                      <w:rFonts w:ascii="Cambria Math" w:eastAsia="Cambria Math" w:hAnsi="Cambria Math" w:cs="Arial"/>
                      <w:color w:val="000000" w:themeColor="text1"/>
                      <w:sz w:val="20"/>
                      <w:szCs w:val="20"/>
                      <w:shd w:val="clear" w:color="auto" w:fill="FFFFFF"/>
                      <w:lang w:val="en-US" w:eastAsia="zh-CN"/>
                    </w:rPr>
                  </m:ctrlPr>
                </m:dPr>
                <m:e>
                  <m:d>
                    <m:dPr>
                      <m:ctrlPr>
                        <w:rPr>
                          <w:rFonts w:ascii="Cambria Math" w:eastAsia="Cambria Math" w:hAnsi="Cambria Math" w:cs="Arial"/>
                          <w:color w:val="000000" w:themeColor="text1"/>
                          <w:sz w:val="20"/>
                          <w:szCs w:val="20"/>
                          <w:shd w:val="clear" w:color="auto" w:fill="FFFFFF"/>
                          <w:lang w:val="en-US" w:eastAsia="zh-CN"/>
                        </w:rPr>
                      </m:ctrlPr>
                    </m:dPr>
                    <m:e>
                      <m:r>
                        <m:rPr>
                          <m:sty m:val="p"/>
                        </m:rPr>
                        <w:rPr>
                          <w:rFonts w:ascii="Cambria Math" w:eastAsia="Cambria Math" w:hAnsi="Cambria Math" w:cs="Arial"/>
                          <w:color w:val="000000" w:themeColor="text1"/>
                          <w:sz w:val="20"/>
                          <w:szCs w:val="20"/>
                          <w:shd w:val="clear" w:color="auto" w:fill="FFFFFF"/>
                          <w:lang w:val="en-US" w:eastAsia="zh-CN"/>
                        </w:rPr>
                        <w:softHyphen/>
                      </m:r>
                      <m:acc>
                        <m:accPr>
                          <m:chr m:val="̃"/>
                          <m:ctrlPr>
                            <w:rPr>
                              <w:rFonts w:ascii="Cambria Math" w:eastAsia="Cambria Math" w:hAnsi="Cambria Math" w:cs="Arial"/>
                              <w:color w:val="000000" w:themeColor="text1"/>
                              <w:sz w:val="20"/>
                              <w:szCs w:val="20"/>
                              <w:shd w:val="clear" w:color="auto" w:fill="FFFFFF"/>
                              <w:lang w:val="en-US" w:eastAsia="zh-CN"/>
                            </w:rPr>
                          </m:ctrlPr>
                        </m:accPr>
                        <m:e>
                          <m:sSub>
                            <m:sSubPr>
                              <m:ctrlPr>
                                <w:rPr>
                                  <w:rFonts w:ascii="Cambria Math" w:eastAsia="Cambria Math" w:hAnsi="Cambria Math" w:cs="Arial"/>
                                  <w:color w:val="000000" w:themeColor="text1"/>
                                  <w:sz w:val="20"/>
                                  <w:szCs w:val="20"/>
                                  <w:shd w:val="clear" w:color="auto" w:fill="FFFFFF"/>
                                  <w:lang w:val="en-US" w:eastAsia="zh-CN"/>
                                </w:rPr>
                              </m:ctrlPr>
                            </m:sSubPr>
                            <m:e>
                              <m:r>
                                <w:rPr>
                                  <w:rFonts w:ascii="Cambria Math" w:eastAsia="Cambria Math" w:hAnsi="Cambria Math" w:cs="Arial"/>
                                  <w:color w:val="000000" w:themeColor="text1"/>
                                  <w:sz w:val="20"/>
                                  <w:szCs w:val="20"/>
                                  <w:shd w:val="clear" w:color="auto" w:fill="FFFFFF"/>
                                  <w:lang w:val="en-US" w:eastAsia="zh-CN"/>
                                </w:rPr>
                                <m:t>x</m:t>
                              </m:r>
                            </m:e>
                            <m:sub>
                              <m:r>
                                <w:rPr>
                                  <w:rFonts w:ascii="Cambria Math" w:eastAsia="Cambria Math" w:hAnsi="Cambria Math" w:cs="Arial"/>
                                  <w:color w:val="000000" w:themeColor="text1"/>
                                  <w:sz w:val="20"/>
                                  <w:szCs w:val="20"/>
                                  <w:shd w:val="clear" w:color="auto" w:fill="FFFFFF"/>
                                  <w:lang w:val="en-US" w:eastAsia="zh-CN"/>
                                </w:rPr>
                                <m:t>i</m:t>
                              </m:r>
                            </m:sub>
                          </m:sSub>
                        </m:e>
                      </m:acc>
                      <m:r>
                        <m:rPr>
                          <m:sty m:val="p"/>
                        </m:rPr>
                        <w:rPr>
                          <w:rFonts w:ascii="Cambria Math" w:eastAsia="Cambria Math" w:hAnsi="Cambria Math" w:cs="Arial"/>
                          <w:color w:val="000000" w:themeColor="text1"/>
                          <w:sz w:val="20"/>
                          <w:szCs w:val="20"/>
                          <w:shd w:val="clear" w:color="auto" w:fill="FFFFFF"/>
                          <w:lang w:val="en-US" w:eastAsia="zh-CN"/>
                        </w:rPr>
                        <m:t>-</m:t>
                      </m:r>
                      <m:acc>
                        <m:accPr>
                          <m:chr m:val="̃"/>
                          <m:ctrlPr>
                            <w:rPr>
                              <w:rFonts w:ascii="Cambria Math" w:eastAsia="Cambria Math" w:hAnsi="Cambria Math" w:cs="Arial"/>
                              <w:color w:val="000000" w:themeColor="text1"/>
                              <w:sz w:val="20"/>
                              <w:szCs w:val="20"/>
                              <w:shd w:val="clear" w:color="auto" w:fill="FFFFFF"/>
                              <w:lang w:val="en-US" w:eastAsia="zh-CN"/>
                            </w:rPr>
                          </m:ctrlPr>
                        </m:accPr>
                        <m:e>
                          <m:sSub>
                            <m:sSubPr>
                              <m:ctrlPr>
                                <w:rPr>
                                  <w:rFonts w:ascii="Cambria Math" w:eastAsia="Cambria Math" w:hAnsi="Cambria Math" w:cs="Arial"/>
                                  <w:color w:val="000000" w:themeColor="text1"/>
                                  <w:sz w:val="20"/>
                                  <w:szCs w:val="20"/>
                                  <w:shd w:val="clear" w:color="auto" w:fill="FFFFFF"/>
                                  <w:lang w:val="en-US" w:eastAsia="zh-CN"/>
                                </w:rPr>
                              </m:ctrlPr>
                            </m:sSubPr>
                            <m:e>
                              <m:r>
                                <w:rPr>
                                  <w:rFonts w:ascii="Cambria Math" w:eastAsia="Cambria Math" w:hAnsi="Cambria Math" w:cs="Arial"/>
                                  <w:color w:val="000000" w:themeColor="text1"/>
                                  <w:sz w:val="20"/>
                                  <w:szCs w:val="20"/>
                                  <w:shd w:val="clear" w:color="auto" w:fill="FFFFFF"/>
                                  <w:lang w:val="en-US" w:eastAsia="zh-CN"/>
                                </w:rPr>
                                <m:t>u</m:t>
                              </m:r>
                            </m:e>
                            <m:sub>
                              <m:r>
                                <w:rPr>
                                  <w:rFonts w:ascii="Cambria Math" w:eastAsia="Cambria Math" w:hAnsi="Cambria Math" w:cs="Arial"/>
                                  <w:color w:val="000000" w:themeColor="text1"/>
                                  <w:sz w:val="20"/>
                                  <w:szCs w:val="20"/>
                                  <w:shd w:val="clear" w:color="auto" w:fill="FFFFFF"/>
                                  <w:lang w:val="en-US" w:eastAsia="zh-CN"/>
                                </w:rPr>
                                <m:t>i</m:t>
                              </m:r>
                            </m:sub>
                          </m:sSub>
                        </m:e>
                      </m:acc>
                    </m:e>
                  </m:d>
                  <m:d>
                    <m:dPr>
                      <m:ctrlPr>
                        <w:rPr>
                          <w:rFonts w:ascii="Cambria Math" w:eastAsia="Cambria Math" w:hAnsi="Cambria Math" w:cs="Arial"/>
                          <w:color w:val="000000" w:themeColor="text1"/>
                          <w:sz w:val="20"/>
                          <w:szCs w:val="20"/>
                          <w:shd w:val="clear" w:color="auto" w:fill="FFFFFF"/>
                          <w:lang w:val="en-US" w:eastAsia="zh-CN"/>
                        </w:rPr>
                      </m:ctrlPr>
                    </m:dPr>
                    <m:e>
                      <m:sSub>
                        <m:sSubPr>
                          <m:ctrlPr>
                            <w:rPr>
                              <w:rFonts w:ascii="Cambria Math" w:eastAsia="Cambria Math" w:hAnsi="Cambria Math" w:cs="Arial"/>
                              <w:color w:val="000000" w:themeColor="text1"/>
                              <w:sz w:val="20"/>
                              <w:szCs w:val="20"/>
                              <w:shd w:val="clear" w:color="auto" w:fill="FFFFFF"/>
                              <w:lang w:val="en-US" w:eastAsia="zh-CN"/>
                            </w:rPr>
                          </m:ctrlPr>
                        </m:sSubPr>
                        <m:e>
                          <m:r>
                            <w:rPr>
                              <w:rFonts w:ascii="Cambria Math" w:eastAsia="Cambria Math" w:hAnsi="Cambria Math" w:cs="Arial"/>
                              <w:color w:val="000000" w:themeColor="text1"/>
                              <w:sz w:val="20"/>
                              <w:szCs w:val="20"/>
                              <w:shd w:val="clear" w:color="auto" w:fill="FFFFFF"/>
                              <w:lang w:val="en-US" w:eastAsia="zh-CN"/>
                            </w:rPr>
                            <m:t>x</m:t>
                          </m:r>
                        </m:e>
                        <m:sub>
                          <m:r>
                            <w:rPr>
                              <w:rFonts w:ascii="Cambria Math" w:eastAsia="Cambria Math" w:hAnsi="Cambria Math" w:cs="Arial"/>
                              <w:color w:val="000000" w:themeColor="text1"/>
                              <w:sz w:val="20"/>
                              <w:szCs w:val="20"/>
                              <w:shd w:val="clear" w:color="auto" w:fill="FFFFFF"/>
                              <w:lang w:val="en-US" w:eastAsia="zh-CN"/>
                            </w:rPr>
                            <m:t>i</m:t>
                          </m:r>
                        </m:sub>
                      </m:sSub>
                      <m:r>
                        <m:rPr>
                          <m:sty m:val="p"/>
                        </m:rPr>
                        <w:rPr>
                          <w:rFonts w:ascii="Cambria Math" w:eastAsia="Cambria Math" w:hAnsi="Cambria Math" w:cs="Arial"/>
                          <w:color w:val="000000" w:themeColor="text1"/>
                          <w:sz w:val="20"/>
                          <w:szCs w:val="20"/>
                          <w:shd w:val="clear" w:color="auto" w:fill="FFFFFF"/>
                          <w:lang w:val="en-US" w:eastAsia="zh-CN"/>
                        </w:rPr>
                        <m:t xml:space="preserve">- </m:t>
                      </m:r>
                      <m:sSub>
                        <m:sSubPr>
                          <m:ctrlPr>
                            <w:rPr>
                              <w:rFonts w:ascii="Cambria Math" w:eastAsia="Cambria Math" w:hAnsi="Cambria Math" w:cs="Arial"/>
                              <w:color w:val="000000" w:themeColor="text1"/>
                              <w:sz w:val="20"/>
                              <w:szCs w:val="20"/>
                              <w:shd w:val="clear" w:color="auto" w:fill="FFFFFF"/>
                              <w:lang w:val="en-US" w:eastAsia="zh-CN"/>
                            </w:rPr>
                          </m:ctrlPr>
                        </m:sSubPr>
                        <m:e>
                          <m:r>
                            <w:rPr>
                              <w:rFonts w:ascii="Cambria Math" w:eastAsia="Cambria Math" w:hAnsi="Cambria Math" w:cs="Arial"/>
                              <w:color w:val="000000" w:themeColor="text1"/>
                              <w:sz w:val="20"/>
                              <w:szCs w:val="20"/>
                              <w:shd w:val="clear" w:color="auto" w:fill="FFFFFF"/>
                              <w:lang w:val="en-US" w:eastAsia="zh-CN"/>
                            </w:rPr>
                            <m:t>u</m:t>
                          </m:r>
                        </m:e>
                        <m:sub>
                          <m:r>
                            <w:rPr>
                              <w:rFonts w:ascii="Cambria Math" w:eastAsia="Cambria Math" w:hAnsi="Cambria Math" w:cs="Arial"/>
                              <w:color w:val="000000" w:themeColor="text1"/>
                              <w:sz w:val="20"/>
                              <w:szCs w:val="20"/>
                              <w:shd w:val="clear" w:color="auto" w:fill="FFFFFF"/>
                              <w:lang w:val="en-US" w:eastAsia="zh-CN"/>
                            </w:rPr>
                            <m:t>i</m:t>
                          </m:r>
                        </m:sub>
                      </m:sSub>
                    </m:e>
                  </m:d>
                </m:e>
              </m:d>
            </m:num>
            <m:den>
              <m:acc>
                <m:accPr>
                  <m:chr m:val="̃"/>
                  <m:ctrlPr>
                    <w:rPr>
                      <w:rFonts w:ascii="Cambria Math" w:eastAsia="Cambria Math" w:hAnsi="Cambria Math" w:cs="Arial"/>
                      <w:color w:val="000000" w:themeColor="text1"/>
                      <w:sz w:val="20"/>
                      <w:szCs w:val="20"/>
                      <w:shd w:val="clear" w:color="auto" w:fill="FFFFFF"/>
                      <w:lang w:val="en-US" w:eastAsia="zh-CN"/>
                    </w:rPr>
                  </m:ctrlPr>
                </m:accPr>
                <m:e>
                  <m:sSub>
                    <m:sSubPr>
                      <m:ctrlPr>
                        <w:rPr>
                          <w:rFonts w:ascii="Cambria Math" w:eastAsia="Cambria Math" w:hAnsi="Cambria Math" w:cs="Arial"/>
                          <w:color w:val="000000" w:themeColor="text1"/>
                          <w:sz w:val="20"/>
                          <w:szCs w:val="20"/>
                          <w:shd w:val="clear" w:color="auto" w:fill="FFFFFF"/>
                          <w:lang w:val="en-US" w:eastAsia="zh-CN"/>
                        </w:rPr>
                      </m:ctrlPr>
                    </m:sSubPr>
                    <m:e>
                      <m:r>
                        <w:rPr>
                          <w:rFonts w:ascii="Cambria Math" w:eastAsia="Cambria Math" w:hAnsi="Cambria Math" w:cs="Arial"/>
                          <w:color w:val="000000" w:themeColor="text1"/>
                          <w:sz w:val="20"/>
                          <w:szCs w:val="20"/>
                          <w:shd w:val="clear" w:color="auto" w:fill="FFFFFF"/>
                          <w:lang w:val="en-US" w:eastAsia="zh-CN"/>
                        </w:rPr>
                        <m:t>σ</m:t>
                      </m:r>
                    </m:e>
                    <m:sub>
                      <m:r>
                        <w:rPr>
                          <w:rFonts w:ascii="Cambria Math" w:eastAsia="Cambria Math" w:hAnsi="Cambria Math" w:cs="Arial"/>
                          <w:color w:val="000000" w:themeColor="text1"/>
                          <w:sz w:val="20"/>
                          <w:szCs w:val="20"/>
                          <w:shd w:val="clear" w:color="auto" w:fill="FFFFFF"/>
                          <w:lang w:val="en-US" w:eastAsia="zh-CN"/>
                        </w:rPr>
                        <m:t>i</m:t>
                      </m:r>
                    </m:sub>
                  </m:sSub>
                </m:e>
              </m:acc>
              <m:sSub>
                <m:sSubPr>
                  <m:ctrlPr>
                    <w:rPr>
                      <w:rFonts w:ascii="Cambria Math" w:eastAsia="Cambria Math" w:hAnsi="Cambria Math" w:cs="Arial"/>
                      <w:color w:val="000000" w:themeColor="text1"/>
                      <w:sz w:val="20"/>
                      <w:szCs w:val="20"/>
                      <w:shd w:val="clear" w:color="auto" w:fill="FFFFFF"/>
                      <w:lang w:val="en-US" w:eastAsia="zh-CN"/>
                    </w:rPr>
                  </m:ctrlPr>
                </m:sSubPr>
                <m:e>
                  <m:r>
                    <w:rPr>
                      <w:rFonts w:ascii="Cambria Math" w:eastAsia="Cambria Math" w:hAnsi="Cambria Math" w:cs="Arial"/>
                      <w:color w:val="000000" w:themeColor="text1"/>
                      <w:sz w:val="20"/>
                      <w:szCs w:val="20"/>
                      <w:shd w:val="clear" w:color="auto" w:fill="FFFFFF"/>
                      <w:lang w:val="en-US" w:eastAsia="zh-CN"/>
                    </w:rPr>
                    <m:t>σ</m:t>
                  </m:r>
                </m:e>
                <m:sub>
                  <m:r>
                    <w:rPr>
                      <w:rFonts w:ascii="Cambria Math" w:eastAsia="Cambria Math" w:hAnsi="Cambria Math" w:cs="Arial"/>
                      <w:color w:val="000000" w:themeColor="text1"/>
                      <w:sz w:val="20"/>
                      <w:szCs w:val="20"/>
                      <w:shd w:val="clear" w:color="auto" w:fill="FFFFFF"/>
                      <w:lang w:val="en-US" w:eastAsia="zh-CN"/>
                    </w:rPr>
                    <m:t>i</m:t>
                  </m:r>
                </m:sub>
              </m:sSub>
            </m:den>
          </m:f>
          <m:r>
            <m:rPr>
              <m:sty m:val="p"/>
            </m:rPr>
            <w:rPr>
              <w:rFonts w:ascii="Cambria Math" w:hAnsi="Cambria Math" w:cs="Arial"/>
              <w:color w:val="000000" w:themeColor="text1"/>
              <w:szCs w:val="21"/>
            </w:rPr>
            <m:t xml:space="preserve">                                                       </m:t>
          </m:r>
          <m:r>
            <m:rPr>
              <m:sty m:val="p"/>
            </m:rPr>
            <w:rPr>
              <w:rFonts w:ascii="Cambria Math" w:eastAsia="Cambria Math" w:hAnsi="Cambria Math" w:cs="Arial"/>
              <w:color w:val="000000" w:themeColor="text1"/>
              <w:sz w:val="20"/>
              <w:szCs w:val="20"/>
              <w:shd w:val="clear" w:color="auto" w:fill="FFFFFF"/>
              <w:lang w:val="en-US" w:eastAsia="zh-CN"/>
            </w:rPr>
            <m:t>(8)</m:t>
          </m:r>
        </m:oMath>
      </m:oMathPara>
    </w:p>
    <w:p w14:paraId="0009EC17" w14:textId="4DE3ADCF" w:rsidR="00F201A9" w:rsidRPr="001809CB" w:rsidRDefault="009E0397" w:rsidP="00291A50">
      <w:pPr>
        <w:jc w:val="both"/>
        <w:rPr>
          <w:rFonts w:ascii="Arial" w:eastAsiaTheme="minorEastAsia" w:hAnsi="Arial" w:cs="Arial"/>
          <w:bCs/>
          <w:iCs/>
          <w:color w:val="000000" w:themeColor="text1"/>
          <w:sz w:val="20"/>
          <w:szCs w:val="20"/>
          <w:shd w:val="clear" w:color="auto" w:fill="FFFFFF"/>
          <w:lang w:eastAsia="zh-CN"/>
        </w:rPr>
      </w:pPr>
      <w:bookmarkStart w:id="42" w:name="OLE_LINK23"/>
      <w:bookmarkStart w:id="43" w:name="OLE_LINK28"/>
      <w:r w:rsidRPr="001809CB">
        <w:rPr>
          <w:rFonts w:ascii="Arial" w:eastAsiaTheme="minorEastAsia" w:hAnsi="Arial" w:cs="Arial"/>
          <w:bCs/>
          <w:iCs/>
          <w:color w:val="000000" w:themeColor="text1"/>
          <w:sz w:val="20"/>
          <w:szCs w:val="20"/>
          <w:shd w:val="clear" w:color="auto" w:fill="FFFFFF"/>
        </w:rPr>
        <w:t xml:space="preserve">where </w:t>
      </w:r>
      <m:oMath>
        <m:sSub>
          <m:sSubPr>
            <m:ctrlPr>
              <w:rPr>
                <w:rFonts w:ascii="Cambria Math" w:eastAsiaTheme="minorEastAsia" w:hAnsi="Cambria Math" w:cs="Arial"/>
                <w:bCs/>
                <w:iCs/>
                <w:color w:val="000000" w:themeColor="text1"/>
                <w:sz w:val="20"/>
                <w:szCs w:val="20"/>
                <w:shd w:val="clear" w:color="auto" w:fill="FFFFFF"/>
              </w:rPr>
            </m:ctrlPr>
          </m:sSubPr>
          <m:e>
            <m:r>
              <w:rPr>
                <w:rFonts w:ascii="Cambria Math" w:eastAsiaTheme="minorEastAsia" w:hAnsi="Cambria Math" w:cs="Arial"/>
                <w:color w:val="000000" w:themeColor="text1"/>
                <w:sz w:val="20"/>
                <w:szCs w:val="20"/>
                <w:shd w:val="clear" w:color="auto" w:fill="FFFFFF"/>
              </w:rPr>
              <m:t>x</m:t>
            </m:r>
          </m:e>
          <m:sub>
            <m:r>
              <w:rPr>
                <w:rFonts w:ascii="Cambria Math" w:eastAsiaTheme="minorEastAsia" w:hAnsi="Cambria Math" w:cs="Arial"/>
                <w:color w:val="000000" w:themeColor="text1"/>
                <w:sz w:val="20"/>
                <w:szCs w:val="20"/>
                <w:shd w:val="clear" w:color="auto" w:fill="FFFFFF"/>
              </w:rPr>
              <m:t>i</m:t>
            </m:r>
          </m:sub>
        </m:sSub>
      </m:oMath>
      <w:r w:rsidRPr="001809CB">
        <w:rPr>
          <w:rFonts w:ascii="Arial" w:eastAsiaTheme="minorEastAsia" w:hAnsi="Arial" w:cs="Arial"/>
          <w:bCs/>
          <w:iCs/>
          <w:color w:val="000000" w:themeColor="text1"/>
          <w:sz w:val="20"/>
          <w:szCs w:val="20"/>
          <w:shd w:val="clear" w:color="auto" w:fill="FFFFFF"/>
        </w:rPr>
        <w:t xml:space="preserve"> and </w:t>
      </w:r>
      <w:r w:rsidRPr="001809CB">
        <w:rPr>
          <w:rFonts w:ascii="Arial" w:eastAsiaTheme="minorEastAsia" w:hAnsi="Arial" w:cs="Arial"/>
          <w:bCs/>
          <w:iCs/>
          <w:color w:val="000000" w:themeColor="text1"/>
          <w:sz w:val="20"/>
          <w:szCs w:val="20"/>
          <w:shd w:val="clear" w:color="auto" w:fill="FFFFFF"/>
        </w:rPr>
        <w:softHyphen/>
      </w:r>
      <m:oMath>
        <m:acc>
          <m:accPr>
            <m:chr m:val="̃"/>
            <m:ctrlPr>
              <w:rPr>
                <w:rFonts w:ascii="Cambria Math" w:eastAsiaTheme="minorEastAsia" w:hAnsi="Cambria Math" w:cs="Arial"/>
                <w:bCs/>
                <w:iCs/>
                <w:color w:val="000000" w:themeColor="text1"/>
                <w:sz w:val="20"/>
                <w:szCs w:val="20"/>
                <w:shd w:val="clear" w:color="auto" w:fill="FFFFFF"/>
              </w:rPr>
            </m:ctrlPr>
          </m:accPr>
          <m:e>
            <m:sSub>
              <m:sSubPr>
                <m:ctrlPr>
                  <w:rPr>
                    <w:rFonts w:ascii="Cambria Math" w:eastAsiaTheme="minorEastAsia" w:hAnsi="Cambria Math" w:cs="Arial"/>
                    <w:bCs/>
                    <w:iCs/>
                    <w:color w:val="000000" w:themeColor="text1"/>
                    <w:sz w:val="20"/>
                    <w:szCs w:val="20"/>
                    <w:shd w:val="clear" w:color="auto" w:fill="FFFFFF"/>
                  </w:rPr>
                </m:ctrlPr>
              </m:sSubPr>
              <m:e>
                <m:r>
                  <w:rPr>
                    <w:rFonts w:ascii="Cambria Math" w:eastAsiaTheme="minorEastAsia" w:hAnsi="Cambria Math" w:cs="Arial"/>
                    <w:color w:val="000000" w:themeColor="text1"/>
                    <w:sz w:val="20"/>
                    <w:szCs w:val="20"/>
                    <w:shd w:val="clear" w:color="auto" w:fill="FFFFFF"/>
                  </w:rPr>
                  <m:t>x</m:t>
                </m:r>
              </m:e>
              <m:sub>
                <m:r>
                  <w:rPr>
                    <w:rFonts w:ascii="Cambria Math" w:eastAsiaTheme="minorEastAsia" w:hAnsi="Cambria Math" w:cs="Arial"/>
                    <w:color w:val="000000" w:themeColor="text1"/>
                    <w:sz w:val="20"/>
                    <w:szCs w:val="20"/>
                    <w:shd w:val="clear" w:color="auto" w:fill="FFFFFF"/>
                  </w:rPr>
                  <m:t>i</m:t>
                </m:r>
              </m:sub>
            </m:sSub>
          </m:e>
        </m:acc>
      </m:oMath>
      <w:r w:rsidRPr="001809CB">
        <w:rPr>
          <w:rFonts w:ascii="Arial" w:eastAsiaTheme="minorEastAsia" w:hAnsi="Arial" w:cs="Arial"/>
          <w:bCs/>
          <w:iCs/>
          <w:color w:val="000000" w:themeColor="text1"/>
          <w:sz w:val="20"/>
          <w:szCs w:val="20"/>
          <w:shd w:val="clear" w:color="auto" w:fill="FFFFFF"/>
        </w:rPr>
        <w:t xml:space="preserve"> represent the composition vectors of cell type </w:t>
      </w:r>
      <m:oMath>
        <m:r>
          <w:rPr>
            <w:rFonts w:ascii="Cambria Math" w:eastAsiaTheme="minorEastAsia" w:hAnsi="Cambria Math" w:cs="Arial"/>
            <w:color w:val="000000" w:themeColor="text1"/>
            <w:sz w:val="20"/>
            <w:szCs w:val="20"/>
            <w:shd w:val="clear" w:color="auto" w:fill="FFFFFF"/>
          </w:rPr>
          <m:t>i</m:t>
        </m:r>
      </m:oMath>
      <w:r w:rsidRPr="001809CB">
        <w:rPr>
          <w:rFonts w:ascii="Arial" w:eastAsiaTheme="minorEastAsia" w:hAnsi="Arial" w:cs="Arial"/>
          <w:bCs/>
          <w:iCs/>
          <w:color w:val="000000" w:themeColor="text1"/>
          <w:sz w:val="20"/>
          <w:szCs w:val="20"/>
          <w:shd w:val="clear" w:color="auto" w:fill="FFFFFF"/>
        </w:rPr>
        <w:t xml:space="preserve"> in the ground truth and the predicted result, respectively; </w:t>
      </w:r>
      <m:oMath>
        <m:sSub>
          <m:sSubPr>
            <m:ctrlPr>
              <w:rPr>
                <w:rFonts w:ascii="Cambria Math" w:eastAsia="Cambria Math" w:hAnsi="Cambria Math" w:cs="Cambria Math"/>
                <w:bCs/>
                <w:iCs/>
                <w:color w:val="000000" w:themeColor="text1"/>
                <w:sz w:val="20"/>
                <w:szCs w:val="20"/>
                <w:shd w:val="clear" w:color="auto" w:fill="FFFFFF"/>
              </w:rPr>
            </m:ctrlPr>
          </m:sSubPr>
          <m:e>
            <m:r>
              <w:rPr>
                <w:rFonts w:ascii="Cambria Math" w:eastAsia="Cambria Math" w:hAnsi="Cambria Math" w:cs="Cambria Math"/>
                <w:color w:val="000000" w:themeColor="text1"/>
                <w:sz w:val="20"/>
                <w:szCs w:val="20"/>
                <w:shd w:val="clear" w:color="auto" w:fill="FFFFFF"/>
              </w:rPr>
              <m:t>u</m:t>
            </m:r>
          </m:e>
          <m:sub>
            <m:r>
              <w:rPr>
                <w:rFonts w:ascii="Cambria Math" w:eastAsia="Cambria Math" w:hAnsi="Cambria Math" w:cs="Cambria Math"/>
                <w:color w:val="000000" w:themeColor="text1"/>
                <w:sz w:val="20"/>
                <w:szCs w:val="20"/>
                <w:shd w:val="clear" w:color="auto" w:fill="FFFFFF"/>
              </w:rPr>
              <m:t>i</m:t>
            </m:r>
          </m:sub>
        </m:sSub>
      </m:oMath>
      <w:r w:rsidR="00F201A9" w:rsidRPr="001809CB">
        <w:rPr>
          <w:rFonts w:ascii="Arial" w:eastAsiaTheme="minorEastAsia" w:hAnsi="Arial" w:cs="Arial"/>
          <w:bCs/>
          <w:iCs/>
          <w:color w:val="000000" w:themeColor="text1"/>
          <w:sz w:val="20"/>
          <w:szCs w:val="20"/>
          <w:shd w:val="clear" w:color="auto" w:fill="FFFFFF"/>
        </w:rPr>
        <w:t xml:space="preserve"> and </w:t>
      </w:r>
      <m:oMath>
        <m:acc>
          <m:accPr>
            <m:chr m:val="̃"/>
            <m:ctrlPr>
              <w:rPr>
                <w:rFonts w:ascii="Cambria Math" w:eastAsia="Cambria Math" w:hAnsi="Cambria Math" w:cs="Cambria Math"/>
                <w:bCs/>
                <w:iCs/>
                <w:color w:val="000000" w:themeColor="text1"/>
                <w:sz w:val="20"/>
                <w:szCs w:val="20"/>
                <w:shd w:val="clear" w:color="auto" w:fill="FFFFFF"/>
              </w:rPr>
            </m:ctrlPr>
          </m:accPr>
          <m:e>
            <m:sSub>
              <m:sSubPr>
                <m:ctrlPr>
                  <w:rPr>
                    <w:rFonts w:ascii="Cambria Math" w:eastAsia="Cambria Math" w:hAnsi="Cambria Math" w:cs="Cambria Math"/>
                    <w:bCs/>
                    <w:iCs/>
                    <w:color w:val="000000" w:themeColor="text1"/>
                    <w:sz w:val="20"/>
                    <w:szCs w:val="20"/>
                    <w:shd w:val="clear" w:color="auto" w:fill="FFFFFF"/>
                  </w:rPr>
                </m:ctrlPr>
              </m:sSubPr>
              <m:e>
                <m:r>
                  <w:rPr>
                    <w:rFonts w:ascii="Cambria Math" w:eastAsia="Cambria Math" w:hAnsi="Cambria Math" w:cs="Cambria Math"/>
                    <w:color w:val="000000" w:themeColor="text1"/>
                    <w:sz w:val="20"/>
                    <w:szCs w:val="20"/>
                    <w:shd w:val="clear" w:color="auto" w:fill="FFFFFF"/>
                  </w:rPr>
                  <m:t>u</m:t>
                </m:r>
              </m:e>
              <m:sub>
                <m:r>
                  <w:rPr>
                    <w:rFonts w:ascii="Cambria Math" w:eastAsia="Cambria Math" w:hAnsi="Cambria Math" w:cs="Cambria Math"/>
                    <w:color w:val="000000" w:themeColor="text1"/>
                    <w:sz w:val="20"/>
                    <w:szCs w:val="20"/>
                    <w:shd w:val="clear" w:color="auto" w:fill="FFFFFF"/>
                  </w:rPr>
                  <m:t>i</m:t>
                </m:r>
              </m:sub>
            </m:sSub>
          </m:e>
        </m:acc>
      </m:oMath>
      <w:r w:rsidR="00F201A9" w:rsidRPr="001809CB">
        <w:rPr>
          <w:rFonts w:ascii="Arial" w:eastAsiaTheme="minorEastAsia" w:hAnsi="Arial" w:cs="Arial"/>
          <w:bCs/>
          <w:iCs/>
          <w:color w:val="000000" w:themeColor="text1"/>
          <w:sz w:val="20"/>
          <w:szCs w:val="20"/>
          <w:shd w:val="clear" w:color="auto" w:fill="FFFFFF"/>
        </w:rPr>
        <w:t xml:space="preserve"> are the average composition value of cell type</w:t>
      </w:r>
      <w:r w:rsidR="00F201A9" w:rsidRPr="001809CB">
        <w:rPr>
          <w:rFonts w:ascii="Arial" w:eastAsiaTheme="minorEastAsia" w:hAnsi="Arial" w:cs="Arial" w:hint="eastAsia"/>
          <w:bCs/>
          <w:iCs/>
          <w:color w:val="000000" w:themeColor="text1"/>
          <w:sz w:val="20"/>
          <w:szCs w:val="20"/>
          <w:shd w:val="clear" w:color="auto" w:fill="FFFFFF"/>
        </w:rPr>
        <w:t xml:space="preserve"> </w:t>
      </w:r>
      <m:oMath>
        <m:r>
          <w:rPr>
            <w:rFonts w:ascii="Cambria Math" w:eastAsia="Cambria Math" w:hAnsi="Cambria Math" w:cs="Arial"/>
            <w:color w:val="000000" w:themeColor="text1"/>
            <w:sz w:val="20"/>
            <w:szCs w:val="20"/>
            <w:shd w:val="clear" w:color="auto" w:fill="FFFFFF"/>
          </w:rPr>
          <m:t>i</m:t>
        </m:r>
      </m:oMath>
      <w:r w:rsidR="00F201A9" w:rsidRPr="001809CB">
        <w:rPr>
          <w:rFonts w:ascii="Arial" w:eastAsiaTheme="minorEastAsia" w:hAnsi="Arial" w:cs="Arial"/>
          <w:bCs/>
          <w:iCs/>
          <w:color w:val="000000" w:themeColor="text1"/>
          <w:sz w:val="20"/>
          <w:szCs w:val="20"/>
          <w:shd w:val="clear" w:color="auto" w:fill="FFFFFF"/>
        </w:rPr>
        <w:t xml:space="preserve"> in the ground truth and the predicted result, respectively; and </w:t>
      </w:r>
      <m:oMath>
        <m:sSub>
          <m:sSubPr>
            <m:ctrlPr>
              <w:rPr>
                <w:rFonts w:ascii="Cambria Math" w:eastAsia="Cambria Math" w:hAnsi="Cambria Math" w:cs="Cambria Math"/>
                <w:bCs/>
                <w:iCs/>
                <w:color w:val="000000" w:themeColor="text1"/>
                <w:sz w:val="20"/>
                <w:szCs w:val="20"/>
                <w:shd w:val="clear" w:color="auto" w:fill="FFFFFF"/>
              </w:rPr>
            </m:ctrlPr>
          </m:sSubPr>
          <m:e>
            <m:r>
              <w:rPr>
                <w:rFonts w:ascii="Cambria Math" w:eastAsia="Cambria Math" w:hAnsi="Cambria Math" w:cs="Cambria Math"/>
                <w:color w:val="000000" w:themeColor="text1"/>
                <w:sz w:val="20"/>
                <w:szCs w:val="20"/>
                <w:shd w:val="clear" w:color="auto" w:fill="FFFFFF"/>
              </w:rPr>
              <m:t>σ</m:t>
            </m:r>
          </m:e>
          <m:sub>
            <m:r>
              <w:rPr>
                <w:rFonts w:ascii="Cambria Math" w:eastAsia="Cambria Math" w:hAnsi="Cambria Math" w:cs="Cambria Math"/>
                <w:color w:val="000000" w:themeColor="text1"/>
                <w:sz w:val="20"/>
                <w:szCs w:val="20"/>
                <w:shd w:val="clear" w:color="auto" w:fill="FFFFFF"/>
              </w:rPr>
              <m:t>i</m:t>
            </m:r>
          </m:sub>
        </m:sSub>
      </m:oMath>
      <w:r w:rsidR="00F201A9" w:rsidRPr="001809CB">
        <w:rPr>
          <w:rFonts w:ascii="Arial" w:eastAsiaTheme="minorEastAsia" w:hAnsi="Arial" w:cs="Arial"/>
          <w:bCs/>
          <w:iCs/>
          <w:color w:val="000000" w:themeColor="text1"/>
          <w:sz w:val="20"/>
          <w:szCs w:val="20"/>
          <w:shd w:val="clear" w:color="auto" w:fill="FFFFFF"/>
        </w:rPr>
        <w:t xml:space="preserve"> and </w:t>
      </w:r>
      <m:oMath>
        <m:acc>
          <m:accPr>
            <m:chr m:val="̃"/>
            <m:ctrlPr>
              <w:rPr>
                <w:rFonts w:ascii="Cambria Math" w:eastAsia="Cambria Math" w:hAnsi="Cambria Math" w:cs="Cambria Math"/>
                <w:bCs/>
                <w:iCs/>
                <w:color w:val="000000" w:themeColor="text1"/>
                <w:sz w:val="20"/>
                <w:szCs w:val="20"/>
                <w:shd w:val="clear" w:color="auto" w:fill="FFFFFF"/>
              </w:rPr>
            </m:ctrlPr>
          </m:accPr>
          <m:e>
            <m:sSub>
              <m:sSubPr>
                <m:ctrlPr>
                  <w:rPr>
                    <w:rFonts w:ascii="Cambria Math" w:eastAsia="Cambria Math" w:hAnsi="Cambria Math" w:cs="Cambria Math"/>
                    <w:bCs/>
                    <w:iCs/>
                    <w:color w:val="000000" w:themeColor="text1"/>
                    <w:sz w:val="20"/>
                    <w:szCs w:val="20"/>
                    <w:shd w:val="clear" w:color="auto" w:fill="FFFFFF"/>
                  </w:rPr>
                </m:ctrlPr>
              </m:sSubPr>
              <m:e>
                <m:r>
                  <w:rPr>
                    <w:rFonts w:ascii="Cambria Math" w:eastAsia="Cambria Math" w:hAnsi="Cambria Math" w:cs="Cambria Math"/>
                    <w:color w:val="000000" w:themeColor="text1"/>
                    <w:sz w:val="20"/>
                    <w:szCs w:val="20"/>
                    <w:shd w:val="clear" w:color="auto" w:fill="FFFFFF"/>
                  </w:rPr>
                  <m:t>σ</m:t>
                </m:r>
              </m:e>
              <m:sub>
                <m:r>
                  <w:rPr>
                    <w:rFonts w:ascii="Cambria Math" w:eastAsia="Cambria Math" w:hAnsi="Cambria Math" w:cs="Cambria Math"/>
                    <w:color w:val="000000" w:themeColor="text1"/>
                    <w:sz w:val="20"/>
                    <w:szCs w:val="20"/>
                    <w:shd w:val="clear" w:color="auto" w:fill="FFFFFF"/>
                  </w:rPr>
                  <m:t>i</m:t>
                </m:r>
              </m:sub>
            </m:sSub>
          </m:e>
        </m:acc>
      </m:oMath>
      <w:r w:rsidR="00F201A9" w:rsidRPr="001809CB">
        <w:rPr>
          <w:rFonts w:ascii="Arial" w:eastAsiaTheme="minorEastAsia" w:hAnsi="Arial" w:cs="Arial"/>
          <w:bCs/>
          <w:iCs/>
          <w:color w:val="000000" w:themeColor="text1"/>
          <w:sz w:val="20"/>
          <w:szCs w:val="20"/>
          <w:shd w:val="clear" w:color="auto" w:fill="FFFFFF"/>
        </w:rPr>
        <w:t xml:space="preserve"> are the</w:t>
      </w:r>
      <w:r w:rsidR="00F201A9" w:rsidRPr="001809CB">
        <w:rPr>
          <w:rFonts w:ascii="Arial" w:eastAsiaTheme="minorEastAsia" w:hAnsi="Arial" w:cs="Arial" w:hint="eastAsia"/>
          <w:bCs/>
          <w:iCs/>
          <w:color w:val="000000" w:themeColor="text1"/>
          <w:sz w:val="20"/>
          <w:szCs w:val="20"/>
          <w:shd w:val="clear" w:color="auto" w:fill="FFFFFF"/>
        </w:rPr>
        <w:t xml:space="preserve"> </w:t>
      </w:r>
      <w:r w:rsidR="00F201A9" w:rsidRPr="001809CB">
        <w:rPr>
          <w:rFonts w:ascii="Arial" w:eastAsiaTheme="minorEastAsia" w:hAnsi="Arial" w:cs="Arial"/>
          <w:bCs/>
          <w:iCs/>
          <w:color w:val="000000" w:themeColor="text1"/>
          <w:sz w:val="20"/>
          <w:szCs w:val="20"/>
          <w:shd w:val="clear" w:color="auto" w:fill="FFFFFF"/>
        </w:rPr>
        <w:t xml:space="preserve">s.d. of the composition of cell type </w:t>
      </w:r>
      <m:oMath>
        <m:r>
          <w:rPr>
            <w:rFonts w:ascii="Cambria Math" w:eastAsia="Cambria Math" w:hAnsi="Cambria Math" w:cs="Arial"/>
            <w:color w:val="000000" w:themeColor="text1"/>
            <w:sz w:val="20"/>
            <w:szCs w:val="20"/>
            <w:shd w:val="clear" w:color="auto" w:fill="FFFFFF"/>
          </w:rPr>
          <m:t>i</m:t>
        </m:r>
      </m:oMath>
      <w:r w:rsidR="00F201A9" w:rsidRPr="001809CB">
        <w:rPr>
          <w:rFonts w:ascii="Arial" w:eastAsiaTheme="minorEastAsia" w:hAnsi="Arial" w:cs="Arial"/>
          <w:bCs/>
          <w:iCs/>
          <w:color w:val="000000" w:themeColor="text1"/>
          <w:sz w:val="20"/>
          <w:szCs w:val="20"/>
          <w:shd w:val="clear" w:color="auto" w:fill="FFFFFF"/>
        </w:rPr>
        <w:t xml:space="preserve"> in the ground truth and the predicted result,</w:t>
      </w:r>
      <w:r w:rsidR="00F201A9" w:rsidRPr="001809CB">
        <w:rPr>
          <w:rFonts w:ascii="Arial" w:eastAsiaTheme="minorEastAsia" w:hAnsi="Arial" w:cs="Arial" w:hint="eastAsia"/>
          <w:bCs/>
          <w:iCs/>
          <w:color w:val="000000" w:themeColor="text1"/>
          <w:sz w:val="20"/>
          <w:szCs w:val="20"/>
          <w:shd w:val="clear" w:color="auto" w:fill="FFFFFF"/>
        </w:rPr>
        <w:t xml:space="preserve"> </w:t>
      </w:r>
      <w:r w:rsidR="00F201A9" w:rsidRPr="001809CB">
        <w:rPr>
          <w:rFonts w:ascii="Arial" w:eastAsiaTheme="minorEastAsia" w:hAnsi="Arial" w:cs="Arial"/>
          <w:bCs/>
          <w:iCs/>
          <w:color w:val="000000" w:themeColor="text1"/>
          <w:sz w:val="20"/>
          <w:szCs w:val="20"/>
          <w:shd w:val="clear" w:color="auto" w:fill="FFFFFF"/>
        </w:rPr>
        <w:t>respectively.</w:t>
      </w:r>
      <w:bookmarkEnd w:id="42"/>
      <w:bookmarkEnd w:id="43"/>
    </w:p>
    <w:p w14:paraId="01FC15C4" w14:textId="1580E589" w:rsidR="00291A50" w:rsidRPr="001809CB" w:rsidRDefault="00F201A9" w:rsidP="00F201A9">
      <w:pPr>
        <w:widowControl w:val="0"/>
        <w:jc w:val="both"/>
        <w:rPr>
          <w:rFonts w:ascii="Arial" w:eastAsiaTheme="minorEastAsia" w:hAnsi="Arial" w:cs="Arial"/>
          <w:bCs/>
          <w:iCs/>
          <w:color w:val="000000" w:themeColor="text1"/>
          <w:kern w:val="2"/>
          <w:sz w:val="20"/>
          <w:szCs w:val="20"/>
          <w:shd w:val="clear" w:color="auto" w:fill="FFFFFF"/>
          <w:lang w:val="en-US" w:eastAsia="zh-CN"/>
        </w:rPr>
      </w:pPr>
      <w:r w:rsidRPr="001809CB">
        <w:rPr>
          <w:rFonts w:ascii="Arial" w:eastAsiaTheme="minorEastAsia" w:hAnsi="Arial" w:cs="Arial" w:hint="eastAsia"/>
          <w:color w:val="000000" w:themeColor="text1"/>
          <w:sz w:val="20"/>
          <w:szCs w:val="20"/>
          <w:shd w:val="clear" w:color="auto" w:fill="FFFFFF"/>
          <w:lang w:val="en-US" w:eastAsia="zh-CN"/>
        </w:rPr>
        <w:t>(</w:t>
      </w:r>
      <w:r w:rsidRPr="001809CB">
        <w:rPr>
          <w:rFonts w:ascii="Arial" w:eastAsiaTheme="minorEastAsia" w:hAnsi="Arial" w:cs="Arial"/>
          <w:color w:val="000000" w:themeColor="text1"/>
          <w:sz w:val="20"/>
          <w:szCs w:val="20"/>
          <w:shd w:val="clear" w:color="auto" w:fill="FFFFFF"/>
          <w:lang w:val="en-US" w:eastAsia="zh-CN"/>
        </w:rPr>
        <w:t xml:space="preserve">2) </w:t>
      </w:r>
      <w:r w:rsidR="00291A50" w:rsidRPr="001809CB">
        <w:rPr>
          <w:rFonts w:ascii="Arial" w:eastAsiaTheme="minorEastAsia" w:hAnsi="Arial" w:cs="Arial"/>
          <w:bCs/>
          <w:iCs/>
          <w:color w:val="000000" w:themeColor="text1"/>
          <w:sz w:val="20"/>
          <w:szCs w:val="20"/>
          <w:shd w:val="clear" w:color="auto" w:fill="FFFFFF"/>
        </w:rPr>
        <w:t>Structural similarity index</w:t>
      </w:r>
      <w:r w:rsidR="001327A1" w:rsidRPr="001809CB">
        <w:rPr>
          <w:rFonts w:ascii="Arial" w:eastAsiaTheme="minorEastAsia" w:hAnsi="Arial" w:cs="Arial"/>
          <w:bCs/>
          <w:iCs/>
          <w:color w:val="000000" w:themeColor="text1"/>
          <w:sz w:val="20"/>
          <w:szCs w:val="20"/>
          <w:shd w:val="clear" w:color="auto" w:fill="FFFFFF"/>
        </w:rPr>
        <w:t xml:space="preserve"> </w:t>
      </w:r>
      <w:r w:rsidR="00291A50" w:rsidRPr="001809CB">
        <w:rPr>
          <w:rFonts w:ascii="Arial" w:eastAsiaTheme="minorEastAsia" w:hAnsi="Arial" w:cs="Arial"/>
          <w:bCs/>
          <w:iCs/>
          <w:color w:val="000000" w:themeColor="text1"/>
          <w:sz w:val="20"/>
          <w:szCs w:val="20"/>
          <w:shd w:val="clear" w:color="auto" w:fill="FFFFFF"/>
        </w:rPr>
        <w:t>(SSIM). SSIM combine</w:t>
      </w:r>
      <w:r w:rsidR="001A48F9" w:rsidRPr="001809CB">
        <w:rPr>
          <w:rFonts w:ascii="Arial" w:eastAsiaTheme="minorEastAsia" w:hAnsi="Arial" w:cs="Arial"/>
          <w:bCs/>
          <w:iCs/>
          <w:color w:val="000000" w:themeColor="text1"/>
          <w:sz w:val="20"/>
          <w:szCs w:val="20"/>
          <w:shd w:val="clear" w:color="auto" w:fill="FFFFFF"/>
        </w:rPr>
        <w:t>s</w:t>
      </w:r>
      <w:r w:rsidR="00291A50" w:rsidRPr="001809CB">
        <w:rPr>
          <w:rFonts w:ascii="Arial" w:eastAsiaTheme="minorEastAsia" w:hAnsi="Arial" w:cs="Arial"/>
          <w:bCs/>
          <w:iCs/>
          <w:color w:val="000000" w:themeColor="text1"/>
          <w:sz w:val="20"/>
          <w:szCs w:val="20"/>
          <w:shd w:val="clear" w:color="auto" w:fill="FFFFFF"/>
        </w:rPr>
        <w:t xml:space="preserve"> mean value, variance, and covariance to measure the similarity between the predicted result and the ground truth. </w:t>
      </w:r>
      <w:r w:rsidR="001A48F9" w:rsidRPr="001809CB">
        <w:rPr>
          <w:rFonts w:ascii="Arial" w:eastAsiaTheme="minorEastAsia" w:hAnsi="Arial" w:cs="Arial"/>
          <w:bCs/>
          <w:iCs/>
          <w:color w:val="000000" w:themeColor="text1"/>
          <w:kern w:val="2"/>
          <w:sz w:val="20"/>
          <w:szCs w:val="20"/>
          <w:shd w:val="clear" w:color="auto" w:fill="FFFFFF"/>
          <w:lang w:eastAsia="zh-CN"/>
        </w:rPr>
        <w:t>It was</w:t>
      </w:r>
      <w:r w:rsidR="00291A50" w:rsidRPr="001809CB">
        <w:rPr>
          <w:rFonts w:ascii="Arial" w:eastAsiaTheme="minorEastAsia" w:hAnsi="Arial" w:cs="Arial"/>
          <w:bCs/>
          <w:iCs/>
          <w:color w:val="000000" w:themeColor="text1"/>
          <w:kern w:val="2"/>
          <w:sz w:val="20"/>
          <w:szCs w:val="20"/>
          <w:shd w:val="clear" w:color="auto" w:fill="FFFFFF"/>
          <w:lang w:val="en-US" w:eastAsia="zh-CN"/>
        </w:rPr>
        <w:t xml:space="preserve"> calculate</w:t>
      </w:r>
      <w:r w:rsidR="001A48F9" w:rsidRPr="001809CB">
        <w:rPr>
          <w:rFonts w:ascii="Arial" w:eastAsiaTheme="minorEastAsia" w:hAnsi="Arial" w:cs="Arial"/>
          <w:bCs/>
          <w:iCs/>
          <w:color w:val="000000" w:themeColor="text1"/>
          <w:kern w:val="2"/>
          <w:sz w:val="20"/>
          <w:szCs w:val="20"/>
          <w:shd w:val="clear" w:color="auto" w:fill="FFFFFF"/>
          <w:lang w:val="en-US" w:eastAsia="zh-CN"/>
        </w:rPr>
        <w:t>d</w:t>
      </w:r>
      <w:r w:rsidR="00291A50" w:rsidRPr="001809CB">
        <w:rPr>
          <w:rFonts w:ascii="Arial" w:eastAsiaTheme="minorEastAsia" w:hAnsi="Arial" w:cs="Arial"/>
          <w:bCs/>
          <w:iCs/>
          <w:color w:val="000000" w:themeColor="text1"/>
          <w:kern w:val="2"/>
          <w:sz w:val="20"/>
          <w:szCs w:val="20"/>
          <w:shd w:val="clear" w:color="auto" w:fill="FFFFFF"/>
          <w:lang w:val="en-US" w:eastAsia="zh-CN"/>
        </w:rPr>
        <w:t xml:space="preserve"> </w:t>
      </w:r>
      <w:r w:rsidR="001A48F9" w:rsidRPr="001809CB">
        <w:rPr>
          <w:rFonts w:ascii="Arial" w:eastAsiaTheme="minorEastAsia" w:hAnsi="Arial" w:cs="Arial"/>
          <w:bCs/>
          <w:iCs/>
          <w:color w:val="000000" w:themeColor="text1"/>
          <w:kern w:val="2"/>
          <w:sz w:val="20"/>
          <w:szCs w:val="20"/>
          <w:shd w:val="clear" w:color="auto" w:fill="FFFFFF"/>
          <w:lang w:val="en-US" w:eastAsia="zh-CN"/>
        </w:rPr>
        <w:t xml:space="preserve">for </w:t>
      </w:r>
      <w:r w:rsidR="00291A50" w:rsidRPr="001809CB">
        <w:rPr>
          <w:rFonts w:ascii="Arial" w:eastAsiaTheme="minorEastAsia" w:hAnsi="Arial" w:cs="Arial"/>
          <w:bCs/>
          <w:iCs/>
          <w:color w:val="000000" w:themeColor="text1"/>
          <w:kern w:val="2"/>
          <w:sz w:val="20"/>
          <w:szCs w:val="20"/>
          <w:shd w:val="clear" w:color="auto" w:fill="FFFFFF"/>
          <w:lang w:val="en-US" w:eastAsia="zh-CN"/>
        </w:rPr>
        <w:t>each cell</w:t>
      </w:r>
      <w:r w:rsidR="001327A1" w:rsidRPr="001809CB">
        <w:rPr>
          <w:rFonts w:ascii="Arial" w:eastAsiaTheme="minorEastAsia" w:hAnsi="Arial" w:cs="Arial"/>
          <w:bCs/>
          <w:iCs/>
          <w:color w:val="000000" w:themeColor="text1"/>
          <w:kern w:val="2"/>
          <w:sz w:val="20"/>
          <w:szCs w:val="20"/>
          <w:shd w:val="clear" w:color="auto" w:fill="FFFFFF"/>
          <w:lang w:val="en-US" w:eastAsia="zh-CN"/>
        </w:rPr>
        <w:t xml:space="preserve"> </w:t>
      </w:r>
      <w:r w:rsidR="00291A50" w:rsidRPr="001809CB">
        <w:rPr>
          <w:rFonts w:ascii="Arial" w:eastAsiaTheme="minorEastAsia" w:hAnsi="Arial" w:cs="Arial"/>
          <w:bCs/>
          <w:iCs/>
          <w:color w:val="000000" w:themeColor="text1"/>
          <w:kern w:val="2"/>
          <w:sz w:val="20"/>
          <w:szCs w:val="20"/>
          <w:shd w:val="clear" w:color="auto" w:fill="FFFFFF"/>
          <w:lang w:val="en-US" w:eastAsia="zh-CN"/>
        </w:rPr>
        <w:t>type</w:t>
      </w:r>
      <w:r w:rsidR="001327A1" w:rsidRPr="001809CB">
        <w:rPr>
          <w:rFonts w:ascii="Arial" w:eastAsiaTheme="minorEastAsia" w:hAnsi="Arial" w:cs="Arial"/>
          <w:bCs/>
          <w:iCs/>
          <w:color w:val="000000" w:themeColor="text1"/>
          <w:kern w:val="2"/>
          <w:sz w:val="20"/>
          <w:szCs w:val="20"/>
          <w:shd w:val="clear" w:color="auto" w:fill="FFFFFF"/>
          <w:lang w:val="en-US" w:eastAsia="zh-CN"/>
        </w:rPr>
        <w:t xml:space="preserve"> </w:t>
      </w:r>
      <w:r w:rsidR="001A48F9" w:rsidRPr="001809CB">
        <w:rPr>
          <w:rFonts w:ascii="Arial" w:eastAsiaTheme="minorEastAsia" w:hAnsi="Arial" w:cs="Arial"/>
          <w:bCs/>
          <w:iCs/>
          <w:color w:val="000000" w:themeColor="text1"/>
          <w:kern w:val="2"/>
          <w:sz w:val="20"/>
          <w:szCs w:val="20"/>
          <w:shd w:val="clear" w:color="auto" w:fill="FFFFFF"/>
          <w:lang w:val="en-US" w:eastAsia="zh-CN"/>
        </w:rPr>
        <w:t xml:space="preserve">with </w:t>
      </w:r>
      <w:r w:rsidR="001327A1" w:rsidRPr="001809CB">
        <w:rPr>
          <w:rFonts w:ascii="Arial" w:eastAsiaTheme="minorEastAsia" w:hAnsi="Arial" w:cs="Arial"/>
          <w:bCs/>
          <w:iCs/>
          <w:color w:val="000000" w:themeColor="text1"/>
          <w:kern w:val="2"/>
          <w:sz w:val="20"/>
          <w:szCs w:val="20"/>
          <w:shd w:val="clear" w:color="auto" w:fill="FFFFFF"/>
          <w:lang w:val="en-US" w:eastAsia="zh-CN"/>
        </w:rPr>
        <w:t>Eq. 9</w:t>
      </w:r>
      <w:r w:rsidR="00291A50" w:rsidRPr="001809CB">
        <w:rPr>
          <w:rFonts w:ascii="Arial" w:eastAsiaTheme="minorEastAsia" w:hAnsi="Arial" w:cs="Arial"/>
          <w:bCs/>
          <w:iCs/>
          <w:color w:val="000000" w:themeColor="text1"/>
          <w:kern w:val="2"/>
          <w:sz w:val="20"/>
          <w:szCs w:val="20"/>
          <w:shd w:val="clear" w:color="auto" w:fill="FFFFFF"/>
          <w:lang w:val="en-US" w:eastAsia="zh-CN"/>
        </w:rPr>
        <w:t>:</w:t>
      </w:r>
    </w:p>
    <w:p w14:paraId="3EDBAFA2" w14:textId="02E6E445" w:rsidR="00291A50" w:rsidRPr="001809CB" w:rsidRDefault="00291A50" w:rsidP="00291A50">
      <w:pPr>
        <w:rPr>
          <w:rFonts w:ascii="Arial" w:eastAsiaTheme="minorEastAsia" w:hAnsi="Arial" w:cs="Arial"/>
          <w:bCs/>
          <w:iCs/>
          <w:color w:val="000000" w:themeColor="text1"/>
          <w:sz w:val="20"/>
          <w:szCs w:val="20"/>
          <w:shd w:val="clear" w:color="auto" w:fill="FFFFFF"/>
          <w:lang w:eastAsia="zh-CN"/>
        </w:rPr>
      </w:pPr>
      <m:oMathPara>
        <m:oMath>
          <m:r>
            <w:rPr>
              <w:rFonts w:ascii="Cambria Math" w:eastAsiaTheme="minorEastAsia" w:hAnsi="Cambria Math" w:cs="Arial"/>
              <w:color w:val="000000" w:themeColor="text1"/>
              <w:sz w:val="20"/>
              <w:szCs w:val="20"/>
              <w:shd w:val="clear" w:color="auto" w:fill="FFFFFF"/>
            </w:rPr>
            <m:t xml:space="preserve">                                                     SSIM</m:t>
          </m:r>
          <m:r>
            <m:rPr>
              <m:sty m:val="p"/>
            </m:rPr>
            <w:rPr>
              <w:rFonts w:ascii="Cambria Math" w:eastAsiaTheme="minorEastAsia" w:hAnsi="Cambria Math" w:cs="Arial"/>
              <w:color w:val="000000" w:themeColor="text1"/>
              <w:sz w:val="20"/>
              <w:szCs w:val="20"/>
              <w:shd w:val="clear" w:color="auto" w:fill="FFFFFF"/>
            </w:rPr>
            <m:t>=</m:t>
          </m:r>
          <m:f>
            <m:fPr>
              <m:ctrlPr>
                <w:rPr>
                  <w:rFonts w:ascii="Cambria Math" w:eastAsiaTheme="minorEastAsia" w:hAnsi="Cambria Math" w:cs="Arial"/>
                  <w:bCs/>
                  <w:iCs/>
                  <w:color w:val="000000" w:themeColor="text1"/>
                  <w:sz w:val="20"/>
                  <w:szCs w:val="20"/>
                  <w:shd w:val="clear" w:color="auto" w:fill="FFFFFF"/>
                </w:rPr>
              </m:ctrlPr>
            </m:fPr>
            <m:num>
              <m:d>
                <m:dPr>
                  <m:ctrlPr>
                    <w:rPr>
                      <w:rFonts w:ascii="Cambria Math" w:eastAsiaTheme="minorEastAsia" w:hAnsi="Cambria Math" w:cs="Arial"/>
                      <w:bCs/>
                      <w:iCs/>
                      <w:color w:val="000000" w:themeColor="text1"/>
                      <w:sz w:val="20"/>
                      <w:szCs w:val="20"/>
                      <w:shd w:val="clear" w:color="auto" w:fill="FFFFFF"/>
                    </w:rPr>
                  </m:ctrlPr>
                </m:dPr>
                <m:e>
                  <m:r>
                    <m:rPr>
                      <m:sty m:val="p"/>
                    </m:rPr>
                    <w:rPr>
                      <w:rFonts w:ascii="Cambria Math" w:eastAsiaTheme="minorEastAsia" w:hAnsi="Cambria Math" w:cs="Arial"/>
                      <w:color w:val="000000" w:themeColor="text1"/>
                      <w:sz w:val="20"/>
                      <w:szCs w:val="20"/>
                      <w:shd w:val="clear" w:color="auto" w:fill="FFFFFF"/>
                    </w:rPr>
                    <m:t>2</m:t>
                  </m:r>
                  <m:acc>
                    <m:accPr>
                      <m:chr m:val="̃"/>
                      <m:ctrlPr>
                        <w:rPr>
                          <w:rFonts w:ascii="Cambria Math" w:eastAsiaTheme="minorEastAsia" w:hAnsi="Cambria Math" w:cs="Arial"/>
                          <w:bCs/>
                          <w:iCs/>
                          <w:color w:val="000000" w:themeColor="text1"/>
                          <w:sz w:val="20"/>
                          <w:szCs w:val="20"/>
                          <w:shd w:val="clear" w:color="auto" w:fill="FFFFFF"/>
                        </w:rPr>
                      </m:ctrlPr>
                    </m:accPr>
                    <m:e>
                      <m:sSub>
                        <m:sSubPr>
                          <m:ctrlPr>
                            <w:rPr>
                              <w:rFonts w:ascii="Cambria Math" w:eastAsiaTheme="minorEastAsia" w:hAnsi="Cambria Math" w:cs="Arial"/>
                              <w:bCs/>
                              <w:iCs/>
                              <w:color w:val="000000" w:themeColor="text1"/>
                              <w:sz w:val="20"/>
                              <w:szCs w:val="20"/>
                              <w:shd w:val="clear" w:color="auto" w:fill="FFFFFF"/>
                            </w:rPr>
                          </m:ctrlPr>
                        </m:sSubPr>
                        <m:e>
                          <m:r>
                            <w:rPr>
                              <w:rFonts w:ascii="Cambria Math" w:eastAsiaTheme="minorEastAsia" w:hAnsi="Cambria Math" w:cs="Arial"/>
                              <w:color w:val="000000" w:themeColor="text1"/>
                              <w:sz w:val="20"/>
                              <w:szCs w:val="20"/>
                              <w:shd w:val="clear" w:color="auto" w:fill="FFFFFF"/>
                            </w:rPr>
                            <m:t>u</m:t>
                          </m:r>
                        </m:e>
                        <m:sub>
                          <m:r>
                            <w:rPr>
                              <w:rFonts w:ascii="Cambria Math" w:eastAsiaTheme="minorEastAsia" w:hAnsi="Cambria Math" w:cs="Arial"/>
                              <w:color w:val="000000" w:themeColor="text1"/>
                              <w:sz w:val="20"/>
                              <w:szCs w:val="20"/>
                              <w:shd w:val="clear" w:color="auto" w:fill="FFFFFF"/>
                            </w:rPr>
                            <m:t>i</m:t>
                          </m:r>
                        </m:sub>
                      </m:sSub>
                    </m:e>
                  </m:acc>
                  <m:sSub>
                    <m:sSubPr>
                      <m:ctrlPr>
                        <w:rPr>
                          <w:rFonts w:ascii="Cambria Math" w:eastAsiaTheme="minorEastAsia" w:hAnsi="Cambria Math" w:cs="Arial"/>
                          <w:bCs/>
                          <w:iCs/>
                          <w:color w:val="000000" w:themeColor="text1"/>
                          <w:sz w:val="20"/>
                          <w:szCs w:val="20"/>
                          <w:shd w:val="clear" w:color="auto" w:fill="FFFFFF"/>
                        </w:rPr>
                      </m:ctrlPr>
                    </m:sSubPr>
                    <m:e>
                      <m:r>
                        <w:rPr>
                          <w:rFonts w:ascii="Cambria Math" w:eastAsiaTheme="minorEastAsia" w:hAnsi="Cambria Math" w:cs="Arial"/>
                          <w:color w:val="000000" w:themeColor="text1"/>
                          <w:sz w:val="20"/>
                          <w:szCs w:val="20"/>
                          <w:shd w:val="clear" w:color="auto" w:fill="FFFFFF"/>
                        </w:rPr>
                        <m:t>u</m:t>
                      </m:r>
                    </m:e>
                    <m:sub>
                      <m:r>
                        <w:rPr>
                          <w:rFonts w:ascii="Cambria Math" w:eastAsiaTheme="minorEastAsia" w:hAnsi="Cambria Math" w:cs="Arial"/>
                          <w:color w:val="000000" w:themeColor="text1"/>
                          <w:sz w:val="20"/>
                          <w:szCs w:val="20"/>
                          <w:shd w:val="clear" w:color="auto" w:fill="FFFFFF"/>
                        </w:rPr>
                        <m:t>i</m:t>
                      </m:r>
                    </m:sub>
                  </m:sSub>
                  <m:r>
                    <m:rPr>
                      <m:sty m:val="p"/>
                    </m:rPr>
                    <w:rPr>
                      <w:rFonts w:ascii="Cambria Math" w:eastAsiaTheme="minorEastAsia" w:hAnsi="Cambria Math" w:cs="Arial"/>
                      <w:color w:val="000000" w:themeColor="text1"/>
                      <w:sz w:val="20"/>
                      <w:szCs w:val="20"/>
                      <w:shd w:val="clear" w:color="auto" w:fill="FFFFFF"/>
                    </w:rPr>
                    <m:t>+</m:t>
                  </m:r>
                  <m:sSubSup>
                    <m:sSubSupPr>
                      <m:ctrlPr>
                        <w:rPr>
                          <w:rFonts w:ascii="Cambria Math" w:eastAsiaTheme="minorEastAsia" w:hAnsi="Cambria Math" w:cs="Arial"/>
                          <w:bCs/>
                          <w:iCs/>
                          <w:color w:val="000000" w:themeColor="text1"/>
                          <w:sz w:val="20"/>
                          <w:szCs w:val="20"/>
                          <w:shd w:val="clear" w:color="auto" w:fill="FFFFFF"/>
                        </w:rPr>
                      </m:ctrlPr>
                    </m:sSubSupPr>
                    <m:e>
                      <m:r>
                        <w:rPr>
                          <w:rFonts w:ascii="Cambria Math" w:eastAsiaTheme="minorEastAsia" w:hAnsi="Cambria Math" w:cs="Arial"/>
                          <w:color w:val="000000" w:themeColor="text1"/>
                          <w:sz w:val="20"/>
                          <w:szCs w:val="20"/>
                          <w:shd w:val="clear" w:color="auto" w:fill="FFFFFF"/>
                        </w:rPr>
                        <m:t>C</m:t>
                      </m:r>
                    </m:e>
                    <m:sub>
                      <m:r>
                        <w:rPr>
                          <w:rFonts w:ascii="Cambria Math" w:eastAsiaTheme="minorEastAsia" w:hAnsi="Cambria Math" w:cs="Arial"/>
                          <w:color w:val="000000" w:themeColor="text1"/>
                          <w:sz w:val="20"/>
                          <w:szCs w:val="20"/>
                          <w:shd w:val="clear" w:color="auto" w:fill="FFFFFF"/>
                        </w:rPr>
                        <m:t>1</m:t>
                      </m:r>
                    </m:sub>
                    <m:sup>
                      <m:r>
                        <w:rPr>
                          <w:rFonts w:ascii="Cambria Math" w:eastAsiaTheme="minorEastAsia" w:hAnsi="Cambria Math" w:cs="Arial"/>
                          <w:color w:val="000000" w:themeColor="text1"/>
                          <w:sz w:val="20"/>
                          <w:szCs w:val="20"/>
                          <w:shd w:val="clear" w:color="auto" w:fill="FFFFFF"/>
                        </w:rPr>
                        <m:t>2</m:t>
                      </m:r>
                    </m:sup>
                  </m:sSubSup>
                </m:e>
              </m:d>
              <m:d>
                <m:dPr>
                  <m:ctrlPr>
                    <w:rPr>
                      <w:rFonts w:ascii="Cambria Math" w:eastAsiaTheme="minorEastAsia" w:hAnsi="Cambria Math" w:cs="Arial"/>
                      <w:bCs/>
                      <w:iCs/>
                      <w:color w:val="000000" w:themeColor="text1"/>
                      <w:sz w:val="20"/>
                      <w:szCs w:val="20"/>
                      <w:shd w:val="clear" w:color="auto" w:fill="FFFFFF"/>
                    </w:rPr>
                  </m:ctrlPr>
                </m:dPr>
                <m:e>
                  <m:r>
                    <m:rPr>
                      <m:sty m:val="p"/>
                    </m:rPr>
                    <w:rPr>
                      <w:rFonts w:ascii="Cambria Math" w:eastAsiaTheme="minorEastAsia" w:hAnsi="Cambria Math" w:cs="Arial"/>
                      <w:color w:val="000000" w:themeColor="text1"/>
                      <w:sz w:val="20"/>
                      <w:szCs w:val="20"/>
                      <w:shd w:val="clear" w:color="auto" w:fill="FFFFFF"/>
                    </w:rPr>
                    <m:t>2cov</m:t>
                  </m:r>
                  <m:d>
                    <m:dPr>
                      <m:ctrlPr>
                        <w:rPr>
                          <w:rFonts w:ascii="Cambria Math" w:eastAsiaTheme="minorEastAsia" w:hAnsi="Cambria Math" w:cs="Arial"/>
                          <w:bCs/>
                          <w:iCs/>
                          <w:color w:val="000000" w:themeColor="text1"/>
                          <w:sz w:val="20"/>
                          <w:szCs w:val="20"/>
                          <w:shd w:val="clear" w:color="auto" w:fill="FFFFFF"/>
                        </w:rPr>
                      </m:ctrlPr>
                    </m:dPr>
                    <m:e>
                      <m:sSup>
                        <m:sSupPr>
                          <m:ctrlPr>
                            <w:rPr>
                              <w:rFonts w:ascii="Cambria Math" w:eastAsiaTheme="minorEastAsia" w:hAnsi="Cambria Math" w:cs="Arial"/>
                              <w:bCs/>
                              <w:iCs/>
                              <w:color w:val="000000" w:themeColor="text1"/>
                              <w:sz w:val="20"/>
                              <w:szCs w:val="20"/>
                              <w:shd w:val="clear" w:color="auto" w:fill="FFFFFF"/>
                            </w:rPr>
                          </m:ctrlPr>
                        </m:sSupPr>
                        <m:e>
                          <m:sSub>
                            <m:sSubPr>
                              <m:ctrlPr>
                                <w:rPr>
                                  <w:rFonts w:ascii="Cambria Math" w:eastAsiaTheme="minorEastAsia" w:hAnsi="Cambria Math" w:cs="Arial"/>
                                  <w:bCs/>
                                  <w:iCs/>
                                  <w:color w:val="000000" w:themeColor="text1"/>
                                  <w:sz w:val="20"/>
                                  <w:szCs w:val="20"/>
                                  <w:shd w:val="clear" w:color="auto" w:fill="FFFFFF"/>
                                </w:rPr>
                              </m:ctrlPr>
                            </m:sSubPr>
                            <m:e>
                              <m:r>
                                <w:rPr>
                                  <w:rFonts w:ascii="Cambria Math" w:eastAsiaTheme="minorEastAsia" w:hAnsi="Cambria Math" w:cs="Arial"/>
                                  <w:color w:val="000000" w:themeColor="text1"/>
                                  <w:sz w:val="20"/>
                                  <w:szCs w:val="20"/>
                                  <w:shd w:val="clear" w:color="auto" w:fill="FFFFFF"/>
                                </w:rPr>
                                <m:t>x</m:t>
                              </m:r>
                            </m:e>
                            <m:sub>
                              <m:r>
                                <w:rPr>
                                  <w:rFonts w:ascii="Cambria Math" w:eastAsiaTheme="minorEastAsia" w:hAnsi="Cambria Math" w:cs="Arial"/>
                                  <w:color w:val="000000" w:themeColor="text1"/>
                                  <w:sz w:val="20"/>
                                  <w:szCs w:val="20"/>
                                  <w:shd w:val="clear" w:color="auto" w:fill="FFFFFF"/>
                                </w:rPr>
                                <m:t>i</m:t>
                              </m:r>
                            </m:sub>
                          </m:sSub>
                        </m:e>
                        <m:sup>
                          <m:r>
                            <w:rPr>
                              <w:rFonts w:ascii="Cambria Math" w:eastAsiaTheme="minorEastAsia" w:hAnsi="Cambria Math" w:cs="Arial"/>
                              <w:color w:val="000000" w:themeColor="text1"/>
                              <w:sz w:val="20"/>
                              <w:szCs w:val="20"/>
                              <w:shd w:val="clear" w:color="auto" w:fill="FFFFFF"/>
                            </w:rPr>
                            <m:t>'</m:t>
                          </m:r>
                        </m:sup>
                      </m:sSup>
                      <m:r>
                        <m:rPr>
                          <m:sty m:val="p"/>
                        </m:rPr>
                        <w:rPr>
                          <w:rFonts w:ascii="Cambria Math" w:eastAsiaTheme="minorEastAsia" w:hAnsi="Cambria Math" w:cs="Arial"/>
                          <w:color w:val="000000" w:themeColor="text1"/>
                          <w:sz w:val="20"/>
                          <w:szCs w:val="20"/>
                          <w:shd w:val="clear" w:color="auto" w:fill="FFFFFF"/>
                        </w:rPr>
                        <m:t>,</m:t>
                      </m:r>
                      <m:sSup>
                        <m:sSupPr>
                          <m:ctrlPr>
                            <w:rPr>
                              <w:rFonts w:ascii="Cambria Math" w:eastAsiaTheme="minorEastAsia" w:hAnsi="Cambria Math" w:cs="Arial"/>
                              <w:bCs/>
                              <w:iCs/>
                              <w:color w:val="000000" w:themeColor="text1"/>
                              <w:sz w:val="20"/>
                              <w:szCs w:val="20"/>
                              <w:shd w:val="clear" w:color="auto" w:fill="FFFFFF"/>
                            </w:rPr>
                          </m:ctrlPr>
                        </m:sSupPr>
                        <m:e>
                          <m:acc>
                            <m:accPr>
                              <m:chr m:val="̃"/>
                              <m:ctrlPr>
                                <w:rPr>
                                  <w:rFonts w:ascii="Cambria Math" w:eastAsiaTheme="minorEastAsia" w:hAnsi="Cambria Math" w:cs="Arial"/>
                                  <w:bCs/>
                                  <w:iCs/>
                                  <w:color w:val="000000" w:themeColor="text1"/>
                                  <w:sz w:val="20"/>
                                  <w:szCs w:val="20"/>
                                  <w:shd w:val="clear" w:color="auto" w:fill="FFFFFF"/>
                                </w:rPr>
                              </m:ctrlPr>
                            </m:accPr>
                            <m:e>
                              <m:sSub>
                                <m:sSubPr>
                                  <m:ctrlPr>
                                    <w:rPr>
                                      <w:rFonts w:ascii="Cambria Math" w:eastAsiaTheme="minorEastAsia" w:hAnsi="Cambria Math" w:cs="Arial"/>
                                      <w:bCs/>
                                      <w:iCs/>
                                      <w:color w:val="000000" w:themeColor="text1"/>
                                      <w:sz w:val="20"/>
                                      <w:szCs w:val="20"/>
                                      <w:shd w:val="clear" w:color="auto" w:fill="FFFFFF"/>
                                    </w:rPr>
                                  </m:ctrlPr>
                                </m:sSubPr>
                                <m:e>
                                  <m:r>
                                    <w:rPr>
                                      <w:rFonts w:ascii="Cambria Math" w:eastAsiaTheme="minorEastAsia" w:hAnsi="Cambria Math" w:cs="Arial"/>
                                      <w:color w:val="000000" w:themeColor="text1"/>
                                      <w:sz w:val="20"/>
                                      <w:szCs w:val="20"/>
                                      <w:shd w:val="clear" w:color="auto" w:fill="FFFFFF"/>
                                    </w:rPr>
                                    <m:t>x</m:t>
                                  </m:r>
                                </m:e>
                                <m:sub>
                                  <m:r>
                                    <w:rPr>
                                      <w:rFonts w:ascii="Cambria Math" w:eastAsiaTheme="minorEastAsia" w:hAnsi="Cambria Math" w:cs="Arial"/>
                                      <w:color w:val="000000" w:themeColor="text1"/>
                                      <w:sz w:val="20"/>
                                      <w:szCs w:val="20"/>
                                      <w:shd w:val="clear" w:color="auto" w:fill="FFFFFF"/>
                                    </w:rPr>
                                    <m:t>i</m:t>
                                  </m:r>
                                </m:sub>
                              </m:sSub>
                            </m:e>
                          </m:acc>
                        </m:e>
                        <m:sup>
                          <m:r>
                            <w:rPr>
                              <w:rFonts w:ascii="Cambria Math" w:eastAsiaTheme="minorEastAsia" w:hAnsi="Cambria Math" w:cs="Arial"/>
                              <w:color w:val="000000" w:themeColor="text1"/>
                              <w:sz w:val="20"/>
                              <w:szCs w:val="20"/>
                              <w:shd w:val="clear" w:color="auto" w:fill="FFFFFF"/>
                            </w:rPr>
                            <m:t>'</m:t>
                          </m:r>
                        </m:sup>
                      </m:sSup>
                    </m:e>
                  </m:d>
                  <m:r>
                    <m:rPr>
                      <m:sty m:val="p"/>
                    </m:rPr>
                    <w:rPr>
                      <w:rFonts w:ascii="Cambria Math" w:eastAsiaTheme="minorEastAsia" w:hAnsi="Cambria Math" w:cs="Arial"/>
                      <w:color w:val="000000" w:themeColor="text1"/>
                      <w:sz w:val="20"/>
                      <w:szCs w:val="20"/>
                      <w:shd w:val="clear" w:color="auto" w:fill="FFFFFF"/>
                    </w:rPr>
                    <m:t>+</m:t>
                  </m:r>
                  <m:sSubSup>
                    <m:sSubSupPr>
                      <m:ctrlPr>
                        <w:rPr>
                          <w:rFonts w:ascii="Cambria Math" w:eastAsiaTheme="minorEastAsia" w:hAnsi="Cambria Math" w:cs="Arial"/>
                          <w:bCs/>
                          <w:iCs/>
                          <w:color w:val="000000" w:themeColor="text1"/>
                          <w:sz w:val="20"/>
                          <w:szCs w:val="20"/>
                          <w:shd w:val="clear" w:color="auto" w:fill="FFFFFF"/>
                        </w:rPr>
                      </m:ctrlPr>
                    </m:sSubSupPr>
                    <m:e>
                      <m:r>
                        <w:rPr>
                          <w:rFonts w:ascii="Cambria Math" w:eastAsiaTheme="minorEastAsia" w:hAnsi="Cambria Math" w:cs="Arial"/>
                          <w:color w:val="000000" w:themeColor="text1"/>
                          <w:sz w:val="20"/>
                          <w:szCs w:val="20"/>
                          <w:shd w:val="clear" w:color="auto" w:fill="FFFFFF"/>
                        </w:rPr>
                        <m:t>C</m:t>
                      </m:r>
                    </m:e>
                    <m:sub>
                      <m:r>
                        <w:rPr>
                          <w:rFonts w:ascii="Cambria Math" w:eastAsiaTheme="minorEastAsia" w:hAnsi="Cambria Math" w:cs="Arial"/>
                          <w:color w:val="000000" w:themeColor="text1"/>
                          <w:sz w:val="20"/>
                          <w:szCs w:val="20"/>
                          <w:shd w:val="clear" w:color="auto" w:fill="FFFFFF"/>
                        </w:rPr>
                        <m:t>2</m:t>
                      </m:r>
                    </m:sub>
                    <m:sup>
                      <m:r>
                        <w:rPr>
                          <w:rFonts w:ascii="Cambria Math" w:eastAsiaTheme="minorEastAsia" w:hAnsi="Cambria Math" w:cs="Arial"/>
                          <w:color w:val="000000" w:themeColor="text1"/>
                          <w:sz w:val="20"/>
                          <w:szCs w:val="20"/>
                          <w:shd w:val="clear" w:color="auto" w:fill="FFFFFF"/>
                        </w:rPr>
                        <m:t>2</m:t>
                      </m:r>
                    </m:sup>
                  </m:sSubSup>
                </m:e>
              </m:d>
            </m:num>
            <m:den>
              <m:d>
                <m:dPr>
                  <m:ctrlPr>
                    <w:rPr>
                      <w:rFonts w:ascii="Cambria Math" w:eastAsiaTheme="minorEastAsia" w:hAnsi="Cambria Math" w:cs="Arial"/>
                      <w:bCs/>
                      <w:iCs/>
                      <w:color w:val="000000" w:themeColor="text1"/>
                      <w:sz w:val="20"/>
                      <w:szCs w:val="20"/>
                      <w:shd w:val="clear" w:color="auto" w:fill="FFFFFF"/>
                    </w:rPr>
                  </m:ctrlPr>
                </m:dPr>
                <m:e>
                  <m:sSup>
                    <m:sSupPr>
                      <m:ctrlPr>
                        <w:rPr>
                          <w:rFonts w:ascii="Cambria Math" w:eastAsiaTheme="minorEastAsia" w:hAnsi="Cambria Math" w:cs="Arial"/>
                          <w:bCs/>
                          <w:iCs/>
                          <w:color w:val="000000" w:themeColor="text1"/>
                          <w:sz w:val="20"/>
                          <w:szCs w:val="20"/>
                          <w:shd w:val="clear" w:color="auto" w:fill="FFFFFF"/>
                        </w:rPr>
                      </m:ctrlPr>
                    </m:sSupPr>
                    <m:e>
                      <m:acc>
                        <m:accPr>
                          <m:chr m:val="̃"/>
                          <m:ctrlPr>
                            <w:rPr>
                              <w:rFonts w:ascii="Cambria Math" w:eastAsiaTheme="minorEastAsia" w:hAnsi="Cambria Math" w:cs="Arial"/>
                              <w:bCs/>
                              <w:iCs/>
                              <w:color w:val="000000" w:themeColor="text1"/>
                              <w:sz w:val="20"/>
                              <w:szCs w:val="20"/>
                              <w:shd w:val="clear" w:color="auto" w:fill="FFFFFF"/>
                            </w:rPr>
                          </m:ctrlPr>
                        </m:accPr>
                        <m:e>
                          <m:sSub>
                            <m:sSubPr>
                              <m:ctrlPr>
                                <w:rPr>
                                  <w:rFonts w:ascii="Cambria Math" w:eastAsiaTheme="minorEastAsia" w:hAnsi="Cambria Math" w:cs="Arial"/>
                                  <w:bCs/>
                                  <w:iCs/>
                                  <w:color w:val="000000" w:themeColor="text1"/>
                                  <w:sz w:val="20"/>
                                  <w:szCs w:val="20"/>
                                  <w:shd w:val="clear" w:color="auto" w:fill="FFFFFF"/>
                                </w:rPr>
                              </m:ctrlPr>
                            </m:sSubPr>
                            <m:e>
                              <m:r>
                                <w:rPr>
                                  <w:rFonts w:ascii="Cambria Math" w:eastAsiaTheme="minorEastAsia" w:hAnsi="Cambria Math" w:cs="Arial"/>
                                  <w:color w:val="000000" w:themeColor="text1"/>
                                  <w:sz w:val="20"/>
                                  <w:szCs w:val="20"/>
                                  <w:shd w:val="clear" w:color="auto" w:fill="FFFFFF"/>
                                </w:rPr>
                                <m:t>u</m:t>
                              </m:r>
                            </m:e>
                            <m:sub>
                              <m:r>
                                <w:rPr>
                                  <w:rFonts w:ascii="Cambria Math" w:eastAsiaTheme="minorEastAsia" w:hAnsi="Cambria Math" w:cs="Arial"/>
                                  <w:color w:val="000000" w:themeColor="text1"/>
                                  <w:sz w:val="20"/>
                                  <w:szCs w:val="20"/>
                                  <w:shd w:val="clear" w:color="auto" w:fill="FFFFFF"/>
                                </w:rPr>
                                <m:t>i</m:t>
                              </m:r>
                            </m:sub>
                          </m:sSub>
                        </m:e>
                      </m:acc>
                    </m:e>
                    <m:sup>
                      <m:r>
                        <w:rPr>
                          <w:rFonts w:ascii="Cambria Math" w:eastAsiaTheme="minorEastAsia" w:hAnsi="Cambria Math" w:cs="Arial"/>
                          <w:color w:val="000000" w:themeColor="text1"/>
                          <w:sz w:val="20"/>
                          <w:szCs w:val="20"/>
                          <w:shd w:val="clear" w:color="auto" w:fill="FFFFFF"/>
                        </w:rPr>
                        <m:t>2</m:t>
                      </m:r>
                    </m:sup>
                  </m:sSup>
                  <m:r>
                    <m:rPr>
                      <m:sty m:val="p"/>
                    </m:rPr>
                    <w:rPr>
                      <w:rFonts w:ascii="Cambria Math" w:eastAsiaTheme="minorEastAsia" w:hAnsi="Cambria Math" w:cs="Arial"/>
                      <w:color w:val="000000" w:themeColor="text1"/>
                      <w:sz w:val="20"/>
                      <w:szCs w:val="20"/>
                      <w:shd w:val="clear" w:color="auto" w:fill="FFFFFF"/>
                    </w:rPr>
                    <m:t>+</m:t>
                  </m:r>
                  <m:sSup>
                    <m:sSupPr>
                      <m:ctrlPr>
                        <w:rPr>
                          <w:rFonts w:ascii="Cambria Math" w:eastAsiaTheme="minorEastAsia" w:hAnsi="Cambria Math" w:cs="Arial"/>
                          <w:bCs/>
                          <w:iCs/>
                          <w:color w:val="000000" w:themeColor="text1"/>
                          <w:sz w:val="20"/>
                          <w:szCs w:val="20"/>
                          <w:shd w:val="clear" w:color="auto" w:fill="FFFFFF"/>
                        </w:rPr>
                      </m:ctrlPr>
                    </m:sSupPr>
                    <m:e>
                      <m:sSub>
                        <m:sSubPr>
                          <m:ctrlPr>
                            <w:rPr>
                              <w:rFonts w:ascii="Cambria Math" w:eastAsiaTheme="minorEastAsia" w:hAnsi="Cambria Math" w:cs="Arial"/>
                              <w:bCs/>
                              <w:iCs/>
                              <w:color w:val="000000" w:themeColor="text1"/>
                              <w:sz w:val="20"/>
                              <w:szCs w:val="20"/>
                              <w:shd w:val="clear" w:color="auto" w:fill="FFFFFF"/>
                            </w:rPr>
                          </m:ctrlPr>
                        </m:sSubPr>
                        <m:e>
                          <m:r>
                            <w:rPr>
                              <w:rFonts w:ascii="Cambria Math" w:eastAsiaTheme="minorEastAsia" w:hAnsi="Cambria Math" w:cs="Arial"/>
                              <w:color w:val="000000" w:themeColor="text1"/>
                              <w:sz w:val="20"/>
                              <w:szCs w:val="20"/>
                              <w:shd w:val="clear" w:color="auto" w:fill="FFFFFF"/>
                            </w:rPr>
                            <m:t>u</m:t>
                          </m:r>
                        </m:e>
                        <m:sub>
                          <m:r>
                            <w:rPr>
                              <w:rFonts w:ascii="Cambria Math" w:eastAsiaTheme="minorEastAsia" w:hAnsi="Cambria Math" w:cs="Arial"/>
                              <w:color w:val="000000" w:themeColor="text1"/>
                              <w:sz w:val="20"/>
                              <w:szCs w:val="20"/>
                              <w:shd w:val="clear" w:color="auto" w:fill="FFFFFF"/>
                            </w:rPr>
                            <m:t>i</m:t>
                          </m:r>
                        </m:sub>
                      </m:sSub>
                    </m:e>
                    <m:sup>
                      <m:r>
                        <w:rPr>
                          <w:rFonts w:ascii="Cambria Math" w:eastAsiaTheme="minorEastAsia" w:hAnsi="Cambria Math" w:cs="Arial"/>
                          <w:color w:val="000000" w:themeColor="text1"/>
                          <w:sz w:val="20"/>
                          <w:szCs w:val="20"/>
                          <w:shd w:val="clear" w:color="auto" w:fill="FFFFFF"/>
                        </w:rPr>
                        <m:t>2</m:t>
                      </m:r>
                    </m:sup>
                  </m:sSup>
                  <m:r>
                    <m:rPr>
                      <m:sty m:val="p"/>
                    </m:rPr>
                    <w:rPr>
                      <w:rFonts w:ascii="Cambria Math" w:eastAsiaTheme="minorEastAsia" w:hAnsi="Cambria Math" w:cs="Arial"/>
                      <w:color w:val="000000" w:themeColor="text1"/>
                      <w:sz w:val="20"/>
                      <w:szCs w:val="20"/>
                      <w:shd w:val="clear" w:color="auto" w:fill="FFFFFF"/>
                    </w:rPr>
                    <m:t>+</m:t>
                  </m:r>
                  <m:sSubSup>
                    <m:sSubSupPr>
                      <m:ctrlPr>
                        <w:rPr>
                          <w:rFonts w:ascii="Cambria Math" w:eastAsiaTheme="minorEastAsia" w:hAnsi="Cambria Math" w:cs="Arial"/>
                          <w:bCs/>
                          <w:iCs/>
                          <w:color w:val="000000" w:themeColor="text1"/>
                          <w:sz w:val="20"/>
                          <w:szCs w:val="20"/>
                          <w:shd w:val="clear" w:color="auto" w:fill="FFFFFF"/>
                        </w:rPr>
                      </m:ctrlPr>
                    </m:sSubSupPr>
                    <m:e>
                      <m:r>
                        <w:rPr>
                          <w:rFonts w:ascii="Cambria Math" w:eastAsiaTheme="minorEastAsia" w:hAnsi="Cambria Math" w:cs="Arial"/>
                          <w:color w:val="000000" w:themeColor="text1"/>
                          <w:sz w:val="20"/>
                          <w:szCs w:val="20"/>
                          <w:shd w:val="clear" w:color="auto" w:fill="FFFFFF"/>
                        </w:rPr>
                        <m:t>C</m:t>
                      </m:r>
                    </m:e>
                    <m:sub>
                      <m:r>
                        <w:rPr>
                          <w:rFonts w:ascii="Cambria Math" w:eastAsiaTheme="minorEastAsia" w:hAnsi="Cambria Math" w:cs="Arial"/>
                          <w:color w:val="000000" w:themeColor="text1"/>
                          <w:sz w:val="20"/>
                          <w:szCs w:val="20"/>
                          <w:shd w:val="clear" w:color="auto" w:fill="FFFFFF"/>
                        </w:rPr>
                        <m:t>1</m:t>
                      </m:r>
                    </m:sub>
                    <m:sup>
                      <m:r>
                        <w:rPr>
                          <w:rFonts w:ascii="Cambria Math" w:eastAsiaTheme="minorEastAsia" w:hAnsi="Cambria Math" w:cs="Arial"/>
                          <w:color w:val="000000" w:themeColor="text1"/>
                          <w:sz w:val="20"/>
                          <w:szCs w:val="20"/>
                          <w:shd w:val="clear" w:color="auto" w:fill="FFFFFF"/>
                        </w:rPr>
                        <m:t>2</m:t>
                      </m:r>
                    </m:sup>
                  </m:sSubSup>
                </m:e>
              </m:d>
              <m:d>
                <m:dPr>
                  <m:ctrlPr>
                    <w:rPr>
                      <w:rFonts w:ascii="Cambria Math" w:eastAsiaTheme="minorEastAsia" w:hAnsi="Cambria Math" w:cs="Arial"/>
                      <w:bCs/>
                      <w:iCs/>
                      <w:color w:val="000000" w:themeColor="text1"/>
                      <w:sz w:val="20"/>
                      <w:szCs w:val="20"/>
                      <w:shd w:val="clear" w:color="auto" w:fill="FFFFFF"/>
                    </w:rPr>
                  </m:ctrlPr>
                </m:dPr>
                <m:e>
                  <m:sSup>
                    <m:sSupPr>
                      <m:ctrlPr>
                        <w:rPr>
                          <w:rFonts w:ascii="Cambria Math" w:eastAsiaTheme="minorEastAsia" w:hAnsi="Cambria Math" w:cs="Arial"/>
                          <w:bCs/>
                          <w:i/>
                          <w:iCs/>
                          <w:color w:val="000000" w:themeColor="text1"/>
                          <w:sz w:val="20"/>
                          <w:szCs w:val="20"/>
                          <w:shd w:val="clear" w:color="auto" w:fill="FFFFFF"/>
                        </w:rPr>
                      </m:ctrlPr>
                    </m:sSupPr>
                    <m:e>
                      <m:acc>
                        <m:accPr>
                          <m:chr m:val="̃"/>
                          <m:ctrlPr>
                            <w:rPr>
                              <w:rFonts w:ascii="Cambria Math" w:eastAsiaTheme="minorEastAsia" w:hAnsi="Cambria Math" w:cs="Arial"/>
                              <w:bCs/>
                              <w:i/>
                              <w:iCs/>
                              <w:color w:val="000000" w:themeColor="text1"/>
                              <w:sz w:val="20"/>
                              <w:szCs w:val="20"/>
                              <w:shd w:val="clear" w:color="auto" w:fill="FFFFFF"/>
                            </w:rPr>
                          </m:ctrlPr>
                        </m:accPr>
                        <m:e>
                          <m:sSub>
                            <m:sSubPr>
                              <m:ctrlPr>
                                <w:rPr>
                                  <w:rFonts w:ascii="Cambria Math" w:eastAsiaTheme="minorEastAsia" w:hAnsi="Cambria Math" w:cs="Arial"/>
                                  <w:bCs/>
                                  <w:i/>
                                  <w:iCs/>
                                  <w:color w:val="000000" w:themeColor="text1"/>
                                  <w:sz w:val="20"/>
                                  <w:szCs w:val="20"/>
                                  <w:shd w:val="clear" w:color="auto" w:fill="FFFFFF"/>
                                </w:rPr>
                              </m:ctrlPr>
                            </m:sSubPr>
                            <m:e>
                              <m:r>
                                <w:rPr>
                                  <w:rFonts w:ascii="Cambria Math" w:eastAsiaTheme="minorEastAsia" w:hAnsi="Cambria Math" w:cs="Arial"/>
                                  <w:color w:val="000000" w:themeColor="text1"/>
                                  <w:sz w:val="20"/>
                                  <w:szCs w:val="20"/>
                                  <w:shd w:val="clear" w:color="auto" w:fill="FFFFFF"/>
                                </w:rPr>
                                <m:t>σ</m:t>
                              </m:r>
                            </m:e>
                            <m:sub>
                              <m:r>
                                <w:rPr>
                                  <w:rFonts w:ascii="Cambria Math" w:eastAsiaTheme="minorEastAsia" w:hAnsi="Cambria Math" w:cs="Arial"/>
                                  <w:color w:val="000000" w:themeColor="text1"/>
                                  <w:sz w:val="20"/>
                                  <w:szCs w:val="20"/>
                                  <w:shd w:val="clear" w:color="auto" w:fill="FFFFFF"/>
                                </w:rPr>
                                <m:t>i</m:t>
                              </m:r>
                            </m:sub>
                          </m:sSub>
                        </m:e>
                      </m:acc>
                    </m:e>
                    <m:sup>
                      <m:r>
                        <w:rPr>
                          <w:rFonts w:ascii="Cambria Math" w:eastAsiaTheme="minorEastAsia" w:hAnsi="Cambria Math" w:cs="Arial"/>
                          <w:color w:val="000000" w:themeColor="text1"/>
                          <w:sz w:val="20"/>
                          <w:szCs w:val="20"/>
                          <w:shd w:val="clear" w:color="auto" w:fill="FFFFFF"/>
                        </w:rPr>
                        <m:t>2</m:t>
                      </m:r>
                    </m:sup>
                  </m:sSup>
                  <m:r>
                    <m:rPr>
                      <m:sty m:val="p"/>
                    </m:rPr>
                    <w:rPr>
                      <w:rFonts w:ascii="Cambria Math" w:eastAsiaTheme="minorEastAsia" w:hAnsi="Cambria Math" w:cs="Arial"/>
                      <w:color w:val="000000" w:themeColor="text1"/>
                      <w:sz w:val="20"/>
                      <w:szCs w:val="20"/>
                      <w:shd w:val="clear" w:color="auto" w:fill="FFFFFF"/>
                    </w:rPr>
                    <m:t>+</m:t>
                  </m:r>
                  <m:sSup>
                    <m:sSupPr>
                      <m:ctrlPr>
                        <w:rPr>
                          <w:rFonts w:ascii="Cambria Math" w:eastAsiaTheme="minorEastAsia" w:hAnsi="Cambria Math" w:cs="Arial"/>
                          <w:bCs/>
                          <w:i/>
                          <w:iCs/>
                          <w:color w:val="000000" w:themeColor="text1"/>
                          <w:sz w:val="20"/>
                          <w:szCs w:val="20"/>
                          <w:shd w:val="clear" w:color="auto" w:fill="FFFFFF"/>
                        </w:rPr>
                      </m:ctrlPr>
                    </m:sSupPr>
                    <m:e>
                      <m:sSub>
                        <m:sSubPr>
                          <m:ctrlPr>
                            <w:rPr>
                              <w:rFonts w:ascii="Cambria Math" w:eastAsiaTheme="minorEastAsia" w:hAnsi="Cambria Math" w:cs="Arial"/>
                              <w:bCs/>
                              <w:i/>
                              <w:iCs/>
                              <w:color w:val="000000" w:themeColor="text1"/>
                              <w:sz w:val="20"/>
                              <w:szCs w:val="20"/>
                              <w:shd w:val="clear" w:color="auto" w:fill="FFFFFF"/>
                            </w:rPr>
                          </m:ctrlPr>
                        </m:sSubPr>
                        <m:e>
                          <m:r>
                            <w:rPr>
                              <w:rFonts w:ascii="Cambria Math" w:eastAsiaTheme="minorEastAsia" w:hAnsi="Cambria Math" w:cs="Arial"/>
                              <w:color w:val="000000" w:themeColor="text1"/>
                              <w:sz w:val="20"/>
                              <w:szCs w:val="20"/>
                              <w:shd w:val="clear" w:color="auto" w:fill="FFFFFF"/>
                            </w:rPr>
                            <m:t>σ</m:t>
                          </m:r>
                        </m:e>
                        <m:sub>
                          <m:r>
                            <w:rPr>
                              <w:rFonts w:ascii="Cambria Math" w:eastAsiaTheme="minorEastAsia" w:hAnsi="Cambria Math" w:cs="Arial"/>
                              <w:color w:val="000000" w:themeColor="text1"/>
                              <w:sz w:val="20"/>
                              <w:szCs w:val="20"/>
                              <w:shd w:val="clear" w:color="auto" w:fill="FFFFFF"/>
                            </w:rPr>
                            <m:t>i</m:t>
                          </m:r>
                        </m:sub>
                      </m:sSub>
                    </m:e>
                    <m:sup>
                      <m:r>
                        <w:rPr>
                          <w:rFonts w:ascii="Cambria Math" w:eastAsiaTheme="minorEastAsia" w:hAnsi="Cambria Math" w:cs="Arial"/>
                          <w:color w:val="000000" w:themeColor="text1"/>
                          <w:sz w:val="20"/>
                          <w:szCs w:val="20"/>
                          <w:shd w:val="clear" w:color="auto" w:fill="FFFFFF"/>
                        </w:rPr>
                        <m:t>2</m:t>
                      </m:r>
                    </m:sup>
                  </m:sSup>
                  <m:r>
                    <m:rPr>
                      <m:sty m:val="p"/>
                    </m:rPr>
                    <w:rPr>
                      <w:rFonts w:ascii="Cambria Math" w:eastAsiaTheme="minorEastAsia" w:hAnsi="Cambria Math" w:cs="Arial"/>
                      <w:color w:val="000000" w:themeColor="text1"/>
                      <w:sz w:val="20"/>
                      <w:szCs w:val="20"/>
                      <w:shd w:val="clear" w:color="auto" w:fill="FFFFFF"/>
                    </w:rPr>
                    <m:t>+</m:t>
                  </m:r>
                  <m:sSubSup>
                    <m:sSubSupPr>
                      <m:ctrlPr>
                        <w:rPr>
                          <w:rFonts w:ascii="Cambria Math" w:eastAsiaTheme="minorEastAsia" w:hAnsi="Cambria Math" w:cs="Arial"/>
                          <w:bCs/>
                          <w:iCs/>
                          <w:color w:val="000000" w:themeColor="text1"/>
                          <w:sz w:val="20"/>
                          <w:szCs w:val="20"/>
                          <w:shd w:val="clear" w:color="auto" w:fill="FFFFFF"/>
                        </w:rPr>
                      </m:ctrlPr>
                    </m:sSubSupPr>
                    <m:e>
                      <m:r>
                        <w:rPr>
                          <w:rFonts w:ascii="Cambria Math" w:eastAsiaTheme="minorEastAsia" w:hAnsi="Cambria Math" w:cs="Arial"/>
                          <w:color w:val="000000" w:themeColor="text1"/>
                          <w:sz w:val="20"/>
                          <w:szCs w:val="20"/>
                          <w:shd w:val="clear" w:color="auto" w:fill="FFFFFF"/>
                        </w:rPr>
                        <m:t>C</m:t>
                      </m:r>
                    </m:e>
                    <m:sub>
                      <m:r>
                        <w:rPr>
                          <w:rFonts w:ascii="Cambria Math" w:eastAsiaTheme="minorEastAsia" w:hAnsi="Cambria Math" w:cs="Arial"/>
                          <w:color w:val="000000" w:themeColor="text1"/>
                          <w:sz w:val="20"/>
                          <w:szCs w:val="20"/>
                          <w:shd w:val="clear" w:color="auto" w:fill="FFFFFF"/>
                        </w:rPr>
                        <m:t>2</m:t>
                      </m:r>
                    </m:sub>
                    <m:sup>
                      <m:r>
                        <w:rPr>
                          <w:rFonts w:ascii="Cambria Math" w:eastAsiaTheme="minorEastAsia" w:hAnsi="Cambria Math" w:cs="Arial"/>
                          <w:color w:val="000000" w:themeColor="text1"/>
                          <w:sz w:val="20"/>
                          <w:szCs w:val="20"/>
                          <w:shd w:val="clear" w:color="auto" w:fill="FFFFFF"/>
                        </w:rPr>
                        <m:t>2</m:t>
                      </m:r>
                    </m:sup>
                  </m:sSubSup>
                </m:e>
              </m:d>
            </m:den>
          </m:f>
          <m:r>
            <w:rPr>
              <w:rFonts w:ascii="Cambria Math" w:eastAsiaTheme="minorEastAsia" w:hAnsi="Cambria Math" w:cs="Arial"/>
              <w:color w:val="000000" w:themeColor="text1"/>
              <w:sz w:val="20"/>
              <w:szCs w:val="20"/>
              <w:shd w:val="clear" w:color="auto" w:fill="FFFFFF"/>
            </w:rPr>
            <m:t xml:space="preserve">                                                (9)</m:t>
          </m:r>
        </m:oMath>
      </m:oMathPara>
    </w:p>
    <w:p w14:paraId="0CEDB2DF" w14:textId="0C915469" w:rsidR="00291A50" w:rsidRPr="001809CB" w:rsidRDefault="00291A50" w:rsidP="009F3CC3">
      <w:pPr>
        <w:jc w:val="both"/>
        <w:rPr>
          <w:rFonts w:ascii="Arial" w:eastAsiaTheme="minorEastAsia" w:hAnsi="Arial" w:cs="Arial"/>
          <w:bCs/>
          <w:iCs/>
          <w:color w:val="000000" w:themeColor="text1"/>
          <w:sz w:val="20"/>
          <w:szCs w:val="20"/>
          <w:shd w:val="clear" w:color="auto" w:fill="FFFFFF"/>
        </w:rPr>
      </w:pPr>
      <w:r w:rsidRPr="001809CB">
        <w:rPr>
          <w:rFonts w:ascii="Arial" w:eastAsiaTheme="minorEastAsia" w:hAnsi="Arial" w:cs="Arial"/>
          <w:bCs/>
          <w:iCs/>
          <w:color w:val="000000" w:themeColor="text1"/>
          <w:sz w:val="20"/>
          <w:szCs w:val="20"/>
          <w:shd w:val="clear" w:color="auto" w:fill="FFFFFF"/>
        </w:rPr>
        <w:t xml:space="preserve">where the definitions of </w:t>
      </w:r>
      <m:oMath>
        <m:sSub>
          <m:sSubPr>
            <m:ctrlPr>
              <w:rPr>
                <w:rFonts w:ascii="Cambria Math" w:eastAsiaTheme="minorEastAsia" w:hAnsi="Cambria Math" w:cs="Arial"/>
                <w:bCs/>
                <w:iCs/>
                <w:color w:val="000000" w:themeColor="text1"/>
                <w:sz w:val="20"/>
                <w:szCs w:val="20"/>
                <w:shd w:val="clear" w:color="auto" w:fill="FFFFFF"/>
              </w:rPr>
            </m:ctrlPr>
          </m:sSubPr>
          <m:e>
            <m:r>
              <w:rPr>
                <w:rFonts w:ascii="Cambria Math" w:eastAsiaTheme="minorEastAsia" w:hAnsi="Cambria Math" w:cs="Arial"/>
                <w:color w:val="000000" w:themeColor="text1"/>
                <w:sz w:val="20"/>
                <w:szCs w:val="20"/>
                <w:shd w:val="clear" w:color="auto" w:fill="FFFFFF"/>
              </w:rPr>
              <m:t>u</m:t>
            </m:r>
          </m:e>
          <m:sub>
            <m:r>
              <w:rPr>
                <w:rFonts w:ascii="Cambria Math" w:eastAsiaTheme="minorEastAsia" w:hAnsi="Cambria Math" w:cs="Arial"/>
                <w:color w:val="000000" w:themeColor="text1"/>
                <w:sz w:val="20"/>
                <w:szCs w:val="20"/>
                <w:shd w:val="clear" w:color="auto" w:fill="FFFFFF"/>
              </w:rPr>
              <m:t>i</m:t>
            </m:r>
          </m:sub>
        </m:sSub>
      </m:oMath>
      <w:r w:rsidRPr="001809CB">
        <w:rPr>
          <w:rFonts w:ascii="Arial" w:eastAsiaTheme="minorEastAsia" w:hAnsi="Arial" w:cs="Arial"/>
          <w:bCs/>
          <w:iCs/>
          <w:color w:val="000000" w:themeColor="text1"/>
          <w:sz w:val="20"/>
          <w:szCs w:val="20"/>
          <w:shd w:val="clear" w:color="auto" w:fill="FFFFFF"/>
        </w:rPr>
        <w:t xml:space="preserve">, </w:t>
      </w:r>
      <m:oMath>
        <m:acc>
          <m:accPr>
            <m:chr m:val="̃"/>
            <m:ctrlPr>
              <w:rPr>
                <w:rFonts w:ascii="Cambria Math" w:eastAsiaTheme="minorEastAsia" w:hAnsi="Cambria Math" w:cs="Arial"/>
                <w:bCs/>
                <w:iCs/>
                <w:color w:val="000000" w:themeColor="text1"/>
                <w:sz w:val="20"/>
                <w:szCs w:val="20"/>
                <w:shd w:val="clear" w:color="auto" w:fill="FFFFFF"/>
              </w:rPr>
            </m:ctrlPr>
          </m:accPr>
          <m:e>
            <m:sSub>
              <m:sSubPr>
                <m:ctrlPr>
                  <w:rPr>
                    <w:rFonts w:ascii="Cambria Math" w:eastAsiaTheme="minorEastAsia" w:hAnsi="Cambria Math" w:cs="Arial"/>
                    <w:bCs/>
                    <w:iCs/>
                    <w:color w:val="000000" w:themeColor="text1"/>
                    <w:sz w:val="20"/>
                    <w:szCs w:val="20"/>
                    <w:shd w:val="clear" w:color="auto" w:fill="FFFFFF"/>
                  </w:rPr>
                </m:ctrlPr>
              </m:sSubPr>
              <m:e>
                <m:r>
                  <w:rPr>
                    <w:rFonts w:ascii="Cambria Math" w:eastAsiaTheme="minorEastAsia" w:hAnsi="Cambria Math" w:cs="Arial"/>
                    <w:color w:val="000000" w:themeColor="text1"/>
                    <w:sz w:val="20"/>
                    <w:szCs w:val="20"/>
                    <w:shd w:val="clear" w:color="auto" w:fill="FFFFFF"/>
                  </w:rPr>
                  <m:t>u</m:t>
                </m:r>
              </m:e>
              <m:sub>
                <m:r>
                  <w:rPr>
                    <w:rFonts w:ascii="Cambria Math" w:eastAsiaTheme="minorEastAsia" w:hAnsi="Cambria Math" w:cs="Arial"/>
                    <w:color w:val="000000" w:themeColor="text1"/>
                    <w:sz w:val="20"/>
                    <w:szCs w:val="20"/>
                    <w:shd w:val="clear" w:color="auto" w:fill="FFFFFF"/>
                  </w:rPr>
                  <m:t>i</m:t>
                </m:r>
              </m:sub>
            </m:sSub>
          </m:e>
        </m:acc>
      </m:oMath>
      <w:r w:rsidRPr="001809CB">
        <w:rPr>
          <w:rFonts w:ascii="Arial" w:eastAsiaTheme="minorEastAsia" w:hAnsi="Arial" w:cs="Arial"/>
          <w:bCs/>
          <w:iCs/>
          <w:color w:val="000000" w:themeColor="text1"/>
          <w:sz w:val="20"/>
          <w:szCs w:val="20"/>
          <w:shd w:val="clear" w:color="auto" w:fill="FFFFFF"/>
        </w:rPr>
        <w:t>,</w:t>
      </w:r>
      <m:oMath>
        <m:r>
          <m:rPr>
            <m:sty m:val="p"/>
          </m:rPr>
          <w:rPr>
            <w:rFonts w:ascii="Cambria Math" w:eastAsiaTheme="minorEastAsia" w:hAnsi="Cambria Math" w:cs="Arial"/>
            <w:color w:val="000000" w:themeColor="text1"/>
            <w:sz w:val="20"/>
            <w:szCs w:val="20"/>
            <w:shd w:val="clear" w:color="auto" w:fill="FFFFFF"/>
          </w:rPr>
          <m:t xml:space="preserve"> </m:t>
        </m:r>
        <m:sSub>
          <m:sSubPr>
            <m:ctrlPr>
              <w:rPr>
                <w:rFonts w:ascii="Cambria Math" w:eastAsiaTheme="minorEastAsia" w:hAnsi="Cambria Math" w:cs="Arial"/>
                <w:bCs/>
                <w:iCs/>
                <w:color w:val="000000" w:themeColor="text1"/>
                <w:sz w:val="20"/>
                <w:szCs w:val="20"/>
                <w:shd w:val="clear" w:color="auto" w:fill="FFFFFF"/>
              </w:rPr>
            </m:ctrlPr>
          </m:sSubPr>
          <m:e>
            <m:r>
              <w:rPr>
                <w:rFonts w:ascii="Cambria Math" w:eastAsiaTheme="minorEastAsia" w:hAnsi="Cambria Math" w:cs="Arial"/>
                <w:color w:val="000000" w:themeColor="text1"/>
                <w:sz w:val="20"/>
                <w:szCs w:val="20"/>
                <w:shd w:val="clear" w:color="auto" w:fill="FFFFFF"/>
              </w:rPr>
              <m:t>σ</m:t>
            </m:r>
          </m:e>
          <m:sub>
            <m:r>
              <w:rPr>
                <w:rFonts w:ascii="Cambria Math" w:eastAsiaTheme="minorEastAsia" w:hAnsi="Cambria Math" w:cs="Arial"/>
                <w:color w:val="000000" w:themeColor="text1"/>
                <w:sz w:val="20"/>
                <w:szCs w:val="20"/>
                <w:shd w:val="clear" w:color="auto" w:fill="FFFFFF"/>
              </w:rPr>
              <m:t>i</m:t>
            </m:r>
          </m:sub>
        </m:sSub>
      </m:oMath>
      <w:r w:rsidRPr="001809CB">
        <w:rPr>
          <w:rFonts w:ascii="Arial" w:eastAsiaTheme="minorEastAsia" w:hAnsi="Arial" w:cs="Arial"/>
          <w:bCs/>
          <w:iCs/>
          <w:color w:val="000000" w:themeColor="text1"/>
          <w:sz w:val="20"/>
          <w:szCs w:val="20"/>
          <w:shd w:val="clear" w:color="auto" w:fill="FFFFFF"/>
        </w:rPr>
        <w:t xml:space="preserve">, and </w:t>
      </w:r>
      <m:oMath>
        <m:acc>
          <m:accPr>
            <m:chr m:val="̃"/>
            <m:ctrlPr>
              <w:rPr>
                <w:rFonts w:ascii="Cambria Math" w:eastAsiaTheme="minorEastAsia" w:hAnsi="Cambria Math" w:cs="Arial"/>
                <w:bCs/>
                <w:iCs/>
                <w:color w:val="000000" w:themeColor="text1"/>
                <w:sz w:val="20"/>
                <w:szCs w:val="20"/>
                <w:shd w:val="clear" w:color="auto" w:fill="FFFFFF"/>
              </w:rPr>
            </m:ctrlPr>
          </m:accPr>
          <m:e>
            <m:sSub>
              <m:sSubPr>
                <m:ctrlPr>
                  <w:rPr>
                    <w:rFonts w:ascii="Cambria Math" w:eastAsiaTheme="minorEastAsia" w:hAnsi="Cambria Math" w:cs="Arial"/>
                    <w:bCs/>
                    <w:iCs/>
                    <w:color w:val="000000" w:themeColor="text1"/>
                    <w:sz w:val="20"/>
                    <w:szCs w:val="20"/>
                    <w:shd w:val="clear" w:color="auto" w:fill="FFFFFF"/>
                  </w:rPr>
                </m:ctrlPr>
              </m:sSubPr>
              <m:e>
                <m:r>
                  <w:rPr>
                    <w:rFonts w:ascii="Cambria Math" w:eastAsiaTheme="minorEastAsia" w:hAnsi="Cambria Math" w:cs="Arial"/>
                    <w:color w:val="000000" w:themeColor="text1"/>
                    <w:sz w:val="20"/>
                    <w:szCs w:val="20"/>
                    <w:shd w:val="clear" w:color="auto" w:fill="FFFFFF"/>
                  </w:rPr>
                  <m:t>σ</m:t>
                </m:r>
              </m:e>
              <m:sub>
                <m:r>
                  <w:rPr>
                    <w:rFonts w:ascii="Cambria Math" w:eastAsiaTheme="minorEastAsia" w:hAnsi="Cambria Math" w:cs="Arial"/>
                    <w:color w:val="000000" w:themeColor="text1"/>
                    <w:sz w:val="20"/>
                    <w:szCs w:val="20"/>
                    <w:shd w:val="clear" w:color="auto" w:fill="FFFFFF"/>
                  </w:rPr>
                  <m:t>i</m:t>
                </m:r>
              </m:sub>
            </m:sSub>
          </m:e>
        </m:acc>
        <m:r>
          <m:rPr>
            <m:sty m:val="p"/>
          </m:rPr>
          <w:rPr>
            <w:rFonts w:ascii="Cambria Math" w:eastAsiaTheme="minorEastAsia" w:hAnsi="Cambria Math" w:cs="Arial"/>
            <w:color w:val="000000" w:themeColor="text1"/>
            <w:sz w:val="20"/>
            <w:szCs w:val="20"/>
            <w:shd w:val="clear" w:color="auto" w:fill="FFFFFF"/>
          </w:rPr>
          <m:t xml:space="preserve"> </m:t>
        </m:r>
      </m:oMath>
      <w:r w:rsidR="009F3CC3" w:rsidRPr="001809CB">
        <w:rPr>
          <w:rFonts w:ascii="Arial" w:eastAsiaTheme="minorEastAsia" w:hAnsi="Arial" w:cs="Arial"/>
          <w:bCs/>
          <w:iCs/>
          <w:color w:val="000000" w:themeColor="text1"/>
          <w:sz w:val="20"/>
          <w:szCs w:val="20"/>
          <w:shd w:val="clear" w:color="auto" w:fill="FFFFFF"/>
        </w:rPr>
        <w:t>follow</w:t>
      </w:r>
      <w:r w:rsidRPr="001809CB">
        <w:rPr>
          <w:rFonts w:ascii="Arial" w:eastAsiaTheme="minorEastAsia" w:hAnsi="Arial" w:cs="Arial"/>
          <w:bCs/>
          <w:iCs/>
          <w:color w:val="000000" w:themeColor="text1"/>
          <w:sz w:val="20"/>
          <w:szCs w:val="20"/>
          <w:shd w:val="clear" w:color="auto" w:fill="FFFFFF"/>
        </w:rPr>
        <w:t xml:space="preserve"> those for calculating the PCC</w:t>
      </w:r>
      <w:r w:rsidRPr="001809CB">
        <w:rPr>
          <w:rFonts w:ascii="Arial" w:eastAsiaTheme="minorEastAsia" w:hAnsi="Arial" w:cs="Arial" w:hint="eastAsia"/>
          <w:bCs/>
          <w:iCs/>
          <w:color w:val="000000" w:themeColor="text1"/>
          <w:sz w:val="20"/>
          <w:szCs w:val="20"/>
          <w:shd w:val="clear" w:color="auto" w:fill="FFFFFF"/>
        </w:rPr>
        <w:t xml:space="preserve"> </w:t>
      </w:r>
      <w:r w:rsidRPr="001809CB">
        <w:rPr>
          <w:rFonts w:ascii="Arial" w:eastAsiaTheme="minorEastAsia" w:hAnsi="Arial" w:cs="Arial"/>
          <w:bCs/>
          <w:iCs/>
          <w:color w:val="000000" w:themeColor="text1"/>
          <w:sz w:val="20"/>
          <w:szCs w:val="20"/>
          <w:shd w:val="clear" w:color="auto" w:fill="FFFFFF"/>
        </w:rPr>
        <w:t xml:space="preserve">value; </w:t>
      </w:r>
      <m:oMath>
        <m:sSub>
          <m:sSubPr>
            <m:ctrlPr>
              <w:rPr>
                <w:rFonts w:ascii="Cambria Math" w:eastAsiaTheme="minorEastAsia" w:hAnsi="Cambria Math" w:cs="Arial"/>
                <w:bCs/>
                <w:iCs/>
                <w:color w:val="000000" w:themeColor="text1"/>
                <w:sz w:val="20"/>
                <w:szCs w:val="20"/>
                <w:shd w:val="clear" w:color="auto" w:fill="FFFFFF"/>
              </w:rPr>
            </m:ctrlPr>
          </m:sSubPr>
          <m:e>
            <m:r>
              <w:rPr>
                <w:rFonts w:ascii="Cambria Math" w:eastAsiaTheme="minorEastAsia" w:hAnsi="Cambria Math" w:cs="Arial"/>
                <w:color w:val="000000" w:themeColor="text1"/>
                <w:sz w:val="20"/>
                <w:szCs w:val="20"/>
                <w:shd w:val="clear" w:color="auto" w:fill="FFFFFF"/>
              </w:rPr>
              <m:t>C</m:t>
            </m:r>
          </m:e>
          <m:sub>
            <m:r>
              <m:rPr>
                <m:sty m:val="p"/>
              </m:rPr>
              <w:rPr>
                <w:rFonts w:ascii="Cambria Math" w:eastAsiaTheme="minorEastAsia" w:hAnsi="Cambria Math" w:cs="Arial"/>
                <w:color w:val="000000" w:themeColor="text1"/>
                <w:sz w:val="20"/>
                <w:szCs w:val="20"/>
                <w:shd w:val="clear" w:color="auto" w:fill="FFFFFF"/>
              </w:rPr>
              <m:t>1</m:t>
            </m:r>
          </m:sub>
        </m:sSub>
      </m:oMath>
      <w:r w:rsidRPr="001809CB">
        <w:rPr>
          <w:rFonts w:ascii="Arial" w:eastAsiaTheme="minorEastAsia" w:hAnsi="Arial" w:cs="Arial" w:hint="eastAsia"/>
          <w:bCs/>
          <w:iCs/>
          <w:color w:val="000000" w:themeColor="text1"/>
          <w:sz w:val="20"/>
          <w:szCs w:val="20"/>
          <w:shd w:val="clear" w:color="auto" w:fill="FFFFFF"/>
        </w:rPr>
        <w:t xml:space="preserve"> </w:t>
      </w:r>
      <w:r w:rsidRPr="001809CB">
        <w:rPr>
          <w:rFonts w:ascii="Arial" w:eastAsiaTheme="minorEastAsia" w:hAnsi="Arial" w:cs="Arial"/>
          <w:bCs/>
          <w:iCs/>
          <w:color w:val="000000" w:themeColor="text1"/>
          <w:sz w:val="20"/>
          <w:szCs w:val="20"/>
          <w:shd w:val="clear" w:color="auto" w:fill="FFFFFF"/>
        </w:rPr>
        <w:t xml:space="preserve">and </w:t>
      </w:r>
      <m:oMath>
        <m:sSub>
          <m:sSubPr>
            <m:ctrlPr>
              <w:rPr>
                <w:rFonts w:ascii="Cambria Math" w:eastAsiaTheme="minorEastAsia" w:hAnsi="Cambria Math" w:cs="Arial"/>
                <w:bCs/>
                <w:iCs/>
                <w:color w:val="000000" w:themeColor="text1"/>
                <w:sz w:val="20"/>
                <w:szCs w:val="20"/>
                <w:shd w:val="clear" w:color="auto" w:fill="FFFFFF"/>
              </w:rPr>
            </m:ctrlPr>
          </m:sSubPr>
          <m:e>
            <m:r>
              <w:rPr>
                <w:rFonts w:ascii="Cambria Math" w:eastAsiaTheme="minorEastAsia" w:hAnsi="Cambria Math" w:cs="Arial"/>
                <w:color w:val="000000" w:themeColor="text1"/>
                <w:sz w:val="20"/>
                <w:szCs w:val="20"/>
                <w:shd w:val="clear" w:color="auto" w:fill="FFFFFF"/>
              </w:rPr>
              <m:t>C</m:t>
            </m:r>
          </m:e>
          <m:sub>
            <m:r>
              <m:rPr>
                <m:sty m:val="p"/>
              </m:rPr>
              <w:rPr>
                <w:rFonts w:ascii="Cambria Math" w:eastAsiaTheme="minorEastAsia" w:hAnsi="Cambria Math" w:cs="Arial"/>
                <w:color w:val="000000" w:themeColor="text1"/>
                <w:sz w:val="20"/>
                <w:szCs w:val="20"/>
                <w:shd w:val="clear" w:color="auto" w:fill="FFFFFF"/>
              </w:rPr>
              <m:t>2</m:t>
            </m:r>
          </m:sub>
        </m:sSub>
      </m:oMath>
      <w:r w:rsidR="006375E3" w:rsidRPr="001809CB">
        <w:rPr>
          <w:rFonts w:ascii="Arial" w:eastAsiaTheme="minorEastAsia" w:hAnsi="Arial" w:cs="Arial"/>
          <w:bCs/>
          <w:iCs/>
          <w:color w:val="000000" w:themeColor="text1"/>
          <w:sz w:val="20"/>
          <w:szCs w:val="20"/>
          <w:shd w:val="clear" w:color="auto" w:fill="FFFFFF"/>
        </w:rPr>
        <w:t xml:space="preserve"> are</w:t>
      </w:r>
      <w:r w:rsidR="009F3CC3" w:rsidRPr="001809CB">
        <w:rPr>
          <w:rFonts w:ascii="Arial" w:eastAsiaTheme="minorEastAsia" w:hAnsi="Arial" w:cs="Arial" w:hint="eastAsia"/>
          <w:bCs/>
          <w:iCs/>
          <w:color w:val="000000" w:themeColor="text1"/>
          <w:sz w:val="20"/>
          <w:szCs w:val="20"/>
          <w:shd w:val="clear" w:color="auto" w:fill="FFFFFF"/>
          <w:lang w:eastAsia="zh-CN"/>
        </w:rPr>
        <w:t xml:space="preserve"> </w:t>
      </w:r>
      <w:r w:rsidR="00D113A0" w:rsidRPr="001809CB">
        <w:rPr>
          <w:rFonts w:ascii="Arial" w:eastAsiaTheme="minorEastAsia" w:hAnsi="Arial" w:cs="Arial"/>
          <w:bCs/>
          <w:iCs/>
          <w:color w:val="000000" w:themeColor="text1"/>
          <w:sz w:val="20"/>
          <w:szCs w:val="20"/>
          <w:shd w:val="clear" w:color="auto" w:fill="FFFFFF"/>
          <w:lang w:eastAsia="zh-CN"/>
        </w:rPr>
        <w:t>0</w:t>
      </w:r>
      <w:r w:rsidRPr="001809CB">
        <w:rPr>
          <w:rFonts w:ascii="Arial" w:eastAsiaTheme="minorEastAsia" w:hAnsi="Arial" w:cs="Arial"/>
          <w:bCs/>
          <w:iCs/>
          <w:color w:val="000000" w:themeColor="text1"/>
          <w:sz w:val="20"/>
          <w:szCs w:val="20"/>
          <w:shd w:val="clear" w:color="auto" w:fill="FFFFFF"/>
        </w:rPr>
        <w:t xml:space="preserve">.01 and 0.03, respectively; and </w:t>
      </w:r>
      <m:oMath>
        <m:r>
          <m:rPr>
            <m:sty m:val="p"/>
          </m:rPr>
          <w:rPr>
            <w:rFonts w:ascii="Cambria Math" w:eastAsiaTheme="minorEastAsia" w:hAnsi="Cambria Math" w:cs="Arial"/>
            <w:color w:val="000000" w:themeColor="text1"/>
            <w:sz w:val="20"/>
            <w:szCs w:val="20"/>
            <w:shd w:val="clear" w:color="auto" w:fill="FFFFFF"/>
          </w:rPr>
          <m:t>cov(</m:t>
        </m:r>
        <m:sSup>
          <m:sSupPr>
            <m:ctrlPr>
              <w:rPr>
                <w:rFonts w:ascii="Cambria Math" w:eastAsiaTheme="minorEastAsia" w:hAnsi="Cambria Math" w:cs="Arial"/>
                <w:bCs/>
                <w:iCs/>
                <w:color w:val="000000" w:themeColor="text1"/>
                <w:sz w:val="20"/>
                <w:szCs w:val="20"/>
                <w:shd w:val="clear" w:color="auto" w:fill="FFFFFF"/>
              </w:rPr>
            </m:ctrlPr>
          </m:sSupPr>
          <m:e>
            <m:sSub>
              <m:sSubPr>
                <m:ctrlPr>
                  <w:rPr>
                    <w:rFonts w:ascii="Cambria Math" w:eastAsiaTheme="minorEastAsia" w:hAnsi="Cambria Math" w:cs="Arial"/>
                    <w:bCs/>
                    <w:iCs/>
                    <w:color w:val="000000" w:themeColor="text1"/>
                    <w:sz w:val="20"/>
                    <w:szCs w:val="20"/>
                    <w:shd w:val="clear" w:color="auto" w:fill="FFFFFF"/>
                  </w:rPr>
                </m:ctrlPr>
              </m:sSubPr>
              <m:e>
                <m:r>
                  <w:rPr>
                    <w:rFonts w:ascii="Cambria Math" w:eastAsiaTheme="minorEastAsia" w:hAnsi="Cambria Math" w:cs="Arial"/>
                    <w:color w:val="000000" w:themeColor="text1"/>
                    <w:sz w:val="20"/>
                    <w:szCs w:val="20"/>
                    <w:shd w:val="clear" w:color="auto" w:fill="FFFFFF"/>
                  </w:rPr>
                  <m:t>x</m:t>
                </m:r>
              </m:e>
              <m:sub>
                <m:r>
                  <w:rPr>
                    <w:rFonts w:ascii="Cambria Math" w:eastAsiaTheme="minorEastAsia" w:hAnsi="Cambria Math" w:cs="Arial"/>
                    <w:color w:val="000000" w:themeColor="text1"/>
                    <w:sz w:val="20"/>
                    <w:szCs w:val="20"/>
                    <w:shd w:val="clear" w:color="auto" w:fill="FFFFFF"/>
                  </w:rPr>
                  <m:t>i</m:t>
                </m:r>
              </m:sub>
            </m:sSub>
          </m:e>
          <m:sup>
            <m:r>
              <m:rPr>
                <m:sty m:val="p"/>
              </m:rPr>
              <w:rPr>
                <w:rFonts w:ascii="Cambria Math" w:eastAsiaTheme="minorEastAsia" w:hAnsi="Cambria Math" w:cs="Arial"/>
                <w:color w:val="000000" w:themeColor="text1"/>
                <w:sz w:val="20"/>
                <w:szCs w:val="20"/>
                <w:shd w:val="clear" w:color="auto" w:fill="FFFFFF"/>
              </w:rPr>
              <m:t>'</m:t>
            </m:r>
          </m:sup>
        </m:sSup>
        <m:r>
          <m:rPr>
            <m:sty m:val="p"/>
          </m:rPr>
          <w:rPr>
            <w:rFonts w:ascii="Cambria Math" w:eastAsiaTheme="minorEastAsia" w:hAnsi="Cambria Math" w:cs="Arial"/>
            <w:color w:val="000000" w:themeColor="text1"/>
            <w:sz w:val="20"/>
            <w:szCs w:val="20"/>
            <w:shd w:val="clear" w:color="auto" w:fill="FFFFFF"/>
          </w:rPr>
          <m:t>,</m:t>
        </m:r>
        <m:sSup>
          <m:sSupPr>
            <m:ctrlPr>
              <w:rPr>
                <w:rFonts w:ascii="Cambria Math" w:eastAsiaTheme="minorEastAsia" w:hAnsi="Cambria Math" w:cs="Arial"/>
                <w:bCs/>
                <w:iCs/>
                <w:color w:val="000000" w:themeColor="text1"/>
                <w:sz w:val="20"/>
                <w:szCs w:val="20"/>
                <w:shd w:val="clear" w:color="auto" w:fill="FFFFFF"/>
              </w:rPr>
            </m:ctrlPr>
          </m:sSupPr>
          <m:e>
            <m:acc>
              <m:accPr>
                <m:chr m:val="̃"/>
                <m:ctrlPr>
                  <w:rPr>
                    <w:rFonts w:ascii="Cambria Math" w:eastAsiaTheme="minorEastAsia" w:hAnsi="Cambria Math" w:cs="Arial"/>
                    <w:bCs/>
                    <w:iCs/>
                    <w:color w:val="000000" w:themeColor="text1"/>
                    <w:sz w:val="20"/>
                    <w:szCs w:val="20"/>
                    <w:shd w:val="clear" w:color="auto" w:fill="FFFFFF"/>
                  </w:rPr>
                </m:ctrlPr>
              </m:accPr>
              <m:e>
                <m:sSub>
                  <m:sSubPr>
                    <m:ctrlPr>
                      <w:rPr>
                        <w:rFonts w:ascii="Cambria Math" w:eastAsiaTheme="minorEastAsia" w:hAnsi="Cambria Math" w:cs="Arial"/>
                        <w:bCs/>
                        <w:iCs/>
                        <w:color w:val="000000" w:themeColor="text1"/>
                        <w:sz w:val="20"/>
                        <w:szCs w:val="20"/>
                        <w:shd w:val="clear" w:color="auto" w:fill="FFFFFF"/>
                      </w:rPr>
                    </m:ctrlPr>
                  </m:sSubPr>
                  <m:e>
                    <m:r>
                      <w:rPr>
                        <w:rFonts w:ascii="Cambria Math" w:eastAsiaTheme="minorEastAsia" w:hAnsi="Cambria Math" w:cs="Arial"/>
                        <w:color w:val="000000" w:themeColor="text1"/>
                        <w:sz w:val="20"/>
                        <w:szCs w:val="20"/>
                        <w:shd w:val="clear" w:color="auto" w:fill="FFFFFF"/>
                      </w:rPr>
                      <m:t>x</m:t>
                    </m:r>
                  </m:e>
                  <m:sub>
                    <m:r>
                      <w:rPr>
                        <w:rFonts w:ascii="Cambria Math" w:eastAsiaTheme="minorEastAsia" w:hAnsi="Cambria Math" w:cs="Arial"/>
                        <w:color w:val="000000" w:themeColor="text1"/>
                        <w:sz w:val="20"/>
                        <w:szCs w:val="20"/>
                        <w:shd w:val="clear" w:color="auto" w:fill="FFFFFF"/>
                      </w:rPr>
                      <m:t>i</m:t>
                    </m:r>
                  </m:sub>
                </m:sSub>
              </m:e>
            </m:acc>
          </m:e>
          <m:sup>
            <m:r>
              <m:rPr>
                <m:sty m:val="p"/>
              </m:rPr>
              <w:rPr>
                <w:rFonts w:ascii="Cambria Math" w:eastAsiaTheme="minorEastAsia" w:hAnsi="Cambria Math" w:cs="Arial"/>
                <w:color w:val="000000" w:themeColor="text1"/>
                <w:sz w:val="20"/>
                <w:szCs w:val="20"/>
                <w:shd w:val="clear" w:color="auto" w:fill="FFFFFF"/>
              </w:rPr>
              <m:t>'</m:t>
            </m:r>
          </m:sup>
        </m:sSup>
        <m:r>
          <m:rPr>
            <m:sty m:val="p"/>
          </m:rPr>
          <w:rPr>
            <w:rFonts w:ascii="Cambria Math" w:eastAsiaTheme="minorEastAsia" w:hAnsi="Cambria Math" w:cs="Arial"/>
            <w:color w:val="000000" w:themeColor="text1"/>
            <w:sz w:val="20"/>
            <w:szCs w:val="20"/>
            <w:shd w:val="clear" w:color="auto" w:fill="FFFFFF"/>
          </w:rPr>
          <m:t>)</m:t>
        </m:r>
      </m:oMath>
      <w:r w:rsidRPr="001809CB">
        <w:rPr>
          <w:rFonts w:ascii="Arial" w:eastAsiaTheme="minorEastAsia" w:hAnsi="Arial" w:cs="Arial" w:hint="eastAsia"/>
          <w:bCs/>
          <w:iCs/>
          <w:color w:val="000000" w:themeColor="text1"/>
          <w:sz w:val="20"/>
          <w:szCs w:val="20"/>
          <w:shd w:val="clear" w:color="auto" w:fill="FFFFFF"/>
        </w:rPr>
        <w:t xml:space="preserve"> </w:t>
      </w:r>
      <w:r w:rsidR="009F3CC3" w:rsidRPr="001809CB">
        <w:rPr>
          <w:rFonts w:ascii="Arial" w:eastAsiaTheme="minorEastAsia" w:hAnsi="Arial" w:cs="Arial"/>
          <w:bCs/>
          <w:iCs/>
          <w:color w:val="000000" w:themeColor="text1"/>
          <w:sz w:val="20"/>
          <w:szCs w:val="20"/>
          <w:shd w:val="clear" w:color="auto" w:fill="FFFFFF"/>
        </w:rPr>
        <w:t xml:space="preserve">denotes </w:t>
      </w:r>
      <w:r w:rsidR="00D113A0" w:rsidRPr="001809CB">
        <w:rPr>
          <w:rFonts w:ascii="Arial" w:eastAsiaTheme="minorEastAsia" w:hAnsi="Arial" w:cs="Arial"/>
          <w:bCs/>
          <w:iCs/>
          <w:color w:val="000000" w:themeColor="text1"/>
          <w:sz w:val="20"/>
          <w:szCs w:val="20"/>
          <w:shd w:val="clear" w:color="auto" w:fill="FFFFFF"/>
        </w:rPr>
        <w:t>the co</w:t>
      </w:r>
      <w:r w:rsidR="009F3CC3" w:rsidRPr="001809CB">
        <w:rPr>
          <w:rFonts w:ascii="Arial" w:eastAsiaTheme="minorEastAsia" w:hAnsi="Arial" w:cs="Arial"/>
          <w:bCs/>
          <w:iCs/>
          <w:color w:val="000000" w:themeColor="text1"/>
          <w:sz w:val="20"/>
          <w:szCs w:val="20"/>
          <w:shd w:val="clear" w:color="auto" w:fill="FFFFFF"/>
        </w:rPr>
        <w:t>v</w:t>
      </w:r>
      <w:r w:rsidRPr="001809CB">
        <w:rPr>
          <w:rFonts w:ascii="Arial" w:eastAsiaTheme="minorEastAsia" w:hAnsi="Arial" w:cs="Arial"/>
          <w:bCs/>
          <w:iCs/>
          <w:color w:val="000000" w:themeColor="text1"/>
          <w:sz w:val="20"/>
          <w:szCs w:val="20"/>
          <w:shd w:val="clear" w:color="auto" w:fill="FFFFFF"/>
        </w:rPr>
        <w:t xml:space="preserve">ariance between the composition of cell type </w:t>
      </w:r>
      <m:oMath>
        <m:r>
          <w:rPr>
            <w:rFonts w:ascii="Cambria Math" w:eastAsiaTheme="minorEastAsia" w:hAnsi="Cambria Math" w:cs="Arial"/>
            <w:color w:val="000000" w:themeColor="text1"/>
            <w:sz w:val="20"/>
            <w:szCs w:val="20"/>
            <w:shd w:val="clear" w:color="auto" w:fill="FFFFFF"/>
          </w:rPr>
          <m:t>i</m:t>
        </m:r>
      </m:oMath>
      <w:r w:rsidRPr="001809CB">
        <w:rPr>
          <w:rFonts w:ascii="Arial" w:eastAsiaTheme="minorEastAsia" w:hAnsi="Arial" w:cs="Arial"/>
          <w:bCs/>
          <w:iCs/>
          <w:color w:val="000000" w:themeColor="text1"/>
          <w:sz w:val="20"/>
          <w:szCs w:val="20"/>
          <w:shd w:val="clear" w:color="auto" w:fill="FFFFFF"/>
        </w:rPr>
        <w:t xml:space="preserve"> in the ground</w:t>
      </w:r>
      <w:r w:rsidRPr="001809CB">
        <w:rPr>
          <w:rFonts w:ascii="Arial" w:eastAsiaTheme="minorEastAsia" w:hAnsi="Arial" w:cs="Arial" w:hint="eastAsia"/>
          <w:bCs/>
          <w:iCs/>
          <w:color w:val="000000" w:themeColor="text1"/>
          <w:sz w:val="20"/>
          <w:szCs w:val="20"/>
          <w:shd w:val="clear" w:color="auto" w:fill="FFFFFF"/>
        </w:rPr>
        <w:t xml:space="preserve"> </w:t>
      </w:r>
      <w:r w:rsidR="00D113A0" w:rsidRPr="001809CB">
        <w:rPr>
          <w:rFonts w:ascii="Arial" w:eastAsiaTheme="minorEastAsia" w:hAnsi="Arial" w:cs="Arial"/>
          <w:bCs/>
          <w:iCs/>
          <w:color w:val="000000" w:themeColor="text1"/>
          <w:sz w:val="20"/>
          <w:szCs w:val="20"/>
          <w:shd w:val="clear" w:color="auto" w:fill="FFFFFF"/>
        </w:rPr>
        <w:t>truth (</w:t>
      </w:r>
      <m:oMath>
        <m:r>
          <m:rPr>
            <m:sty m:val="p"/>
          </m:rPr>
          <w:rPr>
            <w:rFonts w:ascii="Cambria Math" w:eastAsiaTheme="minorEastAsia" w:hAnsi="Cambria Math" w:cs="Arial"/>
            <w:color w:val="000000" w:themeColor="text1"/>
            <w:sz w:val="20"/>
            <w:szCs w:val="20"/>
            <w:shd w:val="clear" w:color="auto" w:fill="FFFFFF"/>
          </w:rPr>
          <m:t xml:space="preserve"> </m:t>
        </m:r>
        <m:sSup>
          <m:sSupPr>
            <m:ctrlPr>
              <w:rPr>
                <w:rFonts w:ascii="Cambria Math" w:eastAsiaTheme="minorEastAsia" w:hAnsi="Cambria Math" w:cs="Arial"/>
                <w:bCs/>
                <w:iCs/>
                <w:color w:val="000000" w:themeColor="text1"/>
                <w:sz w:val="20"/>
                <w:szCs w:val="20"/>
                <w:shd w:val="clear" w:color="auto" w:fill="FFFFFF"/>
              </w:rPr>
            </m:ctrlPr>
          </m:sSupPr>
          <m:e>
            <m:sSub>
              <m:sSubPr>
                <m:ctrlPr>
                  <w:rPr>
                    <w:rFonts w:ascii="Cambria Math" w:eastAsiaTheme="minorEastAsia" w:hAnsi="Cambria Math" w:cs="Arial"/>
                    <w:bCs/>
                    <w:iCs/>
                    <w:color w:val="000000" w:themeColor="text1"/>
                    <w:sz w:val="20"/>
                    <w:szCs w:val="20"/>
                    <w:shd w:val="clear" w:color="auto" w:fill="FFFFFF"/>
                  </w:rPr>
                </m:ctrlPr>
              </m:sSubPr>
              <m:e>
                <m:r>
                  <w:rPr>
                    <w:rFonts w:ascii="Cambria Math" w:eastAsiaTheme="minorEastAsia" w:hAnsi="Cambria Math" w:cs="Arial"/>
                    <w:color w:val="000000" w:themeColor="text1"/>
                    <w:sz w:val="20"/>
                    <w:szCs w:val="20"/>
                    <w:shd w:val="clear" w:color="auto" w:fill="FFFFFF"/>
                  </w:rPr>
                  <m:t>x</m:t>
                </m:r>
              </m:e>
              <m:sub>
                <m:r>
                  <w:rPr>
                    <w:rFonts w:ascii="Cambria Math" w:eastAsiaTheme="minorEastAsia" w:hAnsi="Cambria Math" w:cs="Arial"/>
                    <w:color w:val="000000" w:themeColor="text1"/>
                    <w:sz w:val="20"/>
                    <w:szCs w:val="20"/>
                    <w:shd w:val="clear" w:color="auto" w:fill="FFFFFF"/>
                  </w:rPr>
                  <m:t>i</m:t>
                </m:r>
              </m:sub>
            </m:sSub>
          </m:e>
          <m:sup>
            <m:r>
              <m:rPr>
                <m:sty m:val="p"/>
              </m:rPr>
              <w:rPr>
                <w:rFonts w:ascii="Cambria Math" w:eastAsiaTheme="minorEastAsia" w:hAnsi="Cambria Math" w:cs="Arial"/>
                <w:color w:val="000000" w:themeColor="text1"/>
                <w:sz w:val="20"/>
                <w:szCs w:val="20"/>
                <w:shd w:val="clear" w:color="auto" w:fill="FFFFFF"/>
              </w:rPr>
              <m:t>'</m:t>
            </m:r>
          </m:sup>
        </m:sSup>
      </m:oMath>
      <w:r w:rsidRPr="001809CB">
        <w:rPr>
          <w:rFonts w:ascii="Arial" w:eastAsiaTheme="minorEastAsia" w:hAnsi="Arial" w:cs="Arial"/>
          <w:bCs/>
          <w:iCs/>
          <w:color w:val="000000" w:themeColor="text1"/>
          <w:sz w:val="20"/>
          <w:szCs w:val="20"/>
          <w:shd w:val="clear" w:color="auto" w:fill="FFFFFF"/>
        </w:rPr>
        <w:t xml:space="preserve">) and </w:t>
      </w:r>
      <w:r w:rsidRPr="001809CB">
        <w:rPr>
          <w:rFonts w:ascii="Arial" w:eastAsiaTheme="minorEastAsia" w:hAnsi="Arial" w:cs="Arial" w:hint="eastAsia"/>
          <w:bCs/>
          <w:iCs/>
          <w:color w:val="000000" w:themeColor="text1"/>
          <w:sz w:val="20"/>
          <w:szCs w:val="20"/>
          <w:shd w:val="clear" w:color="auto" w:fill="FFFFFF"/>
        </w:rPr>
        <w:t>that o</w:t>
      </w:r>
      <w:r w:rsidR="00D113A0" w:rsidRPr="001809CB">
        <w:rPr>
          <w:rFonts w:ascii="Arial" w:eastAsiaTheme="minorEastAsia" w:hAnsi="Arial" w:cs="Arial" w:hint="eastAsia"/>
          <w:bCs/>
          <w:iCs/>
          <w:color w:val="000000" w:themeColor="text1"/>
          <w:sz w:val="20"/>
          <w:szCs w:val="20"/>
          <w:shd w:val="clear" w:color="auto" w:fill="FFFFFF"/>
        </w:rPr>
        <w:t>f the predicted result (</w:t>
      </w:r>
      <m:oMath>
        <m:sSup>
          <m:sSupPr>
            <m:ctrlPr>
              <w:rPr>
                <w:rFonts w:ascii="Cambria Math" w:eastAsiaTheme="minorEastAsia" w:hAnsi="Cambria Math" w:cs="Arial"/>
                <w:bCs/>
                <w:iCs/>
                <w:color w:val="000000" w:themeColor="text1"/>
                <w:sz w:val="20"/>
                <w:szCs w:val="20"/>
                <w:shd w:val="clear" w:color="auto" w:fill="FFFFFF"/>
              </w:rPr>
            </m:ctrlPr>
          </m:sSupPr>
          <m:e>
            <m:acc>
              <m:accPr>
                <m:chr m:val="̃"/>
                <m:ctrlPr>
                  <w:rPr>
                    <w:rFonts w:ascii="Cambria Math" w:eastAsiaTheme="minorEastAsia" w:hAnsi="Cambria Math" w:cs="Arial"/>
                    <w:bCs/>
                    <w:iCs/>
                    <w:color w:val="000000" w:themeColor="text1"/>
                    <w:sz w:val="20"/>
                    <w:szCs w:val="20"/>
                    <w:shd w:val="clear" w:color="auto" w:fill="FFFFFF"/>
                  </w:rPr>
                </m:ctrlPr>
              </m:accPr>
              <m:e>
                <m:sSub>
                  <m:sSubPr>
                    <m:ctrlPr>
                      <w:rPr>
                        <w:rFonts w:ascii="Cambria Math" w:eastAsiaTheme="minorEastAsia" w:hAnsi="Cambria Math" w:cs="Arial"/>
                        <w:bCs/>
                        <w:iCs/>
                        <w:color w:val="000000" w:themeColor="text1"/>
                        <w:sz w:val="20"/>
                        <w:szCs w:val="20"/>
                        <w:shd w:val="clear" w:color="auto" w:fill="FFFFFF"/>
                      </w:rPr>
                    </m:ctrlPr>
                  </m:sSubPr>
                  <m:e>
                    <m:r>
                      <w:rPr>
                        <w:rFonts w:ascii="Cambria Math" w:eastAsiaTheme="minorEastAsia" w:hAnsi="Cambria Math" w:cs="Arial"/>
                        <w:color w:val="000000" w:themeColor="text1"/>
                        <w:sz w:val="20"/>
                        <w:szCs w:val="20"/>
                        <w:shd w:val="clear" w:color="auto" w:fill="FFFFFF"/>
                      </w:rPr>
                      <m:t>x</m:t>
                    </m:r>
                  </m:e>
                  <m:sub>
                    <m:r>
                      <w:rPr>
                        <w:rFonts w:ascii="Cambria Math" w:eastAsiaTheme="minorEastAsia" w:hAnsi="Cambria Math" w:cs="Arial"/>
                        <w:color w:val="000000" w:themeColor="text1"/>
                        <w:sz w:val="20"/>
                        <w:szCs w:val="20"/>
                        <w:shd w:val="clear" w:color="auto" w:fill="FFFFFF"/>
                      </w:rPr>
                      <m:t>i</m:t>
                    </m:r>
                  </m:sub>
                </m:sSub>
              </m:e>
            </m:acc>
          </m:e>
          <m:sup>
            <m:r>
              <m:rPr>
                <m:sty m:val="p"/>
              </m:rPr>
              <w:rPr>
                <w:rFonts w:ascii="Cambria Math" w:eastAsiaTheme="minorEastAsia" w:hAnsi="Cambria Math" w:cs="Arial"/>
                <w:color w:val="000000" w:themeColor="text1"/>
                <w:sz w:val="20"/>
                <w:szCs w:val="20"/>
                <w:shd w:val="clear" w:color="auto" w:fill="FFFFFF"/>
              </w:rPr>
              <m:t>'</m:t>
            </m:r>
          </m:sup>
        </m:sSup>
      </m:oMath>
      <w:r w:rsidR="006375E3" w:rsidRPr="001809CB">
        <w:rPr>
          <w:rFonts w:ascii="Arial" w:eastAsiaTheme="minorEastAsia" w:hAnsi="Arial" w:cs="Arial"/>
          <w:bCs/>
          <w:iCs/>
          <w:color w:val="000000" w:themeColor="text1"/>
          <w:sz w:val="20"/>
          <w:szCs w:val="20"/>
          <w:shd w:val="clear" w:color="auto" w:fill="FFFFFF"/>
        </w:rPr>
        <w:t>).</w:t>
      </w:r>
    </w:p>
    <w:p w14:paraId="7CE69736" w14:textId="273A6E4E" w:rsidR="00037E81" w:rsidRPr="001809CB" w:rsidRDefault="00F201A9" w:rsidP="00F201A9">
      <w:pPr>
        <w:widowControl w:val="0"/>
        <w:jc w:val="both"/>
        <w:rPr>
          <w:rFonts w:ascii="Arial" w:eastAsiaTheme="minorEastAsia" w:hAnsi="Arial" w:cs="Arial"/>
          <w:bCs/>
          <w:iCs/>
          <w:color w:val="000000" w:themeColor="text1"/>
          <w:sz w:val="20"/>
          <w:szCs w:val="20"/>
          <w:shd w:val="clear" w:color="auto" w:fill="FFFFFF"/>
          <w:lang w:val="en-US"/>
        </w:rPr>
      </w:pPr>
      <w:bookmarkStart w:id="44" w:name="OLE_LINK47"/>
      <w:r w:rsidRPr="001809CB">
        <w:rPr>
          <w:rFonts w:ascii="Arial" w:eastAsiaTheme="minorEastAsia" w:hAnsi="Arial" w:cs="Arial" w:hint="eastAsia"/>
          <w:color w:val="000000" w:themeColor="text1"/>
          <w:sz w:val="20"/>
          <w:szCs w:val="20"/>
          <w:shd w:val="clear" w:color="auto" w:fill="FFFFFF"/>
          <w:lang w:val="en-US" w:eastAsia="zh-CN"/>
        </w:rPr>
        <w:t>(</w:t>
      </w:r>
      <w:r w:rsidRPr="001809CB">
        <w:rPr>
          <w:rFonts w:ascii="Arial" w:eastAsiaTheme="minorEastAsia" w:hAnsi="Arial" w:cs="Arial"/>
          <w:color w:val="000000" w:themeColor="text1"/>
          <w:sz w:val="20"/>
          <w:szCs w:val="20"/>
          <w:shd w:val="clear" w:color="auto" w:fill="FFFFFF"/>
          <w:lang w:val="en-US" w:eastAsia="zh-CN"/>
        </w:rPr>
        <w:t xml:space="preserve">3) </w:t>
      </w:r>
      <w:r w:rsidR="00291A50" w:rsidRPr="001809CB">
        <w:rPr>
          <w:rFonts w:ascii="Arial" w:eastAsiaTheme="minorEastAsia" w:hAnsi="Arial" w:cs="Arial"/>
          <w:bCs/>
          <w:iCs/>
          <w:color w:val="000000" w:themeColor="text1"/>
          <w:sz w:val="20"/>
          <w:szCs w:val="20"/>
          <w:shd w:val="clear" w:color="auto" w:fill="FFFFFF"/>
          <w:lang w:val="en-US"/>
        </w:rPr>
        <w:t xml:space="preserve">Root mean square error </w:t>
      </w:r>
      <w:bookmarkEnd w:id="44"/>
      <w:r w:rsidR="00291A50" w:rsidRPr="001809CB">
        <w:rPr>
          <w:rFonts w:ascii="Arial" w:eastAsiaTheme="minorEastAsia" w:hAnsi="Arial" w:cs="Arial"/>
          <w:bCs/>
          <w:iCs/>
          <w:color w:val="000000" w:themeColor="text1"/>
          <w:sz w:val="20"/>
          <w:szCs w:val="20"/>
          <w:shd w:val="clear" w:color="auto" w:fill="FFFFFF"/>
          <w:lang w:val="en-US"/>
        </w:rPr>
        <w:t>(</w:t>
      </w:r>
      <w:r w:rsidR="00291A50" w:rsidRPr="001809CB">
        <w:rPr>
          <w:rFonts w:ascii="Arial" w:eastAsiaTheme="minorEastAsia" w:hAnsi="Arial" w:cs="Arial" w:hint="eastAsia"/>
          <w:bCs/>
          <w:iCs/>
          <w:color w:val="000000" w:themeColor="text1"/>
          <w:sz w:val="20"/>
          <w:szCs w:val="20"/>
          <w:shd w:val="clear" w:color="auto" w:fill="FFFFFF"/>
          <w:lang w:val="en-US"/>
        </w:rPr>
        <w:t>R</w:t>
      </w:r>
      <w:r w:rsidR="00291A50" w:rsidRPr="001809CB">
        <w:rPr>
          <w:rFonts w:ascii="Arial" w:eastAsiaTheme="minorEastAsia" w:hAnsi="Arial" w:cs="Arial"/>
          <w:bCs/>
          <w:iCs/>
          <w:color w:val="000000" w:themeColor="text1"/>
          <w:sz w:val="20"/>
          <w:szCs w:val="20"/>
          <w:shd w:val="clear" w:color="auto" w:fill="FFFFFF"/>
          <w:lang w:val="en-US"/>
        </w:rPr>
        <w:t xml:space="preserve">MSE). </w:t>
      </w:r>
      <w:r w:rsidR="009F3CC3" w:rsidRPr="001809CB">
        <w:rPr>
          <w:rFonts w:ascii="Arial" w:eastAsiaTheme="minorEastAsia" w:hAnsi="Arial" w:cs="Arial"/>
          <w:bCs/>
          <w:iCs/>
          <w:color w:val="000000" w:themeColor="text1"/>
          <w:sz w:val="20"/>
          <w:szCs w:val="20"/>
          <w:shd w:val="clear" w:color="auto" w:fill="FFFFFF"/>
          <w:lang w:val="en-US"/>
        </w:rPr>
        <w:t xml:space="preserve">The RMSE was calculated using the following equation on the z-scores of the composition for </w:t>
      </w:r>
      <w:r w:rsidR="00037E81" w:rsidRPr="001809CB">
        <w:rPr>
          <w:rFonts w:ascii="Arial" w:eastAsiaTheme="minorEastAsia" w:hAnsi="Arial" w:cs="Arial"/>
          <w:bCs/>
          <w:iCs/>
          <w:color w:val="000000" w:themeColor="text1"/>
          <w:sz w:val="20"/>
          <w:szCs w:val="20"/>
          <w:shd w:val="clear" w:color="auto" w:fill="FFFFFF"/>
          <w:lang w:val="en-US"/>
        </w:rPr>
        <w:t>each cell type across all spot</w:t>
      </w:r>
      <w:r w:rsidR="001A48F9" w:rsidRPr="001809CB">
        <w:rPr>
          <w:rFonts w:ascii="Arial" w:eastAsiaTheme="minorEastAsia" w:hAnsi="Arial" w:cs="Arial"/>
          <w:bCs/>
          <w:iCs/>
          <w:color w:val="000000" w:themeColor="text1"/>
          <w:sz w:val="20"/>
          <w:szCs w:val="20"/>
          <w:shd w:val="clear" w:color="auto" w:fill="FFFFFF"/>
          <w:lang w:val="en-US"/>
        </w:rPr>
        <w:t>s</w:t>
      </w:r>
      <w:r w:rsidRPr="001809CB">
        <w:rPr>
          <w:rFonts w:ascii="Arial" w:eastAsiaTheme="minorEastAsia" w:hAnsi="Arial" w:cs="Arial"/>
          <w:bCs/>
          <w:iCs/>
          <w:color w:val="000000" w:themeColor="text1"/>
          <w:sz w:val="20"/>
          <w:szCs w:val="20"/>
          <w:shd w:val="clear" w:color="auto" w:fill="FFFFFF"/>
          <w:lang w:val="en-US"/>
        </w:rPr>
        <w:t xml:space="preserve"> </w:t>
      </w:r>
      <w:r w:rsidRPr="001809CB">
        <w:rPr>
          <w:rFonts w:ascii="Arial" w:eastAsiaTheme="minorEastAsia" w:hAnsi="Arial" w:cs="Arial"/>
          <w:bCs/>
          <w:iCs/>
          <w:color w:val="000000" w:themeColor="text1"/>
          <w:kern w:val="2"/>
          <w:sz w:val="20"/>
          <w:szCs w:val="20"/>
          <w:shd w:val="clear" w:color="auto" w:fill="FFFFFF"/>
          <w:lang w:val="en-US" w:eastAsia="zh-CN"/>
        </w:rPr>
        <w:t>(Eq. 10)</w:t>
      </w:r>
      <w:r w:rsidR="00037E81" w:rsidRPr="001809CB">
        <w:rPr>
          <w:rFonts w:ascii="Arial" w:eastAsiaTheme="minorEastAsia" w:hAnsi="Arial" w:cs="Arial"/>
          <w:bCs/>
          <w:iCs/>
          <w:color w:val="000000" w:themeColor="text1"/>
          <w:sz w:val="20"/>
          <w:szCs w:val="20"/>
          <w:shd w:val="clear" w:color="auto" w:fill="FFFFFF"/>
          <w:lang w:val="en-US"/>
        </w:rPr>
        <w:t>:</w:t>
      </w:r>
    </w:p>
    <w:p w14:paraId="15F3D767" w14:textId="45548265" w:rsidR="00291A50" w:rsidRPr="001809CB" w:rsidRDefault="00291A50" w:rsidP="00037E81">
      <w:pPr>
        <w:widowControl w:val="0"/>
        <w:jc w:val="both"/>
        <w:rPr>
          <w:rFonts w:ascii="Arial" w:eastAsiaTheme="minorEastAsia" w:hAnsi="Arial" w:cs="Arial"/>
          <w:bCs/>
          <w:iCs/>
          <w:color w:val="000000" w:themeColor="text1"/>
          <w:sz w:val="20"/>
          <w:szCs w:val="20"/>
          <w:shd w:val="clear" w:color="auto" w:fill="FFFFFF"/>
          <w:lang w:val="en-US"/>
        </w:rPr>
      </w:pPr>
      <m:oMathPara>
        <m:oMath>
          <m:r>
            <w:rPr>
              <w:rFonts w:ascii="Cambria Math" w:eastAsiaTheme="minorEastAsia" w:hAnsi="Cambria Math" w:cs="Arial"/>
              <w:color w:val="000000" w:themeColor="text1"/>
              <w:kern w:val="2"/>
              <w:sz w:val="20"/>
              <w:szCs w:val="20"/>
              <w:shd w:val="clear" w:color="auto" w:fill="FFFFFF"/>
              <w:lang w:val="en-US" w:eastAsia="zh-CN"/>
            </w:rPr>
            <w:lastRenderedPageBreak/>
            <m:t xml:space="preserve">                                                                RMSE</m:t>
          </m:r>
          <m:r>
            <m:rPr>
              <m:sty m:val="p"/>
            </m:rPr>
            <w:rPr>
              <w:rFonts w:ascii="Cambria Math" w:eastAsiaTheme="minorEastAsia" w:hAnsi="Cambria Math" w:cs="Arial"/>
              <w:color w:val="000000" w:themeColor="text1"/>
              <w:kern w:val="2"/>
              <w:sz w:val="20"/>
              <w:szCs w:val="20"/>
              <w:shd w:val="clear" w:color="auto" w:fill="FFFFFF"/>
              <w:lang w:val="en-US" w:eastAsia="zh-CN"/>
            </w:rPr>
            <m:t>=</m:t>
          </m:r>
          <m:rad>
            <m:radPr>
              <m:degHide m:val="1"/>
              <m:ctrlPr>
                <w:rPr>
                  <w:rFonts w:ascii="Cambria Math" w:eastAsiaTheme="minorEastAsia" w:hAnsi="Cambria Math" w:cs="Arial"/>
                  <w:bCs/>
                  <w:iCs/>
                  <w:color w:val="000000" w:themeColor="text1"/>
                  <w:kern w:val="2"/>
                  <w:sz w:val="20"/>
                  <w:szCs w:val="20"/>
                  <w:shd w:val="clear" w:color="auto" w:fill="FFFFFF"/>
                  <w:lang w:val="en-US" w:eastAsia="zh-CN"/>
                </w:rPr>
              </m:ctrlPr>
            </m:radPr>
            <m:deg/>
            <m:e>
              <m:f>
                <m:fPr>
                  <m:ctrlPr>
                    <w:rPr>
                      <w:rFonts w:ascii="Cambria Math" w:eastAsiaTheme="minorEastAsia" w:hAnsi="Cambria Math" w:cs="Arial"/>
                      <w:bCs/>
                      <w:iCs/>
                      <w:color w:val="000000" w:themeColor="text1"/>
                      <w:kern w:val="2"/>
                      <w:sz w:val="20"/>
                      <w:szCs w:val="20"/>
                      <w:shd w:val="clear" w:color="auto" w:fill="FFFFFF"/>
                      <w:lang w:val="en-US" w:eastAsia="zh-CN"/>
                    </w:rPr>
                  </m:ctrlPr>
                </m:fPr>
                <m:num>
                  <m:r>
                    <w:rPr>
                      <w:rFonts w:ascii="Cambria Math" w:eastAsiaTheme="minorEastAsia" w:hAnsi="Cambria Math" w:cs="Arial"/>
                      <w:color w:val="000000" w:themeColor="text1"/>
                      <w:kern w:val="2"/>
                      <w:sz w:val="20"/>
                      <w:szCs w:val="20"/>
                      <w:shd w:val="clear" w:color="auto" w:fill="FFFFFF"/>
                      <w:lang w:val="en-US" w:eastAsia="zh-CN"/>
                    </w:rPr>
                    <m:t>1</m:t>
                  </m:r>
                </m:num>
                <m:den>
                  <m:r>
                    <w:rPr>
                      <w:rFonts w:ascii="Cambria Math" w:eastAsiaTheme="minorEastAsia" w:hAnsi="Cambria Math" w:cs="Arial"/>
                      <w:color w:val="000000" w:themeColor="text1"/>
                      <w:kern w:val="2"/>
                      <w:sz w:val="20"/>
                      <w:szCs w:val="20"/>
                      <w:shd w:val="clear" w:color="auto" w:fill="FFFFFF"/>
                      <w:lang w:val="en-US" w:eastAsia="zh-CN"/>
                    </w:rPr>
                    <m:t>M</m:t>
                  </m:r>
                </m:den>
              </m:f>
              <m:nary>
                <m:naryPr>
                  <m:chr m:val="∑"/>
                  <m:limLoc m:val="undOvr"/>
                  <m:ctrlPr>
                    <w:rPr>
                      <w:rFonts w:ascii="Cambria Math" w:eastAsiaTheme="minorEastAsia" w:hAnsi="Cambria Math" w:cs="Arial"/>
                      <w:bCs/>
                      <w:i/>
                      <w:iCs/>
                      <w:color w:val="000000" w:themeColor="text1"/>
                      <w:kern w:val="2"/>
                      <w:sz w:val="20"/>
                      <w:szCs w:val="20"/>
                      <w:shd w:val="clear" w:color="auto" w:fill="FFFFFF"/>
                      <w:lang w:val="en-US" w:eastAsia="zh-CN"/>
                    </w:rPr>
                  </m:ctrlPr>
                </m:naryPr>
                <m:sub>
                  <m:r>
                    <w:rPr>
                      <w:rFonts w:ascii="Cambria Math" w:eastAsiaTheme="minorEastAsia" w:hAnsi="Cambria Math" w:cs="Arial"/>
                      <w:color w:val="000000" w:themeColor="text1"/>
                      <w:kern w:val="2"/>
                      <w:sz w:val="20"/>
                      <w:szCs w:val="20"/>
                      <w:shd w:val="clear" w:color="auto" w:fill="FFFFFF"/>
                      <w:lang w:val="en-US" w:eastAsia="zh-CN"/>
                    </w:rPr>
                    <m:t>j=1</m:t>
                  </m:r>
                </m:sub>
                <m:sup>
                  <m:r>
                    <w:rPr>
                      <w:rFonts w:ascii="Cambria Math" w:eastAsiaTheme="minorEastAsia" w:hAnsi="Cambria Math" w:cs="Arial"/>
                      <w:color w:val="000000" w:themeColor="text1"/>
                      <w:kern w:val="2"/>
                      <w:sz w:val="20"/>
                      <w:szCs w:val="20"/>
                      <w:shd w:val="clear" w:color="auto" w:fill="FFFFFF"/>
                      <w:lang w:val="en-US" w:eastAsia="zh-CN"/>
                    </w:rPr>
                    <m:t>M</m:t>
                  </m:r>
                </m:sup>
                <m:e>
                  <m:sSup>
                    <m:sSupPr>
                      <m:ctrlPr>
                        <w:rPr>
                          <w:rFonts w:ascii="Cambria Math" w:eastAsiaTheme="minorEastAsia" w:hAnsi="Cambria Math" w:cs="Arial"/>
                          <w:bCs/>
                          <w:i/>
                          <w:iCs/>
                          <w:color w:val="000000" w:themeColor="text1"/>
                          <w:kern w:val="2"/>
                          <w:sz w:val="20"/>
                          <w:szCs w:val="20"/>
                          <w:shd w:val="clear" w:color="auto" w:fill="FFFFFF"/>
                          <w:lang w:val="en-US" w:eastAsia="zh-CN"/>
                        </w:rPr>
                      </m:ctrlPr>
                    </m:sSupPr>
                    <m:e>
                      <m:d>
                        <m:dPr>
                          <m:ctrlPr>
                            <w:rPr>
                              <w:rFonts w:ascii="Cambria Math" w:eastAsiaTheme="minorEastAsia" w:hAnsi="Cambria Math" w:cs="Arial"/>
                              <w:bCs/>
                              <w:i/>
                              <w:iCs/>
                              <w:color w:val="000000" w:themeColor="text1"/>
                              <w:kern w:val="2"/>
                              <w:sz w:val="20"/>
                              <w:szCs w:val="20"/>
                              <w:shd w:val="clear" w:color="auto" w:fill="FFFFFF"/>
                              <w:lang w:val="en-US" w:eastAsia="zh-CN"/>
                            </w:rPr>
                          </m:ctrlPr>
                        </m:dPr>
                        <m:e>
                          <m:sSub>
                            <m:sSubPr>
                              <m:ctrlPr>
                                <w:rPr>
                                  <w:rFonts w:ascii="Cambria Math" w:eastAsiaTheme="minorEastAsia" w:hAnsi="Cambria Math" w:cs="Arial"/>
                                  <w:bCs/>
                                  <w:i/>
                                  <w:iCs/>
                                  <w:color w:val="000000" w:themeColor="text1"/>
                                  <w:kern w:val="2"/>
                                  <w:sz w:val="20"/>
                                  <w:szCs w:val="20"/>
                                  <w:shd w:val="clear" w:color="auto" w:fill="FFFFFF"/>
                                  <w:lang w:val="en-US" w:eastAsia="zh-CN"/>
                                </w:rPr>
                              </m:ctrlPr>
                            </m:sSubPr>
                            <m:e>
                              <m:acc>
                                <m:accPr>
                                  <m:chr m:val="̃"/>
                                  <m:ctrlPr>
                                    <w:rPr>
                                      <w:rFonts w:ascii="Cambria Math" w:eastAsiaTheme="minorEastAsia" w:hAnsi="Cambria Math" w:cs="Arial"/>
                                      <w:bCs/>
                                      <w:i/>
                                      <w:iCs/>
                                      <w:color w:val="000000" w:themeColor="text1"/>
                                      <w:kern w:val="2"/>
                                      <w:sz w:val="20"/>
                                      <w:szCs w:val="20"/>
                                      <w:shd w:val="clear" w:color="auto" w:fill="FFFFFF"/>
                                      <w:lang w:val="en-US" w:eastAsia="zh-CN"/>
                                    </w:rPr>
                                  </m:ctrlPr>
                                </m:accPr>
                                <m:e>
                                  <m:r>
                                    <w:rPr>
                                      <w:rFonts w:ascii="Cambria Math" w:eastAsiaTheme="minorEastAsia" w:hAnsi="Cambria Math" w:cs="Arial"/>
                                      <w:color w:val="000000" w:themeColor="text1"/>
                                      <w:kern w:val="2"/>
                                      <w:sz w:val="20"/>
                                      <w:szCs w:val="20"/>
                                      <w:shd w:val="clear" w:color="auto" w:fill="FFFFFF"/>
                                      <w:lang w:val="en-US" w:eastAsia="zh-CN"/>
                                    </w:rPr>
                                    <m:t>Z</m:t>
                                  </m:r>
                                </m:e>
                              </m:acc>
                            </m:e>
                            <m:sub>
                              <m:r>
                                <w:rPr>
                                  <w:rFonts w:ascii="Cambria Math" w:eastAsiaTheme="minorEastAsia" w:hAnsi="Cambria Math" w:cs="Arial"/>
                                  <w:color w:val="000000" w:themeColor="text1"/>
                                  <w:kern w:val="2"/>
                                  <w:sz w:val="20"/>
                                  <w:szCs w:val="20"/>
                                  <w:shd w:val="clear" w:color="auto" w:fill="FFFFFF"/>
                                  <w:lang w:val="en-US" w:eastAsia="zh-CN"/>
                                </w:rPr>
                                <m:t xml:space="preserve">ij- </m:t>
                              </m:r>
                            </m:sub>
                          </m:sSub>
                          <m:sSub>
                            <m:sSubPr>
                              <m:ctrlPr>
                                <w:rPr>
                                  <w:rFonts w:ascii="Cambria Math" w:eastAsiaTheme="minorEastAsia" w:hAnsi="Cambria Math" w:cs="Arial"/>
                                  <w:bCs/>
                                  <w:i/>
                                  <w:iCs/>
                                  <w:color w:val="000000" w:themeColor="text1"/>
                                  <w:kern w:val="2"/>
                                  <w:sz w:val="20"/>
                                  <w:szCs w:val="20"/>
                                  <w:shd w:val="clear" w:color="auto" w:fill="FFFFFF"/>
                                  <w:lang w:val="en-US" w:eastAsia="zh-CN"/>
                                </w:rPr>
                              </m:ctrlPr>
                            </m:sSubPr>
                            <m:e>
                              <m:r>
                                <w:rPr>
                                  <w:rFonts w:ascii="Cambria Math" w:eastAsiaTheme="minorEastAsia" w:hAnsi="Cambria Math" w:cs="Arial"/>
                                  <w:color w:val="000000" w:themeColor="text1"/>
                                  <w:kern w:val="2"/>
                                  <w:sz w:val="20"/>
                                  <w:szCs w:val="20"/>
                                  <w:shd w:val="clear" w:color="auto" w:fill="FFFFFF"/>
                                  <w:lang w:val="en-US" w:eastAsia="zh-CN"/>
                                </w:rPr>
                                <m:t>Z</m:t>
                              </m:r>
                            </m:e>
                            <m:sub>
                              <m:r>
                                <w:rPr>
                                  <w:rFonts w:ascii="Cambria Math" w:eastAsiaTheme="minorEastAsia" w:hAnsi="Cambria Math" w:cs="Arial"/>
                                  <w:color w:val="000000" w:themeColor="text1"/>
                                  <w:kern w:val="2"/>
                                  <w:sz w:val="20"/>
                                  <w:szCs w:val="20"/>
                                  <w:shd w:val="clear" w:color="auto" w:fill="FFFFFF"/>
                                  <w:lang w:val="en-US" w:eastAsia="zh-CN"/>
                                </w:rPr>
                                <m:t>ij</m:t>
                              </m:r>
                            </m:sub>
                          </m:sSub>
                        </m:e>
                      </m:d>
                    </m:e>
                    <m:sup>
                      <m:r>
                        <w:rPr>
                          <w:rFonts w:ascii="Cambria Math" w:eastAsiaTheme="minorEastAsia" w:hAnsi="Cambria Math" w:cs="Arial"/>
                          <w:color w:val="000000" w:themeColor="text1"/>
                          <w:kern w:val="2"/>
                          <w:sz w:val="20"/>
                          <w:szCs w:val="20"/>
                          <w:shd w:val="clear" w:color="auto" w:fill="FFFFFF"/>
                          <w:lang w:val="en-US" w:eastAsia="zh-CN"/>
                        </w:rPr>
                        <m:t>2</m:t>
                      </m:r>
                    </m:sup>
                  </m:sSup>
                </m:e>
              </m:nary>
            </m:e>
          </m:rad>
          <m:r>
            <w:rPr>
              <w:rFonts w:ascii="Cambria Math" w:eastAsiaTheme="minorEastAsia" w:hAnsi="Cambria Math" w:cs="Arial"/>
              <w:color w:val="000000" w:themeColor="text1"/>
              <w:kern w:val="2"/>
              <w:sz w:val="20"/>
              <w:szCs w:val="20"/>
              <w:shd w:val="clear" w:color="auto" w:fill="FFFFFF"/>
              <w:lang w:val="en-US" w:eastAsia="zh-CN"/>
            </w:rPr>
            <m:t xml:space="preserve">                                                           (10)</m:t>
          </m:r>
        </m:oMath>
      </m:oMathPara>
    </w:p>
    <w:p w14:paraId="5937E5E6" w14:textId="69B13800" w:rsidR="00F201A9" w:rsidRPr="001809CB" w:rsidRDefault="00291A50" w:rsidP="00291A50">
      <w:pPr>
        <w:jc w:val="both"/>
        <w:rPr>
          <w:rFonts w:ascii="Arial" w:eastAsiaTheme="minorEastAsia" w:hAnsi="Arial" w:cs="Arial"/>
          <w:bCs/>
          <w:iCs/>
          <w:color w:val="000000" w:themeColor="text1"/>
          <w:sz w:val="20"/>
          <w:szCs w:val="20"/>
          <w:shd w:val="clear" w:color="auto" w:fill="FFFFFF"/>
        </w:rPr>
      </w:pPr>
      <w:bookmarkStart w:id="45" w:name="OLE_LINK78"/>
      <w:bookmarkStart w:id="46" w:name="OLE_LINK79"/>
      <w:r w:rsidRPr="001809CB">
        <w:rPr>
          <w:rFonts w:ascii="Arial" w:eastAsiaTheme="minorEastAsia" w:hAnsi="Arial" w:cs="Arial"/>
          <w:bCs/>
          <w:iCs/>
          <w:color w:val="000000" w:themeColor="text1"/>
          <w:sz w:val="20"/>
          <w:szCs w:val="20"/>
          <w:shd w:val="clear" w:color="auto" w:fill="FFFFFF"/>
        </w:rPr>
        <w:t xml:space="preserve">where </w:t>
      </w:r>
      <m:oMath>
        <m:sSub>
          <m:sSubPr>
            <m:ctrlPr>
              <w:rPr>
                <w:rFonts w:ascii="Cambria Math" w:eastAsia="Cambria Math" w:hAnsi="Cambria Math" w:cs="Arial"/>
                <w:bCs/>
                <w:iCs/>
                <w:color w:val="000000" w:themeColor="text1"/>
                <w:sz w:val="20"/>
                <w:szCs w:val="20"/>
                <w:shd w:val="clear" w:color="auto" w:fill="FFFFFF"/>
              </w:rPr>
            </m:ctrlPr>
          </m:sSubPr>
          <m:e>
            <m:r>
              <w:rPr>
                <w:rFonts w:ascii="Cambria Math" w:eastAsia="Cambria Math" w:hAnsi="Cambria Math" w:cs="Arial"/>
                <w:color w:val="000000" w:themeColor="text1"/>
                <w:sz w:val="20"/>
                <w:szCs w:val="20"/>
                <w:shd w:val="clear" w:color="auto" w:fill="FFFFFF"/>
              </w:rPr>
              <m:t>Z</m:t>
            </m:r>
          </m:e>
          <m:sub>
            <m:r>
              <w:rPr>
                <w:rFonts w:ascii="Cambria Math" w:eastAsia="Cambria Math" w:hAnsi="Cambria Math" w:cs="Arial"/>
                <w:color w:val="000000" w:themeColor="text1"/>
                <w:sz w:val="20"/>
                <w:szCs w:val="20"/>
                <w:shd w:val="clear" w:color="auto" w:fill="FFFFFF"/>
              </w:rPr>
              <m:t>ij</m:t>
            </m:r>
          </m:sub>
        </m:sSub>
      </m:oMath>
      <w:r w:rsidRPr="001809CB">
        <w:rPr>
          <w:rFonts w:ascii="Arial" w:eastAsiaTheme="minorEastAsia" w:hAnsi="Arial" w:cs="Arial"/>
          <w:bCs/>
          <w:iCs/>
          <w:color w:val="000000" w:themeColor="text1"/>
          <w:sz w:val="20"/>
          <w:szCs w:val="20"/>
          <w:shd w:val="clear" w:color="auto" w:fill="FFFFFF"/>
        </w:rPr>
        <w:t xml:space="preserve"> and </w:t>
      </w:r>
      <m:oMath>
        <m:sSub>
          <m:sSubPr>
            <m:ctrlPr>
              <w:rPr>
                <w:rFonts w:ascii="Cambria Math" w:eastAsia="Cambria Math" w:hAnsi="Cambria Math" w:cs="Arial"/>
                <w:bCs/>
                <w:iCs/>
                <w:color w:val="000000" w:themeColor="text1"/>
                <w:sz w:val="20"/>
                <w:szCs w:val="20"/>
                <w:shd w:val="clear" w:color="auto" w:fill="FFFFFF"/>
              </w:rPr>
            </m:ctrlPr>
          </m:sSubPr>
          <m:e>
            <m:acc>
              <m:accPr>
                <m:chr m:val="̃"/>
                <m:ctrlPr>
                  <w:rPr>
                    <w:rFonts w:ascii="Cambria Math" w:eastAsia="Cambria Math" w:hAnsi="Cambria Math" w:cs="Arial"/>
                    <w:bCs/>
                    <w:iCs/>
                    <w:color w:val="000000" w:themeColor="text1"/>
                    <w:sz w:val="20"/>
                    <w:szCs w:val="20"/>
                    <w:shd w:val="clear" w:color="auto" w:fill="FFFFFF"/>
                  </w:rPr>
                </m:ctrlPr>
              </m:accPr>
              <m:e>
                <m:r>
                  <w:rPr>
                    <w:rFonts w:ascii="Cambria Math" w:eastAsia="Cambria Math" w:hAnsi="Cambria Math" w:cs="Arial"/>
                    <w:color w:val="000000" w:themeColor="text1"/>
                    <w:sz w:val="20"/>
                    <w:szCs w:val="20"/>
                    <w:shd w:val="clear" w:color="auto" w:fill="FFFFFF"/>
                  </w:rPr>
                  <m:t>Z</m:t>
                </m:r>
              </m:e>
            </m:acc>
          </m:e>
          <m:sub>
            <m:r>
              <w:rPr>
                <w:rFonts w:ascii="Cambria Math" w:eastAsia="Cambria Math" w:hAnsi="Cambria Math" w:cs="Arial"/>
                <w:color w:val="000000" w:themeColor="text1"/>
                <w:sz w:val="20"/>
                <w:szCs w:val="20"/>
                <w:shd w:val="clear" w:color="auto" w:fill="FFFFFF"/>
              </w:rPr>
              <m:t>ij</m:t>
            </m:r>
            <m:r>
              <m:rPr>
                <m:sty m:val="p"/>
              </m:rPr>
              <w:rPr>
                <w:rFonts w:ascii="Cambria Math" w:eastAsia="Cambria Math" w:hAnsi="Cambria Math" w:cs="Arial"/>
                <w:color w:val="000000" w:themeColor="text1"/>
                <w:sz w:val="20"/>
                <w:szCs w:val="20"/>
                <w:shd w:val="clear" w:color="auto" w:fill="FFFFFF"/>
              </w:rPr>
              <m:t xml:space="preserve"> </m:t>
            </m:r>
          </m:sub>
        </m:sSub>
      </m:oMath>
      <w:r w:rsidRPr="001809CB">
        <w:rPr>
          <w:rFonts w:ascii="Arial" w:eastAsiaTheme="minorEastAsia" w:hAnsi="Arial" w:cs="Arial"/>
          <w:bCs/>
          <w:iCs/>
          <w:color w:val="000000" w:themeColor="text1"/>
          <w:sz w:val="20"/>
          <w:szCs w:val="20"/>
          <w:shd w:val="clear" w:color="auto" w:fill="FFFFFF"/>
        </w:rPr>
        <w:t xml:space="preserve"> are the z-score of the composition of cell type </w:t>
      </w:r>
      <m:oMath>
        <m:r>
          <w:rPr>
            <w:rFonts w:ascii="Cambria Math" w:eastAsia="Cambria Math" w:hAnsi="Cambria Math" w:cs="Arial"/>
            <w:color w:val="000000" w:themeColor="text1"/>
            <w:sz w:val="20"/>
            <w:szCs w:val="20"/>
            <w:shd w:val="clear" w:color="auto" w:fill="FFFFFF"/>
          </w:rPr>
          <m:t>i</m:t>
        </m:r>
      </m:oMath>
      <w:r w:rsidRPr="001809CB">
        <w:rPr>
          <w:rFonts w:ascii="Arial" w:eastAsiaTheme="minorEastAsia" w:hAnsi="Arial" w:cs="Arial"/>
          <w:bCs/>
          <w:iCs/>
          <w:color w:val="000000" w:themeColor="text1"/>
          <w:sz w:val="20"/>
          <w:szCs w:val="20"/>
          <w:shd w:val="clear" w:color="auto" w:fill="FFFFFF"/>
        </w:rPr>
        <w:t xml:space="preserve"> in spot </w:t>
      </w:r>
      <m:oMath>
        <m:r>
          <w:rPr>
            <w:rFonts w:ascii="Cambria Math" w:eastAsia="Cambria Math" w:hAnsi="Cambria Math" w:cs="Arial"/>
            <w:color w:val="000000" w:themeColor="text1"/>
            <w:sz w:val="20"/>
            <w:szCs w:val="20"/>
            <w:shd w:val="clear" w:color="auto" w:fill="FFFFFF"/>
          </w:rPr>
          <m:t>j</m:t>
        </m:r>
      </m:oMath>
      <w:r w:rsidRPr="001809CB">
        <w:rPr>
          <w:rFonts w:ascii="Arial" w:eastAsiaTheme="minorEastAsia" w:hAnsi="Arial" w:cs="Arial"/>
          <w:bCs/>
          <w:iCs/>
          <w:color w:val="000000" w:themeColor="text1"/>
          <w:sz w:val="20"/>
          <w:szCs w:val="20"/>
          <w:shd w:val="clear" w:color="auto" w:fill="FFFFFF"/>
        </w:rPr>
        <w:t xml:space="preserve"> in the</w:t>
      </w:r>
      <w:r w:rsidRPr="001809CB">
        <w:rPr>
          <w:rFonts w:ascii="Arial" w:eastAsiaTheme="minorEastAsia" w:hAnsi="Arial" w:cs="Arial" w:hint="eastAsia"/>
          <w:bCs/>
          <w:iCs/>
          <w:color w:val="000000" w:themeColor="text1"/>
          <w:sz w:val="20"/>
          <w:szCs w:val="20"/>
          <w:shd w:val="clear" w:color="auto" w:fill="FFFFFF"/>
        </w:rPr>
        <w:t xml:space="preserve"> </w:t>
      </w:r>
      <w:r w:rsidRPr="001809CB">
        <w:rPr>
          <w:rFonts w:ascii="Arial" w:eastAsiaTheme="minorEastAsia" w:hAnsi="Arial" w:cs="Arial"/>
          <w:bCs/>
          <w:iCs/>
          <w:color w:val="000000" w:themeColor="text1"/>
          <w:sz w:val="20"/>
          <w:szCs w:val="20"/>
          <w:shd w:val="clear" w:color="auto" w:fill="FFFFFF"/>
        </w:rPr>
        <w:t>ground truth and the predict</w:t>
      </w:r>
      <w:r w:rsidR="00D113A0" w:rsidRPr="001809CB">
        <w:rPr>
          <w:rFonts w:ascii="Arial" w:eastAsiaTheme="minorEastAsia" w:hAnsi="Arial" w:cs="Arial"/>
          <w:bCs/>
          <w:iCs/>
          <w:color w:val="000000" w:themeColor="text1"/>
          <w:sz w:val="20"/>
          <w:szCs w:val="20"/>
          <w:shd w:val="clear" w:color="auto" w:fill="FFFFFF"/>
        </w:rPr>
        <w:t>e</w:t>
      </w:r>
      <w:r w:rsidR="00913FF9" w:rsidRPr="001809CB">
        <w:rPr>
          <w:rFonts w:ascii="Arial" w:eastAsiaTheme="minorEastAsia" w:hAnsi="Arial" w:cs="Arial"/>
          <w:bCs/>
          <w:iCs/>
          <w:color w:val="000000" w:themeColor="text1"/>
          <w:sz w:val="20"/>
          <w:szCs w:val="20"/>
          <w:shd w:val="clear" w:color="auto" w:fill="FFFFFF"/>
        </w:rPr>
        <w:t xml:space="preserve">d result, respectively. </w:t>
      </w:r>
    </w:p>
    <w:bookmarkEnd w:id="45"/>
    <w:bookmarkEnd w:id="46"/>
    <w:p w14:paraId="4C409043" w14:textId="63B75A6E" w:rsidR="00291A50" w:rsidRPr="001809CB" w:rsidRDefault="00F201A9" w:rsidP="00F201A9">
      <w:pPr>
        <w:jc w:val="both"/>
        <w:rPr>
          <w:rFonts w:ascii="Arial" w:eastAsiaTheme="minorEastAsia" w:hAnsi="Arial" w:cs="Arial"/>
          <w:bCs/>
          <w:iCs/>
          <w:color w:val="000000" w:themeColor="text1"/>
          <w:kern w:val="2"/>
          <w:sz w:val="20"/>
          <w:szCs w:val="20"/>
          <w:shd w:val="clear" w:color="auto" w:fill="FFFFFF"/>
          <w:lang w:val="en-US" w:eastAsia="zh-CN"/>
        </w:rPr>
      </w:pPr>
      <w:r w:rsidRPr="001809CB">
        <w:rPr>
          <w:rFonts w:ascii="Arial" w:eastAsiaTheme="minorEastAsia" w:hAnsi="Arial" w:cs="Arial" w:hint="eastAsia"/>
          <w:color w:val="000000" w:themeColor="text1"/>
          <w:sz w:val="20"/>
          <w:szCs w:val="20"/>
          <w:shd w:val="clear" w:color="auto" w:fill="FFFFFF"/>
          <w:lang w:val="en-US" w:eastAsia="zh-CN"/>
        </w:rPr>
        <w:t>(</w:t>
      </w:r>
      <w:r w:rsidRPr="001809CB">
        <w:rPr>
          <w:rFonts w:ascii="Arial" w:eastAsiaTheme="minorEastAsia" w:hAnsi="Arial" w:cs="Arial"/>
          <w:color w:val="000000" w:themeColor="text1"/>
          <w:sz w:val="20"/>
          <w:szCs w:val="20"/>
          <w:shd w:val="clear" w:color="auto" w:fill="FFFFFF"/>
          <w:lang w:val="en-US" w:eastAsia="zh-CN"/>
        </w:rPr>
        <w:t>4)</w:t>
      </w:r>
      <w:r w:rsidR="00291A50" w:rsidRPr="001809CB">
        <w:rPr>
          <w:rFonts w:ascii="Arial" w:eastAsiaTheme="minorEastAsia" w:hAnsi="Arial" w:cs="Arial"/>
          <w:bCs/>
          <w:iCs/>
          <w:color w:val="000000" w:themeColor="text1"/>
          <w:sz w:val="20"/>
          <w:szCs w:val="20"/>
          <w:shd w:val="clear" w:color="auto" w:fill="FFFFFF"/>
        </w:rPr>
        <w:t> Jensen–Shannon divergence (</w:t>
      </w:r>
      <w:r w:rsidR="00291A50" w:rsidRPr="001809CB">
        <w:rPr>
          <w:rFonts w:ascii="Arial" w:eastAsiaTheme="minorEastAsia" w:hAnsi="Arial" w:cs="Arial" w:hint="eastAsia"/>
          <w:bCs/>
          <w:iCs/>
          <w:color w:val="000000" w:themeColor="text1"/>
          <w:sz w:val="20"/>
          <w:szCs w:val="20"/>
          <w:shd w:val="clear" w:color="auto" w:fill="FFFFFF"/>
        </w:rPr>
        <w:t>J</w:t>
      </w:r>
      <w:r w:rsidR="00291A50" w:rsidRPr="001809CB">
        <w:rPr>
          <w:rFonts w:ascii="Arial" w:eastAsiaTheme="minorEastAsia" w:hAnsi="Arial" w:cs="Arial"/>
          <w:bCs/>
          <w:iCs/>
          <w:color w:val="000000" w:themeColor="text1"/>
          <w:sz w:val="20"/>
          <w:szCs w:val="20"/>
          <w:shd w:val="clear" w:color="auto" w:fill="FFFFFF"/>
        </w:rPr>
        <w:t>S). JS</w:t>
      </w:r>
      <w:r w:rsidR="00291A50" w:rsidRPr="001809CB">
        <w:rPr>
          <w:rFonts w:ascii="Arial" w:eastAsiaTheme="minorEastAsia" w:hAnsi="Arial" w:cs="Arial"/>
          <w:bCs/>
          <w:iCs/>
          <w:color w:val="000000" w:themeColor="text1"/>
          <w:kern w:val="2"/>
          <w:sz w:val="20"/>
          <w:szCs w:val="20"/>
          <w:shd w:val="clear" w:color="auto" w:fill="FFFFFF"/>
          <w:lang w:val="en-US" w:eastAsia="zh-CN"/>
        </w:rPr>
        <w:t xml:space="preserve"> uses relative information entropy (that is, </w:t>
      </w:r>
      <w:proofErr w:type="spellStart"/>
      <w:r w:rsidR="00291A50" w:rsidRPr="001809CB">
        <w:rPr>
          <w:rFonts w:ascii="Arial" w:eastAsiaTheme="minorEastAsia" w:hAnsi="Arial" w:cs="Arial"/>
          <w:bCs/>
          <w:iCs/>
          <w:color w:val="000000" w:themeColor="text1"/>
          <w:kern w:val="2"/>
          <w:sz w:val="20"/>
          <w:szCs w:val="20"/>
          <w:shd w:val="clear" w:color="auto" w:fill="FFFFFF"/>
          <w:lang w:val="en-US" w:eastAsia="zh-CN"/>
        </w:rPr>
        <w:t>Kullback</w:t>
      </w:r>
      <w:proofErr w:type="spellEnd"/>
      <w:r w:rsidR="00291A50" w:rsidRPr="001809CB">
        <w:rPr>
          <w:rFonts w:ascii="Arial" w:eastAsiaTheme="minorEastAsia" w:hAnsi="Arial" w:cs="Arial"/>
          <w:bCs/>
          <w:iCs/>
          <w:color w:val="000000" w:themeColor="text1"/>
          <w:kern w:val="2"/>
          <w:sz w:val="20"/>
          <w:szCs w:val="20"/>
          <w:shd w:val="clear" w:color="auto" w:fill="FFFFFF"/>
          <w:lang w:val="en-US" w:eastAsia="zh-CN"/>
        </w:rPr>
        <w:t>–</w:t>
      </w:r>
      <w:proofErr w:type="spellStart"/>
      <w:r w:rsidR="00291A50" w:rsidRPr="001809CB">
        <w:rPr>
          <w:rFonts w:ascii="Arial" w:eastAsiaTheme="minorEastAsia" w:hAnsi="Arial" w:cs="Arial"/>
          <w:bCs/>
          <w:iCs/>
          <w:color w:val="000000" w:themeColor="text1"/>
          <w:kern w:val="2"/>
          <w:sz w:val="20"/>
          <w:szCs w:val="20"/>
          <w:shd w:val="clear" w:color="auto" w:fill="FFFFFF"/>
          <w:lang w:val="en-US" w:eastAsia="zh-CN"/>
        </w:rPr>
        <w:t>Leibler</w:t>
      </w:r>
      <w:proofErr w:type="spellEnd"/>
      <w:r w:rsidR="00291A50" w:rsidRPr="001809CB">
        <w:rPr>
          <w:rFonts w:ascii="Arial" w:eastAsiaTheme="minorEastAsia" w:hAnsi="Arial" w:cs="Arial"/>
          <w:bCs/>
          <w:iCs/>
          <w:color w:val="000000" w:themeColor="text1"/>
          <w:kern w:val="2"/>
          <w:sz w:val="20"/>
          <w:szCs w:val="20"/>
          <w:shd w:val="clear" w:color="auto" w:fill="FFFFFF"/>
          <w:lang w:val="en-US" w:eastAsia="zh-CN"/>
        </w:rPr>
        <w:t xml:space="preserve"> divergence) to determine the difference between two distributions. We first calculated the spatial distribution probability of each cell type</w:t>
      </w:r>
      <w:r w:rsidRPr="001809CB">
        <w:rPr>
          <w:rFonts w:ascii="Arial" w:eastAsiaTheme="minorEastAsia" w:hAnsi="Arial" w:cs="Arial"/>
          <w:bCs/>
          <w:iCs/>
          <w:color w:val="000000" w:themeColor="text1"/>
          <w:kern w:val="2"/>
          <w:sz w:val="20"/>
          <w:szCs w:val="20"/>
          <w:shd w:val="clear" w:color="auto" w:fill="FFFFFF"/>
          <w:lang w:val="en-US" w:eastAsia="zh-CN"/>
        </w:rPr>
        <w:t xml:space="preserve"> (Eq. 11)</w:t>
      </w:r>
      <w:r w:rsidR="00291A50" w:rsidRPr="001809CB">
        <w:rPr>
          <w:rFonts w:ascii="Arial" w:eastAsiaTheme="minorEastAsia" w:hAnsi="Arial" w:cs="Arial"/>
          <w:bCs/>
          <w:iCs/>
          <w:color w:val="000000" w:themeColor="text1"/>
          <w:kern w:val="2"/>
          <w:sz w:val="20"/>
          <w:szCs w:val="20"/>
          <w:shd w:val="clear" w:color="auto" w:fill="FFFFFF"/>
          <w:lang w:val="en-US" w:eastAsia="zh-CN"/>
        </w:rPr>
        <w:t>:</w:t>
      </w:r>
    </w:p>
    <w:p w14:paraId="63EB2664" w14:textId="17A2BE83" w:rsidR="00291A50" w:rsidRPr="001809CB" w:rsidRDefault="00F419C3" w:rsidP="00291A50">
      <w:pPr>
        <w:widowControl w:val="0"/>
        <w:ind w:left="360"/>
        <w:jc w:val="both"/>
        <w:rPr>
          <w:rFonts w:ascii="Arial" w:eastAsiaTheme="minorEastAsia" w:hAnsi="Arial" w:cs="Arial"/>
          <w:bCs/>
          <w:iCs/>
          <w:color w:val="000000" w:themeColor="text1"/>
          <w:kern w:val="2"/>
          <w:sz w:val="20"/>
          <w:szCs w:val="20"/>
          <w:shd w:val="clear" w:color="auto" w:fill="FFFFFF"/>
          <w:lang w:eastAsia="zh-CN"/>
        </w:rPr>
      </w:pPr>
      <m:oMathPara>
        <m:oMath>
          <m:sSub>
            <m:sSubPr>
              <m:ctrlPr>
                <w:rPr>
                  <w:rFonts w:ascii="Cambria Math" w:eastAsiaTheme="minorEastAsia" w:hAnsi="Cambria Math" w:cs="Arial"/>
                  <w:bCs/>
                  <w:i/>
                  <w:iCs/>
                  <w:color w:val="000000" w:themeColor="text1"/>
                  <w:kern w:val="2"/>
                  <w:sz w:val="20"/>
                  <w:szCs w:val="20"/>
                  <w:shd w:val="clear" w:color="auto" w:fill="FFFFFF"/>
                  <w:lang w:eastAsia="zh-CN"/>
                </w:rPr>
              </m:ctrlPr>
            </m:sSubPr>
            <m:e>
              <m:r>
                <w:rPr>
                  <w:rFonts w:ascii="Cambria Math" w:eastAsiaTheme="minorEastAsia" w:hAnsi="Cambria Math" w:cs="Arial"/>
                  <w:color w:val="000000" w:themeColor="text1"/>
                  <w:kern w:val="2"/>
                  <w:sz w:val="20"/>
                  <w:szCs w:val="20"/>
                  <w:shd w:val="clear" w:color="auto" w:fill="FFFFFF"/>
                  <w:lang w:eastAsia="zh-CN"/>
                </w:rPr>
                <m:t xml:space="preserve">                                                                          P</m:t>
              </m:r>
            </m:e>
            <m:sub>
              <m:r>
                <w:rPr>
                  <w:rFonts w:ascii="Cambria Math" w:eastAsiaTheme="minorEastAsia" w:hAnsi="Cambria Math" w:cs="Arial"/>
                  <w:color w:val="000000" w:themeColor="text1"/>
                  <w:kern w:val="2"/>
                  <w:sz w:val="20"/>
                  <w:szCs w:val="20"/>
                  <w:shd w:val="clear" w:color="auto" w:fill="FFFFFF"/>
                  <w:lang w:eastAsia="zh-CN"/>
                </w:rPr>
                <m:t>ij</m:t>
              </m:r>
            </m:sub>
          </m:sSub>
          <m:r>
            <m:rPr>
              <m:sty m:val="p"/>
            </m:rPr>
            <w:rPr>
              <w:rFonts w:ascii="Cambria Math" w:eastAsiaTheme="minorEastAsia" w:hAnsi="Cambria Math" w:cs="Arial"/>
              <w:color w:val="000000" w:themeColor="text1"/>
              <w:kern w:val="2"/>
              <w:sz w:val="20"/>
              <w:szCs w:val="20"/>
              <w:shd w:val="clear" w:color="auto" w:fill="FFFFFF"/>
              <w:lang w:eastAsia="zh-CN"/>
            </w:rPr>
            <m:t>=</m:t>
          </m:r>
          <m:f>
            <m:fPr>
              <m:ctrlPr>
                <w:rPr>
                  <w:rFonts w:ascii="Cambria Math" w:eastAsiaTheme="minorEastAsia" w:hAnsi="Cambria Math" w:cs="Arial"/>
                  <w:bCs/>
                  <w:iCs/>
                  <w:color w:val="000000" w:themeColor="text1"/>
                  <w:kern w:val="2"/>
                  <w:sz w:val="20"/>
                  <w:szCs w:val="20"/>
                  <w:shd w:val="clear" w:color="auto" w:fill="FFFFFF"/>
                  <w:lang w:eastAsia="zh-CN"/>
                </w:rPr>
              </m:ctrlPr>
            </m:fPr>
            <m:num>
              <m:sSub>
                <m:sSubPr>
                  <m:ctrlPr>
                    <w:rPr>
                      <w:rFonts w:ascii="Cambria Math" w:eastAsiaTheme="minorEastAsia" w:hAnsi="Cambria Math" w:cs="Arial"/>
                      <w:bCs/>
                      <w:i/>
                      <w:iCs/>
                      <w:color w:val="000000" w:themeColor="text1"/>
                      <w:kern w:val="2"/>
                      <w:sz w:val="20"/>
                      <w:szCs w:val="20"/>
                      <w:shd w:val="clear" w:color="auto" w:fill="FFFFFF"/>
                      <w:lang w:eastAsia="zh-CN"/>
                    </w:rPr>
                  </m:ctrlPr>
                </m:sSubPr>
                <m:e>
                  <m:r>
                    <w:rPr>
                      <w:rFonts w:ascii="Cambria Math" w:eastAsiaTheme="minorEastAsia" w:hAnsi="Cambria Math" w:cs="Arial"/>
                      <w:color w:val="000000" w:themeColor="text1"/>
                      <w:kern w:val="2"/>
                      <w:sz w:val="20"/>
                      <w:szCs w:val="20"/>
                      <w:shd w:val="clear" w:color="auto" w:fill="FFFFFF"/>
                      <w:lang w:eastAsia="zh-CN"/>
                    </w:rPr>
                    <m:t>x</m:t>
                  </m:r>
                </m:e>
                <m:sub>
                  <m:r>
                    <w:rPr>
                      <w:rFonts w:ascii="Cambria Math" w:eastAsiaTheme="minorEastAsia" w:hAnsi="Cambria Math" w:cs="Arial"/>
                      <w:color w:val="000000" w:themeColor="text1"/>
                      <w:kern w:val="2"/>
                      <w:sz w:val="20"/>
                      <w:szCs w:val="20"/>
                      <w:shd w:val="clear" w:color="auto" w:fill="FFFFFF"/>
                      <w:lang w:eastAsia="zh-CN"/>
                    </w:rPr>
                    <m:t>ij</m:t>
                  </m:r>
                </m:sub>
              </m:sSub>
            </m:num>
            <m:den>
              <m:nary>
                <m:naryPr>
                  <m:chr m:val="∑"/>
                  <m:limLoc m:val="subSup"/>
                  <m:ctrlPr>
                    <w:rPr>
                      <w:rFonts w:ascii="Cambria Math" w:eastAsiaTheme="minorEastAsia" w:hAnsi="Cambria Math" w:cs="Arial"/>
                      <w:bCs/>
                      <w:iCs/>
                      <w:color w:val="000000" w:themeColor="text1"/>
                      <w:kern w:val="2"/>
                      <w:sz w:val="20"/>
                      <w:szCs w:val="20"/>
                      <w:shd w:val="clear" w:color="auto" w:fill="FFFFFF"/>
                      <w:lang w:eastAsia="zh-CN"/>
                    </w:rPr>
                  </m:ctrlPr>
                </m:naryPr>
                <m:sub>
                  <m:r>
                    <w:rPr>
                      <w:rFonts w:ascii="Cambria Math" w:eastAsiaTheme="minorEastAsia" w:hAnsi="Cambria Math" w:cs="Arial"/>
                      <w:color w:val="000000" w:themeColor="text1"/>
                      <w:kern w:val="2"/>
                      <w:sz w:val="20"/>
                      <w:szCs w:val="20"/>
                      <w:shd w:val="clear" w:color="auto" w:fill="FFFFFF"/>
                      <w:lang w:eastAsia="zh-CN"/>
                    </w:rPr>
                    <m:t>j=1</m:t>
                  </m:r>
                </m:sub>
                <m:sup>
                  <m:r>
                    <w:rPr>
                      <w:rFonts w:ascii="Cambria Math" w:eastAsiaTheme="minorEastAsia" w:hAnsi="Cambria Math" w:cs="Arial"/>
                      <w:color w:val="000000" w:themeColor="text1"/>
                      <w:kern w:val="2"/>
                      <w:sz w:val="20"/>
                      <w:szCs w:val="20"/>
                      <w:shd w:val="clear" w:color="auto" w:fill="FFFFFF"/>
                      <w:lang w:eastAsia="zh-CN"/>
                    </w:rPr>
                    <m:t>M</m:t>
                  </m:r>
                </m:sup>
                <m:e>
                  <m:sSub>
                    <m:sSubPr>
                      <m:ctrlPr>
                        <w:rPr>
                          <w:rFonts w:ascii="Cambria Math" w:eastAsiaTheme="minorEastAsia" w:hAnsi="Cambria Math" w:cs="Arial"/>
                          <w:bCs/>
                          <w:i/>
                          <w:iCs/>
                          <w:color w:val="000000" w:themeColor="text1"/>
                          <w:kern w:val="2"/>
                          <w:sz w:val="20"/>
                          <w:szCs w:val="20"/>
                          <w:shd w:val="clear" w:color="auto" w:fill="FFFFFF"/>
                          <w:lang w:eastAsia="zh-CN"/>
                        </w:rPr>
                      </m:ctrlPr>
                    </m:sSubPr>
                    <m:e>
                      <m:r>
                        <w:rPr>
                          <w:rFonts w:ascii="Cambria Math" w:eastAsiaTheme="minorEastAsia" w:hAnsi="Cambria Math" w:cs="Arial"/>
                          <w:color w:val="000000" w:themeColor="text1"/>
                          <w:kern w:val="2"/>
                          <w:sz w:val="20"/>
                          <w:szCs w:val="20"/>
                          <w:shd w:val="clear" w:color="auto" w:fill="FFFFFF"/>
                          <w:lang w:eastAsia="zh-CN"/>
                        </w:rPr>
                        <m:t>x</m:t>
                      </m:r>
                    </m:e>
                    <m:sub>
                      <m:r>
                        <w:rPr>
                          <w:rFonts w:ascii="Cambria Math" w:eastAsiaTheme="minorEastAsia" w:hAnsi="Cambria Math" w:cs="Arial"/>
                          <w:color w:val="000000" w:themeColor="text1"/>
                          <w:kern w:val="2"/>
                          <w:sz w:val="20"/>
                          <w:szCs w:val="20"/>
                          <w:shd w:val="clear" w:color="auto" w:fill="FFFFFF"/>
                          <w:lang w:eastAsia="zh-CN"/>
                        </w:rPr>
                        <m:t>ij</m:t>
                      </m:r>
                    </m:sub>
                  </m:sSub>
                </m:e>
              </m:nary>
            </m:den>
          </m:f>
          <m:r>
            <w:rPr>
              <w:rFonts w:ascii="Cambria Math" w:eastAsiaTheme="minorEastAsia" w:hAnsi="Cambria Math" w:cs="Arial"/>
              <w:color w:val="000000" w:themeColor="text1"/>
              <w:kern w:val="2"/>
              <w:sz w:val="20"/>
              <w:szCs w:val="20"/>
              <w:shd w:val="clear" w:color="auto" w:fill="FFFFFF"/>
              <w:lang w:eastAsia="zh-CN"/>
            </w:rPr>
            <m:t xml:space="preserve">                                                                      (11)</m:t>
          </m:r>
        </m:oMath>
      </m:oMathPara>
    </w:p>
    <w:p w14:paraId="4F2CB22E" w14:textId="20CBD8AA" w:rsidR="00291A50" w:rsidRPr="001809CB" w:rsidRDefault="00291A50" w:rsidP="00291A50">
      <w:pPr>
        <w:rPr>
          <w:rFonts w:ascii="Arial" w:eastAsiaTheme="minorEastAsia" w:hAnsi="Arial" w:cs="Arial"/>
          <w:bCs/>
          <w:iCs/>
          <w:color w:val="000000" w:themeColor="text1"/>
          <w:sz w:val="20"/>
          <w:szCs w:val="20"/>
          <w:shd w:val="clear" w:color="auto" w:fill="FFFFFF"/>
        </w:rPr>
      </w:pPr>
      <w:r w:rsidRPr="001809CB">
        <w:rPr>
          <w:rFonts w:ascii="Arial" w:eastAsiaTheme="minorEastAsia" w:hAnsi="Arial" w:cs="Arial"/>
          <w:bCs/>
          <w:iCs/>
          <w:color w:val="000000" w:themeColor="text1"/>
          <w:sz w:val="20"/>
          <w:szCs w:val="20"/>
          <w:shd w:val="clear" w:color="auto" w:fill="FFFFFF"/>
        </w:rPr>
        <w:t xml:space="preserve">where </w:t>
      </w:r>
      <m:oMath>
        <m:sSub>
          <m:sSubPr>
            <m:ctrlPr>
              <w:rPr>
                <w:rFonts w:ascii="Cambria Math" w:eastAsiaTheme="minorEastAsia" w:hAnsi="Cambria Math" w:cs="Arial"/>
                <w:bCs/>
                <w:i/>
                <w:iCs/>
                <w:color w:val="000000" w:themeColor="text1"/>
                <w:sz w:val="20"/>
                <w:szCs w:val="20"/>
                <w:shd w:val="clear" w:color="auto" w:fill="FFFFFF"/>
              </w:rPr>
            </m:ctrlPr>
          </m:sSubPr>
          <m:e>
            <m:r>
              <w:rPr>
                <w:rFonts w:ascii="Cambria Math" w:eastAsiaTheme="minorEastAsia" w:hAnsi="Cambria Math" w:cs="Arial"/>
                <w:color w:val="000000" w:themeColor="text1"/>
                <w:sz w:val="20"/>
                <w:szCs w:val="20"/>
                <w:shd w:val="clear" w:color="auto" w:fill="FFFFFF"/>
              </w:rPr>
              <m:t>x</m:t>
            </m:r>
          </m:e>
          <m:sub>
            <m:r>
              <w:rPr>
                <w:rFonts w:ascii="Cambria Math" w:eastAsiaTheme="minorEastAsia" w:hAnsi="Cambria Math" w:cs="Arial"/>
                <w:color w:val="000000" w:themeColor="text1"/>
                <w:sz w:val="20"/>
                <w:szCs w:val="20"/>
                <w:shd w:val="clear" w:color="auto" w:fill="FFFFFF"/>
              </w:rPr>
              <m:t>ij</m:t>
            </m:r>
          </m:sub>
        </m:sSub>
      </m:oMath>
      <w:r w:rsidR="00D113A0" w:rsidRPr="001809CB">
        <w:rPr>
          <w:rFonts w:ascii="Arial" w:eastAsiaTheme="minorEastAsia" w:hAnsi="Arial" w:cs="Arial"/>
          <w:bCs/>
          <w:iCs/>
          <w:color w:val="000000" w:themeColor="text1"/>
          <w:sz w:val="20"/>
          <w:szCs w:val="20"/>
          <w:shd w:val="clear" w:color="auto" w:fill="FFFFFF"/>
        </w:rPr>
        <w:t xml:space="preserve"> is</w:t>
      </w:r>
      <w:r w:rsidRPr="001809CB">
        <w:rPr>
          <w:rFonts w:ascii="Arial" w:eastAsiaTheme="minorEastAsia" w:hAnsi="Arial" w:cs="Arial"/>
          <w:bCs/>
          <w:iCs/>
          <w:color w:val="000000" w:themeColor="text1"/>
          <w:sz w:val="20"/>
          <w:szCs w:val="20"/>
          <w:shd w:val="clear" w:color="auto" w:fill="FFFFFF"/>
        </w:rPr>
        <w:t xml:space="preserve"> the composition of cell type </w:t>
      </w:r>
      <m:oMath>
        <m:r>
          <w:rPr>
            <w:rFonts w:ascii="Cambria Math" w:eastAsiaTheme="minorEastAsia" w:hAnsi="Cambria Math" w:cs="Arial"/>
            <w:color w:val="000000" w:themeColor="text1"/>
            <w:sz w:val="20"/>
            <w:szCs w:val="20"/>
            <w:shd w:val="clear" w:color="auto" w:fill="FFFFFF"/>
          </w:rPr>
          <m:t>i</m:t>
        </m:r>
      </m:oMath>
      <w:r w:rsidRPr="001809CB">
        <w:rPr>
          <w:rFonts w:ascii="Arial" w:eastAsiaTheme="minorEastAsia" w:hAnsi="Arial" w:cs="Arial"/>
          <w:bCs/>
          <w:iCs/>
          <w:color w:val="000000" w:themeColor="text1"/>
          <w:sz w:val="20"/>
          <w:szCs w:val="20"/>
          <w:shd w:val="clear" w:color="auto" w:fill="FFFFFF"/>
        </w:rPr>
        <w:t xml:space="preserve"> in spot </w:t>
      </w:r>
      <m:oMath>
        <m:r>
          <w:rPr>
            <w:rFonts w:ascii="Cambria Math" w:eastAsiaTheme="minorEastAsia" w:hAnsi="Cambria Math" w:cs="Arial"/>
            <w:color w:val="000000" w:themeColor="text1"/>
            <w:sz w:val="20"/>
            <w:szCs w:val="20"/>
            <w:shd w:val="clear" w:color="auto" w:fill="FFFFFF"/>
          </w:rPr>
          <m:t>j</m:t>
        </m:r>
      </m:oMath>
      <w:r w:rsidRPr="001809CB">
        <w:rPr>
          <w:rFonts w:ascii="Arial" w:eastAsiaTheme="minorEastAsia" w:hAnsi="Arial" w:cs="Arial"/>
          <w:bCs/>
          <w:iCs/>
          <w:color w:val="000000" w:themeColor="text1"/>
          <w:sz w:val="20"/>
          <w:szCs w:val="20"/>
          <w:shd w:val="clear" w:color="auto" w:fill="FFFFFF"/>
        </w:rPr>
        <w:t>, M is the total number of spots,</w:t>
      </w:r>
      <w:r w:rsidRPr="001809CB">
        <w:rPr>
          <w:rFonts w:ascii="Arial" w:eastAsiaTheme="minorEastAsia" w:hAnsi="Arial" w:cs="Arial" w:hint="eastAsia"/>
          <w:bCs/>
          <w:iCs/>
          <w:color w:val="000000" w:themeColor="text1"/>
          <w:sz w:val="20"/>
          <w:szCs w:val="20"/>
          <w:shd w:val="clear" w:color="auto" w:fill="FFFFFF"/>
        </w:rPr>
        <w:t xml:space="preserve"> </w:t>
      </w:r>
      <w:r w:rsidRPr="001809CB">
        <w:rPr>
          <w:rFonts w:ascii="Arial" w:eastAsiaTheme="minorEastAsia" w:hAnsi="Arial" w:cs="Arial"/>
          <w:bCs/>
          <w:iCs/>
          <w:color w:val="000000" w:themeColor="text1"/>
          <w:sz w:val="20"/>
          <w:szCs w:val="20"/>
          <w:shd w:val="clear" w:color="auto" w:fill="FFFFFF"/>
        </w:rPr>
        <w:t xml:space="preserve">and </w:t>
      </w:r>
      <m:oMath>
        <m:sSub>
          <m:sSubPr>
            <m:ctrlPr>
              <w:rPr>
                <w:rFonts w:ascii="Cambria Math" w:eastAsiaTheme="minorEastAsia" w:hAnsi="Cambria Math" w:cs="Arial"/>
                <w:bCs/>
                <w:i/>
                <w:iCs/>
                <w:color w:val="000000" w:themeColor="text1"/>
                <w:sz w:val="20"/>
                <w:szCs w:val="20"/>
                <w:shd w:val="clear" w:color="auto" w:fill="FFFFFF"/>
              </w:rPr>
            </m:ctrlPr>
          </m:sSubPr>
          <m:e>
            <m:r>
              <w:rPr>
                <w:rFonts w:ascii="Cambria Math" w:eastAsiaTheme="minorEastAsia" w:hAnsi="Cambria Math" w:cs="Arial"/>
                <w:color w:val="000000" w:themeColor="text1"/>
                <w:sz w:val="20"/>
                <w:szCs w:val="20"/>
                <w:shd w:val="clear" w:color="auto" w:fill="FFFFFF"/>
              </w:rPr>
              <m:t>P</m:t>
            </m:r>
          </m:e>
          <m:sub>
            <m:r>
              <w:rPr>
                <w:rFonts w:ascii="Cambria Math" w:eastAsiaTheme="minorEastAsia" w:hAnsi="Cambria Math" w:cs="Arial"/>
                <w:color w:val="000000" w:themeColor="text1"/>
                <w:sz w:val="20"/>
                <w:szCs w:val="20"/>
                <w:shd w:val="clear" w:color="auto" w:fill="FFFFFF"/>
              </w:rPr>
              <m:t>ij</m:t>
            </m:r>
          </m:sub>
        </m:sSub>
      </m:oMath>
      <w:r w:rsidRPr="001809CB">
        <w:rPr>
          <w:rFonts w:ascii="Arial" w:eastAsiaTheme="minorEastAsia" w:hAnsi="Arial" w:cs="Arial"/>
          <w:bCs/>
          <w:iCs/>
          <w:color w:val="000000" w:themeColor="text1"/>
          <w:sz w:val="20"/>
          <w:szCs w:val="20"/>
          <w:shd w:val="clear" w:color="auto" w:fill="FFFFFF"/>
        </w:rPr>
        <w:t xml:space="preserve"> is the </w:t>
      </w:r>
      <w:r w:rsidR="00D113A0" w:rsidRPr="001809CB">
        <w:rPr>
          <w:rFonts w:ascii="Arial" w:eastAsiaTheme="minorEastAsia" w:hAnsi="Arial" w:cs="Arial"/>
          <w:bCs/>
          <w:iCs/>
          <w:color w:val="000000" w:themeColor="text1"/>
          <w:sz w:val="20"/>
          <w:szCs w:val="20"/>
          <w:shd w:val="clear" w:color="auto" w:fill="FFFFFF"/>
        </w:rPr>
        <w:t>distribution probability of cell type</w:t>
      </w:r>
      <w:r w:rsidRPr="001809CB">
        <w:rPr>
          <w:rFonts w:ascii="Arial" w:eastAsiaTheme="minorEastAsia" w:hAnsi="Arial" w:cs="Arial"/>
          <w:bCs/>
          <w:iCs/>
          <w:color w:val="000000" w:themeColor="text1"/>
          <w:sz w:val="20"/>
          <w:szCs w:val="20"/>
          <w:shd w:val="clear" w:color="auto" w:fill="FFFFFF"/>
        </w:rPr>
        <w:t xml:space="preserve"> </w:t>
      </w:r>
      <m:oMath>
        <m:r>
          <w:rPr>
            <w:rFonts w:ascii="Cambria Math" w:eastAsiaTheme="minorEastAsia" w:hAnsi="Cambria Math" w:cs="Arial"/>
            <w:color w:val="000000" w:themeColor="text1"/>
            <w:sz w:val="20"/>
            <w:szCs w:val="20"/>
            <w:shd w:val="clear" w:color="auto" w:fill="FFFFFF"/>
          </w:rPr>
          <m:t>i</m:t>
        </m:r>
      </m:oMath>
      <w:r w:rsidRPr="001809CB">
        <w:rPr>
          <w:rFonts w:ascii="Arial" w:eastAsiaTheme="minorEastAsia" w:hAnsi="Arial" w:cs="Arial"/>
          <w:bCs/>
          <w:iCs/>
          <w:color w:val="000000" w:themeColor="text1"/>
          <w:sz w:val="20"/>
          <w:szCs w:val="20"/>
          <w:shd w:val="clear" w:color="auto" w:fill="FFFFFF"/>
        </w:rPr>
        <w:t xml:space="preserve"> in spot </w:t>
      </w:r>
      <m:oMath>
        <m:r>
          <w:rPr>
            <w:rFonts w:ascii="Cambria Math" w:eastAsiaTheme="minorEastAsia" w:hAnsi="Cambria Math" w:cs="Arial"/>
            <w:color w:val="000000" w:themeColor="text1"/>
            <w:sz w:val="20"/>
            <w:szCs w:val="20"/>
            <w:shd w:val="clear" w:color="auto" w:fill="FFFFFF"/>
          </w:rPr>
          <m:t>j</m:t>
        </m:r>
      </m:oMath>
      <w:r w:rsidRPr="001809CB">
        <w:rPr>
          <w:rFonts w:ascii="Arial" w:eastAsiaTheme="minorEastAsia" w:hAnsi="Arial" w:cs="Arial"/>
          <w:bCs/>
          <w:iCs/>
          <w:color w:val="000000" w:themeColor="text1"/>
          <w:sz w:val="20"/>
          <w:szCs w:val="20"/>
          <w:shd w:val="clear" w:color="auto" w:fill="FFFFFF"/>
        </w:rPr>
        <w:t>. We then calculated the JS</w:t>
      </w:r>
      <w:r w:rsidRPr="001809CB">
        <w:rPr>
          <w:rFonts w:ascii="Arial" w:eastAsiaTheme="minorEastAsia" w:hAnsi="Arial" w:cs="Arial" w:hint="eastAsia"/>
          <w:bCs/>
          <w:iCs/>
          <w:color w:val="000000" w:themeColor="text1"/>
          <w:sz w:val="20"/>
          <w:szCs w:val="20"/>
          <w:shd w:val="clear" w:color="auto" w:fill="FFFFFF"/>
        </w:rPr>
        <w:t xml:space="preserve"> </w:t>
      </w:r>
      <w:r w:rsidRPr="001809CB">
        <w:rPr>
          <w:rFonts w:ascii="Arial" w:eastAsiaTheme="minorEastAsia" w:hAnsi="Arial" w:cs="Arial"/>
          <w:bCs/>
          <w:iCs/>
          <w:color w:val="000000" w:themeColor="text1"/>
          <w:sz w:val="20"/>
          <w:szCs w:val="20"/>
          <w:shd w:val="clear" w:color="auto" w:fill="FFFFFF"/>
        </w:rPr>
        <w:t xml:space="preserve">value of each cell type using the following equations </w:t>
      </w:r>
      <w:r w:rsidRPr="001809CB">
        <w:rPr>
          <w:rFonts w:ascii="Arial" w:eastAsiaTheme="minorEastAsia" w:hAnsi="Arial" w:cs="Arial"/>
          <w:bCs/>
          <w:iCs/>
          <w:color w:val="000000" w:themeColor="text1"/>
          <w:sz w:val="20"/>
          <w:szCs w:val="20"/>
          <w:shd w:val="clear" w:color="auto" w:fill="FFFFFF"/>
        </w:rPr>
        <w:fldChar w:fldCharType="begin"/>
      </w:r>
      <w:r w:rsidR="007E0224" w:rsidRPr="001809CB">
        <w:rPr>
          <w:rFonts w:ascii="Arial" w:eastAsiaTheme="minorEastAsia" w:hAnsi="Arial" w:cs="Arial"/>
          <w:bCs/>
          <w:iCs/>
          <w:color w:val="000000" w:themeColor="text1"/>
          <w:sz w:val="20"/>
          <w:szCs w:val="20"/>
          <w:shd w:val="clear" w:color="auto" w:fill="FFFFFF"/>
        </w:rPr>
        <w:instrText xml:space="preserve"> ADDIN EN.CITE &lt;EndNote&gt;&lt;Cite&gt;&lt;Author&gt;Lin&lt;/Author&gt;&lt;Year&gt;1991&lt;/Year&gt;&lt;RecNum&gt;1226&lt;/RecNum&gt;&lt;DisplayText&gt;[42]&lt;/DisplayText&gt;&lt;record&gt;&lt;rec-number&gt;1226&lt;/rec-number&gt;&lt;foreign-keys&gt;&lt;key app="EN" db-id="z2xpa5f52efxf0e2t0lxtaf2fepa2rrzxvst" timestamp="1757775870"&gt;1226&lt;/key&gt;&lt;/foreign-keys&gt;&lt;ref-type name="Journal Article"&gt;17&lt;/ref-type&gt;&lt;contributors&gt;&lt;authors&gt;&lt;author&gt;J. Lin&lt;/author&gt;&lt;/authors&gt;&lt;/contributors&gt;&lt;titles&gt;&lt;title&gt;Divergence measures based on the Shannon entropy&lt;/title&gt;&lt;secondary-title&gt;IEEE Transactions on Information Theory&lt;/secondary-title&gt;&lt;/titles&gt;&lt;periodical&gt;&lt;full-title&gt;IEEE Transactions on Information Theory&lt;/full-title&gt;&lt;/periodical&gt;&lt;pages&gt;145-151&lt;/pages&gt;&lt;volume&gt;37&lt;/volume&gt;&lt;number&gt;1&lt;/number&gt;&lt;dates&gt;&lt;year&gt;1991&lt;/year&gt;&lt;/dates&gt;&lt;isbn&gt;1557-9654&lt;/isbn&gt;&lt;urls&gt;&lt;/urls&gt;&lt;electronic-resource-num&gt;10.1109/18.61115&lt;/electronic-resource-num&gt;&lt;/record&gt;&lt;/Cite&gt;&lt;/EndNote&gt;</w:instrText>
      </w:r>
      <w:r w:rsidRPr="001809CB">
        <w:rPr>
          <w:rFonts w:ascii="Arial" w:eastAsiaTheme="minorEastAsia" w:hAnsi="Arial" w:cs="Arial"/>
          <w:bCs/>
          <w:iCs/>
          <w:color w:val="000000" w:themeColor="text1"/>
          <w:sz w:val="20"/>
          <w:szCs w:val="20"/>
          <w:shd w:val="clear" w:color="auto" w:fill="FFFFFF"/>
        </w:rPr>
        <w:fldChar w:fldCharType="separate"/>
      </w:r>
      <w:r w:rsidR="007E0224" w:rsidRPr="001809CB">
        <w:rPr>
          <w:rFonts w:ascii="Arial" w:eastAsiaTheme="minorEastAsia" w:hAnsi="Arial" w:cs="Arial"/>
          <w:bCs/>
          <w:iCs/>
          <w:noProof/>
          <w:color w:val="000000" w:themeColor="text1"/>
          <w:sz w:val="20"/>
          <w:szCs w:val="20"/>
          <w:shd w:val="clear" w:color="auto" w:fill="FFFFFF"/>
        </w:rPr>
        <w:t>[42]</w:t>
      </w:r>
      <w:r w:rsidRPr="001809CB">
        <w:rPr>
          <w:rFonts w:ascii="Arial" w:eastAsiaTheme="minorEastAsia" w:hAnsi="Arial" w:cs="Arial"/>
          <w:bCs/>
          <w:iCs/>
          <w:color w:val="000000" w:themeColor="text1"/>
          <w:sz w:val="20"/>
          <w:szCs w:val="20"/>
          <w:shd w:val="clear" w:color="auto" w:fill="FFFFFF"/>
        </w:rPr>
        <w:fldChar w:fldCharType="end"/>
      </w:r>
      <w:r w:rsidR="00F201A9" w:rsidRPr="001809CB">
        <w:rPr>
          <w:rFonts w:ascii="Arial" w:eastAsiaTheme="minorEastAsia" w:hAnsi="Arial" w:cs="Arial"/>
          <w:bCs/>
          <w:iCs/>
          <w:color w:val="000000" w:themeColor="text1"/>
          <w:sz w:val="20"/>
          <w:szCs w:val="20"/>
          <w:shd w:val="clear" w:color="auto" w:fill="FFFFFF"/>
        </w:rPr>
        <w:t xml:space="preserve"> (Eq. 12)</w:t>
      </w:r>
      <w:r w:rsidRPr="001809CB">
        <w:rPr>
          <w:rFonts w:ascii="Arial" w:eastAsiaTheme="minorEastAsia" w:hAnsi="Arial" w:cs="Arial"/>
          <w:bCs/>
          <w:iCs/>
          <w:color w:val="000000" w:themeColor="text1"/>
          <w:sz w:val="20"/>
          <w:szCs w:val="20"/>
          <w:shd w:val="clear" w:color="auto" w:fill="FFFFFF"/>
        </w:rPr>
        <w:t>:</w:t>
      </w:r>
    </w:p>
    <w:p w14:paraId="00BC5F1D" w14:textId="3C22C206" w:rsidR="00291A50" w:rsidRPr="001809CB" w:rsidRDefault="00291A50" w:rsidP="00291A50">
      <w:pPr>
        <w:rPr>
          <w:rFonts w:ascii="Arial" w:eastAsiaTheme="minorEastAsia" w:hAnsi="Arial" w:cs="Arial"/>
          <w:bCs/>
          <w:iCs/>
          <w:color w:val="000000" w:themeColor="text1"/>
          <w:sz w:val="20"/>
          <w:szCs w:val="20"/>
          <w:shd w:val="clear" w:color="auto" w:fill="FFFFFF"/>
          <w:lang w:eastAsia="zh-CN"/>
        </w:rPr>
      </w:pPr>
      <m:oMathPara>
        <m:oMath>
          <m:r>
            <w:rPr>
              <w:rFonts w:ascii="Cambria Math" w:eastAsiaTheme="minorEastAsia" w:hAnsi="Cambria Math" w:cs="Arial"/>
              <w:color w:val="000000" w:themeColor="text1"/>
              <w:sz w:val="20"/>
              <w:szCs w:val="20"/>
              <w:shd w:val="clear" w:color="auto" w:fill="FFFFFF"/>
            </w:rPr>
            <m:t xml:space="preserve">                                              JS</m:t>
          </m:r>
          <m:r>
            <m:rPr>
              <m:sty m:val="p"/>
            </m:rPr>
            <w:rPr>
              <w:rFonts w:ascii="Cambria Math" w:eastAsiaTheme="minorEastAsia" w:hAnsi="Cambria Math" w:cs="Arial"/>
              <w:color w:val="000000" w:themeColor="text1"/>
              <w:sz w:val="20"/>
              <w:szCs w:val="20"/>
              <w:shd w:val="clear" w:color="auto" w:fill="FFFFFF"/>
            </w:rPr>
            <m:t>=</m:t>
          </m:r>
          <m:f>
            <m:fPr>
              <m:ctrlPr>
                <w:rPr>
                  <w:rFonts w:ascii="Cambria Math" w:eastAsiaTheme="minorEastAsia" w:hAnsi="Cambria Math" w:cs="Arial"/>
                  <w:bCs/>
                  <w:iCs/>
                  <w:color w:val="000000" w:themeColor="text1"/>
                  <w:sz w:val="20"/>
                  <w:szCs w:val="20"/>
                  <w:shd w:val="clear" w:color="auto" w:fill="FFFFFF"/>
                </w:rPr>
              </m:ctrlPr>
            </m:fPr>
            <m:num>
              <m:r>
                <w:rPr>
                  <w:rFonts w:ascii="Cambria Math" w:eastAsiaTheme="minorEastAsia" w:hAnsi="Cambria Math" w:cs="Arial"/>
                  <w:color w:val="000000" w:themeColor="text1"/>
                  <w:sz w:val="20"/>
                  <w:szCs w:val="20"/>
                  <w:shd w:val="clear" w:color="auto" w:fill="FFFFFF"/>
                </w:rPr>
                <m:t>1</m:t>
              </m:r>
            </m:num>
            <m:den>
              <m:r>
                <w:rPr>
                  <w:rFonts w:ascii="Cambria Math" w:eastAsiaTheme="minorEastAsia" w:hAnsi="Cambria Math" w:cs="Arial"/>
                  <w:color w:val="000000" w:themeColor="text1"/>
                  <w:sz w:val="20"/>
                  <w:szCs w:val="20"/>
                  <w:shd w:val="clear" w:color="auto" w:fill="FFFFFF"/>
                </w:rPr>
                <m:t>2</m:t>
              </m:r>
            </m:den>
          </m:f>
          <m:r>
            <w:rPr>
              <w:rFonts w:ascii="Cambria Math" w:eastAsiaTheme="minorEastAsia" w:hAnsi="Cambria Math" w:cs="Arial"/>
              <w:color w:val="000000" w:themeColor="text1"/>
              <w:sz w:val="20"/>
              <w:szCs w:val="20"/>
              <w:shd w:val="clear" w:color="auto" w:fill="FFFFFF"/>
            </w:rPr>
            <m:t xml:space="preserve"> KL</m:t>
          </m:r>
          <m:d>
            <m:dPr>
              <m:ctrlPr>
                <w:rPr>
                  <w:rFonts w:ascii="Cambria Math" w:eastAsiaTheme="minorEastAsia" w:hAnsi="Cambria Math" w:cs="Arial"/>
                  <w:bCs/>
                  <w:i/>
                  <w:iCs/>
                  <w:color w:val="000000" w:themeColor="text1"/>
                  <w:sz w:val="20"/>
                  <w:szCs w:val="20"/>
                  <w:shd w:val="clear" w:color="auto" w:fill="FFFFFF"/>
                </w:rPr>
              </m:ctrlPr>
            </m:dPr>
            <m:e>
              <m:acc>
                <m:accPr>
                  <m:chr m:val="̃"/>
                  <m:ctrlPr>
                    <w:rPr>
                      <w:rFonts w:ascii="Cambria Math" w:eastAsiaTheme="minorEastAsia" w:hAnsi="Cambria Math" w:cs="Arial"/>
                      <w:bCs/>
                      <w:i/>
                      <w:iCs/>
                      <w:color w:val="000000" w:themeColor="text1"/>
                      <w:sz w:val="20"/>
                      <w:szCs w:val="20"/>
                      <w:shd w:val="clear" w:color="auto" w:fill="FFFFFF"/>
                    </w:rPr>
                  </m:ctrlPr>
                </m:accPr>
                <m:e>
                  <m:sSub>
                    <m:sSubPr>
                      <m:ctrlPr>
                        <w:rPr>
                          <w:rFonts w:ascii="Cambria Math" w:eastAsiaTheme="minorEastAsia" w:hAnsi="Cambria Math" w:cs="Arial"/>
                          <w:bCs/>
                          <w:i/>
                          <w:iCs/>
                          <w:color w:val="000000" w:themeColor="text1"/>
                          <w:sz w:val="20"/>
                          <w:szCs w:val="20"/>
                          <w:shd w:val="clear" w:color="auto" w:fill="FFFFFF"/>
                        </w:rPr>
                      </m:ctrlPr>
                    </m:sSubPr>
                    <m:e>
                      <m:r>
                        <w:rPr>
                          <w:rFonts w:ascii="Cambria Math" w:eastAsiaTheme="minorEastAsia" w:hAnsi="Cambria Math" w:cs="Arial"/>
                          <w:color w:val="000000" w:themeColor="text1"/>
                          <w:sz w:val="20"/>
                          <w:szCs w:val="20"/>
                          <w:shd w:val="clear" w:color="auto" w:fill="FFFFFF"/>
                        </w:rPr>
                        <m:t>P</m:t>
                      </m:r>
                    </m:e>
                    <m:sub>
                      <m:r>
                        <w:rPr>
                          <w:rFonts w:ascii="Cambria Math" w:eastAsiaTheme="minorEastAsia" w:hAnsi="Cambria Math" w:cs="Arial"/>
                          <w:color w:val="000000" w:themeColor="text1"/>
                          <w:sz w:val="20"/>
                          <w:szCs w:val="20"/>
                          <w:shd w:val="clear" w:color="auto" w:fill="FFFFFF"/>
                        </w:rPr>
                        <m:t>i</m:t>
                      </m:r>
                    </m:sub>
                  </m:sSub>
                </m:e>
              </m:acc>
            </m:e>
            <m:e>
              <m:f>
                <m:fPr>
                  <m:ctrlPr>
                    <w:rPr>
                      <w:rFonts w:ascii="Cambria Math" w:eastAsiaTheme="minorEastAsia" w:hAnsi="Cambria Math" w:cs="Arial"/>
                      <w:bCs/>
                      <w:i/>
                      <w:iCs/>
                      <w:color w:val="000000" w:themeColor="text1"/>
                      <w:sz w:val="20"/>
                      <w:szCs w:val="20"/>
                      <w:shd w:val="clear" w:color="auto" w:fill="FFFFFF"/>
                    </w:rPr>
                  </m:ctrlPr>
                </m:fPr>
                <m:num>
                  <m:acc>
                    <m:accPr>
                      <m:chr m:val="̃"/>
                      <m:ctrlPr>
                        <w:rPr>
                          <w:rFonts w:ascii="Cambria Math" w:eastAsiaTheme="minorEastAsia" w:hAnsi="Cambria Math" w:cs="Arial"/>
                          <w:bCs/>
                          <w:i/>
                          <w:iCs/>
                          <w:color w:val="000000" w:themeColor="text1"/>
                          <w:sz w:val="20"/>
                          <w:szCs w:val="20"/>
                          <w:shd w:val="clear" w:color="auto" w:fill="FFFFFF"/>
                        </w:rPr>
                      </m:ctrlPr>
                    </m:accPr>
                    <m:e>
                      <m:sSub>
                        <m:sSubPr>
                          <m:ctrlPr>
                            <w:rPr>
                              <w:rFonts w:ascii="Cambria Math" w:eastAsiaTheme="minorEastAsia" w:hAnsi="Cambria Math" w:cs="Arial"/>
                              <w:bCs/>
                              <w:i/>
                              <w:iCs/>
                              <w:color w:val="000000" w:themeColor="text1"/>
                              <w:sz w:val="20"/>
                              <w:szCs w:val="20"/>
                              <w:shd w:val="clear" w:color="auto" w:fill="FFFFFF"/>
                            </w:rPr>
                          </m:ctrlPr>
                        </m:sSubPr>
                        <m:e>
                          <m:r>
                            <w:rPr>
                              <w:rFonts w:ascii="Cambria Math" w:eastAsiaTheme="minorEastAsia" w:hAnsi="Cambria Math" w:cs="Arial"/>
                              <w:color w:val="000000" w:themeColor="text1"/>
                              <w:sz w:val="20"/>
                              <w:szCs w:val="20"/>
                              <w:shd w:val="clear" w:color="auto" w:fill="FFFFFF"/>
                            </w:rPr>
                            <m:t>P</m:t>
                          </m:r>
                        </m:e>
                        <m:sub>
                          <m:r>
                            <w:rPr>
                              <w:rFonts w:ascii="Cambria Math" w:eastAsiaTheme="minorEastAsia" w:hAnsi="Cambria Math" w:cs="Arial"/>
                              <w:color w:val="000000" w:themeColor="text1"/>
                              <w:sz w:val="20"/>
                              <w:szCs w:val="20"/>
                              <w:shd w:val="clear" w:color="auto" w:fill="FFFFFF"/>
                            </w:rPr>
                            <m:t>i</m:t>
                          </m:r>
                        </m:sub>
                      </m:sSub>
                    </m:e>
                  </m:acc>
                  <m:r>
                    <w:rPr>
                      <w:rFonts w:ascii="Cambria Math" w:eastAsiaTheme="minorEastAsia" w:hAnsi="Cambria Math" w:cs="Arial"/>
                      <w:color w:val="000000" w:themeColor="text1"/>
                      <w:sz w:val="20"/>
                      <w:szCs w:val="20"/>
                      <w:shd w:val="clear" w:color="auto" w:fill="FFFFFF"/>
                    </w:rPr>
                    <m:t>+</m:t>
                  </m:r>
                  <m:sSub>
                    <m:sSubPr>
                      <m:ctrlPr>
                        <w:rPr>
                          <w:rFonts w:ascii="Cambria Math" w:eastAsiaTheme="minorEastAsia" w:hAnsi="Cambria Math" w:cs="Arial"/>
                          <w:bCs/>
                          <w:i/>
                          <w:iCs/>
                          <w:color w:val="000000" w:themeColor="text1"/>
                          <w:sz w:val="20"/>
                          <w:szCs w:val="20"/>
                          <w:shd w:val="clear" w:color="auto" w:fill="FFFFFF"/>
                        </w:rPr>
                      </m:ctrlPr>
                    </m:sSubPr>
                    <m:e>
                      <m:r>
                        <w:rPr>
                          <w:rFonts w:ascii="Cambria Math" w:eastAsiaTheme="minorEastAsia" w:hAnsi="Cambria Math" w:cs="Arial"/>
                          <w:color w:val="000000" w:themeColor="text1"/>
                          <w:sz w:val="20"/>
                          <w:szCs w:val="20"/>
                          <w:shd w:val="clear" w:color="auto" w:fill="FFFFFF"/>
                        </w:rPr>
                        <m:t>P</m:t>
                      </m:r>
                    </m:e>
                    <m:sub>
                      <m:r>
                        <w:rPr>
                          <w:rFonts w:ascii="Cambria Math" w:eastAsiaTheme="minorEastAsia" w:hAnsi="Cambria Math" w:cs="Arial"/>
                          <w:color w:val="000000" w:themeColor="text1"/>
                          <w:sz w:val="20"/>
                          <w:szCs w:val="20"/>
                          <w:shd w:val="clear" w:color="auto" w:fill="FFFFFF"/>
                        </w:rPr>
                        <m:t>i</m:t>
                      </m:r>
                    </m:sub>
                  </m:sSub>
                </m:num>
                <m:den>
                  <m:r>
                    <w:rPr>
                      <w:rFonts w:ascii="Cambria Math" w:eastAsiaTheme="minorEastAsia" w:hAnsi="Cambria Math" w:cs="Arial"/>
                      <w:color w:val="000000" w:themeColor="text1"/>
                      <w:sz w:val="20"/>
                      <w:szCs w:val="20"/>
                      <w:shd w:val="clear" w:color="auto" w:fill="FFFFFF"/>
                    </w:rPr>
                    <m:t>2</m:t>
                  </m:r>
                </m:den>
              </m:f>
            </m:e>
          </m:d>
          <m:r>
            <w:rPr>
              <w:rFonts w:ascii="Cambria Math" w:eastAsiaTheme="minorEastAsia" w:hAnsi="Cambria Math" w:cs="Arial"/>
              <w:color w:val="000000" w:themeColor="text1"/>
              <w:sz w:val="20"/>
              <w:szCs w:val="20"/>
              <w:shd w:val="clear" w:color="auto" w:fill="FFFFFF"/>
            </w:rPr>
            <m:t>+</m:t>
          </m:r>
          <m:f>
            <m:fPr>
              <m:ctrlPr>
                <w:rPr>
                  <w:rFonts w:ascii="Cambria Math" w:eastAsiaTheme="minorEastAsia" w:hAnsi="Cambria Math" w:cs="Arial"/>
                  <w:bCs/>
                  <w:iCs/>
                  <w:color w:val="000000" w:themeColor="text1"/>
                  <w:sz w:val="20"/>
                  <w:szCs w:val="20"/>
                  <w:shd w:val="clear" w:color="auto" w:fill="FFFFFF"/>
                </w:rPr>
              </m:ctrlPr>
            </m:fPr>
            <m:num>
              <m:r>
                <w:rPr>
                  <w:rFonts w:ascii="Cambria Math" w:eastAsiaTheme="minorEastAsia" w:hAnsi="Cambria Math" w:cs="Arial"/>
                  <w:color w:val="000000" w:themeColor="text1"/>
                  <w:sz w:val="20"/>
                  <w:szCs w:val="20"/>
                  <w:shd w:val="clear" w:color="auto" w:fill="FFFFFF"/>
                </w:rPr>
                <m:t>1</m:t>
              </m:r>
            </m:num>
            <m:den>
              <m:r>
                <w:rPr>
                  <w:rFonts w:ascii="Cambria Math" w:eastAsiaTheme="minorEastAsia" w:hAnsi="Cambria Math" w:cs="Arial"/>
                  <w:color w:val="000000" w:themeColor="text1"/>
                  <w:sz w:val="20"/>
                  <w:szCs w:val="20"/>
                  <w:shd w:val="clear" w:color="auto" w:fill="FFFFFF"/>
                </w:rPr>
                <m:t>2</m:t>
              </m:r>
            </m:den>
          </m:f>
          <m:r>
            <w:rPr>
              <w:rFonts w:ascii="Cambria Math" w:eastAsiaTheme="minorEastAsia" w:hAnsi="Cambria Math" w:cs="Arial"/>
              <w:color w:val="000000" w:themeColor="text1"/>
              <w:sz w:val="20"/>
              <w:szCs w:val="20"/>
              <w:shd w:val="clear" w:color="auto" w:fill="FFFFFF"/>
            </w:rPr>
            <m:t xml:space="preserve"> KL</m:t>
          </m:r>
          <m:d>
            <m:dPr>
              <m:ctrlPr>
                <w:rPr>
                  <w:rFonts w:ascii="Cambria Math" w:eastAsiaTheme="minorEastAsia" w:hAnsi="Cambria Math" w:cs="Arial"/>
                  <w:bCs/>
                  <w:i/>
                  <w:iCs/>
                  <w:color w:val="000000" w:themeColor="text1"/>
                  <w:sz w:val="20"/>
                  <w:szCs w:val="20"/>
                  <w:shd w:val="clear" w:color="auto" w:fill="FFFFFF"/>
                </w:rPr>
              </m:ctrlPr>
            </m:dPr>
            <m:e>
              <m:sSub>
                <m:sSubPr>
                  <m:ctrlPr>
                    <w:rPr>
                      <w:rFonts w:ascii="Cambria Math" w:eastAsiaTheme="minorEastAsia" w:hAnsi="Cambria Math" w:cs="Arial"/>
                      <w:bCs/>
                      <w:i/>
                      <w:iCs/>
                      <w:color w:val="000000" w:themeColor="text1"/>
                      <w:sz w:val="20"/>
                      <w:szCs w:val="20"/>
                      <w:shd w:val="clear" w:color="auto" w:fill="FFFFFF"/>
                    </w:rPr>
                  </m:ctrlPr>
                </m:sSubPr>
                <m:e>
                  <m:r>
                    <w:rPr>
                      <w:rFonts w:ascii="Cambria Math" w:eastAsiaTheme="minorEastAsia" w:hAnsi="Cambria Math" w:cs="Arial"/>
                      <w:color w:val="000000" w:themeColor="text1"/>
                      <w:sz w:val="20"/>
                      <w:szCs w:val="20"/>
                      <w:shd w:val="clear" w:color="auto" w:fill="FFFFFF"/>
                    </w:rPr>
                    <m:t>P</m:t>
                  </m:r>
                </m:e>
                <m:sub>
                  <m:r>
                    <w:rPr>
                      <w:rFonts w:ascii="Cambria Math" w:eastAsiaTheme="minorEastAsia" w:hAnsi="Cambria Math" w:cs="Arial"/>
                      <w:color w:val="000000" w:themeColor="text1"/>
                      <w:sz w:val="20"/>
                      <w:szCs w:val="20"/>
                      <w:shd w:val="clear" w:color="auto" w:fill="FFFFFF"/>
                    </w:rPr>
                    <m:t>i</m:t>
                  </m:r>
                </m:sub>
              </m:sSub>
            </m:e>
            <m:e>
              <m:f>
                <m:fPr>
                  <m:ctrlPr>
                    <w:rPr>
                      <w:rFonts w:ascii="Cambria Math" w:eastAsiaTheme="minorEastAsia" w:hAnsi="Cambria Math" w:cs="Arial"/>
                      <w:bCs/>
                      <w:i/>
                      <w:iCs/>
                      <w:color w:val="000000" w:themeColor="text1"/>
                      <w:sz w:val="20"/>
                      <w:szCs w:val="20"/>
                      <w:shd w:val="clear" w:color="auto" w:fill="FFFFFF"/>
                    </w:rPr>
                  </m:ctrlPr>
                </m:fPr>
                <m:num>
                  <m:acc>
                    <m:accPr>
                      <m:chr m:val="̃"/>
                      <m:ctrlPr>
                        <w:rPr>
                          <w:rFonts w:ascii="Cambria Math" w:eastAsiaTheme="minorEastAsia" w:hAnsi="Cambria Math" w:cs="Arial"/>
                          <w:bCs/>
                          <w:i/>
                          <w:iCs/>
                          <w:color w:val="000000" w:themeColor="text1"/>
                          <w:sz w:val="20"/>
                          <w:szCs w:val="20"/>
                          <w:shd w:val="clear" w:color="auto" w:fill="FFFFFF"/>
                        </w:rPr>
                      </m:ctrlPr>
                    </m:accPr>
                    <m:e>
                      <m:sSub>
                        <m:sSubPr>
                          <m:ctrlPr>
                            <w:rPr>
                              <w:rFonts w:ascii="Cambria Math" w:eastAsiaTheme="minorEastAsia" w:hAnsi="Cambria Math" w:cs="Arial"/>
                              <w:bCs/>
                              <w:i/>
                              <w:iCs/>
                              <w:color w:val="000000" w:themeColor="text1"/>
                              <w:sz w:val="20"/>
                              <w:szCs w:val="20"/>
                              <w:shd w:val="clear" w:color="auto" w:fill="FFFFFF"/>
                            </w:rPr>
                          </m:ctrlPr>
                        </m:sSubPr>
                        <m:e>
                          <m:r>
                            <w:rPr>
                              <w:rFonts w:ascii="Cambria Math" w:eastAsiaTheme="minorEastAsia" w:hAnsi="Cambria Math" w:cs="Arial"/>
                              <w:color w:val="000000" w:themeColor="text1"/>
                              <w:sz w:val="20"/>
                              <w:szCs w:val="20"/>
                              <w:shd w:val="clear" w:color="auto" w:fill="FFFFFF"/>
                            </w:rPr>
                            <m:t>P</m:t>
                          </m:r>
                        </m:e>
                        <m:sub>
                          <m:r>
                            <w:rPr>
                              <w:rFonts w:ascii="Cambria Math" w:eastAsiaTheme="minorEastAsia" w:hAnsi="Cambria Math" w:cs="Arial"/>
                              <w:color w:val="000000" w:themeColor="text1"/>
                              <w:sz w:val="20"/>
                              <w:szCs w:val="20"/>
                              <w:shd w:val="clear" w:color="auto" w:fill="FFFFFF"/>
                            </w:rPr>
                            <m:t>i</m:t>
                          </m:r>
                        </m:sub>
                      </m:sSub>
                    </m:e>
                  </m:acc>
                  <m:r>
                    <w:rPr>
                      <w:rFonts w:ascii="Cambria Math" w:eastAsiaTheme="minorEastAsia" w:hAnsi="Cambria Math" w:cs="Arial"/>
                      <w:color w:val="000000" w:themeColor="text1"/>
                      <w:sz w:val="20"/>
                      <w:szCs w:val="20"/>
                      <w:shd w:val="clear" w:color="auto" w:fill="FFFFFF"/>
                    </w:rPr>
                    <m:t>+</m:t>
                  </m:r>
                  <m:sSub>
                    <m:sSubPr>
                      <m:ctrlPr>
                        <w:rPr>
                          <w:rFonts w:ascii="Cambria Math" w:eastAsiaTheme="minorEastAsia" w:hAnsi="Cambria Math" w:cs="Arial"/>
                          <w:bCs/>
                          <w:i/>
                          <w:iCs/>
                          <w:color w:val="000000" w:themeColor="text1"/>
                          <w:sz w:val="20"/>
                          <w:szCs w:val="20"/>
                          <w:shd w:val="clear" w:color="auto" w:fill="FFFFFF"/>
                        </w:rPr>
                      </m:ctrlPr>
                    </m:sSubPr>
                    <m:e>
                      <m:r>
                        <w:rPr>
                          <w:rFonts w:ascii="Cambria Math" w:eastAsiaTheme="minorEastAsia" w:hAnsi="Cambria Math" w:cs="Arial"/>
                          <w:color w:val="000000" w:themeColor="text1"/>
                          <w:sz w:val="20"/>
                          <w:szCs w:val="20"/>
                          <w:shd w:val="clear" w:color="auto" w:fill="FFFFFF"/>
                        </w:rPr>
                        <m:t>P</m:t>
                      </m:r>
                    </m:e>
                    <m:sub>
                      <m:r>
                        <w:rPr>
                          <w:rFonts w:ascii="Cambria Math" w:eastAsiaTheme="minorEastAsia" w:hAnsi="Cambria Math" w:cs="Arial"/>
                          <w:color w:val="000000" w:themeColor="text1"/>
                          <w:sz w:val="20"/>
                          <w:szCs w:val="20"/>
                          <w:shd w:val="clear" w:color="auto" w:fill="FFFFFF"/>
                        </w:rPr>
                        <m:t>i</m:t>
                      </m:r>
                    </m:sub>
                  </m:sSub>
                </m:num>
                <m:den>
                  <m:r>
                    <w:rPr>
                      <w:rFonts w:ascii="Cambria Math" w:eastAsiaTheme="minorEastAsia" w:hAnsi="Cambria Math" w:cs="Arial"/>
                      <w:color w:val="000000" w:themeColor="text1"/>
                      <w:sz w:val="20"/>
                      <w:szCs w:val="20"/>
                      <w:shd w:val="clear" w:color="auto" w:fill="FFFFFF"/>
                    </w:rPr>
                    <m:t>2</m:t>
                  </m:r>
                </m:den>
              </m:f>
            </m:e>
          </m:d>
          <m:r>
            <w:rPr>
              <w:rFonts w:ascii="Cambria Math" w:eastAsiaTheme="minorEastAsia" w:hAnsi="Cambria Math" w:cs="Arial"/>
              <w:color w:val="000000" w:themeColor="text1"/>
              <w:sz w:val="20"/>
              <w:szCs w:val="20"/>
              <w:shd w:val="clear" w:color="auto" w:fill="FFFFFF"/>
            </w:rPr>
            <m:t xml:space="preserve">                                                  (12)</m:t>
          </m:r>
        </m:oMath>
      </m:oMathPara>
    </w:p>
    <w:p w14:paraId="55998B30" w14:textId="10CB2B93" w:rsidR="00291A50" w:rsidRPr="001809CB" w:rsidRDefault="00291A50" w:rsidP="00291A50">
      <w:pPr>
        <w:rPr>
          <w:rFonts w:ascii="Arial" w:eastAsiaTheme="minorEastAsia" w:hAnsi="Arial" w:cs="Arial"/>
          <w:bCs/>
          <w:iCs/>
          <w:color w:val="000000" w:themeColor="text1"/>
          <w:sz w:val="20"/>
          <w:szCs w:val="20"/>
          <w:shd w:val="clear" w:color="auto" w:fill="FFFFFF"/>
        </w:rPr>
      </w:pPr>
      <m:oMathPara>
        <m:oMath>
          <m:r>
            <w:rPr>
              <w:rFonts w:ascii="Cambria Math" w:eastAsiaTheme="minorEastAsia" w:hAnsi="Cambria Math" w:cs="Arial"/>
              <w:color w:val="000000" w:themeColor="text1"/>
              <w:sz w:val="20"/>
              <w:szCs w:val="20"/>
              <w:shd w:val="clear" w:color="auto" w:fill="FFFFFF"/>
            </w:rPr>
            <m:t xml:space="preserve">                                                          KL(</m:t>
          </m:r>
          <m:sSub>
            <m:sSubPr>
              <m:ctrlPr>
                <w:rPr>
                  <w:rFonts w:ascii="Cambria Math" w:eastAsiaTheme="minorEastAsia" w:hAnsi="Cambria Math" w:cs="Arial"/>
                  <w:bCs/>
                  <w:i/>
                  <w:iCs/>
                  <w:color w:val="000000" w:themeColor="text1"/>
                  <w:sz w:val="20"/>
                  <w:szCs w:val="20"/>
                  <w:shd w:val="clear" w:color="auto" w:fill="FFFFFF"/>
                </w:rPr>
              </m:ctrlPr>
            </m:sSubPr>
            <m:e>
              <m:r>
                <w:rPr>
                  <w:rFonts w:ascii="Cambria Math" w:eastAsiaTheme="minorEastAsia" w:hAnsi="Cambria Math" w:cs="Arial"/>
                  <w:color w:val="000000" w:themeColor="text1"/>
                  <w:sz w:val="20"/>
                  <w:szCs w:val="20"/>
                  <w:shd w:val="clear" w:color="auto" w:fill="FFFFFF"/>
                </w:rPr>
                <m:t>a</m:t>
              </m:r>
            </m:e>
            <m:sub>
              <m:r>
                <w:rPr>
                  <w:rFonts w:ascii="Cambria Math" w:eastAsiaTheme="minorEastAsia" w:hAnsi="Cambria Math" w:cs="Arial"/>
                  <w:color w:val="000000" w:themeColor="text1"/>
                  <w:sz w:val="20"/>
                  <w:szCs w:val="20"/>
                  <w:shd w:val="clear" w:color="auto" w:fill="FFFFFF"/>
                </w:rPr>
                <m:t>i</m:t>
              </m:r>
            </m:sub>
          </m:sSub>
          <m:r>
            <m:rPr>
              <m:sty m:val="p"/>
            </m:rPr>
            <w:rPr>
              <w:rFonts w:ascii="Cambria Math" w:eastAsiaTheme="minorEastAsia" w:hAnsi="Cambria Math" w:cs="Arial"/>
              <w:color w:val="000000" w:themeColor="text1"/>
              <w:sz w:val="20"/>
              <w:szCs w:val="20"/>
              <w:shd w:val="clear" w:color="auto" w:fill="FFFFFF"/>
            </w:rPr>
            <m:t>|</m:t>
          </m:r>
          <m:d>
            <m:dPr>
              <m:begChr m:val="|"/>
              <m:ctrlPr>
                <w:rPr>
                  <w:rFonts w:ascii="Cambria Math" w:eastAsiaTheme="minorEastAsia" w:hAnsi="Cambria Math" w:cs="Arial"/>
                  <w:bCs/>
                  <w:iCs/>
                  <w:color w:val="000000" w:themeColor="text1"/>
                  <w:sz w:val="20"/>
                  <w:szCs w:val="20"/>
                  <w:shd w:val="clear" w:color="auto" w:fill="FFFFFF"/>
                </w:rPr>
              </m:ctrlPr>
            </m:dPr>
            <m:e>
              <m:sSub>
                <m:sSubPr>
                  <m:ctrlPr>
                    <w:rPr>
                      <w:rFonts w:ascii="Cambria Math" w:eastAsiaTheme="minorEastAsia" w:hAnsi="Cambria Math" w:cs="Arial"/>
                      <w:bCs/>
                      <w:iCs/>
                      <w:color w:val="000000" w:themeColor="text1"/>
                      <w:sz w:val="20"/>
                      <w:szCs w:val="20"/>
                      <w:shd w:val="clear" w:color="auto" w:fill="FFFFFF"/>
                    </w:rPr>
                  </m:ctrlPr>
                </m:sSubPr>
                <m:e>
                  <m:r>
                    <w:rPr>
                      <w:rFonts w:ascii="Cambria Math" w:eastAsiaTheme="minorEastAsia" w:hAnsi="Cambria Math" w:cs="Arial"/>
                      <w:color w:val="000000" w:themeColor="text1"/>
                      <w:sz w:val="20"/>
                      <w:szCs w:val="20"/>
                      <w:shd w:val="clear" w:color="auto" w:fill="FFFFFF"/>
                    </w:rPr>
                    <m:t>b</m:t>
                  </m:r>
                </m:e>
                <m:sub>
                  <m:r>
                    <w:rPr>
                      <w:rFonts w:ascii="Cambria Math" w:eastAsiaTheme="minorEastAsia" w:hAnsi="Cambria Math" w:cs="Arial"/>
                      <w:color w:val="000000" w:themeColor="text1"/>
                      <w:sz w:val="20"/>
                      <w:szCs w:val="20"/>
                      <w:shd w:val="clear" w:color="auto" w:fill="FFFFFF"/>
                    </w:rPr>
                    <m:t>i</m:t>
                  </m:r>
                </m:sub>
              </m:sSub>
              <m:ctrlPr>
                <w:rPr>
                  <w:rFonts w:ascii="Cambria Math" w:eastAsiaTheme="minorEastAsia" w:hAnsi="Cambria Math" w:cs="Arial"/>
                  <w:bCs/>
                  <w:i/>
                  <w:iCs/>
                  <w:color w:val="000000" w:themeColor="text1"/>
                  <w:sz w:val="20"/>
                  <w:szCs w:val="20"/>
                  <w:shd w:val="clear" w:color="auto" w:fill="FFFFFF"/>
                </w:rPr>
              </m:ctrlPr>
            </m:e>
          </m:d>
          <m:r>
            <w:rPr>
              <w:rFonts w:ascii="Cambria Math" w:eastAsiaTheme="minorEastAsia" w:hAnsi="Cambria Math" w:cs="Arial"/>
              <w:color w:val="000000" w:themeColor="text1"/>
              <w:sz w:val="20"/>
              <w:szCs w:val="20"/>
              <w:shd w:val="clear" w:color="auto" w:fill="FFFFFF"/>
            </w:rPr>
            <m:t xml:space="preserve">= </m:t>
          </m:r>
          <m:nary>
            <m:naryPr>
              <m:chr m:val="∑"/>
              <m:limLoc m:val="undOvr"/>
              <m:ctrlPr>
                <w:rPr>
                  <w:rFonts w:ascii="Cambria Math" w:eastAsiaTheme="minorEastAsia" w:hAnsi="Cambria Math" w:cs="Arial"/>
                  <w:bCs/>
                  <w:i/>
                  <w:iCs/>
                  <w:color w:val="000000" w:themeColor="text1"/>
                  <w:sz w:val="20"/>
                  <w:szCs w:val="20"/>
                  <w:shd w:val="clear" w:color="auto" w:fill="FFFFFF"/>
                </w:rPr>
              </m:ctrlPr>
            </m:naryPr>
            <m:sub>
              <m:r>
                <w:rPr>
                  <w:rFonts w:ascii="Cambria Math" w:eastAsiaTheme="minorEastAsia" w:hAnsi="Cambria Math" w:cs="Arial"/>
                  <w:color w:val="000000" w:themeColor="text1"/>
                  <w:sz w:val="20"/>
                  <w:szCs w:val="20"/>
                  <w:shd w:val="clear" w:color="auto" w:fill="FFFFFF"/>
                </w:rPr>
                <m:t>j=0</m:t>
              </m:r>
            </m:sub>
            <m:sup>
              <m:r>
                <w:rPr>
                  <w:rFonts w:ascii="Cambria Math" w:eastAsiaTheme="minorEastAsia" w:hAnsi="Cambria Math" w:cs="Arial"/>
                  <w:color w:val="000000" w:themeColor="text1"/>
                  <w:sz w:val="20"/>
                  <w:szCs w:val="20"/>
                  <w:shd w:val="clear" w:color="auto" w:fill="FFFFFF"/>
                </w:rPr>
                <m:t>M</m:t>
              </m:r>
            </m:sup>
            <m:e>
              <m:r>
                <w:rPr>
                  <w:rFonts w:ascii="Cambria Math" w:eastAsiaTheme="minorEastAsia" w:hAnsi="Cambria Math" w:cs="Arial"/>
                  <w:color w:val="000000" w:themeColor="text1"/>
                  <w:sz w:val="20"/>
                  <w:szCs w:val="20"/>
                  <w:shd w:val="clear" w:color="auto" w:fill="FFFFFF"/>
                </w:rPr>
                <m:t>(</m:t>
              </m:r>
              <m:sSub>
                <m:sSubPr>
                  <m:ctrlPr>
                    <w:rPr>
                      <w:rFonts w:ascii="Cambria Math" w:eastAsiaTheme="minorEastAsia" w:hAnsi="Cambria Math" w:cs="Arial"/>
                      <w:bCs/>
                      <w:i/>
                      <w:iCs/>
                      <w:color w:val="000000" w:themeColor="text1"/>
                      <w:sz w:val="20"/>
                      <w:szCs w:val="20"/>
                      <w:shd w:val="clear" w:color="auto" w:fill="FFFFFF"/>
                    </w:rPr>
                  </m:ctrlPr>
                </m:sSubPr>
                <m:e>
                  <m:r>
                    <w:rPr>
                      <w:rFonts w:ascii="Cambria Math" w:eastAsiaTheme="minorEastAsia" w:hAnsi="Cambria Math" w:cs="Arial"/>
                      <w:color w:val="000000" w:themeColor="text1"/>
                      <w:sz w:val="20"/>
                      <w:szCs w:val="20"/>
                      <w:shd w:val="clear" w:color="auto" w:fill="FFFFFF"/>
                    </w:rPr>
                    <m:t>a</m:t>
                  </m:r>
                </m:e>
                <m:sub>
                  <m:r>
                    <w:rPr>
                      <w:rFonts w:ascii="Cambria Math" w:eastAsiaTheme="minorEastAsia" w:hAnsi="Cambria Math" w:cs="Arial"/>
                      <w:color w:val="000000" w:themeColor="text1"/>
                      <w:sz w:val="20"/>
                      <w:szCs w:val="20"/>
                      <w:shd w:val="clear" w:color="auto" w:fill="FFFFFF"/>
                    </w:rPr>
                    <m:t>ij</m:t>
                  </m:r>
                </m:sub>
              </m:sSub>
            </m:e>
          </m:nary>
          <m:r>
            <w:rPr>
              <w:rFonts w:ascii="Cambria Math" w:eastAsiaTheme="minorEastAsia" w:hAnsi="Cambria Math" w:cs="Arial"/>
              <w:color w:val="000000" w:themeColor="text1"/>
              <w:sz w:val="20"/>
              <w:szCs w:val="20"/>
              <w:shd w:val="clear" w:color="auto" w:fill="FFFFFF"/>
            </w:rPr>
            <m:t xml:space="preserve"> × log</m:t>
          </m:r>
          <m:f>
            <m:fPr>
              <m:ctrlPr>
                <w:rPr>
                  <w:rFonts w:ascii="Cambria Math" w:eastAsiaTheme="minorEastAsia" w:hAnsi="Cambria Math" w:cs="Arial"/>
                  <w:bCs/>
                  <w:i/>
                  <w:iCs/>
                  <w:color w:val="000000" w:themeColor="text1"/>
                  <w:sz w:val="20"/>
                  <w:szCs w:val="20"/>
                  <w:shd w:val="clear" w:color="auto" w:fill="FFFFFF"/>
                </w:rPr>
              </m:ctrlPr>
            </m:fPr>
            <m:num>
              <m:sSub>
                <m:sSubPr>
                  <m:ctrlPr>
                    <w:rPr>
                      <w:rFonts w:ascii="Cambria Math" w:eastAsiaTheme="minorEastAsia" w:hAnsi="Cambria Math" w:cs="Arial"/>
                      <w:bCs/>
                      <w:i/>
                      <w:iCs/>
                      <w:color w:val="000000" w:themeColor="text1"/>
                      <w:sz w:val="20"/>
                      <w:szCs w:val="20"/>
                      <w:shd w:val="clear" w:color="auto" w:fill="FFFFFF"/>
                    </w:rPr>
                  </m:ctrlPr>
                </m:sSubPr>
                <m:e>
                  <m:r>
                    <w:rPr>
                      <w:rFonts w:ascii="Cambria Math" w:eastAsiaTheme="minorEastAsia" w:hAnsi="Cambria Math" w:cs="Arial"/>
                      <w:color w:val="000000" w:themeColor="text1"/>
                      <w:sz w:val="20"/>
                      <w:szCs w:val="20"/>
                      <w:shd w:val="clear" w:color="auto" w:fill="FFFFFF"/>
                    </w:rPr>
                    <m:t>a</m:t>
                  </m:r>
                </m:e>
                <m:sub>
                  <m:r>
                    <w:rPr>
                      <w:rFonts w:ascii="Cambria Math" w:eastAsiaTheme="minorEastAsia" w:hAnsi="Cambria Math" w:cs="Arial"/>
                      <w:color w:val="000000" w:themeColor="text1"/>
                      <w:sz w:val="20"/>
                      <w:szCs w:val="20"/>
                      <w:shd w:val="clear" w:color="auto" w:fill="FFFFFF"/>
                    </w:rPr>
                    <m:t>ij</m:t>
                  </m:r>
                </m:sub>
              </m:sSub>
            </m:num>
            <m:den>
              <m:sSub>
                <m:sSubPr>
                  <m:ctrlPr>
                    <w:rPr>
                      <w:rFonts w:ascii="Cambria Math" w:eastAsiaTheme="minorEastAsia" w:hAnsi="Cambria Math" w:cs="Arial"/>
                      <w:bCs/>
                      <w:i/>
                      <w:iCs/>
                      <w:color w:val="000000" w:themeColor="text1"/>
                      <w:sz w:val="20"/>
                      <w:szCs w:val="20"/>
                      <w:shd w:val="clear" w:color="auto" w:fill="FFFFFF"/>
                    </w:rPr>
                  </m:ctrlPr>
                </m:sSubPr>
                <m:e>
                  <m:r>
                    <w:rPr>
                      <w:rFonts w:ascii="Cambria Math" w:eastAsiaTheme="minorEastAsia" w:hAnsi="Cambria Math" w:cs="Arial"/>
                      <w:color w:val="000000" w:themeColor="text1"/>
                      <w:sz w:val="20"/>
                      <w:szCs w:val="20"/>
                      <w:shd w:val="clear" w:color="auto" w:fill="FFFFFF"/>
                    </w:rPr>
                    <m:t>b</m:t>
                  </m:r>
                </m:e>
                <m:sub>
                  <m:r>
                    <w:rPr>
                      <w:rFonts w:ascii="Cambria Math" w:eastAsiaTheme="minorEastAsia" w:hAnsi="Cambria Math" w:cs="Arial"/>
                      <w:color w:val="000000" w:themeColor="text1"/>
                      <w:sz w:val="20"/>
                      <w:szCs w:val="20"/>
                      <w:shd w:val="clear" w:color="auto" w:fill="FFFFFF"/>
                    </w:rPr>
                    <m:t>ij</m:t>
                  </m:r>
                </m:sub>
              </m:sSub>
            </m:den>
          </m:f>
          <m:r>
            <w:rPr>
              <w:rFonts w:ascii="Cambria Math" w:eastAsiaTheme="minorEastAsia" w:hAnsi="Cambria Math" w:cs="Arial"/>
              <w:color w:val="000000" w:themeColor="text1"/>
              <w:sz w:val="20"/>
              <w:szCs w:val="20"/>
              <w:shd w:val="clear" w:color="auto" w:fill="FFFFFF"/>
            </w:rPr>
            <m:t>)                                                           (13)</m:t>
          </m:r>
        </m:oMath>
      </m:oMathPara>
    </w:p>
    <w:p w14:paraId="7E7D9E5B" w14:textId="237B40E6" w:rsidR="00291A50" w:rsidRPr="001809CB" w:rsidRDefault="00291A50" w:rsidP="00037E81">
      <w:pPr>
        <w:jc w:val="both"/>
        <w:rPr>
          <w:rFonts w:ascii="Arial" w:eastAsiaTheme="minorEastAsia" w:hAnsi="Arial" w:cs="Arial"/>
          <w:bCs/>
          <w:iCs/>
          <w:color w:val="000000" w:themeColor="text1"/>
          <w:sz w:val="20"/>
          <w:szCs w:val="20"/>
          <w:shd w:val="clear" w:color="auto" w:fill="FFFFFF"/>
        </w:rPr>
      </w:pPr>
      <w:bookmarkStart w:id="47" w:name="OLE_LINK58"/>
      <w:r w:rsidRPr="001809CB">
        <w:rPr>
          <w:rFonts w:ascii="Arial" w:eastAsiaTheme="minorEastAsia" w:hAnsi="Arial" w:cs="Arial"/>
          <w:bCs/>
          <w:iCs/>
          <w:color w:val="000000" w:themeColor="text1"/>
          <w:sz w:val="20"/>
          <w:szCs w:val="20"/>
          <w:shd w:val="clear" w:color="auto" w:fill="FFFFFF"/>
        </w:rPr>
        <w:t xml:space="preserve">where </w:t>
      </w:r>
      <m:oMath>
        <m:sSub>
          <m:sSubPr>
            <m:ctrlPr>
              <w:rPr>
                <w:rFonts w:ascii="Cambria Math" w:eastAsiaTheme="minorEastAsia" w:hAnsi="Cambria Math" w:cs="Arial"/>
                <w:bCs/>
                <w:i/>
                <w:iCs/>
                <w:color w:val="000000" w:themeColor="text1"/>
                <w:sz w:val="20"/>
                <w:szCs w:val="20"/>
                <w:shd w:val="clear" w:color="auto" w:fill="FFFFFF"/>
              </w:rPr>
            </m:ctrlPr>
          </m:sSubPr>
          <m:e>
            <m:r>
              <w:rPr>
                <w:rFonts w:ascii="Cambria Math" w:eastAsiaTheme="minorEastAsia" w:hAnsi="Cambria Math" w:cs="Arial"/>
                <w:color w:val="000000" w:themeColor="text1"/>
                <w:sz w:val="20"/>
                <w:szCs w:val="20"/>
                <w:shd w:val="clear" w:color="auto" w:fill="FFFFFF"/>
              </w:rPr>
              <m:t>P</m:t>
            </m:r>
          </m:e>
          <m:sub>
            <m:r>
              <w:rPr>
                <w:rFonts w:ascii="Cambria Math" w:eastAsiaTheme="minorEastAsia" w:hAnsi="Cambria Math" w:cs="Arial"/>
                <w:color w:val="000000" w:themeColor="text1"/>
                <w:sz w:val="20"/>
                <w:szCs w:val="20"/>
                <w:shd w:val="clear" w:color="auto" w:fill="FFFFFF"/>
              </w:rPr>
              <m:t>i</m:t>
            </m:r>
          </m:sub>
        </m:sSub>
      </m:oMath>
      <w:r w:rsidRPr="001809CB">
        <w:rPr>
          <w:rFonts w:ascii="Arial" w:eastAsiaTheme="minorEastAsia" w:hAnsi="Arial" w:cs="Arial"/>
          <w:bCs/>
          <w:iCs/>
          <w:color w:val="000000" w:themeColor="text1"/>
          <w:sz w:val="20"/>
          <w:szCs w:val="20"/>
          <w:shd w:val="clear" w:color="auto" w:fill="FFFFFF"/>
        </w:rPr>
        <w:t xml:space="preserve"> and </w:t>
      </w:r>
      <m:oMath>
        <m:acc>
          <m:accPr>
            <m:chr m:val="̃"/>
            <m:ctrlPr>
              <w:rPr>
                <w:rFonts w:ascii="Cambria Math" w:eastAsiaTheme="minorEastAsia" w:hAnsi="Cambria Math" w:cs="Arial"/>
                <w:bCs/>
                <w:i/>
                <w:iCs/>
                <w:color w:val="000000" w:themeColor="text1"/>
                <w:sz w:val="20"/>
                <w:szCs w:val="20"/>
                <w:shd w:val="clear" w:color="auto" w:fill="FFFFFF"/>
              </w:rPr>
            </m:ctrlPr>
          </m:accPr>
          <m:e>
            <m:sSub>
              <m:sSubPr>
                <m:ctrlPr>
                  <w:rPr>
                    <w:rFonts w:ascii="Cambria Math" w:eastAsiaTheme="minorEastAsia" w:hAnsi="Cambria Math" w:cs="Arial"/>
                    <w:bCs/>
                    <w:i/>
                    <w:iCs/>
                    <w:color w:val="000000" w:themeColor="text1"/>
                    <w:sz w:val="20"/>
                    <w:szCs w:val="20"/>
                    <w:shd w:val="clear" w:color="auto" w:fill="FFFFFF"/>
                  </w:rPr>
                </m:ctrlPr>
              </m:sSubPr>
              <m:e>
                <m:r>
                  <w:rPr>
                    <w:rFonts w:ascii="Cambria Math" w:eastAsiaTheme="minorEastAsia" w:hAnsi="Cambria Math" w:cs="Arial"/>
                    <w:color w:val="000000" w:themeColor="text1"/>
                    <w:sz w:val="20"/>
                    <w:szCs w:val="20"/>
                    <w:shd w:val="clear" w:color="auto" w:fill="FFFFFF"/>
                  </w:rPr>
                  <m:t>P</m:t>
                </m:r>
              </m:e>
              <m:sub>
                <m:r>
                  <w:rPr>
                    <w:rFonts w:ascii="Cambria Math" w:eastAsiaTheme="minorEastAsia" w:hAnsi="Cambria Math" w:cs="Arial"/>
                    <w:color w:val="000000" w:themeColor="text1"/>
                    <w:sz w:val="20"/>
                    <w:szCs w:val="20"/>
                    <w:shd w:val="clear" w:color="auto" w:fill="FFFFFF"/>
                  </w:rPr>
                  <m:t>i</m:t>
                </m:r>
              </m:sub>
            </m:sSub>
          </m:e>
        </m:acc>
      </m:oMath>
      <w:r w:rsidR="00913FF9" w:rsidRPr="001809CB">
        <w:rPr>
          <w:rFonts w:ascii="Arial" w:eastAsiaTheme="minorEastAsia" w:hAnsi="Arial" w:cs="Arial"/>
          <w:bCs/>
          <w:iCs/>
          <w:color w:val="000000" w:themeColor="text1"/>
          <w:sz w:val="20"/>
          <w:szCs w:val="20"/>
          <w:shd w:val="clear" w:color="auto" w:fill="FFFFFF"/>
        </w:rPr>
        <w:t xml:space="preserve"> denote</w:t>
      </w:r>
      <w:r w:rsidRPr="001809CB">
        <w:rPr>
          <w:rFonts w:ascii="Arial" w:eastAsiaTheme="minorEastAsia" w:hAnsi="Arial" w:cs="Arial"/>
          <w:bCs/>
          <w:iCs/>
          <w:color w:val="000000" w:themeColor="text1"/>
          <w:sz w:val="20"/>
          <w:szCs w:val="20"/>
          <w:shd w:val="clear" w:color="auto" w:fill="FFFFFF"/>
        </w:rPr>
        <w:t xml:space="preserve"> the spatial distribution probability vectors of cell type </w:t>
      </w:r>
      <m:oMath>
        <m:r>
          <w:rPr>
            <w:rFonts w:ascii="Cambria Math" w:eastAsiaTheme="minorEastAsia" w:hAnsi="Cambria Math" w:cs="Arial"/>
            <w:color w:val="000000" w:themeColor="text1"/>
            <w:sz w:val="20"/>
            <w:szCs w:val="20"/>
            <w:shd w:val="clear" w:color="auto" w:fill="FFFFFF"/>
          </w:rPr>
          <m:t>i</m:t>
        </m:r>
      </m:oMath>
      <w:r w:rsidRPr="001809CB">
        <w:rPr>
          <w:rFonts w:ascii="Arial" w:eastAsiaTheme="minorEastAsia" w:hAnsi="Arial" w:cs="Arial" w:hint="eastAsia"/>
          <w:bCs/>
          <w:iCs/>
          <w:color w:val="000000" w:themeColor="text1"/>
          <w:sz w:val="20"/>
          <w:szCs w:val="20"/>
          <w:shd w:val="clear" w:color="auto" w:fill="FFFFFF"/>
        </w:rPr>
        <w:t xml:space="preserve"> </w:t>
      </w:r>
      <w:r w:rsidRPr="001809CB">
        <w:rPr>
          <w:rFonts w:ascii="Arial" w:eastAsiaTheme="minorEastAsia" w:hAnsi="Arial" w:cs="Arial"/>
          <w:bCs/>
          <w:iCs/>
          <w:color w:val="000000" w:themeColor="text1"/>
          <w:sz w:val="20"/>
          <w:szCs w:val="20"/>
          <w:shd w:val="clear" w:color="auto" w:fill="FFFFFF"/>
        </w:rPr>
        <w:t>in the ground truth and the predicted result, respectively</w:t>
      </w:r>
      <w:r w:rsidR="00E07C52" w:rsidRPr="001809CB">
        <w:rPr>
          <w:rFonts w:ascii="Arial" w:eastAsiaTheme="minorEastAsia" w:hAnsi="Arial" w:cs="Arial"/>
          <w:bCs/>
          <w:iCs/>
          <w:color w:val="000000" w:themeColor="text1"/>
          <w:sz w:val="20"/>
          <w:szCs w:val="20"/>
          <w:shd w:val="clear" w:color="auto" w:fill="FFFFFF"/>
        </w:rPr>
        <w:t>;</w:t>
      </w:r>
      <w:r w:rsidRPr="001809CB">
        <w:rPr>
          <w:rFonts w:ascii="Arial" w:eastAsiaTheme="minorEastAsia" w:hAnsi="Arial" w:cs="Arial"/>
          <w:bCs/>
          <w:iCs/>
          <w:color w:val="000000" w:themeColor="text1"/>
          <w:sz w:val="20"/>
          <w:szCs w:val="20"/>
          <w:shd w:val="clear" w:color="auto" w:fill="FFFFFF"/>
        </w:rPr>
        <w:t xml:space="preserve"> </w:t>
      </w:r>
      <m:oMath>
        <m:r>
          <w:rPr>
            <w:rFonts w:ascii="Cambria Math" w:eastAsiaTheme="minorEastAsia" w:hAnsi="Cambria Math" w:cs="Arial"/>
            <w:color w:val="000000" w:themeColor="text1"/>
            <w:sz w:val="20"/>
            <w:szCs w:val="20"/>
            <w:shd w:val="clear" w:color="auto" w:fill="FFFFFF"/>
          </w:rPr>
          <m:t>KL(</m:t>
        </m:r>
        <m:sSub>
          <m:sSubPr>
            <m:ctrlPr>
              <w:rPr>
                <w:rFonts w:ascii="Cambria Math" w:eastAsiaTheme="minorEastAsia" w:hAnsi="Cambria Math" w:cs="Arial"/>
                <w:bCs/>
                <w:i/>
                <w:iCs/>
                <w:color w:val="000000" w:themeColor="text1"/>
                <w:sz w:val="20"/>
                <w:szCs w:val="20"/>
                <w:shd w:val="clear" w:color="auto" w:fill="FFFFFF"/>
              </w:rPr>
            </m:ctrlPr>
          </m:sSubPr>
          <m:e>
            <m:r>
              <w:rPr>
                <w:rFonts w:ascii="Cambria Math" w:eastAsiaTheme="minorEastAsia" w:hAnsi="Cambria Math" w:cs="Arial"/>
                <w:color w:val="000000" w:themeColor="text1"/>
                <w:sz w:val="20"/>
                <w:szCs w:val="20"/>
                <w:shd w:val="clear" w:color="auto" w:fill="FFFFFF"/>
              </w:rPr>
              <m:t>a</m:t>
            </m:r>
          </m:e>
          <m:sub>
            <m:r>
              <w:rPr>
                <w:rFonts w:ascii="Cambria Math" w:eastAsiaTheme="minorEastAsia" w:hAnsi="Cambria Math" w:cs="Arial"/>
                <w:color w:val="000000" w:themeColor="text1"/>
                <w:sz w:val="20"/>
                <w:szCs w:val="20"/>
                <w:shd w:val="clear" w:color="auto" w:fill="FFFFFF"/>
              </w:rPr>
              <m:t>i</m:t>
            </m:r>
          </m:sub>
        </m:sSub>
        <m:r>
          <m:rPr>
            <m:sty m:val="p"/>
          </m:rPr>
          <w:rPr>
            <w:rFonts w:ascii="Cambria Math" w:eastAsiaTheme="minorEastAsia" w:hAnsi="Cambria Math" w:cs="Arial"/>
            <w:color w:val="000000" w:themeColor="text1"/>
            <w:sz w:val="20"/>
            <w:szCs w:val="20"/>
            <w:shd w:val="clear" w:color="auto" w:fill="FFFFFF"/>
          </w:rPr>
          <m:t>|</m:t>
        </m:r>
        <m:d>
          <m:dPr>
            <m:begChr m:val="|"/>
            <m:ctrlPr>
              <w:rPr>
                <w:rFonts w:ascii="Cambria Math" w:eastAsiaTheme="minorEastAsia" w:hAnsi="Cambria Math" w:cs="Arial"/>
                <w:bCs/>
                <w:iCs/>
                <w:color w:val="000000" w:themeColor="text1"/>
                <w:sz w:val="20"/>
                <w:szCs w:val="20"/>
                <w:shd w:val="clear" w:color="auto" w:fill="FFFFFF"/>
              </w:rPr>
            </m:ctrlPr>
          </m:dPr>
          <m:e>
            <m:sSub>
              <m:sSubPr>
                <m:ctrlPr>
                  <w:rPr>
                    <w:rFonts w:ascii="Cambria Math" w:eastAsiaTheme="minorEastAsia" w:hAnsi="Cambria Math" w:cs="Arial"/>
                    <w:bCs/>
                    <w:iCs/>
                    <w:color w:val="000000" w:themeColor="text1"/>
                    <w:sz w:val="20"/>
                    <w:szCs w:val="20"/>
                    <w:shd w:val="clear" w:color="auto" w:fill="FFFFFF"/>
                  </w:rPr>
                </m:ctrlPr>
              </m:sSubPr>
              <m:e>
                <m:r>
                  <w:rPr>
                    <w:rFonts w:ascii="Cambria Math" w:eastAsiaTheme="minorEastAsia" w:hAnsi="Cambria Math" w:cs="Arial"/>
                    <w:color w:val="000000" w:themeColor="text1"/>
                    <w:sz w:val="20"/>
                    <w:szCs w:val="20"/>
                    <w:shd w:val="clear" w:color="auto" w:fill="FFFFFF"/>
                  </w:rPr>
                  <m:t>b</m:t>
                </m:r>
              </m:e>
              <m:sub>
                <m:r>
                  <w:rPr>
                    <w:rFonts w:ascii="Cambria Math" w:eastAsiaTheme="minorEastAsia" w:hAnsi="Cambria Math" w:cs="Arial"/>
                    <w:color w:val="000000" w:themeColor="text1"/>
                    <w:sz w:val="20"/>
                    <w:szCs w:val="20"/>
                    <w:shd w:val="clear" w:color="auto" w:fill="FFFFFF"/>
                  </w:rPr>
                  <m:t>i</m:t>
                </m:r>
              </m:sub>
            </m:sSub>
            <m:ctrlPr>
              <w:rPr>
                <w:rFonts w:ascii="Cambria Math" w:eastAsiaTheme="minorEastAsia" w:hAnsi="Cambria Math" w:cs="Arial"/>
                <w:bCs/>
                <w:i/>
                <w:iCs/>
                <w:color w:val="000000" w:themeColor="text1"/>
                <w:sz w:val="20"/>
                <w:szCs w:val="20"/>
                <w:shd w:val="clear" w:color="auto" w:fill="FFFFFF"/>
              </w:rPr>
            </m:ctrlPr>
          </m:e>
        </m:d>
      </m:oMath>
      <w:r w:rsidR="00913FF9" w:rsidRPr="001809CB">
        <w:rPr>
          <w:rFonts w:ascii="Arial" w:eastAsiaTheme="minorEastAsia" w:hAnsi="Arial" w:cs="Arial"/>
          <w:bCs/>
          <w:iCs/>
          <w:color w:val="000000" w:themeColor="text1"/>
          <w:sz w:val="20"/>
          <w:szCs w:val="20"/>
          <w:shd w:val="clear" w:color="auto" w:fill="FFFFFF"/>
        </w:rPr>
        <w:t xml:space="preserve"> </w:t>
      </w:r>
      <w:r w:rsidR="00E07C52" w:rsidRPr="001809CB">
        <w:rPr>
          <w:rFonts w:ascii="Arial" w:eastAsiaTheme="minorEastAsia" w:hAnsi="Arial" w:cs="Arial"/>
          <w:bCs/>
          <w:iCs/>
          <w:color w:val="000000" w:themeColor="text1"/>
          <w:sz w:val="20"/>
          <w:szCs w:val="20"/>
          <w:shd w:val="clear" w:color="auto" w:fill="FFFFFF"/>
        </w:rPr>
        <w:t xml:space="preserve">in </w:t>
      </w:r>
      <w:r w:rsidR="00F201A9" w:rsidRPr="001809CB">
        <w:rPr>
          <w:rFonts w:ascii="Arial" w:eastAsiaTheme="minorEastAsia" w:hAnsi="Arial" w:cs="Arial"/>
          <w:bCs/>
          <w:iCs/>
          <w:color w:val="000000" w:themeColor="text1"/>
          <w:sz w:val="20"/>
          <w:szCs w:val="20"/>
          <w:shd w:val="clear" w:color="auto" w:fill="FFFFFF"/>
        </w:rPr>
        <w:t xml:space="preserve">Eq. 13 </w:t>
      </w:r>
      <w:r w:rsidR="00913FF9" w:rsidRPr="001809CB">
        <w:rPr>
          <w:rFonts w:ascii="Arial" w:eastAsiaTheme="minorEastAsia" w:hAnsi="Arial" w:cs="Arial"/>
          <w:bCs/>
          <w:iCs/>
          <w:color w:val="000000" w:themeColor="text1"/>
          <w:sz w:val="20"/>
          <w:szCs w:val="20"/>
          <w:shd w:val="clear" w:color="auto" w:fill="FFFFFF"/>
        </w:rPr>
        <w:t>repersents</w:t>
      </w:r>
      <w:r w:rsidRPr="001809CB">
        <w:rPr>
          <w:rFonts w:ascii="Arial" w:eastAsiaTheme="minorEastAsia" w:hAnsi="Arial" w:cs="Arial"/>
          <w:bCs/>
          <w:iCs/>
          <w:color w:val="000000" w:themeColor="text1"/>
          <w:sz w:val="20"/>
          <w:szCs w:val="20"/>
          <w:shd w:val="clear" w:color="auto" w:fill="FFFFFF"/>
        </w:rPr>
        <w:t xml:space="preserve"> the</w:t>
      </w:r>
      <w:r w:rsidRPr="001809CB">
        <w:rPr>
          <w:rFonts w:ascii="Arial" w:eastAsiaTheme="minorEastAsia" w:hAnsi="Arial" w:cs="Arial" w:hint="eastAsia"/>
          <w:bCs/>
          <w:iCs/>
          <w:color w:val="000000" w:themeColor="text1"/>
          <w:sz w:val="20"/>
          <w:szCs w:val="20"/>
          <w:shd w:val="clear" w:color="auto" w:fill="FFFFFF"/>
        </w:rPr>
        <w:t xml:space="preserve"> </w:t>
      </w:r>
      <w:r w:rsidR="00913FF9" w:rsidRPr="001809CB">
        <w:rPr>
          <w:rFonts w:ascii="Arial" w:eastAsiaTheme="minorEastAsia" w:hAnsi="Arial" w:cs="Arial"/>
          <w:bCs/>
          <w:iCs/>
          <w:color w:val="000000" w:themeColor="text1"/>
          <w:sz w:val="20"/>
          <w:szCs w:val="20"/>
          <w:shd w:val="clear" w:color="auto" w:fill="FFFFFF"/>
        </w:rPr>
        <w:t xml:space="preserve">Kullback-Leibler </w:t>
      </w:r>
      <w:r w:rsidRPr="001809CB">
        <w:rPr>
          <w:rFonts w:ascii="Arial" w:eastAsiaTheme="minorEastAsia" w:hAnsi="Arial" w:cs="Arial"/>
          <w:bCs/>
          <w:iCs/>
          <w:color w:val="000000" w:themeColor="text1"/>
          <w:sz w:val="20"/>
          <w:szCs w:val="20"/>
          <w:shd w:val="clear" w:color="auto" w:fill="FFFFFF"/>
        </w:rPr>
        <w:t xml:space="preserve">divergence between two probability distribution </w:t>
      </w:r>
      <m:oMath>
        <m:sSub>
          <m:sSubPr>
            <m:ctrlPr>
              <w:rPr>
                <w:rFonts w:ascii="Cambria Math" w:eastAsiaTheme="minorEastAsia" w:hAnsi="Cambria Math" w:cs="Arial"/>
                <w:bCs/>
                <w:i/>
                <w:iCs/>
                <w:color w:val="000000" w:themeColor="text1"/>
                <w:sz w:val="20"/>
                <w:szCs w:val="20"/>
                <w:shd w:val="clear" w:color="auto" w:fill="FFFFFF"/>
              </w:rPr>
            </m:ctrlPr>
          </m:sSubPr>
          <m:e>
            <m:r>
              <w:rPr>
                <w:rFonts w:ascii="Cambria Math" w:eastAsiaTheme="minorEastAsia" w:hAnsi="Cambria Math" w:cs="Arial"/>
                <w:color w:val="000000" w:themeColor="text1"/>
                <w:sz w:val="20"/>
                <w:szCs w:val="20"/>
                <w:shd w:val="clear" w:color="auto" w:fill="FFFFFF"/>
              </w:rPr>
              <m:t>a</m:t>
            </m:r>
          </m:e>
          <m:sub>
            <m:r>
              <w:rPr>
                <w:rFonts w:ascii="Cambria Math" w:eastAsiaTheme="minorEastAsia" w:hAnsi="Cambria Math" w:cs="Arial"/>
                <w:color w:val="000000" w:themeColor="text1"/>
                <w:sz w:val="20"/>
                <w:szCs w:val="20"/>
                <w:shd w:val="clear" w:color="auto" w:fill="FFFFFF"/>
              </w:rPr>
              <m:t>i</m:t>
            </m:r>
          </m:sub>
        </m:sSub>
      </m:oMath>
      <w:r w:rsidRPr="001809CB">
        <w:rPr>
          <w:rFonts w:ascii="Arial" w:eastAsiaTheme="minorEastAsia" w:hAnsi="Arial" w:cs="Arial"/>
          <w:bCs/>
          <w:iCs/>
          <w:color w:val="000000" w:themeColor="text1"/>
          <w:sz w:val="20"/>
          <w:szCs w:val="20"/>
          <w:shd w:val="clear" w:color="auto" w:fill="FFFFFF"/>
        </w:rPr>
        <w:t xml:space="preserve"> and </w:t>
      </w:r>
      <m:oMath>
        <m:sSub>
          <m:sSubPr>
            <m:ctrlPr>
              <w:rPr>
                <w:rFonts w:ascii="Cambria Math" w:eastAsiaTheme="minorEastAsia" w:hAnsi="Cambria Math" w:cs="Arial"/>
                <w:bCs/>
                <w:iCs/>
                <w:color w:val="000000" w:themeColor="text1"/>
                <w:sz w:val="20"/>
                <w:szCs w:val="20"/>
                <w:shd w:val="clear" w:color="auto" w:fill="FFFFFF"/>
              </w:rPr>
            </m:ctrlPr>
          </m:sSubPr>
          <m:e>
            <m:r>
              <w:rPr>
                <w:rFonts w:ascii="Cambria Math" w:eastAsiaTheme="minorEastAsia" w:hAnsi="Cambria Math" w:cs="Arial"/>
                <w:color w:val="000000" w:themeColor="text1"/>
                <w:sz w:val="20"/>
                <w:szCs w:val="20"/>
                <w:shd w:val="clear" w:color="auto" w:fill="FFFFFF"/>
              </w:rPr>
              <m:t>b</m:t>
            </m:r>
          </m:e>
          <m:sub>
            <m:r>
              <w:rPr>
                <w:rFonts w:ascii="Cambria Math" w:eastAsiaTheme="minorEastAsia" w:hAnsi="Cambria Math" w:cs="Arial"/>
                <w:color w:val="000000" w:themeColor="text1"/>
                <w:sz w:val="20"/>
                <w:szCs w:val="20"/>
                <w:shd w:val="clear" w:color="auto" w:fill="FFFFFF"/>
              </w:rPr>
              <m:t>i</m:t>
            </m:r>
          </m:sub>
        </m:sSub>
      </m:oMath>
      <w:r w:rsidRPr="001809CB">
        <w:rPr>
          <w:rFonts w:ascii="Arial" w:eastAsiaTheme="minorEastAsia" w:hAnsi="Arial" w:cs="Arial"/>
          <w:bCs/>
          <w:iCs/>
          <w:color w:val="000000" w:themeColor="text1"/>
          <w:sz w:val="20"/>
          <w:szCs w:val="20"/>
          <w:shd w:val="clear" w:color="auto" w:fill="FFFFFF"/>
        </w:rPr>
        <w:t>, and</w:t>
      </w:r>
      <w:r w:rsidRPr="001809CB">
        <w:rPr>
          <w:rFonts w:ascii="Arial" w:eastAsiaTheme="minorEastAsia" w:hAnsi="Arial" w:cs="Arial" w:hint="eastAsia"/>
          <w:bCs/>
          <w:iCs/>
          <w:color w:val="000000" w:themeColor="text1"/>
          <w:sz w:val="20"/>
          <w:szCs w:val="20"/>
          <w:shd w:val="clear" w:color="auto" w:fill="FFFFFF"/>
        </w:rPr>
        <w:t xml:space="preserve"> </w:t>
      </w:r>
      <m:oMath>
        <m:sSub>
          <m:sSubPr>
            <m:ctrlPr>
              <w:rPr>
                <w:rFonts w:ascii="Cambria Math" w:eastAsiaTheme="minorEastAsia" w:hAnsi="Cambria Math" w:cs="Arial"/>
                <w:bCs/>
                <w:i/>
                <w:iCs/>
                <w:color w:val="000000" w:themeColor="text1"/>
                <w:sz w:val="20"/>
                <w:szCs w:val="20"/>
                <w:shd w:val="clear" w:color="auto" w:fill="FFFFFF"/>
              </w:rPr>
            </m:ctrlPr>
          </m:sSubPr>
          <m:e>
            <m:r>
              <w:rPr>
                <w:rFonts w:ascii="Cambria Math" w:eastAsiaTheme="minorEastAsia" w:hAnsi="Cambria Math" w:cs="Arial"/>
                <w:color w:val="000000" w:themeColor="text1"/>
                <w:sz w:val="20"/>
                <w:szCs w:val="20"/>
                <w:shd w:val="clear" w:color="auto" w:fill="FFFFFF"/>
              </w:rPr>
              <m:t>a</m:t>
            </m:r>
          </m:e>
          <m:sub>
            <m:r>
              <w:rPr>
                <w:rFonts w:ascii="Cambria Math" w:eastAsiaTheme="minorEastAsia" w:hAnsi="Cambria Math" w:cs="Arial"/>
                <w:color w:val="000000" w:themeColor="text1"/>
                <w:sz w:val="20"/>
                <w:szCs w:val="20"/>
                <w:shd w:val="clear" w:color="auto" w:fill="FFFFFF"/>
              </w:rPr>
              <m:t>ij</m:t>
            </m:r>
          </m:sub>
        </m:sSub>
      </m:oMath>
      <w:r w:rsidRPr="001809CB">
        <w:rPr>
          <w:rFonts w:ascii="Arial" w:eastAsiaTheme="minorEastAsia" w:hAnsi="Arial" w:cs="Arial"/>
          <w:bCs/>
          <w:iCs/>
          <w:color w:val="000000" w:themeColor="text1"/>
          <w:sz w:val="20"/>
          <w:szCs w:val="20"/>
          <w:shd w:val="clear" w:color="auto" w:fill="FFFFFF"/>
        </w:rPr>
        <w:t xml:space="preserve"> and </w:t>
      </w:r>
      <m:oMath>
        <m:sSub>
          <m:sSubPr>
            <m:ctrlPr>
              <w:rPr>
                <w:rFonts w:ascii="Cambria Math" w:eastAsiaTheme="minorEastAsia" w:hAnsi="Cambria Math" w:cs="Arial"/>
                <w:bCs/>
                <w:i/>
                <w:iCs/>
                <w:color w:val="000000" w:themeColor="text1"/>
                <w:sz w:val="20"/>
                <w:szCs w:val="20"/>
                <w:shd w:val="clear" w:color="auto" w:fill="FFFFFF"/>
              </w:rPr>
            </m:ctrlPr>
          </m:sSubPr>
          <m:e>
            <m:r>
              <w:rPr>
                <w:rFonts w:ascii="Cambria Math" w:eastAsiaTheme="minorEastAsia" w:hAnsi="Cambria Math" w:cs="Arial"/>
                <w:color w:val="000000" w:themeColor="text1"/>
                <w:sz w:val="20"/>
                <w:szCs w:val="20"/>
                <w:shd w:val="clear" w:color="auto" w:fill="FFFFFF"/>
              </w:rPr>
              <m:t>b</m:t>
            </m:r>
          </m:e>
          <m:sub>
            <m:r>
              <w:rPr>
                <w:rFonts w:ascii="Cambria Math" w:eastAsiaTheme="minorEastAsia" w:hAnsi="Cambria Math" w:cs="Arial"/>
                <w:color w:val="000000" w:themeColor="text1"/>
                <w:sz w:val="20"/>
                <w:szCs w:val="20"/>
                <w:shd w:val="clear" w:color="auto" w:fill="FFFFFF"/>
              </w:rPr>
              <m:t>ij</m:t>
            </m:r>
          </m:sub>
        </m:sSub>
      </m:oMath>
      <w:r w:rsidR="00913FF9" w:rsidRPr="001809CB">
        <w:rPr>
          <w:rFonts w:ascii="Arial" w:eastAsiaTheme="minorEastAsia" w:hAnsi="Arial" w:cs="Arial"/>
          <w:bCs/>
          <w:iCs/>
          <w:color w:val="000000" w:themeColor="text1"/>
          <w:sz w:val="20"/>
          <w:szCs w:val="20"/>
          <w:shd w:val="clear" w:color="auto" w:fill="FFFFFF"/>
        </w:rPr>
        <w:t xml:space="preserve"> are the predicted and true</w:t>
      </w:r>
      <w:r w:rsidRPr="001809CB">
        <w:rPr>
          <w:rFonts w:ascii="Arial" w:eastAsiaTheme="minorEastAsia" w:hAnsi="Arial" w:cs="Arial"/>
          <w:bCs/>
          <w:iCs/>
          <w:color w:val="000000" w:themeColor="text1"/>
          <w:sz w:val="20"/>
          <w:szCs w:val="20"/>
          <w:shd w:val="clear" w:color="auto" w:fill="FFFFFF"/>
        </w:rPr>
        <w:t xml:space="preserve"> probability of cell type </w:t>
      </w:r>
      <m:oMath>
        <m:r>
          <w:rPr>
            <w:rFonts w:ascii="Cambria Math" w:eastAsiaTheme="minorEastAsia" w:hAnsi="Cambria Math" w:cs="Arial"/>
            <w:color w:val="000000" w:themeColor="text1"/>
            <w:sz w:val="20"/>
            <w:szCs w:val="20"/>
            <w:shd w:val="clear" w:color="auto" w:fill="FFFFFF"/>
          </w:rPr>
          <m:t>i</m:t>
        </m:r>
      </m:oMath>
      <w:r w:rsidRPr="001809CB">
        <w:rPr>
          <w:rFonts w:ascii="Arial" w:eastAsiaTheme="minorEastAsia" w:hAnsi="Arial" w:cs="Arial"/>
          <w:bCs/>
          <w:iCs/>
          <w:color w:val="000000" w:themeColor="text1"/>
          <w:sz w:val="20"/>
          <w:szCs w:val="20"/>
          <w:shd w:val="clear" w:color="auto" w:fill="FFFFFF"/>
        </w:rPr>
        <w:t xml:space="preserve"> in spot </w:t>
      </w:r>
      <m:oMath>
        <m:r>
          <w:rPr>
            <w:rFonts w:ascii="Cambria Math" w:eastAsiaTheme="minorEastAsia" w:hAnsi="Cambria Math" w:cs="Arial"/>
            <w:color w:val="000000" w:themeColor="text1"/>
            <w:sz w:val="20"/>
            <w:szCs w:val="20"/>
            <w:shd w:val="clear" w:color="auto" w:fill="FFFFFF"/>
          </w:rPr>
          <m:t>j</m:t>
        </m:r>
      </m:oMath>
      <w:r w:rsidRPr="001809CB">
        <w:rPr>
          <w:rFonts w:ascii="Arial" w:eastAsiaTheme="minorEastAsia" w:hAnsi="Arial" w:cs="Arial"/>
          <w:bCs/>
          <w:iCs/>
          <w:color w:val="000000" w:themeColor="text1"/>
          <w:sz w:val="20"/>
          <w:szCs w:val="20"/>
          <w:shd w:val="clear" w:color="auto" w:fill="FFFFFF"/>
        </w:rPr>
        <w:t>,</w:t>
      </w:r>
      <w:r w:rsidRPr="001809CB">
        <w:rPr>
          <w:rFonts w:ascii="Arial" w:eastAsiaTheme="minorEastAsia" w:hAnsi="Arial" w:cs="Arial" w:hint="eastAsia"/>
          <w:bCs/>
          <w:iCs/>
          <w:color w:val="000000" w:themeColor="text1"/>
          <w:sz w:val="20"/>
          <w:szCs w:val="20"/>
          <w:shd w:val="clear" w:color="auto" w:fill="FFFFFF"/>
        </w:rPr>
        <w:t xml:space="preserve"> </w:t>
      </w:r>
      <w:r w:rsidRPr="001809CB">
        <w:rPr>
          <w:rFonts w:ascii="Arial" w:eastAsiaTheme="minorEastAsia" w:hAnsi="Arial" w:cs="Arial"/>
          <w:bCs/>
          <w:iCs/>
          <w:color w:val="000000" w:themeColor="text1"/>
          <w:sz w:val="20"/>
          <w:szCs w:val="20"/>
          <w:shd w:val="clear" w:color="auto" w:fill="FFFFFF"/>
        </w:rPr>
        <w:t xml:space="preserve">respectively. </w:t>
      </w:r>
    </w:p>
    <w:bookmarkEnd w:id="47"/>
    <w:p w14:paraId="34310045" w14:textId="484B97F9" w:rsidR="00291A50" w:rsidRPr="001809CB" w:rsidRDefault="00F201A9" w:rsidP="00F201A9">
      <w:pPr>
        <w:widowControl w:val="0"/>
        <w:jc w:val="both"/>
        <w:rPr>
          <w:rFonts w:ascii="Arial" w:eastAsiaTheme="minorEastAsia" w:hAnsi="Arial" w:cs="Arial"/>
          <w:bCs/>
          <w:iCs/>
          <w:color w:val="000000" w:themeColor="text1"/>
          <w:sz w:val="20"/>
          <w:szCs w:val="20"/>
          <w:shd w:val="clear" w:color="auto" w:fill="FFFFFF"/>
          <w:lang w:val="en-US"/>
        </w:rPr>
      </w:pPr>
      <w:r w:rsidRPr="001809CB">
        <w:rPr>
          <w:rFonts w:ascii="Arial" w:eastAsiaTheme="minorEastAsia" w:hAnsi="Arial" w:cs="Arial" w:hint="eastAsia"/>
          <w:color w:val="000000" w:themeColor="text1"/>
          <w:sz w:val="20"/>
          <w:szCs w:val="20"/>
          <w:shd w:val="clear" w:color="auto" w:fill="FFFFFF"/>
          <w:lang w:val="en-US" w:eastAsia="zh-CN"/>
        </w:rPr>
        <w:t>(</w:t>
      </w:r>
      <w:r w:rsidRPr="001809CB">
        <w:rPr>
          <w:rFonts w:ascii="Arial" w:eastAsiaTheme="minorEastAsia" w:hAnsi="Arial" w:cs="Arial"/>
          <w:color w:val="000000" w:themeColor="text1"/>
          <w:sz w:val="20"/>
          <w:szCs w:val="20"/>
          <w:shd w:val="clear" w:color="auto" w:fill="FFFFFF"/>
          <w:lang w:val="en-US" w:eastAsia="zh-CN"/>
        </w:rPr>
        <w:t>5)</w:t>
      </w:r>
      <w:r w:rsidRPr="001809CB">
        <w:rPr>
          <w:rFonts w:ascii="Arial" w:eastAsiaTheme="minorEastAsia" w:hAnsi="Arial" w:cs="Arial"/>
          <w:bCs/>
          <w:iCs/>
          <w:color w:val="000000" w:themeColor="text1"/>
          <w:sz w:val="20"/>
          <w:szCs w:val="20"/>
          <w:shd w:val="clear" w:color="auto" w:fill="FFFFFF"/>
        </w:rPr>
        <w:t> </w:t>
      </w:r>
      <w:r w:rsidR="00291A50" w:rsidRPr="001809CB">
        <w:rPr>
          <w:rFonts w:ascii="Arial" w:eastAsiaTheme="minorEastAsia" w:hAnsi="Arial" w:cs="Arial" w:hint="eastAsia"/>
          <w:bCs/>
          <w:iCs/>
          <w:color w:val="000000" w:themeColor="text1"/>
          <w:sz w:val="20"/>
          <w:szCs w:val="20"/>
          <w:shd w:val="clear" w:color="auto" w:fill="FFFFFF"/>
        </w:rPr>
        <w:t>A</w:t>
      </w:r>
      <w:r w:rsidR="00291A50" w:rsidRPr="001809CB">
        <w:rPr>
          <w:rFonts w:ascii="Arial" w:eastAsiaTheme="minorEastAsia" w:hAnsi="Arial" w:cs="Arial"/>
          <w:bCs/>
          <w:iCs/>
          <w:color w:val="000000" w:themeColor="text1"/>
          <w:sz w:val="20"/>
          <w:szCs w:val="20"/>
          <w:shd w:val="clear" w:color="auto" w:fill="FFFFFF"/>
        </w:rPr>
        <w:t xml:space="preserve">CCU. </w:t>
      </w:r>
      <w:r w:rsidR="00291A50" w:rsidRPr="001809CB">
        <w:rPr>
          <w:rFonts w:ascii="Arial" w:eastAsiaTheme="minorEastAsia" w:hAnsi="Arial" w:cs="Arial"/>
          <w:bCs/>
          <w:iCs/>
          <w:color w:val="000000" w:themeColor="text1"/>
          <w:sz w:val="20"/>
          <w:szCs w:val="20"/>
          <w:shd w:val="clear" w:color="auto" w:fill="FFFFFF"/>
          <w:lang w:val="en-US"/>
        </w:rPr>
        <w:t>We defined the mapping accuracy as the proportion of spots for which the predicted cell type ma</w:t>
      </w:r>
      <w:r w:rsidR="006375E3" w:rsidRPr="001809CB">
        <w:rPr>
          <w:rFonts w:ascii="Arial" w:eastAsiaTheme="minorEastAsia" w:hAnsi="Arial" w:cs="Arial"/>
          <w:bCs/>
          <w:iCs/>
          <w:color w:val="000000" w:themeColor="text1"/>
          <w:sz w:val="20"/>
          <w:szCs w:val="20"/>
          <w:shd w:val="clear" w:color="auto" w:fill="FFFFFF"/>
          <w:lang w:val="en-US"/>
        </w:rPr>
        <w:t>tched the ground truth</w:t>
      </w:r>
      <w:r w:rsidR="00F5076B" w:rsidRPr="001809CB">
        <w:rPr>
          <w:rFonts w:ascii="Arial" w:eastAsiaTheme="minorEastAsia" w:hAnsi="Arial" w:cs="Arial"/>
          <w:bCs/>
          <w:iCs/>
          <w:color w:val="000000" w:themeColor="text1"/>
          <w:sz w:val="20"/>
          <w:szCs w:val="20"/>
          <w:shd w:val="clear" w:color="auto" w:fill="FFFFFF"/>
          <w:lang w:val="en-US"/>
        </w:rPr>
        <w:t xml:space="preserve"> (</w:t>
      </w:r>
      <w:r w:rsidR="00F5076B" w:rsidRPr="001809CB">
        <w:rPr>
          <w:rFonts w:ascii="Arial" w:eastAsiaTheme="minorEastAsia" w:hAnsi="Arial" w:cs="Arial"/>
          <w:bCs/>
          <w:iCs/>
          <w:color w:val="000000" w:themeColor="text1"/>
          <w:kern w:val="2"/>
          <w:sz w:val="20"/>
          <w:szCs w:val="20"/>
          <w:shd w:val="clear" w:color="auto" w:fill="FFFFFF"/>
          <w:lang w:val="en-US" w:eastAsia="zh-CN"/>
        </w:rPr>
        <w:t>Eq. 14</w:t>
      </w:r>
      <w:r w:rsidR="00F5076B" w:rsidRPr="001809CB">
        <w:rPr>
          <w:rFonts w:ascii="Arial" w:eastAsiaTheme="minorEastAsia" w:hAnsi="Arial" w:cs="Arial"/>
          <w:bCs/>
          <w:iCs/>
          <w:color w:val="000000" w:themeColor="text1"/>
          <w:sz w:val="20"/>
          <w:szCs w:val="20"/>
          <w:shd w:val="clear" w:color="auto" w:fill="FFFFFF"/>
          <w:lang w:val="en-US"/>
        </w:rPr>
        <w:t>)</w:t>
      </w:r>
      <w:r w:rsidR="00822A4B" w:rsidRPr="001809CB">
        <w:rPr>
          <w:rFonts w:ascii="Arial" w:eastAsiaTheme="minorEastAsia" w:hAnsi="Arial" w:cs="Arial"/>
          <w:bCs/>
          <w:iCs/>
          <w:color w:val="000000" w:themeColor="text1"/>
          <w:sz w:val="20"/>
          <w:szCs w:val="20"/>
          <w:shd w:val="clear" w:color="auto" w:fill="FFFFFF"/>
          <w:lang w:val="en-US"/>
        </w:rPr>
        <w:t xml:space="preserve">. </w:t>
      </w:r>
    </w:p>
    <w:p w14:paraId="56E4309B" w14:textId="32DA7CCC" w:rsidR="00291A50" w:rsidRPr="001809CB" w:rsidRDefault="00291A50" w:rsidP="00291A50">
      <w:pPr>
        <w:rPr>
          <w:rFonts w:ascii="Arial" w:eastAsiaTheme="minorEastAsia" w:hAnsi="Arial" w:cs="Arial"/>
          <w:bCs/>
          <w:iCs/>
          <w:color w:val="000000" w:themeColor="text1"/>
          <w:sz w:val="20"/>
          <w:szCs w:val="20"/>
          <w:shd w:val="clear" w:color="auto" w:fill="FFFFFF"/>
          <w:lang w:eastAsia="zh-CN"/>
        </w:rPr>
      </w:pPr>
      <m:oMathPara>
        <m:oMath>
          <m:r>
            <w:rPr>
              <w:rFonts w:ascii="Cambria Math" w:eastAsiaTheme="minorEastAsia" w:hAnsi="Cambria Math" w:cs="Arial"/>
              <w:color w:val="000000" w:themeColor="text1"/>
              <w:sz w:val="20"/>
              <w:szCs w:val="20"/>
              <w:shd w:val="clear" w:color="auto" w:fill="FFFFFF"/>
            </w:rPr>
            <m:t xml:space="preserve">                                                                  ACCU</m:t>
          </m:r>
          <m:r>
            <m:rPr>
              <m:sty m:val="p"/>
            </m:rPr>
            <w:rPr>
              <w:rFonts w:ascii="Cambria Math" w:eastAsiaTheme="minorEastAsia" w:hAnsi="Cambria Math" w:cs="Arial"/>
              <w:color w:val="000000" w:themeColor="text1"/>
              <w:sz w:val="20"/>
              <w:szCs w:val="20"/>
              <w:shd w:val="clear" w:color="auto" w:fill="FFFFFF"/>
            </w:rPr>
            <m:t xml:space="preserve">= </m:t>
          </m:r>
          <m:f>
            <m:fPr>
              <m:ctrlPr>
                <w:rPr>
                  <w:rFonts w:ascii="Cambria Math" w:eastAsiaTheme="minorEastAsia" w:hAnsi="Cambria Math" w:cs="Arial"/>
                  <w:bCs/>
                  <w:iCs/>
                  <w:color w:val="000000" w:themeColor="text1"/>
                  <w:sz w:val="20"/>
                  <w:szCs w:val="20"/>
                  <w:shd w:val="clear" w:color="auto" w:fill="FFFFFF"/>
                </w:rPr>
              </m:ctrlPr>
            </m:fPr>
            <m:num>
              <m:r>
                <w:rPr>
                  <w:rFonts w:ascii="Cambria Math" w:eastAsiaTheme="minorEastAsia" w:hAnsi="Cambria Math" w:cs="Arial"/>
                  <w:color w:val="000000" w:themeColor="text1"/>
                  <w:sz w:val="20"/>
                  <w:szCs w:val="20"/>
                  <w:shd w:val="clear" w:color="auto" w:fill="FFFFFF"/>
                </w:rPr>
                <m:t>1</m:t>
              </m:r>
            </m:num>
            <m:den>
              <m:r>
                <w:rPr>
                  <w:rFonts w:ascii="Cambria Math" w:eastAsiaTheme="minorEastAsia" w:hAnsi="Cambria Math" w:cs="Arial"/>
                  <w:color w:val="000000" w:themeColor="text1"/>
                  <w:sz w:val="20"/>
                  <w:szCs w:val="20"/>
                  <w:shd w:val="clear" w:color="auto" w:fill="FFFFFF"/>
                </w:rPr>
                <m:t>M</m:t>
              </m:r>
            </m:den>
          </m:f>
          <m:nary>
            <m:naryPr>
              <m:chr m:val="∑"/>
              <m:limLoc m:val="undOvr"/>
              <m:ctrlPr>
                <w:rPr>
                  <w:rFonts w:ascii="Cambria Math" w:eastAsiaTheme="minorEastAsia" w:hAnsi="Cambria Math" w:cs="Arial"/>
                  <w:bCs/>
                  <w:i/>
                  <w:iCs/>
                  <w:color w:val="000000" w:themeColor="text1"/>
                  <w:sz w:val="20"/>
                  <w:szCs w:val="20"/>
                  <w:shd w:val="clear" w:color="auto" w:fill="FFFFFF"/>
                </w:rPr>
              </m:ctrlPr>
            </m:naryPr>
            <m:sub>
              <m:r>
                <w:rPr>
                  <w:rFonts w:ascii="Cambria Math" w:eastAsiaTheme="minorEastAsia" w:hAnsi="Cambria Math" w:cs="Arial"/>
                  <w:color w:val="000000" w:themeColor="text1"/>
                  <w:sz w:val="20"/>
                  <w:szCs w:val="20"/>
                  <w:shd w:val="clear" w:color="auto" w:fill="FFFFFF"/>
                </w:rPr>
                <m:t>j=1</m:t>
              </m:r>
            </m:sub>
            <m:sup>
              <m:r>
                <w:rPr>
                  <w:rFonts w:ascii="Cambria Math" w:eastAsiaTheme="minorEastAsia" w:hAnsi="Cambria Math" w:cs="Arial"/>
                  <w:color w:val="000000" w:themeColor="text1"/>
                  <w:sz w:val="20"/>
                  <w:szCs w:val="20"/>
                  <w:shd w:val="clear" w:color="auto" w:fill="FFFFFF"/>
                </w:rPr>
                <m:t>M</m:t>
              </m:r>
            </m:sup>
            <m:e>
              <m:r>
                <w:rPr>
                  <w:rFonts w:ascii="Cambria Math" w:eastAsiaTheme="minorEastAsia" w:hAnsi="Cambria Math" w:cs="Arial"/>
                  <w:color w:val="000000" w:themeColor="text1"/>
                  <w:sz w:val="20"/>
                  <w:szCs w:val="20"/>
                  <w:shd w:val="clear" w:color="auto" w:fill="FFFFFF"/>
                </w:rPr>
                <m:t>1</m:t>
              </m:r>
              <m:d>
                <m:dPr>
                  <m:ctrlPr>
                    <w:rPr>
                      <w:rFonts w:ascii="Cambria Math" w:eastAsiaTheme="minorEastAsia" w:hAnsi="Cambria Math" w:cs="Arial"/>
                      <w:bCs/>
                      <w:i/>
                      <w:iCs/>
                      <w:color w:val="000000" w:themeColor="text1"/>
                      <w:sz w:val="20"/>
                      <w:szCs w:val="20"/>
                      <w:shd w:val="clear" w:color="auto" w:fill="FFFFFF"/>
                    </w:rPr>
                  </m:ctrlPr>
                </m:dPr>
                <m:e>
                  <m:acc>
                    <m:accPr>
                      <m:ctrlPr>
                        <w:rPr>
                          <w:rFonts w:ascii="Cambria Math" w:eastAsiaTheme="minorEastAsia" w:hAnsi="Cambria Math" w:cs="Arial"/>
                          <w:bCs/>
                          <w:i/>
                          <w:iCs/>
                          <w:color w:val="000000" w:themeColor="text1"/>
                          <w:sz w:val="20"/>
                          <w:szCs w:val="20"/>
                          <w:shd w:val="clear" w:color="auto" w:fill="FFFFFF"/>
                        </w:rPr>
                      </m:ctrlPr>
                    </m:accPr>
                    <m:e>
                      <m:sSub>
                        <m:sSubPr>
                          <m:ctrlPr>
                            <w:rPr>
                              <w:rFonts w:ascii="Cambria Math" w:eastAsiaTheme="minorEastAsia" w:hAnsi="Cambria Math" w:cs="Arial"/>
                              <w:bCs/>
                              <w:i/>
                              <w:iCs/>
                              <w:color w:val="000000" w:themeColor="text1"/>
                              <w:sz w:val="20"/>
                              <w:szCs w:val="20"/>
                              <w:shd w:val="clear" w:color="auto" w:fill="FFFFFF"/>
                            </w:rPr>
                          </m:ctrlPr>
                        </m:sSubPr>
                        <m:e>
                          <m:r>
                            <w:rPr>
                              <w:rFonts w:ascii="Cambria Math" w:eastAsiaTheme="minorEastAsia" w:hAnsi="Cambria Math" w:cs="Arial"/>
                              <w:color w:val="000000" w:themeColor="text1"/>
                              <w:sz w:val="20"/>
                              <w:szCs w:val="20"/>
                              <w:shd w:val="clear" w:color="auto" w:fill="FFFFFF"/>
                            </w:rPr>
                            <m:t>y</m:t>
                          </m:r>
                        </m:e>
                        <m:sub>
                          <m:r>
                            <w:rPr>
                              <w:rFonts w:ascii="Cambria Math" w:eastAsiaTheme="minorEastAsia" w:hAnsi="Cambria Math" w:cs="Arial"/>
                              <w:color w:val="000000" w:themeColor="text1"/>
                              <w:sz w:val="20"/>
                              <w:szCs w:val="20"/>
                              <w:shd w:val="clear" w:color="auto" w:fill="FFFFFF"/>
                            </w:rPr>
                            <m:t>j</m:t>
                          </m:r>
                        </m:sub>
                      </m:sSub>
                    </m:e>
                  </m:acc>
                  <m:r>
                    <w:rPr>
                      <w:rFonts w:ascii="Cambria Math" w:eastAsiaTheme="minorEastAsia" w:hAnsi="Cambria Math" w:cs="Arial"/>
                      <w:color w:val="000000" w:themeColor="text1"/>
                      <w:sz w:val="20"/>
                      <w:szCs w:val="20"/>
                      <w:shd w:val="clear" w:color="auto" w:fill="FFFFFF"/>
                    </w:rPr>
                    <m:t>=</m:t>
                  </m:r>
                  <m:sSub>
                    <m:sSubPr>
                      <m:ctrlPr>
                        <w:rPr>
                          <w:rFonts w:ascii="Cambria Math" w:eastAsiaTheme="minorEastAsia" w:hAnsi="Cambria Math" w:cs="Arial"/>
                          <w:bCs/>
                          <w:i/>
                          <w:iCs/>
                          <w:color w:val="000000" w:themeColor="text1"/>
                          <w:sz w:val="20"/>
                          <w:szCs w:val="20"/>
                          <w:shd w:val="clear" w:color="auto" w:fill="FFFFFF"/>
                        </w:rPr>
                      </m:ctrlPr>
                    </m:sSubPr>
                    <m:e>
                      <m:r>
                        <w:rPr>
                          <w:rFonts w:ascii="Cambria Math" w:eastAsiaTheme="minorEastAsia" w:hAnsi="Cambria Math" w:cs="Arial"/>
                          <w:color w:val="000000" w:themeColor="text1"/>
                          <w:sz w:val="20"/>
                          <w:szCs w:val="20"/>
                          <w:shd w:val="clear" w:color="auto" w:fill="FFFFFF"/>
                        </w:rPr>
                        <m:t>y</m:t>
                      </m:r>
                    </m:e>
                    <m:sub>
                      <m:r>
                        <w:rPr>
                          <w:rFonts w:ascii="Cambria Math" w:eastAsiaTheme="minorEastAsia" w:hAnsi="Cambria Math" w:cs="Arial"/>
                          <w:color w:val="000000" w:themeColor="text1"/>
                          <w:sz w:val="20"/>
                          <w:szCs w:val="20"/>
                          <w:shd w:val="clear" w:color="auto" w:fill="FFFFFF"/>
                        </w:rPr>
                        <m:t>j</m:t>
                      </m:r>
                    </m:sub>
                  </m:sSub>
                </m:e>
              </m:d>
              <m:r>
                <w:rPr>
                  <w:rFonts w:ascii="Cambria Math" w:eastAsiaTheme="minorEastAsia" w:hAnsi="Cambria Math" w:cs="Arial"/>
                  <w:color w:val="000000" w:themeColor="text1"/>
                  <w:sz w:val="20"/>
                  <w:szCs w:val="20"/>
                  <w:shd w:val="clear" w:color="auto" w:fill="FFFFFF"/>
                </w:rPr>
                <m:t xml:space="preserve">                                                           (14)</m:t>
              </m:r>
            </m:e>
          </m:nary>
        </m:oMath>
      </m:oMathPara>
    </w:p>
    <w:p w14:paraId="259E764F" w14:textId="2BAA8763" w:rsidR="00867B1A" w:rsidRPr="001809CB" w:rsidRDefault="00E5760E" w:rsidP="00D452FC">
      <w:pPr>
        <w:jc w:val="both"/>
        <w:rPr>
          <w:rFonts w:ascii="Arial" w:eastAsiaTheme="minorEastAsia" w:hAnsi="Arial" w:cs="Arial"/>
          <w:bCs/>
          <w:iCs/>
          <w:color w:val="000000" w:themeColor="text1"/>
          <w:sz w:val="20"/>
          <w:szCs w:val="20"/>
          <w:shd w:val="clear" w:color="auto" w:fill="FFFFFF"/>
        </w:rPr>
      </w:pPr>
      <w:r w:rsidRPr="001809CB">
        <w:rPr>
          <w:rFonts w:ascii="Arial" w:eastAsiaTheme="minorEastAsia" w:hAnsi="Arial" w:cs="Arial"/>
          <w:bCs/>
          <w:iCs/>
          <w:color w:val="000000" w:themeColor="text1"/>
          <w:sz w:val="20"/>
          <w:szCs w:val="20"/>
          <w:shd w:val="clear" w:color="auto" w:fill="FFFFFF"/>
        </w:rPr>
        <w:t>w</w:t>
      </w:r>
      <w:r w:rsidR="00291A50" w:rsidRPr="001809CB">
        <w:rPr>
          <w:rFonts w:ascii="Arial" w:eastAsiaTheme="minorEastAsia" w:hAnsi="Arial" w:cs="Arial"/>
          <w:bCs/>
          <w:iCs/>
          <w:color w:val="000000" w:themeColor="text1"/>
          <w:sz w:val="20"/>
          <w:szCs w:val="20"/>
          <w:shd w:val="clear" w:color="auto" w:fill="FFFFFF"/>
        </w:rPr>
        <w:t xml:space="preserve">here </w:t>
      </w:r>
      <m:oMath>
        <m:r>
          <w:rPr>
            <w:rFonts w:ascii="Cambria Math" w:eastAsiaTheme="minorEastAsia" w:hAnsi="Cambria Math" w:cs="Arial"/>
            <w:color w:val="000000" w:themeColor="text1"/>
            <w:sz w:val="20"/>
            <w:szCs w:val="20"/>
            <w:shd w:val="clear" w:color="auto" w:fill="FFFFFF"/>
          </w:rPr>
          <m:t>M</m:t>
        </m:r>
      </m:oMath>
      <w:r w:rsidR="00291A50" w:rsidRPr="001809CB">
        <w:rPr>
          <w:rFonts w:ascii="Arial" w:eastAsiaTheme="minorEastAsia" w:hAnsi="Arial" w:cs="Arial" w:hint="eastAsia"/>
          <w:bCs/>
          <w:iCs/>
          <w:color w:val="000000" w:themeColor="text1"/>
          <w:sz w:val="20"/>
          <w:szCs w:val="20"/>
          <w:shd w:val="clear" w:color="auto" w:fill="FFFFFF"/>
        </w:rPr>
        <w:t xml:space="preserve"> </w:t>
      </w:r>
      <w:r w:rsidRPr="001809CB">
        <w:rPr>
          <w:rFonts w:ascii="Arial" w:eastAsiaTheme="minorEastAsia" w:hAnsi="Arial" w:cs="Arial"/>
          <w:bCs/>
          <w:iCs/>
          <w:color w:val="000000" w:themeColor="text1"/>
          <w:sz w:val="20"/>
          <w:szCs w:val="20"/>
          <w:shd w:val="clear" w:color="auto" w:fill="FFFFFF"/>
        </w:rPr>
        <w:t>is</w:t>
      </w:r>
      <w:r w:rsidR="00291A50" w:rsidRPr="001809CB">
        <w:rPr>
          <w:rFonts w:ascii="Arial" w:eastAsiaTheme="minorEastAsia" w:hAnsi="Arial" w:cs="Arial"/>
          <w:bCs/>
          <w:iCs/>
          <w:color w:val="000000" w:themeColor="text1"/>
          <w:sz w:val="20"/>
          <w:szCs w:val="20"/>
          <w:shd w:val="clear" w:color="auto" w:fill="FFFFFF"/>
        </w:rPr>
        <w:t xml:space="preserve"> the total number of spots, </w:t>
      </w:r>
      <m:oMath>
        <m:acc>
          <m:accPr>
            <m:ctrlPr>
              <w:rPr>
                <w:rFonts w:ascii="Cambria Math" w:eastAsiaTheme="minorEastAsia" w:hAnsi="Cambria Math" w:cs="Arial"/>
                <w:bCs/>
                <w:i/>
                <w:iCs/>
                <w:color w:val="000000" w:themeColor="text1"/>
                <w:sz w:val="20"/>
                <w:szCs w:val="20"/>
                <w:shd w:val="clear" w:color="auto" w:fill="FFFFFF"/>
              </w:rPr>
            </m:ctrlPr>
          </m:accPr>
          <m:e>
            <m:sSub>
              <m:sSubPr>
                <m:ctrlPr>
                  <w:rPr>
                    <w:rFonts w:ascii="Cambria Math" w:eastAsiaTheme="minorEastAsia" w:hAnsi="Cambria Math" w:cs="Arial"/>
                    <w:bCs/>
                    <w:i/>
                    <w:iCs/>
                    <w:color w:val="000000" w:themeColor="text1"/>
                    <w:sz w:val="20"/>
                    <w:szCs w:val="20"/>
                    <w:shd w:val="clear" w:color="auto" w:fill="FFFFFF"/>
                  </w:rPr>
                </m:ctrlPr>
              </m:sSubPr>
              <m:e>
                <m:r>
                  <w:rPr>
                    <w:rFonts w:ascii="Cambria Math" w:eastAsiaTheme="minorEastAsia" w:hAnsi="Cambria Math" w:cs="Arial"/>
                    <w:color w:val="000000" w:themeColor="text1"/>
                    <w:sz w:val="20"/>
                    <w:szCs w:val="20"/>
                    <w:shd w:val="clear" w:color="auto" w:fill="FFFFFF"/>
                  </w:rPr>
                  <m:t>y</m:t>
                </m:r>
              </m:e>
              <m:sub>
                <m:r>
                  <w:rPr>
                    <w:rFonts w:ascii="Cambria Math" w:eastAsiaTheme="minorEastAsia" w:hAnsi="Cambria Math" w:cs="Arial"/>
                    <w:color w:val="000000" w:themeColor="text1"/>
                    <w:sz w:val="20"/>
                    <w:szCs w:val="20"/>
                    <w:shd w:val="clear" w:color="auto" w:fill="FFFFFF"/>
                  </w:rPr>
                  <m:t>j</m:t>
                </m:r>
              </m:sub>
            </m:sSub>
          </m:e>
        </m:acc>
      </m:oMath>
      <w:r w:rsidR="00291A50" w:rsidRPr="001809CB">
        <w:rPr>
          <w:rFonts w:ascii="Arial" w:eastAsiaTheme="minorEastAsia" w:hAnsi="Arial" w:cs="Arial" w:hint="eastAsia"/>
          <w:bCs/>
          <w:iCs/>
          <w:color w:val="000000" w:themeColor="text1"/>
          <w:sz w:val="20"/>
          <w:szCs w:val="20"/>
          <w:shd w:val="clear" w:color="auto" w:fill="FFFFFF"/>
        </w:rPr>
        <w:t xml:space="preserve"> </w:t>
      </w:r>
      <w:r w:rsidR="00291A50" w:rsidRPr="001809CB">
        <w:rPr>
          <w:rFonts w:ascii="Arial" w:eastAsiaTheme="minorEastAsia" w:hAnsi="Arial" w:cs="Arial"/>
          <w:bCs/>
          <w:iCs/>
          <w:color w:val="000000" w:themeColor="text1"/>
          <w:sz w:val="20"/>
          <w:szCs w:val="20"/>
          <w:shd w:val="clear" w:color="auto" w:fill="FFFFFF"/>
        </w:rPr>
        <w:t xml:space="preserve">is the predicted cell type for spot </w:t>
      </w:r>
      <m:oMath>
        <m:r>
          <w:rPr>
            <w:rFonts w:ascii="Cambria Math" w:eastAsiaTheme="minorEastAsia" w:hAnsi="Cambria Math" w:cs="Arial"/>
            <w:color w:val="000000" w:themeColor="text1"/>
            <w:sz w:val="20"/>
            <w:szCs w:val="20"/>
            <w:shd w:val="clear" w:color="auto" w:fill="FFFFFF"/>
          </w:rPr>
          <m:t>j</m:t>
        </m:r>
      </m:oMath>
      <w:r w:rsidR="00291A50" w:rsidRPr="001809CB">
        <w:rPr>
          <w:rFonts w:ascii="Arial" w:eastAsiaTheme="minorEastAsia" w:hAnsi="Arial" w:cs="Arial" w:hint="eastAsia"/>
          <w:bCs/>
          <w:iCs/>
          <w:color w:val="000000" w:themeColor="text1"/>
          <w:sz w:val="20"/>
          <w:szCs w:val="20"/>
          <w:shd w:val="clear" w:color="auto" w:fill="FFFFFF"/>
        </w:rPr>
        <w:t>,</w:t>
      </w:r>
      <w:r w:rsidR="00291A50" w:rsidRPr="001809CB">
        <w:rPr>
          <w:rFonts w:ascii="Arial" w:eastAsiaTheme="minorEastAsia" w:hAnsi="Arial" w:cs="Arial"/>
          <w:bCs/>
          <w:iCs/>
          <w:color w:val="000000" w:themeColor="text1"/>
          <w:sz w:val="20"/>
          <w:szCs w:val="20"/>
          <w:shd w:val="clear" w:color="auto" w:fill="FFFFFF"/>
        </w:rPr>
        <w:t xml:space="preserve"> and </w:t>
      </w:r>
      <m:oMath>
        <m:sSub>
          <m:sSubPr>
            <m:ctrlPr>
              <w:rPr>
                <w:rFonts w:ascii="Cambria Math" w:eastAsiaTheme="minorEastAsia" w:hAnsi="Cambria Math" w:cs="Arial"/>
                <w:bCs/>
                <w:i/>
                <w:iCs/>
                <w:color w:val="000000" w:themeColor="text1"/>
                <w:sz w:val="20"/>
                <w:szCs w:val="20"/>
                <w:shd w:val="clear" w:color="auto" w:fill="FFFFFF"/>
              </w:rPr>
            </m:ctrlPr>
          </m:sSubPr>
          <m:e>
            <m:r>
              <w:rPr>
                <w:rFonts w:ascii="Cambria Math" w:eastAsiaTheme="minorEastAsia" w:hAnsi="Cambria Math" w:cs="Arial"/>
                <w:color w:val="000000" w:themeColor="text1"/>
                <w:sz w:val="20"/>
                <w:szCs w:val="20"/>
                <w:shd w:val="clear" w:color="auto" w:fill="FFFFFF"/>
              </w:rPr>
              <m:t>y</m:t>
            </m:r>
          </m:e>
          <m:sub>
            <m:r>
              <w:rPr>
                <w:rFonts w:ascii="Cambria Math" w:eastAsiaTheme="minorEastAsia" w:hAnsi="Cambria Math" w:cs="Arial"/>
                <w:color w:val="000000" w:themeColor="text1"/>
                <w:sz w:val="20"/>
                <w:szCs w:val="20"/>
                <w:shd w:val="clear" w:color="auto" w:fill="FFFFFF"/>
              </w:rPr>
              <m:t>j</m:t>
            </m:r>
          </m:sub>
        </m:sSub>
      </m:oMath>
      <w:r w:rsidR="00291A50" w:rsidRPr="001809CB">
        <w:rPr>
          <w:rFonts w:ascii="Arial" w:eastAsiaTheme="minorEastAsia" w:hAnsi="Arial" w:cs="Arial" w:hint="eastAsia"/>
          <w:bCs/>
          <w:iCs/>
          <w:color w:val="000000" w:themeColor="text1"/>
          <w:sz w:val="20"/>
          <w:szCs w:val="20"/>
          <w:shd w:val="clear" w:color="auto" w:fill="FFFFFF"/>
        </w:rPr>
        <w:t xml:space="preserve"> </w:t>
      </w:r>
      <w:r w:rsidR="00291A50" w:rsidRPr="001809CB">
        <w:rPr>
          <w:rFonts w:ascii="Arial" w:eastAsiaTheme="minorEastAsia" w:hAnsi="Arial" w:cs="Arial"/>
          <w:bCs/>
          <w:iCs/>
          <w:color w:val="000000" w:themeColor="text1"/>
          <w:sz w:val="20"/>
          <w:szCs w:val="20"/>
          <w:shd w:val="clear" w:color="auto" w:fill="FFFFFF"/>
        </w:rPr>
        <w:t xml:space="preserve">is the ground truth cell type, </w:t>
      </w:r>
      <m:oMath>
        <m:r>
          <m:rPr>
            <m:sty m:val="p"/>
          </m:rPr>
          <w:rPr>
            <w:rFonts w:ascii="Cambria Math" w:eastAsiaTheme="minorEastAsia" w:hAnsi="Cambria Math" w:cs="Arial"/>
            <w:color w:val="000000" w:themeColor="text1"/>
            <w:sz w:val="20"/>
            <w:szCs w:val="20"/>
            <w:shd w:val="clear" w:color="auto" w:fill="FFFFFF"/>
          </w:rPr>
          <m:t>1</m:t>
        </m:r>
        <m:d>
          <m:dPr>
            <m:ctrlPr>
              <w:rPr>
                <w:rFonts w:ascii="Cambria Math" w:eastAsiaTheme="minorEastAsia" w:hAnsi="Cambria Math" w:cs="Arial"/>
                <w:bCs/>
                <w:iCs/>
                <w:color w:val="000000" w:themeColor="text1"/>
                <w:sz w:val="20"/>
                <w:szCs w:val="20"/>
                <w:shd w:val="clear" w:color="auto" w:fill="FFFFFF"/>
              </w:rPr>
            </m:ctrlPr>
          </m:dPr>
          <m:e>
            <m:r>
              <m:rPr>
                <m:sty m:val="p"/>
              </m:rPr>
              <w:rPr>
                <w:rFonts w:ascii="Cambria Math" w:eastAsiaTheme="minorEastAsia" w:hAnsi="Cambria Math" w:cs="Arial"/>
                <w:color w:val="000000" w:themeColor="text1"/>
                <w:sz w:val="20"/>
                <w:szCs w:val="20"/>
                <w:shd w:val="clear" w:color="auto" w:fill="FFFFFF"/>
              </w:rPr>
              <m:t>.</m:t>
            </m:r>
          </m:e>
        </m:d>
      </m:oMath>
      <w:r w:rsidR="00E07C52" w:rsidRPr="001809CB">
        <w:rPr>
          <w:rFonts w:ascii="Arial" w:eastAsiaTheme="minorEastAsia" w:hAnsi="Arial" w:cs="Arial" w:hint="eastAsia"/>
          <w:bCs/>
          <w:iCs/>
          <w:color w:val="000000" w:themeColor="text1"/>
          <w:sz w:val="20"/>
          <w:szCs w:val="20"/>
          <w:shd w:val="clear" w:color="auto" w:fill="FFFFFF"/>
          <w:lang w:eastAsia="zh-CN"/>
        </w:rPr>
        <w:t xml:space="preserve"> </w:t>
      </w:r>
      <w:r w:rsidR="00291A50" w:rsidRPr="001809CB">
        <w:rPr>
          <w:rFonts w:ascii="Arial" w:eastAsiaTheme="minorEastAsia" w:hAnsi="Arial" w:cs="Arial"/>
          <w:bCs/>
          <w:iCs/>
          <w:color w:val="000000" w:themeColor="text1"/>
          <w:sz w:val="20"/>
          <w:szCs w:val="20"/>
          <w:shd w:val="clear" w:color="auto" w:fill="FFFFFF"/>
        </w:rPr>
        <w:t>is an indicator function that equals 1 if the predicted and true cell types are identical, and 0 otherwise.</w:t>
      </w:r>
      <w:r w:rsidR="00F201A9" w:rsidRPr="001809CB">
        <w:rPr>
          <w:rFonts w:ascii="Arial" w:eastAsiaTheme="minorEastAsia" w:hAnsi="Arial" w:cs="Arial"/>
          <w:bCs/>
          <w:iCs/>
          <w:color w:val="000000" w:themeColor="text1"/>
          <w:sz w:val="20"/>
          <w:szCs w:val="20"/>
          <w:shd w:val="clear" w:color="auto" w:fill="FFFFFF"/>
        </w:rPr>
        <w:t xml:space="preserve"> </w:t>
      </w:r>
      <w:r w:rsidR="00867B1A" w:rsidRPr="001809CB">
        <w:rPr>
          <w:rFonts w:ascii="Arial" w:eastAsiaTheme="minorEastAsia" w:hAnsi="Arial" w:cs="Arial"/>
          <w:bCs/>
          <w:iCs/>
          <w:color w:val="000000" w:themeColor="text1"/>
          <w:sz w:val="20"/>
          <w:szCs w:val="20"/>
          <w:shd w:val="clear" w:color="auto" w:fill="FFFFFF"/>
        </w:rPr>
        <w:t xml:space="preserve">It </w:t>
      </w:r>
      <w:r w:rsidR="00226CE6" w:rsidRPr="001809CB">
        <w:rPr>
          <w:rFonts w:ascii="Arial" w:eastAsiaTheme="minorEastAsia" w:hAnsi="Arial" w:cs="Arial"/>
          <w:bCs/>
          <w:iCs/>
          <w:color w:val="000000" w:themeColor="text1"/>
          <w:sz w:val="20"/>
          <w:szCs w:val="20"/>
          <w:shd w:val="clear" w:color="auto" w:fill="FFFFFF"/>
        </w:rPr>
        <w:t>is</w:t>
      </w:r>
      <w:r w:rsidR="00867B1A" w:rsidRPr="001809CB">
        <w:rPr>
          <w:rFonts w:ascii="Arial" w:eastAsiaTheme="minorEastAsia" w:hAnsi="Arial" w:cs="Arial"/>
          <w:bCs/>
          <w:iCs/>
          <w:color w:val="000000" w:themeColor="text1"/>
          <w:sz w:val="20"/>
          <w:szCs w:val="20"/>
          <w:shd w:val="clear" w:color="auto" w:fill="FFFFFF"/>
        </w:rPr>
        <w:t xml:space="preserve"> worth noting that for the methods designed to assign each cell from scRNA-seq data to a spot of ST data, the mapped spot-level cell type can be directly calculated from the cell type annotation of the assigned single cell. Therefore, ACCU was determined by assessing the concordance between the predicted and true cell types for all spots. For the methods designed to deconvolve the cell type composition of spots</w:t>
      </w:r>
      <w:r w:rsidR="00D452FC" w:rsidRPr="001809CB">
        <w:rPr>
          <w:rFonts w:ascii="Arial" w:eastAsiaTheme="minorEastAsia" w:hAnsi="Arial" w:cs="Arial"/>
          <w:bCs/>
          <w:iCs/>
          <w:color w:val="000000" w:themeColor="text1"/>
          <w:sz w:val="20"/>
          <w:szCs w:val="20"/>
          <w:shd w:val="clear" w:color="auto" w:fill="FFFFFF"/>
        </w:rPr>
        <w:t>,</w:t>
      </w:r>
      <w:r w:rsidR="00867B1A" w:rsidRPr="001809CB">
        <w:rPr>
          <w:rFonts w:ascii="Arial" w:eastAsiaTheme="minorEastAsia" w:hAnsi="Arial" w:cs="Arial"/>
          <w:bCs/>
          <w:iCs/>
          <w:color w:val="000000" w:themeColor="text1"/>
          <w:sz w:val="20"/>
          <w:szCs w:val="20"/>
          <w:shd w:val="clear" w:color="auto" w:fill="FFFFFF"/>
        </w:rPr>
        <w:t xml:space="preserve"> </w:t>
      </w:r>
      <w:r w:rsidR="00D452FC" w:rsidRPr="001809CB">
        <w:rPr>
          <w:rFonts w:ascii="Arial" w:eastAsiaTheme="minorEastAsia" w:hAnsi="Arial" w:cs="Arial"/>
          <w:bCs/>
          <w:iCs/>
          <w:color w:val="000000" w:themeColor="text1"/>
          <w:sz w:val="20"/>
          <w:szCs w:val="20"/>
          <w:shd w:val="clear" w:color="auto" w:fill="FFFFFF"/>
        </w:rPr>
        <w:t>t</w:t>
      </w:r>
      <w:r w:rsidR="00867B1A" w:rsidRPr="001809CB">
        <w:rPr>
          <w:rFonts w:ascii="Arial" w:eastAsiaTheme="minorEastAsia" w:hAnsi="Arial" w:cs="Arial"/>
          <w:bCs/>
          <w:iCs/>
          <w:color w:val="000000" w:themeColor="text1"/>
          <w:sz w:val="20"/>
          <w:szCs w:val="20"/>
          <w:shd w:val="clear" w:color="auto" w:fill="FFFFFF"/>
        </w:rPr>
        <w:t>he cell type with the highest proportion was designated as the assigned cell type, and ACCU was calculated accordingly.</w:t>
      </w:r>
    </w:p>
    <w:p w14:paraId="53189377" w14:textId="4E9C5B03" w:rsidR="00291A50" w:rsidRPr="001809CB" w:rsidRDefault="00867B1A" w:rsidP="00867B1A">
      <w:pPr>
        <w:widowControl w:val="0"/>
        <w:jc w:val="both"/>
        <w:rPr>
          <w:rFonts w:ascii="Arial" w:eastAsiaTheme="minorEastAsia" w:hAnsi="Arial" w:cs="Arial"/>
          <w:bCs/>
          <w:iCs/>
          <w:color w:val="000000" w:themeColor="text1"/>
          <w:sz w:val="20"/>
          <w:szCs w:val="20"/>
          <w:shd w:val="clear" w:color="auto" w:fill="FFFFFF"/>
          <w:lang w:val="en-US"/>
        </w:rPr>
      </w:pPr>
      <w:r w:rsidRPr="001809CB">
        <w:rPr>
          <w:rFonts w:ascii="Arial" w:eastAsiaTheme="minorEastAsia" w:hAnsi="Arial" w:cs="Arial"/>
          <w:bCs/>
          <w:iCs/>
          <w:color w:val="000000" w:themeColor="text1"/>
          <w:sz w:val="20"/>
          <w:szCs w:val="20"/>
          <w:shd w:val="clear" w:color="auto" w:fill="FFFFFF"/>
        </w:rPr>
        <w:t xml:space="preserve">(6) </w:t>
      </w:r>
      <w:r w:rsidR="00291A50" w:rsidRPr="001809CB">
        <w:rPr>
          <w:rFonts w:ascii="Arial" w:eastAsiaTheme="minorEastAsia" w:hAnsi="Arial" w:cs="Arial"/>
          <w:bCs/>
          <w:iCs/>
          <w:color w:val="000000" w:themeColor="text1"/>
          <w:sz w:val="20"/>
          <w:szCs w:val="20"/>
          <w:shd w:val="clear" w:color="auto" w:fill="FFFFFF"/>
        </w:rPr>
        <w:t>Accuracy Score (</w:t>
      </w:r>
      <w:r w:rsidR="00291A50" w:rsidRPr="001809CB">
        <w:rPr>
          <w:rFonts w:ascii="Arial" w:eastAsiaTheme="minorEastAsia" w:hAnsi="Arial" w:cs="Arial" w:hint="eastAsia"/>
          <w:bCs/>
          <w:iCs/>
          <w:color w:val="000000" w:themeColor="text1"/>
          <w:sz w:val="20"/>
          <w:szCs w:val="20"/>
          <w:shd w:val="clear" w:color="auto" w:fill="FFFFFF"/>
        </w:rPr>
        <w:t>A</w:t>
      </w:r>
      <w:r w:rsidR="00291A50" w:rsidRPr="001809CB">
        <w:rPr>
          <w:rFonts w:ascii="Arial" w:eastAsiaTheme="minorEastAsia" w:hAnsi="Arial" w:cs="Arial"/>
          <w:bCs/>
          <w:iCs/>
          <w:color w:val="000000" w:themeColor="text1"/>
          <w:sz w:val="20"/>
          <w:szCs w:val="20"/>
          <w:shd w:val="clear" w:color="auto" w:fill="FFFFFF"/>
        </w:rPr>
        <w:t>S)</w:t>
      </w:r>
      <w:r w:rsidR="00291A50" w:rsidRPr="001809CB">
        <w:rPr>
          <w:rFonts w:ascii="Arial" w:eastAsiaTheme="minorEastAsia" w:hAnsi="Arial" w:cs="Arial" w:hint="eastAsia"/>
          <w:bCs/>
          <w:iCs/>
          <w:color w:val="000000" w:themeColor="text1"/>
          <w:sz w:val="20"/>
          <w:szCs w:val="20"/>
          <w:shd w:val="clear" w:color="auto" w:fill="FFFFFF"/>
        </w:rPr>
        <w:t>.</w:t>
      </w:r>
      <w:r w:rsidR="00291A50" w:rsidRPr="001809CB">
        <w:rPr>
          <w:rFonts w:ascii="Arial" w:eastAsiaTheme="minorEastAsia" w:hAnsi="Arial" w:cs="Arial"/>
          <w:bCs/>
          <w:iCs/>
          <w:color w:val="000000" w:themeColor="text1"/>
          <w:sz w:val="20"/>
          <w:szCs w:val="20"/>
          <w:shd w:val="clear" w:color="auto" w:fill="FFFFFF"/>
        </w:rPr>
        <w:t xml:space="preserve"> </w:t>
      </w:r>
      <w:r w:rsidR="000F7216" w:rsidRPr="001809CB">
        <w:rPr>
          <w:rFonts w:ascii="Arial" w:eastAsiaTheme="minorEastAsia" w:hAnsi="Arial" w:cs="Arial"/>
          <w:bCs/>
          <w:iCs/>
          <w:color w:val="000000" w:themeColor="text1"/>
          <w:sz w:val="20"/>
          <w:szCs w:val="20"/>
          <w:shd w:val="clear" w:color="auto" w:fill="FFFFFF"/>
        </w:rPr>
        <w:t>To evaluate the relative accuracy of the integration methods for each dataset</w:t>
      </w:r>
      <w:r w:rsidR="000F7216" w:rsidRPr="001809CB">
        <w:rPr>
          <w:rFonts w:ascii="Arial" w:eastAsiaTheme="minorEastAsia" w:hAnsi="Arial" w:cs="Arial" w:hint="eastAsia"/>
          <w:bCs/>
          <w:iCs/>
          <w:color w:val="000000" w:themeColor="text1"/>
          <w:sz w:val="20"/>
          <w:szCs w:val="20"/>
          <w:shd w:val="clear" w:color="auto" w:fill="FFFFFF"/>
          <w:lang w:eastAsia="zh-CN"/>
        </w:rPr>
        <w:t>,</w:t>
      </w:r>
      <w:r w:rsidR="000F7216" w:rsidRPr="001809CB">
        <w:rPr>
          <w:rFonts w:ascii="Arial" w:eastAsiaTheme="minorEastAsia" w:hAnsi="Arial" w:cs="Arial"/>
          <w:bCs/>
          <w:iCs/>
          <w:color w:val="000000" w:themeColor="text1"/>
          <w:sz w:val="20"/>
          <w:szCs w:val="20"/>
          <w:shd w:val="clear" w:color="auto" w:fill="FFFFFF"/>
          <w:lang w:eastAsia="zh-CN"/>
        </w:rPr>
        <w:t xml:space="preserve"> </w:t>
      </w:r>
      <w:r w:rsidR="000F7216" w:rsidRPr="001809CB">
        <w:rPr>
          <w:rFonts w:ascii="Arial" w:eastAsiaTheme="minorEastAsia" w:hAnsi="Arial" w:cs="Arial"/>
          <w:bCs/>
          <w:iCs/>
          <w:color w:val="000000" w:themeColor="text1"/>
          <w:sz w:val="20"/>
          <w:szCs w:val="20"/>
          <w:shd w:val="clear" w:color="auto" w:fill="FFFFFF"/>
        </w:rPr>
        <w:t>w</w:t>
      </w:r>
      <w:r w:rsidR="00291A50" w:rsidRPr="001809CB">
        <w:rPr>
          <w:rFonts w:ascii="Arial" w:eastAsiaTheme="minorEastAsia" w:hAnsi="Arial" w:cs="Arial"/>
          <w:bCs/>
          <w:iCs/>
          <w:color w:val="000000" w:themeColor="text1"/>
          <w:sz w:val="20"/>
          <w:szCs w:val="20"/>
          <w:shd w:val="clear" w:color="auto" w:fill="FFFFFF"/>
          <w:lang w:val="en-US"/>
        </w:rPr>
        <w:t xml:space="preserve">e defined </w:t>
      </w:r>
      <w:r w:rsidR="00913FF9" w:rsidRPr="001809CB">
        <w:rPr>
          <w:rFonts w:ascii="Arial" w:eastAsiaTheme="minorEastAsia" w:hAnsi="Arial" w:cs="Arial"/>
          <w:bCs/>
          <w:iCs/>
          <w:color w:val="000000" w:themeColor="text1"/>
          <w:sz w:val="20"/>
          <w:szCs w:val="20"/>
          <w:shd w:val="clear" w:color="auto" w:fill="FFFFFF"/>
          <w:lang w:val="en-US"/>
        </w:rPr>
        <w:t>an indicator</w:t>
      </w:r>
      <w:r w:rsidR="00913FF9" w:rsidRPr="001809CB">
        <w:rPr>
          <w:rFonts w:ascii="Arial" w:eastAsiaTheme="minorEastAsia" w:hAnsi="Arial" w:cs="Arial" w:hint="eastAsia"/>
          <w:bCs/>
          <w:iCs/>
          <w:color w:val="000000" w:themeColor="text1"/>
          <w:sz w:val="20"/>
          <w:szCs w:val="20"/>
          <w:shd w:val="clear" w:color="auto" w:fill="FFFFFF"/>
          <w:lang w:val="en-US" w:eastAsia="zh-CN"/>
        </w:rPr>
        <w:t>,</w:t>
      </w:r>
      <w:r w:rsidR="00913FF9" w:rsidRPr="001809CB">
        <w:rPr>
          <w:rFonts w:ascii="Arial" w:eastAsiaTheme="minorEastAsia" w:hAnsi="Arial" w:cs="Arial"/>
          <w:bCs/>
          <w:iCs/>
          <w:color w:val="000000" w:themeColor="text1"/>
          <w:sz w:val="20"/>
          <w:szCs w:val="20"/>
          <w:shd w:val="clear" w:color="auto" w:fill="FFFFFF"/>
          <w:lang w:val="en-US" w:eastAsia="zh-CN"/>
        </w:rPr>
        <w:t xml:space="preserve"> named as </w:t>
      </w:r>
      <w:proofErr w:type="spellStart"/>
      <w:r w:rsidR="00913FF9" w:rsidRPr="001809CB">
        <w:rPr>
          <w:rFonts w:ascii="Arial" w:eastAsiaTheme="minorEastAsia" w:hAnsi="Arial" w:cs="Arial"/>
          <w:bCs/>
          <w:iCs/>
          <w:color w:val="000000" w:themeColor="text1"/>
          <w:sz w:val="20"/>
          <w:szCs w:val="20"/>
          <w:shd w:val="clear" w:color="auto" w:fill="FFFFFF"/>
          <w:lang w:val="en-US" w:eastAsia="zh-CN"/>
        </w:rPr>
        <w:t>AS</w:t>
      </w:r>
      <w:proofErr w:type="spellEnd"/>
      <w:r w:rsidR="00913FF9" w:rsidRPr="001809CB">
        <w:rPr>
          <w:rFonts w:ascii="Arial" w:eastAsiaTheme="minorEastAsia" w:hAnsi="Arial" w:cs="Arial" w:hint="eastAsia"/>
          <w:bCs/>
          <w:iCs/>
          <w:color w:val="000000" w:themeColor="text1"/>
          <w:sz w:val="20"/>
          <w:szCs w:val="20"/>
          <w:shd w:val="clear" w:color="auto" w:fill="FFFFFF"/>
          <w:lang w:val="en-US" w:eastAsia="zh-CN"/>
        </w:rPr>
        <w:t>,</w:t>
      </w:r>
      <w:r w:rsidR="00291A50" w:rsidRPr="001809CB">
        <w:rPr>
          <w:rFonts w:ascii="Arial" w:eastAsiaTheme="minorEastAsia" w:hAnsi="Arial" w:cs="Arial"/>
          <w:bCs/>
          <w:iCs/>
          <w:color w:val="000000" w:themeColor="text1"/>
          <w:sz w:val="20"/>
          <w:szCs w:val="20"/>
          <w:shd w:val="clear" w:color="auto" w:fill="FFFFFF"/>
          <w:lang w:val="en-US"/>
        </w:rPr>
        <w:t xml:space="preserve"> by </w:t>
      </w:r>
      <w:r w:rsidR="000F7216" w:rsidRPr="001809CB">
        <w:rPr>
          <w:rFonts w:ascii="Arial" w:eastAsiaTheme="minorEastAsia" w:hAnsi="Arial" w:cs="Arial"/>
          <w:bCs/>
          <w:iCs/>
          <w:color w:val="000000" w:themeColor="text1"/>
          <w:sz w:val="20"/>
          <w:szCs w:val="20"/>
          <w:shd w:val="clear" w:color="auto" w:fill="FFFFFF"/>
        </w:rPr>
        <w:t>combining</w:t>
      </w:r>
      <w:r w:rsidR="00291A50" w:rsidRPr="001809CB">
        <w:rPr>
          <w:rFonts w:ascii="Arial" w:eastAsiaTheme="minorEastAsia" w:hAnsi="Arial" w:cs="Arial"/>
          <w:bCs/>
          <w:iCs/>
          <w:color w:val="000000" w:themeColor="text1"/>
          <w:sz w:val="20"/>
          <w:szCs w:val="20"/>
          <w:shd w:val="clear" w:color="auto" w:fill="FFFFFF"/>
          <w:lang w:val="en-US"/>
        </w:rPr>
        <w:t xml:space="preserve"> PCC, SSIM, ACCU, RMSE and JS. For one dataset, we </w:t>
      </w:r>
      <w:r w:rsidR="000F7216" w:rsidRPr="001809CB">
        <w:rPr>
          <w:rFonts w:ascii="Arial" w:eastAsiaTheme="minorEastAsia" w:hAnsi="Arial" w:cs="Arial"/>
          <w:bCs/>
          <w:iCs/>
          <w:color w:val="000000" w:themeColor="text1"/>
          <w:sz w:val="20"/>
          <w:szCs w:val="20"/>
          <w:shd w:val="clear" w:color="auto" w:fill="FFFFFF"/>
          <w:lang w:val="en-US"/>
        </w:rPr>
        <w:t>first</w:t>
      </w:r>
      <w:r w:rsidR="000F7216" w:rsidRPr="001809CB">
        <w:rPr>
          <w:rFonts w:ascii="Arial" w:eastAsiaTheme="minorEastAsia" w:hAnsi="Arial" w:cs="Arial" w:hint="eastAsia"/>
          <w:bCs/>
          <w:iCs/>
          <w:color w:val="000000" w:themeColor="text1"/>
          <w:sz w:val="20"/>
          <w:szCs w:val="20"/>
          <w:shd w:val="clear" w:color="auto" w:fill="FFFFFF"/>
          <w:lang w:val="en-US" w:eastAsia="zh-CN"/>
        </w:rPr>
        <w:t xml:space="preserve"> </w:t>
      </w:r>
      <w:r w:rsidR="00291A50" w:rsidRPr="001809CB">
        <w:rPr>
          <w:rFonts w:ascii="Arial" w:eastAsiaTheme="minorEastAsia" w:hAnsi="Arial" w:cs="Arial"/>
          <w:bCs/>
          <w:iCs/>
          <w:color w:val="000000" w:themeColor="text1"/>
          <w:sz w:val="20"/>
          <w:szCs w:val="20"/>
          <w:shd w:val="clear" w:color="auto" w:fill="FFFFFF"/>
          <w:lang w:val="en-US"/>
        </w:rPr>
        <w:t>calculated the average PCC, SSIM, ACCU, RMSE and JS of all cell typ</w:t>
      </w:r>
      <w:r w:rsidR="000F7216" w:rsidRPr="001809CB">
        <w:rPr>
          <w:rFonts w:ascii="Arial" w:eastAsiaTheme="minorEastAsia" w:hAnsi="Arial" w:cs="Arial"/>
          <w:bCs/>
          <w:iCs/>
          <w:color w:val="000000" w:themeColor="text1"/>
          <w:sz w:val="20"/>
          <w:szCs w:val="20"/>
          <w:shd w:val="clear" w:color="auto" w:fill="FFFFFF"/>
          <w:lang w:val="en-US"/>
        </w:rPr>
        <w:t>es predicted by each</w:t>
      </w:r>
      <w:r w:rsidR="00291A50" w:rsidRPr="001809CB">
        <w:rPr>
          <w:rFonts w:ascii="Arial" w:eastAsiaTheme="minorEastAsia" w:hAnsi="Arial" w:cs="Arial"/>
          <w:bCs/>
          <w:iCs/>
          <w:color w:val="000000" w:themeColor="text1"/>
          <w:sz w:val="20"/>
          <w:szCs w:val="20"/>
          <w:shd w:val="clear" w:color="auto" w:fill="FFFFFF"/>
          <w:lang w:val="en-US"/>
        </w:rPr>
        <w:t xml:space="preserve"> method. </w:t>
      </w:r>
      <w:r w:rsidR="000F7216" w:rsidRPr="001809CB">
        <w:rPr>
          <w:rFonts w:ascii="Arial" w:eastAsiaTheme="minorEastAsia" w:hAnsi="Arial" w:cs="Arial"/>
          <w:bCs/>
          <w:iCs/>
          <w:color w:val="000000" w:themeColor="text1"/>
          <w:sz w:val="20"/>
          <w:szCs w:val="20"/>
          <w:shd w:val="clear" w:color="auto" w:fill="FFFFFF"/>
          <w:lang w:val="en-US"/>
        </w:rPr>
        <w:t>The PCC, SSIM and ACCU values were then ranked in ascending order to obtain R</w:t>
      </w:r>
      <w:r w:rsidR="002450D8" w:rsidRPr="001809CB">
        <w:rPr>
          <w:rFonts w:ascii="Arial" w:eastAsiaTheme="minorEastAsia" w:hAnsi="Arial" w:cs="Arial"/>
          <w:bCs/>
          <w:iCs/>
          <w:color w:val="000000" w:themeColor="text1"/>
          <w:sz w:val="20"/>
          <w:szCs w:val="20"/>
          <w:shd w:val="clear" w:color="auto" w:fill="FFFFFF"/>
          <w:lang w:val="en-US"/>
        </w:rPr>
        <w:t>ANK</w:t>
      </w:r>
      <w:r w:rsidR="000F7216" w:rsidRPr="001809CB">
        <w:rPr>
          <w:rFonts w:ascii="Arial" w:eastAsiaTheme="minorEastAsia" w:hAnsi="Arial" w:cs="Arial"/>
          <w:bCs/>
          <w:iCs/>
          <w:color w:val="000000" w:themeColor="text1"/>
          <w:sz w:val="20"/>
          <w:szCs w:val="20"/>
          <w:shd w:val="clear" w:color="auto" w:fill="FFFFFF"/>
          <w:vertAlign w:val="subscript"/>
          <w:lang w:val="en-US"/>
        </w:rPr>
        <w:t>PCC</w:t>
      </w:r>
      <w:r w:rsidR="002450D8" w:rsidRPr="001809CB">
        <w:rPr>
          <w:rFonts w:ascii="Arial" w:eastAsiaTheme="minorEastAsia" w:hAnsi="Arial" w:cs="Arial"/>
          <w:bCs/>
          <w:iCs/>
          <w:color w:val="000000" w:themeColor="text1"/>
          <w:sz w:val="20"/>
          <w:szCs w:val="20"/>
          <w:shd w:val="clear" w:color="auto" w:fill="FFFFFF"/>
          <w:lang w:val="en-US"/>
        </w:rPr>
        <w:t>, RANK</w:t>
      </w:r>
      <w:r w:rsidR="000F7216" w:rsidRPr="001809CB">
        <w:rPr>
          <w:rFonts w:ascii="Arial" w:eastAsiaTheme="minorEastAsia" w:hAnsi="Arial" w:cs="Arial"/>
          <w:bCs/>
          <w:iCs/>
          <w:color w:val="000000" w:themeColor="text1"/>
          <w:sz w:val="20"/>
          <w:szCs w:val="20"/>
          <w:shd w:val="clear" w:color="auto" w:fill="FFFFFF"/>
          <w:vertAlign w:val="subscript"/>
          <w:lang w:val="en-US"/>
        </w:rPr>
        <w:t>SSIM</w:t>
      </w:r>
      <w:r w:rsidR="000F7216" w:rsidRPr="001809CB">
        <w:rPr>
          <w:rFonts w:ascii="Arial" w:eastAsiaTheme="minorEastAsia" w:hAnsi="Arial" w:cs="Arial"/>
          <w:bCs/>
          <w:iCs/>
          <w:color w:val="000000" w:themeColor="text1"/>
          <w:sz w:val="20"/>
          <w:szCs w:val="20"/>
          <w:shd w:val="clear" w:color="auto" w:fill="FFFFFF"/>
          <w:lang w:val="en-US"/>
        </w:rPr>
        <w:t xml:space="preserve"> and RANK</w:t>
      </w:r>
      <w:r w:rsidR="000F7216" w:rsidRPr="001809CB">
        <w:rPr>
          <w:rFonts w:ascii="Arial" w:eastAsiaTheme="minorEastAsia" w:hAnsi="Arial" w:cs="Arial"/>
          <w:bCs/>
          <w:iCs/>
          <w:color w:val="000000" w:themeColor="text1"/>
          <w:sz w:val="20"/>
          <w:szCs w:val="20"/>
          <w:shd w:val="clear" w:color="auto" w:fill="FFFFFF"/>
          <w:vertAlign w:val="subscript"/>
          <w:lang w:val="en-US"/>
        </w:rPr>
        <w:t>ACCU</w:t>
      </w:r>
      <w:r w:rsidR="000F7216" w:rsidRPr="001809CB">
        <w:rPr>
          <w:rFonts w:ascii="Arial" w:eastAsiaTheme="minorEastAsia" w:hAnsi="Arial" w:cs="Arial"/>
          <w:bCs/>
          <w:iCs/>
          <w:color w:val="000000" w:themeColor="text1"/>
          <w:sz w:val="20"/>
          <w:szCs w:val="20"/>
          <w:shd w:val="clear" w:color="auto" w:fill="FFFFFF"/>
          <w:lang w:val="en-US"/>
        </w:rPr>
        <w:t xml:space="preserve">; where the method with the highest </w:t>
      </w:r>
      <w:r w:rsidR="000B203A" w:rsidRPr="001809CB">
        <w:rPr>
          <w:rFonts w:ascii="Arial" w:eastAsiaTheme="minorEastAsia" w:hAnsi="Arial" w:cs="Arial"/>
          <w:bCs/>
          <w:iCs/>
          <w:color w:val="000000" w:themeColor="text1"/>
          <w:sz w:val="20"/>
          <w:szCs w:val="20"/>
          <w:shd w:val="clear" w:color="auto" w:fill="FFFFFF"/>
          <w:lang w:val="en-US"/>
        </w:rPr>
        <w:t>PCC/SSIM/ACCU value will have RANK</w:t>
      </w:r>
      <w:r w:rsidR="000B203A" w:rsidRPr="001809CB">
        <w:rPr>
          <w:rFonts w:ascii="Arial" w:eastAsiaTheme="minorEastAsia" w:hAnsi="Arial" w:cs="Arial"/>
          <w:bCs/>
          <w:iCs/>
          <w:color w:val="000000" w:themeColor="text1"/>
          <w:sz w:val="20"/>
          <w:szCs w:val="20"/>
          <w:shd w:val="clear" w:color="auto" w:fill="FFFFFF"/>
          <w:vertAlign w:val="subscript"/>
          <w:lang w:val="en-US"/>
        </w:rPr>
        <w:t>PCC/SSIM/ACCU</w:t>
      </w:r>
      <w:r w:rsidR="000B203A" w:rsidRPr="001809CB">
        <w:rPr>
          <w:rFonts w:ascii="Arial" w:eastAsiaTheme="minorEastAsia" w:hAnsi="Arial" w:cs="Arial"/>
          <w:bCs/>
          <w:iCs/>
          <w:color w:val="000000" w:themeColor="text1"/>
          <w:sz w:val="20"/>
          <w:szCs w:val="20"/>
          <w:shd w:val="clear" w:color="auto" w:fill="FFFFFF"/>
          <w:lang w:val="en-US"/>
        </w:rPr>
        <w:t xml:space="preserve"> = N (total number of methods), </w:t>
      </w:r>
      <w:r w:rsidR="000B203A" w:rsidRPr="001809CB">
        <w:rPr>
          <w:rFonts w:ascii="Arial" w:eastAsiaTheme="minorEastAsia" w:hAnsi="Arial" w:cs="Arial"/>
          <w:bCs/>
          <w:iCs/>
          <w:color w:val="000000" w:themeColor="text1"/>
          <w:sz w:val="20"/>
          <w:szCs w:val="20"/>
          <w:shd w:val="clear" w:color="auto" w:fill="FFFFFF"/>
          <w:lang w:val="en-US"/>
        </w:rPr>
        <w:lastRenderedPageBreak/>
        <w:t>and lowest will have RANK</w:t>
      </w:r>
      <w:r w:rsidR="000B203A" w:rsidRPr="001809CB">
        <w:rPr>
          <w:rFonts w:ascii="Arial" w:eastAsiaTheme="minorEastAsia" w:hAnsi="Arial" w:cs="Arial"/>
          <w:bCs/>
          <w:iCs/>
          <w:color w:val="000000" w:themeColor="text1"/>
          <w:sz w:val="20"/>
          <w:szCs w:val="20"/>
          <w:shd w:val="clear" w:color="auto" w:fill="FFFFFF"/>
          <w:vertAlign w:val="subscript"/>
          <w:lang w:val="en-US"/>
        </w:rPr>
        <w:t>PCC/SSIM/ACCU</w:t>
      </w:r>
      <w:r w:rsidR="000B203A" w:rsidRPr="001809CB">
        <w:rPr>
          <w:rFonts w:ascii="Arial" w:eastAsiaTheme="minorEastAsia" w:hAnsi="Arial" w:cs="Arial"/>
          <w:bCs/>
          <w:iCs/>
          <w:color w:val="000000" w:themeColor="text1"/>
          <w:sz w:val="20"/>
          <w:szCs w:val="20"/>
          <w:shd w:val="clear" w:color="auto" w:fill="FFFFFF"/>
          <w:lang w:val="en-US"/>
        </w:rPr>
        <w:t>= 1.</w:t>
      </w:r>
      <w:r w:rsidR="000B203A" w:rsidRPr="001809CB">
        <w:rPr>
          <w:rFonts w:ascii="Arial" w:eastAsiaTheme="minorEastAsia" w:hAnsi="Arial" w:cs="Arial" w:hint="eastAsia"/>
          <w:bCs/>
          <w:iCs/>
          <w:color w:val="000000" w:themeColor="text1"/>
          <w:sz w:val="20"/>
          <w:szCs w:val="20"/>
          <w:shd w:val="clear" w:color="auto" w:fill="FFFFFF"/>
          <w:lang w:val="en-US" w:eastAsia="zh-CN"/>
        </w:rPr>
        <w:t xml:space="preserve"> </w:t>
      </w:r>
      <w:r w:rsidR="000F7216" w:rsidRPr="001809CB">
        <w:rPr>
          <w:rFonts w:ascii="Arial" w:eastAsiaTheme="minorEastAsia" w:hAnsi="Arial" w:cs="Arial"/>
          <w:bCs/>
          <w:iCs/>
          <w:color w:val="000000" w:themeColor="text1"/>
          <w:sz w:val="20"/>
          <w:szCs w:val="20"/>
          <w:shd w:val="clear" w:color="auto" w:fill="FFFFFF"/>
          <w:lang w:val="en-US"/>
        </w:rPr>
        <w:t>Conversely, RMSE and JS values were ranked in descending order to obtain RANK</w:t>
      </w:r>
      <w:r w:rsidR="000F7216" w:rsidRPr="001809CB">
        <w:rPr>
          <w:rFonts w:ascii="Arial" w:eastAsiaTheme="minorEastAsia" w:hAnsi="Arial" w:cs="Arial"/>
          <w:bCs/>
          <w:iCs/>
          <w:color w:val="000000" w:themeColor="text1"/>
          <w:sz w:val="20"/>
          <w:szCs w:val="20"/>
          <w:shd w:val="clear" w:color="auto" w:fill="FFFFFF"/>
          <w:vertAlign w:val="subscript"/>
          <w:lang w:val="en-US"/>
        </w:rPr>
        <w:t>RMSE</w:t>
      </w:r>
      <w:r w:rsidR="000F7216" w:rsidRPr="001809CB">
        <w:rPr>
          <w:rFonts w:ascii="Arial" w:eastAsiaTheme="minorEastAsia" w:hAnsi="Arial" w:cs="Arial"/>
          <w:bCs/>
          <w:iCs/>
          <w:color w:val="000000" w:themeColor="text1"/>
          <w:sz w:val="20"/>
          <w:szCs w:val="20"/>
          <w:shd w:val="clear" w:color="auto" w:fill="FFFFFF"/>
          <w:lang w:val="en-US"/>
        </w:rPr>
        <w:t xml:space="preserve"> and RANK</w:t>
      </w:r>
      <w:r w:rsidR="000F7216" w:rsidRPr="001809CB">
        <w:rPr>
          <w:rFonts w:ascii="Arial" w:eastAsiaTheme="minorEastAsia" w:hAnsi="Arial" w:cs="Arial"/>
          <w:bCs/>
          <w:iCs/>
          <w:color w:val="000000" w:themeColor="text1"/>
          <w:sz w:val="20"/>
          <w:szCs w:val="20"/>
          <w:shd w:val="clear" w:color="auto" w:fill="FFFFFF"/>
          <w:vertAlign w:val="subscript"/>
          <w:lang w:val="en-US"/>
        </w:rPr>
        <w:t>JS</w:t>
      </w:r>
      <w:r w:rsidR="000F7216" w:rsidRPr="001809CB">
        <w:rPr>
          <w:rFonts w:ascii="Arial" w:eastAsiaTheme="minorEastAsia" w:hAnsi="Arial" w:cs="Arial"/>
          <w:bCs/>
          <w:iCs/>
          <w:color w:val="000000" w:themeColor="text1"/>
          <w:sz w:val="20"/>
          <w:szCs w:val="20"/>
          <w:shd w:val="clear" w:color="auto" w:fill="FFFFFF"/>
          <w:lang w:val="en-US"/>
        </w:rPr>
        <w:t xml:space="preserve">, </w:t>
      </w:r>
      <w:r w:rsidR="000B203A" w:rsidRPr="001809CB">
        <w:rPr>
          <w:rFonts w:ascii="Arial" w:hAnsi="Arial" w:cs="Arial"/>
          <w:bCs/>
          <w:iCs/>
          <w:color w:val="000000" w:themeColor="text1"/>
          <w:sz w:val="20"/>
          <w:szCs w:val="20"/>
        </w:rPr>
        <w:t>the method with the highest RMSE/JS value will have RANK</w:t>
      </w:r>
      <w:r w:rsidR="000B203A" w:rsidRPr="001809CB">
        <w:rPr>
          <w:rFonts w:ascii="Arial" w:hAnsi="Arial" w:cs="Arial"/>
          <w:bCs/>
          <w:iCs/>
          <w:color w:val="000000" w:themeColor="text1"/>
          <w:sz w:val="20"/>
          <w:szCs w:val="20"/>
          <w:vertAlign w:val="subscript"/>
        </w:rPr>
        <w:t>RMSE/JS</w:t>
      </w:r>
      <w:r w:rsidR="000B203A" w:rsidRPr="001809CB">
        <w:rPr>
          <w:rFonts w:ascii="Arial" w:hAnsi="Arial" w:cs="Arial"/>
          <w:bCs/>
          <w:iCs/>
          <w:color w:val="000000" w:themeColor="text1"/>
          <w:sz w:val="20"/>
          <w:szCs w:val="20"/>
        </w:rPr>
        <w:t xml:space="preserve"> = 1, and the lowest will have RANK</w:t>
      </w:r>
      <w:r w:rsidR="000B203A" w:rsidRPr="001809CB">
        <w:rPr>
          <w:rFonts w:ascii="Arial" w:hAnsi="Arial" w:cs="Arial"/>
          <w:bCs/>
          <w:iCs/>
          <w:color w:val="000000" w:themeColor="text1"/>
          <w:sz w:val="20"/>
          <w:szCs w:val="20"/>
          <w:vertAlign w:val="subscript"/>
        </w:rPr>
        <w:t>RMSE/JS</w:t>
      </w:r>
      <w:r w:rsidR="000B203A" w:rsidRPr="001809CB">
        <w:rPr>
          <w:rFonts w:ascii="Arial" w:hAnsi="Arial" w:cs="Arial"/>
          <w:bCs/>
          <w:iCs/>
          <w:color w:val="000000" w:themeColor="text1"/>
          <w:sz w:val="20"/>
          <w:szCs w:val="20"/>
        </w:rPr>
        <w:t xml:space="preserve"> = N.</w:t>
      </w:r>
      <w:r w:rsidR="000B203A" w:rsidRPr="001809CB">
        <w:rPr>
          <w:rFonts w:ascii="Arial" w:eastAsiaTheme="minorEastAsia" w:hAnsi="Arial" w:cs="Arial"/>
          <w:bCs/>
          <w:iCs/>
          <w:color w:val="000000" w:themeColor="text1"/>
          <w:sz w:val="20"/>
          <w:szCs w:val="20"/>
          <w:shd w:val="clear" w:color="auto" w:fill="FFFFFF"/>
        </w:rPr>
        <w:t xml:space="preserve"> </w:t>
      </w:r>
      <w:r w:rsidR="00291A50" w:rsidRPr="001809CB">
        <w:rPr>
          <w:rFonts w:ascii="Arial" w:eastAsiaTheme="minorEastAsia" w:hAnsi="Arial" w:cs="Arial"/>
          <w:bCs/>
          <w:iCs/>
          <w:color w:val="000000" w:themeColor="text1"/>
          <w:sz w:val="20"/>
          <w:szCs w:val="20"/>
          <w:shd w:val="clear" w:color="auto" w:fill="FFFFFF"/>
          <w:lang w:val="en-US"/>
        </w:rPr>
        <w:t>Finally, we calculated the average value of RANK</w:t>
      </w:r>
      <w:r w:rsidR="00291A50" w:rsidRPr="001809CB">
        <w:rPr>
          <w:rFonts w:ascii="Arial" w:eastAsiaTheme="minorEastAsia" w:hAnsi="Arial" w:cs="Arial"/>
          <w:bCs/>
          <w:iCs/>
          <w:color w:val="000000" w:themeColor="text1"/>
          <w:sz w:val="20"/>
          <w:szCs w:val="20"/>
          <w:shd w:val="clear" w:color="auto" w:fill="FFFFFF"/>
          <w:vertAlign w:val="subscript"/>
          <w:lang w:val="en-US"/>
        </w:rPr>
        <w:t>PCC</w:t>
      </w:r>
      <w:r w:rsidR="00291A50" w:rsidRPr="001809CB">
        <w:rPr>
          <w:rFonts w:ascii="Arial" w:eastAsiaTheme="minorEastAsia" w:hAnsi="Arial" w:cs="Arial"/>
          <w:bCs/>
          <w:iCs/>
          <w:color w:val="000000" w:themeColor="text1"/>
          <w:sz w:val="20"/>
          <w:szCs w:val="20"/>
          <w:shd w:val="clear" w:color="auto" w:fill="FFFFFF"/>
          <w:lang w:val="en-US"/>
        </w:rPr>
        <w:t>, RANK</w:t>
      </w:r>
      <w:r w:rsidR="00291A50" w:rsidRPr="001809CB">
        <w:rPr>
          <w:rFonts w:ascii="Arial" w:eastAsiaTheme="minorEastAsia" w:hAnsi="Arial" w:cs="Arial"/>
          <w:bCs/>
          <w:iCs/>
          <w:color w:val="000000" w:themeColor="text1"/>
          <w:sz w:val="20"/>
          <w:szCs w:val="20"/>
          <w:shd w:val="clear" w:color="auto" w:fill="FFFFFF"/>
          <w:vertAlign w:val="subscript"/>
          <w:lang w:val="en-US"/>
        </w:rPr>
        <w:t>SSIM</w:t>
      </w:r>
      <w:r w:rsidR="00291A50" w:rsidRPr="001809CB">
        <w:rPr>
          <w:rFonts w:ascii="Arial" w:eastAsiaTheme="minorEastAsia" w:hAnsi="Arial" w:cs="Arial"/>
          <w:bCs/>
          <w:iCs/>
          <w:color w:val="000000" w:themeColor="text1"/>
          <w:sz w:val="20"/>
          <w:szCs w:val="20"/>
          <w:shd w:val="clear" w:color="auto" w:fill="FFFFFF"/>
          <w:lang w:val="en-US"/>
        </w:rPr>
        <w:t xml:space="preserve">, RANK </w:t>
      </w:r>
      <w:r w:rsidR="00291A50" w:rsidRPr="001809CB">
        <w:rPr>
          <w:rFonts w:ascii="Arial" w:eastAsiaTheme="minorEastAsia" w:hAnsi="Arial" w:cs="Arial"/>
          <w:bCs/>
          <w:iCs/>
          <w:color w:val="000000" w:themeColor="text1"/>
          <w:sz w:val="20"/>
          <w:szCs w:val="20"/>
          <w:shd w:val="clear" w:color="auto" w:fill="FFFFFF"/>
          <w:vertAlign w:val="subscript"/>
          <w:lang w:val="en-US"/>
        </w:rPr>
        <w:t>ACCU</w:t>
      </w:r>
      <w:r w:rsidR="00291A50" w:rsidRPr="001809CB">
        <w:rPr>
          <w:rFonts w:ascii="Arial" w:eastAsiaTheme="minorEastAsia" w:hAnsi="Arial" w:cs="Arial"/>
          <w:bCs/>
          <w:iCs/>
          <w:color w:val="000000" w:themeColor="text1"/>
          <w:sz w:val="20"/>
          <w:szCs w:val="20"/>
          <w:shd w:val="clear" w:color="auto" w:fill="FFFFFF"/>
          <w:lang w:val="en-US"/>
        </w:rPr>
        <w:t>, RANK</w:t>
      </w:r>
      <w:r w:rsidR="00291A50" w:rsidRPr="001809CB">
        <w:rPr>
          <w:rFonts w:ascii="Arial" w:eastAsiaTheme="minorEastAsia" w:hAnsi="Arial" w:cs="Arial"/>
          <w:bCs/>
          <w:iCs/>
          <w:color w:val="000000" w:themeColor="text1"/>
          <w:sz w:val="20"/>
          <w:szCs w:val="20"/>
          <w:shd w:val="clear" w:color="auto" w:fill="FFFFFF"/>
          <w:vertAlign w:val="subscript"/>
          <w:lang w:val="en-US"/>
        </w:rPr>
        <w:t>RMSE</w:t>
      </w:r>
      <w:r w:rsidR="00291A50" w:rsidRPr="001809CB">
        <w:rPr>
          <w:rFonts w:ascii="Arial" w:eastAsiaTheme="minorEastAsia" w:hAnsi="Arial" w:cs="Arial"/>
          <w:bCs/>
          <w:iCs/>
          <w:color w:val="000000" w:themeColor="text1"/>
          <w:sz w:val="20"/>
          <w:szCs w:val="20"/>
          <w:shd w:val="clear" w:color="auto" w:fill="FFFFFF"/>
          <w:lang w:val="en-US"/>
        </w:rPr>
        <w:t>, and RANK</w:t>
      </w:r>
      <w:r w:rsidR="00291A50" w:rsidRPr="001809CB">
        <w:rPr>
          <w:rFonts w:ascii="Arial" w:eastAsiaTheme="minorEastAsia" w:hAnsi="Arial" w:cs="Arial"/>
          <w:bCs/>
          <w:iCs/>
          <w:color w:val="000000" w:themeColor="text1"/>
          <w:sz w:val="20"/>
          <w:szCs w:val="20"/>
          <w:shd w:val="clear" w:color="auto" w:fill="FFFFFF"/>
          <w:vertAlign w:val="subscript"/>
          <w:lang w:val="en-US"/>
        </w:rPr>
        <w:t>JS</w:t>
      </w:r>
      <w:r w:rsidR="00291A50" w:rsidRPr="001809CB">
        <w:rPr>
          <w:rFonts w:ascii="Arial" w:eastAsiaTheme="minorEastAsia" w:hAnsi="Arial" w:cs="Arial"/>
          <w:bCs/>
          <w:iCs/>
          <w:color w:val="000000" w:themeColor="text1"/>
          <w:sz w:val="20"/>
          <w:szCs w:val="20"/>
          <w:shd w:val="clear" w:color="auto" w:fill="FFFFFF"/>
          <w:lang w:val="en-US"/>
        </w:rPr>
        <w:t xml:space="preserve"> to obtain the AS value of </w:t>
      </w:r>
      <w:r w:rsidR="00822A4B" w:rsidRPr="001809CB">
        <w:rPr>
          <w:rFonts w:ascii="Arial" w:eastAsiaTheme="minorEastAsia" w:hAnsi="Arial" w:cs="Arial"/>
          <w:bCs/>
          <w:iCs/>
          <w:color w:val="000000" w:themeColor="text1"/>
          <w:sz w:val="20"/>
          <w:szCs w:val="20"/>
          <w:shd w:val="clear" w:color="auto" w:fill="FFFFFF"/>
          <w:lang w:val="en-US"/>
        </w:rPr>
        <w:t>each method (Eq. 15)</w:t>
      </w:r>
      <w:r w:rsidR="00291A50" w:rsidRPr="001809CB">
        <w:rPr>
          <w:rFonts w:ascii="Arial" w:eastAsiaTheme="minorEastAsia" w:hAnsi="Arial" w:cs="Arial"/>
          <w:bCs/>
          <w:iCs/>
          <w:color w:val="000000" w:themeColor="text1"/>
          <w:sz w:val="20"/>
          <w:szCs w:val="20"/>
          <w:shd w:val="clear" w:color="auto" w:fill="FFFFFF"/>
          <w:lang w:val="en-US"/>
        </w:rPr>
        <w:t xml:space="preserve">: </w:t>
      </w:r>
    </w:p>
    <w:p w14:paraId="70DE2F51" w14:textId="75A24795" w:rsidR="00291A50" w:rsidRPr="001809CB" w:rsidRDefault="00291A50" w:rsidP="00291A50">
      <w:pPr>
        <w:widowControl w:val="0"/>
        <w:ind w:left="360"/>
        <w:jc w:val="both"/>
        <w:rPr>
          <w:rFonts w:ascii="Cambria Math" w:eastAsiaTheme="minorEastAsia" w:hAnsi="Cambria Math" w:cs="Arial"/>
          <w:bCs/>
          <w:iCs/>
          <w:color w:val="000000" w:themeColor="text1"/>
          <w:sz w:val="20"/>
          <w:szCs w:val="20"/>
          <w:shd w:val="clear" w:color="auto" w:fill="FFFFFF"/>
          <w:lang w:val="en-US" w:eastAsia="zh-CN"/>
        </w:rPr>
      </w:pPr>
      <m:oMathPara>
        <m:oMath>
          <m:r>
            <w:rPr>
              <w:rFonts w:ascii="Cambria Math" w:eastAsia="Cambria Math" w:hAnsi="Cambria Math" w:cs="Cambria Math"/>
              <w:color w:val="000000" w:themeColor="text1"/>
              <w:sz w:val="20"/>
              <w:szCs w:val="20"/>
              <w:shd w:val="clear" w:color="auto" w:fill="FFFFFF"/>
              <w:lang w:val="en-US"/>
            </w:rPr>
            <m:t xml:space="preserve">                     AS</m:t>
          </m:r>
          <m:r>
            <m:rPr>
              <m:sty m:val="p"/>
            </m:rPr>
            <w:rPr>
              <w:rFonts w:ascii="Cambria Math" w:eastAsia="Cambria Math" w:hAnsi="Cambria Math" w:cs="Cambria Math"/>
              <w:color w:val="000000" w:themeColor="text1"/>
              <w:sz w:val="20"/>
              <w:szCs w:val="20"/>
              <w:shd w:val="clear" w:color="auto" w:fill="FFFFFF"/>
              <w:lang w:val="en-US"/>
            </w:rPr>
            <m:t>=</m:t>
          </m:r>
          <m:f>
            <m:fPr>
              <m:ctrlPr>
                <w:rPr>
                  <w:rFonts w:ascii="Cambria Math" w:eastAsia="Cambria Math" w:hAnsi="Cambria Math" w:cs="Arial"/>
                  <w:bCs/>
                  <w:iCs/>
                  <w:color w:val="000000" w:themeColor="text1"/>
                  <w:sz w:val="20"/>
                  <w:szCs w:val="20"/>
                  <w:shd w:val="clear" w:color="auto" w:fill="FFFFFF"/>
                  <w:lang w:val="en-US"/>
                </w:rPr>
              </m:ctrlPr>
            </m:fPr>
            <m:num>
              <m:r>
                <m:rPr>
                  <m:sty m:val="p"/>
                </m:rPr>
                <w:rPr>
                  <w:rFonts w:ascii="Cambria Math" w:eastAsia="Cambria Math" w:hAnsi="Cambria Math" w:cs="Arial"/>
                  <w:color w:val="000000" w:themeColor="text1"/>
                  <w:sz w:val="20"/>
                  <w:szCs w:val="20"/>
                  <w:shd w:val="clear" w:color="auto" w:fill="FFFFFF"/>
                  <w:lang w:val="en-US"/>
                </w:rPr>
                <m:t>1</m:t>
              </m:r>
            </m:num>
            <m:den>
              <m:r>
                <m:rPr>
                  <m:sty m:val="p"/>
                </m:rPr>
                <w:rPr>
                  <w:rFonts w:ascii="Cambria Math" w:eastAsia="Cambria Math" w:hAnsi="Cambria Math" w:cs="Cambria Math"/>
                  <w:color w:val="000000" w:themeColor="text1"/>
                  <w:sz w:val="20"/>
                  <w:szCs w:val="20"/>
                  <w:shd w:val="clear" w:color="auto" w:fill="FFFFFF"/>
                  <w:lang w:val="en-US"/>
                </w:rPr>
                <m:t>5</m:t>
              </m:r>
            </m:den>
          </m:f>
          <m:d>
            <m:dPr>
              <m:ctrlPr>
                <w:rPr>
                  <w:rFonts w:ascii="Cambria Math" w:eastAsia="Cambria Math" w:hAnsi="Cambria Math" w:cs="Arial"/>
                  <w:bCs/>
                  <w:iCs/>
                  <w:color w:val="000000" w:themeColor="text1"/>
                  <w:sz w:val="20"/>
                  <w:szCs w:val="20"/>
                  <w:shd w:val="clear" w:color="auto" w:fill="FFFFFF"/>
                  <w:lang w:val="en-US"/>
                </w:rPr>
              </m:ctrlPr>
            </m:dPr>
            <m:e>
              <m:sSub>
                <m:sSubPr>
                  <m:ctrlPr>
                    <w:rPr>
                      <w:rFonts w:ascii="Cambria Math" w:eastAsia="Cambria Math" w:hAnsi="Cambria Math" w:cs="Cambria Math"/>
                      <w:bCs/>
                      <w:iCs/>
                      <w:color w:val="000000" w:themeColor="text1"/>
                      <w:sz w:val="20"/>
                      <w:szCs w:val="20"/>
                      <w:shd w:val="clear" w:color="auto" w:fill="FFFFFF"/>
                      <w:lang w:val="en-US"/>
                    </w:rPr>
                  </m:ctrlPr>
                </m:sSubPr>
                <m:e>
                  <m:r>
                    <w:rPr>
                      <w:rFonts w:ascii="Cambria Math" w:eastAsia="Cambria Math" w:hAnsi="Cambria Math" w:cs="Cambria Math"/>
                      <w:color w:val="000000" w:themeColor="text1"/>
                      <w:sz w:val="20"/>
                      <w:szCs w:val="20"/>
                      <w:shd w:val="clear" w:color="auto" w:fill="FFFFFF"/>
                      <w:lang w:val="en-US"/>
                    </w:rPr>
                    <m:t>RANK</m:t>
                  </m:r>
                </m:e>
                <m:sub>
                  <m:r>
                    <w:rPr>
                      <w:rFonts w:ascii="Cambria Math" w:eastAsia="Cambria Math" w:hAnsi="Cambria Math" w:cs="Cambria Math"/>
                      <w:color w:val="000000" w:themeColor="text1"/>
                      <w:sz w:val="20"/>
                      <w:szCs w:val="20"/>
                      <w:shd w:val="clear" w:color="auto" w:fill="FFFFFF"/>
                      <w:lang w:val="en-US"/>
                    </w:rPr>
                    <m:t>PCC</m:t>
                  </m:r>
                </m:sub>
              </m:sSub>
              <m:r>
                <m:rPr>
                  <m:sty m:val="p"/>
                </m:rPr>
                <w:rPr>
                  <w:rFonts w:ascii="Cambria Math" w:eastAsia="Cambria Math" w:hAnsi="Cambria Math" w:cs="Arial"/>
                  <w:color w:val="000000" w:themeColor="text1"/>
                  <w:sz w:val="20"/>
                  <w:szCs w:val="20"/>
                  <w:shd w:val="clear" w:color="auto" w:fill="FFFFFF"/>
                  <w:lang w:val="en-US"/>
                </w:rPr>
                <m:t>+</m:t>
              </m:r>
              <m:sSub>
                <m:sSubPr>
                  <m:ctrlPr>
                    <w:rPr>
                      <w:rFonts w:ascii="Cambria Math" w:eastAsia="Cambria Math" w:hAnsi="Cambria Math" w:cs="Arial"/>
                      <w:bCs/>
                      <w:iCs/>
                      <w:color w:val="000000" w:themeColor="text1"/>
                      <w:sz w:val="20"/>
                      <w:szCs w:val="20"/>
                      <w:shd w:val="clear" w:color="auto" w:fill="FFFFFF"/>
                      <w:lang w:val="en-US"/>
                    </w:rPr>
                  </m:ctrlPr>
                </m:sSubPr>
                <m:e>
                  <m:r>
                    <w:rPr>
                      <w:rFonts w:ascii="Cambria Math" w:eastAsia="Cambria Math" w:hAnsi="Cambria Math" w:cs="Arial"/>
                      <w:color w:val="000000" w:themeColor="text1"/>
                      <w:sz w:val="20"/>
                      <w:szCs w:val="20"/>
                      <w:shd w:val="clear" w:color="auto" w:fill="FFFFFF"/>
                      <w:lang w:val="en-US"/>
                    </w:rPr>
                    <m:t>RANK</m:t>
                  </m:r>
                </m:e>
                <m:sub>
                  <m:r>
                    <w:rPr>
                      <w:rFonts w:ascii="Cambria Math" w:eastAsia="Cambria Math" w:hAnsi="Cambria Math" w:cs="Arial"/>
                      <w:color w:val="000000" w:themeColor="text1"/>
                      <w:sz w:val="20"/>
                      <w:szCs w:val="20"/>
                      <w:shd w:val="clear" w:color="auto" w:fill="FFFFFF"/>
                      <w:lang w:val="en-US"/>
                    </w:rPr>
                    <m:t>SSIM</m:t>
                  </m:r>
                </m:sub>
              </m:sSub>
              <m:r>
                <m:rPr>
                  <m:sty m:val="p"/>
                </m:rPr>
                <w:rPr>
                  <w:rFonts w:ascii="Cambria Math" w:eastAsia="Cambria Math" w:hAnsi="Cambria Math" w:cs="Arial"/>
                  <w:color w:val="000000" w:themeColor="text1"/>
                  <w:sz w:val="20"/>
                  <w:szCs w:val="20"/>
                  <w:shd w:val="clear" w:color="auto" w:fill="FFFFFF"/>
                  <w:lang w:val="en-US"/>
                </w:rPr>
                <m:t>+</m:t>
              </m:r>
              <m:sSub>
                <m:sSubPr>
                  <m:ctrlPr>
                    <w:rPr>
                      <w:rFonts w:ascii="Cambria Math" w:eastAsia="Cambria Math" w:hAnsi="Cambria Math" w:cs="Arial"/>
                      <w:bCs/>
                      <w:iCs/>
                      <w:color w:val="000000" w:themeColor="text1"/>
                      <w:sz w:val="20"/>
                      <w:szCs w:val="20"/>
                      <w:shd w:val="clear" w:color="auto" w:fill="FFFFFF"/>
                      <w:lang w:val="en-US"/>
                    </w:rPr>
                  </m:ctrlPr>
                </m:sSubPr>
                <m:e>
                  <m:r>
                    <w:rPr>
                      <w:rFonts w:ascii="Cambria Math" w:eastAsia="Cambria Math" w:hAnsi="Cambria Math" w:cs="Arial"/>
                      <w:color w:val="000000" w:themeColor="text1"/>
                      <w:sz w:val="20"/>
                      <w:szCs w:val="20"/>
                      <w:shd w:val="clear" w:color="auto" w:fill="FFFFFF"/>
                      <w:lang w:val="en-US"/>
                    </w:rPr>
                    <m:t>RANK</m:t>
                  </m:r>
                </m:e>
                <m:sub>
                  <m:r>
                    <w:rPr>
                      <w:rFonts w:ascii="Cambria Math" w:eastAsia="Cambria Math" w:hAnsi="Cambria Math" w:cs="Arial"/>
                      <w:color w:val="000000" w:themeColor="text1"/>
                      <w:sz w:val="20"/>
                      <w:szCs w:val="20"/>
                      <w:shd w:val="clear" w:color="auto" w:fill="FFFFFF"/>
                      <w:lang w:val="en-US"/>
                    </w:rPr>
                    <m:t>ACCU</m:t>
                  </m:r>
                </m:sub>
              </m:sSub>
              <m:r>
                <m:rPr>
                  <m:sty m:val="p"/>
                </m:rPr>
                <w:rPr>
                  <w:rFonts w:ascii="Cambria Math" w:eastAsia="Cambria Math" w:hAnsi="Cambria Math" w:cs="Arial"/>
                  <w:color w:val="000000" w:themeColor="text1"/>
                  <w:sz w:val="20"/>
                  <w:szCs w:val="20"/>
                  <w:shd w:val="clear" w:color="auto" w:fill="FFFFFF"/>
                  <w:lang w:val="en-US"/>
                </w:rPr>
                <m:t>+</m:t>
              </m:r>
              <m:sSub>
                <m:sSubPr>
                  <m:ctrlPr>
                    <w:rPr>
                      <w:rFonts w:ascii="Cambria Math" w:eastAsia="Cambria Math" w:hAnsi="Cambria Math" w:cs="Arial"/>
                      <w:bCs/>
                      <w:iCs/>
                      <w:color w:val="000000" w:themeColor="text1"/>
                      <w:sz w:val="20"/>
                      <w:szCs w:val="20"/>
                      <w:shd w:val="clear" w:color="auto" w:fill="FFFFFF"/>
                      <w:lang w:val="en-US"/>
                    </w:rPr>
                  </m:ctrlPr>
                </m:sSubPr>
                <m:e>
                  <m:r>
                    <w:rPr>
                      <w:rFonts w:ascii="Cambria Math" w:eastAsia="Cambria Math" w:hAnsi="Cambria Math" w:cs="Arial"/>
                      <w:color w:val="000000" w:themeColor="text1"/>
                      <w:sz w:val="20"/>
                      <w:szCs w:val="20"/>
                      <w:shd w:val="clear" w:color="auto" w:fill="FFFFFF"/>
                      <w:lang w:val="en-US"/>
                    </w:rPr>
                    <m:t>RANK</m:t>
                  </m:r>
                </m:e>
                <m:sub>
                  <m:r>
                    <w:rPr>
                      <w:rFonts w:ascii="Cambria Math" w:eastAsia="Cambria Math" w:hAnsi="Cambria Math" w:cs="Arial"/>
                      <w:color w:val="000000" w:themeColor="text1"/>
                      <w:sz w:val="20"/>
                      <w:szCs w:val="20"/>
                      <w:shd w:val="clear" w:color="auto" w:fill="FFFFFF"/>
                      <w:lang w:val="en-US"/>
                    </w:rPr>
                    <m:t>RMSE</m:t>
                  </m:r>
                </m:sub>
              </m:sSub>
              <m:r>
                <m:rPr>
                  <m:sty m:val="p"/>
                </m:rPr>
                <w:rPr>
                  <w:rFonts w:ascii="Cambria Math" w:eastAsia="Cambria Math" w:hAnsi="Cambria Math" w:cs="Arial"/>
                  <w:color w:val="000000" w:themeColor="text1"/>
                  <w:sz w:val="20"/>
                  <w:szCs w:val="20"/>
                  <w:shd w:val="clear" w:color="auto" w:fill="FFFFFF"/>
                  <w:lang w:val="en-US"/>
                </w:rPr>
                <m:t>+</m:t>
              </m:r>
              <m:sSub>
                <m:sSubPr>
                  <m:ctrlPr>
                    <w:rPr>
                      <w:rFonts w:ascii="Cambria Math" w:eastAsia="Cambria Math" w:hAnsi="Cambria Math" w:cs="Arial"/>
                      <w:bCs/>
                      <w:iCs/>
                      <w:color w:val="000000" w:themeColor="text1"/>
                      <w:sz w:val="20"/>
                      <w:szCs w:val="20"/>
                      <w:shd w:val="clear" w:color="auto" w:fill="FFFFFF"/>
                      <w:lang w:val="en-US"/>
                    </w:rPr>
                  </m:ctrlPr>
                </m:sSubPr>
                <m:e>
                  <m:r>
                    <w:rPr>
                      <w:rFonts w:ascii="Cambria Math" w:eastAsia="Cambria Math" w:hAnsi="Cambria Math" w:cs="Arial"/>
                      <w:color w:val="000000" w:themeColor="text1"/>
                      <w:sz w:val="20"/>
                      <w:szCs w:val="20"/>
                      <w:shd w:val="clear" w:color="auto" w:fill="FFFFFF"/>
                      <w:lang w:val="en-US"/>
                    </w:rPr>
                    <m:t>RANK</m:t>
                  </m:r>
                </m:e>
                <m:sub>
                  <m:r>
                    <w:rPr>
                      <w:rFonts w:ascii="Cambria Math" w:eastAsia="Cambria Math" w:hAnsi="Cambria Math" w:cs="Arial"/>
                      <w:color w:val="000000" w:themeColor="text1"/>
                      <w:sz w:val="20"/>
                      <w:szCs w:val="20"/>
                      <w:shd w:val="clear" w:color="auto" w:fill="FFFFFF"/>
                      <w:lang w:val="en-US"/>
                    </w:rPr>
                    <m:t>JS</m:t>
                  </m:r>
                </m:sub>
              </m:sSub>
            </m:e>
          </m:d>
          <m:r>
            <m:rPr>
              <m:sty m:val="p"/>
            </m:rPr>
            <w:rPr>
              <w:rFonts w:ascii="Cambria Math" w:eastAsia="宋体" w:hAnsi="Cambria Math" w:cs="宋体"/>
              <w:color w:val="000000" w:themeColor="text1"/>
              <w:sz w:val="20"/>
              <w:szCs w:val="20"/>
              <w:shd w:val="clear" w:color="auto" w:fill="FFFFFF"/>
              <w:lang w:val="en-US"/>
            </w:rPr>
            <m:t xml:space="preserve">                (15)</m:t>
          </m:r>
        </m:oMath>
      </m:oMathPara>
    </w:p>
    <w:p w14:paraId="08CCFB2F" w14:textId="3EF2640E" w:rsidR="00F95785" w:rsidRPr="001809CB" w:rsidRDefault="00F95785" w:rsidP="002A47D3">
      <w:pPr>
        <w:jc w:val="both"/>
        <w:rPr>
          <w:rFonts w:ascii="Arial" w:eastAsiaTheme="minorEastAsia" w:hAnsi="Arial" w:cs="Arial"/>
          <w:bCs/>
          <w:iCs/>
          <w:color w:val="000000" w:themeColor="text1"/>
          <w:sz w:val="20"/>
          <w:szCs w:val="20"/>
          <w:shd w:val="clear" w:color="auto" w:fill="FFFFFF"/>
        </w:rPr>
      </w:pPr>
      <w:bookmarkStart w:id="48" w:name="OLE_LINK75"/>
      <w:bookmarkStart w:id="49" w:name="OLE_LINK76"/>
      <w:r w:rsidRPr="001809CB">
        <w:rPr>
          <w:rFonts w:ascii="Arial" w:eastAsiaTheme="minorEastAsia" w:hAnsi="Arial" w:cs="Arial"/>
          <w:bCs/>
          <w:iCs/>
          <w:color w:val="000000" w:themeColor="text1"/>
          <w:sz w:val="20"/>
          <w:szCs w:val="20"/>
          <w:shd w:val="clear" w:color="auto" w:fill="FFFFFF"/>
        </w:rPr>
        <w:t>For each</w:t>
      </w:r>
      <w:r w:rsidR="00291A50" w:rsidRPr="001809CB">
        <w:rPr>
          <w:rFonts w:ascii="Arial" w:eastAsiaTheme="minorEastAsia" w:hAnsi="Arial" w:cs="Arial"/>
          <w:bCs/>
          <w:iCs/>
          <w:color w:val="000000" w:themeColor="text1"/>
          <w:sz w:val="20"/>
          <w:szCs w:val="20"/>
          <w:shd w:val="clear" w:color="auto" w:fill="FFFFFF"/>
        </w:rPr>
        <w:t xml:space="preserve"> dataset, </w:t>
      </w:r>
      <w:bookmarkStart w:id="50" w:name="OLE_LINK80"/>
      <w:bookmarkStart w:id="51" w:name="OLE_LINK81"/>
      <w:r w:rsidR="00291A50" w:rsidRPr="001809CB">
        <w:rPr>
          <w:rFonts w:ascii="Arial" w:eastAsiaTheme="minorEastAsia" w:hAnsi="Arial" w:cs="Arial"/>
          <w:bCs/>
          <w:iCs/>
          <w:color w:val="000000" w:themeColor="text1"/>
          <w:sz w:val="20"/>
          <w:szCs w:val="20"/>
          <w:shd w:val="clear" w:color="auto" w:fill="FFFFFF"/>
        </w:rPr>
        <w:t xml:space="preserve">the method with the highest AS value </w:t>
      </w:r>
      <w:r w:rsidRPr="001809CB">
        <w:rPr>
          <w:rFonts w:ascii="Arial" w:eastAsiaTheme="minorEastAsia" w:hAnsi="Arial" w:cs="Arial"/>
          <w:bCs/>
          <w:iCs/>
          <w:color w:val="000000" w:themeColor="text1"/>
          <w:sz w:val="20"/>
          <w:szCs w:val="20"/>
          <w:shd w:val="clear" w:color="auto" w:fill="FFFFFF"/>
        </w:rPr>
        <w:t>was the best performing method.</w:t>
      </w:r>
      <w:bookmarkEnd w:id="50"/>
      <w:bookmarkEnd w:id="51"/>
      <w:r w:rsidR="00401C8D" w:rsidRPr="001809CB">
        <w:rPr>
          <w:rFonts w:ascii="Arial" w:eastAsiaTheme="minorEastAsia" w:hAnsi="Arial" w:cs="Arial"/>
          <w:bCs/>
          <w:iCs/>
          <w:color w:val="000000" w:themeColor="text1"/>
          <w:sz w:val="20"/>
          <w:szCs w:val="20"/>
          <w:shd w:val="clear" w:color="auto" w:fill="FFFFFF"/>
        </w:rPr>
        <w:t xml:space="preserve"> For one cell type, h</w:t>
      </w:r>
      <w:r w:rsidR="00E07C52" w:rsidRPr="001809CB">
        <w:rPr>
          <w:rFonts w:ascii="Arial" w:eastAsiaTheme="minorEastAsia" w:hAnsi="Arial" w:cs="Arial"/>
          <w:bCs/>
          <w:iCs/>
          <w:color w:val="000000" w:themeColor="text1"/>
          <w:sz w:val="20"/>
          <w:szCs w:val="20"/>
          <w:shd w:val="clear" w:color="auto" w:fill="FFFFFF"/>
        </w:rPr>
        <w:t>igher</w:t>
      </w:r>
      <w:r w:rsidR="00401C8D" w:rsidRPr="001809CB">
        <w:rPr>
          <w:rFonts w:ascii="Arial" w:eastAsiaTheme="minorEastAsia" w:hAnsi="Arial" w:cs="Arial"/>
          <w:bCs/>
          <w:iCs/>
          <w:color w:val="000000" w:themeColor="text1"/>
          <w:sz w:val="20"/>
          <w:szCs w:val="20"/>
          <w:shd w:val="clear" w:color="auto" w:fill="FFFFFF"/>
        </w:rPr>
        <w:t xml:space="preserve"> </w:t>
      </w:r>
      <w:r w:rsidR="00E07C52" w:rsidRPr="001809CB">
        <w:rPr>
          <w:rFonts w:ascii="Arial" w:eastAsiaTheme="minorEastAsia" w:hAnsi="Arial" w:cs="Arial"/>
          <w:bCs/>
          <w:iCs/>
          <w:color w:val="000000" w:themeColor="text1"/>
          <w:sz w:val="20"/>
          <w:szCs w:val="20"/>
          <w:shd w:val="clear" w:color="auto" w:fill="FFFFFF"/>
        </w:rPr>
        <w:t>PCC, SSIM</w:t>
      </w:r>
      <w:r w:rsidR="00A50626" w:rsidRPr="001809CB">
        <w:rPr>
          <w:rFonts w:ascii="Arial" w:eastAsiaTheme="minorEastAsia" w:hAnsi="Arial" w:cs="Arial"/>
          <w:bCs/>
          <w:iCs/>
          <w:color w:val="000000" w:themeColor="text1"/>
          <w:sz w:val="20"/>
          <w:szCs w:val="20"/>
          <w:shd w:val="clear" w:color="auto" w:fill="FFFFFF"/>
        </w:rPr>
        <w:t xml:space="preserve"> and</w:t>
      </w:r>
      <w:r w:rsidR="00E07C52" w:rsidRPr="001809CB">
        <w:rPr>
          <w:rFonts w:ascii="Arial" w:eastAsiaTheme="minorEastAsia" w:hAnsi="Arial" w:cs="Arial"/>
          <w:bCs/>
          <w:iCs/>
          <w:color w:val="000000" w:themeColor="text1"/>
          <w:sz w:val="20"/>
          <w:szCs w:val="20"/>
          <w:shd w:val="clear" w:color="auto" w:fill="FFFFFF"/>
        </w:rPr>
        <w:t xml:space="preserve"> ACCU</w:t>
      </w:r>
      <w:r w:rsidR="00401C8D" w:rsidRPr="001809CB">
        <w:rPr>
          <w:rFonts w:ascii="Arial" w:eastAsiaTheme="minorEastAsia" w:hAnsi="Arial" w:cs="Arial"/>
          <w:bCs/>
          <w:iCs/>
          <w:color w:val="000000" w:themeColor="text1"/>
          <w:sz w:val="20"/>
          <w:szCs w:val="20"/>
          <w:shd w:val="clear" w:color="auto" w:fill="FFFFFF"/>
        </w:rPr>
        <w:t xml:space="preserve">, and lower RMSE and JS </w:t>
      </w:r>
      <w:r w:rsidR="00E07C52" w:rsidRPr="001809CB">
        <w:rPr>
          <w:rFonts w:ascii="Arial" w:eastAsiaTheme="minorEastAsia" w:hAnsi="Arial" w:cs="Arial"/>
          <w:bCs/>
          <w:iCs/>
          <w:color w:val="000000" w:themeColor="text1"/>
          <w:sz w:val="20"/>
          <w:szCs w:val="20"/>
          <w:shd w:val="clear" w:color="auto" w:fill="FFFFFF"/>
        </w:rPr>
        <w:t>indicate better prediction.</w:t>
      </w:r>
    </w:p>
    <w:bookmarkEnd w:id="48"/>
    <w:bookmarkEnd w:id="49"/>
    <w:p w14:paraId="6DE09F64" w14:textId="77777777" w:rsidR="00916779" w:rsidRPr="009B78B9" w:rsidRDefault="00916779" w:rsidP="00916779">
      <w:pPr>
        <w:jc w:val="both"/>
        <w:rPr>
          <w:rFonts w:ascii="Arial" w:eastAsiaTheme="minorEastAsia" w:hAnsi="Arial" w:cs="Arial"/>
          <w:color w:val="000000" w:themeColor="text1"/>
          <w:sz w:val="20"/>
          <w:szCs w:val="20"/>
          <w:lang w:eastAsia="zh-CN"/>
        </w:rPr>
      </w:pPr>
    </w:p>
    <w:p w14:paraId="603909FC" w14:textId="77777777" w:rsidR="00EE436E" w:rsidRPr="009A3B7B" w:rsidRDefault="00C471CC" w:rsidP="001930C9">
      <w:pPr>
        <w:autoSpaceDE w:val="0"/>
        <w:autoSpaceDN w:val="0"/>
        <w:adjustRightInd w:val="0"/>
        <w:jc w:val="both"/>
        <w:rPr>
          <w:rFonts w:ascii="Arial" w:hAnsi="Arial" w:cs="Arial"/>
          <w:b/>
          <w:sz w:val="20"/>
          <w:szCs w:val="20"/>
          <w:lang w:val="en-US"/>
        </w:rPr>
      </w:pPr>
      <w:r w:rsidRPr="009A3B7B">
        <w:rPr>
          <w:rFonts w:ascii="Arial" w:hAnsi="Arial" w:cs="Arial"/>
          <w:b/>
          <w:sz w:val="20"/>
          <w:szCs w:val="20"/>
          <w:lang w:val="en-US"/>
        </w:rPr>
        <w:t>Results</w:t>
      </w:r>
    </w:p>
    <w:p w14:paraId="0740F3C6" w14:textId="5BC18E9A" w:rsidR="00C471CC" w:rsidRPr="00383CE2" w:rsidRDefault="00C471CC" w:rsidP="001930C9">
      <w:pPr>
        <w:autoSpaceDE w:val="0"/>
        <w:autoSpaceDN w:val="0"/>
        <w:adjustRightInd w:val="0"/>
        <w:jc w:val="both"/>
        <w:rPr>
          <w:rFonts w:ascii="Arial" w:hAnsi="Arial" w:cs="Arial"/>
          <w:b/>
          <w:sz w:val="20"/>
          <w:szCs w:val="20"/>
          <w:lang w:val="en-US"/>
        </w:rPr>
      </w:pPr>
      <w:r w:rsidRPr="00383CE2">
        <w:rPr>
          <w:rFonts w:ascii="Arial" w:hAnsi="Arial" w:cs="Arial"/>
          <w:b/>
          <w:sz w:val="20"/>
          <w:szCs w:val="20"/>
          <w:lang w:val="en-US"/>
        </w:rPr>
        <w:t>O</w:t>
      </w:r>
      <w:r w:rsidR="00AC18CE" w:rsidRPr="00383CE2">
        <w:rPr>
          <w:rFonts w:ascii="Arial" w:hAnsi="Arial" w:cs="Arial"/>
          <w:b/>
          <w:sz w:val="20"/>
          <w:szCs w:val="20"/>
          <w:lang w:val="en-US"/>
        </w:rPr>
        <w:t>utline</w:t>
      </w:r>
      <w:r w:rsidR="006C2BCF" w:rsidRPr="00383CE2">
        <w:rPr>
          <w:rFonts w:ascii="Arial" w:hAnsi="Arial" w:cs="Arial"/>
          <w:b/>
          <w:sz w:val="20"/>
          <w:szCs w:val="20"/>
          <w:lang w:val="en-US"/>
        </w:rPr>
        <w:t xml:space="preserve"> of </w:t>
      </w:r>
      <w:proofErr w:type="spellStart"/>
      <w:r w:rsidR="003F64FF">
        <w:rPr>
          <w:rFonts w:ascii="Arial" w:hAnsi="Arial" w:cs="Arial"/>
          <w:b/>
          <w:sz w:val="20"/>
          <w:szCs w:val="20"/>
          <w:lang w:val="en-US"/>
        </w:rPr>
        <w:t>CellMap</w:t>
      </w:r>
      <w:proofErr w:type="spellEnd"/>
    </w:p>
    <w:p w14:paraId="4CC7E6CC" w14:textId="21E75EE1" w:rsidR="00C65601" w:rsidRDefault="00841485" w:rsidP="001930C9">
      <w:pPr>
        <w:autoSpaceDE w:val="0"/>
        <w:autoSpaceDN w:val="0"/>
        <w:adjustRightInd w:val="0"/>
        <w:jc w:val="both"/>
        <w:rPr>
          <w:rFonts w:ascii="Arial" w:hAnsi="Arial" w:cs="Arial"/>
          <w:color w:val="0D0D0D"/>
          <w:sz w:val="20"/>
          <w:szCs w:val="20"/>
          <w:shd w:val="clear" w:color="auto" w:fill="FFFFFF"/>
          <w:lang w:val="en-US"/>
        </w:rPr>
      </w:pPr>
      <w:r w:rsidRPr="00383CE2">
        <w:rPr>
          <w:rFonts w:ascii="Arial" w:hAnsi="Arial" w:cs="Arial"/>
          <w:color w:val="0D0D0D"/>
          <w:sz w:val="20"/>
          <w:szCs w:val="20"/>
          <w:shd w:val="clear" w:color="auto" w:fill="FFFFFF"/>
          <w:lang w:val="en-US"/>
        </w:rPr>
        <w:t xml:space="preserve">The </w:t>
      </w:r>
      <w:proofErr w:type="spellStart"/>
      <w:r w:rsidR="003F64FF">
        <w:rPr>
          <w:rFonts w:ascii="Arial" w:hAnsi="Arial" w:cs="Arial"/>
          <w:color w:val="0D0D0D"/>
          <w:sz w:val="20"/>
          <w:szCs w:val="20"/>
          <w:shd w:val="clear" w:color="auto" w:fill="FFFFFF"/>
          <w:lang w:val="en-US"/>
        </w:rPr>
        <w:t>CellMap</w:t>
      </w:r>
      <w:proofErr w:type="spellEnd"/>
      <w:r w:rsidRPr="00383CE2">
        <w:rPr>
          <w:rFonts w:ascii="Arial" w:hAnsi="Arial" w:cs="Arial"/>
          <w:color w:val="0D0D0D"/>
          <w:sz w:val="20"/>
          <w:szCs w:val="20"/>
          <w:shd w:val="clear" w:color="auto" w:fill="FFFFFF"/>
          <w:lang w:val="en-US"/>
        </w:rPr>
        <w:t xml:space="preserve"> toolkit </w:t>
      </w:r>
      <w:r w:rsidR="004C1F5B" w:rsidRPr="00383CE2">
        <w:rPr>
          <w:rFonts w:ascii="Arial" w:hAnsi="Arial" w:cs="Arial"/>
          <w:color w:val="0D0D0D"/>
          <w:sz w:val="20"/>
          <w:szCs w:val="20"/>
          <w:shd w:val="clear" w:color="auto" w:fill="FFFFFF"/>
          <w:lang w:val="en-US"/>
        </w:rPr>
        <w:t xml:space="preserve">comprises </w:t>
      </w:r>
      <w:r w:rsidR="00B459CF" w:rsidRPr="00383CE2">
        <w:rPr>
          <w:rFonts w:ascii="Arial" w:hAnsi="Arial" w:cs="Arial"/>
          <w:color w:val="0D0D0D"/>
          <w:sz w:val="20"/>
          <w:szCs w:val="20"/>
          <w:shd w:val="clear" w:color="auto" w:fill="FFFFFF"/>
          <w:lang w:val="en-US"/>
        </w:rPr>
        <w:t>four</w:t>
      </w:r>
      <w:r w:rsidR="004C1F5B" w:rsidRPr="00383CE2">
        <w:rPr>
          <w:rFonts w:ascii="Arial" w:hAnsi="Arial" w:cs="Arial"/>
          <w:color w:val="0D0D0D"/>
          <w:sz w:val="20"/>
          <w:szCs w:val="20"/>
          <w:shd w:val="clear" w:color="auto" w:fill="FFFFFF"/>
          <w:lang w:val="en-US"/>
        </w:rPr>
        <w:t xml:space="preserve"> primary modules: </w:t>
      </w:r>
      <w:r w:rsidR="00FE053E">
        <w:rPr>
          <w:rFonts w:ascii="Arial" w:hAnsi="Arial" w:cs="Arial"/>
          <w:color w:val="0D0D0D"/>
          <w:sz w:val="20"/>
          <w:szCs w:val="20"/>
          <w:shd w:val="clear" w:color="auto" w:fill="FFFFFF"/>
          <w:lang w:val="en-US"/>
        </w:rPr>
        <w:t>D</w:t>
      </w:r>
      <w:r w:rsidRPr="009A3B7B">
        <w:rPr>
          <w:rFonts w:ascii="Arial" w:hAnsi="Arial" w:cs="Arial"/>
          <w:color w:val="0D0D0D"/>
          <w:sz w:val="20"/>
          <w:szCs w:val="20"/>
          <w:shd w:val="clear" w:color="auto" w:fill="FFFFFF"/>
          <w:lang w:val="en-US"/>
        </w:rPr>
        <w:t>ata preprocessing, feature selection, construction of random forest</w:t>
      </w:r>
      <w:r w:rsidR="004C1F5B" w:rsidRPr="009A3B7B">
        <w:rPr>
          <w:rFonts w:ascii="Arial" w:hAnsi="Arial" w:cs="Arial"/>
          <w:color w:val="0D0D0D"/>
          <w:sz w:val="20"/>
          <w:szCs w:val="20"/>
          <w:shd w:val="clear" w:color="auto" w:fill="FFFFFF"/>
          <w:lang w:val="en-US"/>
        </w:rPr>
        <w:t xml:space="preserve"> model</w:t>
      </w:r>
      <w:r w:rsidRPr="009A3B7B">
        <w:rPr>
          <w:rFonts w:ascii="Arial" w:hAnsi="Arial" w:cs="Arial"/>
          <w:color w:val="0D0D0D"/>
          <w:sz w:val="20"/>
          <w:szCs w:val="20"/>
          <w:shd w:val="clear" w:color="auto" w:fill="FFFFFF"/>
          <w:lang w:val="en-US"/>
        </w:rPr>
        <w:t xml:space="preserve">, and mapping </w:t>
      </w:r>
      <w:r w:rsidR="00B459CF" w:rsidRPr="009A3B7B">
        <w:rPr>
          <w:rFonts w:ascii="Arial" w:hAnsi="Arial" w:cs="Arial"/>
          <w:color w:val="0D0D0D"/>
          <w:sz w:val="20"/>
          <w:szCs w:val="20"/>
          <w:shd w:val="clear" w:color="auto" w:fill="FFFFFF"/>
          <w:lang w:val="en-US"/>
        </w:rPr>
        <w:t>single cells to spatial location</w:t>
      </w:r>
      <w:r w:rsidRPr="009A3B7B">
        <w:rPr>
          <w:rFonts w:ascii="Arial" w:hAnsi="Arial" w:cs="Arial"/>
          <w:color w:val="0D0D0D"/>
          <w:sz w:val="20"/>
          <w:szCs w:val="20"/>
          <w:shd w:val="clear" w:color="auto" w:fill="FFFFFF"/>
          <w:lang w:val="en-US"/>
        </w:rPr>
        <w:t>s</w:t>
      </w:r>
      <w:r w:rsidR="00725CEE" w:rsidRPr="009A3B7B">
        <w:rPr>
          <w:rFonts w:ascii="Arial" w:hAnsi="Arial" w:cs="Arial"/>
          <w:color w:val="0D0D0D"/>
          <w:sz w:val="20"/>
          <w:szCs w:val="20"/>
          <w:shd w:val="clear" w:color="auto" w:fill="FFFFFF"/>
          <w:lang w:val="en-US"/>
        </w:rPr>
        <w:t xml:space="preserve"> (Fig</w:t>
      </w:r>
      <w:r w:rsidR="00C84CB8">
        <w:rPr>
          <w:rFonts w:ascii="Arial" w:hAnsi="Arial" w:cs="Arial"/>
          <w:color w:val="0D0D0D"/>
          <w:sz w:val="20"/>
          <w:szCs w:val="20"/>
          <w:shd w:val="clear" w:color="auto" w:fill="FFFFFF"/>
          <w:lang w:val="en-US"/>
        </w:rPr>
        <w:t>.</w:t>
      </w:r>
      <w:r w:rsidR="00725CEE" w:rsidRPr="009A3B7B">
        <w:rPr>
          <w:rFonts w:ascii="Arial" w:hAnsi="Arial" w:cs="Arial"/>
          <w:color w:val="0D0D0D"/>
          <w:sz w:val="20"/>
          <w:szCs w:val="20"/>
          <w:shd w:val="clear" w:color="auto" w:fill="FFFFFF"/>
          <w:lang w:val="en-US"/>
        </w:rPr>
        <w:t xml:space="preserve"> 1)</w:t>
      </w:r>
      <w:r w:rsidRPr="009A3B7B">
        <w:rPr>
          <w:rFonts w:ascii="Arial" w:hAnsi="Arial" w:cs="Arial"/>
          <w:color w:val="0D0D0D"/>
          <w:sz w:val="20"/>
          <w:szCs w:val="20"/>
          <w:shd w:val="clear" w:color="auto" w:fill="FFFFFF"/>
          <w:lang w:val="en-US"/>
        </w:rPr>
        <w:t>.</w:t>
      </w:r>
      <w:r w:rsidR="00725CEE" w:rsidRPr="009A3B7B">
        <w:rPr>
          <w:rFonts w:ascii="Arial" w:hAnsi="Arial" w:cs="Arial"/>
          <w:color w:val="0D0D0D"/>
          <w:sz w:val="20"/>
          <w:szCs w:val="20"/>
          <w:shd w:val="clear" w:color="auto" w:fill="FFFFFF"/>
          <w:lang w:val="en-US"/>
        </w:rPr>
        <w:t xml:space="preserve"> </w:t>
      </w:r>
      <w:r w:rsidR="00C45C7A" w:rsidRPr="009A3B7B">
        <w:rPr>
          <w:rFonts w:ascii="Arial" w:hAnsi="Arial" w:cs="Arial"/>
          <w:color w:val="0D0D0D"/>
          <w:sz w:val="20"/>
          <w:szCs w:val="20"/>
          <w:shd w:val="clear" w:color="auto" w:fill="FFFFFF"/>
          <w:lang w:val="en-US"/>
        </w:rPr>
        <w:t xml:space="preserve">The input to </w:t>
      </w:r>
      <w:proofErr w:type="spellStart"/>
      <w:r w:rsidR="003F64FF">
        <w:rPr>
          <w:rFonts w:ascii="Arial" w:hAnsi="Arial" w:cs="Arial"/>
          <w:color w:val="0D0D0D"/>
          <w:sz w:val="20"/>
          <w:szCs w:val="20"/>
          <w:shd w:val="clear" w:color="auto" w:fill="FFFFFF"/>
          <w:lang w:val="en-US"/>
        </w:rPr>
        <w:t>CellMap</w:t>
      </w:r>
      <w:proofErr w:type="spellEnd"/>
      <w:r w:rsidR="00C45C7A" w:rsidRPr="009A3B7B">
        <w:rPr>
          <w:rFonts w:ascii="Arial" w:hAnsi="Arial" w:cs="Arial"/>
          <w:color w:val="0D0D0D"/>
          <w:sz w:val="20"/>
          <w:szCs w:val="20"/>
          <w:shd w:val="clear" w:color="auto" w:fill="FFFFFF"/>
          <w:lang w:val="en-US"/>
        </w:rPr>
        <w:t xml:space="preserve"> </w:t>
      </w:r>
      <w:r w:rsidR="004C1F5B" w:rsidRPr="009A3B7B">
        <w:rPr>
          <w:rFonts w:ascii="Arial" w:hAnsi="Arial" w:cs="Arial"/>
          <w:color w:val="0D0D0D"/>
          <w:sz w:val="20"/>
          <w:szCs w:val="20"/>
          <w:shd w:val="clear" w:color="auto" w:fill="FFFFFF"/>
          <w:lang w:val="en-US"/>
        </w:rPr>
        <w:t xml:space="preserve">includes </w:t>
      </w:r>
      <w:r w:rsidR="00725CEE" w:rsidRPr="009A3B7B">
        <w:rPr>
          <w:rFonts w:ascii="Arial" w:hAnsi="Arial" w:cs="Arial"/>
          <w:color w:val="0D0D0D"/>
          <w:sz w:val="20"/>
          <w:szCs w:val="20"/>
          <w:shd w:val="clear" w:color="auto" w:fill="FFFFFF"/>
          <w:lang w:val="en-US"/>
        </w:rPr>
        <w:t>SC</w:t>
      </w:r>
      <w:r w:rsidR="00C45C7A" w:rsidRPr="009A3B7B">
        <w:rPr>
          <w:rFonts w:ascii="Arial" w:hAnsi="Arial" w:cs="Arial"/>
          <w:color w:val="0D0D0D"/>
          <w:sz w:val="20"/>
          <w:szCs w:val="20"/>
          <w:shd w:val="clear" w:color="auto" w:fill="FFFFFF"/>
          <w:lang w:val="en-US"/>
        </w:rPr>
        <w:t xml:space="preserve"> data and </w:t>
      </w:r>
      <w:r w:rsidR="00B459CF" w:rsidRPr="009A3B7B">
        <w:rPr>
          <w:rFonts w:ascii="Arial" w:hAnsi="Arial" w:cs="Arial"/>
          <w:color w:val="0D0D0D"/>
          <w:sz w:val="20"/>
          <w:szCs w:val="20"/>
          <w:shd w:val="clear" w:color="auto" w:fill="FFFFFF"/>
          <w:lang w:val="en-US"/>
        </w:rPr>
        <w:t>ST</w:t>
      </w:r>
      <w:r w:rsidR="00C45C7A" w:rsidRPr="009A3B7B">
        <w:rPr>
          <w:rFonts w:ascii="Arial" w:hAnsi="Arial" w:cs="Arial"/>
          <w:color w:val="0D0D0D"/>
          <w:sz w:val="20"/>
          <w:szCs w:val="20"/>
          <w:shd w:val="clear" w:color="auto" w:fill="FFFFFF"/>
          <w:lang w:val="en-US"/>
        </w:rPr>
        <w:t xml:space="preserve"> data from the same region or tissue source</w:t>
      </w:r>
      <w:r w:rsidR="00B459CF" w:rsidRPr="009A3B7B">
        <w:rPr>
          <w:rFonts w:ascii="Arial" w:hAnsi="Arial" w:cs="Arial"/>
          <w:color w:val="0D0D0D"/>
          <w:sz w:val="20"/>
          <w:szCs w:val="20"/>
          <w:shd w:val="clear" w:color="auto" w:fill="FFFFFF"/>
          <w:lang w:val="en-US"/>
        </w:rPr>
        <w:t xml:space="preserve">, </w:t>
      </w:r>
      <w:r w:rsidR="00AC18CE" w:rsidRPr="009A3B7B">
        <w:rPr>
          <w:rFonts w:ascii="Arial" w:hAnsi="Arial" w:cs="Arial"/>
          <w:color w:val="0D0D0D"/>
          <w:sz w:val="20"/>
          <w:szCs w:val="20"/>
          <w:shd w:val="clear" w:color="auto" w:fill="FFFFFF"/>
          <w:lang w:val="en-US"/>
        </w:rPr>
        <w:t xml:space="preserve">with the </w:t>
      </w:r>
      <w:r w:rsidR="00725CEE" w:rsidRPr="009A3B7B">
        <w:rPr>
          <w:rFonts w:ascii="Arial" w:hAnsi="Arial" w:cs="Arial"/>
          <w:color w:val="0D0D0D"/>
          <w:sz w:val="20"/>
          <w:szCs w:val="20"/>
          <w:shd w:val="clear" w:color="auto" w:fill="FFFFFF"/>
          <w:lang w:val="en-US"/>
        </w:rPr>
        <w:t xml:space="preserve">SC </w:t>
      </w:r>
      <w:r w:rsidR="00AC18CE" w:rsidRPr="009A3B7B">
        <w:rPr>
          <w:rFonts w:ascii="Arial" w:hAnsi="Arial" w:cs="Arial"/>
          <w:color w:val="0D0D0D"/>
          <w:sz w:val="20"/>
          <w:szCs w:val="20"/>
          <w:shd w:val="clear" w:color="auto" w:fill="FFFFFF"/>
          <w:lang w:val="en-US"/>
        </w:rPr>
        <w:t xml:space="preserve">data well annotated with cell types. The standard processing pipeline of Seurat package </w:t>
      </w:r>
      <w:r w:rsidR="004C1F5B" w:rsidRPr="009A3B7B">
        <w:rPr>
          <w:rFonts w:ascii="Arial" w:hAnsi="Arial" w:cs="Arial"/>
          <w:color w:val="0D0D0D"/>
          <w:sz w:val="20"/>
          <w:szCs w:val="20"/>
          <w:shd w:val="clear" w:color="auto" w:fill="FFFFFF"/>
          <w:lang w:val="en-US"/>
        </w:rPr>
        <w:t>is</w:t>
      </w:r>
      <w:r w:rsidR="00AC18CE" w:rsidRPr="009A3B7B">
        <w:rPr>
          <w:rFonts w:ascii="Arial" w:hAnsi="Arial" w:cs="Arial"/>
          <w:color w:val="0D0D0D"/>
          <w:sz w:val="20"/>
          <w:szCs w:val="20"/>
          <w:shd w:val="clear" w:color="auto" w:fill="FFFFFF"/>
          <w:lang w:val="en-US"/>
        </w:rPr>
        <w:t xml:space="preserve"> applied to normalize both </w:t>
      </w:r>
      <w:r w:rsidR="00725CEE" w:rsidRPr="009A3B7B">
        <w:rPr>
          <w:rFonts w:ascii="Arial" w:hAnsi="Arial" w:cs="Arial"/>
          <w:color w:val="0D0D0D"/>
          <w:sz w:val="20"/>
          <w:szCs w:val="20"/>
          <w:shd w:val="clear" w:color="auto" w:fill="FFFFFF"/>
          <w:lang w:val="en-US"/>
        </w:rPr>
        <w:t>SC</w:t>
      </w:r>
      <w:r w:rsidR="00AC18CE" w:rsidRPr="009A3B7B">
        <w:rPr>
          <w:rFonts w:ascii="Arial" w:hAnsi="Arial" w:cs="Arial"/>
          <w:color w:val="0D0D0D"/>
          <w:sz w:val="20"/>
          <w:szCs w:val="20"/>
          <w:shd w:val="clear" w:color="auto" w:fill="FFFFFF"/>
          <w:lang w:val="en-US"/>
        </w:rPr>
        <w:t xml:space="preserve"> data and </w:t>
      </w:r>
      <w:r w:rsidR="000B1967" w:rsidRPr="009A3B7B">
        <w:rPr>
          <w:rFonts w:ascii="Arial" w:hAnsi="Arial" w:cs="Arial"/>
          <w:color w:val="0D0D0D"/>
          <w:sz w:val="20"/>
          <w:szCs w:val="20"/>
          <w:shd w:val="clear" w:color="auto" w:fill="FFFFFF"/>
          <w:lang w:val="en-US"/>
        </w:rPr>
        <w:t xml:space="preserve">ST data. </w:t>
      </w:r>
      <w:r w:rsidR="00452041" w:rsidRPr="009A3B7B">
        <w:rPr>
          <w:rFonts w:ascii="Arial" w:hAnsi="Arial" w:cs="Arial"/>
          <w:color w:val="0D0D0D"/>
          <w:sz w:val="20"/>
          <w:szCs w:val="20"/>
          <w:shd w:val="clear" w:color="auto" w:fill="FFFFFF"/>
          <w:lang w:val="en-US"/>
        </w:rPr>
        <w:t xml:space="preserve">Given that not all genes accurately capture cell-type characteristics, </w:t>
      </w:r>
      <w:r w:rsidR="004C1F5B" w:rsidRPr="009A3B7B">
        <w:rPr>
          <w:rFonts w:ascii="Arial" w:hAnsi="Arial" w:cs="Arial"/>
          <w:color w:val="0D0D0D"/>
          <w:sz w:val="20"/>
          <w:szCs w:val="20"/>
          <w:shd w:val="clear" w:color="auto" w:fill="FFFFFF"/>
          <w:lang w:val="en-US"/>
        </w:rPr>
        <w:t xml:space="preserve">identifying representative cell type-specific genes is essential. </w:t>
      </w:r>
      <w:proofErr w:type="spellStart"/>
      <w:r w:rsidR="003F64FF">
        <w:rPr>
          <w:rFonts w:ascii="Arial" w:hAnsi="Arial" w:cs="Arial"/>
          <w:color w:val="0D0D0D"/>
          <w:sz w:val="20"/>
          <w:szCs w:val="20"/>
          <w:shd w:val="clear" w:color="auto" w:fill="FFFFFF"/>
          <w:lang w:val="en-US"/>
        </w:rPr>
        <w:t>CellMap</w:t>
      </w:r>
      <w:proofErr w:type="spellEnd"/>
      <w:r w:rsidR="007D569D" w:rsidRPr="009A3B7B">
        <w:rPr>
          <w:rFonts w:ascii="Arial" w:hAnsi="Arial" w:cs="Arial"/>
          <w:color w:val="0D0D0D"/>
          <w:sz w:val="20"/>
          <w:szCs w:val="20"/>
          <w:shd w:val="clear" w:color="auto" w:fill="FFFFFF"/>
          <w:lang w:val="en-US"/>
        </w:rPr>
        <w:t xml:space="preserve"> </w:t>
      </w:r>
      <w:r w:rsidR="00114284">
        <w:rPr>
          <w:rFonts w:ascii="Arial" w:hAnsi="Arial" w:cs="Arial"/>
          <w:color w:val="0D0D0D"/>
          <w:sz w:val="20"/>
          <w:szCs w:val="20"/>
          <w:shd w:val="clear" w:color="auto" w:fill="FFFFFF"/>
          <w:lang w:val="en-US"/>
        </w:rPr>
        <w:t>applies</w:t>
      </w:r>
      <w:r w:rsidR="0035604D" w:rsidRPr="009A3B7B">
        <w:rPr>
          <w:rFonts w:ascii="Arial" w:hAnsi="Arial" w:cs="Arial"/>
          <w:color w:val="0D0D0D"/>
          <w:sz w:val="20"/>
          <w:szCs w:val="20"/>
          <w:shd w:val="clear" w:color="auto" w:fill="FFFFFF"/>
          <w:lang w:val="en-US"/>
        </w:rPr>
        <w:t xml:space="preserve"> a strategy </w:t>
      </w:r>
      <w:r w:rsidR="004C1F5B" w:rsidRPr="009A3B7B">
        <w:rPr>
          <w:rFonts w:ascii="Arial" w:hAnsi="Arial" w:cs="Arial"/>
          <w:color w:val="0D0D0D"/>
          <w:sz w:val="20"/>
          <w:szCs w:val="20"/>
          <w:shd w:val="clear" w:color="auto" w:fill="FFFFFF"/>
          <w:lang w:val="en-US"/>
        </w:rPr>
        <w:t>that combines</w:t>
      </w:r>
      <w:r w:rsidR="0035604D" w:rsidRPr="009A3B7B">
        <w:rPr>
          <w:rFonts w:ascii="Arial" w:hAnsi="Arial" w:cs="Arial"/>
          <w:color w:val="0D0D0D"/>
          <w:sz w:val="20"/>
          <w:szCs w:val="20"/>
          <w:shd w:val="clear" w:color="auto" w:fill="FFFFFF"/>
          <w:lang w:val="en-US"/>
        </w:rPr>
        <w:t xml:space="preserve"> co-expression genes with seed genes as a core</w:t>
      </w:r>
      <w:r w:rsidR="00452041" w:rsidRPr="009A3B7B">
        <w:rPr>
          <w:rFonts w:ascii="Arial" w:hAnsi="Arial" w:cs="Arial"/>
          <w:color w:val="0D0D0D"/>
          <w:sz w:val="20"/>
          <w:szCs w:val="20"/>
          <w:shd w:val="clear" w:color="auto" w:fill="FFFFFF"/>
          <w:lang w:val="en-US"/>
        </w:rPr>
        <w:t>, ultimately deriving a set of feature genes</w:t>
      </w:r>
      <w:r w:rsidR="00A4517C" w:rsidRPr="009A3B7B">
        <w:rPr>
          <w:rFonts w:ascii="Arial" w:hAnsi="Arial" w:cs="Arial"/>
          <w:color w:val="0D0D0D"/>
          <w:sz w:val="20"/>
          <w:szCs w:val="20"/>
          <w:shd w:val="clear" w:color="auto" w:fill="FFFFFF"/>
          <w:lang w:val="en-US"/>
        </w:rPr>
        <w:t xml:space="preserve"> by </w:t>
      </w:r>
      <w:r w:rsidR="004C1F5B" w:rsidRPr="009A3B7B">
        <w:rPr>
          <w:rFonts w:ascii="Arial" w:hAnsi="Arial" w:cs="Arial"/>
          <w:color w:val="0D0D0D"/>
          <w:sz w:val="20"/>
          <w:szCs w:val="20"/>
          <w:shd w:val="clear" w:color="auto" w:fill="FFFFFF"/>
          <w:lang w:val="en-US"/>
        </w:rPr>
        <w:t xml:space="preserve">merging cell </w:t>
      </w:r>
      <w:r w:rsidR="00A4517C" w:rsidRPr="009A3B7B">
        <w:rPr>
          <w:rFonts w:ascii="Arial" w:hAnsi="Arial" w:cs="Arial"/>
          <w:color w:val="0D0D0D"/>
          <w:sz w:val="20"/>
          <w:szCs w:val="20"/>
          <w:shd w:val="clear" w:color="auto" w:fill="FFFFFF"/>
          <w:lang w:val="en-US"/>
        </w:rPr>
        <w:t>type-specific genes</w:t>
      </w:r>
      <w:r w:rsidR="004C1F5B" w:rsidRPr="009A3B7B">
        <w:rPr>
          <w:rFonts w:ascii="Arial" w:hAnsi="Arial" w:cs="Arial"/>
          <w:color w:val="0D0D0D"/>
          <w:sz w:val="20"/>
          <w:szCs w:val="20"/>
          <w:shd w:val="clear" w:color="auto" w:fill="FFFFFF"/>
          <w:lang w:val="en-US"/>
        </w:rPr>
        <w:t xml:space="preserve">, </w:t>
      </w:r>
      <w:r w:rsidR="00A4517C" w:rsidRPr="009A3B7B">
        <w:rPr>
          <w:rFonts w:ascii="Arial" w:hAnsi="Arial" w:cs="Arial"/>
          <w:color w:val="0D0D0D"/>
          <w:sz w:val="20"/>
          <w:szCs w:val="20"/>
          <w:shd w:val="clear" w:color="auto" w:fill="FFFFFF"/>
          <w:lang w:val="en-US"/>
        </w:rPr>
        <w:t xml:space="preserve">which are then used for data integration and model training. Based on the shared </w:t>
      </w:r>
      <w:r w:rsidR="00725CEE" w:rsidRPr="009A3B7B">
        <w:rPr>
          <w:rFonts w:ascii="Arial" w:hAnsi="Arial" w:cs="Arial"/>
          <w:color w:val="0D0D0D"/>
          <w:sz w:val="20"/>
          <w:szCs w:val="20"/>
          <w:shd w:val="clear" w:color="auto" w:fill="FFFFFF"/>
          <w:lang w:val="en-US"/>
        </w:rPr>
        <w:t>feature genes</w:t>
      </w:r>
      <w:r w:rsidR="00B459CF" w:rsidRPr="009A3B7B">
        <w:rPr>
          <w:rFonts w:ascii="Arial" w:hAnsi="Arial" w:cs="Arial"/>
          <w:color w:val="0D0D0D"/>
          <w:sz w:val="20"/>
          <w:szCs w:val="20"/>
          <w:shd w:val="clear" w:color="auto" w:fill="FFFFFF"/>
          <w:lang w:val="en-US"/>
        </w:rPr>
        <w:t xml:space="preserve">, </w:t>
      </w:r>
      <w:r w:rsidR="00725CEE" w:rsidRPr="009A3B7B">
        <w:rPr>
          <w:rFonts w:ascii="Arial" w:hAnsi="Arial" w:cs="Arial"/>
          <w:color w:val="0D0D0D"/>
          <w:sz w:val="20"/>
          <w:szCs w:val="20"/>
          <w:shd w:val="clear" w:color="auto" w:fill="FFFFFF"/>
          <w:lang w:val="en-US"/>
        </w:rPr>
        <w:t xml:space="preserve">the </w:t>
      </w:r>
      <w:r w:rsidR="009B3E4B" w:rsidRPr="009A3B7B">
        <w:rPr>
          <w:rFonts w:ascii="Arial" w:hAnsi="Arial" w:cs="Arial"/>
          <w:sz w:val="20"/>
          <w:szCs w:val="20"/>
          <w:lang w:val="en-US"/>
        </w:rPr>
        <w:t>Seurat's CCA method</w:t>
      </w:r>
      <w:r w:rsidR="009B3E4B" w:rsidRPr="009A3B7B">
        <w:rPr>
          <w:rFonts w:ascii="Arial" w:hAnsi="Arial" w:cs="Arial"/>
          <w:color w:val="0D0D0D"/>
          <w:sz w:val="20"/>
          <w:szCs w:val="20"/>
          <w:shd w:val="clear" w:color="auto" w:fill="FFFFFF"/>
          <w:lang w:val="en-US"/>
        </w:rPr>
        <w:t xml:space="preserve"> </w:t>
      </w:r>
      <w:r w:rsidR="00725CEE" w:rsidRPr="009A3B7B">
        <w:rPr>
          <w:rFonts w:ascii="Arial" w:hAnsi="Arial" w:cs="Arial"/>
          <w:color w:val="0D0D0D"/>
          <w:sz w:val="20"/>
          <w:szCs w:val="20"/>
          <w:shd w:val="clear" w:color="auto" w:fill="FFFFFF"/>
          <w:lang w:val="en-US"/>
        </w:rPr>
        <w:t xml:space="preserve">is applied to integrate </w:t>
      </w:r>
      <w:r w:rsidR="009B3E4B" w:rsidRPr="009A3B7B">
        <w:rPr>
          <w:rFonts w:ascii="Arial" w:hAnsi="Arial" w:cs="Arial"/>
          <w:color w:val="0D0D0D"/>
          <w:sz w:val="20"/>
          <w:szCs w:val="20"/>
          <w:shd w:val="clear" w:color="auto" w:fill="FFFFFF"/>
          <w:lang w:val="en-US"/>
        </w:rPr>
        <w:t xml:space="preserve">SC </w:t>
      </w:r>
      <w:r w:rsidR="00725CEE" w:rsidRPr="009A3B7B">
        <w:rPr>
          <w:rFonts w:ascii="Arial" w:hAnsi="Arial" w:cs="Arial"/>
          <w:color w:val="0D0D0D"/>
          <w:sz w:val="20"/>
          <w:szCs w:val="20"/>
          <w:shd w:val="clear" w:color="auto" w:fill="FFFFFF"/>
          <w:lang w:val="en-US"/>
        </w:rPr>
        <w:t>data and ST data.</w:t>
      </w:r>
      <w:r w:rsidR="004026E5" w:rsidRPr="009A3B7B">
        <w:rPr>
          <w:rFonts w:ascii="Arial" w:hAnsi="Arial" w:cs="Arial"/>
          <w:color w:val="0D0D0D"/>
          <w:sz w:val="20"/>
          <w:szCs w:val="20"/>
          <w:shd w:val="clear" w:color="auto" w:fill="FFFFFF"/>
          <w:lang w:val="en-US"/>
        </w:rPr>
        <w:t xml:space="preserve"> </w:t>
      </w:r>
      <w:r w:rsidR="009B3E4B" w:rsidRPr="009A3B7B">
        <w:rPr>
          <w:rFonts w:ascii="Arial" w:hAnsi="Arial" w:cs="Arial"/>
          <w:color w:val="0D0D0D"/>
          <w:sz w:val="20"/>
          <w:szCs w:val="20"/>
          <w:shd w:val="clear" w:color="auto" w:fill="FFFFFF"/>
          <w:lang w:val="en-US"/>
        </w:rPr>
        <w:t>Subsequently, UMAP is employed to create a two-dimension</w:t>
      </w:r>
      <w:r w:rsidR="00224808">
        <w:rPr>
          <w:rFonts w:ascii="Arial" w:hAnsi="Arial" w:cs="Arial"/>
          <w:color w:val="0D0D0D"/>
          <w:sz w:val="20"/>
          <w:szCs w:val="20"/>
          <w:shd w:val="clear" w:color="auto" w:fill="FFFFFF"/>
          <w:lang w:val="en-US"/>
        </w:rPr>
        <w:t>al projection of the integrated</w:t>
      </w:r>
      <w:r w:rsidR="009B3E4B" w:rsidRPr="009A3B7B">
        <w:rPr>
          <w:rFonts w:ascii="Arial" w:hAnsi="Arial" w:cs="Arial"/>
          <w:color w:val="0D0D0D"/>
          <w:sz w:val="20"/>
          <w:szCs w:val="20"/>
          <w:shd w:val="clear" w:color="auto" w:fill="FFFFFF"/>
          <w:lang w:val="en-US"/>
        </w:rPr>
        <w:t xml:space="preserve"> data, and the Euclidean distance matrix between single cells and spots is </w:t>
      </w:r>
      <w:r w:rsidR="00114284">
        <w:rPr>
          <w:rFonts w:ascii="Arial" w:hAnsi="Arial" w:cs="Arial"/>
          <w:color w:val="0D0D0D"/>
          <w:sz w:val="20"/>
          <w:szCs w:val="20"/>
          <w:shd w:val="clear" w:color="auto" w:fill="FFFFFF"/>
          <w:lang w:val="en-US"/>
        </w:rPr>
        <w:t xml:space="preserve">determined </w:t>
      </w:r>
      <w:r w:rsidR="009B3E4B" w:rsidRPr="00224808">
        <w:rPr>
          <w:rFonts w:ascii="Arial" w:hAnsi="Arial" w:cs="Arial"/>
          <w:color w:val="0D0D0D"/>
          <w:sz w:val="20"/>
          <w:szCs w:val="20"/>
          <w:shd w:val="clear" w:color="auto" w:fill="FFFFFF"/>
          <w:lang w:val="en-US"/>
        </w:rPr>
        <w:t>based on spatial coordinates.</w:t>
      </w:r>
      <w:r w:rsidR="009B3E4B" w:rsidRPr="00E03AF6">
        <w:rPr>
          <w:rFonts w:ascii="Arial" w:hAnsi="Arial" w:cs="Arial"/>
          <w:color w:val="0D0D0D"/>
          <w:sz w:val="20"/>
          <w:szCs w:val="20"/>
          <w:shd w:val="clear" w:color="auto" w:fill="FFFFFF"/>
          <w:lang w:val="en-US"/>
        </w:rPr>
        <w:t xml:space="preserve"> </w:t>
      </w:r>
      <w:r w:rsidR="00114284">
        <w:rPr>
          <w:rFonts w:ascii="Arial" w:hAnsi="Arial" w:cs="Arial"/>
          <w:color w:val="0D0D0D"/>
          <w:sz w:val="20"/>
          <w:szCs w:val="20"/>
          <w:shd w:val="clear" w:color="auto" w:fill="FFFFFF"/>
          <w:lang w:val="en-US"/>
        </w:rPr>
        <w:t>For each spot, w</w:t>
      </w:r>
      <w:r w:rsidR="00DB42C1" w:rsidRPr="003E2C93">
        <w:rPr>
          <w:rFonts w:ascii="Arial" w:hAnsi="Arial" w:cs="Arial"/>
          <w:color w:val="0D0D0D"/>
          <w:sz w:val="20"/>
          <w:szCs w:val="20"/>
          <w:shd w:val="clear" w:color="auto" w:fill="FFFFFF"/>
          <w:lang w:val="en-US"/>
        </w:rPr>
        <w:t xml:space="preserve">e </w:t>
      </w:r>
      <w:r w:rsidR="00415843" w:rsidRPr="00415843">
        <w:rPr>
          <w:rFonts w:ascii="Arial" w:hAnsi="Arial" w:cs="Arial"/>
          <w:color w:val="0D0D0D"/>
          <w:sz w:val="20"/>
          <w:szCs w:val="20"/>
          <w:shd w:val="clear" w:color="auto" w:fill="FFFFFF"/>
          <w:lang w:val="en-US"/>
        </w:rPr>
        <w:t>select</w:t>
      </w:r>
      <w:r w:rsidR="00125AFC">
        <w:rPr>
          <w:rFonts w:ascii="Arial" w:hAnsi="Arial" w:cs="Arial"/>
          <w:color w:val="0D0D0D"/>
          <w:sz w:val="20"/>
          <w:szCs w:val="20"/>
          <w:shd w:val="clear" w:color="auto" w:fill="FFFFFF"/>
          <w:lang w:val="en-US"/>
        </w:rPr>
        <w:t>ed</w:t>
      </w:r>
      <w:r w:rsidR="00DB42C1" w:rsidRPr="003E2C93">
        <w:rPr>
          <w:rFonts w:ascii="Arial" w:hAnsi="Arial" w:cs="Arial"/>
          <w:color w:val="0D0D0D"/>
          <w:sz w:val="20"/>
          <w:szCs w:val="20"/>
          <w:shd w:val="clear" w:color="auto" w:fill="FFFFFF"/>
          <w:lang w:val="en-US"/>
        </w:rPr>
        <w:t xml:space="preserve"> the</w:t>
      </w:r>
      <w:r w:rsidR="00763BD4" w:rsidRPr="003E2C93">
        <w:rPr>
          <w:rFonts w:ascii="Arial" w:hAnsi="Arial" w:cs="Arial"/>
          <w:color w:val="0D0D0D"/>
          <w:sz w:val="20"/>
          <w:szCs w:val="20"/>
          <w:shd w:val="clear" w:color="auto" w:fill="FFFFFF"/>
          <w:lang w:val="en-US"/>
        </w:rPr>
        <w:t xml:space="preserve"> top </w:t>
      </w:r>
      <w:r w:rsidR="009B3E4B" w:rsidRPr="00EE7BBB">
        <w:rPr>
          <w:rFonts w:ascii="Arial" w:hAnsi="Arial" w:cs="Arial"/>
          <w:i/>
          <w:color w:val="000000" w:themeColor="text1"/>
          <w:sz w:val="20"/>
          <w:szCs w:val="20"/>
          <w:shd w:val="clear" w:color="auto" w:fill="FFFFFF"/>
          <w:lang w:val="en-US"/>
        </w:rPr>
        <w:t>k</w:t>
      </w:r>
      <w:r w:rsidR="00224808" w:rsidRPr="00EE7BBB">
        <w:rPr>
          <w:rFonts w:ascii="Arial" w:hAnsi="Arial" w:cs="Arial"/>
          <w:color w:val="000000" w:themeColor="text1"/>
          <w:sz w:val="20"/>
          <w:szCs w:val="20"/>
          <w:shd w:val="clear" w:color="auto" w:fill="FFFFFF"/>
          <w:lang w:val="en-US"/>
        </w:rPr>
        <w:t xml:space="preserve"> </w:t>
      </w:r>
      <w:r w:rsidR="00224808">
        <w:rPr>
          <w:rFonts w:ascii="Arial" w:hAnsi="Arial" w:cs="Arial"/>
          <w:color w:val="0D0D0D"/>
          <w:sz w:val="20"/>
          <w:szCs w:val="20"/>
          <w:shd w:val="clear" w:color="auto" w:fill="FFFFFF"/>
          <w:lang w:val="en-US"/>
        </w:rPr>
        <w:t>nearest neighbor</w:t>
      </w:r>
      <w:r w:rsidR="00763BD4" w:rsidRPr="003E2C93">
        <w:rPr>
          <w:rFonts w:ascii="Arial" w:hAnsi="Arial" w:cs="Arial"/>
          <w:color w:val="0D0D0D"/>
          <w:sz w:val="20"/>
          <w:szCs w:val="20"/>
          <w:shd w:val="clear" w:color="auto" w:fill="FFFFFF"/>
          <w:lang w:val="en-US"/>
        </w:rPr>
        <w:t xml:space="preserve"> single cells to represent </w:t>
      </w:r>
      <w:r w:rsidR="00DB42C1" w:rsidRPr="003E2C93">
        <w:rPr>
          <w:rFonts w:ascii="Arial" w:hAnsi="Arial" w:cs="Arial"/>
          <w:color w:val="0D0D0D"/>
          <w:sz w:val="20"/>
          <w:szCs w:val="20"/>
          <w:shd w:val="clear" w:color="auto" w:fill="FFFFFF"/>
          <w:lang w:val="en-US"/>
        </w:rPr>
        <w:t xml:space="preserve">its expression </w:t>
      </w:r>
      <w:r w:rsidR="00B00A9E" w:rsidRPr="00B00A9E">
        <w:rPr>
          <w:rFonts w:ascii="Arial" w:hAnsi="Arial" w:cs="Arial"/>
          <w:color w:val="0D0D0D"/>
          <w:sz w:val="20"/>
          <w:szCs w:val="20"/>
          <w:shd w:val="clear" w:color="auto" w:fill="FFFFFF"/>
          <w:lang w:val="en-US"/>
        </w:rPr>
        <w:t xml:space="preserve">characteristics </w:t>
      </w:r>
      <w:r w:rsidR="00DB42C1" w:rsidRPr="003E2C93">
        <w:rPr>
          <w:rFonts w:ascii="Arial" w:hAnsi="Arial" w:cs="Arial"/>
          <w:color w:val="0D0D0D"/>
          <w:sz w:val="20"/>
          <w:szCs w:val="20"/>
          <w:shd w:val="clear" w:color="auto" w:fill="FFFFFF"/>
          <w:lang w:val="en-US"/>
        </w:rPr>
        <w:t>and transfer the cluster labels</w:t>
      </w:r>
      <w:r w:rsidR="00114284">
        <w:rPr>
          <w:rFonts w:ascii="Arial" w:hAnsi="Arial" w:cs="Arial"/>
          <w:color w:val="0D0D0D"/>
          <w:sz w:val="20"/>
          <w:szCs w:val="20"/>
          <w:shd w:val="clear" w:color="auto" w:fill="FFFFFF"/>
          <w:lang w:val="en-US"/>
        </w:rPr>
        <w:t xml:space="preserve"> of the spot</w:t>
      </w:r>
      <w:r w:rsidR="00DB42C1" w:rsidRPr="003E2C93">
        <w:rPr>
          <w:rFonts w:ascii="Arial" w:hAnsi="Arial" w:cs="Arial"/>
          <w:color w:val="0D0D0D"/>
          <w:sz w:val="20"/>
          <w:szCs w:val="20"/>
          <w:shd w:val="clear" w:color="auto" w:fill="FFFFFF"/>
          <w:lang w:val="en-US"/>
        </w:rPr>
        <w:t xml:space="preserve"> to </w:t>
      </w:r>
      <w:r w:rsidR="00114284">
        <w:rPr>
          <w:rFonts w:ascii="Arial" w:hAnsi="Arial" w:cs="Arial"/>
          <w:color w:val="0D0D0D"/>
          <w:sz w:val="20"/>
          <w:szCs w:val="20"/>
          <w:shd w:val="clear" w:color="auto" w:fill="FFFFFF"/>
          <w:lang w:val="en-US"/>
        </w:rPr>
        <w:t xml:space="preserve">the </w:t>
      </w:r>
      <w:r w:rsidR="00DB42C1" w:rsidRPr="003E2C93">
        <w:rPr>
          <w:rFonts w:ascii="Arial" w:hAnsi="Arial" w:cs="Arial"/>
          <w:color w:val="0D0D0D"/>
          <w:sz w:val="20"/>
          <w:szCs w:val="20"/>
          <w:shd w:val="clear" w:color="auto" w:fill="FFFFFF"/>
          <w:lang w:val="en-US"/>
        </w:rPr>
        <w:t xml:space="preserve">single cells. </w:t>
      </w:r>
      <w:r w:rsidR="00D333A7" w:rsidRPr="003E2C93">
        <w:rPr>
          <w:rFonts w:ascii="Arial" w:hAnsi="Arial" w:cs="Arial"/>
          <w:color w:val="0D0D0D"/>
          <w:sz w:val="20"/>
          <w:szCs w:val="20"/>
          <w:shd w:val="clear" w:color="auto" w:fill="FFFFFF"/>
          <w:lang w:val="en-US"/>
        </w:rPr>
        <w:t xml:space="preserve">The feature matrix is composed of the expression matrix of feature genes in neighboring single cells, </w:t>
      </w:r>
      <w:r w:rsidR="00213868">
        <w:rPr>
          <w:rFonts w:ascii="Arial" w:hAnsi="Arial" w:cs="Arial"/>
          <w:color w:val="0D0D0D"/>
          <w:sz w:val="20"/>
          <w:szCs w:val="20"/>
          <w:shd w:val="clear" w:color="auto" w:fill="FFFFFF"/>
          <w:lang w:val="en-US"/>
        </w:rPr>
        <w:t xml:space="preserve">where the </w:t>
      </w:r>
      <w:r w:rsidR="00D333A7" w:rsidRPr="003E2C93">
        <w:rPr>
          <w:rFonts w:ascii="Arial" w:hAnsi="Arial" w:cs="Arial"/>
          <w:color w:val="0D0D0D"/>
          <w:sz w:val="20"/>
          <w:szCs w:val="20"/>
          <w:shd w:val="clear" w:color="auto" w:fill="FFFFFF"/>
          <w:lang w:val="en-US"/>
        </w:rPr>
        <w:t xml:space="preserve">cluster labels </w:t>
      </w:r>
      <w:r w:rsidR="00213868">
        <w:rPr>
          <w:rFonts w:ascii="Arial" w:hAnsi="Arial" w:cs="Arial"/>
          <w:color w:val="0D0D0D"/>
          <w:sz w:val="20"/>
          <w:szCs w:val="20"/>
          <w:shd w:val="clear" w:color="auto" w:fill="FFFFFF"/>
          <w:lang w:val="en-US"/>
        </w:rPr>
        <w:t xml:space="preserve">are </w:t>
      </w:r>
      <w:r w:rsidR="00D333A7" w:rsidRPr="003E2C93">
        <w:rPr>
          <w:rFonts w:ascii="Arial" w:hAnsi="Arial" w:cs="Arial"/>
          <w:color w:val="0D0D0D"/>
          <w:sz w:val="20"/>
          <w:szCs w:val="20"/>
          <w:shd w:val="clear" w:color="auto" w:fill="FFFFFF"/>
          <w:lang w:val="en-US"/>
        </w:rPr>
        <w:t xml:space="preserve">used as response variable for training a random forest model. This trained model is then employed to predict the cluster labels for </w:t>
      </w:r>
      <w:r w:rsidR="00B00A9E">
        <w:rPr>
          <w:rFonts w:ascii="Arial" w:hAnsi="Arial" w:cs="Arial"/>
          <w:color w:val="0D0D0D"/>
          <w:sz w:val="20"/>
          <w:szCs w:val="20"/>
          <w:shd w:val="clear" w:color="auto" w:fill="FFFFFF"/>
          <w:lang w:val="en-US"/>
        </w:rPr>
        <w:t xml:space="preserve">each cell of the </w:t>
      </w:r>
      <w:r w:rsidR="00711394">
        <w:rPr>
          <w:rFonts w:ascii="Arial" w:hAnsi="Arial" w:cs="Arial"/>
          <w:color w:val="0D0D0D"/>
          <w:sz w:val="20"/>
          <w:szCs w:val="20"/>
          <w:shd w:val="clear" w:color="auto" w:fill="FFFFFF"/>
          <w:lang w:val="en-US"/>
        </w:rPr>
        <w:t>entire S</w:t>
      </w:r>
      <w:r w:rsidR="00711394" w:rsidRPr="00640F15">
        <w:rPr>
          <w:rFonts w:ascii="Arial" w:hAnsi="Arial" w:cs="Arial"/>
          <w:color w:val="000000" w:themeColor="text1"/>
          <w:sz w:val="20"/>
          <w:szCs w:val="20"/>
          <w:shd w:val="clear" w:color="auto" w:fill="FFFFFF"/>
          <w:lang w:val="en-US"/>
        </w:rPr>
        <w:t>C data</w:t>
      </w:r>
      <w:r w:rsidR="00D333A7" w:rsidRPr="00640F15">
        <w:rPr>
          <w:rFonts w:ascii="Arial" w:hAnsi="Arial" w:cs="Arial"/>
          <w:color w:val="000000" w:themeColor="text1"/>
          <w:sz w:val="20"/>
          <w:szCs w:val="20"/>
          <w:shd w:val="clear" w:color="auto" w:fill="FFFFFF"/>
          <w:lang w:val="en-US"/>
        </w:rPr>
        <w:t>. F</w:t>
      </w:r>
      <w:r w:rsidR="00D333A7" w:rsidRPr="003E2C93">
        <w:rPr>
          <w:rFonts w:ascii="Arial" w:hAnsi="Arial" w:cs="Arial"/>
          <w:color w:val="0D0D0D"/>
          <w:sz w:val="20"/>
          <w:szCs w:val="20"/>
          <w:shd w:val="clear" w:color="auto" w:fill="FFFFFF"/>
          <w:lang w:val="en-US"/>
        </w:rPr>
        <w:t>urthermore, cosine similarity is applied within each cluster to evaluate the similarity between single cells and spots.</w:t>
      </w:r>
      <w:r w:rsidR="00150ACC" w:rsidRPr="003E2C93">
        <w:rPr>
          <w:rFonts w:ascii="Arial" w:hAnsi="Arial" w:cs="Arial"/>
          <w:color w:val="0D0D0D"/>
          <w:sz w:val="20"/>
          <w:szCs w:val="20"/>
          <w:shd w:val="clear" w:color="auto" w:fill="FFFFFF"/>
          <w:lang w:val="en-US"/>
        </w:rPr>
        <w:t xml:space="preserve"> </w:t>
      </w:r>
      <w:r w:rsidR="000C4E00">
        <w:rPr>
          <w:rFonts w:ascii="Arial" w:hAnsi="Arial" w:cs="Arial"/>
          <w:color w:val="0D0D0D"/>
          <w:sz w:val="20"/>
          <w:szCs w:val="20"/>
          <w:shd w:val="clear" w:color="auto" w:fill="FFFFFF"/>
          <w:lang w:val="en-US"/>
        </w:rPr>
        <w:t>As next</w:t>
      </w:r>
      <w:r w:rsidR="00150ACC" w:rsidRPr="003E2C93">
        <w:rPr>
          <w:rFonts w:ascii="Arial" w:hAnsi="Arial" w:cs="Arial"/>
          <w:color w:val="0D0D0D"/>
          <w:sz w:val="20"/>
          <w:szCs w:val="20"/>
          <w:shd w:val="clear" w:color="auto" w:fill="FFFFFF"/>
          <w:lang w:val="en-US"/>
        </w:rPr>
        <w:t>, a cost function was constructed based on the similarity matrix</w:t>
      </w:r>
      <w:r w:rsidR="000C4E00">
        <w:rPr>
          <w:rFonts w:ascii="Arial" w:hAnsi="Arial" w:cs="Arial"/>
          <w:color w:val="0D0D0D"/>
          <w:sz w:val="20"/>
          <w:szCs w:val="20"/>
          <w:shd w:val="clear" w:color="auto" w:fill="FFFFFF"/>
          <w:lang w:val="en-US"/>
        </w:rPr>
        <w:t xml:space="preserve"> using</w:t>
      </w:r>
      <w:r w:rsidR="00150ACC" w:rsidRPr="003E2C93">
        <w:rPr>
          <w:rFonts w:ascii="Arial" w:hAnsi="Arial" w:cs="Arial"/>
          <w:color w:val="0D0D0D"/>
          <w:sz w:val="20"/>
          <w:szCs w:val="20"/>
          <w:shd w:val="clear" w:color="auto" w:fill="FFFFFF"/>
          <w:lang w:val="en-US"/>
        </w:rPr>
        <w:t xml:space="preserve"> the number of single cells in each spot as </w:t>
      </w:r>
      <w:r w:rsidR="000C4E00">
        <w:rPr>
          <w:rFonts w:ascii="Arial" w:hAnsi="Arial" w:cs="Arial"/>
          <w:color w:val="0D0D0D"/>
          <w:sz w:val="20"/>
          <w:szCs w:val="20"/>
          <w:shd w:val="clear" w:color="auto" w:fill="FFFFFF"/>
          <w:lang w:val="en-US"/>
        </w:rPr>
        <w:t>a</w:t>
      </w:r>
      <w:r w:rsidR="000C4E00" w:rsidRPr="003E2C93">
        <w:rPr>
          <w:rFonts w:ascii="Arial" w:hAnsi="Arial" w:cs="Arial"/>
          <w:color w:val="0D0D0D"/>
          <w:sz w:val="20"/>
          <w:szCs w:val="20"/>
          <w:shd w:val="clear" w:color="auto" w:fill="FFFFFF"/>
          <w:lang w:val="en-US"/>
        </w:rPr>
        <w:t xml:space="preserve"> </w:t>
      </w:r>
      <w:r w:rsidR="00150ACC" w:rsidRPr="003E2C93">
        <w:rPr>
          <w:rFonts w:ascii="Arial" w:hAnsi="Arial" w:cs="Arial"/>
          <w:color w:val="0D0D0D"/>
          <w:sz w:val="20"/>
          <w:szCs w:val="20"/>
          <w:shd w:val="clear" w:color="auto" w:fill="FFFFFF"/>
          <w:lang w:val="en-US"/>
        </w:rPr>
        <w:t>constraint</w:t>
      </w:r>
      <w:r w:rsidR="000C4E00">
        <w:rPr>
          <w:rFonts w:ascii="Arial" w:hAnsi="Arial" w:cs="Arial"/>
          <w:color w:val="0D0D0D"/>
          <w:sz w:val="20"/>
          <w:szCs w:val="20"/>
          <w:shd w:val="clear" w:color="auto" w:fill="FFFFFF"/>
          <w:lang w:val="en-US"/>
        </w:rPr>
        <w:t>.</w:t>
      </w:r>
      <w:r w:rsidR="00116115">
        <w:rPr>
          <w:rFonts w:ascii="Arial" w:hAnsi="Arial" w:cs="Arial"/>
          <w:color w:val="0D0D0D"/>
          <w:sz w:val="20"/>
          <w:szCs w:val="20"/>
          <w:shd w:val="clear" w:color="auto" w:fill="FFFFFF"/>
          <w:lang w:val="en-US"/>
        </w:rPr>
        <w:t xml:space="preserve"> </w:t>
      </w:r>
      <w:r w:rsidR="000C4E00">
        <w:rPr>
          <w:rFonts w:ascii="Arial" w:hAnsi="Arial" w:cs="Arial"/>
          <w:color w:val="0D0D0D"/>
          <w:sz w:val="20"/>
          <w:szCs w:val="20"/>
          <w:shd w:val="clear" w:color="auto" w:fill="FFFFFF"/>
          <w:lang w:val="en-US"/>
        </w:rPr>
        <w:t>A</w:t>
      </w:r>
      <w:r w:rsidR="00150ACC" w:rsidRPr="003E2C93">
        <w:rPr>
          <w:rFonts w:ascii="Arial" w:hAnsi="Arial" w:cs="Arial"/>
          <w:color w:val="0D0D0D"/>
          <w:sz w:val="20"/>
          <w:szCs w:val="20"/>
          <w:shd w:val="clear" w:color="auto" w:fill="FFFFFF"/>
          <w:lang w:val="en-US"/>
        </w:rPr>
        <w:t xml:space="preserve"> linear assignment algorithm was employed to achieve the globally optimal mapping from single cells to spots. </w:t>
      </w:r>
      <w:r w:rsidR="00415843">
        <w:rPr>
          <w:rFonts w:ascii="Arial" w:hAnsi="Arial" w:cs="Arial"/>
          <w:color w:val="0D0D0D"/>
          <w:sz w:val="20"/>
          <w:szCs w:val="20"/>
          <w:shd w:val="clear" w:color="auto" w:fill="FFFFFF"/>
          <w:lang w:val="en-US"/>
        </w:rPr>
        <w:t>Finally</w:t>
      </w:r>
      <w:r w:rsidR="00FE0D90" w:rsidRPr="003E2C93">
        <w:rPr>
          <w:rFonts w:ascii="Arial" w:hAnsi="Arial" w:cs="Arial"/>
          <w:color w:val="0D0D0D"/>
          <w:sz w:val="20"/>
          <w:szCs w:val="20"/>
          <w:shd w:val="clear" w:color="auto" w:fill="FFFFFF"/>
          <w:lang w:val="en-US"/>
        </w:rPr>
        <w:t xml:space="preserve">, </w:t>
      </w:r>
      <w:r w:rsidR="00150ACC" w:rsidRPr="003E2C93">
        <w:rPr>
          <w:rFonts w:ascii="Arial" w:hAnsi="Arial" w:cs="Arial"/>
          <w:color w:val="0D0D0D"/>
          <w:sz w:val="20"/>
          <w:szCs w:val="20"/>
          <w:shd w:val="clear" w:color="auto" w:fill="FFFFFF"/>
          <w:lang w:val="en-US"/>
        </w:rPr>
        <w:t>a cost function was constructed based on the similarity matrix with the number of single cells in each spot as the constraint, and a linear assignment algorithm was employed to achi</w:t>
      </w:r>
      <w:r w:rsidR="004C2AA6" w:rsidRPr="003E2C93">
        <w:rPr>
          <w:rFonts w:ascii="Arial" w:hAnsi="Arial" w:cs="Arial"/>
          <w:color w:val="0D0D0D"/>
          <w:sz w:val="20"/>
          <w:szCs w:val="20"/>
          <w:shd w:val="clear" w:color="auto" w:fill="FFFFFF"/>
          <w:lang w:val="en-US"/>
        </w:rPr>
        <w:t>eve the globally optimal allocation</w:t>
      </w:r>
      <w:r w:rsidR="00150ACC" w:rsidRPr="003E2C93">
        <w:rPr>
          <w:rFonts w:ascii="Arial" w:hAnsi="Arial" w:cs="Arial"/>
          <w:color w:val="0D0D0D"/>
          <w:sz w:val="20"/>
          <w:szCs w:val="20"/>
          <w:shd w:val="clear" w:color="auto" w:fill="FFFFFF"/>
          <w:lang w:val="en-US"/>
        </w:rPr>
        <w:t xml:space="preserve"> from single cells to </w:t>
      </w:r>
      <w:r w:rsidR="004C2AA6" w:rsidRPr="003E2C93">
        <w:rPr>
          <w:rFonts w:ascii="Arial" w:hAnsi="Arial" w:cs="Arial"/>
          <w:color w:val="0D0D0D"/>
          <w:sz w:val="20"/>
          <w:szCs w:val="20"/>
          <w:shd w:val="clear" w:color="auto" w:fill="FFFFFF"/>
          <w:lang w:val="en-US"/>
        </w:rPr>
        <w:t xml:space="preserve">spatial </w:t>
      </w:r>
      <w:r w:rsidR="00150ACC" w:rsidRPr="003E2C93">
        <w:rPr>
          <w:rFonts w:ascii="Arial" w:hAnsi="Arial" w:cs="Arial"/>
          <w:color w:val="0D0D0D"/>
          <w:sz w:val="20"/>
          <w:szCs w:val="20"/>
          <w:shd w:val="clear" w:color="auto" w:fill="FFFFFF"/>
          <w:lang w:val="en-US"/>
        </w:rPr>
        <w:t>spots.</w:t>
      </w:r>
    </w:p>
    <w:p w14:paraId="25A08CD0" w14:textId="77777777" w:rsidR="005134DA" w:rsidRPr="00F1512E" w:rsidRDefault="005134DA" w:rsidP="001930C9">
      <w:pPr>
        <w:autoSpaceDE w:val="0"/>
        <w:autoSpaceDN w:val="0"/>
        <w:adjustRightInd w:val="0"/>
        <w:jc w:val="both"/>
        <w:rPr>
          <w:rFonts w:ascii="Arial" w:eastAsiaTheme="minorEastAsia" w:hAnsi="Arial" w:cs="Arial"/>
          <w:color w:val="000000" w:themeColor="text1"/>
          <w:kern w:val="2"/>
          <w:sz w:val="16"/>
          <w:szCs w:val="16"/>
          <w:shd w:val="clear" w:color="auto" w:fill="FFFFFF"/>
          <w:lang w:val="en-US" w:eastAsia="zh-CN"/>
        </w:rPr>
      </w:pPr>
    </w:p>
    <w:p w14:paraId="35965A3D" w14:textId="3A26EE84" w:rsidR="009D23EE" w:rsidRPr="003E2C93" w:rsidRDefault="003F64FF" w:rsidP="001930C9">
      <w:pPr>
        <w:autoSpaceDE w:val="0"/>
        <w:autoSpaceDN w:val="0"/>
        <w:adjustRightInd w:val="0"/>
        <w:jc w:val="both"/>
        <w:rPr>
          <w:rFonts w:ascii="Arial" w:hAnsi="Arial" w:cs="Arial"/>
          <w:b/>
          <w:color w:val="0D0D0D"/>
          <w:sz w:val="20"/>
          <w:szCs w:val="20"/>
          <w:shd w:val="clear" w:color="auto" w:fill="FFFFFF"/>
          <w:lang w:val="en-US"/>
        </w:rPr>
      </w:pPr>
      <w:proofErr w:type="spellStart"/>
      <w:r>
        <w:rPr>
          <w:rFonts w:ascii="Arial" w:hAnsi="Arial" w:cs="Arial"/>
          <w:b/>
          <w:color w:val="0D0D0D"/>
          <w:sz w:val="20"/>
          <w:szCs w:val="20"/>
          <w:shd w:val="clear" w:color="auto" w:fill="FFFFFF"/>
          <w:lang w:val="en-US"/>
        </w:rPr>
        <w:t>CellMap</w:t>
      </w:r>
      <w:proofErr w:type="spellEnd"/>
      <w:r w:rsidR="009D23EE" w:rsidRPr="003E2C93">
        <w:rPr>
          <w:rFonts w:ascii="Arial" w:hAnsi="Arial" w:cs="Arial"/>
          <w:b/>
          <w:color w:val="0D0D0D"/>
          <w:sz w:val="20"/>
          <w:szCs w:val="20"/>
          <w:shd w:val="clear" w:color="auto" w:fill="FFFFFF"/>
          <w:lang w:val="en-US"/>
        </w:rPr>
        <w:t xml:space="preserve"> reconstructs the hierarchical structure of the mouse </w:t>
      </w:r>
      <w:r w:rsidR="00116115">
        <w:rPr>
          <w:rFonts w:ascii="Arial" w:hAnsi="Arial" w:cs="Arial"/>
          <w:b/>
          <w:color w:val="0D0D0D"/>
          <w:sz w:val="20"/>
          <w:szCs w:val="20"/>
          <w:shd w:val="clear" w:color="auto" w:fill="FFFFFF"/>
          <w:lang w:val="en-US"/>
        </w:rPr>
        <w:t>cerebral</w:t>
      </w:r>
      <w:r w:rsidR="00116115">
        <w:rPr>
          <w:rFonts w:ascii="Arial" w:eastAsiaTheme="minorEastAsia" w:hAnsi="Arial" w:cs="Arial" w:hint="eastAsia"/>
          <w:b/>
          <w:color w:val="0D0D0D"/>
          <w:sz w:val="20"/>
          <w:szCs w:val="20"/>
          <w:shd w:val="clear" w:color="auto" w:fill="FFFFFF"/>
          <w:lang w:val="en-US" w:eastAsia="zh-CN"/>
        </w:rPr>
        <w:t xml:space="preserve"> </w:t>
      </w:r>
      <w:r w:rsidR="009D23EE" w:rsidRPr="003E2C93">
        <w:rPr>
          <w:rFonts w:ascii="Arial" w:hAnsi="Arial" w:cs="Arial"/>
          <w:b/>
          <w:color w:val="0D0D0D"/>
          <w:sz w:val="20"/>
          <w:szCs w:val="20"/>
          <w:shd w:val="clear" w:color="auto" w:fill="FFFFFF"/>
          <w:lang w:val="en-US"/>
        </w:rPr>
        <w:t>cortex region</w:t>
      </w:r>
    </w:p>
    <w:p w14:paraId="1083AA68" w14:textId="73C8DE91" w:rsidR="00041D3E" w:rsidRDefault="00D11C17" w:rsidP="00EA5401">
      <w:pPr>
        <w:autoSpaceDE w:val="0"/>
        <w:autoSpaceDN w:val="0"/>
        <w:adjustRightInd w:val="0"/>
        <w:jc w:val="both"/>
        <w:rPr>
          <w:rFonts w:ascii="Arial" w:eastAsiaTheme="minorEastAsia" w:hAnsi="Arial" w:cs="Arial"/>
          <w:color w:val="FF0000"/>
          <w:sz w:val="20"/>
          <w:szCs w:val="20"/>
          <w:shd w:val="clear" w:color="auto" w:fill="FFFFFF"/>
          <w:lang w:val="en-US" w:eastAsia="zh-CN"/>
        </w:rPr>
      </w:pPr>
      <w:r w:rsidRPr="003E2C93">
        <w:rPr>
          <w:rFonts w:ascii="Arial" w:hAnsi="Arial" w:cs="Arial"/>
          <w:color w:val="0D0D0D"/>
          <w:sz w:val="20"/>
          <w:szCs w:val="20"/>
          <w:shd w:val="clear" w:color="auto" w:fill="FFFFFF"/>
          <w:lang w:val="en-US"/>
        </w:rPr>
        <w:t xml:space="preserve">To evaluate the performance of </w:t>
      </w:r>
      <w:proofErr w:type="spellStart"/>
      <w:r w:rsidR="003F64FF">
        <w:rPr>
          <w:rFonts w:ascii="Arial" w:hAnsi="Arial" w:cs="Arial"/>
          <w:color w:val="0D0D0D"/>
          <w:sz w:val="20"/>
          <w:szCs w:val="20"/>
          <w:shd w:val="clear" w:color="auto" w:fill="FFFFFF"/>
          <w:lang w:val="en-US"/>
        </w:rPr>
        <w:t>CellMap</w:t>
      </w:r>
      <w:proofErr w:type="spellEnd"/>
      <w:r w:rsidRPr="003E2C93">
        <w:rPr>
          <w:rFonts w:ascii="Arial" w:hAnsi="Arial" w:cs="Arial"/>
          <w:color w:val="0D0D0D"/>
          <w:sz w:val="20"/>
          <w:szCs w:val="20"/>
          <w:shd w:val="clear" w:color="auto" w:fill="FFFFFF"/>
          <w:lang w:val="en-US"/>
        </w:rPr>
        <w:t xml:space="preserve"> in reconstructing tissue structures with spatial patterns</w:t>
      </w:r>
      <w:r w:rsidR="00F61EAB" w:rsidRPr="00F61EAB">
        <w:rPr>
          <w:rFonts w:ascii="Arial" w:hAnsi="Arial" w:cs="Arial" w:hint="eastAsia"/>
          <w:color w:val="0D0D0D"/>
          <w:sz w:val="20"/>
          <w:szCs w:val="20"/>
          <w:shd w:val="clear" w:color="auto" w:fill="FFFFFF"/>
          <w:lang w:val="en-US"/>
        </w:rPr>
        <w:t>,</w:t>
      </w:r>
      <w:r w:rsidR="00F61EAB" w:rsidRPr="00F61EAB">
        <w:rPr>
          <w:rFonts w:ascii="Arial" w:hAnsi="Arial" w:cs="Arial"/>
          <w:color w:val="0D0D0D"/>
          <w:sz w:val="20"/>
          <w:szCs w:val="20"/>
          <w:shd w:val="clear" w:color="auto" w:fill="FFFFFF"/>
          <w:lang w:val="en-US"/>
        </w:rPr>
        <w:t xml:space="preserve"> </w:t>
      </w:r>
      <w:r w:rsidRPr="003E2C93">
        <w:rPr>
          <w:rFonts w:ascii="Arial" w:hAnsi="Arial" w:cs="Arial"/>
          <w:color w:val="0D0D0D"/>
          <w:sz w:val="20"/>
          <w:szCs w:val="20"/>
          <w:shd w:val="clear" w:color="auto" w:fill="FFFFFF"/>
          <w:lang w:val="en-US"/>
        </w:rPr>
        <w:t xml:space="preserve">we </w:t>
      </w:r>
      <w:r w:rsidR="00E56C35">
        <w:rPr>
          <w:rFonts w:ascii="Arial" w:hAnsi="Arial" w:cs="Arial"/>
          <w:color w:val="0D0D0D"/>
          <w:sz w:val="20"/>
          <w:szCs w:val="20"/>
          <w:shd w:val="clear" w:color="auto" w:fill="FFFFFF"/>
          <w:lang w:val="en-US"/>
        </w:rPr>
        <w:t>u</w:t>
      </w:r>
      <w:r w:rsidR="00E56C35" w:rsidRPr="00640F15">
        <w:rPr>
          <w:rFonts w:ascii="Arial" w:hAnsi="Arial" w:cs="Arial"/>
          <w:color w:val="000000" w:themeColor="text1"/>
          <w:sz w:val="20"/>
          <w:szCs w:val="20"/>
          <w:shd w:val="clear" w:color="auto" w:fill="FFFFFF"/>
          <w:lang w:val="en-US"/>
        </w:rPr>
        <w:t>sed</w:t>
      </w:r>
      <w:r w:rsidRPr="00640F15">
        <w:rPr>
          <w:rFonts w:ascii="Arial" w:hAnsi="Arial" w:cs="Arial"/>
          <w:color w:val="000000" w:themeColor="text1"/>
          <w:sz w:val="20"/>
          <w:szCs w:val="20"/>
          <w:shd w:val="clear" w:color="auto" w:fill="FFFFFF"/>
          <w:lang w:val="en-US"/>
        </w:rPr>
        <w:t xml:space="preserve"> </w:t>
      </w:r>
      <w:r w:rsidR="0052064A" w:rsidRPr="00640F15">
        <w:rPr>
          <w:rFonts w:ascii="Arial" w:hAnsi="Arial" w:cs="Arial"/>
          <w:color w:val="000000" w:themeColor="text1"/>
          <w:sz w:val="20"/>
          <w:szCs w:val="20"/>
          <w:shd w:val="clear" w:color="auto" w:fill="FFFFFF"/>
          <w:lang w:val="en-US"/>
        </w:rPr>
        <w:t xml:space="preserve">10X </w:t>
      </w:r>
      <w:proofErr w:type="spellStart"/>
      <w:r w:rsidR="0052064A" w:rsidRPr="00640F15">
        <w:rPr>
          <w:rFonts w:ascii="Arial" w:hAnsi="Arial" w:cs="Arial"/>
          <w:color w:val="000000" w:themeColor="text1"/>
          <w:sz w:val="20"/>
          <w:szCs w:val="20"/>
          <w:shd w:val="clear" w:color="auto" w:fill="FFFFFF"/>
          <w:lang w:val="en-US"/>
        </w:rPr>
        <w:t>Visium</w:t>
      </w:r>
      <w:proofErr w:type="spellEnd"/>
      <w:r w:rsidR="00CD38F8" w:rsidRPr="00640F15">
        <w:rPr>
          <w:rFonts w:ascii="Arial" w:hAnsi="Arial" w:cs="Arial"/>
          <w:color w:val="000000" w:themeColor="text1"/>
          <w:sz w:val="20"/>
          <w:szCs w:val="20"/>
          <w:shd w:val="clear" w:color="auto" w:fill="FFFFFF"/>
          <w:lang w:val="en-US"/>
        </w:rPr>
        <w:t xml:space="preserve"> </w:t>
      </w:r>
      <w:r w:rsidR="0052064A" w:rsidRPr="00640F15">
        <w:rPr>
          <w:rFonts w:ascii="Arial" w:hAnsi="Arial" w:cs="Arial"/>
          <w:color w:val="000000" w:themeColor="text1"/>
          <w:sz w:val="20"/>
          <w:szCs w:val="20"/>
          <w:shd w:val="clear" w:color="auto" w:fill="FFFFFF"/>
          <w:lang w:val="en-US"/>
        </w:rPr>
        <w:t xml:space="preserve">ST </w:t>
      </w:r>
      <w:r w:rsidRPr="00640F15">
        <w:rPr>
          <w:rFonts w:ascii="Arial" w:hAnsi="Arial" w:cs="Arial"/>
          <w:color w:val="000000" w:themeColor="text1"/>
          <w:sz w:val="20"/>
          <w:szCs w:val="20"/>
          <w:shd w:val="clear" w:color="auto" w:fill="FFFFFF"/>
          <w:lang w:val="en-US"/>
        </w:rPr>
        <w:t xml:space="preserve">data </w:t>
      </w:r>
      <w:r w:rsidR="009C44C5" w:rsidRPr="00640F15">
        <w:rPr>
          <w:rFonts w:ascii="Arial" w:hAnsi="Arial" w:cs="Arial"/>
          <w:color w:val="000000" w:themeColor="text1"/>
          <w:sz w:val="20"/>
          <w:szCs w:val="20"/>
          <w:shd w:val="clear" w:color="auto" w:fill="FFFFFF"/>
          <w:lang w:val="en-US"/>
        </w:rPr>
        <w:t>from the</w:t>
      </w:r>
      <w:r w:rsidRPr="00640F15">
        <w:rPr>
          <w:rFonts w:ascii="Arial" w:hAnsi="Arial" w:cs="Arial"/>
          <w:color w:val="000000" w:themeColor="text1"/>
          <w:sz w:val="20"/>
          <w:szCs w:val="20"/>
          <w:shd w:val="clear" w:color="auto" w:fill="FFFFFF"/>
          <w:lang w:val="en-US"/>
        </w:rPr>
        <w:t xml:space="preserve"> mouse </w:t>
      </w:r>
      <w:r w:rsidR="00116115" w:rsidRPr="00640F15">
        <w:rPr>
          <w:rFonts w:ascii="Arial" w:hAnsi="Arial" w:cs="Arial"/>
          <w:color w:val="000000" w:themeColor="text1"/>
          <w:sz w:val="20"/>
          <w:szCs w:val="20"/>
          <w:shd w:val="clear" w:color="auto" w:fill="FFFFFF"/>
          <w:lang w:val="en-US"/>
        </w:rPr>
        <w:t>cerebral</w:t>
      </w:r>
      <w:r w:rsidRPr="00640F15">
        <w:rPr>
          <w:rFonts w:ascii="Arial" w:hAnsi="Arial" w:cs="Arial"/>
          <w:color w:val="000000" w:themeColor="text1"/>
          <w:sz w:val="20"/>
          <w:szCs w:val="20"/>
          <w:shd w:val="clear" w:color="auto" w:fill="FFFFFF"/>
          <w:lang w:val="en-US"/>
        </w:rPr>
        <w:t xml:space="preserve"> cortex region</w:t>
      </w:r>
      <w:r w:rsidR="00CD38F8" w:rsidRPr="00640F15">
        <w:rPr>
          <w:rFonts w:ascii="Arial" w:hAnsi="Arial" w:cs="Arial"/>
          <w:color w:val="000000" w:themeColor="text1"/>
          <w:sz w:val="20"/>
          <w:szCs w:val="20"/>
          <w:shd w:val="clear" w:color="auto" w:fill="FFFFFF"/>
          <w:lang w:val="en-US"/>
        </w:rPr>
        <w:t xml:space="preserve">, </w:t>
      </w:r>
      <w:r w:rsidRPr="00640F15">
        <w:rPr>
          <w:rFonts w:ascii="Arial" w:hAnsi="Arial" w:cs="Arial"/>
          <w:color w:val="000000" w:themeColor="text1"/>
          <w:sz w:val="20"/>
          <w:szCs w:val="20"/>
          <w:shd w:val="clear" w:color="auto" w:fill="FFFFFF"/>
          <w:lang w:val="en-US"/>
        </w:rPr>
        <w:t xml:space="preserve">which </w:t>
      </w:r>
      <w:r w:rsidR="009C44C5" w:rsidRPr="00640F15">
        <w:rPr>
          <w:rFonts w:ascii="Arial" w:hAnsi="Arial" w:cs="Arial"/>
          <w:color w:val="000000" w:themeColor="text1"/>
          <w:sz w:val="20"/>
          <w:szCs w:val="20"/>
          <w:shd w:val="clear" w:color="auto" w:fill="FFFFFF"/>
          <w:lang w:val="en-US"/>
        </w:rPr>
        <w:t>exhibits a clear layered pattern</w:t>
      </w:r>
      <w:r w:rsidR="00D55AF0" w:rsidRPr="00640F15">
        <w:rPr>
          <w:rFonts w:ascii="Arial" w:hAnsi="Arial" w:cs="Arial"/>
          <w:color w:val="000000" w:themeColor="text1"/>
          <w:sz w:val="20"/>
          <w:szCs w:val="20"/>
          <w:shd w:val="clear" w:color="auto" w:fill="FFFFFF"/>
          <w:lang w:val="en-US"/>
        </w:rPr>
        <w:t xml:space="preserve"> </w:t>
      </w:r>
      <w:r w:rsidR="0096085E" w:rsidRPr="00640F15">
        <w:rPr>
          <w:rFonts w:ascii="Arial" w:hAnsi="Arial" w:cs="Arial"/>
          <w:color w:val="000000" w:themeColor="text1"/>
          <w:sz w:val="20"/>
          <w:szCs w:val="20"/>
          <w:shd w:val="clear" w:color="auto" w:fill="FFFFFF"/>
          <w:lang w:val="en-US"/>
        </w:rPr>
        <w:t>(Fig. S1A)</w:t>
      </w:r>
      <w:r w:rsidR="009C44C5" w:rsidRPr="00640F15">
        <w:rPr>
          <w:rFonts w:ascii="Arial" w:hAnsi="Arial" w:cs="Arial"/>
          <w:color w:val="000000" w:themeColor="text1"/>
          <w:sz w:val="20"/>
          <w:szCs w:val="20"/>
          <w:shd w:val="clear" w:color="auto" w:fill="FFFFFF"/>
          <w:lang w:val="en-US"/>
        </w:rPr>
        <w:t>. Additionally, the</w:t>
      </w:r>
      <w:r w:rsidR="001A2977" w:rsidRPr="00640F15">
        <w:rPr>
          <w:rFonts w:ascii="Arial" w:hAnsi="Arial" w:cs="Arial"/>
          <w:color w:val="000000" w:themeColor="text1"/>
          <w:sz w:val="20"/>
          <w:szCs w:val="20"/>
          <w:shd w:val="clear" w:color="auto" w:fill="FFFFFF"/>
          <w:lang w:val="en-US"/>
        </w:rPr>
        <w:t xml:space="preserve"> correspondin</w:t>
      </w:r>
      <w:r w:rsidR="00CD38F8" w:rsidRPr="00640F15">
        <w:rPr>
          <w:rFonts w:ascii="Arial" w:hAnsi="Arial" w:cs="Arial"/>
          <w:color w:val="000000" w:themeColor="text1"/>
          <w:sz w:val="20"/>
          <w:szCs w:val="20"/>
          <w:shd w:val="clear" w:color="auto" w:fill="FFFFFF"/>
          <w:lang w:val="en-US"/>
        </w:rPr>
        <w:t>g SC</w:t>
      </w:r>
      <w:r w:rsidR="006359A6" w:rsidRPr="00640F15">
        <w:rPr>
          <w:rFonts w:ascii="Arial" w:hAnsi="Arial" w:cs="Arial"/>
          <w:color w:val="000000" w:themeColor="text1"/>
          <w:sz w:val="20"/>
          <w:szCs w:val="20"/>
          <w:shd w:val="clear" w:color="auto" w:fill="FFFFFF"/>
          <w:lang w:val="en-US"/>
        </w:rPr>
        <w:t xml:space="preserve"> data</w:t>
      </w:r>
      <w:r w:rsidR="00116115" w:rsidRPr="00640F15">
        <w:rPr>
          <w:rFonts w:ascii="Arial" w:hAnsi="Arial" w:cs="Arial"/>
          <w:color w:val="000000" w:themeColor="text1"/>
          <w:sz w:val="20"/>
          <w:szCs w:val="20"/>
          <w:shd w:val="clear" w:color="auto" w:fill="FFFFFF"/>
          <w:lang w:val="en-US"/>
        </w:rPr>
        <w:t>, consisting</w:t>
      </w:r>
      <w:r w:rsidR="00B21F0D" w:rsidRPr="00640F15">
        <w:rPr>
          <w:rFonts w:ascii="Arial" w:hAnsi="Arial" w:cs="Arial"/>
          <w:color w:val="000000" w:themeColor="text1"/>
          <w:sz w:val="20"/>
          <w:szCs w:val="20"/>
          <w:shd w:val="clear" w:color="auto" w:fill="FFFFFF"/>
          <w:lang w:val="en-US"/>
        </w:rPr>
        <w:t xml:space="preserve"> of 14249</w:t>
      </w:r>
      <w:r w:rsidR="001A2977" w:rsidRPr="00640F15">
        <w:rPr>
          <w:rFonts w:ascii="Arial" w:hAnsi="Arial" w:cs="Arial"/>
          <w:color w:val="000000" w:themeColor="text1"/>
          <w:sz w:val="20"/>
          <w:szCs w:val="20"/>
          <w:shd w:val="clear" w:color="auto" w:fill="FFFFFF"/>
          <w:lang w:val="en-US"/>
        </w:rPr>
        <w:t xml:space="preserve"> individual cells, coveri</w:t>
      </w:r>
      <w:r w:rsidR="00014062" w:rsidRPr="00640F15">
        <w:rPr>
          <w:rFonts w:ascii="Arial" w:hAnsi="Arial" w:cs="Arial"/>
          <w:color w:val="000000" w:themeColor="text1"/>
          <w:sz w:val="20"/>
          <w:szCs w:val="20"/>
          <w:shd w:val="clear" w:color="auto" w:fill="FFFFFF"/>
          <w:lang w:val="en-US"/>
        </w:rPr>
        <w:t xml:space="preserve">ng </w:t>
      </w:r>
      <w:r w:rsidR="00404ACF" w:rsidRPr="00640F15">
        <w:rPr>
          <w:rFonts w:ascii="Arial" w:hAnsi="Arial" w:cs="Arial"/>
          <w:color w:val="000000" w:themeColor="text1"/>
          <w:sz w:val="20"/>
          <w:szCs w:val="20"/>
          <w:shd w:val="clear" w:color="auto" w:fill="FFFFFF"/>
          <w:lang w:val="en-US"/>
        </w:rPr>
        <w:t>twenty-three</w:t>
      </w:r>
      <w:r w:rsidR="001A2977" w:rsidRPr="00640F15">
        <w:rPr>
          <w:rFonts w:ascii="Arial" w:hAnsi="Arial" w:cs="Arial"/>
          <w:color w:val="000000" w:themeColor="text1"/>
          <w:sz w:val="20"/>
          <w:szCs w:val="20"/>
          <w:shd w:val="clear" w:color="auto" w:fill="FFFFFF"/>
          <w:lang w:val="en-US"/>
        </w:rPr>
        <w:t xml:space="preserve"> distinct cell ty</w:t>
      </w:r>
      <w:r w:rsidR="001A2977" w:rsidRPr="003E2C93">
        <w:rPr>
          <w:rFonts w:ascii="Arial" w:hAnsi="Arial" w:cs="Arial"/>
          <w:color w:val="0D0D0D"/>
          <w:sz w:val="20"/>
          <w:szCs w:val="20"/>
          <w:shd w:val="clear" w:color="auto" w:fill="FFFFFF"/>
          <w:lang w:val="en-US"/>
        </w:rPr>
        <w:t>pes</w:t>
      </w:r>
      <w:r w:rsidR="00116115">
        <w:rPr>
          <w:rFonts w:ascii="Arial" w:hAnsi="Arial" w:cs="Arial"/>
          <w:color w:val="0D0D0D"/>
          <w:sz w:val="20"/>
          <w:szCs w:val="20"/>
          <w:shd w:val="clear" w:color="auto" w:fill="FFFFFF"/>
          <w:lang w:val="en-US"/>
        </w:rPr>
        <w:t>,</w:t>
      </w:r>
      <w:r w:rsidR="00D0778D">
        <w:rPr>
          <w:rFonts w:ascii="Arial" w:hAnsi="Arial" w:cs="Arial"/>
          <w:color w:val="0D0D0D"/>
          <w:sz w:val="20"/>
          <w:szCs w:val="20"/>
          <w:shd w:val="clear" w:color="auto" w:fill="FFFFFF"/>
          <w:lang w:val="en-US"/>
        </w:rPr>
        <w:t xml:space="preserve"> was also </w:t>
      </w:r>
      <w:r w:rsidR="00E56C35">
        <w:rPr>
          <w:rFonts w:ascii="Arial" w:hAnsi="Arial" w:cs="Arial"/>
          <w:color w:val="0D0D0D"/>
          <w:sz w:val="20"/>
          <w:szCs w:val="20"/>
          <w:shd w:val="clear" w:color="auto" w:fill="FFFFFF"/>
          <w:lang w:val="en-US"/>
        </w:rPr>
        <w:t>used</w:t>
      </w:r>
      <w:r w:rsidR="00116115" w:rsidRPr="003E2C93">
        <w:rPr>
          <w:rFonts w:ascii="Arial" w:hAnsi="Arial" w:cs="Arial"/>
          <w:color w:val="0D0D0D"/>
          <w:sz w:val="20"/>
          <w:szCs w:val="20"/>
          <w:shd w:val="clear" w:color="auto" w:fill="FFFFFF"/>
          <w:lang w:val="en-US"/>
        </w:rPr>
        <w:t xml:space="preserve"> (Fig</w:t>
      </w:r>
      <w:r w:rsidR="00116115" w:rsidRPr="00640F15">
        <w:rPr>
          <w:rFonts w:ascii="Arial" w:hAnsi="Arial" w:cs="Arial"/>
          <w:color w:val="000000" w:themeColor="text1"/>
          <w:sz w:val="20"/>
          <w:szCs w:val="20"/>
          <w:shd w:val="clear" w:color="auto" w:fill="FFFFFF"/>
          <w:lang w:val="en-US"/>
        </w:rPr>
        <w:t>. 2B; Table S1)</w:t>
      </w:r>
      <w:r w:rsidR="001A2977" w:rsidRPr="00640F15">
        <w:rPr>
          <w:rFonts w:ascii="Arial" w:hAnsi="Arial" w:cs="Arial"/>
          <w:color w:val="000000" w:themeColor="text1"/>
          <w:sz w:val="20"/>
          <w:szCs w:val="20"/>
          <w:shd w:val="clear" w:color="auto" w:fill="FFFFFF"/>
          <w:lang w:val="en-US"/>
        </w:rPr>
        <w:t>.</w:t>
      </w:r>
      <w:r w:rsidR="000A2843" w:rsidRPr="00640F15">
        <w:rPr>
          <w:rFonts w:ascii="Arial" w:hAnsi="Arial" w:cs="Arial"/>
          <w:color w:val="000000" w:themeColor="text1"/>
          <w:sz w:val="20"/>
          <w:szCs w:val="20"/>
          <w:shd w:val="clear" w:color="auto" w:fill="FFFFFF"/>
          <w:lang w:val="en-US"/>
        </w:rPr>
        <w:t xml:space="preserve"> </w:t>
      </w:r>
      <w:r w:rsidR="00E56C35">
        <w:rPr>
          <w:rFonts w:ascii="Arial" w:hAnsi="Arial" w:cs="Arial"/>
          <w:color w:val="0D0D0D"/>
          <w:sz w:val="20"/>
          <w:szCs w:val="20"/>
          <w:shd w:val="clear" w:color="auto" w:fill="FFFFFF"/>
          <w:lang w:val="en-US"/>
        </w:rPr>
        <w:lastRenderedPageBreak/>
        <w:t>Subsequently,</w:t>
      </w:r>
      <w:r w:rsidR="00116115">
        <w:rPr>
          <w:rFonts w:ascii="Arial" w:hAnsi="Arial" w:cs="Arial"/>
          <w:color w:val="0D0D0D"/>
          <w:sz w:val="20"/>
          <w:szCs w:val="20"/>
          <w:shd w:val="clear" w:color="auto" w:fill="FFFFFF"/>
          <w:lang w:val="en-US"/>
        </w:rPr>
        <w:t xml:space="preserve"> </w:t>
      </w:r>
      <w:proofErr w:type="spellStart"/>
      <w:r w:rsidR="003F64FF">
        <w:rPr>
          <w:rFonts w:ascii="Arial" w:hAnsi="Arial" w:cs="Arial"/>
          <w:color w:val="0D0D0D"/>
          <w:sz w:val="20"/>
          <w:szCs w:val="20"/>
          <w:shd w:val="clear" w:color="auto" w:fill="FFFFFF"/>
          <w:lang w:val="en-US"/>
        </w:rPr>
        <w:t>CellMap</w:t>
      </w:r>
      <w:proofErr w:type="spellEnd"/>
      <w:r w:rsidR="00E56C35">
        <w:rPr>
          <w:rFonts w:ascii="Arial" w:hAnsi="Arial" w:cs="Arial"/>
          <w:color w:val="0D0D0D"/>
          <w:sz w:val="20"/>
          <w:szCs w:val="20"/>
          <w:shd w:val="clear" w:color="auto" w:fill="FFFFFF"/>
          <w:lang w:val="en-US"/>
        </w:rPr>
        <w:t xml:space="preserve"> was applied</w:t>
      </w:r>
      <w:r w:rsidR="000A2843" w:rsidRPr="003E2C93">
        <w:rPr>
          <w:rFonts w:ascii="Arial" w:hAnsi="Arial" w:cs="Arial"/>
          <w:color w:val="0D0D0D"/>
          <w:sz w:val="20"/>
          <w:szCs w:val="20"/>
          <w:shd w:val="clear" w:color="auto" w:fill="FFFFFF"/>
          <w:lang w:val="en-US"/>
        </w:rPr>
        <w:t xml:space="preserve"> to the ST and SC </w:t>
      </w:r>
      <w:r w:rsidR="000A2843" w:rsidRPr="00640F15">
        <w:rPr>
          <w:rFonts w:ascii="Arial" w:hAnsi="Arial" w:cs="Arial"/>
          <w:color w:val="000000" w:themeColor="text1"/>
          <w:sz w:val="20"/>
          <w:szCs w:val="20"/>
          <w:shd w:val="clear" w:color="auto" w:fill="FFFFFF"/>
          <w:lang w:val="en-US"/>
        </w:rPr>
        <w:t xml:space="preserve">data </w:t>
      </w:r>
      <w:r w:rsidR="000A2843" w:rsidRPr="003E2C93">
        <w:rPr>
          <w:rFonts w:ascii="Arial" w:hAnsi="Arial" w:cs="Arial"/>
          <w:color w:val="0D0D0D"/>
          <w:sz w:val="20"/>
          <w:szCs w:val="20"/>
          <w:shd w:val="clear" w:color="auto" w:fill="FFFFFF"/>
          <w:lang w:val="en-US"/>
        </w:rPr>
        <w:t>to re</w:t>
      </w:r>
      <w:r w:rsidR="00106619" w:rsidRPr="003E2C93">
        <w:rPr>
          <w:rFonts w:ascii="Arial" w:hAnsi="Arial" w:cs="Arial"/>
          <w:color w:val="0D0D0D"/>
          <w:sz w:val="20"/>
          <w:szCs w:val="20"/>
          <w:shd w:val="clear" w:color="auto" w:fill="FFFFFF"/>
          <w:lang w:val="en-US"/>
        </w:rPr>
        <w:t xml:space="preserve">construct the spatial structure. As shown in </w:t>
      </w:r>
      <w:r w:rsidR="00D65CD0" w:rsidRPr="003E2C93">
        <w:rPr>
          <w:rFonts w:ascii="Arial" w:hAnsi="Arial" w:cs="Arial"/>
          <w:color w:val="0D0D0D"/>
          <w:sz w:val="20"/>
          <w:szCs w:val="20"/>
          <w:shd w:val="clear" w:color="auto" w:fill="FFFFFF"/>
          <w:lang w:val="en-US"/>
        </w:rPr>
        <w:t>Fig</w:t>
      </w:r>
      <w:r w:rsidR="00D65CD0">
        <w:rPr>
          <w:rFonts w:ascii="Arial" w:hAnsi="Arial" w:cs="Arial"/>
          <w:color w:val="0D0D0D"/>
          <w:sz w:val="20"/>
          <w:szCs w:val="20"/>
          <w:shd w:val="clear" w:color="auto" w:fill="FFFFFF"/>
          <w:lang w:val="en-US"/>
        </w:rPr>
        <w:t>.</w:t>
      </w:r>
      <w:r w:rsidR="00D65CD0" w:rsidRPr="003E2C93">
        <w:rPr>
          <w:rFonts w:ascii="Arial" w:hAnsi="Arial" w:cs="Arial"/>
          <w:color w:val="0D0D0D"/>
          <w:sz w:val="20"/>
          <w:szCs w:val="20"/>
          <w:shd w:val="clear" w:color="auto" w:fill="FFFFFF"/>
          <w:lang w:val="en-US"/>
        </w:rPr>
        <w:t xml:space="preserve"> </w:t>
      </w:r>
      <w:r w:rsidR="00346F17" w:rsidRPr="003E2C93">
        <w:rPr>
          <w:rFonts w:ascii="Arial" w:hAnsi="Arial" w:cs="Arial"/>
          <w:color w:val="0D0D0D"/>
          <w:sz w:val="20"/>
          <w:szCs w:val="20"/>
          <w:shd w:val="clear" w:color="auto" w:fill="FFFFFF"/>
          <w:lang w:val="en-US"/>
        </w:rPr>
        <w:t>2A</w:t>
      </w:r>
      <w:r w:rsidR="005D5784" w:rsidRPr="003E2C93">
        <w:rPr>
          <w:rFonts w:ascii="Arial" w:hAnsi="Arial" w:cs="Arial"/>
          <w:color w:val="0D0D0D"/>
          <w:sz w:val="20"/>
          <w:szCs w:val="20"/>
          <w:shd w:val="clear" w:color="auto" w:fill="FFFFFF"/>
          <w:lang w:val="en-US"/>
        </w:rPr>
        <w:t xml:space="preserve"> and Fig</w:t>
      </w:r>
      <w:r w:rsidR="00D65CD0">
        <w:rPr>
          <w:rFonts w:ascii="Arial" w:hAnsi="Arial" w:cs="Arial"/>
          <w:color w:val="0D0D0D"/>
          <w:sz w:val="20"/>
          <w:szCs w:val="20"/>
          <w:shd w:val="clear" w:color="auto" w:fill="FFFFFF"/>
          <w:lang w:val="en-US"/>
        </w:rPr>
        <w:t>.</w:t>
      </w:r>
      <w:r w:rsidR="005D5784" w:rsidRPr="003E2C93">
        <w:rPr>
          <w:rFonts w:ascii="Arial" w:hAnsi="Arial" w:cs="Arial"/>
          <w:color w:val="0D0D0D"/>
          <w:sz w:val="20"/>
          <w:szCs w:val="20"/>
          <w:shd w:val="clear" w:color="auto" w:fill="FFFFFF"/>
          <w:lang w:val="en-US"/>
        </w:rPr>
        <w:t xml:space="preserve"> 2C</w:t>
      </w:r>
      <w:r w:rsidR="006C3F6B" w:rsidRPr="003E2C93">
        <w:rPr>
          <w:rFonts w:ascii="Arial" w:hAnsi="Arial" w:cs="Arial"/>
          <w:color w:val="0D0D0D"/>
          <w:sz w:val="20"/>
          <w:szCs w:val="20"/>
          <w:shd w:val="clear" w:color="auto" w:fill="FFFFFF"/>
          <w:lang w:val="en-US"/>
        </w:rPr>
        <w:t xml:space="preserve">, </w:t>
      </w:r>
      <w:proofErr w:type="spellStart"/>
      <w:r w:rsidR="003F64FF">
        <w:rPr>
          <w:rFonts w:ascii="Arial" w:hAnsi="Arial" w:cs="Arial"/>
          <w:color w:val="0D0D0D"/>
          <w:sz w:val="20"/>
          <w:szCs w:val="20"/>
          <w:shd w:val="clear" w:color="auto" w:fill="FFFFFF"/>
          <w:lang w:val="en-US"/>
        </w:rPr>
        <w:t>CellMap</w:t>
      </w:r>
      <w:proofErr w:type="spellEnd"/>
      <w:r w:rsidR="006C3F6B" w:rsidRPr="003E2C93">
        <w:rPr>
          <w:rFonts w:ascii="Arial" w:hAnsi="Arial" w:cs="Arial"/>
          <w:color w:val="0D0D0D"/>
          <w:sz w:val="20"/>
          <w:szCs w:val="20"/>
          <w:shd w:val="clear" w:color="auto" w:fill="FFFFFF"/>
          <w:lang w:val="en-US"/>
        </w:rPr>
        <w:t xml:space="preserve"> </w:t>
      </w:r>
      <w:r w:rsidR="00E56C35">
        <w:rPr>
          <w:rFonts w:ascii="Arial" w:hAnsi="Arial" w:cs="Arial"/>
          <w:color w:val="0D0D0D"/>
          <w:sz w:val="20"/>
          <w:szCs w:val="20"/>
          <w:shd w:val="clear" w:color="auto" w:fill="FFFFFF"/>
          <w:lang w:val="en-US"/>
        </w:rPr>
        <w:t xml:space="preserve">successfully </w:t>
      </w:r>
      <w:r w:rsidR="006C3F6B" w:rsidRPr="003E2C93">
        <w:rPr>
          <w:rFonts w:ascii="Arial" w:hAnsi="Arial" w:cs="Arial"/>
          <w:color w:val="0D0D0D"/>
          <w:sz w:val="20"/>
          <w:szCs w:val="20"/>
          <w:shd w:val="clear" w:color="auto" w:fill="FFFFFF"/>
          <w:lang w:val="en-US"/>
        </w:rPr>
        <w:t>reconstructed the clear laye</w:t>
      </w:r>
      <w:r w:rsidR="00D55AF0">
        <w:rPr>
          <w:rFonts w:ascii="Arial" w:hAnsi="Arial" w:cs="Arial"/>
          <w:color w:val="0D0D0D"/>
          <w:sz w:val="20"/>
          <w:szCs w:val="20"/>
          <w:shd w:val="clear" w:color="auto" w:fill="FFFFFF"/>
          <w:lang w:val="en-US"/>
        </w:rPr>
        <w:t xml:space="preserve">red structure of the </w:t>
      </w:r>
      <w:bookmarkStart w:id="52" w:name="OLE_LINK82"/>
      <w:bookmarkStart w:id="53" w:name="OLE_LINK83"/>
      <w:r w:rsidR="00D55AF0">
        <w:rPr>
          <w:rFonts w:ascii="Arial" w:hAnsi="Arial" w:cs="Arial"/>
          <w:color w:val="0D0D0D"/>
          <w:sz w:val="20"/>
          <w:szCs w:val="20"/>
          <w:shd w:val="clear" w:color="auto" w:fill="FFFFFF"/>
          <w:lang w:val="en-US"/>
        </w:rPr>
        <w:t xml:space="preserve">mouse </w:t>
      </w:r>
      <w:r w:rsidR="006F674E" w:rsidRPr="009B7E83">
        <w:rPr>
          <w:rFonts w:ascii="Arial" w:hAnsi="Arial" w:cs="Arial"/>
          <w:sz w:val="20"/>
          <w:szCs w:val="20"/>
          <w:lang w:val="en-US"/>
        </w:rPr>
        <w:t>cerebral</w:t>
      </w:r>
      <w:r w:rsidR="006C3F6B" w:rsidRPr="003E2C93">
        <w:rPr>
          <w:rFonts w:ascii="Arial" w:hAnsi="Arial" w:cs="Arial"/>
          <w:color w:val="0D0D0D"/>
          <w:sz w:val="20"/>
          <w:szCs w:val="20"/>
          <w:shd w:val="clear" w:color="auto" w:fill="FFFFFF"/>
          <w:lang w:val="en-US"/>
        </w:rPr>
        <w:t xml:space="preserve"> cortex region</w:t>
      </w:r>
      <w:bookmarkEnd w:id="52"/>
      <w:bookmarkEnd w:id="53"/>
      <w:r w:rsidR="006C3F6B" w:rsidRPr="003E2C93">
        <w:rPr>
          <w:rFonts w:ascii="Arial" w:hAnsi="Arial" w:cs="Arial"/>
          <w:color w:val="0D0D0D"/>
          <w:sz w:val="20"/>
          <w:szCs w:val="20"/>
          <w:shd w:val="clear" w:color="auto" w:fill="FFFFFF"/>
          <w:lang w:val="en-US"/>
        </w:rPr>
        <w:t>, in the</w:t>
      </w:r>
      <w:r w:rsidR="00016CE5" w:rsidRPr="003E2C93">
        <w:rPr>
          <w:rFonts w:ascii="Arial" w:hAnsi="Arial" w:cs="Arial"/>
          <w:color w:val="0D0D0D"/>
          <w:sz w:val="20"/>
          <w:szCs w:val="20"/>
          <w:shd w:val="clear" w:color="auto" w:fill="FFFFFF"/>
          <w:lang w:val="en-US"/>
        </w:rPr>
        <w:t xml:space="preserve"> order of</w:t>
      </w:r>
      <w:r w:rsidR="00F83187" w:rsidRPr="003E2C93">
        <w:rPr>
          <w:rFonts w:ascii="Arial" w:hAnsi="Arial" w:cs="Arial"/>
          <w:color w:val="0D0D0D"/>
          <w:sz w:val="20"/>
          <w:szCs w:val="20"/>
          <w:shd w:val="clear" w:color="auto" w:fill="FFFFFF"/>
          <w:lang w:val="en-US"/>
        </w:rPr>
        <w:t xml:space="preserve"> </w:t>
      </w:r>
      <w:r w:rsidR="006C3F6B" w:rsidRPr="003E2C93">
        <w:rPr>
          <w:rFonts w:ascii="Arial" w:hAnsi="Arial" w:cs="Arial"/>
          <w:color w:val="0D0D0D"/>
          <w:sz w:val="20"/>
          <w:szCs w:val="20"/>
          <w:shd w:val="clear" w:color="auto" w:fill="FFFFFF"/>
          <w:lang w:val="en-US"/>
        </w:rPr>
        <w:t>L2/3 IT, L4, L5 IT, L6 IT, L6 CT and L6b.</w:t>
      </w:r>
      <w:r w:rsidR="00983EA9" w:rsidRPr="003E2C93">
        <w:rPr>
          <w:rFonts w:ascii="Arial" w:hAnsi="Arial" w:cs="Arial"/>
          <w:color w:val="0D0D0D"/>
          <w:sz w:val="20"/>
          <w:szCs w:val="20"/>
          <w:shd w:val="clear" w:color="auto" w:fill="FFFFFF"/>
          <w:lang w:val="en-US"/>
        </w:rPr>
        <w:t xml:space="preserve"> </w:t>
      </w:r>
      <w:r w:rsidR="00E56C35">
        <w:rPr>
          <w:rFonts w:ascii="Arial" w:hAnsi="Arial" w:cs="Arial"/>
          <w:color w:val="0D0D0D"/>
          <w:sz w:val="20"/>
          <w:szCs w:val="20"/>
          <w:shd w:val="clear" w:color="auto" w:fill="FFFFFF"/>
          <w:lang w:val="en-US"/>
        </w:rPr>
        <w:t xml:space="preserve">Thus, supporting </w:t>
      </w:r>
      <w:r w:rsidR="001C796A" w:rsidRPr="003E2C93">
        <w:rPr>
          <w:rFonts w:ascii="Arial" w:hAnsi="Arial" w:cs="Arial"/>
          <w:color w:val="0D0D0D"/>
          <w:sz w:val="20"/>
          <w:szCs w:val="20"/>
          <w:shd w:val="clear" w:color="auto" w:fill="FFFFFF"/>
          <w:lang w:val="en-US"/>
        </w:rPr>
        <w:t xml:space="preserve">the efficacy of </w:t>
      </w:r>
      <w:proofErr w:type="spellStart"/>
      <w:r w:rsidR="003F64FF">
        <w:rPr>
          <w:rFonts w:ascii="Arial" w:hAnsi="Arial" w:cs="Arial"/>
          <w:color w:val="0D0D0D"/>
          <w:sz w:val="20"/>
          <w:szCs w:val="20"/>
          <w:shd w:val="clear" w:color="auto" w:fill="FFFFFF"/>
          <w:lang w:val="en-US"/>
        </w:rPr>
        <w:t>CellMap</w:t>
      </w:r>
      <w:proofErr w:type="spellEnd"/>
      <w:r w:rsidR="001C796A" w:rsidRPr="003E2C93">
        <w:rPr>
          <w:rFonts w:ascii="Arial" w:hAnsi="Arial" w:cs="Arial"/>
          <w:color w:val="0D0D0D"/>
          <w:sz w:val="20"/>
          <w:szCs w:val="20"/>
          <w:shd w:val="clear" w:color="auto" w:fill="FFFFFF"/>
          <w:lang w:val="en-US"/>
        </w:rPr>
        <w:t xml:space="preserve"> in reconstructing the spatial organization of tissues. </w:t>
      </w:r>
      <w:r w:rsidR="00983EA9" w:rsidRPr="003E2C93">
        <w:rPr>
          <w:rFonts w:ascii="Arial" w:hAnsi="Arial" w:cs="Arial"/>
          <w:color w:val="0D0D0D"/>
          <w:sz w:val="20"/>
          <w:szCs w:val="20"/>
          <w:shd w:val="clear" w:color="auto" w:fill="FFFFFF"/>
          <w:lang w:val="en-US"/>
        </w:rPr>
        <w:t>It is noteworth</w:t>
      </w:r>
      <w:r w:rsidR="00CD38F8" w:rsidRPr="003E2C93">
        <w:rPr>
          <w:rFonts w:ascii="Arial" w:hAnsi="Arial" w:cs="Arial"/>
          <w:color w:val="0D0D0D"/>
          <w:sz w:val="20"/>
          <w:szCs w:val="20"/>
          <w:shd w:val="clear" w:color="auto" w:fill="FFFFFF"/>
          <w:lang w:val="en-US"/>
        </w:rPr>
        <w:t xml:space="preserve">y that the cell-type </w:t>
      </w:r>
      <w:r w:rsidR="00983EA9" w:rsidRPr="003E2C93">
        <w:rPr>
          <w:rFonts w:ascii="Arial" w:hAnsi="Arial" w:cs="Arial"/>
          <w:color w:val="0D0D0D"/>
          <w:sz w:val="20"/>
          <w:szCs w:val="20"/>
          <w:shd w:val="clear" w:color="auto" w:fill="FFFFFF"/>
          <w:lang w:val="en-US"/>
        </w:rPr>
        <w:t xml:space="preserve">specific genes identified by </w:t>
      </w:r>
      <w:proofErr w:type="spellStart"/>
      <w:r w:rsidR="003F64FF">
        <w:rPr>
          <w:rFonts w:ascii="Arial" w:hAnsi="Arial" w:cs="Arial"/>
          <w:color w:val="0D0D0D"/>
          <w:sz w:val="20"/>
          <w:szCs w:val="20"/>
          <w:shd w:val="clear" w:color="auto" w:fill="FFFFFF"/>
          <w:lang w:val="en-US"/>
        </w:rPr>
        <w:t>CellMap</w:t>
      </w:r>
      <w:proofErr w:type="spellEnd"/>
      <w:r w:rsidR="00CD38F8" w:rsidRPr="003E2C93">
        <w:rPr>
          <w:rFonts w:ascii="Arial" w:hAnsi="Arial" w:cs="Arial"/>
          <w:color w:val="0D0D0D"/>
          <w:sz w:val="20"/>
          <w:szCs w:val="20"/>
          <w:shd w:val="clear" w:color="auto" w:fill="FFFFFF"/>
          <w:lang w:val="en-US"/>
        </w:rPr>
        <w:t xml:space="preserve"> </w:t>
      </w:r>
      <w:r w:rsidR="00983EA9" w:rsidRPr="003E2C93">
        <w:rPr>
          <w:rFonts w:ascii="Arial" w:hAnsi="Arial" w:cs="Arial"/>
          <w:color w:val="0D0D0D"/>
          <w:sz w:val="20"/>
          <w:szCs w:val="20"/>
          <w:shd w:val="clear" w:color="auto" w:fill="FFFFFF"/>
          <w:lang w:val="en-US"/>
        </w:rPr>
        <w:t>exhibit</w:t>
      </w:r>
      <w:r w:rsidR="00B52C99" w:rsidRPr="003E2C93">
        <w:rPr>
          <w:rFonts w:ascii="Arial" w:hAnsi="Arial" w:cs="Arial"/>
          <w:color w:val="0D0D0D"/>
          <w:sz w:val="20"/>
          <w:szCs w:val="20"/>
          <w:shd w:val="clear" w:color="auto" w:fill="FFFFFF"/>
          <w:lang w:val="en-US"/>
        </w:rPr>
        <w:t>ed</w:t>
      </w:r>
      <w:r w:rsidR="00983EA9" w:rsidRPr="003E2C93">
        <w:rPr>
          <w:rFonts w:ascii="Arial" w:hAnsi="Arial" w:cs="Arial"/>
          <w:color w:val="0D0D0D"/>
          <w:sz w:val="20"/>
          <w:szCs w:val="20"/>
          <w:shd w:val="clear" w:color="auto" w:fill="FFFFFF"/>
          <w:lang w:val="en-US"/>
        </w:rPr>
        <w:t xml:space="preserve"> high cell-type specificity (</w:t>
      </w:r>
      <w:r w:rsidR="00983EA9" w:rsidRPr="00640F15">
        <w:rPr>
          <w:rFonts w:ascii="Arial" w:hAnsi="Arial" w:cs="Arial"/>
          <w:color w:val="0D0D0D"/>
          <w:sz w:val="20"/>
          <w:szCs w:val="20"/>
          <w:shd w:val="clear" w:color="auto" w:fill="FFFFFF"/>
          <w:lang w:val="en-US"/>
        </w:rPr>
        <w:t xml:space="preserve">Fig. </w:t>
      </w:r>
      <w:r w:rsidR="00F77DC6" w:rsidRPr="00640F15">
        <w:rPr>
          <w:rFonts w:ascii="Arial" w:hAnsi="Arial" w:cs="Arial"/>
          <w:color w:val="0D0D0D"/>
          <w:sz w:val="20"/>
          <w:szCs w:val="20"/>
          <w:shd w:val="clear" w:color="auto" w:fill="FFFFFF"/>
          <w:lang w:val="en-US"/>
        </w:rPr>
        <w:t>S1B</w:t>
      </w:r>
      <w:r w:rsidR="00983EA9" w:rsidRPr="003E2C93">
        <w:rPr>
          <w:rFonts w:ascii="Arial" w:hAnsi="Arial" w:cs="Arial"/>
          <w:color w:val="0D0D0D"/>
          <w:sz w:val="20"/>
          <w:szCs w:val="20"/>
          <w:shd w:val="clear" w:color="auto" w:fill="FFFFFF"/>
          <w:lang w:val="en-US"/>
        </w:rPr>
        <w:t>).</w:t>
      </w:r>
      <w:r w:rsidR="00F77DC6" w:rsidRPr="003E2C93">
        <w:rPr>
          <w:rFonts w:ascii="Arial" w:hAnsi="Arial" w:cs="Arial"/>
          <w:color w:val="0D0D0D"/>
          <w:sz w:val="20"/>
          <w:szCs w:val="20"/>
          <w:shd w:val="clear" w:color="auto" w:fill="FFFFFF"/>
          <w:lang w:val="en-US"/>
        </w:rPr>
        <w:t xml:space="preserve"> </w:t>
      </w:r>
      <w:r w:rsidR="003A19C0">
        <w:rPr>
          <w:rFonts w:ascii="Arial" w:hAnsi="Arial" w:cs="Arial"/>
          <w:color w:val="0D0D0D"/>
          <w:sz w:val="20"/>
          <w:szCs w:val="20"/>
          <w:shd w:val="clear" w:color="auto" w:fill="FFFFFF"/>
          <w:lang w:val="en-US"/>
        </w:rPr>
        <w:t>Next</w:t>
      </w:r>
      <w:r w:rsidR="00CD38F8" w:rsidRPr="00A528E0">
        <w:rPr>
          <w:rFonts w:ascii="Arial" w:hAnsi="Arial" w:cs="Arial"/>
          <w:color w:val="0D0D0D"/>
          <w:sz w:val="20"/>
          <w:szCs w:val="20"/>
          <w:shd w:val="clear" w:color="auto" w:fill="FFFFFF"/>
          <w:lang w:val="en-US"/>
        </w:rPr>
        <w:t>, w</w:t>
      </w:r>
      <w:r w:rsidR="00363D37" w:rsidRPr="00A528E0">
        <w:rPr>
          <w:rFonts w:ascii="Arial" w:hAnsi="Arial" w:cs="Arial"/>
          <w:color w:val="0D0D0D"/>
          <w:sz w:val="20"/>
          <w:szCs w:val="20"/>
          <w:shd w:val="clear" w:color="auto" w:fill="FFFFFF"/>
          <w:lang w:val="en-US"/>
        </w:rPr>
        <w:t xml:space="preserve">e compared the performance of </w:t>
      </w:r>
      <w:proofErr w:type="spellStart"/>
      <w:r w:rsidR="003F64FF">
        <w:rPr>
          <w:rFonts w:ascii="Arial" w:hAnsi="Arial" w:cs="Arial"/>
          <w:color w:val="0D0D0D"/>
          <w:sz w:val="20"/>
          <w:szCs w:val="20"/>
          <w:shd w:val="clear" w:color="auto" w:fill="FFFFFF"/>
          <w:lang w:val="en-US"/>
        </w:rPr>
        <w:t>CellMap</w:t>
      </w:r>
      <w:proofErr w:type="spellEnd"/>
      <w:r w:rsidR="00363D37" w:rsidRPr="00A528E0">
        <w:rPr>
          <w:rFonts w:ascii="Arial" w:hAnsi="Arial" w:cs="Arial"/>
          <w:color w:val="0D0D0D"/>
          <w:sz w:val="20"/>
          <w:szCs w:val="20"/>
          <w:shd w:val="clear" w:color="auto" w:fill="FFFFFF"/>
          <w:lang w:val="en-US"/>
        </w:rPr>
        <w:t xml:space="preserve"> with other </w:t>
      </w:r>
      <w:r w:rsidR="000055BA">
        <w:rPr>
          <w:rFonts w:ascii="Arial" w:hAnsi="Arial" w:cs="Arial"/>
          <w:color w:val="0D0D0D"/>
          <w:sz w:val="20"/>
          <w:szCs w:val="20"/>
          <w:shd w:val="clear" w:color="auto" w:fill="FFFFFF"/>
          <w:lang w:val="en-US"/>
        </w:rPr>
        <w:t xml:space="preserve">single-cell spatial mapping </w:t>
      </w:r>
      <w:r w:rsidR="000055BA" w:rsidRPr="00640F15">
        <w:rPr>
          <w:rFonts w:ascii="Arial" w:hAnsi="Arial" w:cs="Arial"/>
          <w:color w:val="0D0D0D"/>
          <w:sz w:val="20"/>
          <w:szCs w:val="20"/>
          <w:shd w:val="clear" w:color="auto" w:fill="FFFFFF"/>
          <w:lang w:val="en-US"/>
        </w:rPr>
        <w:t>methods</w:t>
      </w:r>
      <w:r w:rsidR="001F7A7D" w:rsidRPr="00A528E0">
        <w:rPr>
          <w:rFonts w:ascii="Arial" w:hAnsi="Arial" w:cs="Arial"/>
          <w:color w:val="0D0D0D"/>
          <w:sz w:val="20"/>
          <w:szCs w:val="20"/>
          <w:shd w:val="clear" w:color="auto" w:fill="FFFFFF"/>
          <w:lang w:val="en-US"/>
        </w:rPr>
        <w:t xml:space="preserve">, </w:t>
      </w:r>
      <w:r w:rsidR="00363D37" w:rsidRPr="00A528E0">
        <w:rPr>
          <w:rFonts w:ascii="Arial" w:hAnsi="Arial" w:cs="Arial"/>
          <w:color w:val="0D0D0D"/>
          <w:sz w:val="20"/>
          <w:szCs w:val="20"/>
          <w:shd w:val="clear" w:color="auto" w:fill="FFFFFF"/>
          <w:lang w:val="en-US"/>
        </w:rPr>
        <w:t xml:space="preserve">including </w:t>
      </w:r>
      <w:proofErr w:type="spellStart"/>
      <w:r w:rsidR="00363D37" w:rsidRPr="00A528E0">
        <w:rPr>
          <w:rFonts w:ascii="Arial" w:hAnsi="Arial" w:cs="Arial"/>
          <w:color w:val="0D0D0D"/>
          <w:sz w:val="20"/>
          <w:szCs w:val="20"/>
          <w:shd w:val="clear" w:color="auto" w:fill="FFFFFF"/>
          <w:lang w:val="en-US"/>
        </w:rPr>
        <w:t>CytoSPACE</w:t>
      </w:r>
      <w:proofErr w:type="spellEnd"/>
      <w:r w:rsidR="0086438E">
        <w:rPr>
          <w:rFonts w:ascii="Arial" w:hAnsi="Arial" w:cs="Arial"/>
          <w:color w:val="0D0D0D"/>
          <w:sz w:val="20"/>
          <w:szCs w:val="20"/>
          <w:shd w:val="clear" w:color="auto" w:fill="FFFFFF"/>
          <w:lang w:val="en-US"/>
        </w:rPr>
        <w:t xml:space="preserve"> </w:t>
      </w:r>
      <w:r w:rsidR="0091616E" w:rsidRPr="000C0748">
        <w:rPr>
          <w:rFonts w:ascii="Arial" w:hAnsi="Arial" w:cs="Arial"/>
          <w:color w:val="0D0D0D"/>
          <w:sz w:val="20"/>
          <w:szCs w:val="20"/>
          <w:shd w:val="clear" w:color="auto" w:fill="FFFFFF"/>
        </w:rPr>
        <w:fldChar w:fldCharType="begin">
          <w:fldData xml:space="preserve">PEVuZE5vdGU+PENpdGU+PEF1dGhvcj5WYWhpZDwvQXV0aG9yPjxZZWFyPjIwMjM8L1llYXI+PFJl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</w:fldData>
        </w:fldChar>
      </w:r>
      <w:r w:rsidR="007E0224">
        <w:rPr>
          <w:rFonts w:ascii="Arial" w:hAnsi="Arial" w:cs="Arial"/>
          <w:color w:val="0D0D0D"/>
          <w:sz w:val="20"/>
          <w:szCs w:val="20"/>
          <w:shd w:val="clear" w:color="auto" w:fill="FFFFFF"/>
        </w:rPr>
        <w:instrText xml:space="preserve"> ADDIN EN.CITE </w:instrText>
      </w:r>
      <w:r w:rsidR="007E0224">
        <w:rPr>
          <w:rFonts w:ascii="Arial" w:hAnsi="Arial" w:cs="Arial"/>
          <w:color w:val="0D0D0D"/>
          <w:sz w:val="20"/>
          <w:szCs w:val="20"/>
          <w:shd w:val="clear" w:color="auto" w:fill="FFFFFF"/>
        </w:rPr>
        <w:fldChar w:fldCharType="begin">
          <w:fldData xml:space="preserve">PEVuZE5vdGU+PENpdGU+PEF1dGhvcj5WYWhpZDwvQXV0aG9yPjxZZWFyPjIwMjM8L1llYXI+PFJl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</w:fldData>
        </w:fldChar>
      </w:r>
      <w:r w:rsidR="007E0224">
        <w:rPr>
          <w:rFonts w:ascii="Arial" w:hAnsi="Arial" w:cs="Arial"/>
          <w:color w:val="0D0D0D"/>
          <w:sz w:val="20"/>
          <w:szCs w:val="20"/>
          <w:shd w:val="clear" w:color="auto" w:fill="FFFFFF"/>
        </w:rPr>
        <w:instrText xml:space="preserve"> ADDIN EN.CITE.DATA </w:instrText>
      </w:r>
      <w:r w:rsidR="007E0224">
        <w:rPr>
          <w:rFonts w:ascii="Arial" w:hAnsi="Arial" w:cs="Arial"/>
          <w:color w:val="0D0D0D"/>
          <w:sz w:val="20"/>
          <w:szCs w:val="20"/>
          <w:shd w:val="clear" w:color="auto" w:fill="FFFFFF"/>
        </w:rPr>
      </w:r>
      <w:r w:rsidR="007E0224">
        <w:rPr>
          <w:rFonts w:ascii="Arial" w:hAnsi="Arial" w:cs="Arial"/>
          <w:color w:val="0D0D0D"/>
          <w:sz w:val="20"/>
          <w:szCs w:val="20"/>
          <w:shd w:val="clear" w:color="auto" w:fill="FFFFFF"/>
        </w:rPr>
        <w:fldChar w:fldCharType="end"/>
      </w:r>
      <w:r w:rsidR="0091616E" w:rsidRPr="000C0748">
        <w:rPr>
          <w:rFonts w:ascii="Arial" w:hAnsi="Arial" w:cs="Arial"/>
          <w:color w:val="0D0D0D"/>
          <w:sz w:val="20"/>
          <w:szCs w:val="20"/>
          <w:shd w:val="clear" w:color="auto" w:fill="FFFFFF"/>
        </w:rPr>
      </w:r>
      <w:r w:rsidR="0091616E" w:rsidRPr="000C0748">
        <w:rPr>
          <w:rFonts w:ascii="Arial" w:hAnsi="Arial" w:cs="Arial"/>
          <w:color w:val="0D0D0D"/>
          <w:sz w:val="20"/>
          <w:szCs w:val="20"/>
          <w:shd w:val="clear" w:color="auto" w:fill="FFFFFF"/>
        </w:rPr>
        <w:fldChar w:fldCharType="separate"/>
      </w:r>
      <w:r w:rsidR="007E0224">
        <w:rPr>
          <w:rFonts w:ascii="Arial" w:hAnsi="Arial" w:cs="Arial"/>
          <w:noProof/>
          <w:color w:val="0D0D0D"/>
          <w:sz w:val="20"/>
          <w:szCs w:val="20"/>
          <w:shd w:val="clear" w:color="auto" w:fill="FFFFFF"/>
        </w:rPr>
        <w:t>[36]</w:t>
      </w:r>
      <w:r w:rsidR="0091616E" w:rsidRPr="000C0748">
        <w:rPr>
          <w:rFonts w:ascii="Arial" w:hAnsi="Arial" w:cs="Arial"/>
          <w:color w:val="0D0D0D"/>
          <w:sz w:val="20"/>
          <w:szCs w:val="20"/>
          <w:shd w:val="clear" w:color="auto" w:fill="FFFFFF"/>
        </w:rPr>
        <w:fldChar w:fldCharType="end"/>
      </w:r>
      <w:r w:rsidR="00363D37" w:rsidRPr="00A528E0">
        <w:rPr>
          <w:rFonts w:ascii="Arial" w:hAnsi="Arial" w:cs="Arial"/>
          <w:color w:val="0D0D0D"/>
          <w:sz w:val="20"/>
          <w:szCs w:val="20"/>
          <w:shd w:val="clear" w:color="auto" w:fill="FFFFFF"/>
          <w:lang w:val="en-US"/>
        </w:rPr>
        <w:t xml:space="preserve">, </w:t>
      </w:r>
      <w:proofErr w:type="spellStart"/>
      <w:r w:rsidR="00363D37" w:rsidRPr="00A528E0">
        <w:rPr>
          <w:rFonts w:ascii="Arial" w:hAnsi="Arial" w:cs="Arial"/>
          <w:color w:val="0D0D0D"/>
          <w:sz w:val="20"/>
          <w:szCs w:val="20"/>
          <w:shd w:val="clear" w:color="auto" w:fill="FFFFFF"/>
          <w:lang w:val="en-US"/>
        </w:rPr>
        <w:t>CellTrek</w:t>
      </w:r>
      <w:proofErr w:type="spellEnd"/>
      <w:r w:rsidR="00016CE5" w:rsidRPr="00A528E0">
        <w:rPr>
          <w:rFonts w:ascii="Arial" w:hAnsi="Arial" w:cs="Arial"/>
          <w:color w:val="0D0D0D"/>
          <w:sz w:val="20"/>
          <w:szCs w:val="20"/>
          <w:shd w:val="clear" w:color="auto" w:fill="FFFFFF"/>
          <w:lang w:val="en-US"/>
        </w:rPr>
        <w:t xml:space="preserve"> </w:t>
      </w:r>
      <w:r w:rsidR="0091616E" w:rsidRPr="000C0748">
        <w:rPr>
          <w:rFonts w:ascii="Arial" w:hAnsi="Arial" w:cs="Arial"/>
          <w:color w:val="0D0D0D"/>
          <w:sz w:val="20"/>
          <w:szCs w:val="20"/>
          <w:shd w:val="clear" w:color="auto" w:fill="FFFFFF"/>
        </w:rPr>
        <w:fldChar w:fldCharType="begin">
          <w:fldData xml:space="preserve">PEVuZE5vdGU+PENpdGU+PEF1dGhvcj5XZWk8L0F1dGhvcj48WWVhcj4yMDIyPC9ZZWFyPjxSZWNO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</w:fldData>
        </w:fldChar>
      </w:r>
      <w:r w:rsidR="007E0224">
        <w:rPr>
          <w:rFonts w:ascii="Arial" w:hAnsi="Arial" w:cs="Arial"/>
          <w:color w:val="0D0D0D"/>
          <w:sz w:val="20"/>
          <w:szCs w:val="20"/>
          <w:shd w:val="clear" w:color="auto" w:fill="FFFFFF"/>
        </w:rPr>
        <w:instrText xml:space="preserve"> ADDIN EN.CITE </w:instrText>
      </w:r>
      <w:r w:rsidR="007E0224">
        <w:rPr>
          <w:rFonts w:ascii="Arial" w:hAnsi="Arial" w:cs="Arial"/>
          <w:color w:val="0D0D0D"/>
          <w:sz w:val="20"/>
          <w:szCs w:val="20"/>
          <w:shd w:val="clear" w:color="auto" w:fill="FFFFFF"/>
        </w:rPr>
        <w:fldChar w:fldCharType="begin">
          <w:fldData xml:space="preserve">PEVuZE5vdGU+PENpdGU+PEF1dGhvcj5XZWk8L0F1dGhvcj48WWVhcj4yMDIyPC9ZZWFyPjxSZWNO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</w:fldData>
        </w:fldChar>
      </w:r>
      <w:r w:rsidR="007E0224">
        <w:rPr>
          <w:rFonts w:ascii="Arial" w:hAnsi="Arial" w:cs="Arial"/>
          <w:color w:val="0D0D0D"/>
          <w:sz w:val="20"/>
          <w:szCs w:val="20"/>
          <w:shd w:val="clear" w:color="auto" w:fill="FFFFFF"/>
        </w:rPr>
        <w:instrText xml:space="preserve"> ADDIN EN.CITE.DATA </w:instrText>
      </w:r>
      <w:r w:rsidR="007E0224">
        <w:rPr>
          <w:rFonts w:ascii="Arial" w:hAnsi="Arial" w:cs="Arial"/>
          <w:color w:val="0D0D0D"/>
          <w:sz w:val="20"/>
          <w:szCs w:val="20"/>
          <w:shd w:val="clear" w:color="auto" w:fill="FFFFFF"/>
        </w:rPr>
      </w:r>
      <w:r w:rsidR="007E0224">
        <w:rPr>
          <w:rFonts w:ascii="Arial" w:hAnsi="Arial" w:cs="Arial"/>
          <w:color w:val="0D0D0D"/>
          <w:sz w:val="20"/>
          <w:szCs w:val="20"/>
          <w:shd w:val="clear" w:color="auto" w:fill="FFFFFF"/>
        </w:rPr>
        <w:fldChar w:fldCharType="end"/>
      </w:r>
      <w:r w:rsidR="0091616E" w:rsidRPr="000C0748">
        <w:rPr>
          <w:rFonts w:ascii="Arial" w:hAnsi="Arial" w:cs="Arial"/>
          <w:color w:val="0D0D0D"/>
          <w:sz w:val="20"/>
          <w:szCs w:val="20"/>
          <w:shd w:val="clear" w:color="auto" w:fill="FFFFFF"/>
        </w:rPr>
      </w:r>
      <w:r w:rsidR="0091616E" w:rsidRPr="000C0748">
        <w:rPr>
          <w:rFonts w:ascii="Arial" w:hAnsi="Arial" w:cs="Arial"/>
          <w:color w:val="0D0D0D"/>
          <w:sz w:val="20"/>
          <w:szCs w:val="20"/>
          <w:shd w:val="clear" w:color="auto" w:fill="FFFFFF"/>
        </w:rPr>
        <w:fldChar w:fldCharType="separate"/>
      </w:r>
      <w:r w:rsidR="007E0224">
        <w:rPr>
          <w:rFonts w:ascii="Arial" w:hAnsi="Arial" w:cs="Arial"/>
          <w:noProof/>
          <w:color w:val="0D0D0D"/>
          <w:sz w:val="20"/>
          <w:szCs w:val="20"/>
          <w:shd w:val="clear" w:color="auto" w:fill="FFFFFF"/>
        </w:rPr>
        <w:t>[34]</w:t>
      </w:r>
      <w:r w:rsidR="0091616E" w:rsidRPr="000C0748">
        <w:rPr>
          <w:rFonts w:ascii="Arial" w:hAnsi="Arial" w:cs="Arial"/>
          <w:color w:val="0D0D0D"/>
          <w:sz w:val="20"/>
          <w:szCs w:val="20"/>
          <w:shd w:val="clear" w:color="auto" w:fill="FFFFFF"/>
        </w:rPr>
        <w:fldChar w:fldCharType="end"/>
      </w:r>
      <w:r w:rsidR="00363D37" w:rsidRPr="00A528E0">
        <w:rPr>
          <w:rFonts w:ascii="Arial" w:hAnsi="Arial" w:cs="Arial"/>
          <w:color w:val="0D0D0D"/>
          <w:sz w:val="20"/>
          <w:szCs w:val="20"/>
          <w:shd w:val="clear" w:color="auto" w:fill="FFFFFF"/>
          <w:lang w:val="en-US"/>
        </w:rPr>
        <w:t xml:space="preserve"> and Tangram</w:t>
      </w:r>
      <w:r w:rsidR="0086438E">
        <w:rPr>
          <w:rFonts w:ascii="Arial" w:hAnsi="Arial" w:cs="Arial"/>
          <w:color w:val="0D0D0D"/>
          <w:sz w:val="20"/>
          <w:szCs w:val="20"/>
          <w:shd w:val="clear" w:color="auto" w:fill="FFFFFF"/>
          <w:lang w:val="en-US"/>
        </w:rPr>
        <w:t xml:space="preserve"> </w:t>
      </w:r>
      <w:r w:rsidR="0091616E" w:rsidRPr="000C0748">
        <w:rPr>
          <w:rFonts w:ascii="Arial" w:hAnsi="Arial" w:cs="Arial"/>
          <w:color w:val="0D0D0D"/>
          <w:sz w:val="20"/>
          <w:szCs w:val="20"/>
          <w:shd w:val="clear" w:color="auto" w:fill="FFFFFF"/>
        </w:rPr>
        <w:fldChar w:fldCharType="begin">
          <w:fldData xml:space="preserve">PEVuZE5vdGU+PENpdGU+PEF1dGhvcj5CaWFuY2FsYW5pPC9BdXRob3I+PFllYXI+MjAyMTwvWWVh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</w:fldData>
        </w:fldChar>
      </w:r>
      <w:r w:rsidR="007E0224">
        <w:rPr>
          <w:rFonts w:ascii="Arial" w:hAnsi="Arial" w:cs="Arial"/>
          <w:color w:val="0D0D0D"/>
          <w:sz w:val="20"/>
          <w:szCs w:val="20"/>
          <w:shd w:val="clear" w:color="auto" w:fill="FFFFFF"/>
        </w:rPr>
        <w:instrText xml:space="preserve"> ADDIN EN.CITE </w:instrText>
      </w:r>
      <w:r w:rsidR="007E0224">
        <w:rPr>
          <w:rFonts w:ascii="Arial" w:hAnsi="Arial" w:cs="Arial"/>
          <w:color w:val="0D0D0D"/>
          <w:sz w:val="20"/>
          <w:szCs w:val="20"/>
          <w:shd w:val="clear" w:color="auto" w:fill="FFFFFF"/>
        </w:rPr>
        <w:fldChar w:fldCharType="begin">
          <w:fldData xml:space="preserve">PEVuZE5vdGU+PENpdGU+PEF1dGhvcj5CaWFuY2FsYW5pPC9BdXRob3I+PFllYXI+MjAyMTwvWWVh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</w:fldData>
        </w:fldChar>
      </w:r>
      <w:r w:rsidR="007E0224">
        <w:rPr>
          <w:rFonts w:ascii="Arial" w:hAnsi="Arial" w:cs="Arial"/>
          <w:color w:val="0D0D0D"/>
          <w:sz w:val="20"/>
          <w:szCs w:val="20"/>
          <w:shd w:val="clear" w:color="auto" w:fill="FFFFFF"/>
        </w:rPr>
        <w:instrText xml:space="preserve"> ADDIN EN.CITE.DATA </w:instrText>
      </w:r>
      <w:r w:rsidR="007E0224">
        <w:rPr>
          <w:rFonts w:ascii="Arial" w:hAnsi="Arial" w:cs="Arial"/>
          <w:color w:val="0D0D0D"/>
          <w:sz w:val="20"/>
          <w:szCs w:val="20"/>
          <w:shd w:val="clear" w:color="auto" w:fill="FFFFFF"/>
        </w:rPr>
      </w:r>
      <w:r w:rsidR="007E0224">
        <w:rPr>
          <w:rFonts w:ascii="Arial" w:hAnsi="Arial" w:cs="Arial"/>
          <w:color w:val="0D0D0D"/>
          <w:sz w:val="20"/>
          <w:szCs w:val="20"/>
          <w:shd w:val="clear" w:color="auto" w:fill="FFFFFF"/>
        </w:rPr>
        <w:fldChar w:fldCharType="end"/>
      </w:r>
      <w:r w:rsidR="0091616E" w:rsidRPr="000C0748">
        <w:rPr>
          <w:rFonts w:ascii="Arial" w:hAnsi="Arial" w:cs="Arial"/>
          <w:color w:val="0D0D0D"/>
          <w:sz w:val="20"/>
          <w:szCs w:val="20"/>
          <w:shd w:val="clear" w:color="auto" w:fill="FFFFFF"/>
        </w:rPr>
      </w:r>
      <w:r w:rsidR="0091616E" w:rsidRPr="000C0748">
        <w:rPr>
          <w:rFonts w:ascii="Arial" w:hAnsi="Arial" w:cs="Arial"/>
          <w:color w:val="0D0D0D"/>
          <w:sz w:val="20"/>
          <w:szCs w:val="20"/>
          <w:shd w:val="clear" w:color="auto" w:fill="FFFFFF"/>
        </w:rPr>
        <w:fldChar w:fldCharType="separate"/>
      </w:r>
      <w:r w:rsidR="007E0224">
        <w:rPr>
          <w:rFonts w:ascii="Arial" w:hAnsi="Arial" w:cs="Arial"/>
          <w:noProof/>
          <w:color w:val="0D0D0D"/>
          <w:sz w:val="20"/>
          <w:szCs w:val="20"/>
          <w:shd w:val="clear" w:color="auto" w:fill="FFFFFF"/>
        </w:rPr>
        <w:t>[35]</w:t>
      </w:r>
      <w:r w:rsidR="0091616E" w:rsidRPr="000C0748">
        <w:rPr>
          <w:rFonts w:ascii="Arial" w:hAnsi="Arial" w:cs="Arial"/>
          <w:color w:val="0D0D0D"/>
          <w:sz w:val="20"/>
          <w:szCs w:val="20"/>
          <w:shd w:val="clear" w:color="auto" w:fill="FFFFFF"/>
        </w:rPr>
        <w:fldChar w:fldCharType="end"/>
      </w:r>
      <w:r w:rsidR="00363D37" w:rsidRPr="00A528E0">
        <w:rPr>
          <w:rFonts w:ascii="Arial" w:hAnsi="Arial" w:cs="Arial"/>
          <w:color w:val="0D0D0D"/>
          <w:sz w:val="20"/>
          <w:szCs w:val="20"/>
          <w:shd w:val="clear" w:color="auto" w:fill="FFFFFF"/>
          <w:lang w:val="en-US"/>
        </w:rPr>
        <w:t>.</w:t>
      </w:r>
      <w:r w:rsidR="008D776B" w:rsidRPr="00A528E0">
        <w:rPr>
          <w:rFonts w:ascii="Arial" w:hAnsi="Arial" w:cs="Arial"/>
          <w:color w:val="0D0D0D"/>
          <w:sz w:val="20"/>
          <w:szCs w:val="20"/>
          <w:shd w:val="clear" w:color="auto" w:fill="FFFFFF"/>
          <w:lang w:val="en-US"/>
        </w:rPr>
        <w:t xml:space="preserve"> </w:t>
      </w:r>
      <w:r w:rsidR="00464FCC" w:rsidRPr="003E2C93">
        <w:rPr>
          <w:rFonts w:ascii="Arial" w:hAnsi="Arial" w:cs="Arial"/>
          <w:color w:val="0D0D0D"/>
          <w:sz w:val="20"/>
          <w:szCs w:val="20"/>
          <w:shd w:val="clear" w:color="auto" w:fill="FFFFFF"/>
          <w:lang w:val="en-US"/>
        </w:rPr>
        <w:t xml:space="preserve">The results </w:t>
      </w:r>
      <w:r w:rsidR="00464FCC" w:rsidRPr="00640F15">
        <w:rPr>
          <w:rFonts w:ascii="Arial" w:hAnsi="Arial" w:cs="Arial"/>
          <w:color w:val="0D0D0D"/>
          <w:sz w:val="20"/>
          <w:szCs w:val="20"/>
          <w:shd w:val="clear" w:color="auto" w:fill="FFFFFF"/>
          <w:lang w:val="en-US"/>
        </w:rPr>
        <w:t>indicate</w:t>
      </w:r>
      <w:r w:rsidR="00711394" w:rsidRPr="00640F15">
        <w:rPr>
          <w:rFonts w:ascii="Arial" w:hAnsi="Arial" w:cs="Arial"/>
          <w:color w:val="0D0D0D"/>
          <w:sz w:val="20"/>
          <w:szCs w:val="20"/>
          <w:shd w:val="clear" w:color="auto" w:fill="FFFFFF"/>
          <w:lang w:val="en-US"/>
        </w:rPr>
        <w:t>d</w:t>
      </w:r>
      <w:r w:rsidR="00404ACF">
        <w:rPr>
          <w:rFonts w:ascii="Arial" w:hAnsi="Arial" w:cs="Arial"/>
          <w:color w:val="0D0D0D"/>
          <w:sz w:val="20"/>
          <w:szCs w:val="20"/>
          <w:shd w:val="clear" w:color="auto" w:fill="FFFFFF"/>
          <w:lang w:val="en-US"/>
        </w:rPr>
        <w:t xml:space="preserve"> that </w:t>
      </w:r>
      <w:proofErr w:type="spellStart"/>
      <w:r w:rsidR="00404ACF">
        <w:rPr>
          <w:rFonts w:ascii="Arial" w:hAnsi="Arial" w:cs="Arial"/>
          <w:color w:val="0D0D0D"/>
          <w:sz w:val="20"/>
          <w:szCs w:val="20"/>
          <w:shd w:val="clear" w:color="auto" w:fill="FFFFFF"/>
          <w:lang w:val="en-US"/>
        </w:rPr>
        <w:t>CytoSPACE</w:t>
      </w:r>
      <w:proofErr w:type="spellEnd"/>
      <w:r w:rsidR="00464FCC" w:rsidRPr="003E2C93">
        <w:rPr>
          <w:rFonts w:ascii="Arial" w:hAnsi="Arial" w:cs="Arial"/>
          <w:color w:val="0D0D0D"/>
          <w:sz w:val="20"/>
          <w:szCs w:val="20"/>
          <w:shd w:val="clear" w:color="auto" w:fill="FFFFFF"/>
          <w:lang w:val="en-US"/>
        </w:rPr>
        <w:t xml:space="preserve"> </w:t>
      </w:r>
      <w:r w:rsidR="001F7A7D" w:rsidRPr="003E2C93">
        <w:rPr>
          <w:rFonts w:ascii="Arial" w:hAnsi="Arial" w:cs="Arial"/>
          <w:color w:val="0D0D0D"/>
          <w:sz w:val="20"/>
          <w:szCs w:val="20"/>
          <w:shd w:val="clear" w:color="auto" w:fill="FFFFFF"/>
          <w:lang w:val="en-US"/>
        </w:rPr>
        <w:t>showed a similar spatial layer structure</w:t>
      </w:r>
      <w:r w:rsidR="00016CE5" w:rsidRPr="003E2C93">
        <w:rPr>
          <w:rFonts w:ascii="Arial" w:hAnsi="Arial" w:cs="Arial"/>
          <w:color w:val="0D0D0D"/>
          <w:sz w:val="20"/>
          <w:szCs w:val="20"/>
          <w:shd w:val="clear" w:color="auto" w:fill="FFFFFF"/>
          <w:lang w:val="en-US"/>
        </w:rPr>
        <w:t xml:space="preserve"> (Fig. 2A</w:t>
      </w:r>
      <w:r w:rsidR="00B253CA" w:rsidRPr="003E2C93">
        <w:rPr>
          <w:rFonts w:ascii="Arial" w:hAnsi="Arial" w:cs="Arial"/>
          <w:color w:val="0D0D0D"/>
          <w:sz w:val="20"/>
          <w:szCs w:val="20"/>
          <w:shd w:val="clear" w:color="auto" w:fill="FFFFFF"/>
          <w:lang w:val="en-US"/>
        </w:rPr>
        <w:t xml:space="preserve">; </w:t>
      </w:r>
      <w:r w:rsidR="0096085E" w:rsidRPr="003E2C93">
        <w:rPr>
          <w:rFonts w:ascii="Arial" w:hAnsi="Arial" w:cs="Arial"/>
          <w:color w:val="0D0D0D"/>
          <w:sz w:val="20"/>
          <w:szCs w:val="20"/>
          <w:shd w:val="clear" w:color="auto" w:fill="FFFFFF"/>
          <w:lang w:val="en-US"/>
        </w:rPr>
        <w:t>Fig. S1D)</w:t>
      </w:r>
      <w:r w:rsidR="00404ACF">
        <w:rPr>
          <w:rFonts w:ascii="Arial" w:hAnsi="Arial" w:cs="Arial"/>
          <w:color w:val="0D0D0D"/>
          <w:sz w:val="20"/>
          <w:szCs w:val="20"/>
          <w:shd w:val="clear" w:color="auto" w:fill="FFFFFF"/>
          <w:lang w:val="en-US"/>
        </w:rPr>
        <w:t xml:space="preserve">, followed by </w:t>
      </w:r>
      <w:proofErr w:type="spellStart"/>
      <w:r w:rsidR="00404ACF">
        <w:rPr>
          <w:rFonts w:ascii="Arial" w:hAnsi="Arial" w:cs="Arial"/>
          <w:color w:val="0D0D0D"/>
          <w:sz w:val="20"/>
          <w:szCs w:val="20"/>
          <w:shd w:val="clear" w:color="auto" w:fill="FFFFFF"/>
          <w:lang w:val="en-US"/>
        </w:rPr>
        <w:t>CellTrek</w:t>
      </w:r>
      <w:proofErr w:type="spellEnd"/>
      <w:r w:rsidR="00016CE5" w:rsidRPr="003E2C93">
        <w:rPr>
          <w:rFonts w:ascii="Arial" w:hAnsi="Arial" w:cs="Arial"/>
          <w:color w:val="0D0D0D"/>
          <w:sz w:val="20"/>
          <w:szCs w:val="20"/>
          <w:shd w:val="clear" w:color="auto" w:fill="FFFFFF"/>
          <w:lang w:val="en-US"/>
        </w:rPr>
        <w:t xml:space="preserve"> (Fig. 2A</w:t>
      </w:r>
      <w:r w:rsidR="00B253CA" w:rsidRPr="003E2C93">
        <w:rPr>
          <w:rFonts w:ascii="Arial" w:hAnsi="Arial" w:cs="Arial"/>
          <w:color w:val="0D0D0D"/>
          <w:sz w:val="20"/>
          <w:szCs w:val="20"/>
          <w:shd w:val="clear" w:color="auto" w:fill="FFFFFF"/>
          <w:lang w:val="en-US"/>
        </w:rPr>
        <w:t>;</w:t>
      </w:r>
      <w:r w:rsidR="0096085E" w:rsidRPr="003E2C93">
        <w:rPr>
          <w:rFonts w:ascii="Arial" w:hAnsi="Arial" w:cs="Arial"/>
          <w:color w:val="0D0D0D"/>
          <w:sz w:val="20"/>
          <w:szCs w:val="20"/>
          <w:shd w:val="clear" w:color="auto" w:fill="FFFFFF"/>
          <w:lang w:val="en-US"/>
        </w:rPr>
        <w:t xml:space="preserve"> Fig. S1E)</w:t>
      </w:r>
      <w:r w:rsidR="001F7A7D" w:rsidRPr="003E2C93">
        <w:rPr>
          <w:rFonts w:ascii="Arial" w:hAnsi="Arial" w:cs="Arial"/>
          <w:color w:val="0D0D0D"/>
          <w:sz w:val="20"/>
          <w:szCs w:val="20"/>
          <w:shd w:val="clear" w:color="auto" w:fill="FFFFFF"/>
          <w:lang w:val="en-US"/>
        </w:rPr>
        <w:t xml:space="preserve">. </w:t>
      </w:r>
      <w:r w:rsidR="005E0599" w:rsidRPr="003E2C93">
        <w:rPr>
          <w:rFonts w:ascii="Arial" w:hAnsi="Arial" w:cs="Arial"/>
          <w:color w:val="0D0D0D"/>
          <w:sz w:val="20"/>
          <w:szCs w:val="20"/>
          <w:shd w:val="clear" w:color="auto" w:fill="FFFFFF"/>
          <w:lang w:val="en-US"/>
        </w:rPr>
        <w:t>However, Tangram did not effectively reconstruct the spatial structure of different cell types</w:t>
      </w:r>
      <w:r w:rsidR="005D5784" w:rsidRPr="003E2C93">
        <w:rPr>
          <w:rFonts w:ascii="Arial" w:hAnsi="Arial" w:cs="Arial"/>
          <w:color w:val="0D0D0D"/>
          <w:sz w:val="20"/>
          <w:szCs w:val="20"/>
          <w:shd w:val="clear" w:color="auto" w:fill="FFFFFF"/>
          <w:lang w:val="en-US"/>
        </w:rPr>
        <w:t xml:space="preserve"> </w:t>
      </w:r>
      <w:r w:rsidR="0004022C" w:rsidRPr="003E2C93">
        <w:rPr>
          <w:rFonts w:ascii="Arial" w:hAnsi="Arial" w:cs="Arial"/>
          <w:color w:val="0D0D0D"/>
          <w:sz w:val="20"/>
          <w:szCs w:val="20"/>
          <w:shd w:val="clear" w:color="auto" w:fill="FFFFFF"/>
          <w:lang w:val="en-US"/>
        </w:rPr>
        <w:t>(</w:t>
      </w:r>
      <w:r w:rsidR="005D5784" w:rsidRPr="003E2C93">
        <w:rPr>
          <w:rFonts w:ascii="Arial" w:hAnsi="Arial" w:cs="Arial"/>
          <w:color w:val="0D0D0D"/>
          <w:sz w:val="20"/>
          <w:szCs w:val="20"/>
          <w:shd w:val="clear" w:color="auto" w:fill="FFFFFF"/>
          <w:lang w:val="en-US"/>
        </w:rPr>
        <w:t>Fig. 2A</w:t>
      </w:r>
      <w:r w:rsidR="009B7E83">
        <w:rPr>
          <w:rFonts w:ascii="Arial" w:hAnsi="Arial" w:cs="Arial"/>
          <w:color w:val="0D0D0D"/>
          <w:sz w:val="20"/>
          <w:szCs w:val="20"/>
          <w:shd w:val="clear" w:color="auto" w:fill="FFFFFF"/>
          <w:lang w:val="en-US"/>
        </w:rPr>
        <w:t>;</w:t>
      </w:r>
      <w:r w:rsidR="0096085E" w:rsidRPr="003E2C93">
        <w:rPr>
          <w:rFonts w:ascii="Arial" w:hAnsi="Arial" w:cs="Arial"/>
          <w:color w:val="0D0D0D"/>
          <w:sz w:val="20"/>
          <w:szCs w:val="20"/>
          <w:shd w:val="clear" w:color="auto" w:fill="FFFFFF"/>
          <w:lang w:val="en-US"/>
        </w:rPr>
        <w:t xml:space="preserve"> Fig. S1F</w:t>
      </w:r>
      <w:r w:rsidR="0004022C" w:rsidRPr="003E2C93">
        <w:rPr>
          <w:rFonts w:ascii="Arial" w:hAnsi="Arial" w:cs="Arial"/>
          <w:color w:val="0D0D0D"/>
          <w:sz w:val="20"/>
          <w:szCs w:val="20"/>
          <w:shd w:val="clear" w:color="auto" w:fill="FFFFFF"/>
          <w:lang w:val="en-US"/>
        </w:rPr>
        <w:t>)</w:t>
      </w:r>
      <w:r w:rsidR="005E0599" w:rsidRPr="003E2C93">
        <w:rPr>
          <w:rFonts w:ascii="Arial" w:hAnsi="Arial" w:cs="Arial"/>
          <w:color w:val="0D0D0D"/>
          <w:sz w:val="20"/>
          <w:szCs w:val="20"/>
          <w:shd w:val="clear" w:color="auto" w:fill="FFFFFF"/>
          <w:lang w:val="en-US"/>
        </w:rPr>
        <w:t>.</w:t>
      </w:r>
      <w:r w:rsidR="00303D40" w:rsidRPr="003E2C93">
        <w:rPr>
          <w:rFonts w:ascii="Arial" w:hAnsi="Arial" w:cs="Arial"/>
          <w:color w:val="0D0D0D"/>
          <w:sz w:val="20"/>
          <w:szCs w:val="20"/>
          <w:shd w:val="clear" w:color="auto" w:fill="FFFFFF"/>
          <w:lang w:val="en-US"/>
        </w:rPr>
        <w:t xml:space="preserve"> </w:t>
      </w:r>
      <w:bookmarkStart w:id="54" w:name="OLE_LINK107"/>
      <w:bookmarkStart w:id="55" w:name="OLE_LINK108"/>
      <w:r w:rsidR="001F7A7D" w:rsidRPr="003E2C93">
        <w:rPr>
          <w:rFonts w:ascii="Arial" w:hAnsi="Arial" w:cs="Arial"/>
          <w:color w:val="0D0D0D"/>
          <w:sz w:val="20"/>
          <w:szCs w:val="20"/>
          <w:shd w:val="clear" w:color="auto" w:fill="FFFFFF"/>
          <w:lang w:val="en-US"/>
        </w:rPr>
        <w:t>Additionally, for quantitative comparison of th</w:t>
      </w:r>
      <w:r w:rsidR="000055BA">
        <w:rPr>
          <w:rFonts w:ascii="Arial" w:hAnsi="Arial" w:cs="Arial"/>
          <w:color w:val="0D0D0D"/>
          <w:sz w:val="20"/>
          <w:szCs w:val="20"/>
          <w:shd w:val="clear" w:color="auto" w:fill="FFFFFF"/>
          <w:lang w:val="en-US"/>
        </w:rPr>
        <w:t>e performance of differ</w:t>
      </w:r>
      <w:r w:rsidR="000055BA" w:rsidRPr="00640F15">
        <w:rPr>
          <w:rFonts w:ascii="Arial" w:hAnsi="Arial" w:cs="Arial"/>
          <w:color w:val="000000" w:themeColor="text1"/>
          <w:sz w:val="20"/>
          <w:szCs w:val="20"/>
          <w:shd w:val="clear" w:color="auto" w:fill="FFFFFF"/>
          <w:lang w:val="en-US"/>
        </w:rPr>
        <w:t>ent methods</w:t>
      </w:r>
      <w:r w:rsidR="001F7A7D" w:rsidRPr="00640F15">
        <w:rPr>
          <w:rFonts w:ascii="Arial" w:hAnsi="Arial" w:cs="Arial"/>
          <w:color w:val="000000" w:themeColor="text1"/>
          <w:sz w:val="20"/>
          <w:szCs w:val="20"/>
          <w:shd w:val="clear" w:color="auto" w:fill="FFFFFF"/>
          <w:lang w:val="en-US"/>
        </w:rPr>
        <w:t xml:space="preserve"> in re</w:t>
      </w:r>
      <w:r w:rsidR="001F7A7D" w:rsidRPr="003E2C93">
        <w:rPr>
          <w:rFonts w:ascii="Arial" w:hAnsi="Arial" w:cs="Arial"/>
          <w:color w:val="0D0D0D"/>
          <w:sz w:val="20"/>
          <w:szCs w:val="20"/>
          <w:shd w:val="clear" w:color="auto" w:fill="FFFFFF"/>
          <w:lang w:val="en-US"/>
        </w:rPr>
        <w:t>constructing the spatial structure of the mouse brain cortex region, we com</w:t>
      </w:r>
      <w:r w:rsidR="008A6F22">
        <w:rPr>
          <w:rFonts w:ascii="Arial" w:hAnsi="Arial" w:cs="Arial"/>
          <w:color w:val="0D0D0D"/>
          <w:sz w:val="20"/>
          <w:szCs w:val="20"/>
          <w:shd w:val="clear" w:color="auto" w:fill="FFFFFF"/>
          <w:lang w:val="en-US"/>
        </w:rPr>
        <w:t xml:space="preserve">puted the spatial k-distances </w:t>
      </w:r>
      <w:r w:rsidR="001F7A7D" w:rsidRPr="003E2C93">
        <w:rPr>
          <w:rFonts w:ascii="Arial" w:hAnsi="Arial" w:cs="Arial"/>
          <w:color w:val="0D0D0D"/>
          <w:sz w:val="20"/>
          <w:szCs w:val="20"/>
          <w:shd w:val="clear" w:color="auto" w:fill="FFFFFF"/>
          <w:lang w:val="en-US"/>
        </w:rPr>
        <w:t xml:space="preserve">of different cell types to the </w:t>
      </w:r>
      <w:r w:rsidR="00E03AF6" w:rsidRPr="003E2C93">
        <w:rPr>
          <w:rFonts w:ascii="Arial" w:hAnsi="Arial" w:cs="Arial"/>
          <w:color w:val="0D0D0D"/>
          <w:sz w:val="20"/>
          <w:szCs w:val="20"/>
          <w:shd w:val="clear" w:color="auto" w:fill="FFFFFF"/>
          <w:lang w:val="en-US"/>
        </w:rPr>
        <w:t>"</w:t>
      </w:r>
      <w:r w:rsidR="00E03AF6">
        <w:rPr>
          <w:rFonts w:ascii="Arial" w:hAnsi="Arial" w:cs="Arial"/>
          <w:color w:val="0D0D0D"/>
          <w:sz w:val="20"/>
          <w:szCs w:val="20"/>
          <w:shd w:val="clear" w:color="auto" w:fill="FFFFFF"/>
          <w:lang w:val="en-US"/>
        </w:rPr>
        <w:t>Astro</w:t>
      </w:r>
      <w:r w:rsidR="00E03AF6" w:rsidRPr="003E2C93">
        <w:rPr>
          <w:rFonts w:ascii="Arial" w:hAnsi="Arial" w:cs="Arial"/>
          <w:color w:val="0D0D0D"/>
          <w:sz w:val="20"/>
          <w:szCs w:val="20"/>
          <w:shd w:val="clear" w:color="auto" w:fill="FFFFFF"/>
          <w:lang w:val="en-US"/>
        </w:rPr>
        <w:t>"</w:t>
      </w:r>
      <w:r w:rsidR="00E03AF6">
        <w:rPr>
          <w:rFonts w:ascii="Arial" w:hAnsi="Arial" w:cs="Arial"/>
          <w:color w:val="0D0D0D"/>
          <w:sz w:val="20"/>
          <w:szCs w:val="20"/>
          <w:shd w:val="clear" w:color="auto" w:fill="FFFFFF"/>
          <w:lang w:val="en-US"/>
        </w:rPr>
        <w:t xml:space="preserve"> cells</w:t>
      </w:r>
      <w:r w:rsidR="008A6F22">
        <w:rPr>
          <w:rFonts w:ascii="Arial" w:hAnsi="Arial" w:cs="Arial"/>
          <w:color w:val="0D0D0D"/>
          <w:sz w:val="20"/>
          <w:szCs w:val="20"/>
          <w:shd w:val="clear" w:color="auto" w:fill="FFFFFF"/>
          <w:lang w:val="en-US"/>
        </w:rPr>
        <w:t xml:space="preserve">, </w:t>
      </w:r>
      <w:r w:rsidR="008A6F22" w:rsidRPr="00BF63F9">
        <w:rPr>
          <w:rFonts w:ascii="Arial" w:hAnsi="Arial" w:cs="Arial"/>
          <w:color w:val="000000" w:themeColor="text1"/>
          <w:sz w:val="20"/>
          <w:szCs w:val="20"/>
          <w:shd w:val="clear" w:color="auto" w:fill="FFFFFF"/>
          <w:lang w:val="en-US"/>
        </w:rPr>
        <w:t xml:space="preserve">where </w:t>
      </w:r>
      <w:bookmarkStart w:id="56" w:name="OLE_LINK35"/>
      <w:bookmarkStart w:id="57" w:name="OLE_LINK36"/>
      <w:r w:rsidR="008A6F22" w:rsidRPr="00BF63F9">
        <w:rPr>
          <w:rFonts w:ascii="Arial" w:hAnsi="Arial" w:cs="Arial"/>
          <w:color w:val="000000" w:themeColor="text1"/>
          <w:sz w:val="20"/>
          <w:szCs w:val="20"/>
          <w:shd w:val="clear" w:color="auto" w:fill="FFFFFF"/>
          <w:lang w:val="en-US"/>
        </w:rPr>
        <w:t>k-distance</w:t>
      </w:r>
      <w:bookmarkEnd w:id="56"/>
      <w:bookmarkEnd w:id="57"/>
      <w:r w:rsidR="008A6F22" w:rsidRPr="00BF63F9">
        <w:rPr>
          <w:rFonts w:ascii="Arial" w:hAnsi="Arial" w:cs="Arial"/>
          <w:color w:val="000000" w:themeColor="text1"/>
          <w:sz w:val="20"/>
          <w:szCs w:val="20"/>
          <w:shd w:val="clear" w:color="auto" w:fill="FFFFFF"/>
          <w:lang w:val="en-US"/>
        </w:rPr>
        <w:t xml:space="preserve"> represents the m</w:t>
      </w:r>
      <w:r w:rsidR="00BC2FCB" w:rsidRPr="00BF63F9">
        <w:rPr>
          <w:rFonts w:ascii="Arial" w:hAnsi="Arial" w:cs="Arial"/>
          <w:color w:val="000000" w:themeColor="text1"/>
          <w:sz w:val="20"/>
          <w:szCs w:val="20"/>
          <w:shd w:val="clear" w:color="auto" w:fill="FFFFFF"/>
          <w:lang w:val="en-US"/>
        </w:rPr>
        <w:t>ean Euclidean distance between each</w:t>
      </w:r>
      <w:r w:rsidR="008A6F22" w:rsidRPr="00BF63F9">
        <w:rPr>
          <w:rFonts w:ascii="Arial" w:hAnsi="Arial" w:cs="Arial"/>
          <w:color w:val="000000" w:themeColor="text1"/>
          <w:sz w:val="20"/>
          <w:szCs w:val="20"/>
          <w:shd w:val="clear" w:color="auto" w:fill="FFFFFF"/>
          <w:lang w:val="en-US"/>
        </w:rPr>
        <w:t xml:space="preserve"> query cell and its k nearest cells in the reference population.</w:t>
      </w:r>
      <w:r w:rsidR="008A6F22" w:rsidRPr="00140A37">
        <w:rPr>
          <w:rFonts w:ascii="Arial" w:hAnsi="Arial" w:cs="Arial" w:hint="eastAsia"/>
          <w:color w:val="000000" w:themeColor="text1"/>
          <w:sz w:val="20"/>
          <w:szCs w:val="20"/>
          <w:shd w:val="clear" w:color="auto" w:fill="FFFFFF"/>
          <w:lang w:val="en-US"/>
        </w:rPr>
        <w:t xml:space="preserve"> </w:t>
      </w:r>
      <w:bookmarkStart w:id="58" w:name="OLE_LINK109"/>
      <w:bookmarkStart w:id="59" w:name="OLE_LINK110"/>
      <w:r w:rsidR="00140A37" w:rsidRPr="007A5A2E">
        <w:rPr>
          <w:rFonts w:ascii="Arial" w:hAnsi="Arial" w:cs="Arial"/>
          <w:color w:val="000000" w:themeColor="text1"/>
          <w:sz w:val="20"/>
          <w:szCs w:val="20"/>
          <w:shd w:val="clear" w:color="auto" w:fill="FFFFFF"/>
          <w:lang w:val="en-US"/>
        </w:rPr>
        <w:t xml:space="preserve">The results indicated that the spatial k-distances exhibited an increasing trend from L2/3 to L6 in the mapped graph by </w:t>
      </w:r>
      <w:proofErr w:type="spellStart"/>
      <w:r w:rsidR="00140A37" w:rsidRPr="007A5A2E">
        <w:rPr>
          <w:rFonts w:ascii="Arial" w:hAnsi="Arial" w:cs="Arial"/>
          <w:color w:val="000000" w:themeColor="text1"/>
          <w:sz w:val="20"/>
          <w:szCs w:val="20"/>
          <w:shd w:val="clear" w:color="auto" w:fill="FFFFFF"/>
          <w:lang w:val="en-US"/>
        </w:rPr>
        <w:t>CellMap</w:t>
      </w:r>
      <w:proofErr w:type="spellEnd"/>
      <w:r w:rsidR="00140A37" w:rsidRPr="007A5A2E">
        <w:rPr>
          <w:rFonts w:ascii="Arial" w:hAnsi="Arial" w:cs="Arial"/>
          <w:color w:val="000000" w:themeColor="text1"/>
          <w:sz w:val="20"/>
          <w:szCs w:val="20"/>
          <w:shd w:val="clear" w:color="auto" w:fill="FFFFFF"/>
          <w:lang w:val="en-US"/>
        </w:rPr>
        <w:t xml:space="preserve"> and </w:t>
      </w:r>
      <w:proofErr w:type="spellStart"/>
      <w:r w:rsidR="00140A37" w:rsidRPr="007A5A2E">
        <w:rPr>
          <w:rFonts w:ascii="Arial" w:hAnsi="Arial" w:cs="Arial"/>
          <w:color w:val="000000" w:themeColor="text1"/>
          <w:sz w:val="20"/>
          <w:szCs w:val="20"/>
          <w:shd w:val="clear" w:color="auto" w:fill="FFFFFF"/>
          <w:lang w:val="en-US"/>
        </w:rPr>
        <w:t>CytoSPACE</w:t>
      </w:r>
      <w:proofErr w:type="spellEnd"/>
      <w:r w:rsidR="00140A37" w:rsidRPr="007A5A2E">
        <w:rPr>
          <w:rFonts w:ascii="Arial" w:hAnsi="Arial" w:cs="Arial" w:hint="eastAsia"/>
          <w:color w:val="000000" w:themeColor="text1"/>
          <w:sz w:val="20"/>
          <w:szCs w:val="20"/>
          <w:shd w:val="clear" w:color="auto" w:fill="FFFFFF"/>
          <w:lang w:val="en-US"/>
        </w:rPr>
        <w:t>,</w:t>
      </w:r>
      <w:r w:rsidR="00140A37" w:rsidRPr="007A5A2E">
        <w:rPr>
          <w:rFonts w:ascii="Arial" w:hAnsi="Arial" w:cs="Arial"/>
          <w:color w:val="000000" w:themeColor="text1"/>
          <w:sz w:val="20"/>
          <w:szCs w:val="20"/>
          <w:shd w:val="clear" w:color="auto" w:fill="FFFFFF"/>
          <w:lang w:val="en-US"/>
        </w:rPr>
        <w:t xml:space="preserve"> successfully recapitulating the cortical architecture. However, the other two methods were less effective in capturing this trend</w:t>
      </w:r>
      <w:r w:rsidR="00140A37" w:rsidRPr="007A5A2E">
        <w:rPr>
          <w:rFonts w:ascii="Arial" w:hAnsi="Arial" w:cs="Arial" w:hint="eastAsia"/>
          <w:color w:val="000000" w:themeColor="text1"/>
          <w:sz w:val="20"/>
          <w:szCs w:val="20"/>
          <w:shd w:val="clear" w:color="auto" w:fill="FFFFFF"/>
          <w:lang w:val="en-US"/>
        </w:rPr>
        <w:t xml:space="preserve"> </w:t>
      </w:r>
      <w:r w:rsidR="00140A37" w:rsidRPr="007A5A2E">
        <w:rPr>
          <w:rFonts w:ascii="Arial" w:hAnsi="Arial" w:cs="Arial"/>
          <w:color w:val="000000" w:themeColor="text1"/>
          <w:sz w:val="20"/>
          <w:szCs w:val="20"/>
          <w:shd w:val="clear" w:color="auto" w:fill="FFFFFF"/>
          <w:lang w:val="en-US"/>
        </w:rPr>
        <w:t>(Fig. 2D; Table S2).</w:t>
      </w:r>
      <w:bookmarkEnd w:id="58"/>
      <w:bookmarkEnd w:id="59"/>
    </w:p>
    <w:bookmarkEnd w:id="54"/>
    <w:bookmarkEnd w:id="55"/>
    <w:p w14:paraId="79B782C1" w14:textId="27F4E38A" w:rsidR="00941C16" w:rsidRDefault="007814D8" w:rsidP="001930C9">
      <w:pPr>
        <w:autoSpaceDE w:val="0"/>
        <w:autoSpaceDN w:val="0"/>
        <w:adjustRightInd w:val="0"/>
        <w:jc w:val="both"/>
        <w:rPr>
          <w:rFonts w:ascii="Arial" w:hAnsi="Arial" w:cs="Arial"/>
          <w:color w:val="0D0D0D"/>
          <w:sz w:val="20"/>
          <w:szCs w:val="20"/>
          <w:shd w:val="clear" w:color="auto" w:fill="FFFFFF"/>
          <w:lang w:val="en-US"/>
        </w:rPr>
      </w:pPr>
      <w:r w:rsidRPr="00640F15">
        <w:rPr>
          <w:rFonts w:ascii="Arial" w:hAnsi="Arial" w:cs="Arial"/>
          <w:color w:val="000000" w:themeColor="text1"/>
          <w:sz w:val="20"/>
          <w:szCs w:val="20"/>
          <w:shd w:val="clear" w:color="auto" w:fill="FFFFFF"/>
          <w:lang w:val="en-US"/>
        </w:rPr>
        <w:t>To validate the reliabil</w:t>
      </w:r>
      <w:r w:rsidR="008F6562" w:rsidRPr="00640F15">
        <w:rPr>
          <w:rFonts w:ascii="Arial" w:hAnsi="Arial" w:cs="Arial"/>
          <w:color w:val="000000" w:themeColor="text1"/>
          <w:sz w:val="20"/>
          <w:szCs w:val="20"/>
          <w:shd w:val="clear" w:color="auto" w:fill="FFFFFF"/>
          <w:lang w:val="en-US"/>
        </w:rPr>
        <w:t xml:space="preserve">ity of </w:t>
      </w:r>
      <w:proofErr w:type="spellStart"/>
      <w:r w:rsidR="003F64FF" w:rsidRPr="00640F15">
        <w:rPr>
          <w:rFonts w:ascii="Arial" w:hAnsi="Arial" w:cs="Arial"/>
          <w:color w:val="000000" w:themeColor="text1"/>
          <w:sz w:val="20"/>
          <w:szCs w:val="20"/>
          <w:shd w:val="clear" w:color="auto" w:fill="FFFFFF"/>
          <w:lang w:val="en-US"/>
        </w:rPr>
        <w:t>CellMap</w:t>
      </w:r>
      <w:proofErr w:type="spellEnd"/>
      <w:r w:rsidR="008F6562" w:rsidRPr="00640F15">
        <w:rPr>
          <w:rFonts w:ascii="Arial" w:hAnsi="Arial" w:cs="Arial"/>
          <w:color w:val="000000" w:themeColor="text1"/>
          <w:sz w:val="20"/>
          <w:szCs w:val="20"/>
          <w:shd w:val="clear" w:color="auto" w:fill="FFFFFF"/>
          <w:lang w:val="en-US"/>
        </w:rPr>
        <w:t xml:space="preserve"> in analyzing</w:t>
      </w:r>
      <w:r w:rsidRPr="00640F15">
        <w:rPr>
          <w:rFonts w:ascii="Arial" w:hAnsi="Arial" w:cs="Arial"/>
          <w:color w:val="000000" w:themeColor="text1"/>
          <w:sz w:val="20"/>
          <w:szCs w:val="20"/>
          <w:shd w:val="clear" w:color="auto" w:fill="FFFFFF"/>
          <w:lang w:val="en-US"/>
        </w:rPr>
        <w:t xml:space="preserve"> cellular compositions </w:t>
      </w:r>
      <w:r w:rsidR="0068761F" w:rsidRPr="00640F15">
        <w:rPr>
          <w:rFonts w:ascii="Arial" w:hAnsi="Arial" w:cs="Arial"/>
          <w:color w:val="000000" w:themeColor="text1"/>
          <w:sz w:val="20"/>
          <w:szCs w:val="20"/>
          <w:shd w:val="clear" w:color="auto" w:fill="FFFFFF"/>
          <w:lang w:val="en-US"/>
        </w:rPr>
        <w:t xml:space="preserve">in whole </w:t>
      </w:r>
      <w:r w:rsidRPr="00640F15">
        <w:rPr>
          <w:rFonts w:ascii="Arial" w:hAnsi="Arial" w:cs="Arial"/>
          <w:color w:val="000000" w:themeColor="text1"/>
          <w:sz w:val="20"/>
          <w:szCs w:val="20"/>
          <w:shd w:val="clear" w:color="auto" w:fill="FFFFFF"/>
          <w:lang w:val="en-US"/>
        </w:rPr>
        <w:t xml:space="preserve">spatial </w:t>
      </w:r>
      <w:r w:rsidR="0068761F" w:rsidRPr="00640F15">
        <w:rPr>
          <w:rFonts w:ascii="Arial" w:hAnsi="Arial" w:cs="Arial"/>
          <w:color w:val="000000" w:themeColor="text1"/>
          <w:sz w:val="20"/>
          <w:szCs w:val="20"/>
          <w:shd w:val="clear" w:color="auto" w:fill="FFFFFF"/>
          <w:lang w:val="en-US"/>
        </w:rPr>
        <w:t>slice</w:t>
      </w:r>
      <w:r w:rsidRPr="00640F15">
        <w:rPr>
          <w:rFonts w:ascii="Arial" w:hAnsi="Arial" w:cs="Arial"/>
          <w:color w:val="000000" w:themeColor="text1"/>
          <w:sz w:val="20"/>
          <w:szCs w:val="20"/>
          <w:shd w:val="clear" w:color="auto" w:fill="FFFFFF"/>
          <w:lang w:val="en-US"/>
        </w:rPr>
        <w:t xml:space="preserve">, </w:t>
      </w:r>
      <w:r w:rsidR="00ED52B9" w:rsidRPr="00640F15">
        <w:rPr>
          <w:rFonts w:ascii="Arial" w:hAnsi="Arial" w:cs="Arial"/>
          <w:color w:val="000000" w:themeColor="text1"/>
          <w:sz w:val="20"/>
          <w:szCs w:val="20"/>
          <w:shd w:val="clear" w:color="auto" w:fill="FFFFFF"/>
          <w:lang w:val="en-US"/>
        </w:rPr>
        <w:t xml:space="preserve">we </w:t>
      </w:r>
      <w:r w:rsidR="001C5F9E" w:rsidRPr="00640F15">
        <w:rPr>
          <w:rFonts w:ascii="Arial" w:hAnsi="Arial" w:cs="Arial"/>
          <w:color w:val="000000" w:themeColor="text1"/>
          <w:sz w:val="20"/>
          <w:szCs w:val="20"/>
          <w:shd w:val="clear" w:color="auto" w:fill="FFFFFF"/>
          <w:lang w:val="en-US"/>
        </w:rPr>
        <w:t xml:space="preserve">next </w:t>
      </w:r>
      <w:r w:rsidR="00ED52B9" w:rsidRPr="00640F15">
        <w:rPr>
          <w:rFonts w:ascii="Arial" w:hAnsi="Arial" w:cs="Arial"/>
          <w:color w:val="000000" w:themeColor="text1"/>
          <w:sz w:val="20"/>
          <w:szCs w:val="20"/>
          <w:shd w:val="clear" w:color="auto" w:fill="FFFFFF"/>
          <w:lang w:val="en-US"/>
        </w:rPr>
        <w:t>employed the deconvolution results of RCTD as the baseline for ST data.</w:t>
      </w:r>
      <w:r w:rsidR="00ED52B9">
        <w:rPr>
          <w:rFonts w:ascii="Arial" w:hAnsi="Arial" w:cs="Arial"/>
          <w:color w:val="FF0000"/>
          <w:sz w:val="20"/>
          <w:szCs w:val="20"/>
          <w:shd w:val="clear" w:color="auto" w:fill="FFFFFF"/>
          <w:lang w:val="en-US"/>
        </w:rPr>
        <w:t xml:space="preserve"> </w:t>
      </w:r>
      <w:r w:rsidR="00554958">
        <w:rPr>
          <w:rFonts w:ascii="Arial" w:hAnsi="Arial" w:cs="Arial"/>
          <w:color w:val="0D0D0D"/>
          <w:sz w:val="20"/>
          <w:szCs w:val="20"/>
          <w:shd w:val="clear" w:color="auto" w:fill="FFFFFF"/>
          <w:lang w:val="en-US"/>
        </w:rPr>
        <w:t>Notably, t</w:t>
      </w:r>
      <w:r w:rsidRPr="003E2C93">
        <w:rPr>
          <w:rFonts w:ascii="Arial" w:hAnsi="Arial" w:cs="Arial"/>
          <w:color w:val="0D0D0D"/>
          <w:sz w:val="20"/>
          <w:szCs w:val="20"/>
          <w:shd w:val="clear" w:color="auto" w:fill="FFFFFF"/>
          <w:lang w:val="en-US"/>
        </w:rPr>
        <w:t xml:space="preserve">he results demonstrate that </w:t>
      </w:r>
      <w:proofErr w:type="spellStart"/>
      <w:r w:rsidR="003F64FF">
        <w:rPr>
          <w:rFonts w:ascii="Arial" w:hAnsi="Arial" w:cs="Arial"/>
          <w:color w:val="0D0D0D"/>
          <w:sz w:val="20"/>
          <w:szCs w:val="20"/>
          <w:shd w:val="clear" w:color="auto" w:fill="FFFFFF"/>
          <w:lang w:val="en-US"/>
        </w:rPr>
        <w:t>CellMap</w:t>
      </w:r>
      <w:proofErr w:type="spellEnd"/>
      <w:r w:rsidRPr="003E2C93">
        <w:rPr>
          <w:rFonts w:ascii="Arial" w:hAnsi="Arial" w:cs="Arial"/>
          <w:color w:val="0D0D0D"/>
          <w:sz w:val="20"/>
          <w:szCs w:val="20"/>
          <w:shd w:val="clear" w:color="auto" w:fill="FFFFFF"/>
          <w:lang w:val="en-US"/>
        </w:rPr>
        <w:t xml:space="preserve"> exhibits the highest correlation with RCTD</w:t>
      </w:r>
      <w:r w:rsidR="008F6562" w:rsidRPr="003E2C93">
        <w:rPr>
          <w:rFonts w:ascii="Arial" w:hAnsi="Arial" w:cs="Arial"/>
          <w:color w:val="0D0D0D"/>
          <w:sz w:val="20"/>
          <w:szCs w:val="20"/>
          <w:shd w:val="clear" w:color="auto" w:fill="FFFFFF"/>
          <w:lang w:val="en-US"/>
        </w:rPr>
        <w:t xml:space="preserve"> (</w:t>
      </w:r>
      <w:r w:rsidR="008F6562" w:rsidRPr="003E2C93">
        <w:rPr>
          <w:rFonts w:ascii="Arial" w:hAnsi="Arial" w:cs="Arial"/>
          <w:i/>
          <w:color w:val="0D0D0D"/>
          <w:sz w:val="20"/>
          <w:szCs w:val="20"/>
          <w:shd w:val="clear" w:color="auto" w:fill="FFFFFF"/>
          <w:lang w:val="en-US"/>
        </w:rPr>
        <w:t>R</w:t>
      </w:r>
      <w:r w:rsidR="00404ACF">
        <w:rPr>
          <w:rFonts w:ascii="Arial" w:hAnsi="Arial" w:cs="Arial"/>
          <w:color w:val="0D0D0D"/>
          <w:sz w:val="20"/>
          <w:szCs w:val="20"/>
          <w:shd w:val="clear" w:color="auto" w:fill="FFFFFF"/>
          <w:lang w:val="en-US"/>
        </w:rPr>
        <w:t xml:space="preserve"> = 0.87</w:t>
      </w:r>
      <w:r w:rsidR="008F6562" w:rsidRPr="003E2C93">
        <w:rPr>
          <w:rFonts w:ascii="Arial" w:hAnsi="Arial" w:cs="Arial"/>
          <w:color w:val="0D0D0D"/>
          <w:sz w:val="20"/>
          <w:szCs w:val="20"/>
          <w:shd w:val="clear" w:color="auto" w:fill="FFFFFF"/>
          <w:lang w:val="en-US"/>
        </w:rPr>
        <w:t>)</w:t>
      </w:r>
      <w:r w:rsidRPr="003E2C93">
        <w:rPr>
          <w:rFonts w:ascii="Arial" w:hAnsi="Arial" w:cs="Arial"/>
          <w:color w:val="0D0D0D"/>
          <w:sz w:val="20"/>
          <w:szCs w:val="20"/>
          <w:shd w:val="clear" w:color="auto" w:fill="FFFFFF"/>
          <w:lang w:val="en-US"/>
        </w:rPr>
        <w:t xml:space="preserve">, followed by </w:t>
      </w:r>
      <w:proofErr w:type="spellStart"/>
      <w:r w:rsidRPr="003E2C93">
        <w:rPr>
          <w:rFonts w:ascii="Arial" w:hAnsi="Arial" w:cs="Arial"/>
          <w:color w:val="0D0D0D"/>
          <w:sz w:val="20"/>
          <w:szCs w:val="20"/>
          <w:shd w:val="clear" w:color="auto" w:fill="FFFFFF"/>
          <w:lang w:val="en-US"/>
        </w:rPr>
        <w:t>CytoSPACE</w:t>
      </w:r>
      <w:proofErr w:type="spellEnd"/>
      <w:r w:rsidR="008F6562" w:rsidRPr="003E2C93">
        <w:rPr>
          <w:rFonts w:ascii="Arial" w:hAnsi="Arial" w:cs="Arial"/>
          <w:color w:val="0D0D0D"/>
          <w:sz w:val="20"/>
          <w:szCs w:val="20"/>
          <w:shd w:val="clear" w:color="auto" w:fill="FFFFFF"/>
          <w:lang w:val="en-US"/>
        </w:rPr>
        <w:t xml:space="preserve"> (</w:t>
      </w:r>
      <w:r w:rsidR="008F6562" w:rsidRPr="003E2C93">
        <w:rPr>
          <w:rFonts w:ascii="Arial" w:hAnsi="Arial" w:cs="Arial"/>
          <w:i/>
          <w:color w:val="0D0D0D"/>
          <w:sz w:val="20"/>
          <w:szCs w:val="20"/>
          <w:shd w:val="clear" w:color="auto" w:fill="FFFFFF"/>
          <w:lang w:val="en-US"/>
        </w:rPr>
        <w:t>R</w:t>
      </w:r>
      <w:r w:rsidR="00861B25">
        <w:rPr>
          <w:rFonts w:ascii="Arial" w:hAnsi="Arial" w:cs="Arial"/>
          <w:color w:val="0D0D0D"/>
          <w:sz w:val="20"/>
          <w:szCs w:val="20"/>
          <w:shd w:val="clear" w:color="auto" w:fill="FFFFFF"/>
          <w:lang w:val="en-US"/>
        </w:rPr>
        <w:t xml:space="preserve"> = 0.81</w:t>
      </w:r>
      <w:r w:rsidR="008F6562" w:rsidRPr="003E2C93">
        <w:rPr>
          <w:rFonts w:ascii="Arial" w:hAnsi="Arial" w:cs="Arial"/>
          <w:color w:val="0D0D0D"/>
          <w:sz w:val="20"/>
          <w:szCs w:val="20"/>
          <w:shd w:val="clear" w:color="auto" w:fill="FFFFFF"/>
          <w:lang w:val="en-US"/>
        </w:rPr>
        <w:t>)</w:t>
      </w:r>
      <w:r w:rsidR="00753E1B" w:rsidRPr="003E2C93">
        <w:rPr>
          <w:rFonts w:ascii="Arial" w:hAnsi="Arial" w:cs="Arial"/>
          <w:color w:val="0D0D0D"/>
          <w:sz w:val="20"/>
          <w:szCs w:val="20"/>
          <w:shd w:val="clear" w:color="auto" w:fill="FFFFFF"/>
          <w:lang w:val="en-US"/>
        </w:rPr>
        <w:t xml:space="preserve"> (Fig.</w:t>
      </w:r>
      <w:r w:rsidR="002733EC">
        <w:rPr>
          <w:rFonts w:ascii="Arial" w:hAnsi="Arial" w:cs="Arial"/>
          <w:color w:val="0D0D0D"/>
          <w:sz w:val="20"/>
          <w:szCs w:val="20"/>
          <w:shd w:val="clear" w:color="auto" w:fill="FFFFFF"/>
          <w:lang w:val="en-US"/>
        </w:rPr>
        <w:t xml:space="preserve"> </w:t>
      </w:r>
      <w:r w:rsidR="00753E1B" w:rsidRPr="003E2C93">
        <w:rPr>
          <w:rFonts w:ascii="Arial" w:hAnsi="Arial" w:cs="Arial"/>
          <w:color w:val="0D0D0D"/>
          <w:sz w:val="20"/>
          <w:szCs w:val="20"/>
          <w:shd w:val="clear" w:color="auto" w:fill="FFFFFF"/>
          <w:lang w:val="en-US"/>
        </w:rPr>
        <w:t>2E)</w:t>
      </w:r>
      <w:r w:rsidRPr="003E2C93">
        <w:rPr>
          <w:rFonts w:ascii="Arial" w:hAnsi="Arial" w:cs="Arial"/>
          <w:color w:val="0D0D0D"/>
          <w:sz w:val="20"/>
          <w:szCs w:val="20"/>
          <w:shd w:val="clear" w:color="auto" w:fill="FFFFFF"/>
          <w:lang w:val="en-US"/>
        </w:rPr>
        <w:t xml:space="preserve">, while </w:t>
      </w:r>
      <w:proofErr w:type="spellStart"/>
      <w:r w:rsidRPr="003E2C93">
        <w:rPr>
          <w:rFonts w:ascii="Arial" w:hAnsi="Arial" w:cs="Arial"/>
          <w:color w:val="0D0D0D"/>
          <w:sz w:val="20"/>
          <w:szCs w:val="20"/>
          <w:shd w:val="clear" w:color="auto" w:fill="FFFFFF"/>
          <w:lang w:val="en-US"/>
        </w:rPr>
        <w:t>CellTrek</w:t>
      </w:r>
      <w:proofErr w:type="spellEnd"/>
      <w:r w:rsidR="008F6562" w:rsidRPr="003E2C93">
        <w:rPr>
          <w:rFonts w:ascii="Arial" w:hAnsi="Arial" w:cs="Arial"/>
          <w:color w:val="0D0D0D"/>
          <w:sz w:val="20"/>
          <w:szCs w:val="20"/>
          <w:shd w:val="clear" w:color="auto" w:fill="FFFFFF"/>
          <w:lang w:val="en-US"/>
        </w:rPr>
        <w:t xml:space="preserve"> (</w:t>
      </w:r>
      <w:r w:rsidR="008F6562" w:rsidRPr="003E2C93">
        <w:rPr>
          <w:rFonts w:ascii="Arial" w:hAnsi="Arial" w:cs="Arial"/>
          <w:i/>
          <w:color w:val="0D0D0D"/>
          <w:sz w:val="20"/>
          <w:szCs w:val="20"/>
          <w:shd w:val="clear" w:color="auto" w:fill="FFFFFF"/>
          <w:lang w:val="en-US"/>
        </w:rPr>
        <w:t>R</w:t>
      </w:r>
      <w:r w:rsidR="00861B25">
        <w:rPr>
          <w:rFonts w:ascii="Arial" w:hAnsi="Arial" w:cs="Arial"/>
          <w:color w:val="0D0D0D"/>
          <w:sz w:val="20"/>
          <w:szCs w:val="20"/>
          <w:shd w:val="clear" w:color="auto" w:fill="FFFFFF"/>
          <w:lang w:val="en-US"/>
        </w:rPr>
        <w:t xml:space="preserve"> = 0.55</w:t>
      </w:r>
      <w:r w:rsidR="008F6562" w:rsidRPr="003E2C93">
        <w:rPr>
          <w:rFonts w:ascii="Arial" w:hAnsi="Arial" w:cs="Arial"/>
          <w:color w:val="0D0D0D"/>
          <w:sz w:val="20"/>
          <w:szCs w:val="20"/>
          <w:shd w:val="clear" w:color="auto" w:fill="FFFFFF"/>
          <w:lang w:val="en-US"/>
        </w:rPr>
        <w:t>)</w:t>
      </w:r>
      <w:r w:rsidRPr="003E2C93">
        <w:rPr>
          <w:rFonts w:ascii="Arial" w:hAnsi="Arial" w:cs="Arial"/>
          <w:color w:val="0D0D0D"/>
          <w:sz w:val="20"/>
          <w:szCs w:val="20"/>
          <w:shd w:val="clear" w:color="auto" w:fill="FFFFFF"/>
          <w:lang w:val="en-US"/>
        </w:rPr>
        <w:t xml:space="preserve"> and Tangram</w:t>
      </w:r>
      <w:r w:rsidR="008F6562" w:rsidRPr="003E2C93">
        <w:rPr>
          <w:rFonts w:ascii="Arial" w:hAnsi="Arial" w:cs="Arial"/>
          <w:color w:val="0D0D0D"/>
          <w:sz w:val="20"/>
          <w:szCs w:val="20"/>
          <w:shd w:val="clear" w:color="auto" w:fill="FFFFFF"/>
          <w:lang w:val="en-US"/>
        </w:rPr>
        <w:t xml:space="preserve"> (</w:t>
      </w:r>
      <w:r w:rsidR="008F6562" w:rsidRPr="003E2C93">
        <w:rPr>
          <w:rFonts w:ascii="Arial" w:hAnsi="Arial" w:cs="Arial"/>
          <w:i/>
          <w:color w:val="0D0D0D"/>
          <w:sz w:val="20"/>
          <w:szCs w:val="20"/>
          <w:shd w:val="clear" w:color="auto" w:fill="FFFFFF"/>
          <w:lang w:val="en-US"/>
        </w:rPr>
        <w:t>R</w:t>
      </w:r>
      <w:r w:rsidR="007D6BDB">
        <w:rPr>
          <w:rFonts w:ascii="Arial" w:hAnsi="Arial" w:cs="Arial"/>
          <w:color w:val="0D0D0D"/>
          <w:sz w:val="20"/>
          <w:szCs w:val="20"/>
          <w:shd w:val="clear" w:color="auto" w:fill="FFFFFF"/>
          <w:lang w:val="en-US"/>
        </w:rPr>
        <w:t xml:space="preserve"> = 0.2</w:t>
      </w:r>
      <w:r w:rsidR="00544309">
        <w:rPr>
          <w:rFonts w:ascii="Arial" w:hAnsi="Arial" w:cs="Arial"/>
          <w:color w:val="0D0D0D"/>
          <w:sz w:val="20"/>
          <w:szCs w:val="20"/>
          <w:shd w:val="clear" w:color="auto" w:fill="FFFFFF"/>
          <w:lang w:val="en-US"/>
        </w:rPr>
        <w:t>8</w:t>
      </w:r>
      <w:r w:rsidR="008F6562" w:rsidRPr="003E2C93">
        <w:rPr>
          <w:rFonts w:ascii="Arial" w:hAnsi="Arial" w:cs="Arial"/>
          <w:color w:val="0D0D0D"/>
          <w:sz w:val="20"/>
          <w:szCs w:val="20"/>
          <w:shd w:val="clear" w:color="auto" w:fill="FFFFFF"/>
          <w:lang w:val="en-US"/>
        </w:rPr>
        <w:t>)</w:t>
      </w:r>
      <w:r w:rsidRPr="003E2C93">
        <w:rPr>
          <w:rFonts w:ascii="Arial" w:hAnsi="Arial" w:cs="Arial"/>
          <w:color w:val="0D0D0D"/>
          <w:sz w:val="20"/>
          <w:szCs w:val="20"/>
          <w:shd w:val="clear" w:color="auto" w:fill="FFFFFF"/>
          <w:lang w:val="en-US"/>
        </w:rPr>
        <w:t xml:space="preserve"> perform less favorably</w:t>
      </w:r>
      <w:r w:rsidR="00753E1B" w:rsidRPr="00640F15">
        <w:rPr>
          <w:rFonts w:ascii="Arial" w:hAnsi="Arial" w:cs="Arial"/>
          <w:color w:val="000000" w:themeColor="text1"/>
          <w:sz w:val="20"/>
          <w:szCs w:val="20"/>
          <w:shd w:val="clear" w:color="auto" w:fill="FFFFFF"/>
          <w:lang w:val="en-US"/>
        </w:rPr>
        <w:t xml:space="preserve"> (Fig. </w:t>
      </w:r>
      <w:r w:rsidR="00753E1B" w:rsidRPr="00640F15">
        <w:rPr>
          <w:rFonts w:ascii="Arial" w:hAnsi="Arial" w:cs="Arial"/>
          <w:color w:val="000000" w:themeColor="text1"/>
          <w:sz w:val="20"/>
          <w:szCs w:val="20"/>
          <w:shd w:val="clear" w:color="auto" w:fill="FFFFFF"/>
          <w:lang w:val="en-US" w:eastAsia="zh-CN"/>
        </w:rPr>
        <w:t>S2)</w:t>
      </w:r>
      <w:r w:rsidRPr="00640F15">
        <w:rPr>
          <w:rFonts w:ascii="Arial" w:hAnsi="Arial" w:cs="Arial"/>
          <w:color w:val="000000" w:themeColor="text1"/>
          <w:sz w:val="20"/>
          <w:szCs w:val="20"/>
          <w:shd w:val="clear" w:color="auto" w:fill="FFFFFF"/>
          <w:lang w:val="en-US" w:eastAsia="zh-CN"/>
        </w:rPr>
        <w:t>.</w:t>
      </w:r>
    </w:p>
    <w:p w14:paraId="02D2A4D2" w14:textId="261B5832" w:rsidR="00C65601" w:rsidRDefault="00941C16" w:rsidP="007420C9">
      <w:pPr>
        <w:autoSpaceDE w:val="0"/>
        <w:autoSpaceDN w:val="0"/>
        <w:adjustRightInd w:val="0"/>
        <w:jc w:val="both"/>
        <w:rPr>
          <w:rFonts w:ascii="Arial" w:eastAsiaTheme="minorEastAsia" w:hAnsi="Arial" w:cs="Arial"/>
          <w:color w:val="000000" w:themeColor="text1"/>
          <w:sz w:val="20"/>
          <w:szCs w:val="20"/>
          <w:shd w:val="clear" w:color="auto" w:fill="FFFFFF"/>
          <w:lang w:val="en-US" w:eastAsia="zh-CN"/>
        </w:rPr>
      </w:pPr>
      <w:r w:rsidRPr="00640F15">
        <w:rPr>
          <w:rFonts w:ascii="Arial" w:hAnsi="Arial" w:cs="Arial"/>
          <w:color w:val="000000" w:themeColor="text1"/>
          <w:sz w:val="20"/>
          <w:szCs w:val="20"/>
          <w:shd w:val="clear" w:color="auto" w:fill="FFFFFF"/>
          <w:lang w:val="en-US" w:eastAsia="zh-CN"/>
        </w:rPr>
        <w:t>W</w:t>
      </w:r>
      <w:r w:rsidR="00D84238" w:rsidRPr="00640F15">
        <w:rPr>
          <w:rFonts w:ascii="Arial" w:hAnsi="Arial" w:cs="Arial"/>
          <w:color w:val="000000" w:themeColor="text1"/>
          <w:sz w:val="20"/>
          <w:szCs w:val="20"/>
          <w:shd w:val="clear" w:color="auto" w:fill="FFFFFF"/>
          <w:lang w:val="en-US" w:eastAsia="zh-CN"/>
        </w:rPr>
        <w:t xml:space="preserve">e </w:t>
      </w:r>
      <w:r w:rsidRPr="00640F15">
        <w:rPr>
          <w:rFonts w:ascii="Arial" w:hAnsi="Arial" w:cs="Arial"/>
          <w:color w:val="000000" w:themeColor="text1"/>
          <w:sz w:val="20"/>
          <w:szCs w:val="20"/>
          <w:shd w:val="clear" w:color="auto" w:fill="FFFFFF"/>
          <w:lang w:val="en-US" w:eastAsia="zh-CN"/>
        </w:rPr>
        <w:t xml:space="preserve">also </w:t>
      </w:r>
      <w:r w:rsidR="00D84238" w:rsidRPr="00640F15">
        <w:rPr>
          <w:rFonts w:ascii="Arial" w:hAnsi="Arial" w:cs="Arial"/>
          <w:color w:val="000000" w:themeColor="text1"/>
          <w:sz w:val="20"/>
          <w:szCs w:val="20"/>
          <w:shd w:val="clear" w:color="auto" w:fill="FFFFFF"/>
          <w:lang w:val="en-US" w:eastAsia="zh-CN"/>
        </w:rPr>
        <w:t xml:space="preserve">compared the performance of 12 methods in predicting the cell type </w:t>
      </w:r>
      <w:r w:rsidR="00F34301">
        <w:rPr>
          <w:rFonts w:ascii="Arial" w:eastAsiaTheme="minorEastAsia" w:hAnsi="Arial" w:cs="Arial"/>
          <w:color w:val="000000" w:themeColor="text1"/>
          <w:sz w:val="20"/>
          <w:szCs w:val="20"/>
          <w:shd w:val="clear" w:color="auto" w:fill="FFFFFF"/>
          <w:lang w:val="en-US" w:eastAsia="zh-CN"/>
        </w:rPr>
        <w:t>compositions</w:t>
      </w:r>
      <w:r w:rsidR="00D84238" w:rsidRPr="00640F15">
        <w:rPr>
          <w:rFonts w:ascii="Arial" w:hAnsi="Arial" w:cs="Arial"/>
          <w:color w:val="000000" w:themeColor="text1"/>
          <w:sz w:val="20"/>
          <w:szCs w:val="20"/>
          <w:shd w:val="clear" w:color="auto" w:fill="FFFFFF"/>
          <w:lang w:val="en-US" w:eastAsia="zh-CN"/>
        </w:rPr>
        <w:t xml:space="preserve"> of spatial spots</w:t>
      </w:r>
      <w:r w:rsidRPr="00640F15">
        <w:rPr>
          <w:rFonts w:ascii="Arial" w:hAnsi="Arial" w:cs="Arial"/>
          <w:color w:val="000000" w:themeColor="text1"/>
          <w:sz w:val="20"/>
          <w:szCs w:val="20"/>
          <w:shd w:val="clear" w:color="auto" w:fill="FFFFFF"/>
          <w:lang w:val="en-US" w:eastAsia="zh-CN"/>
        </w:rPr>
        <w:t xml:space="preserve"> using spot-level correlation</w:t>
      </w:r>
      <w:r w:rsidR="00250AEA" w:rsidRPr="00640F15">
        <w:rPr>
          <w:rFonts w:ascii="Arial" w:hAnsi="Arial" w:cs="Arial"/>
          <w:color w:val="000000" w:themeColor="text1"/>
          <w:sz w:val="20"/>
          <w:szCs w:val="20"/>
          <w:shd w:val="clear" w:color="auto" w:fill="FFFFFF"/>
          <w:lang w:val="en-US" w:eastAsia="zh-CN"/>
        </w:rPr>
        <w:t xml:space="preserve"> (Fig. 2F)</w:t>
      </w:r>
      <w:r w:rsidR="0068761F" w:rsidRPr="00640F15">
        <w:rPr>
          <w:rFonts w:ascii="Arial" w:hAnsi="Arial" w:cs="Arial"/>
          <w:color w:val="000000" w:themeColor="text1"/>
          <w:sz w:val="20"/>
          <w:szCs w:val="20"/>
          <w:shd w:val="clear" w:color="auto" w:fill="FFFFFF"/>
          <w:lang w:val="en-US" w:eastAsia="zh-CN"/>
        </w:rPr>
        <w:t xml:space="preserve">. </w:t>
      </w:r>
      <w:r w:rsidR="002774A5" w:rsidRPr="002774A5">
        <w:rPr>
          <w:rFonts w:ascii="Arial" w:hAnsi="Arial" w:cs="Arial"/>
          <w:color w:val="000000" w:themeColor="text1"/>
          <w:sz w:val="20"/>
          <w:szCs w:val="20"/>
          <w:shd w:val="clear" w:color="auto" w:fill="FFFFFF"/>
          <w:lang w:val="en-US" w:eastAsia="zh-CN"/>
        </w:rPr>
        <w:t xml:space="preserve">These methods include </w:t>
      </w:r>
      <w:proofErr w:type="spellStart"/>
      <w:r w:rsidR="002774A5">
        <w:rPr>
          <w:rFonts w:ascii="Arial" w:hAnsi="Arial" w:cs="Arial"/>
          <w:color w:val="000000" w:themeColor="text1"/>
          <w:sz w:val="20"/>
          <w:szCs w:val="20"/>
          <w:shd w:val="clear" w:color="auto" w:fill="FFFFFF"/>
          <w:lang w:val="en-US" w:eastAsia="zh-CN"/>
        </w:rPr>
        <w:t>CellMap</w:t>
      </w:r>
      <w:proofErr w:type="spellEnd"/>
      <w:r w:rsidR="002774A5">
        <w:rPr>
          <w:rFonts w:ascii="Arial" w:hAnsi="Arial" w:cs="Arial"/>
          <w:color w:val="000000" w:themeColor="text1"/>
          <w:sz w:val="20"/>
          <w:szCs w:val="20"/>
          <w:shd w:val="clear" w:color="auto" w:fill="FFFFFF"/>
          <w:lang w:val="en-US" w:eastAsia="zh-CN"/>
        </w:rPr>
        <w:t xml:space="preserve">, </w:t>
      </w:r>
      <w:proofErr w:type="spellStart"/>
      <w:r w:rsidR="002774A5">
        <w:rPr>
          <w:rFonts w:ascii="Arial" w:hAnsi="Arial" w:cs="Arial"/>
          <w:color w:val="000000" w:themeColor="text1"/>
          <w:sz w:val="20"/>
          <w:szCs w:val="20"/>
          <w:shd w:val="clear" w:color="auto" w:fill="FFFFFF"/>
          <w:lang w:val="en-US" w:eastAsia="zh-CN"/>
        </w:rPr>
        <w:t>CytoSPACE</w:t>
      </w:r>
      <w:proofErr w:type="spellEnd"/>
      <w:r w:rsidR="00530693">
        <w:rPr>
          <w:rFonts w:ascii="Arial" w:hAnsi="Arial" w:cs="Arial"/>
          <w:color w:val="000000" w:themeColor="text1"/>
          <w:sz w:val="20"/>
          <w:szCs w:val="20"/>
          <w:shd w:val="clear" w:color="auto" w:fill="FFFFFF"/>
          <w:lang w:val="en-US" w:eastAsia="zh-CN"/>
        </w:rPr>
        <w:t xml:space="preserve">, </w:t>
      </w:r>
      <w:proofErr w:type="spellStart"/>
      <w:r w:rsidR="00530693">
        <w:rPr>
          <w:rFonts w:ascii="Arial" w:hAnsi="Arial" w:cs="Arial"/>
          <w:color w:val="000000" w:themeColor="text1"/>
          <w:sz w:val="20"/>
          <w:szCs w:val="20"/>
          <w:shd w:val="clear" w:color="auto" w:fill="FFFFFF"/>
          <w:lang w:val="en-US" w:eastAsia="zh-CN"/>
        </w:rPr>
        <w:t>CellTrek</w:t>
      </w:r>
      <w:proofErr w:type="spellEnd"/>
      <w:r w:rsidR="00530693">
        <w:rPr>
          <w:rFonts w:ascii="Arial" w:hAnsi="Arial" w:cs="Arial"/>
          <w:color w:val="000000" w:themeColor="text1"/>
          <w:sz w:val="20"/>
          <w:szCs w:val="20"/>
          <w:shd w:val="clear" w:color="auto" w:fill="FFFFFF"/>
          <w:lang w:val="en-US" w:eastAsia="zh-CN"/>
        </w:rPr>
        <w:t xml:space="preserve">, </w:t>
      </w:r>
      <w:r w:rsidR="002774A5">
        <w:rPr>
          <w:rFonts w:ascii="Arial" w:hAnsi="Arial" w:cs="Arial"/>
          <w:color w:val="000000" w:themeColor="text1"/>
          <w:sz w:val="20"/>
          <w:szCs w:val="20"/>
          <w:shd w:val="clear" w:color="auto" w:fill="FFFFFF"/>
          <w:lang w:val="en-US" w:eastAsia="zh-CN"/>
        </w:rPr>
        <w:t xml:space="preserve">Tangram, </w:t>
      </w:r>
      <w:r w:rsidR="00D84238" w:rsidRPr="00640F15">
        <w:rPr>
          <w:rFonts w:ascii="Arial" w:hAnsi="Arial" w:cs="Arial"/>
          <w:color w:val="000000" w:themeColor="text1"/>
          <w:sz w:val="20"/>
          <w:szCs w:val="20"/>
          <w:shd w:val="clear" w:color="auto" w:fill="FFFFFF"/>
          <w:lang w:val="en-US" w:eastAsia="zh-CN"/>
        </w:rPr>
        <w:t>RCTD</w:t>
      </w:r>
      <w:r w:rsidRPr="00640F15">
        <w:rPr>
          <w:rFonts w:ascii="Arial" w:hAnsi="Arial" w:cs="Arial"/>
          <w:color w:val="000000" w:themeColor="text1"/>
          <w:sz w:val="20"/>
          <w:szCs w:val="20"/>
          <w:shd w:val="clear" w:color="auto" w:fill="FFFFFF"/>
          <w:lang w:val="en-US" w:eastAsia="zh-CN"/>
        </w:rPr>
        <w:t xml:space="preserve"> </w:t>
      </w:r>
      <w:r w:rsidR="00DC279E" w:rsidRPr="00640F15">
        <w:rPr>
          <w:rFonts w:ascii="Arial" w:hAnsi="Arial" w:cs="Arial"/>
          <w:color w:val="000000" w:themeColor="text1"/>
          <w:sz w:val="20"/>
          <w:szCs w:val="20"/>
          <w:shd w:val="clear" w:color="auto" w:fill="FFFFFF"/>
          <w:lang w:val="en-US" w:eastAsia="zh-CN"/>
        </w:rPr>
        <w:fldChar w:fldCharType="begin">
          <w:fldData xml:space="preserve">PEVuZE5vdGU+PENpdGU+PEF1dGhvcj5DYWJsZTwvQXV0aG9yPjxZZWFyPjIwMjI8L1llYXI+PFJl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</w:fldData>
        </w:fldChar>
      </w:r>
      <w:r w:rsidR="00D54EE8">
        <w:rPr>
          <w:rFonts w:ascii="Arial" w:hAnsi="Arial" w:cs="Arial"/>
          <w:color w:val="000000" w:themeColor="text1"/>
          <w:sz w:val="20"/>
          <w:szCs w:val="20"/>
          <w:shd w:val="clear" w:color="auto" w:fill="FFFFFF"/>
          <w:lang w:val="en-US" w:eastAsia="zh-CN"/>
        </w:rPr>
        <w:instrText xml:space="preserve"> ADDIN EN.CITE </w:instrText>
      </w:r>
      <w:r w:rsidR="00D54EE8">
        <w:rPr>
          <w:rFonts w:ascii="Arial" w:hAnsi="Arial" w:cs="Arial"/>
          <w:color w:val="000000" w:themeColor="text1"/>
          <w:sz w:val="20"/>
          <w:szCs w:val="20"/>
          <w:shd w:val="clear" w:color="auto" w:fill="FFFFFF"/>
          <w:lang w:val="en-US" w:eastAsia="zh-CN"/>
        </w:rPr>
        <w:fldChar w:fldCharType="begin">
          <w:fldData xml:space="preserve">PEVuZE5vdGU+PENpdGU+PEF1dGhvcj5DYWJsZTwvQXV0aG9yPjxZZWFyPjIwMjI8L1llYXI+PFJl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</w:fldData>
        </w:fldChar>
      </w:r>
      <w:r w:rsidR="00D54EE8">
        <w:rPr>
          <w:rFonts w:ascii="Arial" w:hAnsi="Arial" w:cs="Arial"/>
          <w:color w:val="000000" w:themeColor="text1"/>
          <w:sz w:val="20"/>
          <w:szCs w:val="20"/>
          <w:shd w:val="clear" w:color="auto" w:fill="FFFFFF"/>
          <w:lang w:val="en-US" w:eastAsia="zh-CN"/>
        </w:rPr>
        <w:instrText xml:space="preserve"> ADDIN EN.CITE.DATA </w:instrText>
      </w:r>
      <w:r w:rsidR="00D54EE8">
        <w:rPr>
          <w:rFonts w:ascii="Arial" w:hAnsi="Arial" w:cs="Arial"/>
          <w:color w:val="000000" w:themeColor="text1"/>
          <w:sz w:val="20"/>
          <w:szCs w:val="20"/>
          <w:shd w:val="clear" w:color="auto" w:fill="FFFFFF"/>
          <w:lang w:val="en-US" w:eastAsia="zh-CN"/>
        </w:rPr>
      </w:r>
      <w:r w:rsidR="00D54EE8">
        <w:rPr>
          <w:rFonts w:ascii="Arial" w:hAnsi="Arial" w:cs="Arial"/>
          <w:color w:val="000000" w:themeColor="text1"/>
          <w:sz w:val="20"/>
          <w:szCs w:val="20"/>
          <w:shd w:val="clear" w:color="auto" w:fill="FFFFFF"/>
          <w:lang w:val="en-US" w:eastAsia="zh-CN"/>
        </w:rPr>
        <w:fldChar w:fldCharType="end"/>
      </w:r>
      <w:r w:rsidR="00DC279E" w:rsidRPr="00640F15">
        <w:rPr>
          <w:rFonts w:ascii="Arial" w:hAnsi="Arial" w:cs="Arial"/>
          <w:color w:val="000000" w:themeColor="text1"/>
          <w:sz w:val="20"/>
          <w:szCs w:val="20"/>
          <w:shd w:val="clear" w:color="auto" w:fill="FFFFFF"/>
          <w:lang w:val="en-US" w:eastAsia="zh-CN"/>
        </w:rPr>
      </w:r>
      <w:r w:rsidR="00DC279E" w:rsidRPr="00640F15">
        <w:rPr>
          <w:rFonts w:ascii="Arial" w:hAnsi="Arial" w:cs="Arial"/>
          <w:color w:val="000000" w:themeColor="text1"/>
          <w:sz w:val="20"/>
          <w:szCs w:val="20"/>
          <w:shd w:val="clear" w:color="auto" w:fill="FFFFFF"/>
          <w:lang w:val="en-US" w:eastAsia="zh-CN"/>
        </w:rPr>
        <w:fldChar w:fldCharType="separate"/>
      </w:r>
      <w:r w:rsidR="00D54EE8">
        <w:rPr>
          <w:rFonts w:ascii="Arial" w:hAnsi="Arial" w:cs="Arial"/>
          <w:noProof/>
          <w:color w:val="000000" w:themeColor="text1"/>
          <w:sz w:val="20"/>
          <w:szCs w:val="20"/>
          <w:shd w:val="clear" w:color="auto" w:fill="FFFFFF"/>
          <w:lang w:val="en-US" w:eastAsia="zh-CN"/>
        </w:rPr>
        <w:t>[22]</w:t>
      </w:r>
      <w:r w:rsidR="00DC279E" w:rsidRPr="00640F15">
        <w:rPr>
          <w:rFonts w:ascii="Arial" w:hAnsi="Arial" w:cs="Arial"/>
          <w:color w:val="000000" w:themeColor="text1"/>
          <w:sz w:val="20"/>
          <w:szCs w:val="20"/>
          <w:shd w:val="clear" w:color="auto" w:fill="FFFFFF"/>
          <w:lang w:val="en-US" w:eastAsia="zh-CN"/>
        </w:rPr>
        <w:fldChar w:fldCharType="end"/>
      </w:r>
      <w:r w:rsidR="00D84238" w:rsidRPr="00640F15">
        <w:rPr>
          <w:rFonts w:ascii="Arial" w:hAnsi="Arial" w:cs="Arial"/>
          <w:color w:val="000000" w:themeColor="text1"/>
          <w:sz w:val="20"/>
          <w:szCs w:val="20"/>
          <w:shd w:val="clear" w:color="auto" w:fill="FFFFFF"/>
          <w:lang w:val="en-US" w:eastAsia="zh-CN"/>
        </w:rPr>
        <w:t>, CARD</w:t>
      </w:r>
      <w:r w:rsidRPr="00640F15">
        <w:rPr>
          <w:rFonts w:ascii="Arial" w:hAnsi="Arial" w:cs="Arial"/>
          <w:color w:val="000000" w:themeColor="text1"/>
          <w:sz w:val="20"/>
          <w:szCs w:val="20"/>
          <w:shd w:val="clear" w:color="auto" w:fill="FFFFFF"/>
          <w:lang w:val="en-US" w:eastAsia="zh-CN"/>
        </w:rPr>
        <w:t xml:space="preserve"> </w:t>
      </w:r>
      <w:r w:rsidR="00DC279E" w:rsidRPr="00640F15">
        <w:rPr>
          <w:rFonts w:ascii="Arial" w:hAnsi="Arial" w:cs="Arial"/>
          <w:color w:val="000000" w:themeColor="text1"/>
          <w:sz w:val="20"/>
          <w:szCs w:val="20"/>
          <w:shd w:val="clear" w:color="auto" w:fill="FFFFFF"/>
          <w:lang w:val="en-US" w:eastAsia="zh-CN"/>
        </w:rPr>
        <w:fldChar w:fldCharType="begin"/>
      </w:r>
      <w:r w:rsidR="00D54EE8">
        <w:rPr>
          <w:rFonts w:ascii="Arial" w:hAnsi="Arial" w:cs="Arial"/>
          <w:color w:val="000000" w:themeColor="text1"/>
          <w:sz w:val="20"/>
          <w:szCs w:val="20"/>
          <w:shd w:val="clear" w:color="auto" w:fill="FFFFFF"/>
          <w:lang w:val="en-US" w:eastAsia="zh-CN"/>
        </w:rPr>
        <w:instrText xml:space="preserve"> ADDIN EN.CITE &lt;EndNote&gt;&lt;Cite&gt;&lt;Author&gt;Ma&lt;/Author&gt;&lt;Year&gt;2022&lt;/Year&gt;&lt;RecNum&gt;576&lt;/RecNum&gt;&lt;DisplayText&gt;[23]&lt;/DisplayText&gt;&lt;record&gt;&lt;rec-number&gt;576&lt;/rec-number&gt;&lt;foreign-keys&gt;&lt;key app="EN" db-id="z2xpa5f52efxf0e2t0lxtaf2fepa2rrzxvst" timestamp="1733053124"&gt;576&lt;/key&gt;&lt;/foreign-keys&gt;&lt;ref-type name="Journal Article"&gt;17&lt;/ref-type&gt;&lt;contributors&gt;&lt;authors&gt;&lt;author&gt;Ma, Y.&lt;/author&gt;&lt;author&gt;Zhou, X.&lt;/author&gt;&lt;/authors&gt;&lt;/contributors&gt;&lt;auth-address&gt;Department of Biostatistics, University of Michigan, Ann Arbor, MI, USA.&amp;#xD;Department of Biostatistics, University of Michigan, Ann Arbor, MI, USA. xzhousph@umich.edu.&amp;#xD;Center for Statistical Genetics, University of Michigan, Ann Arbor, MI, USA. xzhousph@umich.edu.&lt;/auth-address&gt;&lt;titles&gt;&lt;title&gt;Spatially informed cell-type deconvolution for spatial transcriptomics&lt;/title&gt;&lt;secondary-title&gt;Nat Biotechnol&lt;/secondary-title&gt;&lt;alt-title&gt;Nature biotechnology&lt;/alt-title&gt;&lt;/titles&gt;&lt;periodical&gt;&lt;full-title&gt;Nat Biotechnol&lt;/full-title&gt;&lt;abbr-1&gt;Nature biotechnology&lt;/abbr-1&gt;&lt;/periodical&gt;&lt;alt-periodical&gt;&lt;full-title&gt;Nat Biotechnol&lt;/full-title&gt;&lt;abbr-1&gt;Nature biotechnology&lt;/abbr-1&gt;&lt;/alt-periodical&gt;&lt;pages&gt;1349-1359&lt;/pages&gt;&lt;volume&gt;40&lt;/volume&gt;&lt;number&gt;9&lt;/number&gt;&lt;edition&gt;2022/05/03&lt;/edition&gt;&lt;keywords&gt;&lt;keyword&gt;Gene Expression Profiling/methods&lt;/keyword&gt;&lt;keyword&gt;Humans&lt;/keyword&gt;&lt;keyword&gt;*Pancreatic Neoplasms/genetics&lt;/keyword&gt;&lt;keyword&gt;Sequence Analysis, RNA/methods&lt;/keyword&gt;&lt;keyword&gt;Single-Cell Analysis/methods&lt;/keyword&gt;&lt;keyword&gt;*Transcriptome/genetics&lt;/keyword&gt;&lt;keyword&gt;Exome Sequencing&lt;/keyword&gt;&lt;/keywords&gt;&lt;dates&gt;&lt;year&gt;2022&lt;/year&gt;&lt;pub-dates&gt;&lt;date&gt;Sep&lt;/date&gt;&lt;/pub-dates&gt;&lt;/dates&gt;&lt;isbn&gt;1087-0156 (Print)&amp;#xD;1087-0156&lt;/isbn&gt;&lt;accession-num&gt;35501392&lt;/accession-num&gt;&lt;urls&gt;&lt;/urls&gt;&lt;custom2&gt;Pmc9464662&lt;/custom2&gt;&lt;custom6&gt;Nihms1787074&lt;/custom6&gt;&lt;electronic-resource-num&gt;10.1038/s41587-022-01273-7&lt;/electronic-resource-num&gt;&lt;remote-database-provider&gt;NLM&lt;/remote-database-provider&gt;&lt;language&gt;eng&lt;/language&gt;&lt;/record&gt;&lt;/Cite&gt;&lt;/EndNote&gt;</w:instrText>
      </w:r>
      <w:r w:rsidR="00DC279E" w:rsidRPr="00640F15">
        <w:rPr>
          <w:rFonts w:ascii="Arial" w:hAnsi="Arial" w:cs="Arial"/>
          <w:color w:val="000000" w:themeColor="text1"/>
          <w:sz w:val="20"/>
          <w:szCs w:val="20"/>
          <w:shd w:val="clear" w:color="auto" w:fill="FFFFFF"/>
          <w:lang w:val="en-US" w:eastAsia="zh-CN"/>
        </w:rPr>
        <w:fldChar w:fldCharType="separate"/>
      </w:r>
      <w:r w:rsidR="00D54EE8">
        <w:rPr>
          <w:rFonts w:ascii="Arial" w:hAnsi="Arial" w:cs="Arial"/>
          <w:noProof/>
          <w:color w:val="000000" w:themeColor="text1"/>
          <w:sz w:val="20"/>
          <w:szCs w:val="20"/>
          <w:shd w:val="clear" w:color="auto" w:fill="FFFFFF"/>
          <w:lang w:val="en-US" w:eastAsia="zh-CN"/>
        </w:rPr>
        <w:t>[23]</w:t>
      </w:r>
      <w:r w:rsidR="00DC279E" w:rsidRPr="00640F15">
        <w:rPr>
          <w:rFonts w:ascii="Arial" w:hAnsi="Arial" w:cs="Arial"/>
          <w:color w:val="000000" w:themeColor="text1"/>
          <w:sz w:val="20"/>
          <w:szCs w:val="20"/>
          <w:shd w:val="clear" w:color="auto" w:fill="FFFFFF"/>
          <w:lang w:val="en-US" w:eastAsia="zh-CN"/>
        </w:rPr>
        <w:fldChar w:fldCharType="end"/>
      </w:r>
      <w:r w:rsidR="00DC279E" w:rsidRPr="00640F15">
        <w:rPr>
          <w:rFonts w:ascii="Arial" w:hAnsi="Arial" w:cs="Arial"/>
          <w:color w:val="000000" w:themeColor="text1"/>
          <w:sz w:val="20"/>
          <w:szCs w:val="20"/>
          <w:shd w:val="clear" w:color="auto" w:fill="FFFFFF"/>
          <w:lang w:val="en-US" w:eastAsia="zh-CN"/>
        </w:rPr>
        <w:t>, Cell2l</w:t>
      </w:r>
      <w:r w:rsidR="00D84238" w:rsidRPr="00640F15">
        <w:rPr>
          <w:rFonts w:ascii="Arial" w:hAnsi="Arial" w:cs="Arial"/>
          <w:color w:val="000000" w:themeColor="text1"/>
          <w:sz w:val="20"/>
          <w:szCs w:val="20"/>
          <w:shd w:val="clear" w:color="auto" w:fill="FFFFFF"/>
          <w:lang w:val="en-US" w:eastAsia="zh-CN"/>
        </w:rPr>
        <w:t>ocation</w:t>
      </w:r>
      <w:r w:rsidRPr="00640F15">
        <w:rPr>
          <w:rFonts w:ascii="Arial" w:hAnsi="Arial" w:cs="Arial"/>
          <w:color w:val="000000" w:themeColor="text1"/>
          <w:sz w:val="20"/>
          <w:szCs w:val="20"/>
          <w:shd w:val="clear" w:color="auto" w:fill="FFFFFF"/>
          <w:lang w:val="en-US" w:eastAsia="zh-CN"/>
        </w:rPr>
        <w:t xml:space="preserve"> </w:t>
      </w:r>
      <w:r w:rsidR="00DC279E" w:rsidRPr="00640F15">
        <w:rPr>
          <w:rFonts w:ascii="Arial" w:hAnsi="Arial" w:cs="Arial"/>
          <w:color w:val="000000" w:themeColor="text1"/>
          <w:sz w:val="20"/>
          <w:szCs w:val="20"/>
          <w:shd w:val="clear" w:color="auto" w:fill="FFFFFF"/>
          <w:lang w:val="en-US" w:eastAsia="zh-CN"/>
        </w:rPr>
        <w:fldChar w:fldCharType="begin">
          <w:fldData xml:space="preserve">PEVuZE5vdGU+PENpdGU+PEF1dGhvcj5LbGVzaGNoZXZuaWtvdjwvQXV0aG9yPjxZZWFyPjIwMjI8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</w:fldData>
        </w:fldChar>
      </w:r>
      <w:r w:rsidR="00D54EE8">
        <w:rPr>
          <w:rFonts w:ascii="Arial" w:hAnsi="Arial" w:cs="Arial"/>
          <w:color w:val="000000" w:themeColor="text1"/>
          <w:sz w:val="20"/>
          <w:szCs w:val="20"/>
          <w:shd w:val="clear" w:color="auto" w:fill="FFFFFF"/>
          <w:lang w:val="en-US" w:eastAsia="zh-CN"/>
        </w:rPr>
        <w:instrText xml:space="preserve"> ADDIN EN.CITE </w:instrText>
      </w:r>
      <w:r w:rsidR="00D54EE8">
        <w:rPr>
          <w:rFonts w:ascii="Arial" w:hAnsi="Arial" w:cs="Arial"/>
          <w:color w:val="000000" w:themeColor="text1"/>
          <w:sz w:val="20"/>
          <w:szCs w:val="20"/>
          <w:shd w:val="clear" w:color="auto" w:fill="FFFFFF"/>
          <w:lang w:val="en-US" w:eastAsia="zh-CN"/>
        </w:rPr>
        <w:fldChar w:fldCharType="begin">
          <w:fldData xml:space="preserve">PEVuZE5vdGU+PENpdGU+PEF1dGhvcj5LbGVzaGNoZXZuaWtvdjwvQXV0aG9yPjxZZWFyPjIwMjI8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</w:fldData>
        </w:fldChar>
      </w:r>
      <w:r w:rsidR="00D54EE8">
        <w:rPr>
          <w:rFonts w:ascii="Arial" w:hAnsi="Arial" w:cs="Arial"/>
          <w:color w:val="000000" w:themeColor="text1"/>
          <w:sz w:val="20"/>
          <w:szCs w:val="20"/>
          <w:shd w:val="clear" w:color="auto" w:fill="FFFFFF"/>
          <w:lang w:val="en-US" w:eastAsia="zh-CN"/>
        </w:rPr>
        <w:instrText xml:space="preserve"> ADDIN EN.CITE.DATA </w:instrText>
      </w:r>
      <w:r w:rsidR="00D54EE8">
        <w:rPr>
          <w:rFonts w:ascii="Arial" w:hAnsi="Arial" w:cs="Arial"/>
          <w:color w:val="000000" w:themeColor="text1"/>
          <w:sz w:val="20"/>
          <w:szCs w:val="20"/>
          <w:shd w:val="clear" w:color="auto" w:fill="FFFFFF"/>
          <w:lang w:val="en-US" w:eastAsia="zh-CN"/>
        </w:rPr>
      </w:r>
      <w:r w:rsidR="00D54EE8">
        <w:rPr>
          <w:rFonts w:ascii="Arial" w:hAnsi="Arial" w:cs="Arial"/>
          <w:color w:val="000000" w:themeColor="text1"/>
          <w:sz w:val="20"/>
          <w:szCs w:val="20"/>
          <w:shd w:val="clear" w:color="auto" w:fill="FFFFFF"/>
          <w:lang w:val="en-US" w:eastAsia="zh-CN"/>
        </w:rPr>
        <w:fldChar w:fldCharType="end"/>
      </w:r>
      <w:r w:rsidR="00DC279E" w:rsidRPr="00640F15">
        <w:rPr>
          <w:rFonts w:ascii="Arial" w:hAnsi="Arial" w:cs="Arial"/>
          <w:color w:val="000000" w:themeColor="text1"/>
          <w:sz w:val="20"/>
          <w:szCs w:val="20"/>
          <w:shd w:val="clear" w:color="auto" w:fill="FFFFFF"/>
          <w:lang w:val="en-US" w:eastAsia="zh-CN"/>
        </w:rPr>
      </w:r>
      <w:r w:rsidR="00DC279E" w:rsidRPr="00640F15">
        <w:rPr>
          <w:rFonts w:ascii="Arial" w:hAnsi="Arial" w:cs="Arial"/>
          <w:color w:val="000000" w:themeColor="text1"/>
          <w:sz w:val="20"/>
          <w:szCs w:val="20"/>
          <w:shd w:val="clear" w:color="auto" w:fill="FFFFFF"/>
          <w:lang w:val="en-US" w:eastAsia="zh-CN"/>
        </w:rPr>
        <w:fldChar w:fldCharType="separate"/>
      </w:r>
      <w:r w:rsidR="00D54EE8">
        <w:rPr>
          <w:rFonts w:ascii="Arial" w:hAnsi="Arial" w:cs="Arial"/>
          <w:noProof/>
          <w:color w:val="000000" w:themeColor="text1"/>
          <w:sz w:val="20"/>
          <w:szCs w:val="20"/>
          <w:shd w:val="clear" w:color="auto" w:fill="FFFFFF"/>
          <w:lang w:val="en-US" w:eastAsia="zh-CN"/>
        </w:rPr>
        <w:t>[24]</w:t>
      </w:r>
      <w:r w:rsidR="00DC279E" w:rsidRPr="00640F15">
        <w:rPr>
          <w:rFonts w:ascii="Arial" w:hAnsi="Arial" w:cs="Arial"/>
          <w:color w:val="000000" w:themeColor="text1"/>
          <w:sz w:val="20"/>
          <w:szCs w:val="20"/>
          <w:shd w:val="clear" w:color="auto" w:fill="FFFFFF"/>
          <w:lang w:val="en-US" w:eastAsia="zh-CN"/>
        </w:rPr>
        <w:fldChar w:fldCharType="end"/>
      </w:r>
      <w:r w:rsidR="00D84238" w:rsidRPr="00640F15">
        <w:rPr>
          <w:rFonts w:ascii="Arial" w:hAnsi="Arial" w:cs="Arial"/>
          <w:color w:val="000000" w:themeColor="text1"/>
          <w:sz w:val="20"/>
          <w:szCs w:val="20"/>
          <w:shd w:val="clear" w:color="auto" w:fill="FFFFFF"/>
          <w:lang w:val="en-US" w:eastAsia="zh-CN"/>
        </w:rPr>
        <w:t xml:space="preserve">, </w:t>
      </w:r>
      <w:proofErr w:type="spellStart"/>
      <w:r w:rsidR="00D84238" w:rsidRPr="00640F15">
        <w:rPr>
          <w:rFonts w:ascii="Arial" w:hAnsi="Arial" w:cs="Arial"/>
          <w:color w:val="000000" w:themeColor="text1"/>
          <w:sz w:val="20"/>
          <w:szCs w:val="20"/>
          <w:shd w:val="clear" w:color="auto" w:fill="FFFFFF"/>
          <w:lang w:val="en-US" w:eastAsia="zh-CN"/>
        </w:rPr>
        <w:t>DestVI</w:t>
      </w:r>
      <w:proofErr w:type="spellEnd"/>
      <w:r w:rsidRPr="00640F15">
        <w:rPr>
          <w:rFonts w:ascii="Arial" w:hAnsi="Arial" w:cs="Arial"/>
          <w:color w:val="000000" w:themeColor="text1"/>
          <w:sz w:val="20"/>
          <w:szCs w:val="20"/>
          <w:shd w:val="clear" w:color="auto" w:fill="FFFFFF"/>
          <w:lang w:val="en-US" w:eastAsia="zh-CN"/>
        </w:rPr>
        <w:t xml:space="preserve"> </w:t>
      </w:r>
      <w:r w:rsidR="00DC279E" w:rsidRPr="00640F15">
        <w:rPr>
          <w:rFonts w:ascii="Arial" w:hAnsi="Arial" w:cs="Arial"/>
          <w:color w:val="000000" w:themeColor="text1"/>
          <w:sz w:val="20"/>
          <w:szCs w:val="20"/>
          <w:shd w:val="clear" w:color="auto" w:fill="FFFFFF"/>
          <w:lang w:val="en-US" w:eastAsia="zh-CN"/>
        </w:rPr>
        <w:fldChar w:fldCharType="begin">
          <w:fldData xml:space="preserve">PEVuZE5vdGU+PENpdGU+PEF1dGhvcj5Mb3BlejwvQXV0aG9yPjxZZWFyPjIwMjI8L1llYXI+PFJl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</w:fldData>
        </w:fldChar>
      </w:r>
      <w:r w:rsidR="00D54EE8">
        <w:rPr>
          <w:rFonts w:ascii="Arial" w:hAnsi="Arial" w:cs="Arial"/>
          <w:color w:val="000000" w:themeColor="text1"/>
          <w:sz w:val="20"/>
          <w:szCs w:val="20"/>
          <w:shd w:val="clear" w:color="auto" w:fill="FFFFFF"/>
          <w:lang w:val="en-US" w:eastAsia="zh-CN"/>
        </w:rPr>
        <w:instrText xml:space="preserve"> ADDIN EN.CITE </w:instrText>
      </w:r>
      <w:r w:rsidR="00D54EE8">
        <w:rPr>
          <w:rFonts w:ascii="Arial" w:hAnsi="Arial" w:cs="Arial"/>
          <w:color w:val="000000" w:themeColor="text1"/>
          <w:sz w:val="20"/>
          <w:szCs w:val="20"/>
          <w:shd w:val="clear" w:color="auto" w:fill="FFFFFF"/>
          <w:lang w:val="en-US" w:eastAsia="zh-CN"/>
        </w:rPr>
        <w:fldChar w:fldCharType="begin">
          <w:fldData xml:space="preserve">PEVuZE5vdGU+PENpdGU+PEF1dGhvcj5Mb3BlejwvQXV0aG9yPjxZZWFyPjIwMjI8L1llYXI+PFJl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</w:fldData>
        </w:fldChar>
      </w:r>
      <w:r w:rsidR="00D54EE8">
        <w:rPr>
          <w:rFonts w:ascii="Arial" w:hAnsi="Arial" w:cs="Arial"/>
          <w:color w:val="000000" w:themeColor="text1"/>
          <w:sz w:val="20"/>
          <w:szCs w:val="20"/>
          <w:shd w:val="clear" w:color="auto" w:fill="FFFFFF"/>
          <w:lang w:val="en-US" w:eastAsia="zh-CN"/>
        </w:rPr>
        <w:instrText xml:space="preserve"> ADDIN EN.CITE.DATA </w:instrText>
      </w:r>
      <w:r w:rsidR="00D54EE8">
        <w:rPr>
          <w:rFonts w:ascii="Arial" w:hAnsi="Arial" w:cs="Arial"/>
          <w:color w:val="000000" w:themeColor="text1"/>
          <w:sz w:val="20"/>
          <w:szCs w:val="20"/>
          <w:shd w:val="clear" w:color="auto" w:fill="FFFFFF"/>
          <w:lang w:val="en-US" w:eastAsia="zh-CN"/>
        </w:rPr>
      </w:r>
      <w:r w:rsidR="00D54EE8">
        <w:rPr>
          <w:rFonts w:ascii="Arial" w:hAnsi="Arial" w:cs="Arial"/>
          <w:color w:val="000000" w:themeColor="text1"/>
          <w:sz w:val="20"/>
          <w:szCs w:val="20"/>
          <w:shd w:val="clear" w:color="auto" w:fill="FFFFFF"/>
          <w:lang w:val="en-US" w:eastAsia="zh-CN"/>
        </w:rPr>
        <w:fldChar w:fldCharType="end"/>
      </w:r>
      <w:r w:rsidR="00DC279E" w:rsidRPr="00640F15">
        <w:rPr>
          <w:rFonts w:ascii="Arial" w:hAnsi="Arial" w:cs="Arial"/>
          <w:color w:val="000000" w:themeColor="text1"/>
          <w:sz w:val="20"/>
          <w:szCs w:val="20"/>
          <w:shd w:val="clear" w:color="auto" w:fill="FFFFFF"/>
          <w:lang w:val="en-US" w:eastAsia="zh-CN"/>
        </w:rPr>
      </w:r>
      <w:r w:rsidR="00DC279E" w:rsidRPr="00640F15">
        <w:rPr>
          <w:rFonts w:ascii="Arial" w:hAnsi="Arial" w:cs="Arial"/>
          <w:color w:val="000000" w:themeColor="text1"/>
          <w:sz w:val="20"/>
          <w:szCs w:val="20"/>
          <w:shd w:val="clear" w:color="auto" w:fill="FFFFFF"/>
          <w:lang w:val="en-US" w:eastAsia="zh-CN"/>
        </w:rPr>
        <w:fldChar w:fldCharType="separate"/>
      </w:r>
      <w:r w:rsidR="00D54EE8">
        <w:rPr>
          <w:rFonts w:ascii="Arial" w:hAnsi="Arial" w:cs="Arial"/>
          <w:noProof/>
          <w:color w:val="000000" w:themeColor="text1"/>
          <w:sz w:val="20"/>
          <w:szCs w:val="20"/>
          <w:shd w:val="clear" w:color="auto" w:fill="FFFFFF"/>
          <w:lang w:val="en-US" w:eastAsia="zh-CN"/>
        </w:rPr>
        <w:t>[25]</w:t>
      </w:r>
      <w:r w:rsidR="00DC279E" w:rsidRPr="00640F15">
        <w:rPr>
          <w:rFonts w:ascii="Arial" w:hAnsi="Arial" w:cs="Arial"/>
          <w:color w:val="000000" w:themeColor="text1"/>
          <w:sz w:val="20"/>
          <w:szCs w:val="20"/>
          <w:shd w:val="clear" w:color="auto" w:fill="FFFFFF"/>
          <w:lang w:val="en-US" w:eastAsia="zh-CN"/>
        </w:rPr>
        <w:fldChar w:fldCharType="end"/>
      </w:r>
      <w:r w:rsidR="00D84238" w:rsidRPr="00640F15">
        <w:rPr>
          <w:rFonts w:ascii="Arial" w:hAnsi="Arial" w:cs="Arial"/>
          <w:color w:val="000000" w:themeColor="text1"/>
          <w:sz w:val="20"/>
          <w:szCs w:val="20"/>
          <w:shd w:val="clear" w:color="auto" w:fill="FFFFFF"/>
          <w:lang w:val="en-US" w:eastAsia="zh-CN"/>
        </w:rPr>
        <w:t xml:space="preserve">, </w:t>
      </w:r>
      <w:proofErr w:type="spellStart"/>
      <w:r w:rsidR="00D84238" w:rsidRPr="00640F15">
        <w:rPr>
          <w:rFonts w:ascii="Arial" w:hAnsi="Arial" w:cs="Arial"/>
          <w:color w:val="000000" w:themeColor="text1"/>
          <w:sz w:val="20"/>
          <w:szCs w:val="20"/>
          <w:shd w:val="clear" w:color="auto" w:fill="FFFFFF"/>
          <w:lang w:val="en-US" w:eastAsia="zh-CN"/>
        </w:rPr>
        <w:t>NovoSpaRc</w:t>
      </w:r>
      <w:proofErr w:type="spellEnd"/>
      <w:r w:rsidRPr="00640F15">
        <w:rPr>
          <w:rFonts w:ascii="Arial" w:hAnsi="Arial" w:cs="Arial"/>
          <w:color w:val="000000" w:themeColor="text1"/>
          <w:sz w:val="20"/>
          <w:szCs w:val="20"/>
          <w:shd w:val="clear" w:color="auto" w:fill="FFFFFF"/>
          <w:lang w:val="en-US" w:eastAsia="zh-CN"/>
        </w:rPr>
        <w:t xml:space="preserve"> </w:t>
      </w:r>
      <w:r w:rsidR="00DC279E" w:rsidRPr="00640F15">
        <w:rPr>
          <w:rFonts w:ascii="Arial" w:hAnsi="Arial" w:cs="Arial"/>
          <w:color w:val="000000" w:themeColor="text1"/>
          <w:sz w:val="20"/>
          <w:szCs w:val="20"/>
          <w:shd w:val="clear" w:color="auto" w:fill="FFFFFF"/>
          <w:lang w:val="en-US" w:eastAsia="zh-CN"/>
        </w:rPr>
        <w:fldChar w:fldCharType="begin">
          <w:fldData xml:space="preserve">PEVuZE5vdGU+PENpdGU+PEF1dGhvcj5Nb3JpZWw8L0F1dGhvcj48WWVhcj4yMDIxPC9ZZWFyPjxS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</w:fldData>
        </w:fldChar>
      </w:r>
      <w:r w:rsidR="00297F0B">
        <w:rPr>
          <w:rFonts w:ascii="Arial" w:hAnsi="Arial" w:cs="Arial"/>
          <w:color w:val="000000" w:themeColor="text1"/>
          <w:sz w:val="20"/>
          <w:szCs w:val="20"/>
          <w:shd w:val="clear" w:color="auto" w:fill="FFFFFF"/>
          <w:lang w:val="en-US" w:eastAsia="zh-CN"/>
        </w:rPr>
        <w:instrText xml:space="preserve"> ADDIN EN.CITE </w:instrText>
      </w:r>
      <w:r w:rsidR="00297F0B">
        <w:rPr>
          <w:rFonts w:ascii="Arial" w:hAnsi="Arial" w:cs="Arial"/>
          <w:color w:val="000000" w:themeColor="text1"/>
          <w:sz w:val="20"/>
          <w:szCs w:val="20"/>
          <w:shd w:val="clear" w:color="auto" w:fill="FFFFFF"/>
          <w:lang w:val="en-US" w:eastAsia="zh-CN"/>
        </w:rPr>
        <w:fldChar w:fldCharType="begin">
          <w:fldData xml:space="preserve">PEVuZE5vdGU+PENpdGU+PEF1dGhvcj5Nb3JpZWw8L0F1dGhvcj48WWVhcj4yMDIxPC9ZZWFyPjxS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</w:fldData>
        </w:fldChar>
      </w:r>
      <w:r w:rsidR="00297F0B">
        <w:rPr>
          <w:rFonts w:ascii="Arial" w:hAnsi="Arial" w:cs="Arial"/>
          <w:color w:val="000000" w:themeColor="text1"/>
          <w:sz w:val="20"/>
          <w:szCs w:val="20"/>
          <w:shd w:val="clear" w:color="auto" w:fill="FFFFFF"/>
          <w:lang w:val="en-US" w:eastAsia="zh-CN"/>
        </w:rPr>
        <w:instrText xml:space="preserve"> ADDIN EN.CITE.DATA </w:instrText>
      </w:r>
      <w:r w:rsidR="00297F0B">
        <w:rPr>
          <w:rFonts w:ascii="Arial" w:hAnsi="Arial" w:cs="Arial"/>
          <w:color w:val="000000" w:themeColor="text1"/>
          <w:sz w:val="20"/>
          <w:szCs w:val="20"/>
          <w:shd w:val="clear" w:color="auto" w:fill="FFFFFF"/>
          <w:lang w:val="en-US" w:eastAsia="zh-CN"/>
        </w:rPr>
      </w:r>
      <w:r w:rsidR="00297F0B">
        <w:rPr>
          <w:rFonts w:ascii="Arial" w:hAnsi="Arial" w:cs="Arial"/>
          <w:color w:val="000000" w:themeColor="text1"/>
          <w:sz w:val="20"/>
          <w:szCs w:val="20"/>
          <w:shd w:val="clear" w:color="auto" w:fill="FFFFFF"/>
          <w:lang w:val="en-US" w:eastAsia="zh-CN"/>
        </w:rPr>
        <w:fldChar w:fldCharType="end"/>
      </w:r>
      <w:r w:rsidR="00DC279E" w:rsidRPr="00640F15">
        <w:rPr>
          <w:rFonts w:ascii="Arial" w:hAnsi="Arial" w:cs="Arial"/>
          <w:color w:val="000000" w:themeColor="text1"/>
          <w:sz w:val="20"/>
          <w:szCs w:val="20"/>
          <w:shd w:val="clear" w:color="auto" w:fill="FFFFFF"/>
          <w:lang w:val="en-US" w:eastAsia="zh-CN"/>
        </w:rPr>
      </w:r>
      <w:r w:rsidR="00DC279E" w:rsidRPr="00640F15">
        <w:rPr>
          <w:rFonts w:ascii="Arial" w:hAnsi="Arial" w:cs="Arial"/>
          <w:color w:val="000000" w:themeColor="text1"/>
          <w:sz w:val="20"/>
          <w:szCs w:val="20"/>
          <w:shd w:val="clear" w:color="auto" w:fill="FFFFFF"/>
          <w:lang w:val="en-US" w:eastAsia="zh-CN"/>
        </w:rPr>
        <w:fldChar w:fldCharType="separate"/>
      </w:r>
      <w:r w:rsidR="00297F0B">
        <w:rPr>
          <w:rFonts w:ascii="Arial" w:hAnsi="Arial" w:cs="Arial"/>
          <w:noProof/>
          <w:color w:val="000000" w:themeColor="text1"/>
          <w:sz w:val="20"/>
          <w:szCs w:val="20"/>
          <w:shd w:val="clear" w:color="auto" w:fill="FFFFFF"/>
          <w:lang w:val="en-US" w:eastAsia="zh-CN"/>
        </w:rPr>
        <w:t>[43]</w:t>
      </w:r>
      <w:r w:rsidR="00DC279E" w:rsidRPr="00640F15">
        <w:rPr>
          <w:rFonts w:ascii="Arial" w:hAnsi="Arial" w:cs="Arial"/>
          <w:color w:val="000000" w:themeColor="text1"/>
          <w:sz w:val="20"/>
          <w:szCs w:val="20"/>
          <w:shd w:val="clear" w:color="auto" w:fill="FFFFFF"/>
          <w:lang w:val="en-US" w:eastAsia="zh-CN"/>
        </w:rPr>
        <w:fldChar w:fldCharType="end"/>
      </w:r>
      <w:r w:rsidR="00D84238" w:rsidRPr="00640F15">
        <w:rPr>
          <w:rFonts w:ascii="Arial" w:hAnsi="Arial" w:cs="Arial"/>
          <w:color w:val="000000" w:themeColor="text1"/>
          <w:sz w:val="20"/>
          <w:szCs w:val="20"/>
          <w:shd w:val="clear" w:color="auto" w:fill="FFFFFF"/>
          <w:lang w:val="en-US" w:eastAsia="zh-CN"/>
        </w:rPr>
        <w:t xml:space="preserve">, </w:t>
      </w:r>
      <w:proofErr w:type="spellStart"/>
      <w:r w:rsidR="00D84238" w:rsidRPr="00640F15">
        <w:rPr>
          <w:rFonts w:ascii="Arial" w:hAnsi="Arial" w:cs="Arial"/>
          <w:color w:val="000000" w:themeColor="text1"/>
          <w:sz w:val="20"/>
          <w:szCs w:val="20"/>
          <w:shd w:val="clear" w:color="auto" w:fill="FFFFFF"/>
          <w:lang w:val="en-US" w:eastAsia="zh-CN"/>
        </w:rPr>
        <w:t>Redeconve</w:t>
      </w:r>
      <w:proofErr w:type="spellEnd"/>
      <w:r w:rsidRPr="00640F15">
        <w:rPr>
          <w:rFonts w:ascii="Arial" w:hAnsi="Arial" w:cs="Arial"/>
          <w:color w:val="000000" w:themeColor="text1"/>
          <w:sz w:val="20"/>
          <w:szCs w:val="20"/>
          <w:shd w:val="clear" w:color="auto" w:fill="FFFFFF"/>
          <w:lang w:val="en-US" w:eastAsia="zh-CN"/>
        </w:rPr>
        <w:t xml:space="preserve"> </w:t>
      </w:r>
      <w:r w:rsidR="00DC279E" w:rsidRPr="00640F15">
        <w:rPr>
          <w:rFonts w:ascii="Arial" w:hAnsi="Arial" w:cs="Arial"/>
          <w:color w:val="000000" w:themeColor="text1"/>
          <w:sz w:val="20"/>
          <w:szCs w:val="20"/>
          <w:shd w:val="clear" w:color="auto" w:fill="FFFFFF"/>
          <w:lang w:val="en-US" w:eastAsia="zh-CN"/>
        </w:rPr>
        <w:fldChar w:fldCharType="begin"/>
      </w:r>
      <w:r w:rsidR="00D54EE8">
        <w:rPr>
          <w:rFonts w:ascii="Arial" w:hAnsi="Arial" w:cs="Arial"/>
          <w:color w:val="000000" w:themeColor="text1"/>
          <w:sz w:val="20"/>
          <w:szCs w:val="20"/>
          <w:shd w:val="clear" w:color="auto" w:fill="FFFFFF"/>
          <w:lang w:val="en-US" w:eastAsia="zh-CN"/>
        </w:rPr>
        <w:instrText xml:space="preserve"> ADDIN EN.CITE &lt;EndNote&gt;&lt;Cite&gt;&lt;Author&gt;Zhou&lt;/Author&gt;&lt;Year&gt;2023&lt;/Year&gt;&lt;RecNum&gt;580&lt;/RecNum&gt;&lt;DisplayText&gt;[26]&lt;/DisplayText&gt;&lt;record&gt;&lt;rec-number&gt;580&lt;/rec-number&gt;&lt;foreign-keys&gt;&lt;key app="EN" db-id="z2xpa5f52efxf0e2t0lxtaf2fepa2rrzxvst" timestamp="1733053296"&gt;580&lt;/key&gt;&lt;/foreign-keys&gt;&lt;ref-type name="Journal Article"&gt;17&lt;/ref-type&gt;&lt;contributors&gt;&lt;authors&gt;&lt;author&gt;Zhou, Z.&lt;/author&gt;&lt;author&gt;Zhong, Y.&lt;/author&gt;&lt;author&gt;Zhang, Z.&lt;/author&gt;&lt;author&gt;Ren, X.&lt;/author&gt;&lt;/authors&gt;&lt;/contributors&gt;&lt;auth-address&gt;Changping Laboratory, Yard 28, Science Park Road, Changping District, Beijing, China.&amp;#xD;Biomedical Pioneering Innovation Center (BIOPIC), Peking University, 100871, Beijing, China.&amp;#xD;Changping Laboratory, Yard 28, Science Park Road, Changping District, Beijing, China. renxwise@cpl.ac.cn.&lt;/auth-address&gt;&lt;titles&gt;&lt;title&gt;Spatial transcriptomics deconvolution at single-cell resolution using Redeconve&lt;/title&gt;&lt;secondary-title&gt;Nat Commun&lt;/secondary-title&gt;&lt;alt-title&gt;Nature communications&lt;/alt-title&gt;&lt;/titles&gt;&lt;periodical&gt;&lt;full-title&gt;Nat Commun&lt;/full-title&gt;&lt;abbr-1&gt;Nature communications&lt;/abbr-1&gt;&lt;/periodical&gt;&lt;alt-periodical&gt;&lt;full-title&gt;Nat Commun&lt;/full-title&gt;&lt;abbr-1&gt;Nature communications&lt;/abbr-1&gt;&lt;/alt-periodical&gt;&lt;pages&gt;7930&lt;/pages&gt;&lt;volume&gt;14&lt;/volume&gt;&lt;number&gt;1&lt;/number&gt;&lt;edition&gt;2023/12/02&lt;/edition&gt;&lt;keywords&gt;&lt;keyword&gt;Humans&lt;/keyword&gt;&lt;keyword&gt;*Transcriptome/genetics&lt;/keyword&gt;&lt;keyword&gt;*Gene Expression Profiling&lt;/keyword&gt;&lt;keyword&gt;Algorithms&lt;/keyword&gt;&lt;keyword&gt;Benchmarking&lt;/keyword&gt;&lt;keyword&gt;Immunoglobulin Isotypes&lt;/keyword&gt;&lt;keyword&gt;Single-Cell Analysis&lt;/keyword&gt;&lt;/keywords&gt;&lt;dates&gt;&lt;year&gt;2023&lt;/year&gt;&lt;pub-dates&gt;&lt;date&gt;Dec 1&lt;/date&gt;&lt;/pub-dates&gt;&lt;/dates&gt;&lt;isbn&gt;2041-1723&lt;/isbn&gt;&lt;accession-num&gt;38040768&lt;/accession-num&gt;&lt;urls&gt;&lt;/urls&gt;&lt;custom2&gt;Pmc10692090&lt;/custom2&gt;&lt;electronic-resource-num&gt;10.1038/s41467-023-43600-9&lt;/electronic-resource-num&gt;&lt;remote-database-provider&gt;NLM&lt;/remote-database-provider&gt;&lt;language&gt;eng&lt;/language&gt;&lt;/record&gt;&lt;/Cite&gt;&lt;/EndNote&gt;</w:instrText>
      </w:r>
      <w:r w:rsidR="00DC279E" w:rsidRPr="00640F15">
        <w:rPr>
          <w:rFonts w:ascii="Arial" w:hAnsi="Arial" w:cs="Arial"/>
          <w:color w:val="000000" w:themeColor="text1"/>
          <w:sz w:val="20"/>
          <w:szCs w:val="20"/>
          <w:shd w:val="clear" w:color="auto" w:fill="FFFFFF"/>
          <w:lang w:val="en-US" w:eastAsia="zh-CN"/>
        </w:rPr>
        <w:fldChar w:fldCharType="separate"/>
      </w:r>
      <w:r w:rsidR="00D54EE8">
        <w:rPr>
          <w:rFonts w:ascii="Arial" w:hAnsi="Arial" w:cs="Arial"/>
          <w:noProof/>
          <w:color w:val="000000" w:themeColor="text1"/>
          <w:sz w:val="20"/>
          <w:szCs w:val="20"/>
          <w:shd w:val="clear" w:color="auto" w:fill="FFFFFF"/>
          <w:lang w:val="en-US" w:eastAsia="zh-CN"/>
        </w:rPr>
        <w:t>[26]</w:t>
      </w:r>
      <w:r w:rsidR="00DC279E" w:rsidRPr="00640F15">
        <w:rPr>
          <w:rFonts w:ascii="Arial" w:hAnsi="Arial" w:cs="Arial"/>
          <w:color w:val="000000" w:themeColor="text1"/>
          <w:sz w:val="20"/>
          <w:szCs w:val="20"/>
          <w:shd w:val="clear" w:color="auto" w:fill="FFFFFF"/>
          <w:lang w:val="en-US" w:eastAsia="zh-CN"/>
        </w:rPr>
        <w:fldChar w:fldCharType="end"/>
      </w:r>
      <w:r w:rsidR="00D84238" w:rsidRPr="00640F15">
        <w:rPr>
          <w:rFonts w:ascii="Arial" w:hAnsi="Arial" w:cs="Arial"/>
          <w:color w:val="000000" w:themeColor="text1"/>
          <w:sz w:val="20"/>
          <w:szCs w:val="20"/>
          <w:shd w:val="clear" w:color="auto" w:fill="FFFFFF"/>
          <w:lang w:val="en-US" w:eastAsia="zh-CN"/>
        </w:rPr>
        <w:t xml:space="preserve">, </w:t>
      </w:r>
      <w:proofErr w:type="spellStart"/>
      <w:r w:rsidR="00D84238" w:rsidRPr="00640F15">
        <w:rPr>
          <w:rFonts w:ascii="Arial" w:hAnsi="Arial" w:cs="Arial"/>
          <w:color w:val="000000" w:themeColor="text1"/>
          <w:sz w:val="20"/>
          <w:szCs w:val="20"/>
          <w:shd w:val="clear" w:color="auto" w:fill="FFFFFF"/>
          <w:lang w:val="en-US" w:eastAsia="zh-CN"/>
        </w:rPr>
        <w:t>SpatialDWLS</w:t>
      </w:r>
      <w:proofErr w:type="spellEnd"/>
      <w:r w:rsidRPr="00640F15">
        <w:rPr>
          <w:rFonts w:ascii="Arial" w:hAnsi="Arial" w:cs="Arial"/>
          <w:color w:val="000000" w:themeColor="text1"/>
          <w:sz w:val="20"/>
          <w:szCs w:val="20"/>
          <w:shd w:val="clear" w:color="auto" w:fill="FFFFFF"/>
          <w:lang w:val="en-US" w:eastAsia="zh-CN"/>
        </w:rPr>
        <w:t xml:space="preserve"> </w:t>
      </w:r>
      <w:r w:rsidR="00DC279E" w:rsidRPr="00640F15">
        <w:rPr>
          <w:rFonts w:ascii="Arial" w:hAnsi="Arial" w:cs="Arial"/>
          <w:color w:val="000000" w:themeColor="text1"/>
          <w:sz w:val="20"/>
          <w:szCs w:val="20"/>
          <w:shd w:val="clear" w:color="auto" w:fill="FFFFFF"/>
          <w:lang w:val="en-US" w:eastAsia="zh-CN"/>
        </w:rPr>
        <w:fldChar w:fldCharType="begin">
          <w:fldData xml:space="preserve">PEVuZE5vdGU+PENpdGU+PEF1dGhvcj5Eb25nPC9BdXRob3I+PFllYXI+MjAyMTwvWWVhcj48UmVj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</w:fldData>
        </w:fldChar>
      </w:r>
      <w:r w:rsidR="00D54EE8">
        <w:rPr>
          <w:rFonts w:ascii="Arial" w:hAnsi="Arial" w:cs="Arial"/>
          <w:color w:val="000000" w:themeColor="text1"/>
          <w:sz w:val="20"/>
          <w:szCs w:val="20"/>
          <w:shd w:val="clear" w:color="auto" w:fill="FFFFFF"/>
          <w:lang w:val="en-US" w:eastAsia="zh-CN"/>
        </w:rPr>
        <w:instrText xml:space="preserve"> ADDIN EN.CITE </w:instrText>
      </w:r>
      <w:r w:rsidR="00D54EE8">
        <w:rPr>
          <w:rFonts w:ascii="Arial" w:hAnsi="Arial" w:cs="Arial"/>
          <w:color w:val="000000" w:themeColor="text1"/>
          <w:sz w:val="20"/>
          <w:szCs w:val="20"/>
          <w:shd w:val="clear" w:color="auto" w:fill="FFFFFF"/>
          <w:lang w:val="en-US" w:eastAsia="zh-CN"/>
        </w:rPr>
        <w:fldChar w:fldCharType="begin">
          <w:fldData xml:space="preserve">PEVuZE5vdGU+PENpdGU+PEF1dGhvcj5Eb25nPC9BdXRob3I+PFllYXI+MjAyMTwvWWVhcj48UmVj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</w:fldData>
        </w:fldChar>
      </w:r>
      <w:r w:rsidR="00D54EE8">
        <w:rPr>
          <w:rFonts w:ascii="Arial" w:hAnsi="Arial" w:cs="Arial"/>
          <w:color w:val="000000" w:themeColor="text1"/>
          <w:sz w:val="20"/>
          <w:szCs w:val="20"/>
          <w:shd w:val="clear" w:color="auto" w:fill="FFFFFF"/>
          <w:lang w:val="en-US" w:eastAsia="zh-CN"/>
        </w:rPr>
        <w:instrText xml:space="preserve"> ADDIN EN.CITE.DATA </w:instrText>
      </w:r>
      <w:r w:rsidR="00D54EE8">
        <w:rPr>
          <w:rFonts w:ascii="Arial" w:hAnsi="Arial" w:cs="Arial"/>
          <w:color w:val="000000" w:themeColor="text1"/>
          <w:sz w:val="20"/>
          <w:szCs w:val="20"/>
          <w:shd w:val="clear" w:color="auto" w:fill="FFFFFF"/>
          <w:lang w:val="en-US" w:eastAsia="zh-CN"/>
        </w:rPr>
      </w:r>
      <w:r w:rsidR="00D54EE8">
        <w:rPr>
          <w:rFonts w:ascii="Arial" w:hAnsi="Arial" w:cs="Arial"/>
          <w:color w:val="000000" w:themeColor="text1"/>
          <w:sz w:val="20"/>
          <w:szCs w:val="20"/>
          <w:shd w:val="clear" w:color="auto" w:fill="FFFFFF"/>
          <w:lang w:val="en-US" w:eastAsia="zh-CN"/>
        </w:rPr>
        <w:fldChar w:fldCharType="end"/>
      </w:r>
      <w:r w:rsidR="00DC279E" w:rsidRPr="00640F15">
        <w:rPr>
          <w:rFonts w:ascii="Arial" w:hAnsi="Arial" w:cs="Arial"/>
          <w:color w:val="000000" w:themeColor="text1"/>
          <w:sz w:val="20"/>
          <w:szCs w:val="20"/>
          <w:shd w:val="clear" w:color="auto" w:fill="FFFFFF"/>
          <w:lang w:val="en-US" w:eastAsia="zh-CN"/>
        </w:rPr>
      </w:r>
      <w:r w:rsidR="00DC279E" w:rsidRPr="00640F15">
        <w:rPr>
          <w:rFonts w:ascii="Arial" w:hAnsi="Arial" w:cs="Arial"/>
          <w:color w:val="000000" w:themeColor="text1"/>
          <w:sz w:val="20"/>
          <w:szCs w:val="20"/>
          <w:shd w:val="clear" w:color="auto" w:fill="FFFFFF"/>
          <w:lang w:val="en-US" w:eastAsia="zh-CN"/>
        </w:rPr>
        <w:fldChar w:fldCharType="separate"/>
      </w:r>
      <w:r w:rsidR="00D54EE8">
        <w:rPr>
          <w:rFonts w:ascii="Arial" w:hAnsi="Arial" w:cs="Arial"/>
          <w:noProof/>
          <w:color w:val="000000" w:themeColor="text1"/>
          <w:sz w:val="20"/>
          <w:szCs w:val="20"/>
          <w:shd w:val="clear" w:color="auto" w:fill="FFFFFF"/>
          <w:lang w:val="en-US" w:eastAsia="zh-CN"/>
        </w:rPr>
        <w:t>[21]</w:t>
      </w:r>
      <w:r w:rsidR="00DC279E" w:rsidRPr="00640F15">
        <w:rPr>
          <w:rFonts w:ascii="Arial" w:hAnsi="Arial" w:cs="Arial"/>
          <w:color w:val="000000" w:themeColor="text1"/>
          <w:sz w:val="20"/>
          <w:szCs w:val="20"/>
          <w:shd w:val="clear" w:color="auto" w:fill="FFFFFF"/>
          <w:lang w:val="en-US" w:eastAsia="zh-CN"/>
        </w:rPr>
        <w:fldChar w:fldCharType="end"/>
      </w:r>
      <w:r w:rsidR="00D84238" w:rsidRPr="00640F15">
        <w:rPr>
          <w:rFonts w:ascii="Arial" w:hAnsi="Arial" w:cs="Arial"/>
          <w:color w:val="000000" w:themeColor="text1"/>
          <w:sz w:val="20"/>
          <w:szCs w:val="20"/>
          <w:shd w:val="clear" w:color="auto" w:fill="FFFFFF"/>
          <w:lang w:val="en-US" w:eastAsia="zh-CN"/>
        </w:rPr>
        <w:t xml:space="preserve">, and </w:t>
      </w:r>
      <w:proofErr w:type="spellStart"/>
      <w:r w:rsidR="00D84238" w:rsidRPr="00640F15">
        <w:rPr>
          <w:rFonts w:ascii="Arial" w:hAnsi="Arial" w:cs="Arial"/>
          <w:color w:val="000000" w:themeColor="text1"/>
          <w:sz w:val="20"/>
          <w:szCs w:val="20"/>
          <w:shd w:val="clear" w:color="auto" w:fill="FFFFFF"/>
          <w:lang w:val="en-US" w:eastAsia="zh-CN"/>
        </w:rPr>
        <w:t>SPOTlight</w:t>
      </w:r>
      <w:proofErr w:type="spellEnd"/>
      <w:r w:rsidRPr="00640F15">
        <w:rPr>
          <w:rFonts w:ascii="Arial" w:hAnsi="Arial" w:cs="Arial"/>
          <w:color w:val="000000" w:themeColor="text1"/>
          <w:sz w:val="20"/>
          <w:szCs w:val="20"/>
          <w:shd w:val="clear" w:color="auto" w:fill="FFFFFF"/>
          <w:lang w:val="en-US" w:eastAsia="zh-CN"/>
        </w:rPr>
        <w:t xml:space="preserve"> </w:t>
      </w:r>
      <w:r w:rsidR="00DC279E" w:rsidRPr="00640F15">
        <w:rPr>
          <w:rFonts w:ascii="Arial" w:hAnsi="Arial" w:cs="Arial"/>
          <w:color w:val="000000" w:themeColor="text1"/>
          <w:sz w:val="20"/>
          <w:szCs w:val="20"/>
          <w:shd w:val="clear" w:color="auto" w:fill="FFFFFF"/>
          <w:lang w:val="en-US" w:eastAsia="zh-CN"/>
        </w:rPr>
        <w:fldChar w:fldCharType="begin"/>
      </w:r>
      <w:r w:rsidR="00D54EE8">
        <w:rPr>
          <w:rFonts w:ascii="Arial" w:hAnsi="Arial" w:cs="Arial"/>
          <w:color w:val="000000" w:themeColor="text1"/>
          <w:sz w:val="20"/>
          <w:szCs w:val="20"/>
          <w:shd w:val="clear" w:color="auto" w:fill="FFFFFF"/>
          <w:lang w:val="en-US" w:eastAsia="zh-CN"/>
        </w:rPr>
        <w:instrText xml:space="preserve"> ADDIN EN.CITE &lt;EndNote&gt;&lt;Cite&gt;&lt;Author&gt;Elosua-Bayes&lt;/Author&gt;&lt;Year&gt;2021&lt;/Year&gt;&lt;RecNum&gt;582&lt;/RecNum&gt;&lt;DisplayText&gt;[20]&lt;/DisplayText&gt;&lt;record&gt;&lt;rec-number&gt;582&lt;/rec-number&gt;&lt;foreign-keys&gt;&lt;key app="EN" db-id="z2xpa5f52efxf0e2t0lxtaf2fepa2rrzxvst" timestamp="1733053390"&gt;582&lt;/key&gt;&lt;/foreign-keys&gt;&lt;ref-type name="Journal Article"&gt;17&lt;/ref-type&gt;&lt;contributors&gt;&lt;authors&gt;&lt;author&gt;Elosua-Bayes, M.&lt;/author&gt;&lt;author&gt;Nieto, P.&lt;/author&gt;&lt;author&gt;Mereu, E.&lt;/author&gt;&lt;author&gt;Gut, I.&lt;/author&gt;&lt;author&gt;Heyn, H.&lt;/author&gt;&lt;/authors&gt;&lt;/contributors&gt;&lt;auth-address&gt;CNAG-CRG, Centre for Genomic Regulation (CRG), Barcelona Institute of Science and Technology (BIST), Barcelona, Spain.&amp;#xD;Universitat Pompeu Fabra (UPF), Barcelona, Spain.&lt;/auth-address&gt;&lt;titles&gt;&lt;title&gt;SPOTlight: seeded NMF regression to deconvolute spatial transcriptomics spots with single-cell transcriptomes&lt;/title&gt;&lt;secondary-title&gt;Nucleic Acids Res&lt;/secondary-title&gt;&lt;alt-title&gt;Nucleic acids research&lt;/alt-title&gt;&lt;/titles&gt;&lt;periodical&gt;&lt;full-title&gt;Nucleic Acids Res&lt;/full-title&gt;&lt;abbr-1&gt;Nucleic acids research&lt;/abbr-1&gt;&lt;/periodical&gt;&lt;alt-periodical&gt;&lt;full-title&gt;Nucleic Acids Res&lt;/full-title&gt;&lt;abbr-1&gt;Nucleic acids research&lt;/abbr-1&gt;&lt;/alt-periodical&gt;&lt;pages&gt;e50&lt;/pages&gt;&lt;volume&gt;49&lt;/volume&gt;&lt;number&gt;9&lt;/number&gt;&lt;edition&gt;2021/02/06&lt;/edition&gt;&lt;keywords&gt;&lt;keyword&gt;Animals&lt;/keyword&gt;&lt;keyword&gt;Brain/metabolism&lt;/keyword&gt;&lt;keyword&gt;Carcinoma, Pancreatic Ductal/genetics/metabolism&lt;/keyword&gt;&lt;keyword&gt;Humans&lt;/keyword&gt;&lt;keyword&gt;Mice&lt;/keyword&gt;&lt;keyword&gt;Pancreatic Neoplasms/genetics/metabolism&lt;/keyword&gt;&lt;keyword&gt;RNA-Seq/*methods&lt;/keyword&gt;&lt;keyword&gt;Single-Cell Analysis/*methods&lt;/keyword&gt;&lt;keyword&gt;Software&lt;/keyword&gt;&lt;/keywords&gt;&lt;dates&gt;&lt;year&gt;2021&lt;/year&gt;&lt;pub-dates&gt;&lt;date&gt;May 21&lt;/date&gt;&lt;/pub-dates&gt;&lt;/dates&gt;&lt;isbn&gt;0305-1048 (Print)&amp;#xD;0305-1048&lt;/isbn&gt;&lt;accession-num&gt;33544846&lt;/accession-num&gt;&lt;urls&gt;&lt;/urls&gt;&lt;custom2&gt;Pmc8136778&lt;/custom2&gt;&lt;electronic-resource-num&gt;10.1093/nar/gkab043&lt;/electronic-resource-num&gt;&lt;remote-database-provider&gt;NLM&lt;/remote-database-provider&gt;&lt;language&gt;eng&lt;/language&gt;&lt;/record&gt;&lt;/Cite&gt;&lt;/EndNote&gt;</w:instrText>
      </w:r>
      <w:r w:rsidR="00DC279E" w:rsidRPr="00640F15">
        <w:rPr>
          <w:rFonts w:ascii="Arial" w:hAnsi="Arial" w:cs="Arial"/>
          <w:color w:val="000000" w:themeColor="text1"/>
          <w:sz w:val="20"/>
          <w:szCs w:val="20"/>
          <w:shd w:val="clear" w:color="auto" w:fill="FFFFFF"/>
          <w:lang w:val="en-US" w:eastAsia="zh-CN"/>
        </w:rPr>
        <w:fldChar w:fldCharType="separate"/>
      </w:r>
      <w:r w:rsidR="00D54EE8">
        <w:rPr>
          <w:rFonts w:ascii="Arial" w:hAnsi="Arial" w:cs="Arial"/>
          <w:noProof/>
          <w:color w:val="000000" w:themeColor="text1"/>
          <w:sz w:val="20"/>
          <w:szCs w:val="20"/>
          <w:shd w:val="clear" w:color="auto" w:fill="FFFFFF"/>
          <w:lang w:val="en-US" w:eastAsia="zh-CN"/>
        </w:rPr>
        <w:t>[20]</w:t>
      </w:r>
      <w:r w:rsidR="00DC279E" w:rsidRPr="00640F15">
        <w:rPr>
          <w:rFonts w:ascii="Arial" w:hAnsi="Arial" w:cs="Arial"/>
          <w:color w:val="000000" w:themeColor="text1"/>
          <w:sz w:val="20"/>
          <w:szCs w:val="20"/>
          <w:shd w:val="clear" w:color="auto" w:fill="FFFFFF"/>
          <w:lang w:val="en-US" w:eastAsia="zh-CN"/>
        </w:rPr>
        <w:fldChar w:fldCharType="end"/>
      </w:r>
      <w:r w:rsidR="00D84238" w:rsidRPr="00640F15">
        <w:rPr>
          <w:rFonts w:ascii="Arial" w:hAnsi="Arial" w:cs="Arial"/>
          <w:color w:val="000000" w:themeColor="text1"/>
          <w:sz w:val="20"/>
          <w:szCs w:val="20"/>
          <w:shd w:val="clear" w:color="auto" w:fill="FFFFFF"/>
          <w:lang w:val="en-US" w:eastAsia="zh-CN"/>
        </w:rPr>
        <w:t xml:space="preserve">. </w:t>
      </w:r>
      <w:proofErr w:type="spellStart"/>
      <w:r w:rsidR="00861B25" w:rsidRPr="00640F15">
        <w:rPr>
          <w:rFonts w:ascii="Arial" w:hAnsi="Arial" w:cs="Arial"/>
          <w:color w:val="000000" w:themeColor="text1"/>
          <w:sz w:val="20"/>
          <w:szCs w:val="20"/>
          <w:shd w:val="clear" w:color="auto" w:fill="FFFFFF"/>
          <w:lang w:val="en-US" w:eastAsia="zh-CN"/>
        </w:rPr>
        <w:t>CellMap</w:t>
      </w:r>
      <w:proofErr w:type="spellEnd"/>
      <w:r w:rsidR="00861B25" w:rsidRPr="00640F15">
        <w:rPr>
          <w:rFonts w:ascii="Arial" w:hAnsi="Arial" w:cs="Arial"/>
          <w:color w:val="000000" w:themeColor="text1"/>
          <w:sz w:val="20"/>
          <w:szCs w:val="20"/>
          <w:shd w:val="clear" w:color="auto" w:fill="FFFFFF"/>
          <w:lang w:val="en-US" w:eastAsia="zh-CN"/>
        </w:rPr>
        <w:t xml:space="preserve"> showed the high concordance (median PCC = 0.71) between the predicted proportion and corresponding feature gene scores of each cell type across all</w:t>
      </w:r>
      <w:r w:rsidR="008D2168">
        <w:rPr>
          <w:rFonts w:ascii="Arial" w:hAnsi="Arial" w:cs="Arial"/>
          <w:color w:val="000000" w:themeColor="text1"/>
          <w:sz w:val="20"/>
          <w:szCs w:val="20"/>
          <w:shd w:val="clear" w:color="auto" w:fill="FFFFFF"/>
          <w:lang w:val="en-US" w:eastAsia="zh-CN"/>
        </w:rPr>
        <w:t xml:space="preserve"> spots, comparable to </w:t>
      </w:r>
      <w:proofErr w:type="spellStart"/>
      <w:r w:rsidR="008D2168">
        <w:rPr>
          <w:rFonts w:ascii="Arial" w:hAnsi="Arial" w:cs="Arial"/>
          <w:color w:val="000000" w:themeColor="text1"/>
          <w:sz w:val="20"/>
          <w:szCs w:val="20"/>
          <w:shd w:val="clear" w:color="auto" w:fill="FFFFFF"/>
          <w:lang w:val="en-US" w:eastAsia="zh-CN"/>
        </w:rPr>
        <w:t>NovoSpaRc</w:t>
      </w:r>
      <w:proofErr w:type="spellEnd"/>
      <w:r w:rsidR="008D2168">
        <w:rPr>
          <w:rFonts w:ascii="Arial" w:hAnsi="Arial" w:cs="Arial"/>
          <w:color w:val="000000" w:themeColor="text1"/>
          <w:sz w:val="20"/>
          <w:szCs w:val="20"/>
          <w:shd w:val="clear" w:color="auto" w:fill="FFFFFF"/>
          <w:lang w:val="en-US" w:eastAsia="zh-CN"/>
        </w:rPr>
        <w:t xml:space="preserve"> </w:t>
      </w:r>
      <w:r w:rsidR="00861B25" w:rsidRPr="00640F15">
        <w:rPr>
          <w:rFonts w:ascii="Arial" w:hAnsi="Arial" w:cs="Arial"/>
          <w:color w:val="000000" w:themeColor="text1"/>
          <w:sz w:val="20"/>
          <w:szCs w:val="20"/>
          <w:shd w:val="clear" w:color="auto" w:fill="FFFFFF"/>
          <w:lang w:val="en-US" w:eastAsia="zh-CN"/>
        </w:rPr>
        <w:t>(Fig. 2F</w:t>
      </w:r>
      <w:r w:rsidR="0068113F" w:rsidRPr="00640F15">
        <w:rPr>
          <w:rFonts w:ascii="Arial" w:hAnsi="Arial" w:cs="Arial"/>
          <w:color w:val="000000" w:themeColor="text1"/>
          <w:sz w:val="20"/>
          <w:szCs w:val="20"/>
          <w:shd w:val="clear" w:color="auto" w:fill="FFFFFF"/>
          <w:lang w:val="en-US" w:eastAsia="zh-CN"/>
        </w:rPr>
        <w:t>; Table S3</w:t>
      </w:r>
      <w:r w:rsidR="00861B25" w:rsidRPr="00640F15">
        <w:rPr>
          <w:rFonts w:ascii="Arial" w:hAnsi="Arial" w:cs="Arial"/>
          <w:color w:val="000000" w:themeColor="text1"/>
          <w:sz w:val="20"/>
          <w:szCs w:val="20"/>
          <w:shd w:val="clear" w:color="auto" w:fill="FFFFFF"/>
          <w:lang w:val="en-US" w:eastAsia="zh-CN"/>
        </w:rPr>
        <w:t>).</w:t>
      </w:r>
      <w:r w:rsidR="00861B25" w:rsidRPr="00640F15">
        <w:rPr>
          <w:rFonts w:ascii="Arial" w:eastAsiaTheme="minorEastAsia" w:hAnsi="Arial" w:cs="Arial"/>
          <w:color w:val="000000" w:themeColor="text1"/>
          <w:sz w:val="20"/>
          <w:szCs w:val="20"/>
          <w:shd w:val="clear" w:color="auto" w:fill="FFFFFF"/>
          <w:lang w:val="en-US" w:eastAsia="zh-CN"/>
        </w:rPr>
        <w:t xml:space="preserve"> </w:t>
      </w:r>
      <w:r w:rsidR="00A86DCB" w:rsidRPr="00640F15">
        <w:rPr>
          <w:rFonts w:ascii="Arial" w:hAnsi="Arial" w:cs="Arial"/>
          <w:color w:val="000000" w:themeColor="text1"/>
          <w:sz w:val="20"/>
          <w:szCs w:val="20"/>
          <w:shd w:val="clear" w:color="auto" w:fill="FFFFFF"/>
          <w:lang w:val="en-US" w:eastAsia="zh-CN"/>
        </w:rPr>
        <w:t xml:space="preserve">Finally, </w:t>
      </w:r>
      <w:r w:rsidR="009F6FE7" w:rsidRPr="003E2C93">
        <w:rPr>
          <w:rFonts w:ascii="Arial" w:hAnsi="Arial" w:cs="Arial"/>
          <w:color w:val="0D0D0D"/>
          <w:sz w:val="20"/>
          <w:szCs w:val="20"/>
          <w:shd w:val="clear" w:color="auto" w:fill="FFFFFF"/>
          <w:lang w:val="en-US"/>
        </w:rPr>
        <w:t xml:space="preserve">we assessed the performance of estimating the number of single cells per spot in </w:t>
      </w:r>
      <w:proofErr w:type="spellStart"/>
      <w:r w:rsidR="003F64FF">
        <w:rPr>
          <w:rFonts w:ascii="Arial" w:hAnsi="Arial" w:cs="Arial"/>
          <w:color w:val="0D0D0D"/>
          <w:sz w:val="20"/>
          <w:szCs w:val="20"/>
          <w:shd w:val="clear" w:color="auto" w:fill="FFFFFF"/>
          <w:lang w:val="en-US"/>
        </w:rPr>
        <w:t>CellMap</w:t>
      </w:r>
      <w:proofErr w:type="spellEnd"/>
      <w:r w:rsidR="009F6FE7" w:rsidRPr="003E2C93">
        <w:rPr>
          <w:rFonts w:ascii="Arial" w:hAnsi="Arial" w:cs="Arial"/>
          <w:color w:val="0D0D0D"/>
          <w:sz w:val="20"/>
          <w:szCs w:val="20"/>
          <w:shd w:val="clear" w:color="auto" w:fill="FFFFFF"/>
          <w:lang w:val="en-US"/>
        </w:rPr>
        <w:t xml:space="preserve"> by applying simulated ST data</w:t>
      </w:r>
      <w:r w:rsidR="00A86DCB">
        <w:rPr>
          <w:rFonts w:ascii="Arial" w:hAnsi="Arial" w:cs="Arial"/>
          <w:color w:val="0D0D0D"/>
          <w:sz w:val="20"/>
          <w:szCs w:val="20"/>
          <w:shd w:val="clear" w:color="auto" w:fill="FFFFFF"/>
          <w:lang w:val="en-US"/>
        </w:rPr>
        <w:t xml:space="preserve">, </w:t>
      </w:r>
      <w:r w:rsidR="00A86DCB" w:rsidRPr="00640F15">
        <w:rPr>
          <w:rFonts w:ascii="Arial" w:hAnsi="Arial" w:cs="Arial"/>
          <w:color w:val="000000" w:themeColor="text1"/>
          <w:sz w:val="20"/>
          <w:szCs w:val="20"/>
          <w:shd w:val="clear" w:color="auto" w:fill="FFFFFF"/>
          <w:lang w:val="en-US"/>
        </w:rPr>
        <w:t>with the mouse cerebral</w:t>
      </w:r>
      <w:r w:rsidR="00A86DCB" w:rsidRPr="00640F15">
        <w:rPr>
          <w:rFonts w:ascii="Arial" w:hAnsi="Arial" w:cs="Arial" w:hint="eastAsia"/>
          <w:color w:val="000000" w:themeColor="text1"/>
          <w:sz w:val="20"/>
          <w:szCs w:val="20"/>
          <w:shd w:val="clear" w:color="auto" w:fill="FFFFFF"/>
          <w:lang w:val="en-US"/>
        </w:rPr>
        <w:t xml:space="preserve"> </w:t>
      </w:r>
      <w:r w:rsidR="00A86DCB" w:rsidRPr="00640F15">
        <w:rPr>
          <w:rFonts w:ascii="Arial" w:hAnsi="Arial" w:cs="Arial"/>
          <w:color w:val="000000" w:themeColor="text1"/>
          <w:sz w:val="20"/>
          <w:szCs w:val="20"/>
          <w:shd w:val="clear" w:color="auto" w:fill="FFFFFF"/>
          <w:lang w:val="en-US"/>
        </w:rPr>
        <w:t>cortex tissue section as reference template</w:t>
      </w:r>
      <w:r w:rsidR="00A86DCB" w:rsidRPr="00640F15">
        <w:rPr>
          <w:rFonts w:ascii="Arial" w:eastAsiaTheme="minorEastAsia" w:hAnsi="Arial" w:cs="Arial" w:hint="eastAsia"/>
          <w:color w:val="000000" w:themeColor="text1"/>
          <w:sz w:val="20"/>
          <w:szCs w:val="20"/>
          <w:shd w:val="clear" w:color="auto" w:fill="FFFFFF"/>
          <w:lang w:val="en-US" w:eastAsia="zh-CN"/>
        </w:rPr>
        <w:t xml:space="preserve"> </w:t>
      </w:r>
      <w:r w:rsidR="009F6FE7" w:rsidRPr="00640F15">
        <w:rPr>
          <w:rFonts w:ascii="Arial" w:hAnsi="Arial" w:cs="Arial"/>
          <w:color w:val="000000" w:themeColor="text1"/>
          <w:sz w:val="20"/>
          <w:szCs w:val="20"/>
          <w:shd w:val="clear" w:color="auto" w:fill="FFFFFF"/>
          <w:lang w:val="en-US"/>
        </w:rPr>
        <w:t xml:space="preserve">(Fig. </w:t>
      </w:r>
      <w:r w:rsidR="00A86DCB" w:rsidRPr="00640F15">
        <w:rPr>
          <w:rFonts w:ascii="Arial" w:hAnsi="Arial" w:cs="Arial"/>
          <w:color w:val="000000" w:themeColor="text1"/>
          <w:sz w:val="20"/>
          <w:szCs w:val="20"/>
          <w:shd w:val="clear" w:color="auto" w:fill="FFFFFF"/>
          <w:lang w:val="en-US"/>
        </w:rPr>
        <w:t>S3</w:t>
      </w:r>
      <w:r w:rsidR="009F6FE7" w:rsidRPr="00640F15">
        <w:rPr>
          <w:rFonts w:ascii="Arial" w:hAnsi="Arial" w:cs="Arial"/>
          <w:color w:val="000000" w:themeColor="text1"/>
          <w:sz w:val="20"/>
          <w:szCs w:val="20"/>
          <w:shd w:val="clear" w:color="auto" w:fill="FFFFFF"/>
          <w:lang w:val="en-US"/>
        </w:rPr>
        <w:t>A-B).</w:t>
      </w:r>
      <w:r w:rsidR="009F6FE7" w:rsidRPr="003E2C93">
        <w:rPr>
          <w:rFonts w:ascii="Arial" w:hAnsi="Arial" w:cs="Arial"/>
          <w:color w:val="0D0D0D"/>
          <w:sz w:val="20"/>
          <w:szCs w:val="20"/>
          <w:shd w:val="clear" w:color="auto" w:fill="FFFFFF"/>
          <w:lang w:val="en-US"/>
        </w:rPr>
        <w:t xml:space="preserve"> </w:t>
      </w:r>
      <w:r w:rsidR="00554958">
        <w:rPr>
          <w:rFonts w:ascii="Arial" w:hAnsi="Arial" w:cs="Arial"/>
          <w:color w:val="0D0D0D"/>
          <w:sz w:val="20"/>
          <w:szCs w:val="20"/>
          <w:shd w:val="clear" w:color="auto" w:fill="FFFFFF"/>
          <w:lang w:val="en-US"/>
        </w:rPr>
        <w:t>For</w:t>
      </w:r>
      <w:r w:rsidR="00CD38F8" w:rsidRPr="003E2C93">
        <w:rPr>
          <w:rFonts w:ascii="Arial" w:hAnsi="Arial" w:cs="Arial"/>
          <w:color w:val="0D0D0D"/>
          <w:sz w:val="20"/>
          <w:szCs w:val="20"/>
          <w:shd w:val="clear" w:color="auto" w:fill="FFFFFF"/>
          <w:lang w:val="en-US"/>
        </w:rPr>
        <w:t xml:space="preserve"> average cell counts </w:t>
      </w:r>
      <w:r w:rsidR="00554958">
        <w:rPr>
          <w:rFonts w:ascii="Arial" w:hAnsi="Arial" w:cs="Arial"/>
          <w:color w:val="0D0D0D"/>
          <w:sz w:val="20"/>
          <w:szCs w:val="20"/>
          <w:shd w:val="clear" w:color="auto" w:fill="FFFFFF"/>
          <w:lang w:val="en-US"/>
        </w:rPr>
        <w:t xml:space="preserve">of </w:t>
      </w:r>
      <w:r w:rsidR="00CD38F8" w:rsidRPr="003E2C93">
        <w:rPr>
          <w:rFonts w:ascii="Arial" w:hAnsi="Arial" w:cs="Arial"/>
          <w:color w:val="0D0D0D"/>
          <w:sz w:val="20"/>
          <w:szCs w:val="20"/>
          <w:shd w:val="clear" w:color="auto" w:fill="FFFFFF"/>
          <w:lang w:val="en-US"/>
        </w:rPr>
        <w:t xml:space="preserve">5, 10 and 20 respectively, the predicted cell number per spot by </w:t>
      </w:r>
      <w:proofErr w:type="spellStart"/>
      <w:r w:rsidR="003F64FF">
        <w:rPr>
          <w:rFonts w:ascii="Arial" w:hAnsi="Arial" w:cs="Arial"/>
          <w:color w:val="0D0D0D"/>
          <w:sz w:val="20"/>
          <w:szCs w:val="20"/>
          <w:shd w:val="clear" w:color="auto" w:fill="FFFFFF"/>
          <w:lang w:val="en-US"/>
        </w:rPr>
        <w:t>CellMap</w:t>
      </w:r>
      <w:proofErr w:type="spellEnd"/>
      <w:r w:rsidR="00CD38F8" w:rsidRPr="003E2C93">
        <w:rPr>
          <w:rFonts w:ascii="Arial" w:hAnsi="Arial" w:cs="Arial"/>
          <w:color w:val="0D0D0D"/>
          <w:sz w:val="20"/>
          <w:szCs w:val="20"/>
          <w:shd w:val="clear" w:color="auto" w:fill="FFFFFF"/>
          <w:lang w:val="en-US"/>
        </w:rPr>
        <w:t xml:space="preserve"> showed high consistency with the actual number, comparable to the p</w:t>
      </w:r>
      <w:r w:rsidR="00A86DCB">
        <w:rPr>
          <w:rFonts w:ascii="Arial" w:hAnsi="Arial" w:cs="Arial"/>
          <w:color w:val="0D0D0D"/>
          <w:sz w:val="20"/>
          <w:szCs w:val="20"/>
          <w:shd w:val="clear" w:color="auto" w:fill="FFFFFF"/>
          <w:lang w:val="en-US"/>
        </w:rPr>
        <w:t xml:space="preserve">erformance of </w:t>
      </w:r>
      <w:proofErr w:type="spellStart"/>
      <w:r w:rsidR="00A86DCB">
        <w:rPr>
          <w:rFonts w:ascii="Arial" w:hAnsi="Arial" w:cs="Arial"/>
          <w:color w:val="0D0D0D"/>
          <w:sz w:val="20"/>
          <w:szCs w:val="20"/>
          <w:shd w:val="clear" w:color="auto" w:fill="FFFFFF"/>
          <w:lang w:val="en-US"/>
        </w:rPr>
        <w:t>CytoSPAC</w:t>
      </w:r>
      <w:r w:rsidR="00A86DCB" w:rsidRPr="00640F15">
        <w:rPr>
          <w:rFonts w:ascii="Arial" w:hAnsi="Arial" w:cs="Arial"/>
          <w:color w:val="000000" w:themeColor="text1"/>
          <w:sz w:val="20"/>
          <w:szCs w:val="20"/>
          <w:shd w:val="clear" w:color="auto" w:fill="FFFFFF"/>
          <w:lang w:val="en-US"/>
        </w:rPr>
        <w:t>E</w:t>
      </w:r>
      <w:proofErr w:type="spellEnd"/>
      <w:r w:rsidR="00A86DCB" w:rsidRPr="00640F15">
        <w:rPr>
          <w:rFonts w:ascii="Arial" w:hAnsi="Arial" w:cs="Arial"/>
          <w:color w:val="000000" w:themeColor="text1"/>
          <w:sz w:val="20"/>
          <w:szCs w:val="20"/>
          <w:shd w:val="clear" w:color="auto" w:fill="FFFFFF"/>
          <w:lang w:val="en-US"/>
        </w:rPr>
        <w:t xml:space="preserve"> (Fig. S3</w:t>
      </w:r>
      <w:r w:rsidR="00CD38F8" w:rsidRPr="00640F15">
        <w:rPr>
          <w:rFonts w:ascii="Arial" w:hAnsi="Arial" w:cs="Arial"/>
          <w:color w:val="000000" w:themeColor="text1"/>
          <w:sz w:val="20"/>
          <w:szCs w:val="20"/>
          <w:shd w:val="clear" w:color="auto" w:fill="FFFFFF"/>
          <w:lang w:val="en-US"/>
        </w:rPr>
        <w:t>C).</w:t>
      </w:r>
      <w:r w:rsidR="00FE6061" w:rsidRPr="00640F15">
        <w:rPr>
          <w:rFonts w:ascii="Arial" w:hAnsi="Arial" w:cs="Arial"/>
          <w:color w:val="000000" w:themeColor="text1"/>
          <w:sz w:val="20"/>
          <w:szCs w:val="20"/>
          <w:shd w:val="clear" w:color="auto" w:fill="FFFFFF"/>
          <w:lang w:val="en-US"/>
        </w:rPr>
        <w:t xml:space="preserve"> </w:t>
      </w:r>
      <w:r w:rsidR="00064BB4" w:rsidRPr="003E2C93">
        <w:rPr>
          <w:rFonts w:ascii="Arial" w:hAnsi="Arial" w:cs="Arial"/>
          <w:color w:val="0D0D0D"/>
          <w:sz w:val="20"/>
          <w:szCs w:val="20"/>
          <w:shd w:val="clear" w:color="auto" w:fill="FFFFFF"/>
          <w:lang w:val="en-US"/>
        </w:rPr>
        <w:t>Hence, the afo</w:t>
      </w:r>
      <w:r w:rsidR="002774A5">
        <w:rPr>
          <w:rFonts w:ascii="Arial" w:hAnsi="Arial" w:cs="Arial"/>
          <w:color w:val="0D0D0D"/>
          <w:sz w:val="20"/>
          <w:szCs w:val="20"/>
          <w:shd w:val="clear" w:color="auto" w:fill="FFFFFF"/>
          <w:lang w:val="en-US"/>
        </w:rPr>
        <w:t>rementioned findings suggest that</w:t>
      </w:r>
      <w:r w:rsidR="00064BB4" w:rsidRPr="003E2C93">
        <w:rPr>
          <w:rFonts w:ascii="Arial" w:hAnsi="Arial" w:cs="Arial"/>
          <w:color w:val="0D0D0D"/>
          <w:sz w:val="20"/>
          <w:szCs w:val="20"/>
          <w:shd w:val="clear" w:color="auto" w:fill="FFFFFF"/>
          <w:lang w:val="en-US"/>
        </w:rPr>
        <w:t xml:space="preserve"> </w:t>
      </w:r>
      <w:proofErr w:type="spellStart"/>
      <w:r w:rsidR="003F64FF">
        <w:rPr>
          <w:rFonts w:ascii="Arial" w:hAnsi="Arial" w:cs="Arial"/>
          <w:color w:val="0D0D0D"/>
          <w:sz w:val="20"/>
          <w:szCs w:val="20"/>
          <w:shd w:val="clear" w:color="auto" w:fill="FFFFFF"/>
          <w:lang w:val="en-US"/>
        </w:rPr>
        <w:t>CellMap</w:t>
      </w:r>
      <w:proofErr w:type="spellEnd"/>
      <w:r w:rsidR="00064BB4" w:rsidRPr="003E2C93">
        <w:rPr>
          <w:rFonts w:ascii="Arial" w:hAnsi="Arial" w:cs="Arial"/>
          <w:color w:val="0D0D0D"/>
          <w:sz w:val="20"/>
          <w:szCs w:val="20"/>
          <w:shd w:val="clear" w:color="auto" w:fill="FFFFFF"/>
          <w:lang w:val="en-US"/>
        </w:rPr>
        <w:t xml:space="preserve"> </w:t>
      </w:r>
      <w:r w:rsidR="008E41C3" w:rsidRPr="003E2C93">
        <w:rPr>
          <w:rFonts w:ascii="Arial" w:hAnsi="Arial" w:cs="Arial"/>
          <w:color w:val="0D0D0D"/>
          <w:sz w:val="20"/>
          <w:szCs w:val="20"/>
          <w:shd w:val="clear" w:color="auto" w:fill="FFFFFF"/>
          <w:lang w:val="en-US"/>
        </w:rPr>
        <w:t xml:space="preserve">can </w:t>
      </w:r>
      <w:r w:rsidR="00FE6061" w:rsidRPr="003E2C93">
        <w:rPr>
          <w:rFonts w:ascii="Arial" w:hAnsi="Arial" w:cs="Arial"/>
          <w:color w:val="0D0D0D"/>
          <w:sz w:val="20"/>
          <w:szCs w:val="20"/>
          <w:shd w:val="clear" w:color="auto" w:fill="FFFFFF"/>
          <w:lang w:val="en-US"/>
        </w:rPr>
        <w:t>effectively reconstruct the spatial structure of tissues and precisely infer</w:t>
      </w:r>
      <w:r w:rsidR="00FE6061" w:rsidRPr="00A86DCB">
        <w:rPr>
          <w:rFonts w:ascii="Arial" w:hAnsi="Arial" w:cs="Arial"/>
          <w:color w:val="FF0000"/>
          <w:sz w:val="20"/>
          <w:szCs w:val="20"/>
          <w:shd w:val="clear" w:color="auto" w:fill="FFFFFF"/>
          <w:lang w:val="en-US"/>
        </w:rPr>
        <w:t xml:space="preserve"> </w:t>
      </w:r>
      <w:r w:rsidR="00FE6061" w:rsidRPr="00640F15">
        <w:rPr>
          <w:rFonts w:ascii="Arial" w:hAnsi="Arial" w:cs="Arial"/>
          <w:color w:val="000000" w:themeColor="text1"/>
          <w:sz w:val="20"/>
          <w:szCs w:val="20"/>
          <w:shd w:val="clear" w:color="auto" w:fill="FFFFFF"/>
          <w:lang w:val="en-US"/>
        </w:rPr>
        <w:t>cell</w:t>
      </w:r>
      <w:r w:rsidR="00E72628" w:rsidRPr="00640F15">
        <w:rPr>
          <w:rFonts w:ascii="Arial" w:hAnsi="Arial" w:cs="Arial"/>
          <w:color w:val="000000" w:themeColor="text1"/>
          <w:sz w:val="20"/>
          <w:szCs w:val="20"/>
          <w:shd w:val="clear" w:color="auto" w:fill="FFFFFF"/>
          <w:lang w:val="en-US"/>
        </w:rPr>
        <w:t xml:space="preserve"> type fraction</w:t>
      </w:r>
      <w:r w:rsidR="00A86DCB" w:rsidRPr="00640F15">
        <w:rPr>
          <w:rFonts w:ascii="Arial" w:hAnsi="Arial" w:cs="Arial"/>
          <w:color w:val="000000" w:themeColor="text1"/>
          <w:sz w:val="20"/>
          <w:szCs w:val="20"/>
          <w:shd w:val="clear" w:color="auto" w:fill="FFFFFF"/>
          <w:lang w:val="en-US"/>
        </w:rPr>
        <w:t xml:space="preserve"> within spatial spots.</w:t>
      </w:r>
    </w:p>
    <w:p w14:paraId="50FAF28A" w14:textId="77777777" w:rsidR="007420C9" w:rsidRDefault="007420C9" w:rsidP="007420C9">
      <w:pPr>
        <w:autoSpaceDE w:val="0"/>
        <w:autoSpaceDN w:val="0"/>
        <w:adjustRightInd w:val="0"/>
        <w:jc w:val="both"/>
        <w:rPr>
          <w:rFonts w:ascii="Arial" w:eastAsiaTheme="minorEastAsia" w:hAnsi="Arial" w:cs="Arial"/>
          <w:color w:val="000000" w:themeColor="text1"/>
          <w:sz w:val="20"/>
          <w:szCs w:val="20"/>
          <w:shd w:val="clear" w:color="auto" w:fill="FFFFFF"/>
          <w:lang w:val="en-US" w:eastAsia="zh-CN"/>
        </w:rPr>
      </w:pPr>
    </w:p>
    <w:p w14:paraId="6F062420" w14:textId="1DEA60AE" w:rsidR="003419A9" w:rsidRDefault="00DB6A0D" w:rsidP="001930C9">
      <w:pPr>
        <w:autoSpaceDE w:val="0"/>
        <w:autoSpaceDN w:val="0"/>
        <w:adjustRightInd w:val="0"/>
        <w:jc w:val="both"/>
        <w:rPr>
          <w:rFonts w:ascii="Arial" w:hAnsi="Arial" w:cs="Arial"/>
          <w:b/>
          <w:color w:val="0D0D0D"/>
          <w:sz w:val="20"/>
          <w:szCs w:val="20"/>
          <w:shd w:val="clear" w:color="auto" w:fill="FFFFFF"/>
          <w:lang w:val="en-US"/>
        </w:rPr>
      </w:pPr>
      <w:r w:rsidRPr="006B5822">
        <w:rPr>
          <w:rFonts w:ascii="Arial" w:hAnsi="Arial" w:cs="Arial"/>
          <w:b/>
          <w:color w:val="0D0D0D"/>
          <w:sz w:val="20"/>
          <w:szCs w:val="20"/>
          <w:shd w:val="clear" w:color="auto" w:fill="FFFFFF"/>
          <w:lang w:val="en-US"/>
        </w:rPr>
        <w:t>Performance ev</w:t>
      </w:r>
      <w:r w:rsidRPr="003E2C93">
        <w:rPr>
          <w:rFonts w:ascii="Arial" w:hAnsi="Arial" w:cs="Arial"/>
          <w:b/>
          <w:color w:val="0D0D0D"/>
          <w:sz w:val="20"/>
          <w:szCs w:val="20"/>
          <w:shd w:val="clear" w:color="auto" w:fill="FFFFFF"/>
          <w:lang w:val="en-US"/>
        </w:rPr>
        <w:t xml:space="preserve">aluation of </w:t>
      </w:r>
      <w:proofErr w:type="spellStart"/>
      <w:r w:rsidR="003F64FF">
        <w:rPr>
          <w:rFonts w:ascii="Arial" w:hAnsi="Arial" w:cs="Arial"/>
          <w:b/>
          <w:color w:val="0D0D0D"/>
          <w:sz w:val="20"/>
          <w:szCs w:val="20"/>
          <w:shd w:val="clear" w:color="auto" w:fill="FFFFFF"/>
          <w:lang w:val="en-US"/>
        </w:rPr>
        <w:t>CellMap</w:t>
      </w:r>
      <w:proofErr w:type="spellEnd"/>
      <w:r w:rsidR="003419A9" w:rsidRPr="003E2C93">
        <w:rPr>
          <w:rFonts w:ascii="Arial" w:hAnsi="Arial" w:cs="Arial"/>
          <w:b/>
          <w:color w:val="0D0D0D"/>
          <w:sz w:val="20"/>
          <w:szCs w:val="20"/>
          <w:shd w:val="clear" w:color="auto" w:fill="FFFFFF"/>
          <w:lang w:val="en-US"/>
        </w:rPr>
        <w:t xml:space="preserve"> across biological and simulated datasets</w:t>
      </w:r>
    </w:p>
    <w:p w14:paraId="71799ACE" w14:textId="7400551C" w:rsidR="00250AEA" w:rsidRPr="00640F15" w:rsidRDefault="00D112F4" w:rsidP="001930C9">
      <w:pPr>
        <w:autoSpaceDE w:val="0"/>
        <w:autoSpaceDN w:val="0"/>
        <w:adjustRightInd w:val="0"/>
        <w:jc w:val="both"/>
        <w:rPr>
          <w:rFonts w:ascii="Arial" w:hAnsi="Arial" w:cs="Arial"/>
          <w:color w:val="000000" w:themeColor="text1"/>
          <w:sz w:val="20"/>
          <w:szCs w:val="20"/>
          <w:shd w:val="clear" w:color="auto" w:fill="FFFFFF"/>
          <w:lang w:val="en-US"/>
        </w:rPr>
      </w:pPr>
      <w:r w:rsidRPr="00640F15">
        <w:rPr>
          <w:rFonts w:ascii="Arial" w:hAnsi="Arial" w:cs="Arial"/>
          <w:color w:val="000000" w:themeColor="text1"/>
          <w:sz w:val="20"/>
          <w:szCs w:val="20"/>
          <w:shd w:val="clear" w:color="auto" w:fill="FFFFFF"/>
          <w:lang w:val="en-US"/>
        </w:rPr>
        <w:t xml:space="preserve">We further validated </w:t>
      </w:r>
      <w:proofErr w:type="spellStart"/>
      <w:r w:rsidRPr="00640F15">
        <w:rPr>
          <w:rFonts w:ascii="Arial" w:hAnsi="Arial" w:cs="Arial"/>
          <w:color w:val="000000" w:themeColor="text1"/>
          <w:sz w:val="20"/>
          <w:szCs w:val="20"/>
          <w:shd w:val="clear" w:color="auto" w:fill="FFFFFF"/>
          <w:lang w:val="en-US"/>
        </w:rPr>
        <w:t>CellMap’s</w:t>
      </w:r>
      <w:proofErr w:type="spellEnd"/>
      <w:r w:rsidRPr="00640F15">
        <w:rPr>
          <w:rFonts w:ascii="Arial" w:hAnsi="Arial" w:cs="Arial"/>
          <w:color w:val="000000" w:themeColor="text1"/>
          <w:sz w:val="20"/>
          <w:szCs w:val="20"/>
          <w:shd w:val="clear" w:color="auto" w:fill="FFFFFF"/>
          <w:lang w:val="en-US"/>
        </w:rPr>
        <w:t xml:space="preserve"> mapping performance using the 10X </w:t>
      </w:r>
      <w:proofErr w:type="spellStart"/>
      <w:r w:rsidRPr="00640F15">
        <w:rPr>
          <w:rFonts w:ascii="Arial" w:hAnsi="Arial" w:cs="Arial"/>
          <w:color w:val="000000" w:themeColor="text1"/>
          <w:sz w:val="20"/>
          <w:szCs w:val="20"/>
          <w:shd w:val="clear" w:color="auto" w:fill="FFFFFF"/>
          <w:lang w:val="en-US"/>
        </w:rPr>
        <w:t>Visium</w:t>
      </w:r>
      <w:proofErr w:type="spellEnd"/>
      <w:r w:rsidRPr="00640F15">
        <w:rPr>
          <w:rFonts w:ascii="Arial" w:hAnsi="Arial" w:cs="Arial"/>
          <w:color w:val="000000" w:themeColor="text1"/>
          <w:sz w:val="20"/>
          <w:szCs w:val="20"/>
          <w:shd w:val="clear" w:color="auto" w:fill="FFFFFF"/>
          <w:lang w:val="en-US"/>
        </w:rPr>
        <w:t xml:space="preserve"> human HER2+ breast cancer FFPE dataset.</w:t>
      </w:r>
      <w:r w:rsidRPr="00640F15">
        <w:rPr>
          <w:rFonts w:ascii="Arial" w:eastAsiaTheme="minorEastAsia" w:hAnsi="Arial" w:cs="Arial" w:hint="eastAsia"/>
          <w:color w:val="000000" w:themeColor="text1"/>
          <w:sz w:val="20"/>
          <w:szCs w:val="20"/>
          <w:shd w:val="clear" w:color="auto" w:fill="FFFFFF"/>
          <w:lang w:val="en-US" w:eastAsia="zh-CN"/>
        </w:rPr>
        <w:t xml:space="preserve"> </w:t>
      </w:r>
      <w:r w:rsidR="00CD11A3">
        <w:rPr>
          <w:rFonts w:ascii="Arial" w:hAnsi="Arial" w:cs="Arial"/>
          <w:color w:val="0D0D0D"/>
          <w:sz w:val="20"/>
          <w:szCs w:val="20"/>
          <w:shd w:val="clear" w:color="auto" w:fill="FFFFFF"/>
          <w:lang w:val="en-US"/>
        </w:rPr>
        <w:t xml:space="preserve">To do </w:t>
      </w:r>
      <w:r w:rsidR="00BA4F12">
        <w:rPr>
          <w:rFonts w:ascii="Arial" w:hAnsi="Arial" w:cs="Arial"/>
          <w:color w:val="0D0D0D"/>
          <w:sz w:val="20"/>
          <w:szCs w:val="20"/>
          <w:shd w:val="clear" w:color="auto" w:fill="FFFFFF"/>
          <w:lang w:val="en-US"/>
        </w:rPr>
        <w:t>this, w</w:t>
      </w:r>
      <w:r w:rsidR="00D91C97" w:rsidRPr="003E2C93">
        <w:rPr>
          <w:rFonts w:ascii="Arial" w:hAnsi="Arial" w:cs="Arial"/>
          <w:color w:val="0D0D0D"/>
          <w:sz w:val="20"/>
          <w:szCs w:val="20"/>
          <w:shd w:val="clear" w:color="auto" w:fill="FFFFFF"/>
          <w:lang w:val="en-US"/>
        </w:rPr>
        <w:t xml:space="preserve">e </w:t>
      </w:r>
      <w:r w:rsidR="00BA4F12">
        <w:rPr>
          <w:rFonts w:ascii="Arial" w:hAnsi="Arial" w:cs="Arial"/>
          <w:color w:val="0D0D0D"/>
          <w:sz w:val="20"/>
          <w:szCs w:val="20"/>
          <w:shd w:val="clear" w:color="auto" w:fill="FFFFFF"/>
          <w:lang w:val="en-US"/>
        </w:rPr>
        <w:t xml:space="preserve">first </w:t>
      </w:r>
      <w:r w:rsidR="00CD11A3">
        <w:rPr>
          <w:rFonts w:ascii="Arial" w:hAnsi="Arial" w:cs="Arial"/>
          <w:color w:val="0D0D0D"/>
          <w:sz w:val="20"/>
          <w:szCs w:val="20"/>
          <w:shd w:val="clear" w:color="auto" w:fill="FFFFFF"/>
          <w:lang w:val="en-US"/>
        </w:rPr>
        <w:t>used</w:t>
      </w:r>
      <w:r w:rsidR="00D91C97" w:rsidRPr="003E2C93">
        <w:rPr>
          <w:rFonts w:ascii="Arial" w:hAnsi="Arial" w:cs="Arial"/>
          <w:color w:val="0D0D0D"/>
          <w:sz w:val="20"/>
          <w:szCs w:val="20"/>
          <w:shd w:val="clear" w:color="auto" w:fill="FFFFFF"/>
          <w:lang w:val="en-US"/>
        </w:rPr>
        <w:t xml:space="preserve"> </w:t>
      </w:r>
      <w:r w:rsidR="00FE6061" w:rsidRPr="003E2C93">
        <w:rPr>
          <w:rFonts w:ascii="Arial" w:hAnsi="Arial" w:cs="Arial"/>
          <w:color w:val="0D0D0D"/>
          <w:sz w:val="20"/>
          <w:szCs w:val="20"/>
          <w:shd w:val="clear" w:color="auto" w:fill="FFFFFF"/>
          <w:lang w:val="en-US"/>
        </w:rPr>
        <w:t xml:space="preserve">ST </w:t>
      </w:r>
      <w:r w:rsidR="00D55AF0">
        <w:rPr>
          <w:rFonts w:ascii="Arial" w:hAnsi="Arial" w:cs="Arial"/>
          <w:color w:val="0D0D0D"/>
          <w:sz w:val="20"/>
          <w:szCs w:val="20"/>
          <w:shd w:val="clear" w:color="auto" w:fill="FFFFFF"/>
          <w:lang w:val="en-US"/>
        </w:rPr>
        <w:t>data</w:t>
      </w:r>
      <w:r w:rsidR="00D91C97" w:rsidRPr="003E2C93">
        <w:rPr>
          <w:rFonts w:ascii="Arial" w:hAnsi="Arial" w:cs="Arial"/>
          <w:color w:val="0D0D0D"/>
          <w:sz w:val="20"/>
          <w:szCs w:val="20"/>
          <w:shd w:val="clear" w:color="auto" w:fill="FFFFFF"/>
          <w:lang w:val="en-US"/>
        </w:rPr>
        <w:t xml:space="preserve"> with annotated pathology information</w:t>
      </w:r>
      <w:r w:rsidR="00EB32F5" w:rsidRPr="003E2C93">
        <w:rPr>
          <w:rFonts w:ascii="Arial" w:hAnsi="Arial" w:cs="Arial"/>
          <w:color w:val="0D0D0D"/>
          <w:sz w:val="20"/>
          <w:szCs w:val="20"/>
          <w:shd w:val="clear" w:color="auto" w:fill="FFFFFF"/>
          <w:lang w:val="en-US"/>
        </w:rPr>
        <w:t xml:space="preserve"> </w:t>
      </w:r>
      <w:r w:rsidR="008B217D" w:rsidRPr="003E2C93">
        <w:rPr>
          <w:rFonts w:ascii="Arial" w:hAnsi="Arial" w:cs="Arial"/>
          <w:color w:val="0D0D0D"/>
          <w:sz w:val="20"/>
          <w:szCs w:val="20"/>
          <w:shd w:val="clear" w:color="auto" w:fill="FFFFFF"/>
          <w:lang w:val="en-US"/>
        </w:rPr>
        <w:t xml:space="preserve">where pathologists </w:t>
      </w:r>
      <w:r w:rsidR="00CD11A3">
        <w:rPr>
          <w:rFonts w:ascii="Arial" w:hAnsi="Arial" w:cs="Arial"/>
          <w:color w:val="0D0D0D"/>
          <w:sz w:val="20"/>
          <w:szCs w:val="20"/>
          <w:shd w:val="clear" w:color="auto" w:fill="FFFFFF"/>
          <w:lang w:val="en-US"/>
        </w:rPr>
        <w:t>label</w:t>
      </w:r>
      <w:r w:rsidR="008B217D" w:rsidRPr="003E2C93">
        <w:rPr>
          <w:rFonts w:ascii="Arial" w:hAnsi="Arial" w:cs="Arial"/>
          <w:color w:val="0D0D0D"/>
          <w:sz w:val="20"/>
          <w:szCs w:val="20"/>
          <w:shd w:val="clear" w:color="auto" w:fill="FFFFFF"/>
          <w:lang w:val="en-US"/>
        </w:rPr>
        <w:t xml:space="preserve"> the local tissue density and regions of tumors</w:t>
      </w:r>
      <w:r w:rsidR="00FE6061" w:rsidRPr="003E2C93">
        <w:rPr>
          <w:rFonts w:ascii="Arial" w:hAnsi="Arial" w:cs="Arial"/>
          <w:color w:val="0D0D0D"/>
          <w:sz w:val="20"/>
          <w:szCs w:val="20"/>
          <w:shd w:val="clear" w:color="auto" w:fill="FFFFFF"/>
          <w:lang w:val="en-US"/>
        </w:rPr>
        <w:t xml:space="preserve">, </w:t>
      </w:r>
      <w:r w:rsidR="008B217D" w:rsidRPr="003E2C93">
        <w:rPr>
          <w:rFonts w:ascii="Arial" w:hAnsi="Arial" w:cs="Arial"/>
          <w:color w:val="0D0D0D"/>
          <w:sz w:val="20"/>
          <w:szCs w:val="20"/>
          <w:shd w:val="clear" w:color="auto" w:fill="FFFFFF"/>
          <w:lang w:val="en-US"/>
        </w:rPr>
        <w:t>immune cells</w:t>
      </w:r>
      <w:r w:rsidR="00FE6061" w:rsidRPr="003E2C93">
        <w:rPr>
          <w:rFonts w:ascii="Arial" w:hAnsi="Arial" w:cs="Arial"/>
          <w:color w:val="0D0D0D"/>
          <w:sz w:val="20"/>
          <w:szCs w:val="20"/>
          <w:shd w:val="clear" w:color="auto" w:fill="FFFFFF"/>
          <w:lang w:val="en-US"/>
        </w:rPr>
        <w:t xml:space="preserve">, </w:t>
      </w:r>
      <w:r w:rsidR="008B217D" w:rsidRPr="003E2C93">
        <w:rPr>
          <w:rFonts w:ascii="Arial" w:hAnsi="Arial" w:cs="Arial"/>
          <w:color w:val="0D0D0D"/>
          <w:sz w:val="20"/>
          <w:szCs w:val="20"/>
          <w:shd w:val="clear" w:color="auto" w:fill="FFFFFF"/>
          <w:lang w:val="en-US"/>
        </w:rPr>
        <w:t xml:space="preserve">and fibroblasts without any prior information. Additionally, </w:t>
      </w:r>
      <w:r w:rsidR="00D91C97" w:rsidRPr="003E2C93">
        <w:rPr>
          <w:rFonts w:ascii="Arial" w:hAnsi="Arial" w:cs="Arial"/>
          <w:color w:val="0D0D0D"/>
          <w:sz w:val="20"/>
          <w:szCs w:val="20"/>
          <w:shd w:val="clear" w:color="auto" w:fill="FFFFFF"/>
          <w:lang w:val="en-US"/>
        </w:rPr>
        <w:t xml:space="preserve">the corresponding </w:t>
      </w:r>
      <w:r w:rsidR="00FE6061" w:rsidRPr="003E2C93">
        <w:rPr>
          <w:rFonts w:ascii="Arial" w:hAnsi="Arial" w:cs="Arial"/>
          <w:color w:val="0D0D0D"/>
          <w:sz w:val="20"/>
          <w:szCs w:val="20"/>
          <w:shd w:val="clear" w:color="auto" w:fill="FFFFFF"/>
          <w:lang w:val="en-US"/>
        </w:rPr>
        <w:t xml:space="preserve">SC </w:t>
      </w:r>
      <w:r w:rsidR="006359A6" w:rsidRPr="003E2C93">
        <w:rPr>
          <w:rFonts w:ascii="Arial" w:hAnsi="Arial" w:cs="Arial"/>
          <w:color w:val="0D0D0D"/>
          <w:sz w:val="20"/>
          <w:szCs w:val="20"/>
          <w:shd w:val="clear" w:color="auto" w:fill="FFFFFF"/>
          <w:lang w:val="en-US"/>
        </w:rPr>
        <w:t>data</w:t>
      </w:r>
      <w:r w:rsidR="00D91C97" w:rsidRPr="003E2C93">
        <w:rPr>
          <w:rFonts w:ascii="Arial" w:hAnsi="Arial" w:cs="Arial"/>
          <w:color w:val="0D0D0D"/>
          <w:sz w:val="20"/>
          <w:szCs w:val="20"/>
          <w:shd w:val="clear" w:color="auto" w:fill="FFFFFF"/>
          <w:lang w:val="en-US"/>
        </w:rPr>
        <w:t xml:space="preserve"> </w:t>
      </w:r>
      <w:r w:rsidR="00D55AF0">
        <w:rPr>
          <w:rFonts w:ascii="Arial" w:hAnsi="Arial" w:cs="Arial"/>
          <w:color w:val="0D0D0D"/>
          <w:sz w:val="20"/>
          <w:szCs w:val="20"/>
          <w:shd w:val="clear" w:color="auto" w:fill="FFFFFF"/>
          <w:lang w:val="en-US"/>
        </w:rPr>
        <w:t>was</w:t>
      </w:r>
      <w:r w:rsidR="0096390A">
        <w:rPr>
          <w:rFonts w:ascii="Arial" w:hAnsi="Arial" w:cs="Arial"/>
          <w:color w:val="0D0D0D"/>
          <w:sz w:val="20"/>
          <w:szCs w:val="20"/>
          <w:shd w:val="clear" w:color="auto" w:fill="FFFFFF"/>
          <w:lang w:val="en-US"/>
        </w:rPr>
        <w:t xml:space="preserve"> used, </w:t>
      </w:r>
      <w:r w:rsidR="00D91C97" w:rsidRPr="003E2C93">
        <w:rPr>
          <w:rFonts w:ascii="Arial" w:hAnsi="Arial" w:cs="Arial"/>
          <w:color w:val="0D0D0D"/>
          <w:sz w:val="20"/>
          <w:szCs w:val="20"/>
          <w:shd w:val="clear" w:color="auto" w:fill="FFFFFF"/>
          <w:lang w:val="en-US"/>
        </w:rPr>
        <w:t>consist</w:t>
      </w:r>
      <w:r w:rsidR="0096390A">
        <w:rPr>
          <w:rFonts w:ascii="Arial" w:hAnsi="Arial" w:cs="Arial"/>
          <w:color w:val="0D0D0D"/>
          <w:sz w:val="20"/>
          <w:szCs w:val="20"/>
          <w:shd w:val="clear" w:color="auto" w:fill="FFFFFF"/>
          <w:lang w:val="en-US"/>
        </w:rPr>
        <w:t xml:space="preserve">ing </w:t>
      </w:r>
      <w:r w:rsidR="00D91C97" w:rsidRPr="003E2C93">
        <w:rPr>
          <w:rFonts w:ascii="Arial" w:hAnsi="Arial" w:cs="Arial"/>
          <w:color w:val="0D0D0D"/>
          <w:sz w:val="20"/>
          <w:szCs w:val="20"/>
          <w:shd w:val="clear" w:color="auto" w:fill="FFFFFF"/>
          <w:lang w:val="en-US"/>
        </w:rPr>
        <w:t>of 19311 individual cells</w:t>
      </w:r>
      <w:r w:rsidR="0096390A">
        <w:rPr>
          <w:rFonts w:ascii="Arial" w:hAnsi="Arial" w:cs="Arial"/>
          <w:color w:val="0D0D0D"/>
          <w:sz w:val="20"/>
          <w:szCs w:val="20"/>
          <w:shd w:val="clear" w:color="auto" w:fill="FFFFFF"/>
          <w:lang w:val="en-US"/>
        </w:rPr>
        <w:t xml:space="preserve"> and</w:t>
      </w:r>
      <w:r w:rsidR="00014062">
        <w:rPr>
          <w:rFonts w:ascii="Arial" w:hAnsi="Arial" w:cs="Arial"/>
          <w:color w:val="0D0D0D"/>
          <w:sz w:val="20"/>
          <w:szCs w:val="20"/>
          <w:shd w:val="clear" w:color="auto" w:fill="FFFFFF"/>
          <w:lang w:val="en-US"/>
        </w:rPr>
        <w:t xml:space="preserve"> coveri</w:t>
      </w:r>
      <w:r w:rsidR="00014062" w:rsidRPr="00640F15">
        <w:rPr>
          <w:rFonts w:ascii="Arial" w:hAnsi="Arial" w:cs="Arial"/>
          <w:color w:val="000000" w:themeColor="text1"/>
          <w:sz w:val="20"/>
          <w:szCs w:val="20"/>
          <w:shd w:val="clear" w:color="auto" w:fill="FFFFFF"/>
          <w:lang w:val="en-US"/>
        </w:rPr>
        <w:t>ng nine</w:t>
      </w:r>
      <w:r w:rsidR="00D91C97" w:rsidRPr="00640F15">
        <w:rPr>
          <w:rFonts w:ascii="Arial" w:hAnsi="Arial" w:cs="Arial"/>
          <w:color w:val="000000" w:themeColor="text1"/>
          <w:sz w:val="20"/>
          <w:szCs w:val="20"/>
          <w:shd w:val="clear" w:color="auto" w:fill="FFFFFF"/>
          <w:lang w:val="en-US"/>
        </w:rPr>
        <w:t xml:space="preserve"> c</w:t>
      </w:r>
      <w:r w:rsidR="00D91C97" w:rsidRPr="003E2C93">
        <w:rPr>
          <w:rFonts w:ascii="Arial" w:hAnsi="Arial" w:cs="Arial"/>
          <w:color w:val="0D0D0D"/>
          <w:sz w:val="20"/>
          <w:szCs w:val="20"/>
          <w:shd w:val="clear" w:color="auto" w:fill="FFFFFF"/>
          <w:lang w:val="en-US"/>
        </w:rPr>
        <w:t>ell types</w:t>
      </w:r>
      <w:r w:rsidR="00F74A73" w:rsidRPr="003E2C93">
        <w:rPr>
          <w:rFonts w:ascii="Arial" w:hAnsi="Arial" w:cs="Arial"/>
          <w:color w:val="0D0D0D"/>
          <w:sz w:val="20"/>
          <w:szCs w:val="20"/>
          <w:shd w:val="clear" w:color="auto" w:fill="FFFFFF"/>
          <w:lang w:val="en-US"/>
        </w:rPr>
        <w:t xml:space="preserve"> </w:t>
      </w:r>
      <w:r w:rsidR="00EB32F5" w:rsidRPr="003E2C93">
        <w:rPr>
          <w:rFonts w:ascii="Arial" w:hAnsi="Arial" w:cs="Arial"/>
          <w:color w:val="0D0D0D"/>
          <w:sz w:val="20"/>
          <w:szCs w:val="20"/>
          <w:shd w:val="clear" w:color="auto" w:fill="FFFFFF"/>
          <w:lang w:val="en-US"/>
        </w:rPr>
        <w:t>(Fig. 3A;</w:t>
      </w:r>
      <w:r w:rsidR="00703CF4" w:rsidRPr="003E2C93">
        <w:rPr>
          <w:rFonts w:ascii="Arial" w:hAnsi="Arial" w:cs="Arial"/>
          <w:color w:val="0D0D0D"/>
          <w:sz w:val="20"/>
          <w:szCs w:val="20"/>
          <w:shd w:val="clear" w:color="auto" w:fill="FFFFFF"/>
          <w:lang w:val="en-US"/>
        </w:rPr>
        <w:t xml:space="preserve"> </w:t>
      </w:r>
      <w:r w:rsidR="00EB32F5" w:rsidRPr="00640F15">
        <w:rPr>
          <w:rFonts w:ascii="Arial" w:hAnsi="Arial" w:cs="Arial"/>
          <w:color w:val="0D0D0D"/>
          <w:sz w:val="20"/>
          <w:szCs w:val="20"/>
          <w:shd w:val="clear" w:color="auto" w:fill="FFFFFF"/>
          <w:lang w:val="en-US"/>
        </w:rPr>
        <w:t>Table S1</w:t>
      </w:r>
      <w:r w:rsidR="00EB32F5" w:rsidRPr="003E2C93">
        <w:rPr>
          <w:rFonts w:ascii="Arial" w:hAnsi="Arial" w:cs="Arial"/>
          <w:color w:val="0D0D0D"/>
          <w:sz w:val="20"/>
          <w:szCs w:val="20"/>
          <w:shd w:val="clear" w:color="auto" w:fill="FFFFFF"/>
          <w:lang w:val="en-US"/>
        </w:rPr>
        <w:t>)</w:t>
      </w:r>
      <w:r w:rsidR="00D91C97" w:rsidRPr="003E2C93">
        <w:rPr>
          <w:rFonts w:ascii="Arial" w:hAnsi="Arial" w:cs="Arial"/>
          <w:color w:val="0D0D0D"/>
          <w:sz w:val="20"/>
          <w:szCs w:val="20"/>
          <w:shd w:val="clear" w:color="auto" w:fill="FFFFFF"/>
          <w:lang w:val="en-US"/>
        </w:rPr>
        <w:t>.</w:t>
      </w:r>
      <w:r w:rsidR="00051D7B" w:rsidRPr="003E2C93">
        <w:rPr>
          <w:rFonts w:ascii="Arial" w:hAnsi="Arial" w:cs="Arial"/>
          <w:color w:val="0D0D0D"/>
          <w:sz w:val="20"/>
          <w:szCs w:val="20"/>
          <w:shd w:val="clear" w:color="auto" w:fill="FFFFFF"/>
          <w:lang w:val="en-US"/>
        </w:rPr>
        <w:t xml:space="preserve"> </w:t>
      </w:r>
      <w:r w:rsidR="008A0105" w:rsidRPr="003E2C93">
        <w:rPr>
          <w:rFonts w:ascii="Arial" w:hAnsi="Arial" w:cs="Arial"/>
          <w:color w:val="0D0D0D"/>
          <w:sz w:val="20"/>
          <w:szCs w:val="20"/>
          <w:shd w:val="clear" w:color="auto" w:fill="FFFFFF"/>
          <w:lang w:val="en-US"/>
        </w:rPr>
        <w:t xml:space="preserve">We </w:t>
      </w:r>
      <w:r w:rsidR="008A0105" w:rsidRPr="003E2C93">
        <w:rPr>
          <w:rFonts w:ascii="Arial" w:hAnsi="Arial" w:cs="Arial"/>
          <w:color w:val="0D0D0D"/>
          <w:sz w:val="20"/>
          <w:szCs w:val="20"/>
          <w:shd w:val="clear" w:color="auto" w:fill="FFFFFF"/>
          <w:lang w:val="en-US"/>
        </w:rPr>
        <w:lastRenderedPageBreak/>
        <w:t>a</w:t>
      </w:r>
      <w:r w:rsidR="000055BA">
        <w:rPr>
          <w:rFonts w:ascii="Arial" w:hAnsi="Arial" w:cs="Arial"/>
          <w:color w:val="0D0D0D"/>
          <w:sz w:val="20"/>
          <w:szCs w:val="20"/>
          <w:shd w:val="clear" w:color="auto" w:fill="FFFFFF"/>
          <w:lang w:val="en-US"/>
        </w:rPr>
        <w:t>pplied four spatial mapping method</w:t>
      </w:r>
      <w:r w:rsidR="008A0105" w:rsidRPr="003E2C93">
        <w:rPr>
          <w:rFonts w:ascii="Arial" w:hAnsi="Arial" w:cs="Arial"/>
          <w:color w:val="0D0D0D"/>
          <w:sz w:val="20"/>
          <w:szCs w:val="20"/>
          <w:shd w:val="clear" w:color="auto" w:fill="FFFFFF"/>
          <w:lang w:val="en-US"/>
        </w:rPr>
        <w:t>s to project single cells onto the</w:t>
      </w:r>
      <w:r w:rsidR="00FE6061" w:rsidRPr="003E2C93">
        <w:rPr>
          <w:rFonts w:ascii="Arial" w:hAnsi="Arial" w:cs="Arial"/>
          <w:color w:val="0D0D0D"/>
          <w:sz w:val="20"/>
          <w:szCs w:val="20"/>
          <w:shd w:val="clear" w:color="auto" w:fill="FFFFFF"/>
          <w:lang w:val="en-US"/>
        </w:rPr>
        <w:t xml:space="preserve"> tissue section</w:t>
      </w:r>
      <w:r w:rsidR="008A0105" w:rsidRPr="003E2C93">
        <w:rPr>
          <w:rFonts w:ascii="Arial" w:hAnsi="Arial" w:cs="Arial"/>
          <w:color w:val="0D0D0D"/>
          <w:sz w:val="20"/>
          <w:szCs w:val="20"/>
          <w:shd w:val="clear" w:color="auto" w:fill="FFFFFF"/>
          <w:lang w:val="en-US"/>
        </w:rPr>
        <w:t xml:space="preserve">. The results indicated that </w:t>
      </w:r>
      <w:proofErr w:type="spellStart"/>
      <w:r w:rsidR="003F64FF">
        <w:rPr>
          <w:rFonts w:ascii="Arial" w:hAnsi="Arial" w:cs="Arial"/>
          <w:color w:val="0D0D0D"/>
          <w:sz w:val="20"/>
          <w:szCs w:val="20"/>
          <w:shd w:val="clear" w:color="auto" w:fill="FFFFFF"/>
          <w:lang w:val="en-US"/>
        </w:rPr>
        <w:t>CellMap</w:t>
      </w:r>
      <w:proofErr w:type="spellEnd"/>
      <w:r w:rsidR="008A0105" w:rsidRPr="003E2C93">
        <w:rPr>
          <w:rFonts w:ascii="Arial" w:hAnsi="Arial" w:cs="Arial"/>
          <w:color w:val="0D0D0D"/>
          <w:sz w:val="20"/>
          <w:szCs w:val="20"/>
          <w:shd w:val="clear" w:color="auto" w:fill="FFFFFF"/>
          <w:lang w:val="en-US"/>
        </w:rPr>
        <w:t xml:space="preserve"> successfully reconstructed the spatial structures of different cell types within the HER2+ breast cancer FFPE dataset</w:t>
      </w:r>
      <w:r w:rsidR="00465CE3" w:rsidRPr="003E2C93">
        <w:rPr>
          <w:rFonts w:ascii="Arial" w:hAnsi="Arial" w:cs="Arial"/>
          <w:color w:val="0D0D0D"/>
          <w:sz w:val="20"/>
          <w:szCs w:val="20"/>
          <w:shd w:val="clear" w:color="auto" w:fill="FFFFFF"/>
          <w:lang w:val="en-US"/>
        </w:rPr>
        <w:t xml:space="preserve"> (Fig. 3B</w:t>
      </w:r>
      <w:r w:rsidR="00D720A9" w:rsidRPr="003E2C93">
        <w:rPr>
          <w:rFonts w:ascii="Arial" w:hAnsi="Arial" w:cs="Arial"/>
          <w:color w:val="0D0D0D"/>
          <w:sz w:val="20"/>
          <w:szCs w:val="20"/>
          <w:shd w:val="clear" w:color="auto" w:fill="FFFFFF"/>
          <w:lang w:val="en-US"/>
        </w:rPr>
        <w:t>)</w:t>
      </w:r>
      <w:r w:rsidR="008A0105" w:rsidRPr="003E2C93">
        <w:rPr>
          <w:rFonts w:ascii="Arial" w:hAnsi="Arial" w:cs="Arial"/>
          <w:color w:val="0D0D0D"/>
          <w:sz w:val="20"/>
          <w:szCs w:val="20"/>
          <w:shd w:val="clear" w:color="auto" w:fill="FFFFFF"/>
          <w:lang w:val="en-US"/>
        </w:rPr>
        <w:t xml:space="preserve">. The spatial distributions of various cell types </w:t>
      </w:r>
      <w:r w:rsidR="00507F58" w:rsidRPr="00507F58">
        <w:rPr>
          <w:rFonts w:ascii="Arial" w:hAnsi="Arial" w:cs="Arial"/>
          <w:color w:val="0D0D0D"/>
          <w:sz w:val="20"/>
          <w:szCs w:val="20"/>
          <w:shd w:val="clear" w:color="auto" w:fill="FFFFFF"/>
          <w:lang w:val="en-US"/>
        </w:rPr>
        <w:t>correspond</w:t>
      </w:r>
      <w:r w:rsidR="00274584">
        <w:rPr>
          <w:rFonts w:ascii="Arial" w:hAnsi="Arial" w:cs="Arial"/>
          <w:color w:val="0D0D0D"/>
          <w:sz w:val="20"/>
          <w:szCs w:val="20"/>
          <w:shd w:val="clear" w:color="auto" w:fill="FFFFFF"/>
          <w:lang w:val="en-US"/>
        </w:rPr>
        <w:t>ed</w:t>
      </w:r>
      <w:r w:rsidR="00507F58" w:rsidRPr="00507F58" w:rsidDel="00507F58">
        <w:rPr>
          <w:rFonts w:ascii="Arial" w:hAnsi="Arial" w:cs="Arial"/>
          <w:color w:val="0D0D0D"/>
          <w:sz w:val="20"/>
          <w:szCs w:val="20"/>
          <w:shd w:val="clear" w:color="auto" w:fill="FFFFFF"/>
          <w:lang w:val="en-US"/>
        </w:rPr>
        <w:t xml:space="preserve"> </w:t>
      </w:r>
      <w:r w:rsidR="00507F58">
        <w:rPr>
          <w:rFonts w:ascii="Arial" w:hAnsi="Arial" w:cs="Arial"/>
          <w:color w:val="0D0D0D"/>
          <w:sz w:val="20"/>
          <w:szCs w:val="20"/>
          <w:shd w:val="clear" w:color="auto" w:fill="FFFFFF"/>
          <w:lang w:val="en-US"/>
        </w:rPr>
        <w:t xml:space="preserve">to </w:t>
      </w:r>
      <w:r w:rsidR="00F959A3" w:rsidRPr="003E2C93">
        <w:rPr>
          <w:rFonts w:ascii="Arial" w:hAnsi="Arial" w:cs="Arial"/>
          <w:color w:val="0D0D0D"/>
          <w:sz w:val="20"/>
          <w:szCs w:val="20"/>
          <w:shd w:val="clear" w:color="auto" w:fill="FFFFFF"/>
          <w:lang w:val="en-US"/>
        </w:rPr>
        <w:t>the annotations provided by pathologists, including cancer epithelial cells, cancer-associated fibroblasts (CAFs), B-cells and T-cells</w:t>
      </w:r>
      <w:r w:rsidR="00FE6061" w:rsidRPr="003E2C93">
        <w:rPr>
          <w:rFonts w:ascii="Arial" w:hAnsi="Arial" w:cs="Arial"/>
          <w:color w:val="0D0D0D"/>
          <w:sz w:val="20"/>
          <w:szCs w:val="20"/>
          <w:shd w:val="clear" w:color="auto" w:fill="FFFFFF"/>
          <w:lang w:val="en-US"/>
        </w:rPr>
        <w:t>, etc</w:t>
      </w:r>
      <w:r w:rsidR="00F959A3" w:rsidRPr="003E2C93">
        <w:rPr>
          <w:rFonts w:ascii="Arial" w:hAnsi="Arial" w:cs="Arial"/>
          <w:color w:val="0D0D0D"/>
          <w:sz w:val="20"/>
          <w:szCs w:val="20"/>
          <w:shd w:val="clear" w:color="auto" w:fill="FFFFFF"/>
          <w:lang w:val="en-US"/>
        </w:rPr>
        <w:t>.</w:t>
      </w:r>
      <w:r w:rsidR="00D720A9" w:rsidRPr="003E2C93">
        <w:rPr>
          <w:rFonts w:ascii="Arial" w:hAnsi="Arial" w:cs="Arial"/>
          <w:color w:val="0D0D0D"/>
          <w:sz w:val="20"/>
          <w:szCs w:val="20"/>
          <w:shd w:val="clear" w:color="auto" w:fill="FFFFFF"/>
          <w:lang w:val="en-US"/>
        </w:rPr>
        <w:t xml:space="preserve"> </w:t>
      </w:r>
      <w:proofErr w:type="spellStart"/>
      <w:r w:rsidR="00D720A9" w:rsidRPr="003E2C93">
        <w:rPr>
          <w:rFonts w:ascii="Arial" w:hAnsi="Arial" w:cs="Arial"/>
          <w:color w:val="0D0D0D"/>
          <w:sz w:val="20"/>
          <w:szCs w:val="20"/>
          <w:shd w:val="clear" w:color="auto" w:fill="FFFFFF"/>
          <w:lang w:val="en-US"/>
        </w:rPr>
        <w:t>CytoSPACE</w:t>
      </w:r>
      <w:proofErr w:type="spellEnd"/>
      <w:r w:rsidR="00D720A9" w:rsidRPr="003E2C93">
        <w:rPr>
          <w:rFonts w:ascii="Arial" w:hAnsi="Arial" w:cs="Arial"/>
          <w:color w:val="0D0D0D"/>
          <w:sz w:val="20"/>
          <w:szCs w:val="20"/>
          <w:shd w:val="clear" w:color="auto" w:fill="FFFFFF"/>
          <w:lang w:val="en-US"/>
        </w:rPr>
        <w:t xml:space="preserve"> followed </w:t>
      </w:r>
      <w:proofErr w:type="spellStart"/>
      <w:r w:rsidR="003F64FF">
        <w:rPr>
          <w:rFonts w:ascii="Arial" w:hAnsi="Arial" w:cs="Arial"/>
          <w:color w:val="0D0D0D"/>
          <w:sz w:val="20"/>
          <w:szCs w:val="20"/>
          <w:shd w:val="clear" w:color="auto" w:fill="FFFFFF"/>
          <w:lang w:val="en-US"/>
        </w:rPr>
        <w:t>CellMap</w:t>
      </w:r>
      <w:proofErr w:type="spellEnd"/>
      <w:r w:rsidR="00D720A9" w:rsidRPr="003E2C93">
        <w:rPr>
          <w:rFonts w:ascii="Arial" w:hAnsi="Arial" w:cs="Arial"/>
          <w:color w:val="0D0D0D"/>
          <w:sz w:val="20"/>
          <w:szCs w:val="20"/>
          <w:shd w:val="clear" w:color="auto" w:fill="FFFFFF"/>
          <w:lang w:val="en-US"/>
        </w:rPr>
        <w:t>, exhibiting s</w:t>
      </w:r>
      <w:r w:rsidR="00465CE3" w:rsidRPr="003E2C93">
        <w:rPr>
          <w:rFonts w:ascii="Arial" w:hAnsi="Arial" w:cs="Arial"/>
          <w:color w:val="0D0D0D"/>
          <w:sz w:val="20"/>
          <w:szCs w:val="20"/>
          <w:shd w:val="clear" w:color="auto" w:fill="FFFFFF"/>
          <w:lang w:val="en-US"/>
        </w:rPr>
        <w:t>imilar mapping outcomes (Fig. 3D</w:t>
      </w:r>
      <w:r w:rsidR="00D720A9" w:rsidRPr="003E2C93">
        <w:rPr>
          <w:rFonts w:ascii="Arial" w:hAnsi="Arial" w:cs="Arial"/>
          <w:color w:val="0D0D0D"/>
          <w:sz w:val="20"/>
          <w:szCs w:val="20"/>
          <w:shd w:val="clear" w:color="auto" w:fill="FFFFFF"/>
          <w:lang w:val="en-US"/>
        </w:rPr>
        <w:t xml:space="preserve">). However, </w:t>
      </w:r>
      <w:proofErr w:type="spellStart"/>
      <w:r w:rsidR="00D720A9" w:rsidRPr="003E2C93">
        <w:rPr>
          <w:rFonts w:ascii="Arial" w:hAnsi="Arial" w:cs="Arial"/>
          <w:color w:val="0D0D0D"/>
          <w:sz w:val="20"/>
          <w:szCs w:val="20"/>
          <w:shd w:val="clear" w:color="auto" w:fill="FFFFFF"/>
          <w:lang w:val="en-US"/>
        </w:rPr>
        <w:t>CellTrek</w:t>
      </w:r>
      <w:proofErr w:type="spellEnd"/>
      <w:r w:rsidR="00D720A9" w:rsidRPr="003E2C93">
        <w:rPr>
          <w:rFonts w:ascii="Arial" w:hAnsi="Arial" w:cs="Arial"/>
          <w:color w:val="0D0D0D"/>
          <w:sz w:val="20"/>
          <w:szCs w:val="20"/>
          <w:shd w:val="clear" w:color="auto" w:fill="FFFFFF"/>
          <w:lang w:val="en-US"/>
        </w:rPr>
        <w:t xml:space="preserve"> achieved sparse cell mapping and displayed unclear spatial structures of cell types</w:t>
      </w:r>
      <w:r w:rsidR="00465CE3" w:rsidRPr="003E2C93">
        <w:rPr>
          <w:rFonts w:ascii="Arial" w:hAnsi="Arial" w:cs="Arial"/>
          <w:color w:val="0D0D0D"/>
          <w:sz w:val="20"/>
          <w:szCs w:val="20"/>
          <w:shd w:val="clear" w:color="auto" w:fill="FFFFFF"/>
          <w:lang w:val="en-US"/>
        </w:rPr>
        <w:t xml:space="preserve"> (Fig. 3D</w:t>
      </w:r>
      <w:r w:rsidR="00D720A9" w:rsidRPr="003E2C93">
        <w:rPr>
          <w:rFonts w:ascii="Arial" w:hAnsi="Arial" w:cs="Arial"/>
          <w:color w:val="0D0D0D"/>
          <w:sz w:val="20"/>
          <w:szCs w:val="20"/>
          <w:shd w:val="clear" w:color="auto" w:fill="FFFFFF"/>
          <w:lang w:val="en-US"/>
        </w:rPr>
        <w:t>).</w:t>
      </w:r>
      <w:r w:rsidR="008A0062" w:rsidRPr="003E2C93">
        <w:rPr>
          <w:rFonts w:ascii="Arial" w:hAnsi="Arial" w:cs="Arial"/>
          <w:color w:val="0D0D0D"/>
          <w:sz w:val="20"/>
          <w:szCs w:val="20"/>
          <w:shd w:val="clear" w:color="auto" w:fill="FFFFFF"/>
          <w:lang w:val="en-US"/>
        </w:rPr>
        <w:t xml:space="preserve"> </w:t>
      </w:r>
      <w:proofErr w:type="spellStart"/>
      <w:r w:rsidR="00E32C9C" w:rsidRPr="00640F15">
        <w:rPr>
          <w:rFonts w:ascii="Arial" w:hAnsi="Arial" w:cs="Arial"/>
          <w:color w:val="000000" w:themeColor="text1"/>
          <w:sz w:val="20"/>
          <w:szCs w:val="20"/>
          <w:shd w:val="clear" w:color="auto" w:fill="FFFFFF"/>
          <w:lang w:val="en-US"/>
        </w:rPr>
        <w:t>CellMap</w:t>
      </w:r>
      <w:proofErr w:type="spellEnd"/>
      <w:r w:rsidR="00E32C9C" w:rsidRPr="00640F15">
        <w:rPr>
          <w:rFonts w:ascii="Arial" w:hAnsi="Arial" w:cs="Arial"/>
          <w:color w:val="000000" w:themeColor="text1"/>
          <w:sz w:val="20"/>
          <w:szCs w:val="20"/>
          <w:shd w:val="clear" w:color="auto" w:fill="FFFFFF"/>
          <w:lang w:val="en-US"/>
        </w:rPr>
        <w:t xml:space="preserve"> achieved the highest PCC (</w:t>
      </w:r>
      <w:r w:rsidR="00E32C9C" w:rsidRPr="00640F15">
        <w:rPr>
          <w:rFonts w:ascii="Arial" w:hAnsi="Arial" w:cs="Arial"/>
          <w:i/>
          <w:color w:val="000000" w:themeColor="text1"/>
          <w:sz w:val="20"/>
          <w:szCs w:val="20"/>
          <w:shd w:val="clear" w:color="auto" w:fill="FFFFFF"/>
          <w:lang w:val="en-US"/>
        </w:rPr>
        <w:t>R</w:t>
      </w:r>
      <w:r w:rsidR="00E32C9C" w:rsidRPr="00640F15">
        <w:rPr>
          <w:rFonts w:ascii="Arial" w:hAnsi="Arial" w:cs="Arial"/>
          <w:color w:val="000000" w:themeColor="text1"/>
          <w:sz w:val="20"/>
          <w:szCs w:val="20"/>
          <w:shd w:val="clear" w:color="auto" w:fill="FFFFFF"/>
          <w:lang w:val="en-US"/>
        </w:rPr>
        <w:t xml:space="preserve"> = 0.86) when describing the cellular composition within the whole slice, followed by </w:t>
      </w:r>
      <w:proofErr w:type="spellStart"/>
      <w:r w:rsidR="00E32C9C" w:rsidRPr="00640F15">
        <w:rPr>
          <w:rFonts w:ascii="Arial" w:hAnsi="Arial" w:cs="Arial"/>
          <w:color w:val="000000" w:themeColor="text1"/>
          <w:sz w:val="20"/>
          <w:szCs w:val="20"/>
          <w:shd w:val="clear" w:color="auto" w:fill="FFFFFF"/>
          <w:lang w:val="en-US"/>
        </w:rPr>
        <w:t>CytoSPACE</w:t>
      </w:r>
      <w:proofErr w:type="spellEnd"/>
      <w:r w:rsidR="00E32C9C" w:rsidRPr="00640F15">
        <w:rPr>
          <w:rFonts w:ascii="Arial" w:hAnsi="Arial" w:cs="Arial"/>
          <w:color w:val="000000" w:themeColor="text1"/>
          <w:sz w:val="20"/>
          <w:szCs w:val="20"/>
          <w:shd w:val="clear" w:color="auto" w:fill="FFFFFF"/>
          <w:lang w:val="en-US"/>
        </w:rPr>
        <w:t xml:space="preserve"> (</w:t>
      </w:r>
      <w:r w:rsidR="00E32C9C" w:rsidRPr="00640F15">
        <w:rPr>
          <w:rFonts w:ascii="Arial" w:hAnsi="Arial" w:cs="Arial"/>
          <w:i/>
          <w:color w:val="000000" w:themeColor="text1"/>
          <w:sz w:val="20"/>
          <w:szCs w:val="20"/>
          <w:shd w:val="clear" w:color="auto" w:fill="FFFFFF"/>
          <w:lang w:val="en-US"/>
        </w:rPr>
        <w:t>R</w:t>
      </w:r>
      <w:r w:rsidR="00E32C9C" w:rsidRPr="00640F15">
        <w:rPr>
          <w:rFonts w:ascii="Arial" w:hAnsi="Arial" w:cs="Arial"/>
          <w:color w:val="000000" w:themeColor="text1"/>
          <w:sz w:val="20"/>
          <w:szCs w:val="20"/>
          <w:shd w:val="clear" w:color="auto" w:fill="FFFFFF"/>
          <w:lang w:val="en-US"/>
        </w:rPr>
        <w:t xml:space="preserve"> = 0.84), both correlating well with the deconvolution of RCTD (Fig. 3E), </w:t>
      </w:r>
      <w:proofErr w:type="spellStart"/>
      <w:r w:rsidR="00E32C9C" w:rsidRPr="00640F15">
        <w:rPr>
          <w:rFonts w:ascii="Arial" w:hAnsi="Arial" w:cs="Arial"/>
          <w:color w:val="000000" w:themeColor="text1"/>
          <w:sz w:val="20"/>
          <w:szCs w:val="20"/>
          <w:shd w:val="clear" w:color="auto" w:fill="FFFFFF"/>
          <w:lang w:val="en-US"/>
        </w:rPr>
        <w:t>CellTrek</w:t>
      </w:r>
      <w:proofErr w:type="spellEnd"/>
      <w:r w:rsidR="00E32C9C" w:rsidRPr="00640F15">
        <w:rPr>
          <w:rFonts w:ascii="Arial" w:hAnsi="Arial" w:cs="Arial"/>
          <w:color w:val="000000" w:themeColor="text1"/>
          <w:sz w:val="20"/>
          <w:szCs w:val="20"/>
          <w:shd w:val="clear" w:color="auto" w:fill="FFFFFF"/>
          <w:lang w:val="en-US"/>
        </w:rPr>
        <w:t xml:space="preserve"> (</w:t>
      </w:r>
      <w:r w:rsidR="00E32C9C" w:rsidRPr="009E1B9E">
        <w:rPr>
          <w:rFonts w:ascii="Arial" w:hAnsi="Arial" w:cs="Arial"/>
          <w:i/>
          <w:color w:val="000000" w:themeColor="text1"/>
          <w:sz w:val="20"/>
          <w:szCs w:val="20"/>
          <w:shd w:val="clear" w:color="auto" w:fill="FFFFFF"/>
          <w:lang w:val="en-US"/>
        </w:rPr>
        <w:t>R</w:t>
      </w:r>
      <w:r w:rsidR="00E32C9C" w:rsidRPr="00640F15">
        <w:rPr>
          <w:rFonts w:ascii="Arial" w:hAnsi="Arial" w:cs="Arial"/>
          <w:color w:val="000000" w:themeColor="text1"/>
          <w:sz w:val="20"/>
          <w:szCs w:val="20"/>
          <w:shd w:val="clear" w:color="auto" w:fill="FFFFFF"/>
          <w:lang w:val="en-US"/>
        </w:rPr>
        <w:t xml:space="preserve"> = 0.26) and Tangram (</w:t>
      </w:r>
      <w:r w:rsidR="00E32C9C" w:rsidRPr="009E1B9E">
        <w:rPr>
          <w:rFonts w:ascii="Arial" w:hAnsi="Arial" w:cs="Arial"/>
          <w:i/>
          <w:color w:val="000000" w:themeColor="text1"/>
          <w:sz w:val="20"/>
          <w:szCs w:val="20"/>
          <w:shd w:val="clear" w:color="auto" w:fill="FFFFFF"/>
          <w:lang w:val="en-US"/>
        </w:rPr>
        <w:t>R</w:t>
      </w:r>
      <w:r w:rsidR="00397DF4">
        <w:rPr>
          <w:rFonts w:ascii="Arial" w:hAnsi="Arial" w:cs="Arial"/>
          <w:color w:val="000000" w:themeColor="text1"/>
          <w:sz w:val="20"/>
          <w:szCs w:val="20"/>
          <w:shd w:val="clear" w:color="auto" w:fill="FFFFFF"/>
          <w:lang w:val="en-US"/>
        </w:rPr>
        <w:t xml:space="preserve"> = -0.115</w:t>
      </w:r>
      <w:r w:rsidR="00E32C9C" w:rsidRPr="00640F15">
        <w:rPr>
          <w:rFonts w:ascii="Arial" w:hAnsi="Arial" w:cs="Arial"/>
          <w:color w:val="000000" w:themeColor="text1"/>
          <w:sz w:val="20"/>
          <w:szCs w:val="20"/>
          <w:shd w:val="clear" w:color="auto" w:fill="FFFFFF"/>
          <w:lang w:val="en-US"/>
        </w:rPr>
        <w:t xml:space="preserve">) exhibited weaker performance </w:t>
      </w:r>
      <w:r w:rsidR="00960041" w:rsidRPr="00640F15">
        <w:rPr>
          <w:rFonts w:ascii="Arial" w:hAnsi="Arial" w:cs="Arial"/>
          <w:color w:val="000000" w:themeColor="text1"/>
          <w:sz w:val="20"/>
          <w:szCs w:val="20"/>
          <w:shd w:val="clear" w:color="auto" w:fill="FFFFFF"/>
          <w:lang w:val="en-US"/>
        </w:rPr>
        <w:t>(Fig. S4)</w:t>
      </w:r>
      <w:r w:rsidR="00FB3578" w:rsidRPr="00640F15">
        <w:rPr>
          <w:rFonts w:ascii="Arial" w:hAnsi="Arial" w:cs="Arial"/>
          <w:color w:val="000000" w:themeColor="text1"/>
          <w:sz w:val="20"/>
          <w:szCs w:val="20"/>
          <w:shd w:val="clear" w:color="auto" w:fill="FFFFFF"/>
          <w:lang w:val="en-US"/>
        </w:rPr>
        <w:t xml:space="preserve">. </w:t>
      </w:r>
      <w:r w:rsidR="00D50ED7" w:rsidRPr="00640F15">
        <w:rPr>
          <w:rFonts w:ascii="Arial" w:hAnsi="Arial" w:cs="Arial"/>
          <w:color w:val="000000" w:themeColor="text1"/>
          <w:sz w:val="20"/>
          <w:szCs w:val="20"/>
          <w:shd w:val="clear" w:color="auto" w:fill="FFFFFF"/>
          <w:lang w:val="en-US"/>
        </w:rPr>
        <w:t>At the</w:t>
      </w:r>
      <w:r w:rsidR="00250AEA" w:rsidRPr="00640F15">
        <w:rPr>
          <w:rFonts w:ascii="Arial" w:hAnsi="Arial" w:cs="Arial"/>
          <w:color w:val="000000" w:themeColor="text1"/>
          <w:sz w:val="20"/>
          <w:szCs w:val="20"/>
          <w:shd w:val="clear" w:color="auto" w:fill="FFFFFF"/>
          <w:lang w:val="en-US"/>
        </w:rPr>
        <w:t xml:space="preserve"> spot-level correlation</w:t>
      </w:r>
      <w:r w:rsidR="00D50ED7" w:rsidRPr="00640F15">
        <w:rPr>
          <w:rFonts w:ascii="Arial" w:hAnsi="Arial" w:cs="Arial"/>
          <w:color w:val="000000" w:themeColor="text1"/>
          <w:sz w:val="20"/>
          <w:szCs w:val="20"/>
          <w:shd w:val="clear" w:color="auto" w:fill="FFFFFF"/>
          <w:lang w:val="en-US"/>
        </w:rPr>
        <w:t xml:space="preserve">, </w:t>
      </w:r>
      <w:proofErr w:type="spellStart"/>
      <w:r w:rsidR="00D50ED7" w:rsidRPr="00640F15">
        <w:rPr>
          <w:rFonts w:ascii="Arial" w:hAnsi="Arial" w:cs="Arial"/>
          <w:color w:val="000000" w:themeColor="text1"/>
          <w:sz w:val="20"/>
          <w:szCs w:val="20"/>
          <w:shd w:val="clear" w:color="auto" w:fill="FFFFFF"/>
          <w:lang w:val="en-US" w:eastAsia="zh-CN"/>
        </w:rPr>
        <w:t>CellMap</w:t>
      </w:r>
      <w:proofErr w:type="spellEnd"/>
      <w:r w:rsidR="00DB0F79" w:rsidRPr="00640F15">
        <w:rPr>
          <w:rFonts w:ascii="Arial" w:hAnsi="Arial" w:cs="Arial"/>
          <w:color w:val="000000" w:themeColor="text1"/>
          <w:sz w:val="20"/>
          <w:szCs w:val="20"/>
          <w:shd w:val="clear" w:color="auto" w:fill="FFFFFF"/>
          <w:lang w:val="en-US" w:eastAsia="zh-CN"/>
        </w:rPr>
        <w:t xml:space="preserve"> (median PCC = 0.87)</w:t>
      </w:r>
      <w:r w:rsidR="00D50ED7" w:rsidRPr="00640F15">
        <w:rPr>
          <w:rFonts w:ascii="Arial" w:hAnsi="Arial" w:cs="Arial"/>
          <w:color w:val="000000" w:themeColor="text1"/>
          <w:sz w:val="20"/>
          <w:szCs w:val="20"/>
          <w:shd w:val="clear" w:color="auto" w:fill="FFFFFF"/>
          <w:lang w:val="en-US" w:eastAsia="zh-CN"/>
        </w:rPr>
        <w:t xml:space="preserve"> showed the highest concordance among </w:t>
      </w:r>
      <w:r w:rsidR="00250AEA" w:rsidRPr="00640F15">
        <w:rPr>
          <w:rFonts w:ascii="Arial" w:hAnsi="Arial" w:cs="Arial"/>
          <w:color w:val="000000" w:themeColor="text1"/>
          <w:sz w:val="20"/>
          <w:szCs w:val="20"/>
          <w:shd w:val="clear" w:color="auto" w:fill="FFFFFF"/>
          <w:lang w:val="en-US" w:eastAsia="zh-CN"/>
        </w:rPr>
        <w:t xml:space="preserve">the </w:t>
      </w:r>
      <w:r w:rsidR="00960041" w:rsidRPr="00640F15">
        <w:rPr>
          <w:rFonts w:ascii="Arial" w:hAnsi="Arial" w:cs="Arial"/>
          <w:color w:val="000000" w:themeColor="text1"/>
          <w:sz w:val="20"/>
          <w:szCs w:val="20"/>
          <w:shd w:val="clear" w:color="auto" w:fill="FFFFFF"/>
          <w:lang w:val="en-US" w:eastAsia="zh-CN"/>
        </w:rPr>
        <w:t>12 metho</w:t>
      </w:r>
      <w:r w:rsidR="00960041" w:rsidRPr="00640F15">
        <w:rPr>
          <w:rFonts w:ascii="Arial" w:hAnsi="Arial" w:cs="Arial"/>
          <w:color w:val="000000" w:themeColor="text1"/>
          <w:sz w:val="20"/>
          <w:szCs w:val="20"/>
          <w:shd w:val="clear" w:color="auto" w:fill="FFFFFF"/>
          <w:lang w:val="en-US"/>
        </w:rPr>
        <w:t>ds</w:t>
      </w:r>
      <w:r w:rsidR="00960041" w:rsidRPr="00640F15">
        <w:rPr>
          <w:rFonts w:ascii="Arial" w:hAnsi="Arial" w:cs="Arial" w:hint="eastAsia"/>
          <w:color w:val="000000" w:themeColor="text1"/>
          <w:sz w:val="20"/>
          <w:szCs w:val="20"/>
          <w:shd w:val="clear" w:color="auto" w:fill="FFFFFF"/>
          <w:lang w:val="en-US"/>
        </w:rPr>
        <w:t xml:space="preserve"> </w:t>
      </w:r>
      <w:r w:rsidR="00960041" w:rsidRPr="00640F15">
        <w:rPr>
          <w:rFonts w:ascii="Arial" w:hAnsi="Arial" w:cs="Arial"/>
          <w:color w:val="000000" w:themeColor="text1"/>
          <w:sz w:val="20"/>
          <w:szCs w:val="20"/>
          <w:shd w:val="clear" w:color="auto" w:fill="FFFFFF"/>
          <w:lang w:val="en-US"/>
        </w:rPr>
        <w:t>(Fig. 3F</w:t>
      </w:r>
      <w:r w:rsidR="000949AA" w:rsidRPr="00640F15">
        <w:rPr>
          <w:rFonts w:ascii="Arial" w:hAnsi="Arial" w:cs="Arial"/>
          <w:color w:val="000000" w:themeColor="text1"/>
          <w:sz w:val="20"/>
          <w:szCs w:val="20"/>
          <w:shd w:val="clear" w:color="auto" w:fill="FFFFFF"/>
          <w:lang w:val="en-US"/>
        </w:rPr>
        <w:t>; Table S4</w:t>
      </w:r>
      <w:r w:rsidR="00960041" w:rsidRPr="00640F15">
        <w:rPr>
          <w:rFonts w:ascii="Arial" w:hAnsi="Arial" w:cs="Arial"/>
          <w:color w:val="000000" w:themeColor="text1"/>
          <w:sz w:val="20"/>
          <w:szCs w:val="20"/>
          <w:shd w:val="clear" w:color="auto" w:fill="FFFFFF"/>
          <w:lang w:val="en-US"/>
        </w:rPr>
        <w:t xml:space="preserve">). </w:t>
      </w:r>
    </w:p>
    <w:p w14:paraId="1AD434B7" w14:textId="79B34016" w:rsidR="00C65601" w:rsidRPr="007420C9" w:rsidRDefault="00A50814" w:rsidP="007420C9">
      <w:pPr>
        <w:autoSpaceDE w:val="0"/>
        <w:autoSpaceDN w:val="0"/>
        <w:adjustRightInd w:val="0"/>
        <w:jc w:val="both"/>
        <w:rPr>
          <w:rFonts w:ascii="Arial" w:hAnsi="Arial" w:cs="Arial"/>
          <w:color w:val="000000" w:themeColor="text1"/>
          <w:sz w:val="20"/>
          <w:szCs w:val="20"/>
          <w:shd w:val="clear" w:color="auto" w:fill="FFFFFF"/>
          <w:lang w:val="en-US"/>
        </w:rPr>
      </w:pPr>
      <w:r w:rsidRPr="00640F15">
        <w:rPr>
          <w:rFonts w:ascii="Arial" w:eastAsiaTheme="minorEastAsia" w:hAnsi="Arial" w:cs="Arial"/>
          <w:color w:val="000000" w:themeColor="text1"/>
          <w:sz w:val="20"/>
          <w:szCs w:val="20"/>
          <w:shd w:val="clear" w:color="auto" w:fill="FFFFFF"/>
          <w:lang w:val="en-US" w:eastAsia="zh-CN"/>
        </w:rPr>
        <w:t xml:space="preserve">We then simulated ST data at low resolution to assess the performance of </w:t>
      </w:r>
      <w:proofErr w:type="spellStart"/>
      <w:r w:rsidRPr="00640F15">
        <w:rPr>
          <w:rFonts w:ascii="Arial" w:eastAsiaTheme="minorEastAsia" w:hAnsi="Arial" w:cs="Arial"/>
          <w:color w:val="000000" w:themeColor="text1"/>
          <w:sz w:val="20"/>
          <w:szCs w:val="20"/>
          <w:shd w:val="clear" w:color="auto" w:fill="FFFFFF"/>
          <w:lang w:val="en-US" w:eastAsia="zh-CN"/>
        </w:rPr>
        <w:t>CellMap</w:t>
      </w:r>
      <w:proofErr w:type="spellEnd"/>
      <w:r w:rsidRPr="00640F15">
        <w:rPr>
          <w:rFonts w:ascii="Arial" w:eastAsiaTheme="minorEastAsia" w:hAnsi="Arial" w:cs="Arial"/>
          <w:color w:val="000000" w:themeColor="text1"/>
          <w:sz w:val="20"/>
          <w:szCs w:val="20"/>
          <w:shd w:val="clear" w:color="auto" w:fill="FFFFFF"/>
          <w:lang w:val="en-US" w:eastAsia="zh-CN"/>
        </w:rPr>
        <w:t xml:space="preserve"> more accurately.</w:t>
      </w:r>
      <w:r>
        <w:rPr>
          <w:rFonts w:ascii="Arial" w:eastAsiaTheme="minorEastAsia" w:hAnsi="Arial" w:cs="Arial"/>
          <w:color w:val="FF0000"/>
          <w:sz w:val="20"/>
          <w:szCs w:val="20"/>
          <w:shd w:val="clear" w:color="auto" w:fill="FFFFFF"/>
          <w:lang w:val="en-US" w:eastAsia="zh-CN"/>
        </w:rPr>
        <w:t xml:space="preserve"> </w:t>
      </w:r>
      <w:r w:rsidR="0015783E">
        <w:rPr>
          <w:rFonts w:ascii="Arial" w:hAnsi="Arial" w:cs="Arial"/>
          <w:color w:val="0D0D0D"/>
          <w:sz w:val="20"/>
          <w:szCs w:val="20"/>
          <w:shd w:val="clear" w:color="auto" w:fill="FFFFFF"/>
          <w:lang w:val="en-US"/>
        </w:rPr>
        <w:t>W</w:t>
      </w:r>
      <w:r w:rsidR="00C307F3" w:rsidRPr="003E2C93">
        <w:rPr>
          <w:rFonts w:ascii="Arial" w:hAnsi="Arial" w:cs="Arial"/>
          <w:color w:val="0D0D0D"/>
          <w:sz w:val="20"/>
          <w:szCs w:val="20"/>
          <w:shd w:val="clear" w:color="auto" w:fill="FFFFFF"/>
          <w:lang w:val="en-US"/>
        </w:rPr>
        <w:t xml:space="preserve">e applied HER2+ breast cancer </w:t>
      </w:r>
      <w:r w:rsidR="00CE62FF" w:rsidRPr="003E2C93">
        <w:rPr>
          <w:rFonts w:ascii="Arial" w:hAnsi="Arial" w:cs="Arial"/>
          <w:color w:val="0D0D0D"/>
          <w:sz w:val="20"/>
          <w:szCs w:val="20"/>
          <w:shd w:val="clear" w:color="auto" w:fill="FFFFFF"/>
          <w:lang w:val="en-US"/>
        </w:rPr>
        <w:t>SC</w:t>
      </w:r>
      <w:r w:rsidR="00B957E7" w:rsidRPr="003E2C93">
        <w:rPr>
          <w:rFonts w:ascii="Arial" w:hAnsi="Arial" w:cs="Arial"/>
          <w:color w:val="0D0D0D"/>
          <w:sz w:val="20"/>
          <w:szCs w:val="20"/>
          <w:shd w:val="clear" w:color="auto" w:fill="FFFFFF"/>
          <w:lang w:val="en-US"/>
        </w:rPr>
        <w:t xml:space="preserve"> data</w:t>
      </w:r>
      <w:r w:rsidR="00B52C99" w:rsidRPr="003E2C93">
        <w:rPr>
          <w:rFonts w:ascii="Arial" w:hAnsi="Arial" w:cs="Arial"/>
          <w:color w:val="0D0D0D"/>
          <w:sz w:val="20"/>
          <w:szCs w:val="20"/>
          <w:shd w:val="clear" w:color="auto" w:fill="FFFFFF"/>
          <w:lang w:val="en-US"/>
        </w:rPr>
        <w:t>, with tissue section</w:t>
      </w:r>
      <w:r w:rsidR="00C307F3" w:rsidRPr="003E2C93">
        <w:rPr>
          <w:rFonts w:ascii="Arial" w:hAnsi="Arial" w:cs="Arial"/>
          <w:color w:val="0D0D0D"/>
          <w:sz w:val="20"/>
          <w:szCs w:val="20"/>
          <w:shd w:val="clear" w:color="auto" w:fill="FFFFFF"/>
          <w:lang w:val="en-US"/>
        </w:rPr>
        <w:t xml:space="preserve"> as reference template, t</w:t>
      </w:r>
      <w:r w:rsidR="005F4073" w:rsidRPr="003E2C93">
        <w:rPr>
          <w:rFonts w:ascii="Arial" w:hAnsi="Arial" w:cs="Arial"/>
          <w:color w:val="0D0D0D"/>
          <w:sz w:val="20"/>
          <w:szCs w:val="20"/>
          <w:shd w:val="clear" w:color="auto" w:fill="FFFFFF"/>
          <w:lang w:val="en-US"/>
        </w:rPr>
        <w:t>o simulate ST data</w:t>
      </w:r>
      <w:r w:rsidR="00C307F3" w:rsidRPr="003E2C93">
        <w:rPr>
          <w:rFonts w:ascii="Arial" w:hAnsi="Arial" w:cs="Arial"/>
          <w:color w:val="0D0D0D"/>
          <w:sz w:val="20"/>
          <w:szCs w:val="20"/>
          <w:shd w:val="clear" w:color="auto" w:fill="FFFFFF"/>
          <w:lang w:val="en-US"/>
        </w:rPr>
        <w:t xml:space="preserve"> with known cell type localization and composition. Each spot aggre</w:t>
      </w:r>
      <w:r w:rsidR="00C307F3" w:rsidRPr="00640F15">
        <w:rPr>
          <w:rFonts w:ascii="Arial" w:hAnsi="Arial" w:cs="Arial"/>
          <w:color w:val="000000" w:themeColor="text1"/>
          <w:sz w:val="20"/>
          <w:szCs w:val="20"/>
          <w:shd w:val="clear" w:color="auto" w:fill="FFFFFF"/>
          <w:lang w:val="en-US"/>
        </w:rPr>
        <w:t>gated the gene expre</w:t>
      </w:r>
      <w:r w:rsidR="00D55AF0" w:rsidRPr="00640F15">
        <w:rPr>
          <w:rFonts w:ascii="Arial" w:hAnsi="Arial" w:cs="Arial"/>
          <w:color w:val="000000" w:themeColor="text1"/>
          <w:sz w:val="20"/>
          <w:szCs w:val="20"/>
          <w:shd w:val="clear" w:color="auto" w:fill="FFFFFF"/>
          <w:lang w:val="en-US"/>
        </w:rPr>
        <w:t>ssion of its 5 nearest neighbor</w:t>
      </w:r>
      <w:r w:rsidR="00C307F3" w:rsidRPr="00640F15">
        <w:rPr>
          <w:rFonts w:ascii="Arial" w:hAnsi="Arial" w:cs="Arial"/>
          <w:color w:val="000000" w:themeColor="text1"/>
          <w:sz w:val="20"/>
          <w:szCs w:val="20"/>
          <w:shd w:val="clear" w:color="auto" w:fill="FFFFFF"/>
          <w:lang w:val="en-US"/>
        </w:rPr>
        <w:t xml:space="preserve"> single cells (s</w:t>
      </w:r>
      <w:r w:rsidR="00960041" w:rsidRPr="00640F15">
        <w:rPr>
          <w:rFonts w:ascii="Arial" w:hAnsi="Arial" w:cs="Arial"/>
          <w:color w:val="000000" w:themeColor="text1"/>
          <w:sz w:val="20"/>
          <w:szCs w:val="20"/>
          <w:shd w:val="clear" w:color="auto" w:fill="FFFFFF"/>
          <w:lang w:val="en-US"/>
        </w:rPr>
        <w:t>ee Materials and Methods; Fig.S5</w:t>
      </w:r>
      <w:r w:rsidR="00C307F3" w:rsidRPr="00640F15">
        <w:rPr>
          <w:rFonts w:ascii="Arial" w:hAnsi="Arial" w:cs="Arial"/>
          <w:color w:val="000000" w:themeColor="text1"/>
          <w:sz w:val="20"/>
          <w:szCs w:val="20"/>
          <w:shd w:val="clear" w:color="auto" w:fill="FFFFFF"/>
          <w:lang w:val="en-US"/>
        </w:rPr>
        <w:t xml:space="preserve">A). </w:t>
      </w:r>
      <w:r w:rsidR="00C307F3" w:rsidRPr="003E2C93">
        <w:rPr>
          <w:rFonts w:ascii="Arial" w:hAnsi="Arial" w:cs="Arial"/>
          <w:color w:val="0D0D0D"/>
          <w:sz w:val="20"/>
          <w:szCs w:val="20"/>
          <w:shd w:val="clear" w:color="auto" w:fill="FFFFFF"/>
          <w:lang w:val="en-US"/>
        </w:rPr>
        <w:t>To simulate technical and platform variations between</w:t>
      </w:r>
      <w:r w:rsidR="00C307F3" w:rsidRPr="00640F15">
        <w:rPr>
          <w:rFonts w:ascii="Arial" w:hAnsi="Arial" w:cs="Arial"/>
          <w:color w:val="000000" w:themeColor="text1"/>
          <w:sz w:val="20"/>
          <w:szCs w:val="20"/>
          <w:shd w:val="clear" w:color="auto" w:fill="FFFFFF"/>
          <w:lang w:val="en-US"/>
        </w:rPr>
        <w:t xml:space="preserve"> </w:t>
      </w:r>
      <w:r w:rsidR="00B52C99" w:rsidRPr="00640F15">
        <w:rPr>
          <w:rFonts w:ascii="Arial" w:hAnsi="Arial" w:cs="Arial"/>
          <w:color w:val="000000" w:themeColor="text1"/>
          <w:sz w:val="20"/>
          <w:szCs w:val="20"/>
          <w:shd w:val="clear" w:color="auto" w:fill="FFFFFF"/>
          <w:lang w:val="en-US"/>
        </w:rPr>
        <w:t>SC</w:t>
      </w:r>
      <w:r w:rsidR="0004580E" w:rsidRPr="00640F15">
        <w:rPr>
          <w:rFonts w:ascii="Arial" w:hAnsi="Arial" w:cs="Arial"/>
          <w:color w:val="000000" w:themeColor="text1"/>
          <w:sz w:val="20"/>
          <w:szCs w:val="20"/>
          <w:shd w:val="clear" w:color="auto" w:fill="FFFFFF"/>
          <w:lang w:val="en-US"/>
        </w:rPr>
        <w:t xml:space="preserve"> and ST data</w:t>
      </w:r>
      <w:r w:rsidR="00C307F3" w:rsidRPr="003E2C93">
        <w:rPr>
          <w:rFonts w:ascii="Arial" w:hAnsi="Arial" w:cs="Arial"/>
          <w:color w:val="0D0D0D"/>
          <w:sz w:val="20"/>
          <w:szCs w:val="20"/>
          <w:shd w:val="clear" w:color="auto" w:fill="FFFFFF"/>
          <w:lang w:val="en-US"/>
        </w:rPr>
        <w:t>, we introduced different levels of noise (0%, 5% and 20%) into the synthesized ST gene</w:t>
      </w:r>
      <w:r w:rsidR="00960041">
        <w:rPr>
          <w:rFonts w:ascii="Arial" w:hAnsi="Arial" w:cs="Arial"/>
          <w:color w:val="0D0D0D"/>
          <w:sz w:val="20"/>
          <w:szCs w:val="20"/>
          <w:shd w:val="clear" w:color="auto" w:fill="FFFFFF"/>
          <w:lang w:val="en-US"/>
        </w:rPr>
        <w:t xml:space="preserve"> expression profil</w:t>
      </w:r>
      <w:r w:rsidR="00960041" w:rsidRPr="00640F15">
        <w:rPr>
          <w:rFonts w:ascii="Arial" w:hAnsi="Arial" w:cs="Arial"/>
          <w:color w:val="000000" w:themeColor="text1"/>
          <w:sz w:val="20"/>
          <w:szCs w:val="20"/>
          <w:shd w:val="clear" w:color="auto" w:fill="FFFFFF"/>
          <w:lang w:val="en-US"/>
        </w:rPr>
        <w:t>es (Fig. S5</w:t>
      </w:r>
      <w:r w:rsidR="00C307F3" w:rsidRPr="00640F15">
        <w:rPr>
          <w:rFonts w:ascii="Arial" w:hAnsi="Arial" w:cs="Arial"/>
          <w:color w:val="000000" w:themeColor="text1"/>
          <w:sz w:val="20"/>
          <w:szCs w:val="20"/>
          <w:shd w:val="clear" w:color="auto" w:fill="FFFFFF"/>
          <w:lang w:val="en-US"/>
        </w:rPr>
        <w:t>B</w:t>
      </w:r>
      <w:r w:rsidR="0087499F" w:rsidRPr="00640F15">
        <w:rPr>
          <w:rFonts w:ascii="Arial" w:hAnsi="Arial" w:cs="Arial"/>
          <w:color w:val="000000" w:themeColor="text1"/>
          <w:sz w:val="20"/>
          <w:szCs w:val="20"/>
          <w:shd w:val="clear" w:color="auto" w:fill="FFFFFF"/>
          <w:lang w:val="en-US"/>
        </w:rPr>
        <w:t xml:space="preserve">). </w:t>
      </w:r>
      <w:r w:rsidR="00A234C3" w:rsidRPr="00640F15">
        <w:rPr>
          <w:rFonts w:ascii="Arial" w:hAnsi="Arial" w:cs="Arial"/>
          <w:color w:val="000000" w:themeColor="text1"/>
          <w:sz w:val="20"/>
          <w:szCs w:val="20"/>
          <w:shd w:val="clear" w:color="auto" w:fill="FFFFFF"/>
          <w:lang w:val="en-US"/>
        </w:rPr>
        <w:t>W</w:t>
      </w:r>
      <w:r w:rsidR="00461A48" w:rsidRPr="00640F15">
        <w:rPr>
          <w:rFonts w:ascii="Arial" w:hAnsi="Arial" w:cs="Arial"/>
          <w:color w:val="000000" w:themeColor="text1"/>
          <w:sz w:val="20"/>
          <w:szCs w:val="20"/>
          <w:shd w:val="clear" w:color="auto" w:fill="FFFFFF"/>
          <w:lang w:val="en-US"/>
        </w:rPr>
        <w:t xml:space="preserve">e applied 12 methods to simulated ST </w:t>
      </w:r>
      <w:proofErr w:type="gramStart"/>
      <w:r w:rsidR="00461A48" w:rsidRPr="00640F15">
        <w:rPr>
          <w:rFonts w:ascii="Arial" w:hAnsi="Arial" w:cs="Arial"/>
          <w:color w:val="000000" w:themeColor="text1"/>
          <w:sz w:val="20"/>
          <w:szCs w:val="20"/>
          <w:shd w:val="clear" w:color="auto" w:fill="FFFFFF"/>
          <w:lang w:val="en-US"/>
        </w:rPr>
        <w:t>dat</w:t>
      </w:r>
      <w:r w:rsidR="00461A48" w:rsidRPr="00640F15">
        <w:rPr>
          <w:rFonts w:ascii="Arial" w:hAnsi="Arial" w:cs="Arial"/>
          <w:color w:val="0D0D0D"/>
          <w:sz w:val="20"/>
          <w:szCs w:val="20"/>
          <w:shd w:val="clear" w:color="auto" w:fill="FFFFFF"/>
          <w:lang w:val="en-US"/>
        </w:rPr>
        <w:t>asets</w:t>
      </w:r>
      <w:proofErr w:type="gramEnd"/>
      <w:r w:rsidR="00461A48" w:rsidRPr="00640F15">
        <w:rPr>
          <w:rFonts w:ascii="Arial" w:hAnsi="Arial" w:cs="Arial"/>
          <w:color w:val="0D0D0D"/>
          <w:sz w:val="20"/>
          <w:szCs w:val="20"/>
          <w:shd w:val="clear" w:color="auto" w:fill="FFFFFF"/>
          <w:lang w:val="en-US"/>
        </w:rPr>
        <w:t xml:space="preserve">. The results indicated that </w:t>
      </w:r>
      <w:r w:rsidR="00C61DF1" w:rsidRPr="00640F15">
        <w:rPr>
          <w:rFonts w:ascii="Arial" w:hAnsi="Arial" w:cs="Arial"/>
          <w:color w:val="000000" w:themeColor="text1"/>
          <w:sz w:val="20"/>
          <w:szCs w:val="20"/>
          <w:shd w:val="clear" w:color="auto" w:fill="FFFFFF"/>
          <w:lang w:val="en-US"/>
        </w:rPr>
        <w:t>the p</w:t>
      </w:r>
      <w:r w:rsidR="00C61DF1" w:rsidRPr="00640F15">
        <w:rPr>
          <w:rFonts w:ascii="Arial" w:hAnsi="Arial" w:cs="Arial"/>
          <w:color w:val="0D0D0D"/>
          <w:sz w:val="20"/>
          <w:szCs w:val="20"/>
          <w:shd w:val="clear" w:color="auto" w:fill="FFFFFF"/>
          <w:lang w:val="en-US"/>
        </w:rPr>
        <w:t xml:space="preserve">redicted cell number per spot by </w:t>
      </w:r>
      <w:proofErr w:type="spellStart"/>
      <w:r w:rsidR="00C61DF1" w:rsidRPr="00640F15">
        <w:rPr>
          <w:rFonts w:ascii="Arial" w:hAnsi="Arial" w:cs="Arial"/>
          <w:color w:val="0D0D0D"/>
          <w:sz w:val="20"/>
          <w:szCs w:val="20"/>
          <w:shd w:val="clear" w:color="auto" w:fill="FFFFFF"/>
          <w:lang w:val="en-US"/>
        </w:rPr>
        <w:t>CellMap</w:t>
      </w:r>
      <w:proofErr w:type="spellEnd"/>
      <w:r w:rsidR="00C61DF1" w:rsidRPr="00640F15">
        <w:rPr>
          <w:rFonts w:ascii="Arial" w:hAnsi="Arial" w:cs="Arial"/>
          <w:color w:val="0D0D0D"/>
          <w:sz w:val="20"/>
          <w:szCs w:val="20"/>
          <w:shd w:val="clear" w:color="auto" w:fill="FFFFFF"/>
          <w:lang w:val="en-US"/>
        </w:rPr>
        <w:t xml:space="preserve"> showed high consistency with the actual number for each cell type </w:t>
      </w:r>
      <w:r w:rsidR="00052042" w:rsidRPr="00640F15">
        <w:rPr>
          <w:rFonts w:ascii="Arial" w:hAnsi="Arial" w:cs="Arial"/>
          <w:color w:val="0D0D0D"/>
          <w:sz w:val="20"/>
          <w:szCs w:val="20"/>
          <w:shd w:val="clear" w:color="auto" w:fill="FFFFFF"/>
          <w:lang w:val="en-US"/>
        </w:rPr>
        <w:t>(Fig. 3G; Fig. S5C</w:t>
      </w:r>
      <w:r w:rsidR="00461A48" w:rsidRPr="00640F15">
        <w:rPr>
          <w:rFonts w:ascii="Arial" w:hAnsi="Arial" w:cs="Arial"/>
          <w:color w:val="0D0D0D"/>
          <w:sz w:val="20"/>
          <w:szCs w:val="20"/>
          <w:shd w:val="clear" w:color="auto" w:fill="FFFFFF"/>
          <w:lang w:val="en-US"/>
        </w:rPr>
        <w:t xml:space="preserve">). </w:t>
      </w:r>
      <w:r w:rsidR="00871600" w:rsidRPr="00640F15">
        <w:rPr>
          <w:rFonts w:ascii="Arial" w:hAnsi="Arial" w:cs="Arial"/>
          <w:color w:val="0D0D0D"/>
          <w:sz w:val="20"/>
          <w:szCs w:val="20"/>
          <w:shd w:val="clear" w:color="auto" w:fill="FFFFFF"/>
          <w:lang w:val="en-US"/>
        </w:rPr>
        <w:t>T</w:t>
      </w:r>
      <w:r w:rsidR="00DE0E08" w:rsidRPr="00640F15">
        <w:rPr>
          <w:rFonts w:ascii="Arial" w:hAnsi="Arial" w:cs="Arial"/>
          <w:color w:val="0D0D0D"/>
          <w:sz w:val="20"/>
          <w:szCs w:val="20"/>
          <w:shd w:val="clear" w:color="auto" w:fill="FFFFFF"/>
          <w:lang w:val="en-US"/>
        </w:rPr>
        <w:t>h</w:t>
      </w:r>
      <w:r w:rsidR="00461A48" w:rsidRPr="00640F15">
        <w:rPr>
          <w:rFonts w:ascii="Arial" w:hAnsi="Arial" w:cs="Arial"/>
          <w:color w:val="0D0D0D"/>
          <w:sz w:val="20"/>
          <w:szCs w:val="20"/>
          <w:shd w:val="clear" w:color="auto" w:fill="FFFFFF"/>
          <w:lang w:val="en-US"/>
        </w:rPr>
        <w:t xml:space="preserve">e </w:t>
      </w:r>
      <w:r w:rsidR="00461A48" w:rsidRPr="00640F15">
        <w:rPr>
          <w:rFonts w:ascii="Arial" w:hAnsi="Arial" w:cs="Arial"/>
          <w:color w:val="000000" w:themeColor="text1"/>
          <w:sz w:val="20"/>
          <w:szCs w:val="20"/>
          <w:shd w:val="clear" w:color="auto" w:fill="FFFFFF"/>
          <w:lang w:val="en-US"/>
        </w:rPr>
        <w:t xml:space="preserve">predicted and </w:t>
      </w:r>
      <w:r w:rsidR="00461A48" w:rsidRPr="00640F15">
        <w:rPr>
          <w:rFonts w:ascii="Arial" w:hAnsi="Arial" w:cs="Arial"/>
          <w:color w:val="0D0D0D"/>
          <w:sz w:val="20"/>
          <w:szCs w:val="20"/>
          <w:shd w:val="clear" w:color="auto" w:fill="FFFFFF"/>
          <w:lang w:val="en-US"/>
        </w:rPr>
        <w:t xml:space="preserve">actual cell type </w:t>
      </w:r>
      <w:r w:rsidR="00E72628" w:rsidRPr="00640F15">
        <w:rPr>
          <w:rFonts w:ascii="Arial" w:hAnsi="Arial" w:cs="Arial"/>
          <w:color w:val="0D0D0D"/>
          <w:sz w:val="20"/>
          <w:szCs w:val="20"/>
          <w:shd w:val="clear" w:color="auto" w:fill="FFFFFF"/>
          <w:lang w:val="en-US"/>
        </w:rPr>
        <w:t>proportion</w:t>
      </w:r>
      <w:r w:rsidR="00DE0E08" w:rsidRPr="00640F15">
        <w:rPr>
          <w:rFonts w:ascii="Arial" w:hAnsi="Arial" w:cs="Arial"/>
          <w:color w:val="0D0D0D"/>
          <w:sz w:val="20"/>
          <w:szCs w:val="20"/>
          <w:shd w:val="clear" w:color="auto" w:fill="FFFFFF"/>
          <w:lang w:val="en-US"/>
        </w:rPr>
        <w:t xml:space="preserve"> withi</w:t>
      </w:r>
      <w:r w:rsidR="00DE0E08" w:rsidRPr="00640F15">
        <w:rPr>
          <w:rFonts w:ascii="Arial" w:hAnsi="Arial" w:cs="Arial"/>
          <w:color w:val="000000" w:themeColor="text1"/>
          <w:sz w:val="20"/>
          <w:szCs w:val="20"/>
          <w:shd w:val="clear" w:color="auto" w:fill="FFFFFF"/>
          <w:lang w:val="en-US"/>
        </w:rPr>
        <w:t xml:space="preserve">n each spot exhibited the higher </w:t>
      </w:r>
      <w:r w:rsidR="009B7E83" w:rsidRPr="00640F15">
        <w:rPr>
          <w:rFonts w:ascii="Arial" w:hAnsi="Arial" w:cs="Arial"/>
          <w:color w:val="000000" w:themeColor="text1"/>
          <w:sz w:val="20"/>
          <w:szCs w:val="20"/>
          <w:shd w:val="clear" w:color="auto" w:fill="FFFFFF"/>
          <w:lang w:val="en-US"/>
        </w:rPr>
        <w:t>correlations (0.97, 0.97 and 0.87)</w:t>
      </w:r>
      <w:r w:rsidR="00DE0E08" w:rsidRPr="00640F15">
        <w:rPr>
          <w:rFonts w:ascii="Arial" w:hAnsi="Arial" w:cs="Arial"/>
          <w:color w:val="000000" w:themeColor="text1"/>
          <w:sz w:val="20"/>
          <w:szCs w:val="20"/>
          <w:shd w:val="clear" w:color="auto" w:fill="FFFFFF"/>
          <w:lang w:val="en-US"/>
        </w:rPr>
        <w:t xml:space="preserve"> and the lower RMSE</w:t>
      </w:r>
      <w:r w:rsidR="00C37864" w:rsidRPr="00640F15">
        <w:rPr>
          <w:rFonts w:ascii="Arial" w:hAnsi="Arial" w:cs="Arial"/>
          <w:color w:val="000000" w:themeColor="text1"/>
          <w:sz w:val="20"/>
          <w:szCs w:val="20"/>
          <w:shd w:val="clear" w:color="auto" w:fill="FFFFFF"/>
          <w:lang w:val="en-US"/>
        </w:rPr>
        <w:t>s</w:t>
      </w:r>
      <w:r w:rsidR="00E72628" w:rsidRPr="00640F15">
        <w:rPr>
          <w:rFonts w:ascii="Arial" w:hAnsi="Arial" w:cs="Arial"/>
          <w:color w:val="000000" w:themeColor="text1"/>
          <w:sz w:val="20"/>
          <w:szCs w:val="20"/>
          <w:shd w:val="clear" w:color="auto" w:fill="FFFFFF"/>
          <w:lang w:val="en-US"/>
        </w:rPr>
        <w:t xml:space="preserve"> (0.03, 0.02 and 0.06)</w:t>
      </w:r>
      <w:r w:rsidR="00C37864" w:rsidRPr="00640F15">
        <w:rPr>
          <w:rFonts w:ascii="Arial" w:hAnsi="Arial" w:cs="Arial"/>
          <w:color w:val="000000" w:themeColor="text1"/>
          <w:sz w:val="20"/>
          <w:szCs w:val="20"/>
          <w:shd w:val="clear" w:color="auto" w:fill="FFFFFF"/>
          <w:lang w:val="en-US"/>
        </w:rPr>
        <w:t xml:space="preserve">, </w:t>
      </w:r>
      <w:r w:rsidR="00871600" w:rsidRPr="00640F15">
        <w:rPr>
          <w:rFonts w:ascii="Arial" w:hAnsi="Arial" w:cs="Arial"/>
          <w:color w:val="000000" w:themeColor="text1"/>
          <w:sz w:val="20"/>
          <w:szCs w:val="20"/>
          <w:shd w:val="clear" w:color="auto" w:fill="FFFFFF"/>
          <w:lang w:val="en-US"/>
        </w:rPr>
        <w:t xml:space="preserve">respectively, at different levels of noise </w:t>
      </w:r>
      <w:r w:rsidR="00461A48" w:rsidRPr="00640F15">
        <w:rPr>
          <w:rFonts w:ascii="Arial" w:hAnsi="Arial" w:cs="Arial"/>
          <w:color w:val="000000" w:themeColor="text1"/>
          <w:sz w:val="20"/>
          <w:szCs w:val="20"/>
          <w:shd w:val="clear" w:color="auto" w:fill="FFFFFF"/>
          <w:lang w:val="en-US"/>
        </w:rPr>
        <w:t>(Fig. 3H</w:t>
      </w:r>
      <w:r w:rsidR="00212B7C">
        <w:rPr>
          <w:rFonts w:ascii="Arial" w:hAnsi="Arial" w:cs="Arial"/>
          <w:color w:val="000000" w:themeColor="text1"/>
          <w:sz w:val="20"/>
          <w:szCs w:val="20"/>
          <w:shd w:val="clear" w:color="auto" w:fill="FFFFFF"/>
          <w:lang w:val="en-US"/>
        </w:rPr>
        <w:t>；Fig.</w:t>
      </w:r>
      <w:r w:rsidR="00075C96" w:rsidRPr="00640F15">
        <w:rPr>
          <w:rFonts w:ascii="Arial" w:hAnsi="Arial" w:cs="Arial"/>
          <w:color w:val="000000" w:themeColor="text1"/>
          <w:sz w:val="20"/>
          <w:szCs w:val="20"/>
          <w:shd w:val="clear" w:color="auto" w:fill="FFFFFF"/>
          <w:lang w:val="en-US"/>
        </w:rPr>
        <w:t xml:space="preserve"> S6</w:t>
      </w:r>
      <w:r w:rsidR="00D0796B" w:rsidRPr="00640F15">
        <w:rPr>
          <w:rFonts w:ascii="Arial" w:hAnsi="Arial" w:cs="Arial"/>
          <w:color w:val="000000" w:themeColor="text1"/>
          <w:sz w:val="20"/>
          <w:szCs w:val="20"/>
          <w:shd w:val="clear" w:color="auto" w:fill="FFFFFF"/>
          <w:lang w:val="en-US"/>
        </w:rPr>
        <w:t>; Table S5</w:t>
      </w:r>
      <w:r w:rsidR="00DE0E08" w:rsidRPr="00640F15">
        <w:rPr>
          <w:rFonts w:ascii="Arial" w:hAnsi="Arial" w:cs="Arial"/>
          <w:color w:val="000000" w:themeColor="text1"/>
          <w:sz w:val="20"/>
          <w:szCs w:val="20"/>
          <w:shd w:val="clear" w:color="auto" w:fill="FFFFFF"/>
          <w:lang w:val="en-US"/>
        </w:rPr>
        <w:t xml:space="preserve">). </w:t>
      </w:r>
    </w:p>
    <w:p w14:paraId="1ABC525C" w14:textId="77777777" w:rsidR="00CA1BDA" w:rsidRPr="00CA1BDA" w:rsidRDefault="00CA1BDA" w:rsidP="00CA1BDA">
      <w:pPr>
        <w:widowControl w:val="0"/>
        <w:autoSpaceDE w:val="0"/>
        <w:autoSpaceDN w:val="0"/>
        <w:adjustRightInd w:val="0"/>
        <w:jc w:val="both"/>
        <w:rPr>
          <w:rFonts w:ascii="Arial" w:eastAsiaTheme="minorEastAsia" w:hAnsi="Arial" w:cs="Arial"/>
          <w:color w:val="0D0D0D"/>
          <w:kern w:val="2"/>
          <w:sz w:val="16"/>
          <w:szCs w:val="16"/>
          <w:shd w:val="clear" w:color="auto" w:fill="FFFFFF"/>
          <w:lang w:val="en-US" w:eastAsia="zh-CN"/>
        </w:rPr>
      </w:pPr>
    </w:p>
    <w:p w14:paraId="344DF837" w14:textId="693EABE3" w:rsidR="005134DA" w:rsidRDefault="001A501F" w:rsidP="001930C9">
      <w:pPr>
        <w:autoSpaceDE w:val="0"/>
        <w:autoSpaceDN w:val="0"/>
        <w:adjustRightInd w:val="0"/>
        <w:jc w:val="both"/>
        <w:rPr>
          <w:rFonts w:ascii="Arial" w:hAnsi="Arial" w:cs="Arial"/>
          <w:color w:val="000000" w:themeColor="text1"/>
          <w:sz w:val="20"/>
          <w:szCs w:val="20"/>
          <w:shd w:val="clear" w:color="auto" w:fill="FFFFFF"/>
          <w:lang w:val="en-US"/>
        </w:rPr>
      </w:pPr>
      <w:r w:rsidRPr="002305E4">
        <w:rPr>
          <w:rFonts w:ascii="Arial" w:hAnsi="Arial" w:cs="Arial"/>
          <w:color w:val="000000" w:themeColor="text1"/>
          <w:sz w:val="20"/>
          <w:szCs w:val="20"/>
          <w:shd w:val="clear" w:color="auto" w:fill="FFFFFF"/>
          <w:lang w:val="en-US"/>
        </w:rPr>
        <w:t xml:space="preserve">To further demonstrate how </w:t>
      </w:r>
      <w:proofErr w:type="spellStart"/>
      <w:r w:rsidRPr="002305E4">
        <w:rPr>
          <w:rFonts w:ascii="Arial" w:hAnsi="Arial" w:cs="Arial"/>
          <w:color w:val="000000" w:themeColor="text1"/>
          <w:sz w:val="20"/>
          <w:szCs w:val="20"/>
          <w:shd w:val="clear" w:color="auto" w:fill="FFFFFF"/>
          <w:lang w:val="en-US"/>
        </w:rPr>
        <w:t>CellMap</w:t>
      </w:r>
      <w:proofErr w:type="spellEnd"/>
      <w:r w:rsidRPr="002305E4">
        <w:rPr>
          <w:rFonts w:ascii="Arial" w:hAnsi="Arial" w:cs="Arial"/>
          <w:color w:val="000000" w:themeColor="text1"/>
          <w:sz w:val="20"/>
          <w:szCs w:val="20"/>
          <w:shd w:val="clear" w:color="auto" w:fill="FFFFFF"/>
          <w:lang w:val="en-US"/>
        </w:rPr>
        <w:t xml:space="preserve"> elucidates spatial biology, we applied </w:t>
      </w:r>
      <w:proofErr w:type="spellStart"/>
      <w:r w:rsidRPr="002305E4">
        <w:rPr>
          <w:rFonts w:ascii="Arial" w:hAnsi="Arial" w:cs="Arial"/>
          <w:color w:val="000000" w:themeColor="text1"/>
          <w:sz w:val="20"/>
          <w:szCs w:val="20"/>
          <w:shd w:val="clear" w:color="auto" w:fill="FFFFFF"/>
          <w:lang w:val="en-US"/>
        </w:rPr>
        <w:t>CellMap</w:t>
      </w:r>
      <w:proofErr w:type="spellEnd"/>
      <w:r w:rsidRPr="002305E4">
        <w:rPr>
          <w:rFonts w:ascii="Arial" w:hAnsi="Arial" w:cs="Arial"/>
          <w:color w:val="000000" w:themeColor="text1"/>
          <w:sz w:val="20"/>
          <w:szCs w:val="20"/>
          <w:shd w:val="clear" w:color="auto" w:fill="FFFFFF"/>
          <w:lang w:val="en-US"/>
        </w:rPr>
        <w:t xml:space="preserve"> to </w:t>
      </w:r>
      <w:r w:rsidR="0052064A" w:rsidRPr="00640F15">
        <w:rPr>
          <w:rFonts w:ascii="Arial" w:hAnsi="Arial" w:cs="Arial"/>
          <w:color w:val="000000" w:themeColor="text1"/>
          <w:sz w:val="20"/>
          <w:szCs w:val="20"/>
          <w:shd w:val="clear" w:color="auto" w:fill="FFFFFF"/>
          <w:lang w:val="en-US"/>
        </w:rPr>
        <w:t>10X</w:t>
      </w:r>
      <w:r w:rsidR="00D112F4" w:rsidRPr="00640F15">
        <w:rPr>
          <w:rFonts w:ascii="Arial" w:hAnsi="Arial" w:cs="Arial"/>
          <w:color w:val="000000" w:themeColor="text1"/>
          <w:sz w:val="20"/>
          <w:szCs w:val="20"/>
          <w:shd w:val="clear" w:color="auto" w:fill="FFFFFF"/>
          <w:lang w:val="en-US"/>
        </w:rPr>
        <w:t xml:space="preserve"> </w:t>
      </w:r>
      <w:proofErr w:type="spellStart"/>
      <w:r w:rsidR="00D112F4" w:rsidRPr="00640F15">
        <w:rPr>
          <w:rFonts w:ascii="Arial" w:hAnsi="Arial" w:cs="Arial"/>
          <w:color w:val="000000" w:themeColor="text1"/>
          <w:sz w:val="20"/>
          <w:szCs w:val="20"/>
          <w:shd w:val="clear" w:color="auto" w:fill="FFFFFF"/>
          <w:lang w:val="en-US"/>
        </w:rPr>
        <w:t>Visium</w:t>
      </w:r>
      <w:proofErr w:type="spellEnd"/>
      <w:r w:rsidR="00D112F4" w:rsidRPr="00640F15">
        <w:rPr>
          <w:rFonts w:ascii="Arial" w:hAnsi="Arial" w:cs="Arial"/>
          <w:color w:val="000000" w:themeColor="text1"/>
          <w:sz w:val="20"/>
          <w:szCs w:val="20"/>
          <w:shd w:val="clear" w:color="auto" w:fill="FFFFFF"/>
          <w:lang w:val="en-US"/>
        </w:rPr>
        <w:t xml:space="preserve"> data from </w:t>
      </w:r>
      <w:r w:rsidRPr="00640F15">
        <w:rPr>
          <w:rFonts w:ascii="Arial" w:hAnsi="Arial" w:cs="Arial"/>
          <w:color w:val="000000" w:themeColor="text1"/>
          <w:sz w:val="20"/>
          <w:szCs w:val="20"/>
          <w:shd w:val="clear" w:color="auto" w:fill="FFFFFF"/>
          <w:lang w:val="en-US"/>
        </w:rPr>
        <w:t>mouse kidney</w:t>
      </w:r>
      <w:r w:rsidRPr="002305E4">
        <w:rPr>
          <w:rFonts w:ascii="Arial" w:hAnsi="Arial" w:cs="Arial"/>
          <w:color w:val="000000" w:themeColor="text1"/>
          <w:sz w:val="20"/>
          <w:szCs w:val="20"/>
          <w:shd w:val="clear" w:color="auto" w:fill="FFFFFF"/>
          <w:lang w:val="en-US"/>
        </w:rPr>
        <w:t xml:space="preserve"> and compared its performance with </w:t>
      </w:r>
      <w:proofErr w:type="spellStart"/>
      <w:r w:rsidRPr="002305E4">
        <w:rPr>
          <w:rFonts w:ascii="Arial" w:hAnsi="Arial" w:cs="Arial"/>
          <w:color w:val="000000" w:themeColor="text1"/>
          <w:sz w:val="20"/>
          <w:szCs w:val="20"/>
          <w:shd w:val="clear" w:color="auto" w:fill="FFFFFF"/>
          <w:lang w:val="en-US"/>
        </w:rPr>
        <w:t>CytoSPACE</w:t>
      </w:r>
      <w:proofErr w:type="spellEnd"/>
      <w:r w:rsidRPr="002305E4">
        <w:rPr>
          <w:rFonts w:ascii="Arial" w:hAnsi="Arial" w:cs="Arial"/>
          <w:color w:val="000000" w:themeColor="text1"/>
          <w:sz w:val="20"/>
          <w:szCs w:val="20"/>
          <w:shd w:val="clear" w:color="auto" w:fill="FFFFFF"/>
          <w:lang w:val="en-US"/>
        </w:rPr>
        <w:t xml:space="preserve">, </w:t>
      </w:r>
      <w:proofErr w:type="spellStart"/>
      <w:r w:rsidRPr="002305E4">
        <w:rPr>
          <w:rFonts w:ascii="Arial" w:hAnsi="Arial" w:cs="Arial"/>
          <w:color w:val="000000" w:themeColor="text1"/>
          <w:sz w:val="20"/>
          <w:szCs w:val="20"/>
          <w:shd w:val="clear" w:color="auto" w:fill="FFFFFF"/>
          <w:lang w:val="en-US"/>
        </w:rPr>
        <w:t>CellTrek</w:t>
      </w:r>
      <w:proofErr w:type="spellEnd"/>
      <w:r w:rsidRPr="002305E4">
        <w:rPr>
          <w:rFonts w:ascii="Arial" w:hAnsi="Arial" w:cs="Arial"/>
          <w:color w:val="000000" w:themeColor="text1"/>
          <w:sz w:val="20"/>
          <w:szCs w:val="20"/>
          <w:shd w:val="clear" w:color="auto" w:fill="FFFFFF"/>
          <w:lang w:val="en-US"/>
        </w:rPr>
        <w:t xml:space="preserve"> and Tangram in three aspects: the spatial structure of cell types, known zone areas and epithelial states (Table S1). </w:t>
      </w:r>
      <w:r w:rsidR="005E2AD8" w:rsidRPr="00640F15">
        <w:rPr>
          <w:rFonts w:ascii="Arial" w:hAnsi="Arial" w:cs="Arial"/>
          <w:color w:val="000000" w:themeColor="text1"/>
          <w:sz w:val="20"/>
          <w:szCs w:val="20"/>
          <w:shd w:val="clear" w:color="auto" w:fill="FFFFFF"/>
          <w:lang w:val="en-US"/>
        </w:rPr>
        <w:t xml:space="preserve">The results showed that </w:t>
      </w:r>
      <w:proofErr w:type="spellStart"/>
      <w:r w:rsidR="005E2AD8" w:rsidRPr="00640F15">
        <w:rPr>
          <w:rFonts w:ascii="Arial" w:hAnsi="Arial" w:cs="Arial"/>
          <w:color w:val="000000" w:themeColor="text1"/>
          <w:sz w:val="20"/>
          <w:szCs w:val="20"/>
          <w:shd w:val="clear" w:color="auto" w:fill="FFFFFF"/>
          <w:lang w:val="en-US"/>
        </w:rPr>
        <w:t>CellMap</w:t>
      </w:r>
      <w:proofErr w:type="spellEnd"/>
      <w:r w:rsidR="005E2AD8" w:rsidRPr="00640F15">
        <w:rPr>
          <w:rFonts w:ascii="Arial" w:hAnsi="Arial" w:cs="Arial"/>
          <w:color w:val="000000" w:themeColor="text1"/>
          <w:sz w:val="20"/>
          <w:szCs w:val="20"/>
          <w:shd w:val="clear" w:color="auto" w:fill="FFFFFF"/>
          <w:lang w:val="en-US"/>
        </w:rPr>
        <w:t xml:space="preserve"> reconstructed the spatial structures of different cell types located in different regions </w:t>
      </w:r>
      <w:r w:rsidR="00B42ECB" w:rsidRPr="00640F15">
        <w:rPr>
          <w:rFonts w:ascii="Arial" w:hAnsi="Arial" w:cs="Arial"/>
          <w:color w:val="000000" w:themeColor="text1"/>
          <w:sz w:val="20"/>
          <w:szCs w:val="20"/>
          <w:shd w:val="clear" w:color="auto" w:fill="FFFFFF"/>
          <w:lang w:val="en-US"/>
        </w:rPr>
        <w:t>(Fig. S</w:t>
      </w:r>
      <w:r w:rsidR="004F44A3" w:rsidRPr="00640F15">
        <w:rPr>
          <w:rFonts w:ascii="Arial" w:hAnsi="Arial" w:cs="Arial"/>
          <w:color w:val="000000" w:themeColor="text1"/>
          <w:sz w:val="20"/>
          <w:szCs w:val="20"/>
          <w:shd w:val="clear" w:color="auto" w:fill="FFFFFF"/>
          <w:lang w:val="en-US"/>
        </w:rPr>
        <w:t>7</w:t>
      </w:r>
      <w:r w:rsidR="005E2AD8" w:rsidRPr="00640F15">
        <w:rPr>
          <w:rFonts w:ascii="Arial" w:hAnsi="Arial" w:cs="Arial"/>
          <w:color w:val="000000" w:themeColor="text1"/>
          <w:sz w:val="20"/>
          <w:szCs w:val="20"/>
          <w:shd w:val="clear" w:color="auto" w:fill="FFFFFF"/>
          <w:lang w:val="en-US"/>
        </w:rPr>
        <w:t>A-B) and achieved the highest PCCs (R = 0.96) with RCTD deconvolution results</w:t>
      </w:r>
      <w:r w:rsidR="00B42ECB" w:rsidRPr="00640F15">
        <w:rPr>
          <w:rFonts w:ascii="Arial" w:hAnsi="Arial" w:cs="Arial"/>
          <w:color w:val="000000" w:themeColor="text1"/>
          <w:sz w:val="20"/>
          <w:szCs w:val="20"/>
          <w:shd w:val="clear" w:color="auto" w:fill="FFFFFF"/>
          <w:lang w:val="en-US"/>
        </w:rPr>
        <w:t xml:space="preserve">, similar to </w:t>
      </w:r>
      <w:proofErr w:type="spellStart"/>
      <w:r w:rsidR="00B42ECB" w:rsidRPr="00640F15">
        <w:rPr>
          <w:rFonts w:ascii="Arial" w:hAnsi="Arial" w:cs="Arial"/>
          <w:color w:val="000000" w:themeColor="text1"/>
          <w:sz w:val="20"/>
          <w:szCs w:val="20"/>
          <w:shd w:val="clear" w:color="auto" w:fill="FFFFFF"/>
          <w:lang w:val="en-US"/>
        </w:rPr>
        <w:t>CytoSPACE</w:t>
      </w:r>
      <w:proofErr w:type="spellEnd"/>
      <w:r w:rsidR="00B42ECB" w:rsidRPr="00640F15">
        <w:rPr>
          <w:rFonts w:ascii="Arial" w:hAnsi="Arial" w:cs="Arial"/>
          <w:color w:val="000000" w:themeColor="text1"/>
          <w:sz w:val="20"/>
          <w:szCs w:val="20"/>
          <w:shd w:val="clear" w:color="auto" w:fill="FFFFFF"/>
          <w:lang w:val="en-US"/>
        </w:rPr>
        <w:t xml:space="preserve"> (Fig. S</w:t>
      </w:r>
      <w:r w:rsidR="004F44A3" w:rsidRPr="00640F15">
        <w:rPr>
          <w:rFonts w:ascii="Arial" w:hAnsi="Arial" w:cs="Arial"/>
          <w:color w:val="000000" w:themeColor="text1"/>
          <w:sz w:val="20"/>
          <w:szCs w:val="20"/>
          <w:shd w:val="clear" w:color="auto" w:fill="FFFFFF"/>
          <w:lang w:val="en-US"/>
        </w:rPr>
        <w:t>7</w:t>
      </w:r>
      <w:r w:rsidR="005E2AD8" w:rsidRPr="00640F15">
        <w:rPr>
          <w:rFonts w:ascii="Arial" w:hAnsi="Arial" w:cs="Arial"/>
          <w:color w:val="000000" w:themeColor="text1"/>
          <w:sz w:val="20"/>
          <w:szCs w:val="20"/>
          <w:shd w:val="clear" w:color="auto" w:fill="FFFFFF"/>
          <w:lang w:val="en-US"/>
        </w:rPr>
        <w:t>C).</w:t>
      </w:r>
      <w:r w:rsidR="005E2AD8" w:rsidRPr="00640F15">
        <w:rPr>
          <w:rFonts w:ascii="Arial" w:hAnsi="Arial" w:cs="Arial" w:hint="eastAsia"/>
          <w:color w:val="000000" w:themeColor="text1"/>
          <w:sz w:val="20"/>
          <w:szCs w:val="20"/>
          <w:shd w:val="clear" w:color="auto" w:fill="FFFFFF"/>
          <w:lang w:val="en-US"/>
        </w:rPr>
        <w:t xml:space="preserve"> </w:t>
      </w:r>
      <w:r w:rsidRPr="002305E4">
        <w:rPr>
          <w:rFonts w:ascii="Arial" w:hAnsi="Arial" w:cs="Arial"/>
          <w:color w:val="000000" w:themeColor="text1"/>
          <w:sz w:val="20"/>
          <w:szCs w:val="20"/>
          <w:shd w:val="clear" w:color="auto" w:fill="FFFFFF"/>
          <w:lang w:val="en-US"/>
        </w:rPr>
        <w:t xml:space="preserve">Since the SC data were collected from different micro anatomical regions of the mouse kidney, including cortex, outer medulla and inner medulla. Therefore, we calculated the k-distance from </w:t>
      </w:r>
      <w:proofErr w:type="spellStart"/>
      <w:r w:rsidRPr="002305E4">
        <w:rPr>
          <w:rFonts w:ascii="Arial" w:hAnsi="Arial" w:cs="Arial"/>
          <w:color w:val="000000" w:themeColor="text1"/>
          <w:sz w:val="20"/>
          <w:szCs w:val="20"/>
          <w:shd w:val="clear" w:color="auto" w:fill="FFFFFF"/>
          <w:lang w:val="en-US"/>
        </w:rPr>
        <w:t>DistTub</w:t>
      </w:r>
      <w:proofErr w:type="spellEnd"/>
      <w:r w:rsidRPr="002305E4">
        <w:rPr>
          <w:rFonts w:ascii="Arial" w:hAnsi="Arial" w:cs="Arial"/>
          <w:color w:val="000000" w:themeColor="text1"/>
          <w:sz w:val="20"/>
          <w:szCs w:val="20"/>
          <w:shd w:val="clear" w:color="auto" w:fill="FFFFFF"/>
          <w:lang w:val="en-US"/>
        </w:rPr>
        <w:t xml:space="preserve">, </w:t>
      </w:r>
      <w:proofErr w:type="spellStart"/>
      <w:r w:rsidRPr="002305E4">
        <w:rPr>
          <w:rFonts w:ascii="Arial" w:hAnsi="Arial" w:cs="Arial"/>
          <w:color w:val="000000" w:themeColor="text1"/>
          <w:sz w:val="20"/>
          <w:szCs w:val="20"/>
          <w:shd w:val="clear" w:color="auto" w:fill="FFFFFF"/>
          <w:lang w:val="en-US"/>
        </w:rPr>
        <w:t>Prin</w:t>
      </w:r>
      <w:proofErr w:type="spellEnd"/>
      <w:r w:rsidRPr="002305E4">
        <w:rPr>
          <w:rFonts w:ascii="Arial" w:hAnsi="Arial" w:cs="Arial"/>
          <w:color w:val="000000" w:themeColor="text1"/>
          <w:sz w:val="20"/>
          <w:szCs w:val="20"/>
          <w:shd w:val="clear" w:color="auto" w:fill="FFFFFF"/>
          <w:lang w:val="en-US"/>
        </w:rPr>
        <w:t xml:space="preserve"> and Vascular cells in different regions to a group of center spots. Of interest, a consistent decreasing trend in k-distance from cortex to outer medulla and then to inner medulla </w:t>
      </w:r>
      <w:r w:rsidR="00DB749B">
        <w:rPr>
          <w:rFonts w:ascii="Arial" w:hAnsi="Arial" w:cs="Arial"/>
          <w:color w:val="000000" w:themeColor="text1"/>
          <w:sz w:val="20"/>
          <w:szCs w:val="20"/>
          <w:shd w:val="clear" w:color="auto" w:fill="FFFFFF"/>
          <w:lang w:val="en-US"/>
        </w:rPr>
        <w:t xml:space="preserve">for </w:t>
      </w:r>
      <w:proofErr w:type="spellStart"/>
      <w:r w:rsidR="00DB749B">
        <w:rPr>
          <w:rFonts w:ascii="Arial" w:hAnsi="Arial" w:cs="Arial"/>
          <w:color w:val="000000" w:themeColor="text1"/>
          <w:sz w:val="20"/>
          <w:szCs w:val="20"/>
          <w:shd w:val="clear" w:color="auto" w:fill="FFFFFF"/>
          <w:lang w:val="en-US"/>
        </w:rPr>
        <w:t>CellMap</w:t>
      </w:r>
      <w:proofErr w:type="spellEnd"/>
      <w:r w:rsidR="00DB749B">
        <w:rPr>
          <w:rFonts w:ascii="Arial" w:hAnsi="Arial" w:cs="Arial"/>
          <w:color w:val="000000" w:themeColor="text1"/>
          <w:sz w:val="20"/>
          <w:szCs w:val="20"/>
          <w:shd w:val="clear" w:color="auto" w:fill="FFFFFF"/>
          <w:lang w:val="en-US"/>
        </w:rPr>
        <w:t xml:space="preserve"> </w:t>
      </w:r>
      <w:r w:rsidRPr="002305E4">
        <w:rPr>
          <w:rFonts w:ascii="Arial" w:hAnsi="Arial" w:cs="Arial"/>
          <w:color w:val="000000" w:themeColor="text1"/>
          <w:sz w:val="20"/>
          <w:szCs w:val="20"/>
          <w:shd w:val="clear" w:color="auto" w:fill="FFFFFF"/>
          <w:lang w:val="en-US"/>
        </w:rPr>
        <w:t>(</w:t>
      </w:r>
      <w:r w:rsidRPr="00640F15">
        <w:rPr>
          <w:rFonts w:ascii="Arial" w:hAnsi="Arial" w:cs="Arial"/>
          <w:color w:val="000000" w:themeColor="text1"/>
          <w:sz w:val="20"/>
          <w:szCs w:val="20"/>
          <w:shd w:val="clear" w:color="auto" w:fill="FFFFFF"/>
          <w:lang w:val="en-US"/>
        </w:rPr>
        <w:t xml:space="preserve">Fig. </w:t>
      </w:r>
      <w:r w:rsidR="00B42ECB" w:rsidRPr="00640F15">
        <w:rPr>
          <w:rFonts w:ascii="Arial" w:hAnsi="Arial" w:cs="Arial"/>
          <w:color w:val="000000" w:themeColor="text1"/>
          <w:sz w:val="20"/>
          <w:szCs w:val="20"/>
          <w:shd w:val="clear" w:color="auto" w:fill="FFFFFF"/>
          <w:lang w:val="en-US"/>
        </w:rPr>
        <w:t>S</w:t>
      </w:r>
      <w:r w:rsidR="004F44A3" w:rsidRPr="00640F15">
        <w:rPr>
          <w:rFonts w:ascii="Arial" w:hAnsi="Arial" w:cs="Arial"/>
          <w:color w:val="000000" w:themeColor="text1"/>
          <w:sz w:val="20"/>
          <w:szCs w:val="20"/>
          <w:shd w:val="clear" w:color="auto" w:fill="FFFFFF"/>
          <w:lang w:val="en-US"/>
        </w:rPr>
        <w:t>7</w:t>
      </w:r>
      <w:r w:rsidRPr="00640F15">
        <w:rPr>
          <w:rFonts w:ascii="Arial" w:hAnsi="Arial" w:cs="Arial"/>
          <w:color w:val="000000" w:themeColor="text1"/>
          <w:sz w:val="20"/>
          <w:szCs w:val="20"/>
          <w:shd w:val="clear" w:color="auto" w:fill="FFFFFF"/>
          <w:lang w:val="en-US"/>
        </w:rPr>
        <w:t>D</w:t>
      </w:r>
      <w:r w:rsidRPr="002305E4">
        <w:rPr>
          <w:rFonts w:ascii="Arial" w:hAnsi="Arial" w:cs="Arial"/>
          <w:color w:val="000000" w:themeColor="text1"/>
          <w:sz w:val="20"/>
          <w:szCs w:val="20"/>
          <w:shd w:val="clear" w:color="auto" w:fill="FFFFFF"/>
          <w:lang w:val="en-US"/>
        </w:rPr>
        <w:t xml:space="preserve">), indicating that </w:t>
      </w:r>
      <w:proofErr w:type="spellStart"/>
      <w:r w:rsidRPr="002305E4">
        <w:rPr>
          <w:rFonts w:ascii="Arial" w:hAnsi="Arial" w:cs="Arial"/>
          <w:color w:val="000000" w:themeColor="text1"/>
          <w:sz w:val="20"/>
          <w:szCs w:val="20"/>
          <w:shd w:val="clear" w:color="auto" w:fill="FFFFFF"/>
          <w:lang w:val="en-US"/>
        </w:rPr>
        <w:t>CellMap</w:t>
      </w:r>
      <w:proofErr w:type="spellEnd"/>
      <w:r w:rsidRPr="002305E4">
        <w:rPr>
          <w:rFonts w:ascii="Arial" w:hAnsi="Arial" w:cs="Arial"/>
          <w:color w:val="000000" w:themeColor="text1"/>
          <w:sz w:val="20"/>
          <w:szCs w:val="20"/>
          <w:shd w:val="clear" w:color="auto" w:fill="FFFFFF"/>
          <w:lang w:val="en-US"/>
        </w:rPr>
        <w:t xml:space="preserve"> effectively unveiled the zonal structure of mouse kidney. Furthermore, </w:t>
      </w:r>
      <w:proofErr w:type="spellStart"/>
      <w:r w:rsidRPr="002305E4">
        <w:rPr>
          <w:rFonts w:ascii="Arial" w:hAnsi="Arial" w:cs="Arial"/>
          <w:color w:val="000000" w:themeColor="text1"/>
          <w:sz w:val="20"/>
          <w:szCs w:val="20"/>
          <w:shd w:val="clear" w:color="auto" w:fill="FFFFFF"/>
          <w:lang w:val="en-US"/>
        </w:rPr>
        <w:t>CellMap</w:t>
      </w:r>
      <w:proofErr w:type="spellEnd"/>
      <w:r w:rsidRPr="002305E4">
        <w:rPr>
          <w:rFonts w:ascii="Arial" w:hAnsi="Arial" w:cs="Arial"/>
          <w:color w:val="000000" w:themeColor="text1"/>
          <w:sz w:val="20"/>
          <w:szCs w:val="20"/>
          <w:shd w:val="clear" w:color="auto" w:fill="FFFFFF"/>
          <w:lang w:val="en-US"/>
        </w:rPr>
        <w:t xml:space="preserve"> not only reconstructed the known zonal regions, but also arranged nearly 30 epithelial states in the spots consistent with their known positions in the nephron epithelium and collecting duct system (</w:t>
      </w:r>
      <w:r w:rsidRPr="00640F15">
        <w:rPr>
          <w:rFonts w:ascii="Arial" w:hAnsi="Arial" w:cs="Arial"/>
          <w:color w:val="000000" w:themeColor="text1"/>
          <w:sz w:val="20"/>
          <w:szCs w:val="20"/>
          <w:shd w:val="clear" w:color="auto" w:fill="FFFFFF"/>
          <w:lang w:val="en-US"/>
        </w:rPr>
        <w:t xml:space="preserve">Fig. </w:t>
      </w:r>
      <w:r w:rsidR="00B42ECB" w:rsidRPr="00640F15">
        <w:rPr>
          <w:rFonts w:ascii="Arial" w:hAnsi="Arial" w:cs="Arial"/>
          <w:color w:val="000000" w:themeColor="text1"/>
          <w:sz w:val="20"/>
          <w:szCs w:val="20"/>
          <w:shd w:val="clear" w:color="auto" w:fill="FFFFFF"/>
          <w:lang w:val="en-US"/>
        </w:rPr>
        <w:t>S</w:t>
      </w:r>
      <w:r w:rsidR="004F44A3" w:rsidRPr="00640F15">
        <w:rPr>
          <w:rFonts w:ascii="Arial" w:hAnsi="Arial" w:cs="Arial"/>
          <w:color w:val="000000" w:themeColor="text1"/>
          <w:sz w:val="20"/>
          <w:szCs w:val="20"/>
          <w:shd w:val="clear" w:color="auto" w:fill="FFFFFF"/>
          <w:lang w:val="en-US"/>
        </w:rPr>
        <w:t>7</w:t>
      </w:r>
      <w:r w:rsidRPr="00640F15">
        <w:rPr>
          <w:rFonts w:ascii="Arial" w:hAnsi="Arial" w:cs="Arial"/>
          <w:color w:val="000000" w:themeColor="text1"/>
          <w:sz w:val="20"/>
          <w:szCs w:val="20"/>
          <w:shd w:val="clear" w:color="auto" w:fill="FFFFFF"/>
          <w:lang w:val="en-US"/>
        </w:rPr>
        <w:t>E</w:t>
      </w:r>
      <w:r w:rsidR="00B42ECB" w:rsidRPr="00640F15">
        <w:rPr>
          <w:rFonts w:ascii="Arial" w:hAnsi="Arial" w:cs="Arial"/>
          <w:color w:val="000000" w:themeColor="text1"/>
          <w:sz w:val="20"/>
          <w:szCs w:val="20"/>
          <w:shd w:val="clear" w:color="auto" w:fill="FFFFFF"/>
          <w:lang w:val="en-US"/>
        </w:rPr>
        <w:t>; Fig. S</w:t>
      </w:r>
      <w:r w:rsidR="004F44A3" w:rsidRPr="00640F15">
        <w:rPr>
          <w:rFonts w:ascii="Arial" w:hAnsi="Arial" w:cs="Arial"/>
          <w:color w:val="000000" w:themeColor="text1"/>
          <w:sz w:val="20"/>
          <w:szCs w:val="20"/>
          <w:shd w:val="clear" w:color="auto" w:fill="FFFFFF"/>
          <w:lang w:val="en-US"/>
        </w:rPr>
        <w:t>8</w:t>
      </w:r>
      <w:r w:rsidRPr="002305E4">
        <w:rPr>
          <w:rFonts w:ascii="Arial" w:hAnsi="Arial" w:cs="Arial"/>
          <w:color w:val="000000" w:themeColor="text1"/>
          <w:sz w:val="20"/>
          <w:szCs w:val="20"/>
          <w:shd w:val="clear" w:color="auto" w:fill="FFFFFF"/>
          <w:lang w:val="en-US"/>
        </w:rPr>
        <w:t>).</w:t>
      </w:r>
      <w:r w:rsidR="00DB749B">
        <w:rPr>
          <w:rFonts w:ascii="Arial" w:hAnsi="Arial" w:cs="Arial"/>
          <w:color w:val="000000" w:themeColor="text1"/>
          <w:sz w:val="20"/>
          <w:szCs w:val="20"/>
          <w:shd w:val="clear" w:color="auto" w:fill="FFFFFF"/>
          <w:lang w:val="en-US"/>
        </w:rPr>
        <w:t xml:space="preserve"> </w:t>
      </w:r>
      <w:r w:rsidRPr="002305E4">
        <w:rPr>
          <w:rFonts w:ascii="Arial" w:hAnsi="Arial" w:cs="Arial"/>
          <w:color w:val="000000" w:themeColor="text1"/>
          <w:sz w:val="20"/>
          <w:szCs w:val="20"/>
          <w:shd w:val="clear" w:color="auto" w:fill="FFFFFF"/>
          <w:lang w:val="en-US"/>
        </w:rPr>
        <w:t>The</w:t>
      </w:r>
      <w:r w:rsidR="00DB749B">
        <w:rPr>
          <w:rFonts w:ascii="Arial" w:hAnsi="Arial" w:cs="Arial"/>
          <w:color w:val="000000" w:themeColor="text1"/>
          <w:sz w:val="20"/>
          <w:szCs w:val="20"/>
          <w:shd w:val="clear" w:color="auto" w:fill="FFFFFF"/>
          <w:lang w:val="en-US"/>
        </w:rPr>
        <w:t xml:space="preserve"> </w:t>
      </w:r>
      <w:r w:rsidRPr="002305E4">
        <w:rPr>
          <w:rFonts w:ascii="Arial" w:hAnsi="Arial" w:cs="Arial"/>
          <w:color w:val="000000" w:themeColor="text1"/>
          <w:sz w:val="20"/>
          <w:szCs w:val="20"/>
          <w:shd w:val="clear" w:color="auto" w:fill="FFFFFF"/>
          <w:lang w:val="en-US"/>
        </w:rPr>
        <w:t>predicted distances of epithelial states from the core inner medulla showed a high consistency with the known distances (</w:t>
      </w:r>
      <w:r w:rsidRPr="002733EC">
        <w:rPr>
          <w:rFonts w:ascii="Arial" w:hAnsi="Arial" w:cs="Arial"/>
          <w:i/>
          <w:color w:val="000000" w:themeColor="text1"/>
          <w:sz w:val="20"/>
          <w:szCs w:val="20"/>
          <w:shd w:val="clear" w:color="auto" w:fill="FFFFFF"/>
          <w:lang w:val="en-US"/>
        </w:rPr>
        <w:t>R</w:t>
      </w:r>
      <w:r w:rsidRPr="002305E4">
        <w:rPr>
          <w:rFonts w:ascii="Arial" w:hAnsi="Arial" w:cs="Arial"/>
          <w:color w:val="000000" w:themeColor="text1"/>
          <w:sz w:val="20"/>
          <w:szCs w:val="20"/>
          <w:shd w:val="clear" w:color="auto" w:fill="FFFFFF"/>
          <w:lang w:val="en-US"/>
        </w:rPr>
        <w:t xml:space="preserve"> </w:t>
      </w:r>
      <w:r w:rsidR="000C00C6">
        <w:rPr>
          <w:rFonts w:ascii="Arial" w:hAnsi="Arial" w:cs="Arial"/>
          <w:color w:val="000000" w:themeColor="text1"/>
          <w:sz w:val="20"/>
          <w:szCs w:val="20"/>
          <w:shd w:val="clear" w:color="auto" w:fill="FFFFFF"/>
          <w:lang w:val="en-US"/>
        </w:rPr>
        <w:t xml:space="preserve">= 0.76), outperforming </w:t>
      </w:r>
      <w:proofErr w:type="spellStart"/>
      <w:r w:rsidR="000C00C6">
        <w:rPr>
          <w:rFonts w:ascii="Arial" w:hAnsi="Arial" w:cs="Arial"/>
          <w:color w:val="000000" w:themeColor="text1"/>
          <w:sz w:val="20"/>
          <w:szCs w:val="20"/>
          <w:shd w:val="clear" w:color="auto" w:fill="FFFFFF"/>
          <w:lang w:val="en-US"/>
        </w:rPr>
        <w:t>CellTrek</w:t>
      </w:r>
      <w:proofErr w:type="spellEnd"/>
      <w:r w:rsidR="000C00C6">
        <w:rPr>
          <w:rFonts w:ascii="Arial" w:hAnsi="Arial" w:cs="Arial"/>
          <w:color w:val="000000" w:themeColor="text1"/>
          <w:sz w:val="20"/>
          <w:szCs w:val="20"/>
          <w:shd w:val="clear" w:color="auto" w:fill="FFFFFF"/>
          <w:lang w:val="en-US"/>
        </w:rPr>
        <w:t xml:space="preserve"> and Tangram</w:t>
      </w:r>
      <w:r w:rsidR="002305E4">
        <w:rPr>
          <w:rFonts w:ascii="Arial" w:hAnsi="Arial" w:cs="Arial"/>
          <w:color w:val="000000" w:themeColor="text1"/>
          <w:sz w:val="20"/>
          <w:szCs w:val="20"/>
          <w:shd w:val="clear" w:color="auto" w:fill="FFFFFF"/>
          <w:lang w:val="en-US"/>
        </w:rPr>
        <w:t xml:space="preserve"> </w:t>
      </w:r>
      <w:r w:rsidR="002305E4" w:rsidRPr="00640F15">
        <w:rPr>
          <w:rFonts w:ascii="Arial" w:hAnsi="Arial" w:cs="Arial"/>
          <w:color w:val="000000" w:themeColor="text1"/>
          <w:sz w:val="20"/>
          <w:szCs w:val="20"/>
          <w:shd w:val="clear" w:color="auto" w:fill="FFFFFF"/>
          <w:lang w:val="en-US"/>
        </w:rPr>
        <w:t>(</w:t>
      </w:r>
      <w:r w:rsidR="00B42ECB" w:rsidRPr="00640F15">
        <w:rPr>
          <w:rFonts w:ascii="Arial" w:hAnsi="Arial" w:cs="Arial"/>
          <w:color w:val="000000" w:themeColor="text1"/>
          <w:sz w:val="20"/>
          <w:szCs w:val="20"/>
          <w:shd w:val="clear" w:color="auto" w:fill="FFFFFF"/>
          <w:lang w:val="en-US"/>
        </w:rPr>
        <w:t>Fig. S</w:t>
      </w:r>
      <w:r w:rsidR="004F44A3" w:rsidRPr="00640F15">
        <w:rPr>
          <w:rFonts w:ascii="Arial" w:hAnsi="Arial" w:cs="Arial"/>
          <w:color w:val="000000" w:themeColor="text1"/>
          <w:sz w:val="20"/>
          <w:szCs w:val="20"/>
          <w:shd w:val="clear" w:color="auto" w:fill="FFFFFF"/>
          <w:lang w:val="en-US"/>
        </w:rPr>
        <w:t>7</w:t>
      </w:r>
      <w:r w:rsidR="00B42ECB" w:rsidRPr="00640F15">
        <w:rPr>
          <w:rFonts w:ascii="Arial" w:hAnsi="Arial" w:cs="Arial"/>
          <w:color w:val="000000" w:themeColor="text1"/>
          <w:sz w:val="20"/>
          <w:szCs w:val="20"/>
          <w:shd w:val="clear" w:color="auto" w:fill="FFFFFF"/>
          <w:lang w:val="en-US"/>
        </w:rPr>
        <w:t>F-</w:t>
      </w:r>
      <w:r w:rsidRPr="00640F15">
        <w:rPr>
          <w:rFonts w:ascii="Arial" w:hAnsi="Arial" w:cs="Arial"/>
          <w:color w:val="000000" w:themeColor="text1"/>
          <w:sz w:val="20"/>
          <w:szCs w:val="20"/>
          <w:shd w:val="clear" w:color="auto" w:fill="FFFFFF"/>
          <w:lang w:val="en-US"/>
        </w:rPr>
        <w:t>G</w:t>
      </w:r>
      <w:r w:rsidR="00052042" w:rsidRPr="00640F15">
        <w:rPr>
          <w:rFonts w:ascii="Arial" w:hAnsi="Arial" w:cs="Arial"/>
          <w:color w:val="000000" w:themeColor="text1"/>
          <w:sz w:val="20"/>
          <w:szCs w:val="20"/>
          <w:shd w:val="clear" w:color="auto" w:fill="FFFFFF"/>
          <w:lang w:val="en-US"/>
        </w:rPr>
        <w:t>; Table S6</w:t>
      </w:r>
      <w:r w:rsidRPr="00640F15">
        <w:rPr>
          <w:rFonts w:ascii="Arial" w:hAnsi="Arial" w:cs="Arial"/>
          <w:color w:val="000000" w:themeColor="text1"/>
          <w:sz w:val="20"/>
          <w:szCs w:val="20"/>
          <w:shd w:val="clear" w:color="auto" w:fill="FFFFFF"/>
          <w:lang w:val="en-US"/>
        </w:rPr>
        <w:t>)</w:t>
      </w:r>
      <w:r w:rsidRPr="002305E4">
        <w:rPr>
          <w:rFonts w:ascii="Arial" w:hAnsi="Arial" w:cs="Arial"/>
          <w:color w:val="000000" w:themeColor="text1"/>
          <w:sz w:val="20"/>
          <w:szCs w:val="20"/>
          <w:shd w:val="clear" w:color="auto" w:fill="FFFFFF"/>
          <w:lang w:val="en-US"/>
        </w:rPr>
        <w:t xml:space="preserve">. </w:t>
      </w:r>
      <w:r w:rsidR="00A50814" w:rsidRPr="00640F15">
        <w:rPr>
          <w:rFonts w:ascii="Arial" w:hAnsi="Arial" w:cs="Arial"/>
          <w:color w:val="000000" w:themeColor="text1"/>
          <w:sz w:val="20"/>
          <w:szCs w:val="20"/>
          <w:shd w:val="clear" w:color="auto" w:fill="FFFFFF"/>
          <w:lang w:val="en-US"/>
        </w:rPr>
        <w:t xml:space="preserve">Briefly, after extensive analyses of both biological and simulated datasets, </w:t>
      </w:r>
      <w:proofErr w:type="spellStart"/>
      <w:r w:rsidR="00A50814" w:rsidRPr="00640F15">
        <w:rPr>
          <w:rFonts w:ascii="Arial" w:hAnsi="Arial" w:cs="Arial"/>
          <w:color w:val="000000" w:themeColor="text1"/>
          <w:sz w:val="20"/>
          <w:szCs w:val="20"/>
          <w:shd w:val="clear" w:color="auto" w:fill="FFFFFF"/>
          <w:lang w:val="en-US"/>
        </w:rPr>
        <w:t>CellMap</w:t>
      </w:r>
      <w:proofErr w:type="spellEnd"/>
      <w:r w:rsidR="00A50814" w:rsidRPr="00640F15">
        <w:rPr>
          <w:rFonts w:ascii="Arial" w:hAnsi="Arial" w:cs="Arial"/>
          <w:color w:val="000000" w:themeColor="text1"/>
          <w:sz w:val="20"/>
          <w:szCs w:val="20"/>
          <w:shd w:val="clear" w:color="auto" w:fill="FFFFFF"/>
          <w:lang w:val="en-US"/>
        </w:rPr>
        <w:t xml:space="preserve"> proves to be a powerful </w:t>
      </w:r>
      <w:r w:rsidR="00A50814" w:rsidRPr="00640F15">
        <w:rPr>
          <w:rFonts w:ascii="Arial" w:hAnsi="Arial" w:cs="Arial"/>
          <w:color w:val="000000" w:themeColor="text1"/>
          <w:sz w:val="20"/>
          <w:szCs w:val="20"/>
          <w:shd w:val="clear" w:color="auto" w:fill="FFFFFF"/>
          <w:lang w:val="en-US"/>
        </w:rPr>
        <w:lastRenderedPageBreak/>
        <w:t>tool for reconstructing the spatial architecture and delineating the cellular composition within a spatial tissue section.</w:t>
      </w:r>
    </w:p>
    <w:p w14:paraId="4B5BE128" w14:textId="77777777" w:rsidR="005134DA" w:rsidRDefault="005134DA" w:rsidP="001930C9">
      <w:pPr>
        <w:autoSpaceDE w:val="0"/>
        <w:autoSpaceDN w:val="0"/>
        <w:adjustRightInd w:val="0"/>
        <w:jc w:val="both"/>
        <w:rPr>
          <w:rFonts w:ascii="Arial" w:hAnsi="Arial" w:cs="Arial"/>
          <w:color w:val="000000" w:themeColor="text1"/>
          <w:sz w:val="20"/>
          <w:szCs w:val="20"/>
          <w:shd w:val="clear" w:color="auto" w:fill="FFFFFF"/>
          <w:lang w:val="en-US"/>
        </w:rPr>
      </w:pPr>
    </w:p>
    <w:p w14:paraId="594E1676" w14:textId="37E0680B" w:rsidR="00C95464" w:rsidRDefault="00075C96" w:rsidP="001930C9">
      <w:pPr>
        <w:autoSpaceDE w:val="0"/>
        <w:autoSpaceDN w:val="0"/>
        <w:adjustRightInd w:val="0"/>
        <w:jc w:val="both"/>
        <w:rPr>
          <w:rFonts w:ascii="Arial" w:hAnsi="Arial" w:cs="Arial"/>
          <w:b/>
          <w:color w:val="000000" w:themeColor="text1"/>
          <w:sz w:val="20"/>
          <w:szCs w:val="20"/>
          <w:shd w:val="clear" w:color="auto" w:fill="FFFFFF"/>
          <w:lang w:val="en-US"/>
        </w:rPr>
      </w:pPr>
      <w:r w:rsidRPr="00640F15">
        <w:rPr>
          <w:rFonts w:ascii="Arial" w:hAnsi="Arial" w:cs="Arial"/>
          <w:b/>
          <w:color w:val="000000" w:themeColor="text1"/>
          <w:sz w:val="20"/>
          <w:szCs w:val="20"/>
          <w:shd w:val="clear" w:color="auto" w:fill="FFFFFF"/>
          <w:lang w:val="en-US"/>
        </w:rPr>
        <w:t xml:space="preserve">Performance evaluation of </w:t>
      </w:r>
      <w:proofErr w:type="spellStart"/>
      <w:r w:rsidRPr="00640F15">
        <w:rPr>
          <w:rFonts w:ascii="Arial" w:hAnsi="Arial" w:cs="Arial"/>
          <w:b/>
          <w:color w:val="000000" w:themeColor="text1"/>
          <w:sz w:val="20"/>
          <w:szCs w:val="20"/>
          <w:shd w:val="clear" w:color="auto" w:fill="FFFFFF"/>
          <w:lang w:val="en-US"/>
        </w:rPr>
        <w:t>CellMap</w:t>
      </w:r>
      <w:proofErr w:type="spellEnd"/>
      <w:r w:rsidRPr="00640F15">
        <w:rPr>
          <w:rFonts w:ascii="Arial" w:hAnsi="Arial" w:cs="Arial"/>
          <w:b/>
          <w:color w:val="000000" w:themeColor="text1"/>
          <w:sz w:val="20"/>
          <w:szCs w:val="20"/>
          <w:shd w:val="clear" w:color="auto" w:fill="FFFFFF"/>
          <w:lang w:val="en-US"/>
        </w:rPr>
        <w:t xml:space="preserve"> using </w:t>
      </w:r>
      <w:r w:rsidR="00873A72" w:rsidRPr="00640F15">
        <w:rPr>
          <w:rFonts w:ascii="Arial" w:hAnsi="Arial" w:cs="Arial"/>
          <w:b/>
          <w:color w:val="000000" w:themeColor="text1"/>
          <w:sz w:val="20"/>
          <w:szCs w:val="20"/>
          <w:shd w:val="clear" w:color="auto" w:fill="FFFFFF"/>
          <w:lang w:val="en-US"/>
        </w:rPr>
        <w:t>datasets</w:t>
      </w:r>
      <w:r w:rsidR="001A594A">
        <w:rPr>
          <w:rFonts w:ascii="Arial" w:hAnsi="Arial" w:cs="Arial"/>
          <w:b/>
          <w:color w:val="000000" w:themeColor="text1"/>
          <w:sz w:val="20"/>
          <w:szCs w:val="20"/>
          <w:shd w:val="clear" w:color="auto" w:fill="FFFFFF"/>
          <w:lang w:val="en-US"/>
        </w:rPr>
        <w:t xml:space="preserve"> with ground truth</w:t>
      </w:r>
    </w:p>
    <w:p w14:paraId="02919113" w14:textId="46C9BBF0" w:rsidR="00DD2DFE" w:rsidRPr="00BF63F9" w:rsidRDefault="00042C6B" w:rsidP="00042C6B">
      <w:pPr>
        <w:autoSpaceDE w:val="0"/>
        <w:autoSpaceDN w:val="0"/>
        <w:adjustRightInd w:val="0"/>
        <w:jc w:val="both"/>
        <w:rPr>
          <w:rFonts w:ascii="Arial" w:hAnsi="Arial" w:cs="Arial"/>
          <w:color w:val="000000" w:themeColor="text1"/>
          <w:sz w:val="20"/>
          <w:szCs w:val="20"/>
          <w:shd w:val="clear" w:color="auto" w:fill="FFFFFF"/>
          <w:lang w:val="en-US"/>
        </w:rPr>
      </w:pPr>
      <w:bookmarkStart w:id="60" w:name="OLE_LINK16"/>
      <w:bookmarkStart w:id="61" w:name="OLE_LINK22"/>
      <w:bookmarkStart w:id="62" w:name="OLE_LINK37"/>
      <w:bookmarkStart w:id="63" w:name="OLE_LINK38"/>
      <w:r>
        <w:rPr>
          <w:rFonts w:ascii="Arial" w:hAnsi="Arial" w:cs="Arial"/>
          <w:color w:val="000000" w:themeColor="text1"/>
          <w:sz w:val="20"/>
          <w:szCs w:val="20"/>
          <w:shd w:val="clear" w:color="auto" w:fill="FFFFFF"/>
          <w:lang w:val="en-US"/>
        </w:rPr>
        <w:t xml:space="preserve">We then </w:t>
      </w:r>
      <w:r w:rsidR="000E1821" w:rsidRPr="00640F15">
        <w:rPr>
          <w:rFonts w:ascii="Arial" w:hAnsi="Arial" w:cs="Arial"/>
          <w:color w:val="000000" w:themeColor="text1"/>
          <w:sz w:val="20"/>
          <w:szCs w:val="20"/>
          <w:shd w:val="clear" w:color="auto" w:fill="FFFFFF"/>
          <w:lang w:val="en-US"/>
        </w:rPr>
        <w:t>evaluate</w:t>
      </w:r>
      <w:r w:rsidR="00A50814" w:rsidRPr="00640F15">
        <w:rPr>
          <w:rFonts w:ascii="Arial" w:hAnsi="Arial" w:cs="Arial"/>
          <w:color w:val="000000" w:themeColor="text1"/>
          <w:sz w:val="20"/>
          <w:szCs w:val="20"/>
          <w:shd w:val="clear" w:color="auto" w:fill="FFFFFF"/>
          <w:lang w:val="en-US"/>
        </w:rPr>
        <w:t>d our</w:t>
      </w:r>
      <w:r w:rsidR="000A634C" w:rsidRPr="00640F15">
        <w:rPr>
          <w:rFonts w:ascii="Arial" w:hAnsi="Arial" w:cs="Arial"/>
          <w:color w:val="000000" w:themeColor="text1"/>
          <w:sz w:val="20"/>
          <w:szCs w:val="20"/>
          <w:shd w:val="clear" w:color="auto" w:fill="FFFFFF"/>
          <w:lang w:val="en-US"/>
        </w:rPr>
        <w:t xml:space="preserve"> </w:t>
      </w:r>
      <w:r w:rsidR="00F019C6" w:rsidRPr="00640F15">
        <w:rPr>
          <w:rFonts w:ascii="Arial" w:hAnsi="Arial" w:cs="Arial"/>
          <w:color w:val="000000" w:themeColor="text1"/>
          <w:sz w:val="20"/>
          <w:szCs w:val="20"/>
          <w:shd w:val="clear" w:color="auto" w:fill="FFFFFF"/>
          <w:lang w:val="en-US"/>
        </w:rPr>
        <w:t xml:space="preserve">method </w:t>
      </w:r>
      <w:r w:rsidR="00A50814" w:rsidRPr="00640F15">
        <w:rPr>
          <w:rFonts w:ascii="Arial" w:hAnsi="Arial" w:cs="Arial"/>
          <w:color w:val="000000" w:themeColor="text1"/>
          <w:sz w:val="20"/>
          <w:szCs w:val="20"/>
          <w:shd w:val="clear" w:color="auto" w:fill="FFFFFF"/>
          <w:lang w:val="en-US"/>
        </w:rPr>
        <w:t xml:space="preserve">using </w:t>
      </w:r>
      <w:r w:rsidR="000A634C" w:rsidRPr="00640F15">
        <w:rPr>
          <w:rFonts w:ascii="Arial" w:hAnsi="Arial" w:cs="Arial"/>
          <w:color w:val="000000" w:themeColor="text1"/>
          <w:sz w:val="20"/>
          <w:szCs w:val="20"/>
          <w:shd w:val="clear" w:color="auto" w:fill="FFFFFF"/>
          <w:lang w:val="en-US"/>
        </w:rPr>
        <w:t xml:space="preserve">MERFISH ST data </w:t>
      </w:r>
      <w:r w:rsidR="00D86337">
        <w:rPr>
          <w:rFonts w:ascii="Arial" w:hAnsi="Arial" w:cs="Arial"/>
          <w:color w:val="000000" w:themeColor="text1"/>
          <w:sz w:val="20"/>
          <w:szCs w:val="20"/>
          <w:shd w:val="clear" w:color="auto" w:fill="FFFFFF"/>
          <w:lang w:val="en-US"/>
        </w:rPr>
        <w:t>from</w:t>
      </w:r>
      <w:r w:rsidR="00F019C6" w:rsidRPr="00640F15">
        <w:rPr>
          <w:rFonts w:ascii="Arial" w:hAnsi="Arial" w:cs="Arial"/>
          <w:color w:val="000000" w:themeColor="text1"/>
          <w:sz w:val="20"/>
          <w:szCs w:val="20"/>
          <w:shd w:val="clear" w:color="auto" w:fill="FFFFFF"/>
          <w:lang w:val="en-US"/>
        </w:rPr>
        <w:t xml:space="preserve"> 30 slices</w:t>
      </w:r>
      <w:r w:rsidR="00C95464">
        <w:rPr>
          <w:rFonts w:ascii="Arial" w:hAnsi="Arial" w:cs="Arial"/>
          <w:color w:val="000000" w:themeColor="text1"/>
          <w:sz w:val="20"/>
          <w:szCs w:val="20"/>
          <w:shd w:val="clear" w:color="auto" w:fill="FFFFFF"/>
          <w:lang w:val="en-US"/>
        </w:rPr>
        <w:t xml:space="preserve"> </w:t>
      </w:r>
      <w:r w:rsidR="00D86337">
        <w:rPr>
          <w:rFonts w:ascii="Arial" w:hAnsi="Arial" w:cs="Arial"/>
          <w:color w:val="000000" w:themeColor="text1"/>
          <w:sz w:val="20"/>
          <w:szCs w:val="20"/>
          <w:shd w:val="clear" w:color="auto" w:fill="FFFFFF"/>
          <w:lang w:val="en-US"/>
        </w:rPr>
        <w:t>of</w:t>
      </w:r>
      <w:r w:rsidR="000A634C" w:rsidRPr="00640F15">
        <w:rPr>
          <w:rFonts w:ascii="Arial" w:hAnsi="Arial" w:cs="Arial"/>
          <w:color w:val="000000" w:themeColor="text1"/>
          <w:sz w:val="20"/>
          <w:szCs w:val="20"/>
          <w:shd w:val="clear" w:color="auto" w:fill="FFFFFF"/>
          <w:lang w:val="en-US"/>
        </w:rPr>
        <w:t xml:space="preserve"> </w:t>
      </w:r>
      <w:bookmarkStart w:id="64" w:name="OLE_LINK54"/>
      <w:bookmarkStart w:id="65" w:name="OLE_LINK55"/>
      <w:bookmarkStart w:id="66" w:name="OLE_LINK56"/>
      <w:r w:rsidR="000A634C" w:rsidRPr="00640F15">
        <w:rPr>
          <w:rFonts w:ascii="Arial" w:hAnsi="Arial" w:cs="Arial"/>
          <w:color w:val="000000" w:themeColor="text1"/>
          <w:sz w:val="20"/>
          <w:szCs w:val="20"/>
          <w:shd w:val="clear" w:color="auto" w:fill="FFFFFF"/>
          <w:lang w:val="en-US"/>
        </w:rPr>
        <w:t>hypothalamic preoptic region</w:t>
      </w:r>
      <w:bookmarkEnd w:id="64"/>
      <w:bookmarkEnd w:id="65"/>
      <w:bookmarkEnd w:id="66"/>
      <w:r w:rsidR="00867B1A">
        <w:rPr>
          <w:rFonts w:ascii="Arial" w:hAnsi="Arial" w:cs="Arial"/>
          <w:color w:val="000000" w:themeColor="text1"/>
          <w:sz w:val="20"/>
          <w:szCs w:val="20"/>
          <w:shd w:val="clear" w:color="auto" w:fill="FFFFFF"/>
          <w:lang w:val="en-US"/>
        </w:rPr>
        <w:t xml:space="preserve"> </w:t>
      </w:r>
      <w:r w:rsidR="00867B1A">
        <w:rPr>
          <w:rFonts w:ascii="Arial" w:hAnsi="Arial" w:cs="Arial"/>
          <w:color w:val="000000" w:themeColor="text1"/>
          <w:sz w:val="20"/>
          <w:szCs w:val="20"/>
          <w:shd w:val="clear" w:color="auto" w:fill="FFFFFF"/>
          <w:lang w:val="en-US"/>
        </w:rPr>
        <w:fldChar w:fldCharType="begin">
          <w:fldData xml:space="preserve">PEVuZE5vdGU+PENpdGU+PEF1dGhvcj5Nb2ZmaXR0PC9BdXRob3I+PFllYXI+MjAxODwvWWVhcj48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==
</w:fldData>
        </w:fldChar>
      </w:r>
      <w:r w:rsidR="00297F0B">
        <w:rPr>
          <w:rFonts w:ascii="Arial" w:hAnsi="Arial" w:cs="Arial"/>
          <w:color w:val="000000" w:themeColor="text1"/>
          <w:sz w:val="20"/>
          <w:szCs w:val="20"/>
          <w:shd w:val="clear" w:color="auto" w:fill="FFFFFF"/>
          <w:lang w:val="en-US"/>
        </w:rPr>
        <w:instrText xml:space="preserve"> ADDIN EN.CITE </w:instrText>
      </w:r>
      <w:r w:rsidR="00297F0B">
        <w:rPr>
          <w:rFonts w:ascii="Arial" w:hAnsi="Arial" w:cs="Arial"/>
          <w:color w:val="000000" w:themeColor="text1"/>
          <w:sz w:val="20"/>
          <w:szCs w:val="20"/>
          <w:shd w:val="clear" w:color="auto" w:fill="FFFFFF"/>
          <w:lang w:val="en-US"/>
        </w:rPr>
        <w:fldChar w:fldCharType="begin">
          <w:fldData xml:space="preserve">PEVuZE5vdGU+PENpdGU+PEF1dGhvcj5Nb2ZmaXR0PC9BdXRob3I+PFllYXI+MjAxODwvWWVhcj48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==
</w:fldData>
        </w:fldChar>
      </w:r>
      <w:r w:rsidR="00297F0B">
        <w:rPr>
          <w:rFonts w:ascii="Arial" w:hAnsi="Arial" w:cs="Arial"/>
          <w:color w:val="000000" w:themeColor="text1"/>
          <w:sz w:val="20"/>
          <w:szCs w:val="20"/>
          <w:shd w:val="clear" w:color="auto" w:fill="FFFFFF"/>
          <w:lang w:val="en-US"/>
        </w:rPr>
        <w:instrText xml:space="preserve"> ADDIN EN.CITE.DATA </w:instrText>
      </w:r>
      <w:r w:rsidR="00297F0B">
        <w:rPr>
          <w:rFonts w:ascii="Arial" w:hAnsi="Arial" w:cs="Arial"/>
          <w:color w:val="000000" w:themeColor="text1"/>
          <w:sz w:val="20"/>
          <w:szCs w:val="20"/>
          <w:shd w:val="clear" w:color="auto" w:fill="FFFFFF"/>
          <w:lang w:val="en-US"/>
        </w:rPr>
      </w:r>
      <w:r w:rsidR="00297F0B">
        <w:rPr>
          <w:rFonts w:ascii="Arial" w:hAnsi="Arial" w:cs="Arial"/>
          <w:color w:val="000000" w:themeColor="text1"/>
          <w:sz w:val="20"/>
          <w:szCs w:val="20"/>
          <w:shd w:val="clear" w:color="auto" w:fill="FFFFFF"/>
          <w:lang w:val="en-US"/>
        </w:rPr>
        <w:fldChar w:fldCharType="end"/>
      </w:r>
      <w:r w:rsidR="00867B1A">
        <w:rPr>
          <w:rFonts w:ascii="Arial" w:hAnsi="Arial" w:cs="Arial"/>
          <w:color w:val="000000" w:themeColor="text1"/>
          <w:sz w:val="20"/>
          <w:szCs w:val="20"/>
          <w:shd w:val="clear" w:color="auto" w:fill="FFFFFF"/>
          <w:lang w:val="en-US"/>
        </w:rPr>
      </w:r>
      <w:r w:rsidR="00867B1A">
        <w:rPr>
          <w:rFonts w:ascii="Arial" w:hAnsi="Arial" w:cs="Arial"/>
          <w:color w:val="000000" w:themeColor="text1"/>
          <w:sz w:val="20"/>
          <w:szCs w:val="20"/>
          <w:shd w:val="clear" w:color="auto" w:fill="FFFFFF"/>
          <w:lang w:val="en-US"/>
        </w:rPr>
        <w:fldChar w:fldCharType="separate"/>
      </w:r>
      <w:r w:rsidR="00297F0B">
        <w:rPr>
          <w:rFonts w:ascii="Arial" w:hAnsi="Arial" w:cs="Arial"/>
          <w:noProof/>
          <w:color w:val="000000" w:themeColor="text1"/>
          <w:sz w:val="20"/>
          <w:szCs w:val="20"/>
          <w:shd w:val="clear" w:color="auto" w:fill="FFFFFF"/>
          <w:lang w:val="en-US"/>
        </w:rPr>
        <w:t>[44]</w:t>
      </w:r>
      <w:r w:rsidR="00867B1A">
        <w:rPr>
          <w:rFonts w:ascii="Arial" w:hAnsi="Arial" w:cs="Arial"/>
          <w:color w:val="000000" w:themeColor="text1"/>
          <w:sz w:val="20"/>
          <w:szCs w:val="20"/>
          <w:shd w:val="clear" w:color="auto" w:fill="FFFFFF"/>
          <w:lang w:val="en-US"/>
        </w:rPr>
        <w:fldChar w:fldCharType="end"/>
      </w:r>
      <w:r w:rsidR="000A634C" w:rsidRPr="00640F15">
        <w:rPr>
          <w:rFonts w:ascii="Arial" w:hAnsi="Arial" w:cs="Arial"/>
          <w:color w:val="000000" w:themeColor="text1"/>
          <w:sz w:val="20"/>
          <w:szCs w:val="20"/>
          <w:shd w:val="clear" w:color="auto" w:fill="FFFFFF"/>
          <w:lang w:val="en-US"/>
        </w:rPr>
        <w:t>.</w:t>
      </w:r>
      <w:r w:rsidR="000A634C" w:rsidRPr="00BF63F9">
        <w:rPr>
          <w:rFonts w:ascii="Arial" w:hAnsi="Arial" w:cs="Arial"/>
          <w:color w:val="000000" w:themeColor="text1"/>
          <w:sz w:val="20"/>
          <w:szCs w:val="20"/>
          <w:shd w:val="clear" w:color="auto" w:fill="FFFFFF"/>
          <w:lang w:val="en-US"/>
        </w:rPr>
        <w:t xml:space="preserve"> </w:t>
      </w:r>
      <w:bookmarkStart w:id="67" w:name="OLE_LINK30"/>
      <w:bookmarkStart w:id="68" w:name="OLE_LINK31"/>
      <w:r w:rsidRPr="00BF63F9">
        <w:rPr>
          <w:rFonts w:ascii="Arial" w:hAnsi="Arial" w:cs="Arial"/>
          <w:color w:val="000000" w:themeColor="text1"/>
          <w:sz w:val="20"/>
          <w:szCs w:val="20"/>
          <w:shd w:val="clear" w:color="auto" w:fill="FFFFFF"/>
          <w:lang w:val="en-US"/>
        </w:rPr>
        <w:t>In these datasets,</w:t>
      </w:r>
      <w:r w:rsidR="001A594A" w:rsidRPr="00BF63F9">
        <w:rPr>
          <w:rFonts w:ascii="Arial" w:hAnsi="Arial" w:cs="Arial"/>
          <w:color w:val="000000" w:themeColor="text1"/>
          <w:sz w:val="20"/>
          <w:szCs w:val="20"/>
          <w:shd w:val="clear" w:color="auto" w:fill="FFFFFF"/>
          <w:lang w:val="en-US"/>
        </w:rPr>
        <w:t xml:space="preserve"> for</w:t>
      </w:r>
      <w:r w:rsidRPr="00BF63F9">
        <w:rPr>
          <w:rFonts w:ascii="Arial" w:hAnsi="Arial" w:cs="Arial"/>
          <w:color w:val="000000" w:themeColor="text1"/>
          <w:sz w:val="20"/>
          <w:szCs w:val="20"/>
          <w:shd w:val="clear" w:color="auto" w:fill="FFFFFF"/>
          <w:lang w:val="en-US"/>
        </w:rPr>
        <w:t xml:space="preserve"> each spot</w:t>
      </w:r>
      <w:r w:rsidR="001A594A" w:rsidRPr="00BF63F9">
        <w:rPr>
          <w:rFonts w:ascii="Arial" w:hAnsi="Arial" w:cs="Arial"/>
          <w:color w:val="000000" w:themeColor="text1"/>
          <w:sz w:val="20"/>
          <w:szCs w:val="20"/>
          <w:shd w:val="clear" w:color="auto" w:fill="FFFFFF"/>
          <w:lang w:val="en-US"/>
        </w:rPr>
        <w:t>,</w:t>
      </w:r>
      <w:r w:rsidRPr="00BF63F9">
        <w:rPr>
          <w:rFonts w:ascii="Arial" w:hAnsi="Arial" w:cs="Arial"/>
          <w:color w:val="000000" w:themeColor="text1"/>
          <w:sz w:val="20"/>
          <w:szCs w:val="20"/>
          <w:shd w:val="clear" w:color="auto" w:fill="FFFFFF"/>
          <w:lang w:val="en-US"/>
        </w:rPr>
        <w:t xml:space="preserve"> </w:t>
      </w:r>
      <w:r w:rsidR="001A594A" w:rsidRPr="00BF63F9">
        <w:rPr>
          <w:rFonts w:ascii="Arial" w:hAnsi="Arial" w:cs="Arial"/>
          <w:color w:val="000000" w:themeColor="text1"/>
          <w:sz w:val="20"/>
          <w:szCs w:val="20"/>
          <w:shd w:val="clear" w:color="auto" w:fill="FFFFFF"/>
          <w:lang w:val="en-US"/>
        </w:rPr>
        <w:t>cell types had been annotated</w:t>
      </w:r>
      <w:r w:rsidRPr="00BF63F9">
        <w:rPr>
          <w:rFonts w:ascii="Arial" w:hAnsi="Arial" w:cs="Arial"/>
          <w:color w:val="000000" w:themeColor="text1"/>
          <w:sz w:val="20"/>
          <w:szCs w:val="20"/>
          <w:shd w:val="clear" w:color="auto" w:fill="FFFFFF"/>
          <w:lang w:val="en-US"/>
        </w:rPr>
        <w:t xml:space="preserve">, </w:t>
      </w:r>
      <w:r w:rsidR="001A594A" w:rsidRPr="00BF63F9">
        <w:rPr>
          <w:rFonts w:ascii="Arial" w:hAnsi="Arial" w:cs="Arial"/>
          <w:color w:val="000000" w:themeColor="text1"/>
          <w:sz w:val="20"/>
          <w:szCs w:val="20"/>
          <w:shd w:val="clear" w:color="auto" w:fill="FFFFFF"/>
          <w:lang w:val="en-US"/>
        </w:rPr>
        <w:t>thus</w:t>
      </w:r>
      <w:r w:rsidRPr="00BF63F9">
        <w:rPr>
          <w:rFonts w:ascii="Arial" w:hAnsi="Arial" w:cs="Arial"/>
          <w:color w:val="000000" w:themeColor="text1"/>
          <w:sz w:val="20"/>
          <w:szCs w:val="20"/>
          <w:shd w:val="clear" w:color="auto" w:fill="FFFFFF"/>
          <w:lang w:val="en-US"/>
        </w:rPr>
        <w:t xml:space="preserve"> serv</w:t>
      </w:r>
      <w:r w:rsidR="001A594A" w:rsidRPr="00BF63F9">
        <w:rPr>
          <w:rFonts w:ascii="Arial" w:hAnsi="Arial" w:cs="Arial"/>
          <w:color w:val="000000" w:themeColor="text1"/>
          <w:sz w:val="20"/>
          <w:szCs w:val="20"/>
          <w:shd w:val="clear" w:color="auto" w:fill="FFFFFF"/>
          <w:lang w:val="en-US"/>
        </w:rPr>
        <w:t>ing</w:t>
      </w:r>
      <w:r w:rsidRPr="00BF63F9">
        <w:rPr>
          <w:rFonts w:ascii="Arial" w:hAnsi="Arial" w:cs="Arial"/>
          <w:color w:val="000000" w:themeColor="text1"/>
          <w:sz w:val="20"/>
          <w:szCs w:val="20"/>
          <w:shd w:val="clear" w:color="auto" w:fill="FFFFFF"/>
          <w:lang w:val="en-US"/>
        </w:rPr>
        <w:t xml:space="preserve"> as a form of “ground truth” for benchmarking purposes.</w:t>
      </w:r>
      <w:bookmarkEnd w:id="67"/>
      <w:bookmarkEnd w:id="68"/>
      <w:r w:rsidR="00D86337" w:rsidRPr="00BF63F9">
        <w:rPr>
          <w:rFonts w:ascii="Arial" w:hAnsi="Arial" w:cs="Arial"/>
          <w:color w:val="000000" w:themeColor="text1"/>
          <w:sz w:val="20"/>
          <w:szCs w:val="20"/>
          <w:shd w:val="clear" w:color="auto" w:fill="FFFFFF"/>
          <w:lang w:val="en-US"/>
        </w:rPr>
        <w:t xml:space="preserve"> </w:t>
      </w:r>
      <w:r w:rsidR="00D6561E" w:rsidRPr="00BF63F9">
        <w:rPr>
          <w:rFonts w:ascii="Arial" w:hAnsi="Arial" w:cs="Arial"/>
          <w:color w:val="000000" w:themeColor="text1"/>
          <w:sz w:val="20"/>
          <w:szCs w:val="20"/>
          <w:shd w:val="clear" w:color="auto" w:fill="FFFFFF"/>
          <w:lang w:val="en-US"/>
        </w:rPr>
        <w:t xml:space="preserve">The in situ cell-type identification in MERFISH datasets was </w:t>
      </w:r>
      <w:r w:rsidR="004C1733" w:rsidRPr="00BF63F9">
        <w:rPr>
          <w:rFonts w:ascii="Arial" w:hAnsi="Arial" w:cs="Arial"/>
          <w:color w:val="000000" w:themeColor="text1"/>
          <w:sz w:val="20"/>
          <w:szCs w:val="20"/>
          <w:shd w:val="clear" w:color="auto" w:fill="FFFFFF"/>
          <w:lang w:val="en-US"/>
        </w:rPr>
        <w:t>realized</w:t>
      </w:r>
      <w:r w:rsidR="00D6561E" w:rsidRPr="00BF63F9">
        <w:rPr>
          <w:rFonts w:ascii="Arial" w:hAnsi="Arial" w:cs="Arial"/>
          <w:color w:val="000000" w:themeColor="text1"/>
          <w:sz w:val="20"/>
          <w:szCs w:val="20"/>
          <w:shd w:val="clear" w:color="auto" w:fill="FFFFFF"/>
          <w:lang w:val="en-US"/>
        </w:rPr>
        <w:t xml:space="preserve"> as follows</w:t>
      </w:r>
      <w:r w:rsidR="00D86337" w:rsidRPr="00BF63F9">
        <w:rPr>
          <w:rFonts w:ascii="Arial" w:hAnsi="Arial" w:cs="Arial"/>
          <w:color w:val="000000" w:themeColor="text1"/>
          <w:sz w:val="20"/>
          <w:szCs w:val="20"/>
          <w:shd w:val="clear" w:color="auto" w:fill="FFFFFF"/>
          <w:lang w:val="en-US"/>
        </w:rPr>
        <w:t>:</w:t>
      </w:r>
      <w:r w:rsidR="00D86337" w:rsidRPr="00BF63F9">
        <w:rPr>
          <w:rFonts w:ascii="Arial" w:eastAsiaTheme="minorEastAsia" w:hAnsi="Arial" w:cs="Arial" w:hint="eastAsia"/>
          <w:color w:val="000000" w:themeColor="text1"/>
          <w:sz w:val="20"/>
          <w:szCs w:val="20"/>
          <w:shd w:val="clear" w:color="auto" w:fill="FFFFFF"/>
          <w:lang w:val="en-US" w:eastAsia="zh-CN"/>
        </w:rPr>
        <w:t xml:space="preserve"> </w:t>
      </w:r>
      <w:r w:rsidR="00F5691B" w:rsidRPr="00BF63F9">
        <w:rPr>
          <w:rFonts w:ascii="Arial" w:hAnsi="Arial" w:cs="Arial"/>
          <w:color w:val="000000" w:themeColor="text1"/>
          <w:sz w:val="20"/>
          <w:szCs w:val="20"/>
          <w:shd w:val="clear" w:color="auto" w:fill="FFFFFF"/>
          <w:lang w:val="en-US"/>
        </w:rPr>
        <w:t>first</w:t>
      </w:r>
      <w:r w:rsidR="00D6561E" w:rsidRPr="00BF63F9">
        <w:rPr>
          <w:rFonts w:ascii="Arial" w:hAnsi="Arial" w:cs="Arial"/>
          <w:color w:val="000000" w:themeColor="text1"/>
          <w:sz w:val="20"/>
          <w:szCs w:val="20"/>
          <w:shd w:val="clear" w:color="auto" w:fill="FFFFFF"/>
          <w:lang w:val="en-US"/>
        </w:rPr>
        <w:t xml:space="preserve">, </w:t>
      </w:r>
      <w:proofErr w:type="spellStart"/>
      <w:r w:rsidR="00D6561E" w:rsidRPr="00BF63F9">
        <w:rPr>
          <w:rFonts w:ascii="Arial" w:hAnsi="Arial" w:cs="Arial"/>
          <w:color w:val="000000" w:themeColor="text1"/>
          <w:sz w:val="20"/>
          <w:szCs w:val="20"/>
          <w:shd w:val="clear" w:color="auto" w:fill="FFFFFF"/>
          <w:lang w:val="en-US"/>
        </w:rPr>
        <w:t>scRNA-seq</w:t>
      </w:r>
      <w:proofErr w:type="spellEnd"/>
      <w:r w:rsidR="00D6561E" w:rsidRPr="00BF63F9">
        <w:rPr>
          <w:rFonts w:ascii="Arial" w:hAnsi="Arial" w:cs="Arial"/>
          <w:color w:val="000000" w:themeColor="text1"/>
          <w:sz w:val="20"/>
          <w:szCs w:val="20"/>
          <w:shd w:val="clear" w:color="auto" w:fill="FFFFFF"/>
          <w:lang w:val="en-US"/>
        </w:rPr>
        <w:t xml:space="preserve"> </w:t>
      </w:r>
      <w:r w:rsidR="00AA3A99" w:rsidRPr="00BF63F9">
        <w:rPr>
          <w:rFonts w:ascii="Arial" w:hAnsi="Arial" w:cs="Arial"/>
          <w:color w:val="000000" w:themeColor="text1"/>
          <w:sz w:val="20"/>
          <w:szCs w:val="20"/>
          <w:shd w:val="clear" w:color="auto" w:fill="FFFFFF"/>
          <w:lang w:val="en-US"/>
        </w:rPr>
        <w:t xml:space="preserve">data </w:t>
      </w:r>
      <w:r w:rsidR="00D6561E" w:rsidRPr="00BF63F9">
        <w:rPr>
          <w:rFonts w:ascii="Arial" w:hAnsi="Arial" w:cs="Arial"/>
          <w:color w:val="000000" w:themeColor="text1"/>
          <w:sz w:val="20"/>
          <w:szCs w:val="20"/>
          <w:shd w:val="clear" w:color="auto" w:fill="FFFFFF"/>
          <w:lang w:val="en-US"/>
        </w:rPr>
        <w:t>was used to catalog cell populations and identify thei</w:t>
      </w:r>
      <w:r w:rsidR="00F5691B" w:rsidRPr="00BF63F9">
        <w:rPr>
          <w:rFonts w:ascii="Arial" w:hAnsi="Arial" w:cs="Arial"/>
          <w:color w:val="000000" w:themeColor="text1"/>
          <w:sz w:val="20"/>
          <w:szCs w:val="20"/>
          <w:shd w:val="clear" w:color="auto" w:fill="FFFFFF"/>
          <w:lang w:val="en-US"/>
        </w:rPr>
        <w:t>r marker genes; then</w:t>
      </w:r>
      <w:r w:rsidR="00D6561E" w:rsidRPr="00BF63F9">
        <w:rPr>
          <w:rFonts w:ascii="Arial" w:hAnsi="Arial" w:cs="Arial"/>
          <w:color w:val="000000" w:themeColor="text1"/>
          <w:sz w:val="20"/>
          <w:szCs w:val="20"/>
          <w:shd w:val="clear" w:color="auto" w:fill="FFFFFF"/>
          <w:lang w:val="en-US"/>
        </w:rPr>
        <w:t>, MERFISH imaging of these marker genes was done to identify cell populations and map thei</w:t>
      </w:r>
      <w:r w:rsidR="00D86337" w:rsidRPr="00BF63F9">
        <w:rPr>
          <w:rFonts w:ascii="Arial" w:hAnsi="Arial" w:cs="Arial"/>
          <w:color w:val="000000" w:themeColor="text1"/>
          <w:sz w:val="20"/>
          <w:szCs w:val="20"/>
          <w:shd w:val="clear" w:color="auto" w:fill="FFFFFF"/>
          <w:lang w:val="en-US"/>
        </w:rPr>
        <w:t>r spatial organization in situ; finally</w:t>
      </w:r>
      <w:r w:rsidR="00D6561E" w:rsidRPr="00BF63F9">
        <w:rPr>
          <w:rFonts w:ascii="Arial" w:hAnsi="Arial" w:cs="Arial"/>
          <w:color w:val="000000" w:themeColor="text1"/>
          <w:sz w:val="20"/>
          <w:szCs w:val="20"/>
          <w:shd w:val="clear" w:color="auto" w:fill="FFFFFF"/>
          <w:lang w:val="en-US"/>
        </w:rPr>
        <w:t xml:space="preserve">, MERFISH was combined with expression </w:t>
      </w:r>
      <w:r w:rsidR="00773733" w:rsidRPr="00BF63F9">
        <w:rPr>
          <w:rFonts w:ascii="Arial" w:hAnsi="Arial" w:cs="Arial"/>
          <w:color w:val="000000" w:themeColor="text1"/>
          <w:sz w:val="20"/>
          <w:szCs w:val="20"/>
          <w:shd w:val="clear" w:color="auto" w:fill="FFFFFF"/>
          <w:lang w:val="en-US"/>
        </w:rPr>
        <w:t xml:space="preserve">of </w:t>
      </w:r>
      <w:r w:rsidR="00D6561E" w:rsidRPr="00BF63F9">
        <w:rPr>
          <w:rFonts w:ascii="Arial" w:hAnsi="Arial" w:cs="Arial"/>
          <w:color w:val="000000" w:themeColor="text1"/>
          <w:sz w:val="20"/>
          <w:szCs w:val="20"/>
          <w:shd w:val="clear" w:color="auto" w:fill="FFFFFF"/>
          <w:lang w:val="en-US"/>
        </w:rPr>
        <w:t>immediate early genes to identify discrete cell populations.</w:t>
      </w:r>
      <w:r w:rsidR="00D86337" w:rsidRPr="00BF63F9">
        <w:rPr>
          <w:rFonts w:ascii="Arial" w:eastAsiaTheme="minorEastAsia" w:hAnsi="Arial" w:cs="Arial" w:hint="eastAsia"/>
          <w:color w:val="000000" w:themeColor="text1"/>
          <w:sz w:val="20"/>
          <w:szCs w:val="20"/>
          <w:shd w:val="clear" w:color="auto" w:fill="FFFFFF"/>
          <w:lang w:val="en-US" w:eastAsia="zh-CN"/>
        </w:rPr>
        <w:t xml:space="preserve"> </w:t>
      </w:r>
      <w:r w:rsidR="00C95464" w:rsidRPr="00BF63F9">
        <w:rPr>
          <w:rFonts w:ascii="Arial" w:hAnsi="Arial" w:cs="Arial"/>
          <w:color w:val="000000" w:themeColor="text1"/>
          <w:sz w:val="20"/>
          <w:szCs w:val="20"/>
          <w:shd w:val="clear" w:color="auto" w:fill="FFFFFF"/>
          <w:lang w:val="en-US"/>
        </w:rPr>
        <w:t xml:space="preserve">We systematically benchmarked 14 spatial integration methods, including </w:t>
      </w:r>
      <w:proofErr w:type="spellStart"/>
      <w:r w:rsidR="00C95464" w:rsidRPr="00BF63F9">
        <w:rPr>
          <w:rFonts w:ascii="Arial" w:hAnsi="Arial" w:cs="Arial"/>
          <w:color w:val="000000" w:themeColor="text1"/>
          <w:sz w:val="20"/>
          <w:szCs w:val="20"/>
          <w:shd w:val="clear" w:color="auto" w:fill="FFFFFF"/>
          <w:lang w:val="en-US"/>
        </w:rPr>
        <w:t>CellMap</w:t>
      </w:r>
      <w:proofErr w:type="spellEnd"/>
      <w:r w:rsidR="00C95464" w:rsidRPr="00BF63F9">
        <w:rPr>
          <w:rFonts w:ascii="Arial" w:hAnsi="Arial" w:cs="Arial"/>
          <w:color w:val="000000" w:themeColor="text1"/>
          <w:sz w:val="20"/>
          <w:szCs w:val="20"/>
          <w:shd w:val="clear" w:color="auto" w:fill="FFFFFF"/>
          <w:lang w:val="en-US"/>
        </w:rPr>
        <w:t xml:space="preserve">, </w:t>
      </w:r>
      <w:proofErr w:type="spellStart"/>
      <w:r w:rsidR="00C95464" w:rsidRPr="00BF63F9">
        <w:rPr>
          <w:rFonts w:ascii="Arial" w:hAnsi="Arial" w:cs="Arial"/>
          <w:color w:val="000000" w:themeColor="text1"/>
          <w:sz w:val="20"/>
          <w:szCs w:val="20"/>
          <w:shd w:val="clear" w:color="auto" w:fill="FFFFFF"/>
          <w:lang w:val="en-US"/>
        </w:rPr>
        <w:t>CytoSPACE</w:t>
      </w:r>
      <w:proofErr w:type="spellEnd"/>
      <w:r w:rsidR="00C95464" w:rsidRPr="00BF63F9">
        <w:rPr>
          <w:rFonts w:ascii="Arial" w:hAnsi="Arial" w:cs="Arial"/>
          <w:color w:val="000000" w:themeColor="text1"/>
          <w:sz w:val="20"/>
          <w:szCs w:val="20"/>
          <w:shd w:val="clear" w:color="auto" w:fill="FFFFFF"/>
          <w:lang w:val="en-US"/>
        </w:rPr>
        <w:t xml:space="preserve">, Tangram, </w:t>
      </w:r>
      <w:proofErr w:type="spellStart"/>
      <w:r w:rsidR="00C95464" w:rsidRPr="00BF63F9">
        <w:rPr>
          <w:rFonts w:ascii="Arial" w:hAnsi="Arial" w:cs="Arial"/>
          <w:color w:val="000000" w:themeColor="text1"/>
          <w:sz w:val="20"/>
          <w:szCs w:val="20"/>
          <w:shd w:val="clear" w:color="auto" w:fill="FFFFFF"/>
          <w:lang w:val="en-US"/>
        </w:rPr>
        <w:t>NovoSpaRc</w:t>
      </w:r>
      <w:proofErr w:type="spellEnd"/>
      <w:r w:rsidR="00C95464" w:rsidRPr="00BF63F9">
        <w:rPr>
          <w:rFonts w:ascii="Arial" w:hAnsi="Arial" w:cs="Arial"/>
          <w:color w:val="000000" w:themeColor="text1"/>
          <w:sz w:val="20"/>
          <w:szCs w:val="20"/>
          <w:shd w:val="clear" w:color="auto" w:fill="FFFFFF"/>
          <w:lang w:val="en-US"/>
        </w:rPr>
        <w:t xml:space="preserve">, </w:t>
      </w:r>
      <w:proofErr w:type="spellStart"/>
      <w:r w:rsidR="00C95464" w:rsidRPr="00BF63F9">
        <w:rPr>
          <w:rFonts w:ascii="Arial" w:hAnsi="Arial" w:cs="Arial"/>
          <w:color w:val="000000" w:themeColor="text1"/>
          <w:sz w:val="20"/>
          <w:szCs w:val="20"/>
          <w:shd w:val="clear" w:color="auto" w:fill="FFFFFF"/>
          <w:lang w:val="en-US"/>
        </w:rPr>
        <w:t>SpaOTsc</w:t>
      </w:r>
      <w:proofErr w:type="spellEnd"/>
      <w:r w:rsidR="00C95464" w:rsidRPr="00BF63F9">
        <w:rPr>
          <w:rFonts w:ascii="Arial" w:hAnsi="Arial" w:cs="Arial"/>
          <w:color w:val="000000" w:themeColor="text1"/>
          <w:sz w:val="20"/>
          <w:szCs w:val="20"/>
          <w:shd w:val="clear" w:color="auto" w:fill="FFFFFF"/>
          <w:lang w:val="en-US"/>
        </w:rPr>
        <w:t xml:space="preserve">, Seurat, </w:t>
      </w:r>
      <w:proofErr w:type="spellStart"/>
      <w:r w:rsidR="00C95464" w:rsidRPr="00BF63F9">
        <w:rPr>
          <w:rFonts w:ascii="Arial" w:hAnsi="Arial" w:cs="Arial"/>
          <w:color w:val="000000" w:themeColor="text1"/>
          <w:sz w:val="20"/>
          <w:szCs w:val="20"/>
          <w:shd w:val="clear" w:color="auto" w:fill="FFFFFF"/>
          <w:lang w:val="en-US"/>
        </w:rPr>
        <w:t>SpatialDecon</w:t>
      </w:r>
      <w:proofErr w:type="spellEnd"/>
      <w:r w:rsidR="00C95464" w:rsidRPr="00BF63F9">
        <w:rPr>
          <w:rFonts w:ascii="Arial" w:hAnsi="Arial" w:cs="Arial"/>
          <w:color w:val="000000" w:themeColor="text1"/>
          <w:sz w:val="20"/>
          <w:szCs w:val="20"/>
          <w:shd w:val="clear" w:color="auto" w:fill="FFFFFF"/>
          <w:lang w:val="en-US"/>
        </w:rPr>
        <w:t xml:space="preserve">, </w:t>
      </w:r>
      <w:proofErr w:type="spellStart"/>
      <w:r w:rsidR="00C95464" w:rsidRPr="00BF63F9">
        <w:rPr>
          <w:rFonts w:ascii="Arial" w:hAnsi="Arial" w:cs="Arial"/>
          <w:color w:val="000000" w:themeColor="text1"/>
          <w:sz w:val="20"/>
          <w:szCs w:val="20"/>
          <w:shd w:val="clear" w:color="auto" w:fill="FFFFFF"/>
          <w:lang w:val="en-US"/>
        </w:rPr>
        <w:t>SpatialDWLS</w:t>
      </w:r>
      <w:proofErr w:type="spellEnd"/>
      <w:r w:rsidR="00C95464" w:rsidRPr="00BF63F9">
        <w:rPr>
          <w:rFonts w:ascii="Arial" w:hAnsi="Arial" w:cs="Arial"/>
          <w:color w:val="000000" w:themeColor="text1"/>
          <w:sz w:val="20"/>
          <w:szCs w:val="20"/>
          <w:shd w:val="clear" w:color="auto" w:fill="FFFFFF"/>
          <w:lang w:val="en-US"/>
        </w:rPr>
        <w:t xml:space="preserve">, RCTD, Stereoscope, Cell2location, CARD, </w:t>
      </w:r>
      <w:proofErr w:type="spellStart"/>
      <w:r w:rsidR="00C95464" w:rsidRPr="00BF63F9">
        <w:rPr>
          <w:rFonts w:ascii="Arial" w:hAnsi="Arial" w:cs="Arial"/>
          <w:color w:val="000000" w:themeColor="text1"/>
          <w:sz w:val="20"/>
          <w:szCs w:val="20"/>
          <w:shd w:val="clear" w:color="auto" w:fill="FFFFFF"/>
          <w:lang w:val="en-US"/>
        </w:rPr>
        <w:t>Redeconve</w:t>
      </w:r>
      <w:proofErr w:type="spellEnd"/>
      <w:r w:rsidR="00C95464" w:rsidRPr="00BF63F9">
        <w:rPr>
          <w:rFonts w:ascii="Arial" w:hAnsi="Arial" w:cs="Arial"/>
          <w:color w:val="000000" w:themeColor="text1"/>
          <w:sz w:val="20"/>
          <w:szCs w:val="20"/>
          <w:shd w:val="clear" w:color="auto" w:fill="FFFFFF"/>
          <w:lang w:val="en-US"/>
        </w:rPr>
        <w:t xml:space="preserve">, and </w:t>
      </w:r>
      <w:proofErr w:type="spellStart"/>
      <w:r w:rsidR="00C95464" w:rsidRPr="00BF63F9">
        <w:rPr>
          <w:rFonts w:ascii="Arial" w:hAnsi="Arial" w:cs="Arial"/>
          <w:color w:val="000000" w:themeColor="text1"/>
          <w:sz w:val="20"/>
          <w:szCs w:val="20"/>
          <w:shd w:val="clear" w:color="auto" w:fill="FFFFFF"/>
          <w:lang w:val="en-US"/>
        </w:rPr>
        <w:t>DestVI</w:t>
      </w:r>
      <w:proofErr w:type="spellEnd"/>
      <w:r w:rsidR="00C95464" w:rsidRPr="00BF63F9">
        <w:rPr>
          <w:rFonts w:ascii="Arial" w:hAnsi="Arial" w:cs="Arial"/>
          <w:color w:val="000000" w:themeColor="text1"/>
          <w:sz w:val="20"/>
          <w:szCs w:val="20"/>
          <w:shd w:val="clear" w:color="auto" w:fill="FFFFFF"/>
          <w:lang w:val="en-US"/>
        </w:rPr>
        <w:t>, across all 30 MERFISH datasets.</w:t>
      </w:r>
      <w:r w:rsidR="00C95464" w:rsidRPr="00BF63F9">
        <w:rPr>
          <w:color w:val="000000" w:themeColor="text1"/>
        </w:rPr>
        <w:t xml:space="preserve"> </w:t>
      </w:r>
      <w:r w:rsidR="00C95464" w:rsidRPr="00BF63F9">
        <w:rPr>
          <w:rFonts w:ascii="Arial" w:hAnsi="Arial" w:cs="Arial"/>
          <w:color w:val="000000" w:themeColor="text1"/>
          <w:sz w:val="20"/>
          <w:szCs w:val="20"/>
          <w:shd w:val="clear" w:color="auto" w:fill="FFFFFF"/>
        </w:rPr>
        <w:t xml:space="preserve">Performance was assessed using </w:t>
      </w:r>
      <w:r w:rsidR="001A594A" w:rsidRPr="00BF63F9">
        <w:rPr>
          <w:rFonts w:ascii="Arial" w:hAnsi="Arial" w:cs="Arial"/>
          <w:color w:val="000000" w:themeColor="text1"/>
          <w:sz w:val="20"/>
          <w:szCs w:val="20"/>
          <w:shd w:val="clear" w:color="auto" w:fill="FFFFFF"/>
        </w:rPr>
        <w:t xml:space="preserve">six </w:t>
      </w:r>
      <w:r w:rsidR="00C95464" w:rsidRPr="00BF63F9">
        <w:rPr>
          <w:rFonts w:ascii="Arial" w:hAnsi="Arial" w:cs="Arial"/>
          <w:color w:val="000000" w:themeColor="text1"/>
          <w:sz w:val="20"/>
          <w:szCs w:val="20"/>
          <w:shd w:val="clear" w:color="auto" w:fill="FFFFFF"/>
        </w:rPr>
        <w:t>complementary metrics, including PCC, SSIM, RMSE, JS, ACCU, and AS (Tables S7–S10).</w:t>
      </w:r>
      <w:r w:rsidR="00C95464" w:rsidRPr="00BF63F9">
        <w:rPr>
          <w:color w:val="000000" w:themeColor="text1"/>
        </w:rPr>
        <w:t xml:space="preserve"> </w:t>
      </w:r>
      <w:r w:rsidR="00F30CF4" w:rsidRPr="00BF63F9">
        <w:rPr>
          <w:rFonts w:ascii="Arial" w:hAnsi="Arial" w:cs="Arial"/>
          <w:color w:val="000000" w:themeColor="text1"/>
          <w:sz w:val="20"/>
          <w:szCs w:val="20"/>
          <w:shd w:val="clear" w:color="auto" w:fill="FFFFFF"/>
        </w:rPr>
        <w:t xml:space="preserve">We computed the </w:t>
      </w:r>
      <w:r w:rsidR="001538C8" w:rsidRPr="00BF63F9">
        <w:rPr>
          <w:rFonts w:ascii="Arial" w:hAnsi="Arial" w:cs="Arial"/>
          <w:color w:val="000000" w:themeColor="text1"/>
          <w:sz w:val="20"/>
          <w:szCs w:val="20"/>
          <w:shd w:val="clear" w:color="auto" w:fill="FFFFFF"/>
        </w:rPr>
        <w:t>distribution</w:t>
      </w:r>
      <w:r w:rsidR="00F30CF4" w:rsidRPr="00BF63F9">
        <w:rPr>
          <w:rFonts w:ascii="Arial" w:hAnsi="Arial" w:cs="Arial"/>
          <w:color w:val="000000" w:themeColor="text1"/>
          <w:sz w:val="20"/>
          <w:szCs w:val="20"/>
          <w:shd w:val="clear" w:color="auto" w:fill="FFFFFF"/>
        </w:rPr>
        <w:t xml:space="preserve"> of these metrics across the</w:t>
      </w:r>
      <w:r w:rsidR="00F30CF4" w:rsidRPr="00BF63F9">
        <w:rPr>
          <w:rFonts w:ascii="Arial" w:hAnsi="Arial" w:cs="Arial"/>
          <w:color w:val="000000" w:themeColor="text1"/>
          <w:sz w:val="20"/>
          <w:szCs w:val="20"/>
          <w:shd w:val="clear" w:color="auto" w:fill="FFFFFF"/>
          <w:lang w:val="en-US"/>
        </w:rPr>
        <w:t xml:space="preserve"> 30 datasets (Fig. 4). </w:t>
      </w:r>
      <w:proofErr w:type="gramStart"/>
      <w:r w:rsidR="00507E4F" w:rsidRPr="00BF63F9">
        <w:rPr>
          <w:rFonts w:ascii="Arial" w:hAnsi="Arial" w:cs="Arial"/>
          <w:color w:val="000000" w:themeColor="text1"/>
          <w:sz w:val="20"/>
          <w:szCs w:val="20"/>
          <w:shd w:val="clear" w:color="auto" w:fill="FFFFFF"/>
          <w:lang w:val="en-US"/>
        </w:rPr>
        <w:t>The</w:t>
      </w:r>
      <w:proofErr w:type="gramEnd"/>
      <w:r w:rsidR="00507E4F" w:rsidRPr="00BF63F9">
        <w:rPr>
          <w:rFonts w:ascii="Arial" w:hAnsi="Arial" w:cs="Arial"/>
          <w:color w:val="000000" w:themeColor="text1"/>
          <w:sz w:val="20"/>
          <w:szCs w:val="20"/>
          <w:shd w:val="clear" w:color="auto" w:fill="FFFFFF"/>
          <w:lang w:val="en-US"/>
        </w:rPr>
        <w:t xml:space="preserve"> results indicated </w:t>
      </w:r>
      <w:r w:rsidR="00C95464" w:rsidRPr="00BF63F9">
        <w:rPr>
          <w:rFonts w:ascii="Arial" w:hAnsi="Arial" w:cs="Arial"/>
          <w:color w:val="000000" w:themeColor="text1"/>
          <w:sz w:val="20"/>
          <w:szCs w:val="20"/>
          <w:shd w:val="clear" w:color="auto" w:fill="FFFFFF"/>
          <w:lang w:val="en-US"/>
        </w:rPr>
        <w:t xml:space="preserve">that </w:t>
      </w:r>
      <w:proofErr w:type="spellStart"/>
      <w:r w:rsidR="00C95464" w:rsidRPr="00BF63F9">
        <w:rPr>
          <w:rFonts w:ascii="Arial" w:hAnsi="Arial" w:cs="Arial"/>
          <w:color w:val="000000" w:themeColor="text1"/>
          <w:sz w:val="20"/>
          <w:szCs w:val="20"/>
          <w:shd w:val="clear" w:color="auto" w:fill="FFFFFF"/>
          <w:lang w:val="en-US"/>
        </w:rPr>
        <w:t>CellMap</w:t>
      </w:r>
      <w:proofErr w:type="spellEnd"/>
      <w:r w:rsidR="00C95464" w:rsidRPr="00BF63F9">
        <w:rPr>
          <w:rFonts w:ascii="Arial" w:hAnsi="Arial" w:cs="Arial"/>
          <w:color w:val="000000" w:themeColor="text1"/>
          <w:sz w:val="20"/>
          <w:szCs w:val="20"/>
          <w:shd w:val="clear" w:color="auto" w:fill="FFFFFF"/>
          <w:lang w:val="en-US"/>
        </w:rPr>
        <w:t xml:space="preserve"> achieved the highest median SSIM (0.731), lowest median JS (0.357), and highest median ACCU (0.838)</w:t>
      </w:r>
      <w:r w:rsidR="001C1198" w:rsidRPr="00BF63F9">
        <w:rPr>
          <w:rFonts w:ascii="Arial" w:hAnsi="Arial" w:cs="Arial"/>
          <w:color w:val="000000" w:themeColor="text1"/>
          <w:sz w:val="20"/>
          <w:szCs w:val="20"/>
          <w:shd w:val="clear" w:color="auto" w:fill="FFFFFF"/>
          <w:lang w:val="en-US"/>
        </w:rPr>
        <w:t xml:space="preserve"> (Fig. 4</w:t>
      </w:r>
      <w:r w:rsidR="00F30CF4" w:rsidRPr="00BF63F9">
        <w:rPr>
          <w:rFonts w:ascii="Arial" w:hAnsi="Arial" w:cs="Arial"/>
          <w:color w:val="000000" w:themeColor="text1"/>
          <w:sz w:val="20"/>
          <w:szCs w:val="20"/>
          <w:shd w:val="clear" w:color="auto" w:fill="FFFFFF"/>
          <w:lang w:val="en-US"/>
        </w:rPr>
        <w:t>B, D and E)</w:t>
      </w:r>
      <w:r w:rsidR="00867B1A" w:rsidRPr="00BF63F9">
        <w:rPr>
          <w:rFonts w:ascii="Arial" w:hAnsi="Arial" w:cs="Arial"/>
          <w:color w:val="000000" w:themeColor="text1"/>
          <w:sz w:val="20"/>
          <w:szCs w:val="20"/>
          <w:shd w:val="clear" w:color="auto" w:fill="FFFFFF"/>
          <w:lang w:val="en-US"/>
        </w:rPr>
        <w:t>.</w:t>
      </w:r>
      <w:r w:rsidR="00752B29" w:rsidRPr="00BF63F9">
        <w:rPr>
          <w:rFonts w:ascii="Arial" w:hAnsi="Arial" w:cs="Arial"/>
          <w:color w:val="000000" w:themeColor="text1"/>
          <w:sz w:val="20"/>
          <w:szCs w:val="20"/>
          <w:shd w:val="clear" w:color="auto" w:fill="FFFFFF"/>
          <w:lang w:val="en-US"/>
        </w:rPr>
        <w:t xml:space="preserve"> </w:t>
      </w:r>
      <w:r w:rsidR="00397F03" w:rsidRPr="00BF63F9">
        <w:rPr>
          <w:rFonts w:ascii="Arial" w:hAnsi="Arial" w:cs="Arial"/>
          <w:color w:val="000000" w:themeColor="text1"/>
          <w:sz w:val="20"/>
          <w:szCs w:val="20"/>
          <w:shd w:val="clear" w:color="auto" w:fill="FFFFFF"/>
          <w:lang w:val="en-US"/>
        </w:rPr>
        <w:t xml:space="preserve">For PCC and RMSE, </w:t>
      </w:r>
      <w:proofErr w:type="spellStart"/>
      <w:r w:rsidR="00397F03" w:rsidRPr="00BF63F9">
        <w:rPr>
          <w:rFonts w:ascii="Arial" w:hAnsi="Arial" w:cs="Arial"/>
          <w:color w:val="000000" w:themeColor="text1"/>
          <w:sz w:val="20"/>
          <w:szCs w:val="20"/>
          <w:shd w:val="clear" w:color="auto" w:fill="FFFFFF"/>
          <w:lang w:val="en-US"/>
        </w:rPr>
        <w:t>CellMap</w:t>
      </w:r>
      <w:proofErr w:type="spellEnd"/>
      <w:r w:rsidR="00397F03" w:rsidRPr="00BF63F9">
        <w:rPr>
          <w:rFonts w:ascii="Arial" w:hAnsi="Arial" w:cs="Arial"/>
          <w:color w:val="000000" w:themeColor="text1"/>
          <w:sz w:val="20"/>
          <w:szCs w:val="20"/>
          <w:shd w:val="clear" w:color="auto" w:fill="FFFFFF"/>
          <w:lang w:val="en-US"/>
        </w:rPr>
        <w:t xml:space="preserve"> ranked third (0.776) and fourth (0.185), respectively</w:t>
      </w:r>
      <w:r w:rsidR="001C1198" w:rsidRPr="00BF63F9">
        <w:rPr>
          <w:rFonts w:ascii="Arial" w:hAnsi="Arial" w:cs="Arial"/>
          <w:color w:val="000000" w:themeColor="text1"/>
          <w:sz w:val="20"/>
          <w:szCs w:val="20"/>
          <w:shd w:val="clear" w:color="auto" w:fill="FFFFFF"/>
          <w:lang w:val="en-US"/>
        </w:rPr>
        <w:t xml:space="preserve"> (Fig. 4</w:t>
      </w:r>
      <w:r w:rsidR="00F30CF4" w:rsidRPr="00BF63F9">
        <w:rPr>
          <w:rFonts w:ascii="Arial" w:hAnsi="Arial" w:cs="Arial"/>
          <w:color w:val="000000" w:themeColor="text1"/>
          <w:sz w:val="20"/>
          <w:szCs w:val="20"/>
          <w:shd w:val="clear" w:color="auto" w:fill="FFFFFF"/>
          <w:lang w:val="en-US"/>
        </w:rPr>
        <w:t>A and C)</w:t>
      </w:r>
      <w:r w:rsidR="00397F03" w:rsidRPr="00BF63F9">
        <w:rPr>
          <w:rFonts w:ascii="Arial" w:hAnsi="Arial" w:cs="Arial"/>
          <w:color w:val="000000" w:themeColor="text1"/>
          <w:sz w:val="20"/>
          <w:szCs w:val="20"/>
          <w:shd w:val="clear" w:color="auto" w:fill="FFFFFF"/>
          <w:lang w:val="en-US"/>
        </w:rPr>
        <w:t xml:space="preserve">. </w:t>
      </w:r>
      <w:proofErr w:type="spellStart"/>
      <w:r w:rsidR="001E143B" w:rsidRPr="00BF63F9">
        <w:rPr>
          <w:rFonts w:ascii="Arial" w:hAnsi="Arial" w:cs="Arial"/>
          <w:color w:val="000000" w:themeColor="text1"/>
          <w:sz w:val="20"/>
          <w:szCs w:val="20"/>
          <w:shd w:val="clear" w:color="auto" w:fill="FFFFFF"/>
          <w:lang w:val="en-US"/>
        </w:rPr>
        <w:t>SpatialDWLS</w:t>
      </w:r>
      <w:proofErr w:type="spellEnd"/>
      <w:r w:rsidR="00C73213" w:rsidRPr="00BF63F9">
        <w:rPr>
          <w:rFonts w:ascii="Arial" w:hAnsi="Arial" w:cs="Arial"/>
          <w:color w:val="000000" w:themeColor="text1"/>
          <w:sz w:val="20"/>
          <w:szCs w:val="20"/>
          <w:shd w:val="clear" w:color="auto" w:fill="FFFFFF"/>
          <w:lang w:val="en-US"/>
        </w:rPr>
        <w:t xml:space="preserve"> </w:t>
      </w:r>
      <w:r w:rsidR="00C73213" w:rsidRPr="00BF63F9">
        <w:rPr>
          <w:rFonts w:ascii="Arial" w:hAnsi="Arial" w:cs="Arial" w:hint="eastAsia"/>
          <w:color w:val="000000" w:themeColor="text1"/>
          <w:sz w:val="20"/>
          <w:szCs w:val="20"/>
          <w:shd w:val="clear" w:color="auto" w:fill="FFFFFF"/>
          <w:lang w:val="en-US"/>
        </w:rPr>
        <w:t>(</w:t>
      </w:r>
      <w:r w:rsidR="008B605D" w:rsidRPr="00BF63F9">
        <w:rPr>
          <w:rFonts w:ascii="Arial" w:hAnsi="Arial" w:cs="Arial"/>
          <w:color w:val="000000" w:themeColor="text1"/>
          <w:sz w:val="20"/>
          <w:szCs w:val="20"/>
          <w:shd w:val="clear" w:color="auto" w:fill="FFFFFF"/>
          <w:lang w:val="en-US"/>
        </w:rPr>
        <w:t>0.786, 0.173</w:t>
      </w:r>
      <w:r w:rsidR="00C73213" w:rsidRPr="00BF63F9">
        <w:rPr>
          <w:rFonts w:ascii="Arial" w:hAnsi="Arial" w:cs="Arial"/>
          <w:color w:val="000000" w:themeColor="text1"/>
          <w:sz w:val="20"/>
          <w:szCs w:val="20"/>
          <w:shd w:val="clear" w:color="auto" w:fill="FFFFFF"/>
          <w:lang w:val="en-US"/>
        </w:rPr>
        <w:t>)</w:t>
      </w:r>
      <w:r w:rsidR="001E143B" w:rsidRPr="00BF63F9">
        <w:rPr>
          <w:rFonts w:ascii="Arial" w:hAnsi="Arial" w:cs="Arial"/>
          <w:color w:val="000000" w:themeColor="text1"/>
          <w:sz w:val="20"/>
          <w:szCs w:val="20"/>
          <w:shd w:val="clear" w:color="auto" w:fill="FFFFFF"/>
          <w:lang w:val="en-US"/>
        </w:rPr>
        <w:t>, Stereoscope</w:t>
      </w:r>
      <w:r w:rsidR="00C73213" w:rsidRPr="00BF63F9">
        <w:rPr>
          <w:rFonts w:ascii="Arial" w:hAnsi="Arial" w:cs="Arial"/>
          <w:color w:val="000000" w:themeColor="text1"/>
          <w:sz w:val="20"/>
          <w:szCs w:val="20"/>
          <w:shd w:val="clear" w:color="auto" w:fill="FFFFFF"/>
          <w:lang w:val="en-US"/>
        </w:rPr>
        <w:t xml:space="preserve"> (</w:t>
      </w:r>
      <w:r w:rsidR="008B605D" w:rsidRPr="00BF63F9">
        <w:rPr>
          <w:rFonts w:ascii="Arial" w:hAnsi="Arial" w:cs="Arial"/>
          <w:color w:val="000000" w:themeColor="text1"/>
          <w:sz w:val="20"/>
          <w:szCs w:val="20"/>
          <w:shd w:val="clear" w:color="auto" w:fill="FFFFFF"/>
          <w:lang w:val="en-US"/>
        </w:rPr>
        <w:t>0.785,</w:t>
      </w:r>
      <w:r w:rsidR="00C73213" w:rsidRPr="00BF63F9">
        <w:rPr>
          <w:rFonts w:ascii="Arial" w:hAnsi="Arial" w:cs="Arial"/>
          <w:color w:val="000000" w:themeColor="text1"/>
          <w:sz w:val="20"/>
          <w:szCs w:val="20"/>
          <w:shd w:val="clear" w:color="auto" w:fill="FFFFFF"/>
          <w:lang w:val="en-US"/>
        </w:rPr>
        <w:t xml:space="preserve"> </w:t>
      </w:r>
      <w:r w:rsidR="00CA2D08" w:rsidRPr="00BF63F9">
        <w:rPr>
          <w:rFonts w:ascii="Arial" w:hAnsi="Arial" w:cs="Arial"/>
          <w:color w:val="000000" w:themeColor="text1"/>
          <w:sz w:val="20"/>
          <w:szCs w:val="20"/>
          <w:shd w:val="clear" w:color="auto" w:fill="FFFFFF"/>
          <w:lang w:val="en-US"/>
        </w:rPr>
        <w:t>0.170</w:t>
      </w:r>
      <w:r w:rsidR="00C73213" w:rsidRPr="00BF63F9">
        <w:rPr>
          <w:rFonts w:ascii="Arial" w:hAnsi="Arial" w:cs="Arial"/>
          <w:color w:val="000000" w:themeColor="text1"/>
          <w:sz w:val="20"/>
          <w:szCs w:val="20"/>
          <w:shd w:val="clear" w:color="auto" w:fill="FFFFFF"/>
          <w:lang w:val="en-US"/>
        </w:rPr>
        <w:t>)</w:t>
      </w:r>
      <w:r w:rsidR="001E143B" w:rsidRPr="00BF63F9">
        <w:rPr>
          <w:rFonts w:ascii="Arial" w:hAnsi="Arial" w:cs="Arial"/>
          <w:color w:val="000000" w:themeColor="text1"/>
          <w:sz w:val="20"/>
          <w:szCs w:val="20"/>
          <w:shd w:val="clear" w:color="auto" w:fill="FFFFFF"/>
          <w:lang w:val="en-US"/>
        </w:rPr>
        <w:t xml:space="preserve"> and RCTD</w:t>
      </w:r>
      <w:r w:rsidR="00C73213" w:rsidRPr="00BF63F9">
        <w:rPr>
          <w:rFonts w:ascii="Arial" w:hAnsi="Arial" w:cs="Arial"/>
          <w:color w:val="000000" w:themeColor="text1"/>
          <w:sz w:val="20"/>
          <w:szCs w:val="20"/>
          <w:shd w:val="clear" w:color="auto" w:fill="FFFFFF"/>
          <w:lang w:val="en-US"/>
        </w:rPr>
        <w:t xml:space="preserve"> (</w:t>
      </w:r>
      <w:r w:rsidR="008B605D" w:rsidRPr="00BF63F9">
        <w:rPr>
          <w:rFonts w:ascii="Arial" w:hAnsi="Arial" w:cs="Arial"/>
          <w:color w:val="000000" w:themeColor="text1"/>
          <w:sz w:val="20"/>
          <w:szCs w:val="20"/>
          <w:shd w:val="clear" w:color="auto" w:fill="FFFFFF"/>
          <w:lang w:val="en-US"/>
        </w:rPr>
        <w:t>0.772,</w:t>
      </w:r>
      <w:r w:rsidR="00C73213" w:rsidRPr="00BF63F9">
        <w:rPr>
          <w:rFonts w:ascii="Arial" w:hAnsi="Arial" w:cs="Arial"/>
          <w:color w:val="000000" w:themeColor="text1"/>
          <w:sz w:val="20"/>
          <w:szCs w:val="20"/>
          <w:shd w:val="clear" w:color="auto" w:fill="FFFFFF"/>
          <w:lang w:val="en-US"/>
        </w:rPr>
        <w:t xml:space="preserve"> </w:t>
      </w:r>
      <w:r w:rsidR="00CA2D08" w:rsidRPr="00BF63F9">
        <w:rPr>
          <w:rFonts w:ascii="Arial" w:hAnsi="Arial" w:cs="Arial"/>
          <w:color w:val="000000" w:themeColor="text1"/>
          <w:sz w:val="20"/>
          <w:szCs w:val="20"/>
          <w:shd w:val="clear" w:color="auto" w:fill="FFFFFF"/>
          <w:lang w:val="en-US"/>
        </w:rPr>
        <w:t>0.179</w:t>
      </w:r>
      <w:r w:rsidR="00C73213" w:rsidRPr="00BF63F9">
        <w:rPr>
          <w:rFonts w:ascii="Arial" w:hAnsi="Arial" w:cs="Arial"/>
          <w:color w:val="000000" w:themeColor="text1"/>
          <w:sz w:val="20"/>
          <w:szCs w:val="20"/>
          <w:shd w:val="clear" w:color="auto" w:fill="FFFFFF"/>
          <w:lang w:val="en-US"/>
        </w:rPr>
        <w:t>)</w:t>
      </w:r>
      <w:r w:rsidR="001E143B" w:rsidRPr="00BF63F9">
        <w:rPr>
          <w:rFonts w:ascii="Arial" w:hAnsi="Arial" w:cs="Arial"/>
          <w:color w:val="000000" w:themeColor="text1"/>
          <w:sz w:val="20"/>
          <w:szCs w:val="20"/>
          <w:shd w:val="clear" w:color="auto" w:fill="FFFFFF"/>
          <w:lang w:val="en-US"/>
        </w:rPr>
        <w:t xml:space="preserve"> performed better. </w:t>
      </w:r>
      <w:r w:rsidR="00397F03" w:rsidRPr="00BF63F9">
        <w:rPr>
          <w:rFonts w:ascii="Arial" w:hAnsi="Arial" w:cs="Arial"/>
          <w:color w:val="000000" w:themeColor="text1"/>
          <w:sz w:val="20"/>
          <w:szCs w:val="20"/>
          <w:shd w:val="clear" w:color="auto" w:fill="FFFFFF"/>
          <w:lang w:val="en-US"/>
        </w:rPr>
        <w:t xml:space="preserve">Notably, </w:t>
      </w:r>
      <w:r w:rsidR="00390798" w:rsidRPr="00BF63F9">
        <w:rPr>
          <w:rFonts w:ascii="Arial" w:hAnsi="Arial" w:cs="Arial"/>
          <w:color w:val="000000" w:themeColor="text1"/>
          <w:sz w:val="20"/>
          <w:szCs w:val="20"/>
          <w:shd w:val="clear" w:color="auto" w:fill="FFFFFF"/>
          <w:lang w:val="en-US"/>
        </w:rPr>
        <w:t>the three methods</w:t>
      </w:r>
      <w:r w:rsidR="001E143B" w:rsidRPr="00BF63F9">
        <w:rPr>
          <w:rFonts w:ascii="Arial" w:hAnsi="Arial" w:cs="Arial"/>
          <w:color w:val="000000" w:themeColor="text1"/>
          <w:sz w:val="20"/>
          <w:szCs w:val="20"/>
          <w:shd w:val="clear" w:color="auto" w:fill="FFFFFF"/>
          <w:lang w:val="en-US"/>
        </w:rPr>
        <w:t xml:space="preserve"> </w:t>
      </w:r>
      <w:r w:rsidR="000D4474" w:rsidRPr="00BF63F9">
        <w:rPr>
          <w:rFonts w:ascii="Arial" w:hAnsi="Arial" w:cs="Arial"/>
          <w:color w:val="000000" w:themeColor="text1"/>
          <w:sz w:val="20"/>
          <w:szCs w:val="20"/>
          <w:shd w:val="clear" w:color="auto" w:fill="FFFFFF"/>
          <w:lang w:val="en-US"/>
        </w:rPr>
        <w:t>were</w:t>
      </w:r>
      <w:r w:rsidR="00397F03" w:rsidRPr="00BF63F9">
        <w:rPr>
          <w:rFonts w:ascii="Arial" w:hAnsi="Arial" w:cs="Arial"/>
          <w:color w:val="000000" w:themeColor="text1"/>
          <w:sz w:val="20"/>
          <w:szCs w:val="20"/>
          <w:shd w:val="clear" w:color="auto" w:fill="FFFFFF"/>
          <w:lang w:val="en-US"/>
        </w:rPr>
        <w:t xml:space="preserve"> designed to </w:t>
      </w:r>
      <w:proofErr w:type="spellStart"/>
      <w:r w:rsidR="00397F03" w:rsidRPr="00BF63F9">
        <w:rPr>
          <w:rFonts w:ascii="Arial" w:hAnsi="Arial" w:cs="Arial"/>
          <w:color w:val="000000" w:themeColor="text1"/>
          <w:sz w:val="20"/>
          <w:szCs w:val="20"/>
          <w:shd w:val="clear" w:color="auto" w:fill="FFFFFF"/>
          <w:lang w:val="en-US"/>
        </w:rPr>
        <w:t>deconvolv</w:t>
      </w:r>
      <w:r w:rsidR="00E42481" w:rsidRPr="00BF63F9">
        <w:rPr>
          <w:rFonts w:ascii="Arial" w:hAnsi="Arial" w:cs="Arial"/>
          <w:color w:val="000000" w:themeColor="text1"/>
          <w:sz w:val="20"/>
          <w:szCs w:val="20"/>
          <w:shd w:val="clear" w:color="auto" w:fill="FFFFFF"/>
          <w:lang w:val="en-US"/>
        </w:rPr>
        <w:t>e</w:t>
      </w:r>
      <w:proofErr w:type="spellEnd"/>
      <w:r w:rsidR="00397F03" w:rsidRPr="00BF63F9">
        <w:rPr>
          <w:rFonts w:ascii="Arial" w:hAnsi="Arial" w:cs="Arial"/>
          <w:color w:val="000000" w:themeColor="text1"/>
          <w:sz w:val="20"/>
          <w:szCs w:val="20"/>
          <w:shd w:val="clear" w:color="auto" w:fill="FFFFFF"/>
          <w:lang w:val="en-US"/>
        </w:rPr>
        <w:t xml:space="preserve"> spot-level cell-type composition, while </w:t>
      </w:r>
      <w:proofErr w:type="spellStart"/>
      <w:r w:rsidR="00397F03" w:rsidRPr="00BF63F9">
        <w:rPr>
          <w:rFonts w:ascii="Arial" w:hAnsi="Arial" w:cs="Arial"/>
          <w:color w:val="000000" w:themeColor="text1"/>
          <w:sz w:val="20"/>
          <w:szCs w:val="20"/>
          <w:shd w:val="clear" w:color="auto" w:fill="FFFFFF"/>
          <w:lang w:val="en-US"/>
        </w:rPr>
        <w:t>CellMap</w:t>
      </w:r>
      <w:proofErr w:type="spellEnd"/>
      <w:r w:rsidR="00397F03" w:rsidRPr="00BF63F9">
        <w:rPr>
          <w:rFonts w:ascii="Arial" w:hAnsi="Arial" w:cs="Arial"/>
          <w:color w:val="000000" w:themeColor="text1"/>
          <w:sz w:val="20"/>
          <w:szCs w:val="20"/>
          <w:shd w:val="clear" w:color="auto" w:fill="FFFFFF"/>
          <w:lang w:val="en-US"/>
        </w:rPr>
        <w:t xml:space="preserve"> was </w:t>
      </w:r>
      <w:r w:rsidR="00B746E8" w:rsidRPr="00BF63F9">
        <w:rPr>
          <w:rFonts w:ascii="Arial" w:hAnsi="Arial" w:cs="Arial"/>
          <w:color w:val="000000" w:themeColor="text1"/>
          <w:sz w:val="20"/>
          <w:szCs w:val="20"/>
          <w:shd w:val="clear" w:color="auto" w:fill="FFFFFF"/>
          <w:lang w:val="en-US"/>
        </w:rPr>
        <w:t xml:space="preserve">designed </w:t>
      </w:r>
      <w:r w:rsidR="00397F03" w:rsidRPr="00BF63F9">
        <w:rPr>
          <w:rFonts w:ascii="Arial" w:hAnsi="Arial" w:cs="Arial"/>
          <w:color w:val="000000" w:themeColor="text1"/>
          <w:sz w:val="20"/>
          <w:szCs w:val="20"/>
          <w:shd w:val="clear" w:color="auto" w:fill="FFFFFF"/>
          <w:lang w:val="en-US"/>
        </w:rPr>
        <w:t xml:space="preserve">for mapping single cells onto ST spots. </w:t>
      </w:r>
      <w:r w:rsidR="000D4474" w:rsidRPr="00BF63F9">
        <w:rPr>
          <w:rFonts w:ascii="Arial" w:hAnsi="Arial" w:cs="Arial"/>
          <w:color w:val="000000" w:themeColor="text1"/>
          <w:sz w:val="20"/>
          <w:szCs w:val="20"/>
          <w:shd w:val="clear" w:color="auto" w:fill="FFFFFF"/>
          <w:lang w:val="en-US"/>
        </w:rPr>
        <w:t xml:space="preserve">Nevertheless, </w:t>
      </w:r>
      <w:proofErr w:type="spellStart"/>
      <w:r w:rsidR="00397F03" w:rsidRPr="00BF63F9">
        <w:rPr>
          <w:rFonts w:ascii="Arial" w:hAnsi="Arial" w:cs="Arial"/>
          <w:color w:val="000000" w:themeColor="text1"/>
          <w:sz w:val="20"/>
          <w:szCs w:val="20"/>
          <w:shd w:val="clear" w:color="auto" w:fill="FFFFFF"/>
          <w:lang w:val="en-US"/>
        </w:rPr>
        <w:t>CellMap</w:t>
      </w:r>
      <w:proofErr w:type="spellEnd"/>
      <w:r w:rsidR="00397F03" w:rsidRPr="00BF63F9">
        <w:rPr>
          <w:rFonts w:ascii="Arial" w:hAnsi="Arial" w:cs="Arial"/>
          <w:color w:val="000000" w:themeColor="text1"/>
          <w:sz w:val="20"/>
          <w:szCs w:val="20"/>
          <w:shd w:val="clear" w:color="auto" w:fill="FFFFFF"/>
          <w:lang w:val="en-US"/>
        </w:rPr>
        <w:t xml:space="preserve"> </w:t>
      </w:r>
      <w:r w:rsidR="00E42481" w:rsidRPr="00BF63F9">
        <w:rPr>
          <w:rFonts w:ascii="Arial" w:hAnsi="Arial" w:cs="Arial"/>
          <w:color w:val="000000" w:themeColor="text1"/>
          <w:sz w:val="20"/>
          <w:szCs w:val="20"/>
          <w:shd w:val="clear" w:color="auto" w:fill="FFFFFF"/>
          <w:lang w:val="en-US"/>
        </w:rPr>
        <w:t xml:space="preserve">consistently </w:t>
      </w:r>
      <w:r w:rsidR="00397F03" w:rsidRPr="00BF63F9">
        <w:rPr>
          <w:rFonts w:ascii="Arial" w:hAnsi="Arial" w:cs="Arial"/>
          <w:color w:val="000000" w:themeColor="text1"/>
          <w:sz w:val="20"/>
          <w:szCs w:val="20"/>
          <w:shd w:val="clear" w:color="auto" w:fill="FFFFFF"/>
          <w:lang w:val="en-US"/>
        </w:rPr>
        <w:t xml:space="preserve">outperformed other spatial mapping methods (Seurat, </w:t>
      </w:r>
      <w:proofErr w:type="spellStart"/>
      <w:r w:rsidR="00397F03" w:rsidRPr="00BF63F9">
        <w:rPr>
          <w:rFonts w:ascii="Arial" w:hAnsi="Arial" w:cs="Arial"/>
          <w:color w:val="000000" w:themeColor="text1"/>
          <w:sz w:val="20"/>
          <w:szCs w:val="20"/>
          <w:shd w:val="clear" w:color="auto" w:fill="FFFFFF"/>
          <w:lang w:val="en-US"/>
        </w:rPr>
        <w:t>SpaOTsc</w:t>
      </w:r>
      <w:proofErr w:type="spellEnd"/>
      <w:r w:rsidR="00397F03" w:rsidRPr="00BF63F9">
        <w:rPr>
          <w:rFonts w:ascii="Arial" w:hAnsi="Arial" w:cs="Arial"/>
          <w:color w:val="000000" w:themeColor="text1"/>
          <w:sz w:val="20"/>
          <w:szCs w:val="20"/>
          <w:shd w:val="clear" w:color="auto" w:fill="FFFFFF"/>
          <w:lang w:val="en-US"/>
        </w:rPr>
        <w:t xml:space="preserve">, </w:t>
      </w:r>
      <w:proofErr w:type="spellStart"/>
      <w:r w:rsidR="00397F03" w:rsidRPr="00BF63F9">
        <w:rPr>
          <w:rFonts w:ascii="Arial" w:hAnsi="Arial" w:cs="Arial"/>
          <w:color w:val="000000" w:themeColor="text1"/>
          <w:sz w:val="20"/>
          <w:szCs w:val="20"/>
          <w:shd w:val="clear" w:color="auto" w:fill="FFFFFF"/>
          <w:lang w:val="en-US"/>
        </w:rPr>
        <w:t>CytoSPACE</w:t>
      </w:r>
      <w:proofErr w:type="spellEnd"/>
      <w:r w:rsidR="00397F03" w:rsidRPr="00BF63F9">
        <w:rPr>
          <w:rFonts w:ascii="Arial" w:hAnsi="Arial" w:cs="Arial"/>
          <w:color w:val="000000" w:themeColor="text1"/>
          <w:sz w:val="20"/>
          <w:szCs w:val="20"/>
          <w:shd w:val="clear" w:color="auto" w:fill="FFFFFF"/>
          <w:lang w:val="en-US"/>
        </w:rPr>
        <w:t xml:space="preserve">, </w:t>
      </w:r>
      <w:proofErr w:type="spellStart"/>
      <w:r w:rsidR="00397F03" w:rsidRPr="00BF63F9">
        <w:rPr>
          <w:rFonts w:ascii="Arial" w:hAnsi="Arial" w:cs="Arial"/>
          <w:color w:val="000000" w:themeColor="text1"/>
          <w:sz w:val="20"/>
          <w:szCs w:val="20"/>
          <w:shd w:val="clear" w:color="auto" w:fill="FFFFFF"/>
          <w:lang w:val="en-US"/>
        </w:rPr>
        <w:t>NovoSpaRc</w:t>
      </w:r>
      <w:proofErr w:type="spellEnd"/>
      <w:r w:rsidR="001E143B" w:rsidRPr="00BF63F9">
        <w:rPr>
          <w:rFonts w:ascii="Arial" w:hAnsi="Arial" w:cs="Arial"/>
          <w:color w:val="000000" w:themeColor="text1"/>
          <w:sz w:val="20"/>
          <w:szCs w:val="20"/>
          <w:shd w:val="clear" w:color="auto" w:fill="FFFFFF"/>
          <w:lang w:val="en-US"/>
        </w:rPr>
        <w:t xml:space="preserve"> and </w:t>
      </w:r>
      <w:r w:rsidR="00397F03" w:rsidRPr="00BF63F9">
        <w:rPr>
          <w:rFonts w:ascii="Arial" w:hAnsi="Arial" w:cs="Arial"/>
          <w:color w:val="000000" w:themeColor="text1"/>
          <w:sz w:val="20"/>
          <w:szCs w:val="20"/>
          <w:shd w:val="clear" w:color="auto" w:fill="FFFFFF"/>
          <w:lang w:val="en-US"/>
        </w:rPr>
        <w:t xml:space="preserve">Tangram). </w:t>
      </w:r>
      <w:r w:rsidR="00E42481" w:rsidRPr="00BF63F9">
        <w:rPr>
          <w:rFonts w:ascii="Arial" w:hAnsi="Arial" w:cs="Arial"/>
          <w:color w:val="000000" w:themeColor="text1"/>
          <w:sz w:val="20"/>
          <w:szCs w:val="20"/>
          <w:shd w:val="clear" w:color="auto" w:fill="FFFFFF"/>
          <w:lang w:val="en-US"/>
        </w:rPr>
        <w:t xml:space="preserve">Additionally, we aggregated the five metrics into a composite AS score to rank these methods. </w:t>
      </w:r>
      <w:r w:rsidR="00532D1A" w:rsidRPr="00BF63F9">
        <w:rPr>
          <w:rFonts w:ascii="Arial" w:hAnsi="Arial" w:cs="Arial"/>
          <w:color w:val="000000" w:themeColor="text1"/>
          <w:sz w:val="20"/>
          <w:szCs w:val="20"/>
          <w:shd w:val="clear" w:color="auto" w:fill="FFFFFF"/>
          <w:lang w:val="en-US"/>
        </w:rPr>
        <w:t xml:space="preserve">Although the median AS of </w:t>
      </w:r>
      <w:proofErr w:type="spellStart"/>
      <w:r w:rsidR="00532D1A" w:rsidRPr="00BF63F9">
        <w:rPr>
          <w:rFonts w:ascii="Arial" w:hAnsi="Arial" w:cs="Arial"/>
          <w:color w:val="000000" w:themeColor="text1"/>
          <w:sz w:val="20"/>
          <w:szCs w:val="20"/>
          <w:shd w:val="clear" w:color="auto" w:fill="FFFFFF"/>
          <w:lang w:val="en-US"/>
        </w:rPr>
        <w:t>CellMap</w:t>
      </w:r>
      <w:proofErr w:type="spellEnd"/>
      <w:r w:rsidR="00532D1A" w:rsidRPr="00BF63F9">
        <w:rPr>
          <w:rFonts w:ascii="Arial" w:hAnsi="Arial" w:cs="Arial"/>
          <w:color w:val="000000" w:themeColor="text1"/>
          <w:sz w:val="20"/>
          <w:szCs w:val="20"/>
          <w:shd w:val="clear" w:color="auto" w:fill="FFFFFF"/>
          <w:lang w:val="en-US"/>
        </w:rPr>
        <w:t xml:space="preserve"> (0.90) was slightly lower than that of Stereoscope (0.94), </w:t>
      </w:r>
      <w:proofErr w:type="spellStart"/>
      <w:r w:rsidR="00532D1A" w:rsidRPr="00BF63F9">
        <w:rPr>
          <w:rFonts w:ascii="Arial" w:hAnsi="Arial" w:cs="Arial"/>
          <w:color w:val="000000" w:themeColor="text1"/>
          <w:sz w:val="20"/>
          <w:szCs w:val="20"/>
          <w:shd w:val="clear" w:color="auto" w:fill="FFFFFF"/>
          <w:lang w:val="en-US"/>
        </w:rPr>
        <w:t>CellMap</w:t>
      </w:r>
      <w:proofErr w:type="spellEnd"/>
      <w:r w:rsidR="00532D1A" w:rsidRPr="00BF63F9">
        <w:rPr>
          <w:rFonts w:ascii="Arial" w:hAnsi="Arial" w:cs="Arial"/>
          <w:color w:val="000000" w:themeColor="text1"/>
          <w:sz w:val="20"/>
          <w:szCs w:val="20"/>
          <w:shd w:val="clear" w:color="auto" w:fill="FFFFFF"/>
          <w:lang w:val="en-US"/>
        </w:rPr>
        <w:t xml:space="preserve"> still outperformed all other mapping methods overall</w:t>
      </w:r>
      <w:r w:rsidR="00F30CF4" w:rsidRPr="00BF63F9">
        <w:rPr>
          <w:rFonts w:ascii="Arial" w:hAnsi="Arial" w:cs="Arial"/>
          <w:color w:val="000000" w:themeColor="text1"/>
          <w:sz w:val="20"/>
          <w:szCs w:val="20"/>
          <w:shd w:val="clear" w:color="auto" w:fill="FFFFFF"/>
          <w:lang w:val="en-US"/>
        </w:rPr>
        <w:t xml:space="preserve"> (Fig. 4F)</w:t>
      </w:r>
      <w:r w:rsidR="00532D1A" w:rsidRPr="00BF63F9">
        <w:rPr>
          <w:rFonts w:ascii="Arial" w:hAnsi="Arial" w:cs="Arial"/>
          <w:color w:val="000000" w:themeColor="text1"/>
          <w:sz w:val="20"/>
          <w:szCs w:val="20"/>
          <w:shd w:val="clear" w:color="auto" w:fill="FFFFFF"/>
          <w:lang w:val="en-US"/>
        </w:rPr>
        <w:t xml:space="preserve">. </w:t>
      </w:r>
      <w:r w:rsidR="00E42481" w:rsidRPr="00BF63F9">
        <w:rPr>
          <w:rFonts w:ascii="Arial" w:hAnsi="Arial" w:cs="Arial"/>
          <w:color w:val="000000" w:themeColor="text1"/>
          <w:sz w:val="20"/>
          <w:szCs w:val="20"/>
          <w:shd w:val="clear" w:color="auto" w:fill="FFFFFF"/>
          <w:lang w:val="en-US"/>
        </w:rPr>
        <w:t xml:space="preserve">Moreover, </w:t>
      </w:r>
      <w:proofErr w:type="spellStart"/>
      <w:r w:rsidR="00E42481" w:rsidRPr="00BF63F9">
        <w:rPr>
          <w:rFonts w:ascii="Arial" w:hAnsi="Arial" w:cs="Arial"/>
          <w:color w:val="000000" w:themeColor="text1"/>
          <w:sz w:val="20"/>
          <w:szCs w:val="20"/>
          <w:shd w:val="clear" w:color="auto" w:fill="FFFFFF"/>
          <w:lang w:val="en-US"/>
        </w:rPr>
        <w:t>CellMap</w:t>
      </w:r>
      <w:proofErr w:type="spellEnd"/>
      <w:r w:rsidR="00E42481" w:rsidRPr="00BF63F9">
        <w:rPr>
          <w:rFonts w:ascii="Arial" w:hAnsi="Arial" w:cs="Arial"/>
          <w:color w:val="000000" w:themeColor="text1"/>
          <w:sz w:val="20"/>
          <w:szCs w:val="20"/>
          <w:shd w:val="clear" w:color="auto" w:fill="FFFFFF"/>
          <w:lang w:val="en-US"/>
        </w:rPr>
        <w:t xml:space="preserve"> exhibited lower variance in median AS compared with Stereoscope, indicating greater generalizability and robustness (Fig. 4</w:t>
      </w:r>
      <w:r w:rsidR="00F30CF4" w:rsidRPr="00BF63F9">
        <w:rPr>
          <w:rFonts w:ascii="Arial" w:hAnsi="Arial" w:cs="Arial"/>
          <w:color w:val="000000" w:themeColor="text1"/>
          <w:sz w:val="20"/>
          <w:szCs w:val="20"/>
          <w:shd w:val="clear" w:color="auto" w:fill="FFFFFF"/>
          <w:lang w:val="en-US"/>
        </w:rPr>
        <w:t>F</w:t>
      </w:r>
      <w:r w:rsidR="00E42481" w:rsidRPr="00BF63F9">
        <w:rPr>
          <w:rFonts w:ascii="Arial" w:hAnsi="Arial" w:cs="Arial"/>
          <w:color w:val="000000" w:themeColor="text1"/>
          <w:sz w:val="20"/>
          <w:szCs w:val="20"/>
          <w:shd w:val="clear" w:color="auto" w:fill="FFFFFF"/>
          <w:lang w:val="en-US"/>
        </w:rPr>
        <w:t>; Tables S11–S17).</w:t>
      </w:r>
      <w:r w:rsidR="00C95464" w:rsidRPr="00BF63F9">
        <w:rPr>
          <w:rFonts w:ascii="Arial" w:hAnsi="Arial" w:cs="Arial"/>
          <w:color w:val="000000" w:themeColor="text1"/>
          <w:sz w:val="20"/>
          <w:szCs w:val="20"/>
          <w:shd w:val="clear" w:color="auto" w:fill="FFFFFF"/>
        </w:rPr>
        <w:t xml:space="preserve"> </w:t>
      </w:r>
    </w:p>
    <w:p w14:paraId="06E5093F" w14:textId="0791A61B" w:rsidR="00685F4F" w:rsidRPr="00BF63F9" w:rsidRDefault="001538C8" w:rsidP="00C95464">
      <w:pPr>
        <w:autoSpaceDE w:val="0"/>
        <w:autoSpaceDN w:val="0"/>
        <w:adjustRightInd w:val="0"/>
        <w:jc w:val="both"/>
        <w:rPr>
          <w:rFonts w:ascii="Arial" w:hAnsi="Arial" w:cs="Arial"/>
          <w:color w:val="000000" w:themeColor="text1"/>
          <w:sz w:val="20"/>
          <w:szCs w:val="20"/>
          <w:shd w:val="clear" w:color="auto" w:fill="FFFFFF"/>
          <w:lang w:val="en-US"/>
        </w:rPr>
      </w:pPr>
      <w:r w:rsidRPr="00BF63F9">
        <w:rPr>
          <w:rFonts w:ascii="Arial" w:hAnsi="Arial" w:cs="Arial"/>
          <w:color w:val="000000" w:themeColor="text1"/>
          <w:sz w:val="20"/>
          <w:szCs w:val="20"/>
          <w:shd w:val="clear" w:color="auto" w:fill="FFFFFF"/>
        </w:rPr>
        <w:t>On</w:t>
      </w:r>
      <w:r w:rsidR="00C95464" w:rsidRPr="00BF63F9">
        <w:rPr>
          <w:rFonts w:ascii="Arial" w:hAnsi="Arial" w:cs="Arial"/>
          <w:color w:val="000000" w:themeColor="text1"/>
          <w:sz w:val="20"/>
          <w:szCs w:val="20"/>
          <w:shd w:val="clear" w:color="auto" w:fill="FFFFFF"/>
        </w:rPr>
        <w:t xml:space="preserve"> the averages of these metrics</w:t>
      </w:r>
      <w:r w:rsidR="00C95464" w:rsidRPr="00BF63F9">
        <w:rPr>
          <w:rFonts w:ascii="Arial" w:hAnsi="Arial" w:cs="Arial"/>
          <w:color w:val="000000" w:themeColor="text1"/>
          <w:sz w:val="20"/>
          <w:szCs w:val="20"/>
          <w:shd w:val="clear" w:color="auto" w:fill="FFFFFF"/>
          <w:lang w:val="en-US"/>
        </w:rPr>
        <w:t xml:space="preserve">, </w:t>
      </w:r>
      <w:proofErr w:type="spellStart"/>
      <w:r w:rsidR="00654DC3" w:rsidRPr="00BF63F9">
        <w:rPr>
          <w:rFonts w:ascii="Arial" w:hAnsi="Arial" w:cs="Arial"/>
          <w:color w:val="000000" w:themeColor="text1"/>
          <w:sz w:val="20"/>
          <w:szCs w:val="20"/>
          <w:shd w:val="clear" w:color="auto" w:fill="FFFFFF"/>
          <w:lang w:val="en-US"/>
        </w:rPr>
        <w:t>CellMap</w:t>
      </w:r>
      <w:proofErr w:type="spellEnd"/>
      <w:r w:rsidR="00654DC3" w:rsidRPr="00BF63F9">
        <w:rPr>
          <w:rFonts w:ascii="Arial" w:hAnsi="Arial" w:cs="Arial"/>
          <w:color w:val="000000" w:themeColor="text1"/>
          <w:sz w:val="20"/>
          <w:szCs w:val="20"/>
          <w:shd w:val="clear" w:color="auto" w:fill="FFFFFF"/>
          <w:lang w:val="en-US"/>
        </w:rPr>
        <w:t xml:space="preserve"> exhibited the highest mean SSIM (0.72), the lowest mean JS (0.36), and the highest ACCU (0.83)</w:t>
      </w:r>
      <w:r w:rsidRPr="00BF63F9">
        <w:rPr>
          <w:rFonts w:ascii="Arial" w:hAnsi="Arial" w:cs="Arial"/>
          <w:color w:val="000000" w:themeColor="text1"/>
          <w:sz w:val="20"/>
          <w:szCs w:val="20"/>
          <w:shd w:val="clear" w:color="auto" w:fill="FFFFFF"/>
          <w:lang w:val="en-US"/>
        </w:rPr>
        <w:t xml:space="preserve"> (Fig. S9</w:t>
      </w:r>
      <w:r w:rsidR="001C1198" w:rsidRPr="00BF63F9">
        <w:rPr>
          <w:rFonts w:ascii="Arial" w:hAnsi="Arial" w:cs="Arial"/>
          <w:color w:val="000000" w:themeColor="text1"/>
          <w:sz w:val="20"/>
          <w:szCs w:val="20"/>
          <w:shd w:val="clear" w:color="auto" w:fill="FFFFFF"/>
          <w:lang w:val="en-US"/>
        </w:rPr>
        <w:t>B, D and E</w:t>
      </w:r>
      <w:r w:rsidRPr="00BF63F9">
        <w:rPr>
          <w:rFonts w:ascii="Arial" w:hAnsi="Arial" w:cs="Arial"/>
          <w:color w:val="000000" w:themeColor="text1"/>
          <w:sz w:val="20"/>
          <w:szCs w:val="20"/>
          <w:shd w:val="clear" w:color="auto" w:fill="FFFFFF"/>
          <w:lang w:val="en-US"/>
        </w:rPr>
        <w:t>)</w:t>
      </w:r>
      <w:r w:rsidR="00654DC3" w:rsidRPr="00BF63F9">
        <w:rPr>
          <w:rFonts w:ascii="Arial" w:hAnsi="Arial" w:cs="Arial"/>
          <w:color w:val="000000" w:themeColor="text1"/>
          <w:sz w:val="20"/>
          <w:szCs w:val="20"/>
          <w:shd w:val="clear" w:color="auto" w:fill="FFFFFF"/>
          <w:lang w:val="en-US"/>
        </w:rPr>
        <w:t>. Although it ranked fourth for mean PCC and mean RMSE, it still outperformed all other spatial mapping methods (</w:t>
      </w:r>
      <w:r w:rsidR="001C1198" w:rsidRPr="00BF63F9">
        <w:rPr>
          <w:rFonts w:ascii="Arial" w:hAnsi="Arial" w:cs="Arial"/>
          <w:color w:val="000000" w:themeColor="text1"/>
          <w:sz w:val="20"/>
          <w:szCs w:val="20"/>
          <w:shd w:val="clear" w:color="auto" w:fill="FFFFFF"/>
          <w:lang w:val="en-US"/>
        </w:rPr>
        <w:t xml:space="preserve">Fig. S9A and C; </w:t>
      </w:r>
      <w:r w:rsidR="00654DC3" w:rsidRPr="00BF63F9">
        <w:rPr>
          <w:rFonts w:ascii="Arial" w:hAnsi="Arial" w:cs="Arial"/>
          <w:color w:val="000000" w:themeColor="text1"/>
          <w:sz w:val="20"/>
          <w:szCs w:val="20"/>
          <w:shd w:val="clear" w:color="auto" w:fill="FFFFFF"/>
          <w:lang w:val="en-US"/>
        </w:rPr>
        <w:t xml:space="preserve">Table S18). </w:t>
      </w:r>
      <w:r w:rsidR="006D6A4B" w:rsidRPr="00BF63F9">
        <w:rPr>
          <w:rFonts w:ascii="Arial" w:hAnsi="Arial" w:cs="Arial"/>
          <w:color w:val="000000" w:themeColor="text1"/>
          <w:sz w:val="20"/>
          <w:szCs w:val="20"/>
          <w:shd w:val="clear" w:color="auto" w:fill="FFFFFF"/>
          <w:lang w:val="en-US"/>
        </w:rPr>
        <w:t>According to the mean AS score</w:t>
      </w:r>
      <w:r w:rsidR="006D6A4B" w:rsidRPr="00BF63F9">
        <w:rPr>
          <w:rFonts w:ascii="Arial" w:hAnsi="Arial" w:cs="Arial" w:hint="eastAsia"/>
          <w:color w:val="000000" w:themeColor="text1"/>
          <w:sz w:val="20"/>
          <w:szCs w:val="20"/>
          <w:shd w:val="clear" w:color="auto" w:fill="FFFFFF"/>
          <w:lang w:val="en-US"/>
        </w:rPr>
        <w:t>,</w:t>
      </w:r>
      <w:r w:rsidR="006D6A4B" w:rsidRPr="00BF63F9">
        <w:rPr>
          <w:rFonts w:ascii="Arial" w:hAnsi="Arial" w:cs="Arial"/>
          <w:color w:val="000000" w:themeColor="text1"/>
          <w:sz w:val="20"/>
          <w:szCs w:val="20"/>
          <w:shd w:val="clear" w:color="auto" w:fill="FFFFFF"/>
          <w:lang w:val="en-US"/>
        </w:rPr>
        <w:t xml:space="preserve"> </w:t>
      </w:r>
      <w:proofErr w:type="spellStart"/>
      <w:r w:rsidR="00532D1A" w:rsidRPr="00BF63F9">
        <w:rPr>
          <w:rFonts w:ascii="Arial" w:hAnsi="Arial" w:cs="Arial"/>
          <w:color w:val="000000" w:themeColor="text1"/>
          <w:sz w:val="20"/>
          <w:szCs w:val="20"/>
          <w:shd w:val="clear" w:color="auto" w:fill="FFFFFF"/>
          <w:lang w:val="en-US"/>
        </w:rPr>
        <w:t>CellMap</w:t>
      </w:r>
      <w:proofErr w:type="spellEnd"/>
      <w:r w:rsidR="00532D1A" w:rsidRPr="00BF63F9">
        <w:rPr>
          <w:rFonts w:ascii="Arial" w:hAnsi="Arial" w:cs="Arial"/>
          <w:color w:val="000000" w:themeColor="text1"/>
          <w:sz w:val="20"/>
          <w:szCs w:val="20"/>
          <w:shd w:val="clear" w:color="auto" w:fill="FFFFFF"/>
          <w:lang w:val="en-US"/>
        </w:rPr>
        <w:t xml:space="preserve"> emerged as the top performer (0.894)</w:t>
      </w:r>
      <w:r w:rsidR="006D6A4B" w:rsidRPr="00BF63F9">
        <w:rPr>
          <w:rFonts w:ascii="Arial" w:hAnsi="Arial" w:cs="Arial"/>
          <w:color w:val="000000" w:themeColor="text1"/>
          <w:sz w:val="20"/>
          <w:szCs w:val="20"/>
          <w:shd w:val="clear" w:color="auto" w:fill="FFFFFF"/>
          <w:lang w:val="en-US"/>
        </w:rPr>
        <w:t xml:space="preserve">, </w:t>
      </w:r>
      <w:r w:rsidR="00C95464" w:rsidRPr="00BF63F9">
        <w:rPr>
          <w:rFonts w:ascii="Arial" w:hAnsi="Arial" w:cs="Arial"/>
          <w:color w:val="000000" w:themeColor="text1"/>
          <w:sz w:val="20"/>
          <w:szCs w:val="20"/>
          <w:shd w:val="clear" w:color="auto" w:fill="FFFFFF"/>
          <w:lang w:val="en-US"/>
        </w:rPr>
        <w:t xml:space="preserve">followed closely by Stereoscope (0.894), </w:t>
      </w:r>
      <w:proofErr w:type="spellStart"/>
      <w:r w:rsidR="00C95464" w:rsidRPr="00BF63F9">
        <w:rPr>
          <w:rFonts w:ascii="Arial" w:hAnsi="Arial" w:cs="Arial"/>
          <w:color w:val="000000" w:themeColor="text1"/>
          <w:sz w:val="20"/>
          <w:szCs w:val="20"/>
          <w:shd w:val="clear" w:color="auto" w:fill="FFFFFF"/>
          <w:lang w:val="en-US"/>
        </w:rPr>
        <w:t>SpatialDWLS</w:t>
      </w:r>
      <w:proofErr w:type="spellEnd"/>
      <w:r w:rsidR="00C95464" w:rsidRPr="00BF63F9">
        <w:rPr>
          <w:rFonts w:ascii="Arial" w:hAnsi="Arial" w:cs="Arial"/>
          <w:color w:val="000000" w:themeColor="text1"/>
          <w:sz w:val="20"/>
          <w:szCs w:val="20"/>
          <w:shd w:val="clear" w:color="auto" w:fill="FFFFFF"/>
          <w:lang w:val="en-US"/>
        </w:rPr>
        <w:t xml:space="preserve"> (0.879), and RCTD (0.80), all of which </w:t>
      </w:r>
      <w:proofErr w:type="spellStart"/>
      <w:r w:rsidR="00C95464" w:rsidRPr="00BF63F9">
        <w:rPr>
          <w:rFonts w:ascii="Arial" w:hAnsi="Arial" w:cs="Arial"/>
          <w:color w:val="000000" w:themeColor="text1"/>
          <w:sz w:val="20"/>
          <w:szCs w:val="20"/>
          <w:shd w:val="clear" w:color="auto" w:fill="FFFFFF"/>
          <w:lang w:val="en-US"/>
        </w:rPr>
        <w:t>outp</w:t>
      </w:r>
      <w:proofErr w:type="spellEnd"/>
      <w:r w:rsidR="00C95464" w:rsidRPr="00BF63F9">
        <w:rPr>
          <w:rFonts w:ascii="Arial" w:hAnsi="Arial" w:cs="Arial"/>
          <w:color w:val="000000" w:themeColor="text1"/>
          <w:sz w:val="20"/>
          <w:szCs w:val="20"/>
          <w:shd w:val="clear" w:color="auto" w:fill="FFFFFF"/>
        </w:rPr>
        <w:t>erformed widely-used spatial integration</w:t>
      </w:r>
      <w:r w:rsidR="00C95464" w:rsidRPr="00BF63F9">
        <w:rPr>
          <w:rFonts w:ascii="Arial" w:hAnsi="Arial" w:cs="Arial" w:hint="eastAsia"/>
          <w:color w:val="000000" w:themeColor="text1"/>
          <w:sz w:val="20"/>
          <w:szCs w:val="20"/>
          <w:shd w:val="clear" w:color="auto" w:fill="FFFFFF"/>
        </w:rPr>
        <w:t xml:space="preserve"> </w:t>
      </w:r>
      <w:r w:rsidR="00C95464" w:rsidRPr="00BF63F9">
        <w:rPr>
          <w:rFonts w:ascii="Arial" w:hAnsi="Arial" w:cs="Arial"/>
          <w:color w:val="000000" w:themeColor="text1"/>
          <w:sz w:val="20"/>
          <w:szCs w:val="20"/>
          <w:shd w:val="clear" w:color="auto" w:fill="FFFFFF"/>
        </w:rPr>
        <w:t>metho</w:t>
      </w:r>
      <w:r w:rsidR="00C95464" w:rsidRPr="00BF63F9">
        <w:rPr>
          <w:rFonts w:ascii="Arial" w:hAnsi="Arial" w:cs="Arial"/>
          <w:color w:val="000000" w:themeColor="text1"/>
          <w:sz w:val="20"/>
          <w:szCs w:val="20"/>
          <w:shd w:val="clear" w:color="auto" w:fill="FFFFFF"/>
          <w:lang w:val="en-US"/>
        </w:rPr>
        <w:t>ds</w:t>
      </w:r>
      <w:r w:rsidR="00532D1A" w:rsidRPr="00BF63F9">
        <w:rPr>
          <w:rFonts w:ascii="Arial" w:hAnsi="Arial" w:cs="Arial"/>
          <w:color w:val="000000" w:themeColor="text1"/>
          <w:sz w:val="20"/>
          <w:szCs w:val="20"/>
          <w:shd w:val="clear" w:color="auto" w:fill="FFFFFF"/>
          <w:lang w:val="en-US"/>
        </w:rPr>
        <w:t xml:space="preserve"> such as Seurat (0.714), </w:t>
      </w:r>
      <w:proofErr w:type="spellStart"/>
      <w:r w:rsidR="00532D1A" w:rsidRPr="00BF63F9">
        <w:rPr>
          <w:rFonts w:ascii="Arial" w:hAnsi="Arial" w:cs="Arial"/>
          <w:color w:val="000000" w:themeColor="text1"/>
          <w:sz w:val="20"/>
          <w:szCs w:val="20"/>
          <w:shd w:val="clear" w:color="auto" w:fill="FFFFFF"/>
          <w:lang w:val="en-US"/>
        </w:rPr>
        <w:t>CytoSPACE</w:t>
      </w:r>
      <w:proofErr w:type="spellEnd"/>
      <w:r w:rsidR="00532D1A" w:rsidRPr="00BF63F9">
        <w:rPr>
          <w:rFonts w:ascii="Arial" w:hAnsi="Arial" w:cs="Arial"/>
          <w:color w:val="000000" w:themeColor="text1"/>
          <w:sz w:val="20"/>
          <w:szCs w:val="20"/>
          <w:shd w:val="clear" w:color="auto" w:fill="FFFFFF"/>
          <w:lang w:val="en-US"/>
        </w:rPr>
        <w:t xml:space="preserve"> (0.529), </w:t>
      </w:r>
      <w:proofErr w:type="spellStart"/>
      <w:r w:rsidR="00532D1A" w:rsidRPr="00BF63F9">
        <w:rPr>
          <w:rFonts w:ascii="Arial" w:hAnsi="Arial" w:cs="Arial"/>
          <w:color w:val="000000" w:themeColor="text1"/>
          <w:sz w:val="20"/>
          <w:szCs w:val="20"/>
          <w:shd w:val="clear" w:color="auto" w:fill="FFFFFF"/>
          <w:lang w:val="en-US"/>
        </w:rPr>
        <w:t>SpaOTsc</w:t>
      </w:r>
      <w:proofErr w:type="spellEnd"/>
      <w:r w:rsidR="00532D1A" w:rsidRPr="00BF63F9">
        <w:rPr>
          <w:rFonts w:ascii="Arial" w:hAnsi="Arial" w:cs="Arial"/>
          <w:color w:val="000000" w:themeColor="text1"/>
          <w:sz w:val="20"/>
          <w:szCs w:val="20"/>
          <w:shd w:val="clear" w:color="auto" w:fill="FFFFFF"/>
          <w:lang w:val="en-US"/>
        </w:rPr>
        <w:t xml:space="preserve"> (0.509), Tangram (0.214), and </w:t>
      </w:r>
      <w:proofErr w:type="spellStart"/>
      <w:r w:rsidR="00532D1A" w:rsidRPr="00BF63F9">
        <w:rPr>
          <w:rFonts w:ascii="Arial" w:hAnsi="Arial" w:cs="Arial"/>
          <w:color w:val="000000" w:themeColor="text1"/>
          <w:sz w:val="20"/>
          <w:szCs w:val="20"/>
          <w:shd w:val="clear" w:color="auto" w:fill="FFFFFF"/>
          <w:lang w:val="en-US"/>
        </w:rPr>
        <w:t>NovoSpaRc</w:t>
      </w:r>
      <w:proofErr w:type="spellEnd"/>
      <w:r w:rsidR="00532D1A" w:rsidRPr="00BF63F9">
        <w:rPr>
          <w:rFonts w:ascii="Arial" w:hAnsi="Arial" w:cs="Arial"/>
          <w:color w:val="000000" w:themeColor="text1"/>
          <w:sz w:val="20"/>
          <w:szCs w:val="20"/>
          <w:shd w:val="clear" w:color="auto" w:fill="FFFFFF"/>
          <w:lang w:val="en-US"/>
        </w:rPr>
        <w:t xml:space="preserve"> (0.208) (Fig. S9</w:t>
      </w:r>
      <w:r w:rsidR="001C1198" w:rsidRPr="00BF63F9">
        <w:rPr>
          <w:rFonts w:ascii="Arial" w:hAnsi="Arial" w:cs="Arial"/>
          <w:color w:val="000000" w:themeColor="text1"/>
          <w:sz w:val="20"/>
          <w:szCs w:val="20"/>
          <w:shd w:val="clear" w:color="auto" w:fill="FFFFFF"/>
          <w:lang w:val="en-US"/>
        </w:rPr>
        <w:t>F</w:t>
      </w:r>
      <w:r w:rsidR="00532D1A" w:rsidRPr="00BF63F9">
        <w:rPr>
          <w:rFonts w:ascii="Arial" w:hAnsi="Arial" w:cs="Arial"/>
          <w:color w:val="000000" w:themeColor="text1"/>
          <w:sz w:val="20"/>
          <w:szCs w:val="20"/>
          <w:shd w:val="clear" w:color="auto" w:fill="FFFFFF"/>
          <w:lang w:val="en-US"/>
        </w:rPr>
        <w:t>)</w:t>
      </w:r>
      <w:r w:rsidR="00C95464" w:rsidRPr="00BF63F9">
        <w:rPr>
          <w:rFonts w:ascii="Arial" w:hAnsi="Arial" w:cs="Arial"/>
          <w:color w:val="000000" w:themeColor="text1"/>
          <w:sz w:val="20"/>
          <w:szCs w:val="20"/>
          <w:shd w:val="clear" w:color="auto" w:fill="FFFFFF"/>
          <w:lang w:val="en-US"/>
        </w:rPr>
        <w:t>.</w:t>
      </w:r>
      <w:r w:rsidR="00C95464" w:rsidRPr="00BF63F9">
        <w:rPr>
          <w:rFonts w:ascii="Arial" w:hAnsi="Arial" w:cs="Arial" w:hint="eastAsia"/>
          <w:color w:val="000000" w:themeColor="text1"/>
          <w:sz w:val="20"/>
          <w:szCs w:val="20"/>
          <w:shd w:val="clear" w:color="auto" w:fill="FFFFFF"/>
          <w:lang w:val="en-US"/>
        </w:rPr>
        <w:t xml:space="preserve"> </w:t>
      </w:r>
      <w:r w:rsidR="00C95464" w:rsidRPr="00BF63F9">
        <w:rPr>
          <w:rFonts w:ascii="Arial" w:hAnsi="Arial" w:cs="Arial"/>
          <w:color w:val="000000" w:themeColor="text1"/>
          <w:sz w:val="20"/>
          <w:szCs w:val="20"/>
          <w:shd w:val="clear" w:color="auto" w:fill="FFFFFF"/>
          <w:lang w:val="en-US"/>
        </w:rPr>
        <w:t xml:space="preserve">As exemplified by the MERFISH_12 dataset, </w:t>
      </w:r>
      <w:proofErr w:type="spellStart"/>
      <w:r w:rsidR="00C95464" w:rsidRPr="00BF63F9">
        <w:rPr>
          <w:rFonts w:ascii="Arial" w:hAnsi="Arial" w:cs="Arial"/>
          <w:color w:val="000000" w:themeColor="text1"/>
          <w:sz w:val="20"/>
          <w:szCs w:val="20"/>
          <w:shd w:val="clear" w:color="auto" w:fill="FFFFFF"/>
          <w:lang w:val="en-US"/>
        </w:rPr>
        <w:t>CellMap’s</w:t>
      </w:r>
      <w:proofErr w:type="spellEnd"/>
      <w:r w:rsidR="00C95464" w:rsidRPr="00BF63F9">
        <w:rPr>
          <w:rFonts w:ascii="Arial" w:hAnsi="Arial" w:cs="Arial"/>
          <w:color w:val="000000" w:themeColor="text1"/>
          <w:sz w:val="20"/>
          <w:szCs w:val="20"/>
          <w:shd w:val="clear" w:color="auto" w:fill="FFFFFF"/>
          <w:lang w:val="en-US"/>
        </w:rPr>
        <w:t xml:space="preserve"> predicted spatial distribution of cell types closely matched the ground truth (Fig. S10), and exhibited the highest AS value</w:t>
      </w:r>
      <w:r w:rsidR="00C95464" w:rsidRPr="00BF63F9">
        <w:rPr>
          <w:rFonts w:ascii="Arial" w:hAnsi="Arial" w:cs="Arial" w:hint="eastAsia"/>
          <w:color w:val="000000" w:themeColor="text1"/>
          <w:sz w:val="20"/>
          <w:szCs w:val="20"/>
          <w:shd w:val="clear" w:color="auto" w:fill="FFFFFF"/>
          <w:lang w:val="en-US"/>
        </w:rPr>
        <w:t xml:space="preserve"> (</w:t>
      </w:r>
      <w:r w:rsidR="00C95464" w:rsidRPr="00BF63F9">
        <w:rPr>
          <w:rFonts w:ascii="Arial" w:hAnsi="Arial" w:cs="Arial"/>
          <w:color w:val="000000" w:themeColor="text1"/>
          <w:sz w:val="20"/>
          <w:szCs w:val="20"/>
          <w:shd w:val="clear" w:color="auto" w:fill="FFFFFF"/>
          <w:lang w:val="en-US"/>
        </w:rPr>
        <w:t>Fig. S11).</w:t>
      </w:r>
      <w:r w:rsidR="00373A6C" w:rsidRPr="00BF63F9">
        <w:rPr>
          <w:rFonts w:ascii="Arial" w:hAnsi="Arial" w:cs="Arial"/>
          <w:color w:val="000000" w:themeColor="text1"/>
          <w:sz w:val="20"/>
          <w:szCs w:val="20"/>
          <w:shd w:val="clear" w:color="auto" w:fill="FFFFFF"/>
          <w:lang w:val="en-US"/>
        </w:rPr>
        <w:t xml:space="preserve"> </w:t>
      </w:r>
      <w:bookmarkStart w:id="69" w:name="OLE_LINK62"/>
      <w:bookmarkStart w:id="70" w:name="OLE_LINK63"/>
      <w:bookmarkStart w:id="71" w:name="OLE_LINK68"/>
      <w:bookmarkStart w:id="72" w:name="OLE_LINK51"/>
      <w:bookmarkEnd w:id="60"/>
      <w:bookmarkEnd w:id="61"/>
      <w:r w:rsidR="00E46BE2" w:rsidRPr="00BF63F9">
        <w:rPr>
          <w:rFonts w:ascii="Arial" w:hAnsi="Arial" w:cs="Arial"/>
          <w:color w:val="000000" w:themeColor="text1"/>
          <w:sz w:val="20"/>
          <w:szCs w:val="20"/>
          <w:shd w:val="clear" w:color="auto" w:fill="FFFFFF"/>
          <w:lang w:val="en-US"/>
        </w:rPr>
        <w:t xml:space="preserve">Taken together, </w:t>
      </w:r>
      <w:r w:rsidR="00F2064C" w:rsidRPr="00BF63F9">
        <w:rPr>
          <w:rFonts w:ascii="Arial" w:hAnsi="Arial" w:cs="Arial"/>
          <w:color w:val="000000" w:themeColor="text1"/>
          <w:sz w:val="20"/>
          <w:szCs w:val="20"/>
          <w:shd w:val="clear" w:color="auto" w:fill="FFFFFF"/>
          <w:lang w:val="en-US"/>
        </w:rPr>
        <w:t xml:space="preserve">the </w:t>
      </w:r>
      <w:r w:rsidR="00DD2DFE" w:rsidRPr="00BF63F9">
        <w:rPr>
          <w:rFonts w:ascii="Arial" w:hAnsi="Arial" w:cs="Arial"/>
          <w:color w:val="000000" w:themeColor="text1"/>
          <w:sz w:val="20"/>
          <w:szCs w:val="20"/>
          <w:shd w:val="clear" w:color="auto" w:fill="FFFFFF"/>
          <w:lang w:val="en-US"/>
        </w:rPr>
        <w:t xml:space="preserve">results </w:t>
      </w:r>
      <w:r w:rsidR="00F2064C" w:rsidRPr="00BF63F9">
        <w:rPr>
          <w:rFonts w:ascii="Arial" w:hAnsi="Arial" w:cs="Arial"/>
          <w:color w:val="000000" w:themeColor="text1"/>
          <w:sz w:val="20"/>
          <w:szCs w:val="20"/>
          <w:shd w:val="clear" w:color="auto" w:fill="FFFFFF"/>
          <w:lang w:val="en-US"/>
        </w:rPr>
        <w:t>demonstrate</w:t>
      </w:r>
      <w:r w:rsidR="00724B67" w:rsidRPr="00BF63F9">
        <w:rPr>
          <w:rFonts w:ascii="Arial" w:hAnsi="Arial" w:cs="Arial"/>
          <w:color w:val="000000" w:themeColor="text1"/>
          <w:sz w:val="20"/>
          <w:szCs w:val="20"/>
          <w:shd w:val="clear" w:color="auto" w:fill="FFFFFF"/>
          <w:lang w:val="en-US"/>
        </w:rPr>
        <w:t>d</w:t>
      </w:r>
      <w:r w:rsidR="00F2064C" w:rsidRPr="00BF63F9">
        <w:rPr>
          <w:rFonts w:ascii="Arial" w:hAnsi="Arial" w:cs="Arial"/>
          <w:color w:val="000000" w:themeColor="text1"/>
          <w:sz w:val="20"/>
          <w:szCs w:val="20"/>
          <w:shd w:val="clear" w:color="auto" w:fill="FFFFFF"/>
          <w:lang w:val="en-US"/>
        </w:rPr>
        <w:t xml:space="preserve"> that </w:t>
      </w:r>
      <w:proofErr w:type="spellStart"/>
      <w:r w:rsidR="00F2064C" w:rsidRPr="00BF63F9">
        <w:rPr>
          <w:rFonts w:ascii="Arial" w:hAnsi="Arial" w:cs="Arial"/>
          <w:color w:val="000000" w:themeColor="text1"/>
          <w:sz w:val="20"/>
          <w:szCs w:val="20"/>
          <w:shd w:val="clear" w:color="auto" w:fill="FFFFFF"/>
          <w:lang w:val="en-US"/>
        </w:rPr>
        <w:t>CellMap</w:t>
      </w:r>
      <w:proofErr w:type="spellEnd"/>
      <w:r w:rsidR="00F2064C" w:rsidRPr="00BF63F9">
        <w:rPr>
          <w:rFonts w:ascii="Arial" w:hAnsi="Arial" w:cs="Arial"/>
          <w:color w:val="000000" w:themeColor="text1"/>
          <w:sz w:val="20"/>
          <w:szCs w:val="20"/>
          <w:shd w:val="clear" w:color="auto" w:fill="FFFFFF"/>
          <w:lang w:val="en-US"/>
        </w:rPr>
        <w:t xml:space="preserve"> consistently </w:t>
      </w:r>
      <w:r w:rsidR="00724B67" w:rsidRPr="00BF63F9">
        <w:rPr>
          <w:rFonts w:ascii="Arial" w:hAnsi="Arial" w:cs="Arial"/>
          <w:color w:val="000000" w:themeColor="text1"/>
          <w:sz w:val="20"/>
          <w:szCs w:val="20"/>
          <w:shd w:val="clear" w:color="auto" w:fill="FFFFFF"/>
          <w:lang w:val="en-US"/>
        </w:rPr>
        <w:t>achieved</w:t>
      </w:r>
      <w:r w:rsidR="00F2064C" w:rsidRPr="00BF63F9">
        <w:rPr>
          <w:rFonts w:ascii="Arial" w:hAnsi="Arial" w:cs="Arial"/>
          <w:color w:val="000000" w:themeColor="text1"/>
          <w:sz w:val="20"/>
          <w:szCs w:val="20"/>
          <w:shd w:val="clear" w:color="auto" w:fill="FFFFFF"/>
          <w:lang w:val="en-US"/>
        </w:rPr>
        <w:t xml:space="preserve"> superior performance in reconstructing the spatial distribution of cell types, </w:t>
      </w:r>
      <w:r w:rsidR="00724B67" w:rsidRPr="00BF63F9">
        <w:rPr>
          <w:rFonts w:ascii="Arial" w:hAnsi="Arial" w:cs="Arial"/>
          <w:color w:val="000000" w:themeColor="text1"/>
          <w:sz w:val="20"/>
          <w:szCs w:val="20"/>
          <w:shd w:val="clear" w:color="auto" w:fill="FFFFFF"/>
          <w:lang w:val="en-US"/>
        </w:rPr>
        <w:t>with</w:t>
      </w:r>
      <w:r w:rsidR="00F2064C" w:rsidRPr="00BF63F9">
        <w:rPr>
          <w:rFonts w:ascii="Arial" w:hAnsi="Arial" w:cs="Arial"/>
          <w:color w:val="000000" w:themeColor="text1"/>
          <w:sz w:val="20"/>
          <w:szCs w:val="20"/>
          <w:shd w:val="clear" w:color="auto" w:fill="FFFFFF"/>
          <w:lang w:val="en-US"/>
        </w:rPr>
        <w:t xml:space="preserve"> </w:t>
      </w:r>
      <w:r w:rsidR="00724B67" w:rsidRPr="00BF63F9">
        <w:rPr>
          <w:rFonts w:ascii="Arial" w:hAnsi="Arial" w:cs="Arial"/>
          <w:color w:val="000000" w:themeColor="text1"/>
          <w:sz w:val="20"/>
          <w:szCs w:val="20"/>
          <w:shd w:val="clear" w:color="auto" w:fill="FFFFFF"/>
          <w:lang w:val="en-US"/>
        </w:rPr>
        <w:t>greater accuracy and</w:t>
      </w:r>
      <w:r w:rsidR="00F2064C" w:rsidRPr="00BF63F9">
        <w:rPr>
          <w:rFonts w:ascii="Arial" w:hAnsi="Arial" w:cs="Arial"/>
          <w:color w:val="000000" w:themeColor="text1"/>
          <w:sz w:val="20"/>
          <w:szCs w:val="20"/>
          <w:shd w:val="clear" w:color="auto" w:fill="FFFFFF"/>
          <w:lang w:val="en-US"/>
        </w:rPr>
        <w:t xml:space="preserve"> robustness.</w:t>
      </w:r>
      <w:bookmarkEnd w:id="69"/>
      <w:bookmarkEnd w:id="70"/>
      <w:bookmarkEnd w:id="71"/>
      <w:bookmarkEnd w:id="72"/>
    </w:p>
    <w:bookmarkEnd w:id="62"/>
    <w:bookmarkEnd w:id="63"/>
    <w:p w14:paraId="0FCCFA3B" w14:textId="2A0B7073" w:rsidR="00685F4F" w:rsidRPr="00BF63F9" w:rsidRDefault="00685F4F" w:rsidP="00C95464">
      <w:pPr>
        <w:autoSpaceDE w:val="0"/>
        <w:autoSpaceDN w:val="0"/>
        <w:adjustRightInd w:val="0"/>
        <w:jc w:val="both"/>
        <w:rPr>
          <w:rFonts w:ascii="Arial" w:hAnsi="Arial" w:cs="Arial"/>
          <w:color w:val="000000" w:themeColor="text1"/>
          <w:sz w:val="20"/>
          <w:szCs w:val="20"/>
          <w:shd w:val="clear" w:color="auto" w:fill="FFFFFF"/>
          <w:lang w:val="en-US"/>
        </w:rPr>
      </w:pPr>
    </w:p>
    <w:p w14:paraId="5F3EEC9B" w14:textId="7D21A3F5" w:rsidR="009206C2" w:rsidRPr="00640F15" w:rsidRDefault="009206C2" w:rsidP="001930C9">
      <w:pPr>
        <w:autoSpaceDE w:val="0"/>
        <w:autoSpaceDN w:val="0"/>
        <w:adjustRightInd w:val="0"/>
        <w:jc w:val="both"/>
        <w:rPr>
          <w:rFonts w:ascii="Arial" w:hAnsi="Arial" w:cs="Arial"/>
          <w:b/>
          <w:bCs/>
          <w:color w:val="000000" w:themeColor="text1"/>
          <w:sz w:val="20"/>
          <w:szCs w:val="20"/>
          <w:lang w:val="en-US"/>
        </w:rPr>
      </w:pPr>
      <w:r w:rsidRPr="00640F15">
        <w:rPr>
          <w:rFonts w:ascii="Arial" w:hAnsi="Arial" w:cs="Arial"/>
          <w:b/>
          <w:bCs/>
          <w:color w:val="000000" w:themeColor="text1"/>
          <w:sz w:val="20"/>
          <w:szCs w:val="20"/>
          <w:lang w:val="en-US"/>
        </w:rPr>
        <w:t xml:space="preserve">Benchmarking </w:t>
      </w:r>
      <w:proofErr w:type="spellStart"/>
      <w:r w:rsidRPr="00640F15">
        <w:rPr>
          <w:rFonts w:ascii="Arial" w:hAnsi="Arial" w:cs="Arial"/>
          <w:b/>
          <w:bCs/>
          <w:color w:val="000000" w:themeColor="text1"/>
          <w:sz w:val="20"/>
          <w:szCs w:val="20"/>
          <w:lang w:val="en-US"/>
        </w:rPr>
        <w:t>CellMap</w:t>
      </w:r>
      <w:proofErr w:type="spellEnd"/>
      <w:r w:rsidRPr="00640F15">
        <w:rPr>
          <w:rFonts w:ascii="Arial" w:hAnsi="Arial" w:cs="Arial"/>
          <w:b/>
          <w:bCs/>
          <w:color w:val="000000" w:themeColor="text1"/>
          <w:sz w:val="20"/>
          <w:szCs w:val="20"/>
          <w:lang w:val="en-US"/>
        </w:rPr>
        <w:t xml:space="preserve"> across </w:t>
      </w:r>
      <w:r w:rsidR="0043724A" w:rsidRPr="00640F15">
        <w:rPr>
          <w:rFonts w:ascii="Arial" w:hAnsi="Arial" w:cs="Arial"/>
          <w:b/>
          <w:bCs/>
          <w:color w:val="000000" w:themeColor="text1"/>
          <w:sz w:val="20"/>
          <w:szCs w:val="20"/>
          <w:lang w:val="en-US"/>
        </w:rPr>
        <w:t>various spatial transcriptomics</w:t>
      </w:r>
      <w:r w:rsidRPr="00640F15">
        <w:rPr>
          <w:rFonts w:ascii="Arial" w:hAnsi="Arial" w:cs="Arial"/>
          <w:b/>
          <w:bCs/>
          <w:color w:val="000000" w:themeColor="text1"/>
          <w:sz w:val="20"/>
          <w:szCs w:val="20"/>
          <w:lang w:val="en-US"/>
        </w:rPr>
        <w:t xml:space="preserve"> </w:t>
      </w:r>
      <w:r w:rsidR="00AC7381" w:rsidRPr="00640F15">
        <w:rPr>
          <w:rFonts w:ascii="Arial" w:hAnsi="Arial" w:cs="Arial"/>
          <w:b/>
          <w:bCs/>
          <w:color w:val="000000" w:themeColor="text1"/>
          <w:sz w:val="20"/>
          <w:szCs w:val="20"/>
          <w:lang w:val="en-US"/>
        </w:rPr>
        <w:t>techniques</w:t>
      </w:r>
    </w:p>
    <w:p w14:paraId="715E7785" w14:textId="2165064E" w:rsidR="005134DA" w:rsidRPr="001C1198" w:rsidRDefault="00E36390" w:rsidP="001C1198">
      <w:pPr>
        <w:autoSpaceDE w:val="0"/>
        <w:autoSpaceDN w:val="0"/>
        <w:adjustRightInd w:val="0"/>
        <w:jc w:val="both"/>
        <w:rPr>
          <w:rFonts w:ascii="Arial" w:hAnsi="Arial" w:cs="Arial"/>
          <w:color w:val="000000" w:themeColor="text1"/>
          <w:sz w:val="20"/>
          <w:szCs w:val="20"/>
          <w:shd w:val="clear" w:color="auto" w:fill="FFFFFF"/>
          <w:lang w:val="en-US"/>
        </w:rPr>
      </w:pPr>
      <w:r w:rsidRPr="00640F15">
        <w:rPr>
          <w:rFonts w:ascii="Arial" w:hAnsi="Arial" w:cs="Arial"/>
          <w:color w:val="000000" w:themeColor="text1"/>
          <w:sz w:val="20"/>
          <w:szCs w:val="20"/>
          <w:shd w:val="clear" w:color="auto" w:fill="FFFFFF"/>
          <w:lang w:val="en-US"/>
        </w:rPr>
        <w:lastRenderedPageBreak/>
        <w:t>We then e</w:t>
      </w:r>
      <w:r w:rsidR="005D3111" w:rsidRPr="00640F15">
        <w:rPr>
          <w:rFonts w:ascii="Arial" w:hAnsi="Arial" w:cs="Arial"/>
          <w:color w:val="000000" w:themeColor="text1"/>
          <w:sz w:val="20"/>
          <w:szCs w:val="20"/>
          <w:shd w:val="clear" w:color="auto" w:fill="FFFFFF"/>
          <w:lang w:val="en-US"/>
        </w:rPr>
        <w:t>valuate</w:t>
      </w:r>
      <w:r w:rsidRPr="00640F15">
        <w:rPr>
          <w:rFonts w:ascii="Arial" w:hAnsi="Arial" w:cs="Arial"/>
          <w:color w:val="000000" w:themeColor="text1"/>
          <w:sz w:val="20"/>
          <w:szCs w:val="20"/>
          <w:shd w:val="clear" w:color="auto" w:fill="FFFFFF"/>
          <w:lang w:val="en-US"/>
        </w:rPr>
        <w:t>d</w:t>
      </w:r>
      <w:r w:rsidR="005D3111" w:rsidRPr="00640F15">
        <w:rPr>
          <w:rFonts w:ascii="Arial" w:hAnsi="Arial" w:cs="Arial"/>
          <w:color w:val="000000" w:themeColor="text1"/>
          <w:sz w:val="20"/>
          <w:szCs w:val="20"/>
          <w:shd w:val="clear" w:color="auto" w:fill="FFFFFF"/>
          <w:lang w:val="en-US"/>
        </w:rPr>
        <w:t xml:space="preserve"> the performance of </w:t>
      </w:r>
      <w:proofErr w:type="spellStart"/>
      <w:r w:rsidR="005D3111" w:rsidRPr="00640F15">
        <w:rPr>
          <w:rFonts w:ascii="Arial" w:hAnsi="Arial" w:cs="Arial"/>
          <w:color w:val="000000" w:themeColor="text1"/>
          <w:sz w:val="20"/>
          <w:szCs w:val="20"/>
          <w:shd w:val="clear" w:color="auto" w:fill="FFFFFF"/>
          <w:lang w:val="en-US"/>
        </w:rPr>
        <w:t>CellMap</w:t>
      </w:r>
      <w:proofErr w:type="spellEnd"/>
      <w:r w:rsidR="005D3111" w:rsidRPr="00640F15">
        <w:rPr>
          <w:rFonts w:ascii="Arial" w:hAnsi="Arial" w:cs="Arial"/>
          <w:color w:val="000000" w:themeColor="text1"/>
          <w:sz w:val="20"/>
          <w:szCs w:val="20"/>
          <w:shd w:val="clear" w:color="auto" w:fill="FFFFFF"/>
          <w:lang w:val="en-US"/>
        </w:rPr>
        <w:t xml:space="preserve"> on </w:t>
      </w:r>
      <w:r w:rsidR="005C00A0" w:rsidRPr="00870693">
        <w:rPr>
          <w:rFonts w:ascii="Arial" w:hAnsi="Arial" w:cs="Arial"/>
          <w:color w:val="000000" w:themeColor="text1"/>
          <w:sz w:val="20"/>
          <w:szCs w:val="20"/>
          <w:shd w:val="clear" w:color="auto" w:fill="FFFFFF"/>
          <w:lang w:val="en-US"/>
        </w:rPr>
        <w:t>multiple</w:t>
      </w:r>
      <w:r w:rsidRPr="00640F15">
        <w:rPr>
          <w:rFonts w:ascii="Arial" w:hAnsi="Arial" w:cs="Arial"/>
          <w:color w:val="000000" w:themeColor="text1"/>
          <w:sz w:val="20"/>
          <w:szCs w:val="20"/>
          <w:shd w:val="clear" w:color="auto" w:fill="FFFFFF"/>
          <w:lang w:val="en-US"/>
        </w:rPr>
        <w:t xml:space="preserve"> </w:t>
      </w:r>
      <w:r w:rsidR="005D3111" w:rsidRPr="00640F15">
        <w:rPr>
          <w:rFonts w:ascii="Arial" w:hAnsi="Arial" w:cs="Arial"/>
          <w:color w:val="000000" w:themeColor="text1"/>
          <w:sz w:val="20"/>
          <w:szCs w:val="20"/>
          <w:shd w:val="clear" w:color="auto" w:fill="FFFFFF"/>
          <w:lang w:val="en-US"/>
        </w:rPr>
        <w:t xml:space="preserve">ST sequencing </w:t>
      </w:r>
      <w:r w:rsidR="009A6C99" w:rsidRPr="00640F15">
        <w:rPr>
          <w:rFonts w:ascii="Arial" w:hAnsi="Arial" w:cs="Arial"/>
          <w:color w:val="000000" w:themeColor="text1"/>
          <w:sz w:val="20"/>
          <w:szCs w:val="20"/>
          <w:shd w:val="clear" w:color="auto" w:fill="FFFFFF"/>
          <w:lang w:val="en-US"/>
        </w:rPr>
        <w:t>techniques</w:t>
      </w:r>
      <w:r w:rsidR="005C00A0">
        <w:rPr>
          <w:rFonts w:ascii="Arial" w:hAnsi="Arial" w:cs="Arial"/>
          <w:color w:val="000000" w:themeColor="text1"/>
          <w:sz w:val="20"/>
          <w:szCs w:val="20"/>
          <w:shd w:val="clear" w:color="auto" w:fill="FFFFFF"/>
          <w:lang w:val="en-US"/>
        </w:rPr>
        <w:t xml:space="preserve">, </w:t>
      </w:r>
      <w:r w:rsidR="005C00A0" w:rsidRPr="00DD0631">
        <w:rPr>
          <w:rFonts w:ascii="Arial" w:hAnsi="Arial" w:cs="Arial"/>
          <w:color w:val="000000" w:themeColor="text1"/>
          <w:sz w:val="20"/>
          <w:szCs w:val="20"/>
          <w:shd w:val="clear" w:color="auto" w:fill="FFFFFF"/>
          <w:lang w:val="en-US"/>
        </w:rPr>
        <w:t>generated by</w:t>
      </w:r>
      <w:r w:rsidRPr="00640F15">
        <w:rPr>
          <w:rFonts w:ascii="Arial" w:hAnsi="Arial" w:cs="Arial"/>
          <w:color w:val="000000" w:themeColor="text1"/>
          <w:sz w:val="20"/>
          <w:szCs w:val="20"/>
          <w:shd w:val="clear" w:color="auto" w:fill="FFFFFF"/>
          <w:lang w:val="en-US"/>
        </w:rPr>
        <w:t xml:space="preserve"> </w:t>
      </w:r>
      <w:proofErr w:type="spellStart"/>
      <w:r w:rsidRPr="00640F15">
        <w:rPr>
          <w:rFonts w:ascii="Arial" w:hAnsi="Arial" w:cs="Arial"/>
          <w:color w:val="000000" w:themeColor="text1"/>
          <w:sz w:val="20"/>
          <w:szCs w:val="20"/>
          <w:shd w:val="clear" w:color="auto" w:fill="FFFFFF"/>
          <w:lang w:val="en-US"/>
        </w:rPr>
        <w:t>Visium</w:t>
      </w:r>
      <w:proofErr w:type="spellEnd"/>
      <w:r w:rsidRPr="00640F15">
        <w:rPr>
          <w:rFonts w:ascii="Arial" w:hAnsi="Arial" w:cs="Arial" w:hint="eastAsia"/>
          <w:color w:val="000000" w:themeColor="text1"/>
          <w:sz w:val="20"/>
          <w:szCs w:val="20"/>
          <w:shd w:val="clear" w:color="auto" w:fill="FFFFFF"/>
          <w:lang w:val="en-US"/>
        </w:rPr>
        <w:t xml:space="preserve"> </w:t>
      </w:r>
      <w:r w:rsidRPr="00640F15">
        <w:rPr>
          <w:rFonts w:ascii="Arial" w:hAnsi="Arial" w:cs="Arial"/>
          <w:color w:val="000000" w:themeColor="text1"/>
          <w:sz w:val="20"/>
          <w:szCs w:val="20"/>
          <w:shd w:val="clear" w:color="auto" w:fill="FFFFFF"/>
          <w:lang w:val="en-US"/>
        </w:rPr>
        <w:t>HD, Slide-</w:t>
      </w:r>
      <w:proofErr w:type="spellStart"/>
      <w:r w:rsidRPr="00640F15">
        <w:rPr>
          <w:rFonts w:ascii="Arial" w:hAnsi="Arial" w:cs="Arial"/>
          <w:color w:val="000000" w:themeColor="text1"/>
          <w:sz w:val="20"/>
          <w:szCs w:val="20"/>
          <w:shd w:val="clear" w:color="auto" w:fill="FFFFFF"/>
          <w:lang w:val="en-US"/>
        </w:rPr>
        <w:t>seq</w:t>
      </w:r>
      <w:proofErr w:type="spellEnd"/>
      <w:r w:rsidRPr="00640F15">
        <w:rPr>
          <w:rFonts w:ascii="Arial" w:hAnsi="Arial" w:cs="Arial"/>
          <w:color w:val="000000" w:themeColor="text1"/>
          <w:sz w:val="20"/>
          <w:szCs w:val="20"/>
          <w:shd w:val="clear" w:color="auto" w:fill="FFFFFF"/>
          <w:lang w:val="en-US"/>
        </w:rPr>
        <w:t xml:space="preserve"> V2 and Stereo-</w:t>
      </w:r>
      <w:proofErr w:type="spellStart"/>
      <w:r w:rsidRPr="00640F15">
        <w:rPr>
          <w:rFonts w:ascii="Arial" w:hAnsi="Arial" w:cs="Arial"/>
          <w:color w:val="000000" w:themeColor="text1"/>
          <w:sz w:val="20"/>
          <w:szCs w:val="20"/>
          <w:shd w:val="clear" w:color="auto" w:fill="FFFFFF"/>
          <w:lang w:val="en-US"/>
        </w:rPr>
        <w:t>seq</w:t>
      </w:r>
      <w:proofErr w:type="spellEnd"/>
      <w:r w:rsidRPr="00640F15">
        <w:rPr>
          <w:rFonts w:ascii="Arial" w:hAnsi="Arial" w:cs="Arial"/>
          <w:color w:val="000000" w:themeColor="text1"/>
          <w:sz w:val="20"/>
          <w:szCs w:val="20"/>
          <w:shd w:val="clear" w:color="auto" w:fill="FFFFFF"/>
          <w:lang w:val="en-US"/>
        </w:rPr>
        <w:t xml:space="preserve"> (Table S1), in the</w:t>
      </w:r>
      <w:r w:rsidR="005D3111" w:rsidRPr="00640F15">
        <w:rPr>
          <w:rFonts w:ascii="Arial" w:hAnsi="Arial" w:cs="Arial"/>
          <w:color w:val="000000" w:themeColor="text1"/>
          <w:sz w:val="20"/>
          <w:szCs w:val="20"/>
          <w:shd w:val="clear" w:color="auto" w:fill="FFFFFF"/>
          <w:lang w:val="en-US"/>
        </w:rPr>
        <w:t xml:space="preserve"> paired </w:t>
      </w:r>
      <w:proofErr w:type="spellStart"/>
      <w:r w:rsidR="005D3111" w:rsidRPr="00640F15">
        <w:rPr>
          <w:rFonts w:ascii="Arial" w:hAnsi="Arial" w:cs="Arial"/>
          <w:color w:val="000000" w:themeColor="text1"/>
          <w:sz w:val="20"/>
          <w:szCs w:val="20"/>
          <w:shd w:val="clear" w:color="auto" w:fill="FFFFFF"/>
          <w:lang w:val="en-US"/>
        </w:rPr>
        <w:t>scRNA-seq</w:t>
      </w:r>
      <w:proofErr w:type="spellEnd"/>
      <w:r w:rsidR="005D3111" w:rsidRPr="00640F15">
        <w:rPr>
          <w:rFonts w:ascii="Arial" w:hAnsi="Arial" w:cs="Arial"/>
          <w:color w:val="000000" w:themeColor="text1"/>
          <w:sz w:val="20"/>
          <w:szCs w:val="20"/>
          <w:shd w:val="clear" w:color="auto" w:fill="FFFFFF"/>
          <w:lang w:val="en-US"/>
        </w:rPr>
        <w:t xml:space="preserve"> data</w:t>
      </w:r>
      <w:r w:rsidR="006F6B0E" w:rsidRPr="00640F15">
        <w:rPr>
          <w:rFonts w:ascii="Arial" w:hAnsi="Arial" w:cs="Arial"/>
          <w:color w:val="000000" w:themeColor="text1"/>
          <w:sz w:val="20"/>
          <w:szCs w:val="20"/>
          <w:shd w:val="clear" w:color="auto" w:fill="FFFFFF"/>
          <w:lang w:val="en-US"/>
        </w:rPr>
        <w:t xml:space="preserve"> and</w:t>
      </w:r>
      <w:r w:rsidR="005D3111" w:rsidRPr="00640F15">
        <w:rPr>
          <w:rFonts w:ascii="Arial" w:hAnsi="Arial" w:cs="Arial"/>
          <w:color w:val="000000" w:themeColor="text1"/>
          <w:sz w:val="20"/>
          <w:szCs w:val="20"/>
          <w:shd w:val="clear" w:color="auto" w:fill="FFFFFF"/>
          <w:lang w:val="en-US"/>
        </w:rPr>
        <w:t xml:space="preserve"> ST data from the same tissue</w:t>
      </w:r>
      <w:r w:rsidR="00586293" w:rsidRPr="00640F15">
        <w:rPr>
          <w:rFonts w:ascii="Arial" w:hAnsi="Arial" w:cs="Arial"/>
          <w:color w:val="000000" w:themeColor="text1"/>
          <w:sz w:val="20"/>
          <w:szCs w:val="20"/>
          <w:shd w:val="clear" w:color="auto" w:fill="FFFFFF"/>
          <w:lang w:val="en-US"/>
        </w:rPr>
        <w:t xml:space="preserve"> samples</w:t>
      </w:r>
      <w:r w:rsidR="005D3111" w:rsidRPr="00640F15">
        <w:rPr>
          <w:rFonts w:ascii="Arial" w:hAnsi="Arial" w:cs="Arial"/>
          <w:color w:val="000000" w:themeColor="text1"/>
          <w:sz w:val="20"/>
          <w:szCs w:val="20"/>
          <w:shd w:val="clear" w:color="auto" w:fill="FFFFFF"/>
          <w:lang w:val="en-US"/>
        </w:rPr>
        <w:t xml:space="preserve">. </w:t>
      </w:r>
      <w:r w:rsidR="003130F5" w:rsidRPr="00640F15">
        <w:rPr>
          <w:rFonts w:ascii="Arial" w:hAnsi="Arial" w:cs="Arial"/>
          <w:color w:val="000000" w:themeColor="text1"/>
          <w:sz w:val="20"/>
          <w:szCs w:val="20"/>
          <w:shd w:val="clear" w:color="auto" w:fill="FFFFFF"/>
          <w:lang w:val="en-US"/>
        </w:rPr>
        <w:t xml:space="preserve">In human colorectal cancer (CRC) </w:t>
      </w:r>
      <w:proofErr w:type="spellStart"/>
      <w:r w:rsidR="003130F5" w:rsidRPr="00640F15">
        <w:rPr>
          <w:rFonts w:ascii="Arial" w:hAnsi="Arial" w:cs="Arial"/>
          <w:color w:val="000000" w:themeColor="text1"/>
          <w:sz w:val="20"/>
          <w:szCs w:val="20"/>
          <w:shd w:val="clear" w:color="auto" w:fill="FFFFFF"/>
          <w:lang w:val="en-US"/>
        </w:rPr>
        <w:t>Visium</w:t>
      </w:r>
      <w:proofErr w:type="spellEnd"/>
      <w:r w:rsidR="003130F5" w:rsidRPr="00640F15">
        <w:rPr>
          <w:rFonts w:ascii="Arial" w:hAnsi="Arial" w:cs="Arial"/>
          <w:color w:val="000000" w:themeColor="text1"/>
          <w:sz w:val="20"/>
          <w:szCs w:val="20"/>
          <w:shd w:val="clear" w:color="auto" w:fill="FFFFFF"/>
          <w:lang w:val="en-US"/>
        </w:rPr>
        <w:t xml:space="preserve"> HD data, the paired SC data consists of 18856 individual cells and includes nine cell types</w:t>
      </w:r>
      <w:r w:rsidR="009A6C99" w:rsidRPr="00640F15">
        <w:rPr>
          <w:rFonts w:ascii="Arial" w:hAnsi="Arial" w:cs="Arial"/>
          <w:color w:val="000000" w:themeColor="text1"/>
          <w:sz w:val="20"/>
          <w:szCs w:val="20"/>
          <w:shd w:val="clear" w:color="auto" w:fill="FFFFFF"/>
          <w:lang w:val="en-US"/>
        </w:rPr>
        <w:t xml:space="preserve"> (Fig. 5A-</w:t>
      </w:r>
      <w:r w:rsidR="002F023A" w:rsidRPr="00640F15">
        <w:rPr>
          <w:rFonts w:ascii="Arial" w:hAnsi="Arial" w:cs="Arial"/>
          <w:color w:val="000000" w:themeColor="text1"/>
          <w:sz w:val="20"/>
          <w:szCs w:val="20"/>
          <w:shd w:val="clear" w:color="auto" w:fill="FFFFFF"/>
          <w:lang w:val="en-US"/>
        </w:rPr>
        <w:t xml:space="preserve">B). </w:t>
      </w:r>
      <w:r w:rsidR="008F707B" w:rsidRPr="00640F15">
        <w:rPr>
          <w:rFonts w:ascii="Arial" w:hAnsi="Arial" w:cs="Arial"/>
          <w:color w:val="000000" w:themeColor="text1"/>
          <w:sz w:val="20"/>
          <w:szCs w:val="20"/>
          <w:shd w:val="clear" w:color="auto" w:fill="FFFFFF"/>
          <w:lang w:val="en-US"/>
        </w:rPr>
        <w:t>The spatial distribution of the</w:t>
      </w:r>
      <w:r w:rsidR="00240E00" w:rsidRPr="00640F15">
        <w:rPr>
          <w:rFonts w:ascii="Arial" w:hAnsi="Arial" w:cs="Arial"/>
          <w:color w:val="000000" w:themeColor="text1"/>
          <w:sz w:val="20"/>
          <w:szCs w:val="20"/>
          <w:shd w:val="clear" w:color="auto" w:fill="FFFFFF"/>
          <w:lang w:val="en-US"/>
        </w:rPr>
        <w:t xml:space="preserve"> nine cell types showed a good match between th</w:t>
      </w:r>
      <w:r w:rsidR="00240E00" w:rsidRPr="00640F15">
        <w:rPr>
          <w:rFonts w:ascii="Arial" w:eastAsiaTheme="minorEastAsia" w:hAnsi="Arial" w:cs="Arial"/>
          <w:color w:val="000000" w:themeColor="text1"/>
          <w:sz w:val="20"/>
          <w:szCs w:val="20"/>
          <w:shd w:val="clear" w:color="auto" w:fill="FFFFFF"/>
          <w:lang w:val="en-US" w:eastAsia="zh-CN"/>
        </w:rPr>
        <w:t xml:space="preserve">e mapped by </w:t>
      </w:r>
      <w:proofErr w:type="spellStart"/>
      <w:r w:rsidR="00240E00" w:rsidRPr="00640F15">
        <w:rPr>
          <w:rFonts w:ascii="Arial" w:eastAsiaTheme="minorEastAsia" w:hAnsi="Arial" w:cs="Arial"/>
          <w:color w:val="000000" w:themeColor="text1"/>
          <w:sz w:val="20"/>
          <w:szCs w:val="20"/>
          <w:shd w:val="clear" w:color="auto" w:fill="FFFFFF"/>
          <w:lang w:val="en-US" w:eastAsia="zh-CN"/>
        </w:rPr>
        <w:t>CellMap</w:t>
      </w:r>
      <w:proofErr w:type="spellEnd"/>
      <w:r w:rsidR="00240E00" w:rsidRPr="00640F15">
        <w:rPr>
          <w:rFonts w:ascii="Arial" w:eastAsiaTheme="minorEastAsia" w:hAnsi="Arial" w:cs="Arial"/>
          <w:color w:val="000000" w:themeColor="text1"/>
          <w:sz w:val="20"/>
          <w:szCs w:val="20"/>
          <w:shd w:val="clear" w:color="auto" w:fill="FFFFFF"/>
          <w:lang w:val="en-US" w:eastAsia="zh-CN"/>
        </w:rPr>
        <w:t xml:space="preserve"> and the original ST data </w:t>
      </w:r>
      <w:r w:rsidR="009A6C99" w:rsidRPr="00640F15">
        <w:rPr>
          <w:rFonts w:ascii="Arial" w:eastAsiaTheme="minorEastAsia" w:hAnsi="Arial" w:cs="Arial"/>
          <w:color w:val="000000" w:themeColor="text1"/>
          <w:sz w:val="20"/>
          <w:szCs w:val="20"/>
          <w:shd w:val="clear" w:color="auto" w:fill="FFFFFF"/>
          <w:lang w:val="en-US" w:eastAsia="zh-CN"/>
        </w:rPr>
        <w:t>(Fig. 5</w:t>
      </w:r>
      <w:r w:rsidR="00363CCC" w:rsidRPr="00640F15">
        <w:rPr>
          <w:rFonts w:ascii="Arial" w:eastAsiaTheme="minorEastAsia" w:hAnsi="Arial" w:cs="Arial"/>
          <w:color w:val="000000" w:themeColor="text1"/>
          <w:sz w:val="20"/>
          <w:szCs w:val="20"/>
          <w:shd w:val="clear" w:color="auto" w:fill="FFFFFF"/>
          <w:lang w:val="en-US" w:eastAsia="zh-CN"/>
        </w:rPr>
        <w:t>C</w:t>
      </w:r>
      <w:r w:rsidR="009A6C99" w:rsidRPr="00640F15">
        <w:rPr>
          <w:rFonts w:ascii="Arial" w:eastAsiaTheme="minorEastAsia" w:hAnsi="Arial" w:cs="Arial"/>
          <w:color w:val="000000" w:themeColor="text1"/>
          <w:sz w:val="20"/>
          <w:szCs w:val="20"/>
          <w:shd w:val="clear" w:color="auto" w:fill="FFFFFF"/>
          <w:lang w:val="en-US" w:eastAsia="zh-CN"/>
        </w:rPr>
        <w:t>-</w:t>
      </w:r>
      <w:r w:rsidR="00363CCC" w:rsidRPr="00640F15">
        <w:rPr>
          <w:rFonts w:ascii="Arial" w:eastAsiaTheme="minorEastAsia" w:hAnsi="Arial" w:cs="Arial"/>
          <w:color w:val="000000" w:themeColor="text1"/>
          <w:sz w:val="20"/>
          <w:szCs w:val="20"/>
          <w:shd w:val="clear" w:color="auto" w:fill="FFFFFF"/>
          <w:lang w:val="en-US" w:eastAsia="zh-CN"/>
        </w:rPr>
        <w:t>D</w:t>
      </w:r>
      <w:r w:rsidR="005A7E60" w:rsidRPr="00640F15">
        <w:rPr>
          <w:rFonts w:ascii="Arial" w:eastAsiaTheme="minorEastAsia" w:hAnsi="Arial" w:cs="Arial"/>
          <w:color w:val="000000" w:themeColor="text1"/>
          <w:sz w:val="20"/>
          <w:szCs w:val="20"/>
          <w:shd w:val="clear" w:color="auto" w:fill="FFFFFF"/>
          <w:lang w:val="en-US" w:eastAsia="zh-CN"/>
        </w:rPr>
        <w:t>)</w:t>
      </w:r>
      <w:r w:rsidR="005A7E60" w:rsidRPr="00640F15">
        <w:rPr>
          <w:rFonts w:ascii="Arial" w:hAnsi="Arial" w:cs="Arial"/>
          <w:color w:val="000000" w:themeColor="text1"/>
          <w:sz w:val="20"/>
          <w:szCs w:val="20"/>
          <w:shd w:val="clear" w:color="auto" w:fill="FFFFFF"/>
          <w:lang w:val="en-US"/>
        </w:rPr>
        <w:t>.</w:t>
      </w:r>
      <w:r w:rsidR="009A6C99" w:rsidRPr="00640F15">
        <w:rPr>
          <w:rFonts w:ascii="Arial" w:hAnsi="Arial" w:cs="Arial"/>
          <w:color w:val="000000" w:themeColor="text1"/>
          <w:sz w:val="20"/>
          <w:szCs w:val="20"/>
          <w:shd w:val="clear" w:color="auto" w:fill="FFFFFF"/>
          <w:lang w:val="en-US"/>
        </w:rPr>
        <w:t xml:space="preserve"> </w:t>
      </w:r>
      <w:r w:rsidR="00363CCC" w:rsidRPr="00640F15">
        <w:rPr>
          <w:rFonts w:ascii="Arial" w:hAnsi="Arial" w:cs="Arial"/>
          <w:color w:val="000000" w:themeColor="text1"/>
          <w:sz w:val="20"/>
          <w:szCs w:val="20"/>
          <w:shd w:val="clear" w:color="auto" w:fill="FFFFFF"/>
          <w:lang w:val="en-US"/>
        </w:rPr>
        <w:t xml:space="preserve">We </w:t>
      </w:r>
      <w:r w:rsidR="003130F5" w:rsidRPr="00640F15">
        <w:rPr>
          <w:rFonts w:ascii="Arial" w:hAnsi="Arial" w:cs="Arial"/>
          <w:color w:val="000000" w:themeColor="text1"/>
          <w:sz w:val="20"/>
          <w:szCs w:val="20"/>
          <w:shd w:val="clear" w:color="auto" w:fill="FFFFFF"/>
          <w:lang w:val="en-US"/>
        </w:rPr>
        <w:t xml:space="preserve">then </w:t>
      </w:r>
      <w:r w:rsidR="00363CCC" w:rsidRPr="00640F15">
        <w:rPr>
          <w:rFonts w:ascii="Arial" w:hAnsi="Arial" w:cs="Arial"/>
          <w:color w:val="000000" w:themeColor="text1"/>
          <w:sz w:val="20"/>
          <w:szCs w:val="20"/>
          <w:shd w:val="clear" w:color="auto" w:fill="FFFFFF"/>
          <w:lang w:val="en-US"/>
        </w:rPr>
        <w:t>calculat</w:t>
      </w:r>
      <w:r w:rsidR="003130F5" w:rsidRPr="00640F15">
        <w:rPr>
          <w:rFonts w:ascii="Arial" w:hAnsi="Arial" w:cs="Arial"/>
          <w:color w:val="000000" w:themeColor="text1"/>
          <w:sz w:val="20"/>
          <w:szCs w:val="20"/>
          <w:shd w:val="clear" w:color="auto" w:fill="FFFFFF"/>
          <w:lang w:val="en-US"/>
        </w:rPr>
        <w:t xml:space="preserve">ed the spot-level correlation i.e., </w:t>
      </w:r>
      <w:r w:rsidR="00363CCC" w:rsidRPr="00640F15">
        <w:rPr>
          <w:rFonts w:ascii="Arial" w:hAnsi="Arial" w:cs="Arial"/>
          <w:color w:val="000000" w:themeColor="text1"/>
          <w:sz w:val="20"/>
          <w:szCs w:val="20"/>
          <w:shd w:val="clear" w:color="auto" w:fill="FFFFFF"/>
          <w:lang w:val="en-US"/>
        </w:rPr>
        <w:t>t</w:t>
      </w:r>
      <w:r w:rsidR="00D15E8F" w:rsidRPr="00640F15">
        <w:rPr>
          <w:rFonts w:ascii="Arial" w:hAnsi="Arial" w:cs="Arial"/>
          <w:color w:val="000000" w:themeColor="text1"/>
          <w:sz w:val="20"/>
          <w:szCs w:val="20"/>
          <w:shd w:val="clear" w:color="auto" w:fill="FFFFFF"/>
          <w:lang w:val="en-US"/>
        </w:rPr>
        <w:t xml:space="preserve">he correlation between </w:t>
      </w:r>
      <w:r w:rsidR="00D028CA" w:rsidRPr="00640F15">
        <w:rPr>
          <w:rFonts w:ascii="Arial" w:hAnsi="Arial" w:cs="Arial"/>
          <w:color w:val="000000" w:themeColor="text1"/>
          <w:sz w:val="20"/>
          <w:szCs w:val="20"/>
          <w:shd w:val="clear" w:color="auto" w:fill="FFFFFF"/>
          <w:lang w:val="en-US"/>
        </w:rPr>
        <w:t>cell type</w:t>
      </w:r>
      <w:r w:rsidR="00363CCC" w:rsidRPr="00640F15">
        <w:rPr>
          <w:rFonts w:ascii="Arial" w:hAnsi="Arial" w:cs="Arial"/>
          <w:color w:val="000000" w:themeColor="text1"/>
          <w:sz w:val="20"/>
          <w:szCs w:val="20"/>
          <w:shd w:val="clear" w:color="auto" w:fill="FFFFFF"/>
          <w:lang w:val="en-US"/>
        </w:rPr>
        <w:t xml:space="preserve"> proportion</w:t>
      </w:r>
      <w:r w:rsidR="00E557F8" w:rsidRPr="00640F15">
        <w:rPr>
          <w:rFonts w:ascii="Arial" w:hAnsi="Arial" w:cs="Arial"/>
          <w:color w:val="000000" w:themeColor="text1"/>
          <w:sz w:val="20"/>
          <w:szCs w:val="20"/>
          <w:shd w:val="clear" w:color="auto" w:fill="FFFFFF"/>
          <w:lang w:val="en-US"/>
        </w:rPr>
        <w:t>s</w:t>
      </w:r>
      <w:r w:rsidR="00363CCC" w:rsidRPr="00640F15">
        <w:rPr>
          <w:rFonts w:ascii="Arial" w:hAnsi="Arial" w:cs="Arial"/>
          <w:color w:val="000000" w:themeColor="text1"/>
          <w:sz w:val="20"/>
          <w:szCs w:val="20"/>
          <w:shd w:val="clear" w:color="auto" w:fill="FFFFFF"/>
          <w:lang w:val="en-US"/>
        </w:rPr>
        <w:t xml:space="preserve"> </w:t>
      </w:r>
      <w:r w:rsidR="00D15E8F" w:rsidRPr="00640F15">
        <w:rPr>
          <w:rFonts w:ascii="Arial" w:hAnsi="Arial" w:cs="Arial"/>
          <w:color w:val="000000" w:themeColor="text1"/>
          <w:sz w:val="20"/>
          <w:szCs w:val="20"/>
          <w:shd w:val="clear" w:color="auto" w:fill="FFFFFF"/>
          <w:lang w:val="en-US"/>
        </w:rPr>
        <w:t xml:space="preserve">and signature scores in spatial spots. </w:t>
      </w:r>
      <w:r w:rsidR="003130F5" w:rsidRPr="00640F15">
        <w:rPr>
          <w:rFonts w:ascii="Arial" w:hAnsi="Arial" w:cs="Arial"/>
          <w:color w:val="000000" w:themeColor="text1"/>
          <w:sz w:val="20"/>
          <w:szCs w:val="20"/>
          <w:shd w:val="clear" w:color="auto" w:fill="FFFFFF"/>
          <w:lang w:val="en-US"/>
        </w:rPr>
        <w:t>Her</w:t>
      </w:r>
      <w:r w:rsidR="003130F5" w:rsidRPr="00DD0631">
        <w:rPr>
          <w:rFonts w:ascii="Arial" w:hAnsi="Arial" w:cs="Arial"/>
          <w:color w:val="000000" w:themeColor="text1"/>
          <w:sz w:val="20"/>
          <w:szCs w:val="20"/>
          <w:shd w:val="clear" w:color="auto" w:fill="FFFFFF"/>
          <w:lang w:val="en-US"/>
        </w:rPr>
        <w:t xml:space="preserve">e again, </w:t>
      </w:r>
      <w:proofErr w:type="spellStart"/>
      <w:r w:rsidR="00E60FF0" w:rsidRPr="00DD0631">
        <w:rPr>
          <w:rFonts w:ascii="Arial" w:hAnsi="Arial" w:cs="Arial"/>
          <w:color w:val="000000" w:themeColor="text1"/>
          <w:sz w:val="20"/>
          <w:szCs w:val="20"/>
          <w:shd w:val="clear" w:color="auto" w:fill="FFFFFF"/>
          <w:lang w:val="en-US"/>
        </w:rPr>
        <w:t>CellM</w:t>
      </w:r>
      <w:r w:rsidR="00E60FF0" w:rsidRPr="00640F15">
        <w:rPr>
          <w:rFonts w:ascii="Arial" w:hAnsi="Arial" w:cs="Arial"/>
          <w:color w:val="000000" w:themeColor="text1"/>
          <w:sz w:val="20"/>
          <w:szCs w:val="20"/>
          <w:shd w:val="clear" w:color="auto" w:fill="FFFFFF"/>
          <w:lang w:val="en-US"/>
        </w:rPr>
        <w:t>ap</w:t>
      </w:r>
      <w:proofErr w:type="spellEnd"/>
      <w:r w:rsidR="00363CCC" w:rsidRPr="00640F15">
        <w:rPr>
          <w:rFonts w:ascii="Arial" w:hAnsi="Arial" w:cs="Arial"/>
          <w:color w:val="000000" w:themeColor="text1"/>
          <w:sz w:val="20"/>
          <w:szCs w:val="20"/>
          <w:shd w:val="clear" w:color="auto" w:fill="FFFFFF"/>
          <w:lang w:val="en-US"/>
        </w:rPr>
        <w:t xml:space="preserve"> showed a good performance </w:t>
      </w:r>
      <w:r w:rsidR="00E60FF0" w:rsidRPr="00640F15">
        <w:rPr>
          <w:rFonts w:ascii="Arial" w:hAnsi="Arial" w:cs="Arial"/>
          <w:color w:val="000000" w:themeColor="text1"/>
          <w:sz w:val="20"/>
          <w:szCs w:val="20"/>
          <w:shd w:val="clear" w:color="auto" w:fill="FFFFFF"/>
          <w:lang w:val="en-US"/>
        </w:rPr>
        <w:t xml:space="preserve">and </w:t>
      </w:r>
      <w:r w:rsidR="00E76BC1" w:rsidRPr="00640F15">
        <w:rPr>
          <w:rFonts w:ascii="Arial" w:hAnsi="Arial" w:cs="Arial"/>
          <w:color w:val="000000" w:themeColor="text1"/>
          <w:sz w:val="20"/>
          <w:szCs w:val="20"/>
          <w:shd w:val="clear" w:color="auto" w:fill="FFFFFF"/>
          <w:lang w:val="en-US"/>
        </w:rPr>
        <w:t>was</w:t>
      </w:r>
      <w:r w:rsidR="00363CCC" w:rsidRPr="00640F15">
        <w:rPr>
          <w:rFonts w:ascii="Arial" w:hAnsi="Arial" w:cs="Arial"/>
          <w:color w:val="000000" w:themeColor="text1"/>
          <w:sz w:val="20"/>
          <w:szCs w:val="20"/>
          <w:shd w:val="clear" w:color="auto" w:fill="FFFFFF"/>
          <w:lang w:val="en-US"/>
        </w:rPr>
        <w:t xml:space="preserve"> </w:t>
      </w:r>
      <w:r w:rsidR="00E60FF0" w:rsidRPr="00640F15">
        <w:rPr>
          <w:rFonts w:ascii="Arial" w:hAnsi="Arial" w:cs="Arial"/>
          <w:color w:val="000000" w:themeColor="text1"/>
          <w:sz w:val="20"/>
          <w:szCs w:val="20"/>
          <w:shd w:val="clear" w:color="auto" w:fill="FFFFFF"/>
          <w:lang w:val="en-US"/>
        </w:rPr>
        <w:t>comp</w:t>
      </w:r>
      <w:r w:rsidR="00D028CA" w:rsidRPr="00640F15">
        <w:rPr>
          <w:rFonts w:ascii="Arial" w:hAnsi="Arial" w:cs="Arial"/>
          <w:color w:val="000000" w:themeColor="text1"/>
          <w:sz w:val="20"/>
          <w:szCs w:val="20"/>
          <w:shd w:val="clear" w:color="auto" w:fill="FFFFFF"/>
          <w:lang w:val="en-US"/>
        </w:rPr>
        <w:t xml:space="preserve">arable to </w:t>
      </w:r>
      <w:r w:rsidR="003130F5" w:rsidRPr="00640F15">
        <w:rPr>
          <w:rFonts w:ascii="Arial" w:hAnsi="Arial" w:cs="Arial"/>
          <w:color w:val="000000" w:themeColor="text1"/>
          <w:sz w:val="20"/>
          <w:szCs w:val="20"/>
          <w:shd w:val="clear" w:color="auto" w:fill="FFFFFF"/>
          <w:lang w:val="en-US"/>
        </w:rPr>
        <w:t>the</w:t>
      </w:r>
      <w:r w:rsidR="003130F5" w:rsidRPr="00DD0631">
        <w:rPr>
          <w:rFonts w:ascii="Arial" w:hAnsi="Arial" w:cs="Arial" w:hint="eastAsia"/>
          <w:color w:val="000000" w:themeColor="text1"/>
          <w:sz w:val="20"/>
          <w:szCs w:val="20"/>
          <w:shd w:val="clear" w:color="auto" w:fill="FFFFFF"/>
          <w:lang w:val="en-US"/>
        </w:rPr>
        <w:t xml:space="preserve"> </w:t>
      </w:r>
      <w:r w:rsidR="003130F5" w:rsidRPr="00640F15">
        <w:rPr>
          <w:rFonts w:ascii="Arial" w:hAnsi="Arial" w:cs="Arial"/>
          <w:color w:val="000000" w:themeColor="text1"/>
          <w:sz w:val="20"/>
          <w:szCs w:val="20"/>
          <w:shd w:val="clear" w:color="auto" w:fill="FFFFFF"/>
          <w:lang w:val="en-US"/>
        </w:rPr>
        <w:t>deconvolution methods</w:t>
      </w:r>
      <w:r w:rsidR="00D028CA" w:rsidRPr="00640F15">
        <w:rPr>
          <w:rFonts w:ascii="Arial" w:hAnsi="Arial" w:cs="Arial"/>
          <w:color w:val="000000" w:themeColor="text1"/>
          <w:sz w:val="20"/>
          <w:szCs w:val="20"/>
          <w:shd w:val="clear" w:color="auto" w:fill="FFFFFF"/>
          <w:lang w:val="en-US"/>
        </w:rPr>
        <w:t xml:space="preserve"> </w:t>
      </w:r>
      <w:r w:rsidR="00E60FF0" w:rsidRPr="00640F15">
        <w:rPr>
          <w:rFonts w:ascii="Arial" w:hAnsi="Arial" w:cs="Arial"/>
          <w:color w:val="000000" w:themeColor="text1"/>
          <w:sz w:val="20"/>
          <w:szCs w:val="20"/>
          <w:shd w:val="clear" w:color="auto" w:fill="FFFFFF"/>
          <w:lang w:val="en-US"/>
        </w:rPr>
        <w:t xml:space="preserve">RCTD and CARD </w:t>
      </w:r>
      <w:r w:rsidR="00D028CA" w:rsidRPr="00640F15">
        <w:rPr>
          <w:rFonts w:ascii="Arial" w:hAnsi="Arial" w:cs="Arial"/>
          <w:color w:val="000000" w:themeColor="text1"/>
          <w:sz w:val="20"/>
          <w:szCs w:val="20"/>
          <w:shd w:val="clear" w:color="auto" w:fill="FFFFFF"/>
          <w:lang w:val="en-US"/>
        </w:rPr>
        <w:t>(Fig. 5E</w:t>
      </w:r>
      <w:r w:rsidR="00DD0631">
        <w:rPr>
          <w:rFonts w:ascii="Arial" w:hAnsi="Arial" w:cs="Arial"/>
          <w:color w:val="000000" w:themeColor="text1"/>
          <w:sz w:val="20"/>
          <w:szCs w:val="20"/>
          <w:shd w:val="clear" w:color="auto" w:fill="FFFFFF"/>
          <w:lang w:val="en-US"/>
        </w:rPr>
        <w:t xml:space="preserve">; </w:t>
      </w:r>
      <w:r w:rsidR="00DD0631" w:rsidRPr="00870693">
        <w:rPr>
          <w:rFonts w:ascii="Arial" w:hAnsi="Arial" w:cs="Arial"/>
          <w:color w:val="000000" w:themeColor="text1"/>
          <w:sz w:val="20"/>
          <w:szCs w:val="20"/>
          <w:shd w:val="clear" w:color="auto" w:fill="FFFFFF"/>
          <w:lang w:val="en-US"/>
        </w:rPr>
        <w:t>Table S</w:t>
      </w:r>
      <w:r w:rsidR="00042C6B" w:rsidRPr="00870693">
        <w:rPr>
          <w:rFonts w:ascii="Arial" w:hAnsi="Arial" w:cs="Arial"/>
          <w:color w:val="000000" w:themeColor="text1"/>
          <w:sz w:val="20"/>
          <w:szCs w:val="20"/>
          <w:shd w:val="clear" w:color="auto" w:fill="FFFFFF"/>
          <w:lang w:val="en-US"/>
        </w:rPr>
        <w:t>19</w:t>
      </w:r>
      <w:r w:rsidR="009A6C99" w:rsidRPr="00640F15">
        <w:rPr>
          <w:rFonts w:ascii="Arial" w:hAnsi="Arial" w:cs="Arial"/>
          <w:color w:val="000000" w:themeColor="text1"/>
          <w:sz w:val="20"/>
          <w:szCs w:val="20"/>
          <w:shd w:val="clear" w:color="auto" w:fill="FFFFFF"/>
          <w:lang w:val="en-US"/>
        </w:rPr>
        <w:t>).</w:t>
      </w:r>
    </w:p>
    <w:p w14:paraId="11984B7E" w14:textId="52FA2607" w:rsidR="00F4039C" w:rsidRPr="00640F15" w:rsidRDefault="00EA38A1" w:rsidP="001930C9">
      <w:pPr>
        <w:autoSpaceDE w:val="0"/>
        <w:autoSpaceDN w:val="0"/>
        <w:adjustRightInd w:val="0"/>
        <w:jc w:val="both"/>
        <w:rPr>
          <w:rFonts w:ascii="Arial" w:hAnsi="Arial" w:cs="Arial"/>
          <w:color w:val="000000" w:themeColor="text1"/>
          <w:sz w:val="20"/>
          <w:szCs w:val="20"/>
          <w:shd w:val="clear" w:color="auto" w:fill="FFFFFF"/>
          <w:lang w:val="en-US"/>
        </w:rPr>
      </w:pPr>
      <w:r w:rsidRPr="00640F15">
        <w:rPr>
          <w:rFonts w:ascii="Arial" w:hAnsi="Arial" w:cs="Arial"/>
          <w:color w:val="000000" w:themeColor="text1"/>
          <w:sz w:val="20"/>
          <w:szCs w:val="20"/>
          <w:shd w:val="clear" w:color="auto" w:fill="FFFFFF"/>
          <w:lang w:val="en-US"/>
        </w:rPr>
        <w:t xml:space="preserve">The </w:t>
      </w:r>
      <w:r w:rsidR="00DE091F" w:rsidRPr="00640F15">
        <w:rPr>
          <w:rFonts w:ascii="Arial" w:hAnsi="Arial" w:cs="Arial"/>
          <w:color w:val="000000" w:themeColor="text1"/>
          <w:sz w:val="20"/>
          <w:szCs w:val="20"/>
          <w:shd w:val="clear" w:color="auto" w:fill="FFFFFF"/>
          <w:lang w:val="en-US"/>
        </w:rPr>
        <w:t>Slide-</w:t>
      </w:r>
      <w:proofErr w:type="spellStart"/>
      <w:r w:rsidR="00DE091F" w:rsidRPr="00640F15">
        <w:rPr>
          <w:rFonts w:ascii="Arial" w:hAnsi="Arial" w:cs="Arial"/>
          <w:color w:val="000000" w:themeColor="text1"/>
          <w:sz w:val="20"/>
          <w:szCs w:val="20"/>
          <w:shd w:val="clear" w:color="auto" w:fill="FFFFFF"/>
          <w:lang w:val="en-US"/>
        </w:rPr>
        <w:t>seq</w:t>
      </w:r>
      <w:proofErr w:type="spellEnd"/>
      <w:r w:rsidR="00DE091F" w:rsidRPr="00640F15">
        <w:rPr>
          <w:rFonts w:ascii="Arial" w:hAnsi="Arial" w:cs="Arial"/>
          <w:color w:val="000000" w:themeColor="text1"/>
          <w:sz w:val="20"/>
          <w:szCs w:val="20"/>
          <w:shd w:val="clear" w:color="auto" w:fill="FFFFFF"/>
          <w:lang w:val="en-US"/>
        </w:rPr>
        <w:t xml:space="preserve"> V2 data </w:t>
      </w:r>
      <w:r w:rsidR="003130F5" w:rsidRPr="00640F15">
        <w:rPr>
          <w:rFonts w:ascii="Arial" w:hAnsi="Arial" w:cs="Arial"/>
          <w:color w:val="000000" w:themeColor="text1"/>
          <w:sz w:val="20"/>
          <w:szCs w:val="20"/>
          <w:shd w:val="clear" w:color="auto" w:fill="FFFFFF"/>
          <w:lang w:val="en-US"/>
        </w:rPr>
        <w:t>was</w:t>
      </w:r>
      <w:r w:rsidRPr="00640F15">
        <w:rPr>
          <w:rFonts w:ascii="Arial" w:hAnsi="Arial" w:cs="Arial"/>
          <w:color w:val="000000" w:themeColor="text1"/>
          <w:sz w:val="20"/>
          <w:szCs w:val="20"/>
          <w:shd w:val="clear" w:color="auto" w:fill="FFFFFF"/>
          <w:lang w:val="en-US"/>
        </w:rPr>
        <w:t xml:space="preserve"> </w:t>
      </w:r>
      <w:r w:rsidR="003130F5" w:rsidRPr="00640F15">
        <w:rPr>
          <w:rFonts w:ascii="Arial" w:hAnsi="Arial" w:cs="Arial"/>
          <w:color w:val="000000" w:themeColor="text1"/>
          <w:sz w:val="20"/>
          <w:szCs w:val="20"/>
          <w:shd w:val="clear" w:color="auto" w:fill="FFFFFF"/>
          <w:lang w:val="en-US"/>
        </w:rPr>
        <w:t xml:space="preserve">derived from </w:t>
      </w:r>
      <w:r w:rsidR="00DE091F" w:rsidRPr="00640F15">
        <w:rPr>
          <w:rFonts w:ascii="Arial" w:hAnsi="Arial" w:cs="Arial"/>
          <w:color w:val="000000" w:themeColor="text1"/>
          <w:sz w:val="20"/>
          <w:szCs w:val="20"/>
          <w:shd w:val="clear" w:color="auto" w:fill="FFFFFF"/>
          <w:lang w:val="en-US"/>
        </w:rPr>
        <w:t>mouse cerebellum and hippocampus</w:t>
      </w:r>
      <w:r w:rsidR="003130F5" w:rsidRPr="00640F15">
        <w:rPr>
          <w:rFonts w:ascii="Arial" w:hAnsi="Arial" w:cs="Arial"/>
          <w:color w:val="000000" w:themeColor="text1"/>
          <w:sz w:val="20"/>
          <w:szCs w:val="20"/>
          <w:shd w:val="clear" w:color="auto" w:fill="FFFFFF"/>
          <w:lang w:val="en-US"/>
        </w:rPr>
        <w:t xml:space="preserve"> (Table S1), of with</w:t>
      </w:r>
      <w:r w:rsidRPr="00640F15">
        <w:rPr>
          <w:rFonts w:ascii="Arial" w:hAnsi="Arial" w:cs="Arial"/>
          <w:color w:val="000000" w:themeColor="text1"/>
          <w:sz w:val="20"/>
          <w:szCs w:val="20"/>
          <w:shd w:val="clear" w:color="auto" w:fill="FFFFFF"/>
          <w:lang w:val="en-US"/>
        </w:rPr>
        <w:t xml:space="preserve"> the </w:t>
      </w:r>
      <w:r w:rsidR="00FE65D4" w:rsidRPr="00640F15">
        <w:rPr>
          <w:rFonts w:ascii="Arial" w:hAnsi="Arial" w:cs="Arial"/>
          <w:color w:val="000000" w:themeColor="text1"/>
          <w:sz w:val="20"/>
          <w:szCs w:val="20"/>
          <w:shd w:val="clear" w:color="auto" w:fill="FFFFFF"/>
          <w:lang w:val="en-US"/>
        </w:rPr>
        <w:t xml:space="preserve">corresponding </w:t>
      </w:r>
      <w:r w:rsidRPr="00640F15">
        <w:rPr>
          <w:rFonts w:ascii="Arial" w:hAnsi="Arial" w:cs="Arial"/>
          <w:color w:val="000000" w:themeColor="text1"/>
          <w:sz w:val="20"/>
          <w:szCs w:val="20"/>
          <w:shd w:val="clear" w:color="auto" w:fill="FFFFFF"/>
          <w:lang w:val="en-US"/>
        </w:rPr>
        <w:t xml:space="preserve">SC data </w:t>
      </w:r>
      <w:r w:rsidR="00D15C0F" w:rsidRPr="00640F15">
        <w:rPr>
          <w:rFonts w:ascii="Arial" w:hAnsi="Arial" w:cs="Arial"/>
          <w:color w:val="000000" w:themeColor="text1"/>
          <w:sz w:val="20"/>
          <w:szCs w:val="20"/>
          <w:shd w:val="clear" w:color="auto" w:fill="FFFFFF"/>
          <w:lang w:val="en-US"/>
        </w:rPr>
        <w:t>comprising</w:t>
      </w:r>
      <w:r w:rsidR="005E51D1" w:rsidRPr="00640F15">
        <w:rPr>
          <w:rFonts w:ascii="Arial" w:hAnsi="Arial" w:cs="Arial"/>
          <w:color w:val="000000" w:themeColor="text1"/>
          <w:sz w:val="20"/>
          <w:szCs w:val="20"/>
          <w:shd w:val="clear" w:color="auto" w:fill="FFFFFF"/>
          <w:lang w:val="en-US"/>
        </w:rPr>
        <w:t xml:space="preserve"> 15197 and 52846 individual cells and </w:t>
      </w:r>
      <w:r w:rsidR="00D028CA" w:rsidRPr="00640F15">
        <w:rPr>
          <w:rFonts w:ascii="Arial" w:hAnsi="Arial" w:cs="Arial"/>
          <w:color w:val="000000" w:themeColor="text1"/>
          <w:sz w:val="20"/>
          <w:szCs w:val="20"/>
          <w:shd w:val="clear" w:color="auto" w:fill="FFFFFF"/>
          <w:lang w:val="en-US"/>
        </w:rPr>
        <w:t>containing nineteen and sixteen</w:t>
      </w:r>
      <w:r w:rsidR="00DE091F" w:rsidRPr="00640F15">
        <w:rPr>
          <w:rFonts w:ascii="Arial" w:hAnsi="Arial" w:cs="Arial"/>
          <w:color w:val="000000" w:themeColor="text1"/>
          <w:sz w:val="20"/>
          <w:szCs w:val="20"/>
          <w:shd w:val="clear" w:color="auto" w:fill="FFFFFF"/>
          <w:lang w:val="en-US"/>
        </w:rPr>
        <w:t xml:space="preserve"> cell types,</w:t>
      </w:r>
      <w:r w:rsidRPr="00640F15">
        <w:rPr>
          <w:rFonts w:ascii="Arial" w:hAnsi="Arial" w:cs="Arial"/>
          <w:color w:val="000000" w:themeColor="text1"/>
          <w:sz w:val="20"/>
          <w:szCs w:val="20"/>
          <w:shd w:val="clear" w:color="auto" w:fill="FFFFFF"/>
          <w:lang w:val="en-US"/>
        </w:rPr>
        <w:t xml:space="preserve"> respectively </w:t>
      </w:r>
      <w:r w:rsidR="00DE091F" w:rsidRPr="00640F15">
        <w:rPr>
          <w:rFonts w:ascii="Arial" w:hAnsi="Arial" w:cs="Arial"/>
          <w:color w:val="000000" w:themeColor="text1"/>
          <w:sz w:val="20"/>
          <w:szCs w:val="20"/>
          <w:shd w:val="clear" w:color="auto" w:fill="FFFFFF"/>
          <w:lang w:val="en-US"/>
        </w:rPr>
        <w:t>(</w:t>
      </w:r>
      <w:r w:rsidR="00DE091F" w:rsidRPr="00ED3046">
        <w:rPr>
          <w:rFonts w:ascii="Arial" w:hAnsi="Arial" w:cs="Arial"/>
          <w:color w:val="000000" w:themeColor="text1"/>
          <w:sz w:val="20"/>
          <w:szCs w:val="20"/>
          <w:shd w:val="clear" w:color="auto" w:fill="FFFFFF"/>
          <w:lang w:val="en-US"/>
        </w:rPr>
        <w:t>Fig. S1</w:t>
      </w:r>
      <w:r w:rsidR="00042C6B" w:rsidRPr="00ED3046">
        <w:rPr>
          <w:rFonts w:ascii="Arial" w:hAnsi="Arial" w:cs="Arial"/>
          <w:color w:val="000000" w:themeColor="text1"/>
          <w:sz w:val="20"/>
          <w:szCs w:val="20"/>
          <w:shd w:val="clear" w:color="auto" w:fill="FFFFFF"/>
          <w:lang w:val="en-US"/>
        </w:rPr>
        <w:t>2</w:t>
      </w:r>
      <w:r w:rsidR="00DE091F" w:rsidRPr="00ED3046">
        <w:rPr>
          <w:rFonts w:ascii="Arial" w:hAnsi="Arial" w:cs="Arial"/>
          <w:color w:val="000000" w:themeColor="text1"/>
          <w:sz w:val="20"/>
          <w:szCs w:val="20"/>
          <w:shd w:val="clear" w:color="auto" w:fill="FFFFFF"/>
          <w:lang w:val="en-US"/>
        </w:rPr>
        <w:t>A; Fig. S1</w:t>
      </w:r>
      <w:r w:rsidR="00042C6B" w:rsidRPr="00ED3046">
        <w:rPr>
          <w:rFonts w:ascii="Arial" w:hAnsi="Arial" w:cs="Arial"/>
          <w:color w:val="000000" w:themeColor="text1"/>
          <w:sz w:val="20"/>
          <w:szCs w:val="20"/>
          <w:shd w:val="clear" w:color="auto" w:fill="FFFFFF"/>
          <w:lang w:val="en-US"/>
        </w:rPr>
        <w:t>3</w:t>
      </w:r>
      <w:r w:rsidR="00DE091F" w:rsidRPr="00ED3046">
        <w:rPr>
          <w:rFonts w:ascii="Arial" w:hAnsi="Arial" w:cs="Arial"/>
          <w:color w:val="000000" w:themeColor="text1"/>
          <w:sz w:val="20"/>
          <w:szCs w:val="20"/>
          <w:shd w:val="clear" w:color="auto" w:fill="FFFFFF"/>
          <w:lang w:val="en-US"/>
        </w:rPr>
        <w:t>A</w:t>
      </w:r>
      <w:r w:rsidR="005E51D1" w:rsidRPr="00640F15">
        <w:rPr>
          <w:rFonts w:ascii="Arial" w:hAnsi="Arial" w:cs="Arial"/>
          <w:color w:val="000000" w:themeColor="text1"/>
          <w:sz w:val="20"/>
          <w:szCs w:val="20"/>
          <w:shd w:val="clear" w:color="auto" w:fill="FFFFFF"/>
          <w:lang w:val="en-US"/>
        </w:rPr>
        <w:t xml:space="preserve">). We </w:t>
      </w:r>
      <w:r w:rsidR="00DE091F" w:rsidRPr="00640F15">
        <w:rPr>
          <w:rFonts w:ascii="Arial" w:hAnsi="Arial" w:cs="Arial"/>
          <w:color w:val="000000" w:themeColor="text1"/>
          <w:sz w:val="20"/>
          <w:szCs w:val="20"/>
          <w:shd w:val="clear" w:color="auto" w:fill="FFFFFF"/>
          <w:lang w:val="en-US"/>
        </w:rPr>
        <w:t xml:space="preserve">compared its performance with </w:t>
      </w:r>
      <w:proofErr w:type="spellStart"/>
      <w:r w:rsidR="00DE091F" w:rsidRPr="00640F15">
        <w:rPr>
          <w:rFonts w:ascii="Arial" w:hAnsi="Arial" w:cs="Arial"/>
          <w:color w:val="000000" w:themeColor="text1"/>
          <w:sz w:val="20"/>
          <w:szCs w:val="20"/>
          <w:shd w:val="clear" w:color="auto" w:fill="FFFFFF"/>
          <w:lang w:val="en-US"/>
        </w:rPr>
        <w:t>CytoSPACE</w:t>
      </w:r>
      <w:proofErr w:type="spellEnd"/>
      <w:r w:rsidR="00DE091F" w:rsidRPr="00640F15">
        <w:rPr>
          <w:rFonts w:ascii="Arial" w:hAnsi="Arial" w:cs="Arial"/>
          <w:color w:val="000000" w:themeColor="text1"/>
          <w:sz w:val="20"/>
          <w:szCs w:val="20"/>
          <w:shd w:val="clear" w:color="auto" w:fill="FFFFFF"/>
          <w:lang w:val="en-US"/>
        </w:rPr>
        <w:t xml:space="preserve"> and Tangram</w:t>
      </w:r>
      <w:r w:rsidR="000A1167" w:rsidRPr="00640F15">
        <w:rPr>
          <w:rFonts w:ascii="Arial" w:hAnsi="Arial" w:cs="Arial"/>
          <w:color w:val="000000" w:themeColor="text1"/>
          <w:sz w:val="20"/>
          <w:szCs w:val="20"/>
          <w:shd w:val="clear" w:color="auto" w:fill="FFFFFF"/>
          <w:lang w:val="en-US"/>
        </w:rPr>
        <w:t xml:space="preserve"> (</w:t>
      </w:r>
      <w:r w:rsidR="000A1167" w:rsidRPr="00ED3046">
        <w:rPr>
          <w:rFonts w:ascii="Arial" w:hAnsi="Arial" w:cs="Arial"/>
          <w:color w:val="000000" w:themeColor="text1"/>
          <w:sz w:val="20"/>
          <w:szCs w:val="20"/>
          <w:shd w:val="clear" w:color="auto" w:fill="FFFFFF"/>
          <w:lang w:val="en-US"/>
        </w:rPr>
        <w:t>Fig. S1</w:t>
      </w:r>
      <w:r w:rsidR="00042C6B" w:rsidRPr="00ED3046">
        <w:rPr>
          <w:rFonts w:ascii="Arial" w:hAnsi="Arial" w:cs="Arial"/>
          <w:color w:val="000000" w:themeColor="text1"/>
          <w:sz w:val="20"/>
          <w:szCs w:val="20"/>
          <w:shd w:val="clear" w:color="auto" w:fill="FFFFFF"/>
          <w:lang w:val="en-US"/>
        </w:rPr>
        <w:t>2</w:t>
      </w:r>
      <w:r w:rsidR="000A1167" w:rsidRPr="00ED3046">
        <w:rPr>
          <w:rFonts w:ascii="Arial" w:hAnsi="Arial" w:cs="Arial"/>
          <w:color w:val="000000" w:themeColor="text1"/>
          <w:sz w:val="20"/>
          <w:szCs w:val="20"/>
          <w:shd w:val="clear" w:color="auto" w:fill="FFFFFF"/>
          <w:lang w:val="en-US"/>
        </w:rPr>
        <w:t>B; Fig. S1</w:t>
      </w:r>
      <w:r w:rsidR="00042C6B" w:rsidRPr="00ED3046">
        <w:rPr>
          <w:rFonts w:ascii="Arial" w:hAnsi="Arial" w:cs="Arial"/>
          <w:color w:val="000000" w:themeColor="text1"/>
          <w:sz w:val="20"/>
          <w:szCs w:val="20"/>
          <w:shd w:val="clear" w:color="auto" w:fill="FFFFFF"/>
          <w:lang w:val="en-US"/>
        </w:rPr>
        <w:t>3</w:t>
      </w:r>
      <w:r w:rsidR="000A1167" w:rsidRPr="00ED3046">
        <w:rPr>
          <w:rFonts w:ascii="Arial" w:hAnsi="Arial" w:cs="Arial"/>
          <w:color w:val="000000" w:themeColor="text1"/>
          <w:sz w:val="20"/>
          <w:szCs w:val="20"/>
          <w:shd w:val="clear" w:color="auto" w:fill="FFFFFF"/>
          <w:lang w:val="en-US"/>
        </w:rPr>
        <w:t>B</w:t>
      </w:r>
      <w:r w:rsidR="000A1167" w:rsidRPr="00640F15">
        <w:rPr>
          <w:rFonts w:ascii="Arial" w:hAnsi="Arial" w:cs="Arial"/>
          <w:color w:val="000000" w:themeColor="text1"/>
          <w:sz w:val="20"/>
          <w:szCs w:val="20"/>
          <w:shd w:val="clear" w:color="auto" w:fill="FFFFFF"/>
          <w:lang w:val="en-US"/>
        </w:rPr>
        <w:t>)</w:t>
      </w:r>
      <w:r w:rsidR="00DE091F" w:rsidRPr="00640F15">
        <w:rPr>
          <w:rFonts w:ascii="Arial" w:hAnsi="Arial" w:cs="Arial"/>
          <w:color w:val="000000" w:themeColor="text1"/>
          <w:sz w:val="20"/>
          <w:szCs w:val="20"/>
          <w:shd w:val="clear" w:color="auto" w:fill="FFFFFF"/>
          <w:lang w:val="en-US"/>
        </w:rPr>
        <w:t>.</w:t>
      </w:r>
      <w:r w:rsidR="000A1167" w:rsidRPr="00640F15">
        <w:rPr>
          <w:rFonts w:ascii="Arial" w:hAnsi="Arial" w:cs="Arial"/>
          <w:color w:val="000000" w:themeColor="text1"/>
          <w:sz w:val="20"/>
          <w:szCs w:val="20"/>
          <w:shd w:val="clear" w:color="auto" w:fill="FFFFFF"/>
          <w:lang w:val="en-US"/>
        </w:rPr>
        <w:t xml:space="preserve"> </w:t>
      </w:r>
      <w:r w:rsidR="00D15C0F" w:rsidRPr="00640F15">
        <w:rPr>
          <w:rFonts w:ascii="Arial" w:hAnsi="Arial" w:cs="Arial"/>
          <w:color w:val="000000" w:themeColor="text1"/>
          <w:sz w:val="20"/>
          <w:szCs w:val="20"/>
          <w:shd w:val="clear" w:color="auto" w:fill="FFFFFF"/>
          <w:lang w:val="en-US"/>
        </w:rPr>
        <w:t xml:space="preserve">Notably, </w:t>
      </w:r>
      <w:proofErr w:type="spellStart"/>
      <w:r w:rsidR="00EA2FB8" w:rsidRPr="00640F15">
        <w:rPr>
          <w:rFonts w:ascii="Arial" w:hAnsi="Arial" w:cs="Arial"/>
          <w:color w:val="000000" w:themeColor="text1"/>
          <w:sz w:val="20"/>
          <w:szCs w:val="20"/>
          <w:shd w:val="clear" w:color="auto" w:fill="FFFFFF"/>
          <w:lang w:val="en-US"/>
        </w:rPr>
        <w:t>CellMap</w:t>
      </w:r>
      <w:proofErr w:type="spellEnd"/>
      <w:r w:rsidR="00EA2FB8" w:rsidRPr="00640F15">
        <w:rPr>
          <w:rFonts w:ascii="Arial" w:hAnsi="Arial" w:cs="Arial"/>
          <w:color w:val="000000" w:themeColor="text1"/>
          <w:sz w:val="20"/>
          <w:szCs w:val="20"/>
          <w:shd w:val="clear" w:color="auto" w:fill="FFFFFF"/>
          <w:lang w:val="en-US"/>
        </w:rPr>
        <w:t xml:space="preserve"> successfully reconstructed the spatial organization o</w:t>
      </w:r>
      <w:r w:rsidR="002305E4" w:rsidRPr="00640F15">
        <w:rPr>
          <w:rFonts w:ascii="Arial" w:hAnsi="Arial" w:cs="Arial"/>
          <w:color w:val="000000" w:themeColor="text1"/>
          <w:sz w:val="20"/>
          <w:szCs w:val="20"/>
          <w:shd w:val="clear" w:color="auto" w:fill="FFFFFF"/>
          <w:lang w:val="en-US"/>
        </w:rPr>
        <w:t xml:space="preserve">f </w:t>
      </w:r>
      <w:r w:rsidR="00FE65D4" w:rsidRPr="00640F15">
        <w:rPr>
          <w:rFonts w:ascii="Arial" w:hAnsi="Arial" w:cs="Arial"/>
          <w:color w:val="000000" w:themeColor="text1"/>
          <w:sz w:val="20"/>
          <w:szCs w:val="20"/>
          <w:shd w:val="clear" w:color="auto" w:fill="FFFFFF"/>
          <w:lang w:val="en-US"/>
        </w:rPr>
        <w:t xml:space="preserve">all </w:t>
      </w:r>
      <w:r w:rsidR="004C5395">
        <w:rPr>
          <w:rFonts w:ascii="Arial" w:hAnsi="Arial" w:cs="Arial"/>
          <w:color w:val="000000" w:themeColor="text1"/>
          <w:sz w:val="20"/>
          <w:szCs w:val="20"/>
          <w:shd w:val="clear" w:color="auto" w:fill="FFFFFF"/>
          <w:lang w:val="en-US"/>
        </w:rPr>
        <w:t>cell types (</w:t>
      </w:r>
      <w:r w:rsidR="00042C6B" w:rsidRPr="00ED3046">
        <w:rPr>
          <w:rFonts w:ascii="Arial" w:hAnsi="Arial" w:cs="Arial"/>
          <w:color w:val="000000" w:themeColor="text1"/>
          <w:sz w:val="20"/>
          <w:szCs w:val="20"/>
          <w:shd w:val="clear" w:color="auto" w:fill="FFFFFF"/>
          <w:lang w:val="en-US"/>
        </w:rPr>
        <w:t>Fig. S12C; Fig. S13</w:t>
      </w:r>
      <w:r w:rsidR="00EA2FB8" w:rsidRPr="00ED3046">
        <w:rPr>
          <w:rFonts w:ascii="Arial" w:hAnsi="Arial" w:cs="Arial"/>
          <w:color w:val="000000" w:themeColor="text1"/>
          <w:sz w:val="20"/>
          <w:szCs w:val="20"/>
          <w:shd w:val="clear" w:color="auto" w:fill="FFFFFF"/>
          <w:lang w:val="en-US"/>
        </w:rPr>
        <w:t>C</w:t>
      </w:r>
      <w:r w:rsidR="00EA2FB8" w:rsidRPr="00640F15">
        <w:rPr>
          <w:rFonts w:ascii="Arial" w:hAnsi="Arial" w:cs="Arial"/>
          <w:color w:val="000000" w:themeColor="text1"/>
          <w:sz w:val="20"/>
          <w:szCs w:val="20"/>
          <w:shd w:val="clear" w:color="auto" w:fill="FFFFFF"/>
          <w:lang w:val="en-US"/>
        </w:rPr>
        <w:t xml:space="preserve">) and </w:t>
      </w:r>
      <w:r w:rsidR="00FE65D4" w:rsidRPr="00640F15">
        <w:rPr>
          <w:rFonts w:ascii="Arial" w:hAnsi="Arial" w:cs="Arial"/>
          <w:color w:val="000000" w:themeColor="text1"/>
          <w:sz w:val="20"/>
          <w:szCs w:val="20"/>
          <w:shd w:val="clear" w:color="auto" w:fill="FFFFFF"/>
          <w:lang w:val="en-US"/>
        </w:rPr>
        <w:t>showed</w:t>
      </w:r>
      <w:r w:rsidR="00EA2FB8" w:rsidRPr="00640F15">
        <w:rPr>
          <w:rFonts w:ascii="Arial" w:hAnsi="Arial" w:cs="Arial"/>
          <w:color w:val="000000" w:themeColor="text1"/>
          <w:sz w:val="20"/>
          <w:szCs w:val="20"/>
          <w:shd w:val="clear" w:color="auto" w:fill="FFFFFF"/>
          <w:lang w:val="en-US"/>
        </w:rPr>
        <w:t xml:space="preserve"> the highest correlation with </w:t>
      </w:r>
      <w:r w:rsidR="00D15C0F" w:rsidRPr="00640F15">
        <w:rPr>
          <w:rFonts w:ascii="Arial" w:hAnsi="Arial" w:cs="Arial"/>
          <w:color w:val="000000" w:themeColor="text1"/>
          <w:sz w:val="20"/>
          <w:szCs w:val="20"/>
          <w:shd w:val="clear" w:color="auto" w:fill="FFFFFF"/>
          <w:lang w:val="en-US"/>
        </w:rPr>
        <w:t xml:space="preserve">the </w:t>
      </w:r>
      <w:r w:rsidR="00EA2FB8" w:rsidRPr="00640F15">
        <w:rPr>
          <w:rFonts w:ascii="Arial" w:hAnsi="Arial" w:cs="Arial"/>
          <w:color w:val="000000" w:themeColor="text1"/>
          <w:sz w:val="20"/>
          <w:szCs w:val="20"/>
          <w:shd w:val="clear" w:color="auto" w:fill="FFFFFF"/>
          <w:lang w:val="en-US"/>
        </w:rPr>
        <w:t>RCTD deconvolu</w:t>
      </w:r>
      <w:r w:rsidR="00D15C0F" w:rsidRPr="00640F15">
        <w:rPr>
          <w:rFonts w:ascii="Arial" w:hAnsi="Arial" w:cs="Arial"/>
          <w:color w:val="000000" w:themeColor="text1"/>
          <w:sz w:val="20"/>
          <w:szCs w:val="20"/>
          <w:shd w:val="clear" w:color="auto" w:fill="FFFFFF"/>
          <w:lang w:val="en-US"/>
        </w:rPr>
        <w:t xml:space="preserve">tion </w:t>
      </w:r>
      <w:r w:rsidR="00EA2FB8" w:rsidRPr="00640F15">
        <w:rPr>
          <w:rFonts w:ascii="Arial" w:hAnsi="Arial" w:cs="Arial"/>
          <w:color w:val="000000" w:themeColor="text1"/>
          <w:sz w:val="20"/>
          <w:szCs w:val="20"/>
          <w:shd w:val="clear" w:color="auto" w:fill="FFFFFF"/>
          <w:lang w:val="en-US"/>
        </w:rPr>
        <w:t>in predicting the cellular composition of</w:t>
      </w:r>
      <w:r w:rsidR="00F4039C" w:rsidRPr="00640F15">
        <w:rPr>
          <w:rFonts w:ascii="Arial" w:hAnsi="Arial" w:cs="Arial"/>
          <w:color w:val="000000" w:themeColor="text1"/>
          <w:sz w:val="20"/>
          <w:szCs w:val="20"/>
          <w:shd w:val="clear" w:color="auto" w:fill="FFFFFF"/>
          <w:lang w:val="en-US"/>
        </w:rPr>
        <w:t xml:space="preserve"> the whole slice</w:t>
      </w:r>
      <w:r w:rsidR="00ED43C5" w:rsidRPr="00640F15">
        <w:rPr>
          <w:rFonts w:ascii="Arial" w:hAnsi="Arial" w:cs="Arial"/>
          <w:color w:val="000000" w:themeColor="text1"/>
          <w:sz w:val="20"/>
          <w:szCs w:val="20"/>
          <w:shd w:val="clear" w:color="auto" w:fill="FFFFFF"/>
          <w:lang w:val="en-US"/>
        </w:rPr>
        <w:t xml:space="preserve"> (0.96, 0.85)</w:t>
      </w:r>
      <w:r w:rsidR="00EA2FB8" w:rsidRPr="00640F15">
        <w:rPr>
          <w:rFonts w:ascii="Arial" w:hAnsi="Arial" w:cs="Arial"/>
          <w:color w:val="000000" w:themeColor="text1"/>
          <w:sz w:val="20"/>
          <w:szCs w:val="20"/>
          <w:shd w:val="clear" w:color="auto" w:fill="FFFFFF"/>
          <w:lang w:val="en-US"/>
        </w:rPr>
        <w:t>, outperforming</w:t>
      </w:r>
      <w:r w:rsidR="002305E4" w:rsidRPr="00640F15">
        <w:rPr>
          <w:rFonts w:ascii="Arial" w:hAnsi="Arial" w:cs="Arial"/>
          <w:color w:val="000000" w:themeColor="text1"/>
          <w:sz w:val="20"/>
          <w:szCs w:val="20"/>
          <w:shd w:val="clear" w:color="auto" w:fill="FFFFFF"/>
          <w:lang w:val="en-US"/>
        </w:rPr>
        <w:t xml:space="preserve"> </w:t>
      </w:r>
      <w:proofErr w:type="spellStart"/>
      <w:r w:rsidR="002305E4" w:rsidRPr="00640F15">
        <w:rPr>
          <w:rFonts w:ascii="Arial" w:hAnsi="Arial" w:cs="Arial"/>
          <w:color w:val="000000" w:themeColor="text1"/>
          <w:sz w:val="20"/>
          <w:szCs w:val="20"/>
          <w:shd w:val="clear" w:color="auto" w:fill="FFFFFF"/>
          <w:lang w:val="en-US"/>
        </w:rPr>
        <w:t>CytoSPACE</w:t>
      </w:r>
      <w:proofErr w:type="spellEnd"/>
      <w:r w:rsidR="00ED43C5" w:rsidRPr="00640F15">
        <w:rPr>
          <w:rFonts w:ascii="Arial" w:hAnsi="Arial" w:cs="Arial"/>
          <w:color w:val="000000" w:themeColor="text1"/>
          <w:sz w:val="20"/>
          <w:szCs w:val="20"/>
          <w:shd w:val="clear" w:color="auto" w:fill="FFFFFF"/>
          <w:lang w:val="en-US"/>
        </w:rPr>
        <w:t xml:space="preserve"> (0.48, 0.7)</w:t>
      </w:r>
      <w:r w:rsidR="002305E4" w:rsidRPr="00640F15">
        <w:rPr>
          <w:rFonts w:ascii="Arial" w:hAnsi="Arial" w:cs="Arial"/>
          <w:color w:val="000000" w:themeColor="text1"/>
          <w:sz w:val="20"/>
          <w:szCs w:val="20"/>
          <w:shd w:val="clear" w:color="auto" w:fill="FFFFFF"/>
          <w:lang w:val="en-US"/>
        </w:rPr>
        <w:t xml:space="preserve"> and Tangram</w:t>
      </w:r>
      <w:r w:rsidR="000C00C6">
        <w:rPr>
          <w:rFonts w:ascii="Arial" w:hAnsi="Arial" w:cs="Arial"/>
          <w:color w:val="000000" w:themeColor="text1"/>
          <w:sz w:val="20"/>
          <w:szCs w:val="20"/>
          <w:shd w:val="clear" w:color="auto" w:fill="FFFFFF"/>
          <w:lang w:val="en-US"/>
        </w:rPr>
        <w:t xml:space="preserve"> (0.24, 0.57</w:t>
      </w:r>
      <w:r w:rsidR="00ED43C5" w:rsidRPr="00640F15">
        <w:rPr>
          <w:rFonts w:ascii="Arial" w:hAnsi="Arial" w:cs="Arial"/>
          <w:color w:val="000000" w:themeColor="text1"/>
          <w:sz w:val="20"/>
          <w:szCs w:val="20"/>
          <w:shd w:val="clear" w:color="auto" w:fill="FFFFFF"/>
          <w:lang w:val="en-US"/>
        </w:rPr>
        <w:t>)</w:t>
      </w:r>
      <w:r w:rsidR="004C5395">
        <w:rPr>
          <w:rFonts w:ascii="Arial" w:hAnsi="Arial" w:cs="Arial"/>
          <w:color w:val="000000" w:themeColor="text1"/>
          <w:sz w:val="20"/>
          <w:szCs w:val="20"/>
          <w:shd w:val="clear" w:color="auto" w:fill="FFFFFF"/>
          <w:lang w:val="en-US"/>
        </w:rPr>
        <w:t xml:space="preserve"> (</w:t>
      </w:r>
      <w:r w:rsidR="00042C6B" w:rsidRPr="00ED3046">
        <w:rPr>
          <w:rFonts w:ascii="Arial" w:hAnsi="Arial" w:cs="Arial"/>
          <w:color w:val="000000" w:themeColor="text1"/>
          <w:sz w:val="20"/>
          <w:szCs w:val="20"/>
          <w:shd w:val="clear" w:color="auto" w:fill="FFFFFF"/>
          <w:lang w:val="en-US"/>
        </w:rPr>
        <w:t>Fig. S12</w:t>
      </w:r>
      <w:r w:rsidR="00EA2FB8" w:rsidRPr="00ED3046">
        <w:rPr>
          <w:rFonts w:ascii="Arial" w:hAnsi="Arial" w:cs="Arial"/>
          <w:color w:val="000000" w:themeColor="text1"/>
          <w:sz w:val="20"/>
          <w:szCs w:val="20"/>
          <w:shd w:val="clear" w:color="auto" w:fill="FFFFFF"/>
          <w:lang w:val="en-US"/>
        </w:rPr>
        <w:t>D</w:t>
      </w:r>
      <w:r w:rsidR="00042C6B" w:rsidRPr="00ED3046">
        <w:rPr>
          <w:rFonts w:ascii="Arial" w:hAnsi="Arial" w:cs="Arial"/>
          <w:color w:val="000000" w:themeColor="text1"/>
          <w:sz w:val="20"/>
          <w:szCs w:val="20"/>
          <w:shd w:val="clear" w:color="auto" w:fill="FFFFFF"/>
          <w:lang w:val="en-US"/>
        </w:rPr>
        <w:t>; Fig. S13</w:t>
      </w:r>
      <w:r w:rsidR="00EA2FB8" w:rsidRPr="00ED3046">
        <w:rPr>
          <w:rFonts w:ascii="Arial" w:hAnsi="Arial" w:cs="Arial"/>
          <w:color w:val="000000" w:themeColor="text1"/>
          <w:sz w:val="20"/>
          <w:szCs w:val="20"/>
          <w:shd w:val="clear" w:color="auto" w:fill="FFFFFF"/>
          <w:lang w:val="en-US"/>
        </w:rPr>
        <w:t>D</w:t>
      </w:r>
      <w:r w:rsidR="00EA2FB8" w:rsidRPr="00640F15">
        <w:rPr>
          <w:rFonts w:ascii="Arial" w:hAnsi="Arial" w:cs="Arial"/>
          <w:color w:val="000000" w:themeColor="text1"/>
          <w:sz w:val="20"/>
          <w:szCs w:val="20"/>
          <w:shd w:val="clear" w:color="auto" w:fill="FFFFFF"/>
          <w:lang w:val="en-US"/>
        </w:rPr>
        <w:t xml:space="preserve">). </w:t>
      </w:r>
      <w:r w:rsidR="00FE65D4" w:rsidRPr="00640F15">
        <w:rPr>
          <w:rFonts w:ascii="Arial" w:hAnsi="Arial" w:cs="Arial"/>
          <w:color w:val="000000" w:themeColor="text1"/>
          <w:sz w:val="20"/>
          <w:szCs w:val="20"/>
          <w:shd w:val="clear" w:color="auto" w:fill="FFFFFF"/>
          <w:lang w:val="en-US"/>
        </w:rPr>
        <w:t>Also</w:t>
      </w:r>
      <w:r w:rsidR="00EA2FB8" w:rsidRPr="00640F15">
        <w:rPr>
          <w:rFonts w:ascii="Arial" w:hAnsi="Arial" w:cs="Arial"/>
          <w:color w:val="000000" w:themeColor="text1"/>
          <w:sz w:val="20"/>
          <w:szCs w:val="20"/>
          <w:shd w:val="clear" w:color="auto" w:fill="FFFFFF"/>
          <w:lang w:val="en-US"/>
        </w:rPr>
        <w:t xml:space="preserve">, </w:t>
      </w:r>
      <w:proofErr w:type="spellStart"/>
      <w:r w:rsidR="00EA2FB8" w:rsidRPr="00640F15">
        <w:rPr>
          <w:rFonts w:ascii="Arial" w:hAnsi="Arial" w:cs="Arial"/>
          <w:color w:val="000000" w:themeColor="text1"/>
          <w:sz w:val="20"/>
          <w:szCs w:val="20"/>
          <w:shd w:val="clear" w:color="auto" w:fill="FFFFFF"/>
          <w:lang w:val="en-US"/>
        </w:rPr>
        <w:t>CellMap</w:t>
      </w:r>
      <w:proofErr w:type="spellEnd"/>
      <w:r w:rsidR="00EA2FB8" w:rsidRPr="00640F15">
        <w:rPr>
          <w:rFonts w:ascii="Arial" w:hAnsi="Arial" w:cs="Arial"/>
          <w:color w:val="000000" w:themeColor="text1"/>
          <w:sz w:val="20"/>
          <w:szCs w:val="20"/>
          <w:shd w:val="clear" w:color="auto" w:fill="FFFFFF"/>
          <w:lang w:val="en-US"/>
        </w:rPr>
        <w:t xml:space="preserve"> </w:t>
      </w:r>
      <w:r w:rsidR="00F4039C" w:rsidRPr="00640F15">
        <w:rPr>
          <w:rFonts w:ascii="Arial" w:hAnsi="Arial" w:cs="Arial"/>
          <w:color w:val="000000" w:themeColor="text1"/>
          <w:sz w:val="20"/>
          <w:szCs w:val="20"/>
          <w:shd w:val="clear" w:color="auto" w:fill="FFFFFF"/>
          <w:lang w:val="en-US"/>
        </w:rPr>
        <w:t xml:space="preserve">exhibited </w:t>
      </w:r>
      <w:r w:rsidR="00FE65D4" w:rsidRPr="00640F15">
        <w:rPr>
          <w:rFonts w:ascii="Arial" w:hAnsi="Arial" w:cs="Arial"/>
          <w:color w:val="000000" w:themeColor="text1"/>
          <w:sz w:val="20"/>
          <w:szCs w:val="20"/>
          <w:shd w:val="clear" w:color="auto" w:fill="FFFFFF"/>
          <w:lang w:val="en-US"/>
        </w:rPr>
        <w:t xml:space="preserve">the </w:t>
      </w:r>
      <w:r w:rsidR="00F4039C" w:rsidRPr="00640F15">
        <w:rPr>
          <w:rFonts w:ascii="Arial" w:hAnsi="Arial" w:cs="Arial"/>
          <w:color w:val="000000" w:themeColor="text1"/>
          <w:sz w:val="20"/>
          <w:szCs w:val="20"/>
          <w:shd w:val="clear" w:color="auto" w:fill="FFFFFF"/>
          <w:lang w:val="en-US"/>
        </w:rPr>
        <w:t xml:space="preserve">highest spot-level correlation </w:t>
      </w:r>
      <w:r w:rsidR="0026715B" w:rsidRPr="00640F15">
        <w:rPr>
          <w:rFonts w:ascii="Arial" w:hAnsi="Arial" w:cs="Arial"/>
          <w:color w:val="000000" w:themeColor="text1"/>
          <w:sz w:val="20"/>
          <w:szCs w:val="20"/>
          <w:shd w:val="clear" w:color="auto" w:fill="FFFFFF"/>
          <w:lang w:val="en-US"/>
        </w:rPr>
        <w:t xml:space="preserve">in predicting the cell type </w:t>
      </w:r>
      <w:r w:rsidR="00EA2FB8" w:rsidRPr="00640F15">
        <w:rPr>
          <w:rFonts w:ascii="Arial" w:hAnsi="Arial" w:cs="Arial"/>
          <w:color w:val="000000" w:themeColor="text1"/>
          <w:sz w:val="20"/>
          <w:szCs w:val="20"/>
          <w:shd w:val="clear" w:color="auto" w:fill="FFFFFF"/>
          <w:lang w:val="en-US"/>
        </w:rPr>
        <w:t>compos</w:t>
      </w:r>
      <w:r w:rsidR="002305E4" w:rsidRPr="00640F15">
        <w:rPr>
          <w:rFonts w:ascii="Arial" w:hAnsi="Arial" w:cs="Arial"/>
          <w:color w:val="000000" w:themeColor="text1"/>
          <w:sz w:val="20"/>
          <w:szCs w:val="20"/>
          <w:shd w:val="clear" w:color="auto" w:fill="FFFFFF"/>
          <w:lang w:val="en-US"/>
        </w:rPr>
        <w:t>ition of spatial spots</w:t>
      </w:r>
      <w:r w:rsidR="00ED43C5" w:rsidRPr="00640F15">
        <w:rPr>
          <w:rFonts w:ascii="Arial" w:hAnsi="Arial" w:cs="Arial"/>
          <w:color w:val="000000" w:themeColor="text1"/>
          <w:sz w:val="20"/>
          <w:szCs w:val="20"/>
          <w:shd w:val="clear" w:color="auto" w:fill="FFFFFF"/>
          <w:lang w:val="en-US"/>
        </w:rPr>
        <w:t xml:space="preserve"> (median PCC = 0.75, 0.76)</w:t>
      </w:r>
      <w:r w:rsidR="004C5395">
        <w:rPr>
          <w:rFonts w:ascii="Arial" w:hAnsi="Arial" w:cs="Arial"/>
          <w:color w:val="000000" w:themeColor="text1"/>
          <w:sz w:val="20"/>
          <w:szCs w:val="20"/>
          <w:shd w:val="clear" w:color="auto" w:fill="FFFFFF"/>
          <w:lang w:val="en-US"/>
        </w:rPr>
        <w:t xml:space="preserve"> (</w:t>
      </w:r>
      <w:r w:rsidR="00042C6B" w:rsidRPr="00ED3046">
        <w:rPr>
          <w:rFonts w:ascii="Arial" w:hAnsi="Arial" w:cs="Arial"/>
          <w:color w:val="000000" w:themeColor="text1"/>
          <w:sz w:val="20"/>
          <w:szCs w:val="20"/>
          <w:shd w:val="clear" w:color="auto" w:fill="FFFFFF"/>
          <w:lang w:val="en-US"/>
        </w:rPr>
        <w:t>Fig. S12E; Fig. S13</w:t>
      </w:r>
      <w:r w:rsidR="00EA2FB8" w:rsidRPr="00ED3046">
        <w:rPr>
          <w:rFonts w:ascii="Arial" w:hAnsi="Arial" w:cs="Arial"/>
          <w:color w:val="000000" w:themeColor="text1"/>
          <w:sz w:val="20"/>
          <w:szCs w:val="20"/>
          <w:shd w:val="clear" w:color="auto" w:fill="FFFFFF"/>
          <w:lang w:val="en-US"/>
        </w:rPr>
        <w:t>E</w:t>
      </w:r>
      <w:r w:rsidR="00E60FF0" w:rsidRPr="00ED3046">
        <w:rPr>
          <w:rFonts w:ascii="Arial" w:hAnsi="Arial" w:cs="Arial"/>
          <w:color w:val="000000" w:themeColor="text1"/>
          <w:sz w:val="20"/>
          <w:szCs w:val="20"/>
          <w:shd w:val="clear" w:color="auto" w:fill="FFFFFF"/>
          <w:lang w:val="en-US"/>
        </w:rPr>
        <w:t>; Ta</w:t>
      </w:r>
      <w:r w:rsidR="004C5395" w:rsidRPr="00ED3046">
        <w:rPr>
          <w:rFonts w:ascii="Arial" w:hAnsi="Arial" w:cs="Arial"/>
          <w:color w:val="000000" w:themeColor="text1"/>
          <w:sz w:val="20"/>
          <w:szCs w:val="20"/>
          <w:shd w:val="clear" w:color="auto" w:fill="FFFFFF"/>
          <w:lang w:val="en-US"/>
        </w:rPr>
        <w:t>ble S2</w:t>
      </w:r>
      <w:r w:rsidR="00042C6B" w:rsidRPr="00ED3046">
        <w:rPr>
          <w:rFonts w:ascii="Arial" w:hAnsi="Arial" w:cs="Arial"/>
          <w:color w:val="000000" w:themeColor="text1"/>
          <w:sz w:val="20"/>
          <w:szCs w:val="20"/>
          <w:shd w:val="clear" w:color="auto" w:fill="FFFFFF"/>
          <w:lang w:val="en-US"/>
        </w:rPr>
        <w:t>0</w:t>
      </w:r>
      <w:r w:rsidR="004C5395" w:rsidRPr="00ED3046">
        <w:rPr>
          <w:rFonts w:ascii="Arial" w:hAnsi="Arial" w:cs="Arial"/>
          <w:color w:val="000000" w:themeColor="text1"/>
          <w:sz w:val="20"/>
          <w:szCs w:val="20"/>
          <w:shd w:val="clear" w:color="auto" w:fill="FFFFFF"/>
          <w:lang w:val="en-US"/>
        </w:rPr>
        <w:t>; Table S2</w:t>
      </w:r>
      <w:r w:rsidR="00042C6B" w:rsidRPr="00ED3046">
        <w:rPr>
          <w:rFonts w:ascii="Arial" w:hAnsi="Arial" w:cs="Arial"/>
          <w:color w:val="000000" w:themeColor="text1"/>
          <w:sz w:val="20"/>
          <w:szCs w:val="20"/>
          <w:shd w:val="clear" w:color="auto" w:fill="FFFFFF"/>
          <w:lang w:val="en-US"/>
        </w:rPr>
        <w:t>1</w:t>
      </w:r>
      <w:r w:rsidR="00EA2FB8" w:rsidRPr="00640F15">
        <w:rPr>
          <w:rFonts w:ascii="Arial" w:hAnsi="Arial" w:cs="Arial"/>
          <w:color w:val="000000" w:themeColor="text1"/>
          <w:sz w:val="20"/>
          <w:szCs w:val="20"/>
          <w:shd w:val="clear" w:color="auto" w:fill="FFFFFF"/>
          <w:lang w:val="en-US"/>
        </w:rPr>
        <w:t xml:space="preserve">). </w:t>
      </w:r>
    </w:p>
    <w:p w14:paraId="2616B337" w14:textId="7760C109" w:rsidR="00C65601" w:rsidRDefault="00CA70B1" w:rsidP="001930C9">
      <w:pPr>
        <w:autoSpaceDE w:val="0"/>
        <w:autoSpaceDN w:val="0"/>
        <w:adjustRightInd w:val="0"/>
        <w:jc w:val="both"/>
        <w:rPr>
          <w:rFonts w:ascii="Arial" w:eastAsiaTheme="minorEastAsia" w:hAnsi="Arial" w:cs="Arial"/>
          <w:color w:val="000000" w:themeColor="text1"/>
          <w:sz w:val="20"/>
          <w:szCs w:val="20"/>
          <w:shd w:val="clear" w:color="auto" w:fill="FFFFFF"/>
          <w:lang w:val="en-US" w:eastAsia="zh-CN"/>
        </w:rPr>
      </w:pPr>
      <w:r w:rsidRPr="00ED3046">
        <w:rPr>
          <w:rFonts w:ascii="Arial" w:eastAsiaTheme="minorEastAsia" w:hAnsi="Arial" w:cs="Arial"/>
          <w:color w:val="000000" w:themeColor="text1"/>
          <w:sz w:val="20"/>
          <w:szCs w:val="20"/>
          <w:shd w:val="clear" w:color="auto" w:fill="FFFFFF"/>
          <w:lang w:val="en-US" w:eastAsia="zh-CN"/>
        </w:rPr>
        <w:t>In addition</w:t>
      </w:r>
      <w:r w:rsidR="00EA2FB8" w:rsidRPr="00640F15">
        <w:rPr>
          <w:rFonts w:ascii="Arial" w:eastAsiaTheme="minorEastAsia" w:hAnsi="Arial" w:cs="Arial"/>
          <w:color w:val="000000" w:themeColor="text1"/>
          <w:sz w:val="20"/>
          <w:szCs w:val="20"/>
          <w:shd w:val="clear" w:color="auto" w:fill="FFFFFF"/>
          <w:lang w:val="en-US" w:eastAsia="zh-CN"/>
        </w:rPr>
        <w:t xml:space="preserve">, we applied </w:t>
      </w:r>
      <w:proofErr w:type="spellStart"/>
      <w:r w:rsidR="00EA2FB8" w:rsidRPr="00640F15">
        <w:rPr>
          <w:rFonts w:ascii="Arial" w:eastAsiaTheme="minorEastAsia" w:hAnsi="Arial" w:cs="Arial"/>
          <w:color w:val="000000" w:themeColor="text1"/>
          <w:sz w:val="20"/>
          <w:szCs w:val="20"/>
          <w:shd w:val="clear" w:color="auto" w:fill="FFFFFF"/>
          <w:lang w:val="en-US" w:eastAsia="zh-CN"/>
        </w:rPr>
        <w:t>CellMap</w:t>
      </w:r>
      <w:proofErr w:type="spellEnd"/>
      <w:r w:rsidR="00EA2FB8" w:rsidRPr="00640F15">
        <w:rPr>
          <w:rFonts w:ascii="Arial" w:eastAsiaTheme="minorEastAsia" w:hAnsi="Arial" w:cs="Arial"/>
          <w:color w:val="000000" w:themeColor="text1"/>
          <w:sz w:val="20"/>
          <w:szCs w:val="20"/>
          <w:shd w:val="clear" w:color="auto" w:fill="FFFFFF"/>
          <w:lang w:val="en-US" w:eastAsia="zh-CN"/>
        </w:rPr>
        <w:t xml:space="preserve"> to Stereo-</w:t>
      </w:r>
      <w:proofErr w:type="spellStart"/>
      <w:r w:rsidR="00EA2FB8" w:rsidRPr="00640F15">
        <w:rPr>
          <w:rFonts w:ascii="Arial" w:eastAsiaTheme="minorEastAsia" w:hAnsi="Arial" w:cs="Arial"/>
          <w:color w:val="000000" w:themeColor="text1"/>
          <w:sz w:val="20"/>
          <w:szCs w:val="20"/>
          <w:shd w:val="clear" w:color="auto" w:fill="FFFFFF"/>
          <w:lang w:val="en-US" w:eastAsia="zh-CN"/>
        </w:rPr>
        <w:t>seq</w:t>
      </w:r>
      <w:proofErr w:type="spellEnd"/>
      <w:r w:rsidR="00EA2FB8" w:rsidRPr="00640F15">
        <w:rPr>
          <w:rFonts w:ascii="Arial" w:eastAsiaTheme="minorEastAsia" w:hAnsi="Arial" w:cs="Arial"/>
          <w:color w:val="000000" w:themeColor="text1"/>
          <w:sz w:val="20"/>
          <w:szCs w:val="20"/>
          <w:shd w:val="clear" w:color="auto" w:fill="FFFFFF"/>
          <w:lang w:val="en-US" w:eastAsia="zh-CN"/>
        </w:rPr>
        <w:t xml:space="preserve"> data </w:t>
      </w:r>
      <w:r w:rsidR="00D15C0F" w:rsidRPr="00640F15">
        <w:rPr>
          <w:rFonts w:ascii="Arial" w:eastAsiaTheme="minorEastAsia" w:hAnsi="Arial" w:cs="Arial"/>
          <w:color w:val="000000" w:themeColor="text1"/>
          <w:sz w:val="20"/>
          <w:szCs w:val="20"/>
          <w:shd w:val="clear" w:color="auto" w:fill="FFFFFF"/>
          <w:lang w:val="en-US" w:eastAsia="zh-CN"/>
        </w:rPr>
        <w:t>corresponds to</w:t>
      </w:r>
      <w:r w:rsidR="00EA2FB8" w:rsidRPr="00640F15">
        <w:rPr>
          <w:rFonts w:ascii="Arial" w:eastAsiaTheme="minorEastAsia" w:hAnsi="Arial" w:cs="Arial"/>
          <w:color w:val="000000" w:themeColor="text1"/>
          <w:sz w:val="20"/>
          <w:szCs w:val="20"/>
          <w:shd w:val="clear" w:color="auto" w:fill="FFFFFF"/>
          <w:lang w:val="en-US" w:eastAsia="zh-CN"/>
        </w:rPr>
        <w:t xml:space="preserve"> the mouse</w:t>
      </w:r>
      <w:r w:rsidR="006F6B0E" w:rsidRPr="00640F15">
        <w:rPr>
          <w:rFonts w:ascii="Arial" w:eastAsiaTheme="minorEastAsia" w:hAnsi="Arial" w:cs="Arial"/>
          <w:color w:val="000000" w:themeColor="text1"/>
          <w:sz w:val="20"/>
          <w:szCs w:val="20"/>
          <w:shd w:val="clear" w:color="auto" w:fill="FFFFFF"/>
          <w:lang w:val="en-US" w:eastAsia="zh-CN"/>
        </w:rPr>
        <w:t xml:space="preserve"> forebrain (Table S1)</w:t>
      </w:r>
      <w:r w:rsidR="003B3EF7" w:rsidRPr="00640F15">
        <w:rPr>
          <w:rFonts w:ascii="Arial" w:eastAsiaTheme="minorEastAsia" w:hAnsi="Arial" w:cs="Arial"/>
          <w:color w:val="000000" w:themeColor="text1"/>
          <w:sz w:val="20"/>
          <w:szCs w:val="20"/>
          <w:shd w:val="clear" w:color="auto" w:fill="FFFFFF"/>
          <w:lang w:val="en-US" w:eastAsia="zh-CN"/>
        </w:rPr>
        <w:t>. The</w:t>
      </w:r>
      <w:r w:rsidR="00EA2FB8" w:rsidRPr="00640F15">
        <w:rPr>
          <w:rFonts w:ascii="Arial" w:eastAsiaTheme="minorEastAsia" w:hAnsi="Arial" w:cs="Arial"/>
          <w:color w:val="000000" w:themeColor="text1"/>
          <w:sz w:val="20"/>
          <w:szCs w:val="20"/>
          <w:shd w:val="clear" w:color="auto" w:fill="FFFFFF"/>
          <w:lang w:val="en-US" w:eastAsia="zh-CN"/>
        </w:rPr>
        <w:t xml:space="preserve"> corresponding </w:t>
      </w:r>
      <w:r w:rsidR="003B3EF7" w:rsidRPr="00640F15">
        <w:rPr>
          <w:rFonts w:ascii="Arial" w:eastAsiaTheme="minorEastAsia" w:hAnsi="Arial" w:cs="Arial"/>
          <w:color w:val="000000" w:themeColor="text1"/>
          <w:sz w:val="20"/>
          <w:szCs w:val="20"/>
          <w:shd w:val="clear" w:color="auto" w:fill="FFFFFF"/>
          <w:lang w:val="en-US" w:eastAsia="zh-CN"/>
        </w:rPr>
        <w:t xml:space="preserve">SC </w:t>
      </w:r>
      <w:r w:rsidR="00EA2FB8" w:rsidRPr="00640F15">
        <w:rPr>
          <w:rFonts w:ascii="Arial" w:eastAsiaTheme="minorEastAsia" w:hAnsi="Arial" w:cs="Arial"/>
          <w:color w:val="000000" w:themeColor="text1"/>
          <w:sz w:val="20"/>
          <w:szCs w:val="20"/>
          <w:shd w:val="clear" w:color="auto" w:fill="FFFFFF"/>
          <w:lang w:val="en-US" w:eastAsia="zh-CN"/>
        </w:rPr>
        <w:t>data</w:t>
      </w:r>
      <w:r w:rsidR="003B3EF7" w:rsidRPr="00640F15">
        <w:rPr>
          <w:rFonts w:ascii="Arial" w:eastAsiaTheme="minorEastAsia" w:hAnsi="Arial" w:cs="Arial"/>
          <w:color w:val="000000" w:themeColor="text1"/>
          <w:sz w:val="20"/>
          <w:szCs w:val="20"/>
          <w:shd w:val="clear" w:color="auto" w:fill="FFFFFF"/>
          <w:lang w:val="en-US" w:eastAsia="zh-CN"/>
        </w:rPr>
        <w:t xml:space="preserve"> </w:t>
      </w:r>
      <w:r w:rsidR="0026715B" w:rsidRPr="00640F15">
        <w:rPr>
          <w:rFonts w:ascii="Arial" w:eastAsiaTheme="minorEastAsia" w:hAnsi="Arial" w:cs="Arial"/>
          <w:color w:val="000000" w:themeColor="text1"/>
          <w:sz w:val="20"/>
          <w:szCs w:val="20"/>
          <w:shd w:val="clear" w:color="auto" w:fill="FFFFFF"/>
          <w:lang w:val="en-US" w:eastAsia="zh-CN"/>
        </w:rPr>
        <w:t>consist</w:t>
      </w:r>
      <w:r w:rsidR="003B3EF7" w:rsidRPr="00640F15">
        <w:rPr>
          <w:rFonts w:ascii="Arial" w:eastAsiaTheme="minorEastAsia" w:hAnsi="Arial" w:cs="Arial"/>
          <w:color w:val="000000" w:themeColor="text1"/>
          <w:sz w:val="20"/>
          <w:szCs w:val="20"/>
          <w:shd w:val="clear" w:color="auto" w:fill="FFFFFF"/>
          <w:lang w:val="en-US" w:eastAsia="zh-CN"/>
        </w:rPr>
        <w:t xml:space="preserve">s </w:t>
      </w:r>
      <w:r w:rsidR="0026715B" w:rsidRPr="00640F15">
        <w:rPr>
          <w:rFonts w:ascii="Arial" w:eastAsiaTheme="minorEastAsia" w:hAnsi="Arial" w:cs="Arial"/>
          <w:color w:val="000000" w:themeColor="text1"/>
          <w:sz w:val="20"/>
          <w:szCs w:val="20"/>
          <w:shd w:val="clear" w:color="auto" w:fill="FFFFFF"/>
          <w:lang w:val="en-US" w:eastAsia="zh-CN"/>
        </w:rPr>
        <w:t xml:space="preserve">of 10,537 </w:t>
      </w:r>
      <w:r w:rsidR="00ED43C5" w:rsidRPr="00640F15">
        <w:rPr>
          <w:rFonts w:ascii="Arial" w:eastAsiaTheme="minorEastAsia" w:hAnsi="Arial" w:cs="Arial"/>
          <w:color w:val="000000" w:themeColor="text1"/>
          <w:sz w:val="20"/>
          <w:szCs w:val="20"/>
          <w:shd w:val="clear" w:color="auto" w:fill="FFFFFF"/>
          <w:lang w:val="en-US" w:eastAsia="zh-CN"/>
        </w:rPr>
        <w:t>individual cells, representing eight</w:t>
      </w:r>
      <w:r w:rsidR="0026715B" w:rsidRPr="00640F15">
        <w:rPr>
          <w:rFonts w:ascii="Arial" w:eastAsiaTheme="minorEastAsia" w:hAnsi="Arial" w:cs="Arial"/>
          <w:color w:val="000000" w:themeColor="text1"/>
          <w:sz w:val="20"/>
          <w:szCs w:val="20"/>
          <w:shd w:val="clear" w:color="auto" w:fill="FFFFFF"/>
          <w:lang w:val="en-US" w:eastAsia="zh-CN"/>
        </w:rPr>
        <w:t xml:space="preserve"> </w:t>
      </w:r>
      <w:r w:rsidR="004C5395">
        <w:rPr>
          <w:rFonts w:ascii="Arial" w:eastAsiaTheme="minorEastAsia" w:hAnsi="Arial" w:cs="Arial"/>
          <w:color w:val="000000" w:themeColor="text1"/>
          <w:sz w:val="20"/>
          <w:szCs w:val="20"/>
          <w:shd w:val="clear" w:color="auto" w:fill="FFFFFF"/>
          <w:lang w:val="en-US" w:eastAsia="zh-CN"/>
        </w:rPr>
        <w:t>cell types (</w:t>
      </w:r>
      <w:r w:rsidR="00042C6B" w:rsidRPr="00ED3046">
        <w:rPr>
          <w:rFonts w:ascii="Arial" w:eastAsiaTheme="minorEastAsia" w:hAnsi="Arial" w:cs="Arial"/>
          <w:color w:val="000000" w:themeColor="text1"/>
          <w:sz w:val="20"/>
          <w:szCs w:val="20"/>
          <w:shd w:val="clear" w:color="auto" w:fill="FFFFFF"/>
          <w:lang w:val="en-US" w:eastAsia="zh-CN"/>
        </w:rPr>
        <w:t>Fig. S14</w:t>
      </w:r>
      <w:r w:rsidR="00F4039C" w:rsidRPr="00ED3046">
        <w:rPr>
          <w:rFonts w:ascii="Arial" w:eastAsiaTheme="minorEastAsia" w:hAnsi="Arial" w:cs="Arial"/>
          <w:color w:val="000000" w:themeColor="text1"/>
          <w:sz w:val="20"/>
          <w:szCs w:val="20"/>
          <w:shd w:val="clear" w:color="auto" w:fill="FFFFFF"/>
          <w:lang w:val="en-US" w:eastAsia="zh-CN"/>
        </w:rPr>
        <w:t>A-</w:t>
      </w:r>
      <w:r w:rsidR="0026715B" w:rsidRPr="00ED3046">
        <w:rPr>
          <w:rFonts w:ascii="Arial" w:eastAsiaTheme="minorEastAsia" w:hAnsi="Arial" w:cs="Arial"/>
          <w:color w:val="000000" w:themeColor="text1"/>
          <w:sz w:val="20"/>
          <w:szCs w:val="20"/>
          <w:shd w:val="clear" w:color="auto" w:fill="FFFFFF"/>
          <w:lang w:val="en-US" w:eastAsia="zh-CN"/>
        </w:rPr>
        <w:t>B</w:t>
      </w:r>
      <w:r w:rsidR="0026715B" w:rsidRPr="00640F15">
        <w:rPr>
          <w:rFonts w:ascii="Arial" w:eastAsiaTheme="minorEastAsia" w:hAnsi="Arial" w:cs="Arial"/>
          <w:color w:val="000000" w:themeColor="text1"/>
          <w:sz w:val="20"/>
          <w:szCs w:val="20"/>
          <w:shd w:val="clear" w:color="auto" w:fill="FFFFFF"/>
          <w:lang w:val="en-US" w:eastAsia="zh-CN"/>
        </w:rPr>
        <w:t>)</w:t>
      </w:r>
      <w:r w:rsidR="00EA2FB8" w:rsidRPr="00640F15">
        <w:rPr>
          <w:rFonts w:ascii="Arial" w:eastAsiaTheme="minorEastAsia" w:hAnsi="Arial" w:cs="Arial"/>
          <w:color w:val="000000" w:themeColor="text1"/>
          <w:sz w:val="20"/>
          <w:szCs w:val="20"/>
          <w:shd w:val="clear" w:color="auto" w:fill="FFFFFF"/>
          <w:lang w:val="en-US" w:eastAsia="zh-CN"/>
        </w:rPr>
        <w:t>.</w:t>
      </w:r>
      <w:r w:rsidR="0026715B" w:rsidRPr="00640F15">
        <w:rPr>
          <w:rFonts w:ascii="Arial" w:eastAsiaTheme="minorEastAsia" w:hAnsi="Arial" w:cs="Arial"/>
          <w:color w:val="000000" w:themeColor="text1"/>
          <w:sz w:val="20"/>
          <w:szCs w:val="20"/>
          <w:shd w:val="clear" w:color="auto" w:fill="FFFFFF"/>
          <w:lang w:val="en-US" w:eastAsia="zh-CN"/>
        </w:rPr>
        <w:t xml:space="preserve"> </w:t>
      </w:r>
      <w:proofErr w:type="spellStart"/>
      <w:r w:rsidR="0026715B" w:rsidRPr="00640F15">
        <w:rPr>
          <w:rFonts w:ascii="Arial" w:eastAsiaTheme="minorEastAsia" w:hAnsi="Arial" w:cs="Arial"/>
          <w:color w:val="000000" w:themeColor="text1"/>
          <w:sz w:val="20"/>
          <w:szCs w:val="20"/>
          <w:shd w:val="clear" w:color="auto" w:fill="FFFFFF"/>
          <w:lang w:val="en-US" w:eastAsia="zh-CN"/>
        </w:rPr>
        <w:t>CellMap</w:t>
      </w:r>
      <w:proofErr w:type="spellEnd"/>
      <w:r w:rsidR="00ED43C5" w:rsidRPr="00640F15">
        <w:rPr>
          <w:rFonts w:ascii="Arial" w:eastAsiaTheme="minorEastAsia" w:hAnsi="Arial" w:cs="Arial"/>
          <w:color w:val="000000" w:themeColor="text1"/>
          <w:sz w:val="20"/>
          <w:szCs w:val="20"/>
          <w:shd w:val="clear" w:color="auto" w:fill="FFFFFF"/>
          <w:lang w:val="en-US" w:eastAsia="zh-CN"/>
        </w:rPr>
        <w:t xml:space="preserve"> (median PCC = 0.73)</w:t>
      </w:r>
      <w:r w:rsidR="0026715B" w:rsidRPr="00640F15">
        <w:rPr>
          <w:rFonts w:ascii="Arial" w:eastAsiaTheme="minorEastAsia" w:hAnsi="Arial" w:cs="Arial"/>
          <w:color w:val="000000" w:themeColor="text1"/>
          <w:sz w:val="20"/>
          <w:szCs w:val="20"/>
          <w:shd w:val="clear" w:color="auto" w:fill="FFFFFF"/>
          <w:lang w:val="en-US" w:eastAsia="zh-CN"/>
        </w:rPr>
        <w:t xml:space="preserve"> </w:t>
      </w:r>
      <w:r w:rsidR="006F6B0E" w:rsidRPr="00640F15">
        <w:rPr>
          <w:rFonts w:ascii="Arial" w:eastAsiaTheme="minorEastAsia" w:hAnsi="Arial" w:cs="Arial"/>
          <w:color w:val="000000" w:themeColor="text1"/>
          <w:sz w:val="20"/>
          <w:szCs w:val="20"/>
          <w:shd w:val="clear" w:color="auto" w:fill="FFFFFF"/>
          <w:lang w:val="en-US" w:eastAsia="zh-CN"/>
        </w:rPr>
        <w:t xml:space="preserve">showed </w:t>
      </w:r>
      <w:r w:rsidR="003B3EF7" w:rsidRPr="00640F15">
        <w:rPr>
          <w:rFonts w:ascii="Arial" w:eastAsiaTheme="minorEastAsia" w:hAnsi="Arial" w:cs="Arial"/>
          <w:color w:val="000000" w:themeColor="text1"/>
          <w:sz w:val="20"/>
          <w:szCs w:val="20"/>
          <w:shd w:val="clear" w:color="auto" w:fill="FFFFFF"/>
          <w:lang w:val="en-US" w:eastAsia="zh-CN"/>
        </w:rPr>
        <w:t xml:space="preserve">a </w:t>
      </w:r>
      <w:r w:rsidR="0026715B" w:rsidRPr="00640F15">
        <w:rPr>
          <w:rFonts w:ascii="Arial" w:eastAsiaTheme="minorEastAsia" w:hAnsi="Arial" w:cs="Arial"/>
          <w:color w:val="000000" w:themeColor="text1"/>
          <w:sz w:val="20"/>
          <w:szCs w:val="20"/>
          <w:shd w:val="clear" w:color="auto" w:fill="FFFFFF"/>
          <w:lang w:val="en-US" w:eastAsia="zh-CN"/>
        </w:rPr>
        <w:t xml:space="preserve">comparable performance to </w:t>
      </w:r>
      <w:proofErr w:type="spellStart"/>
      <w:r w:rsidR="0026715B" w:rsidRPr="00640F15">
        <w:rPr>
          <w:rFonts w:ascii="Arial" w:eastAsiaTheme="minorEastAsia" w:hAnsi="Arial" w:cs="Arial"/>
          <w:color w:val="000000" w:themeColor="text1"/>
          <w:sz w:val="20"/>
          <w:szCs w:val="20"/>
          <w:shd w:val="clear" w:color="auto" w:fill="FFFFFF"/>
          <w:lang w:val="en-US" w:eastAsia="zh-CN"/>
        </w:rPr>
        <w:t>CytoSPACE</w:t>
      </w:r>
      <w:proofErr w:type="spellEnd"/>
      <w:r w:rsidR="00ED43C5" w:rsidRPr="00640F15">
        <w:rPr>
          <w:rFonts w:ascii="Arial" w:eastAsiaTheme="minorEastAsia" w:hAnsi="Arial" w:cs="Arial"/>
          <w:color w:val="000000" w:themeColor="text1"/>
          <w:sz w:val="20"/>
          <w:szCs w:val="20"/>
          <w:shd w:val="clear" w:color="auto" w:fill="FFFFFF"/>
          <w:lang w:val="en-US" w:eastAsia="zh-CN"/>
        </w:rPr>
        <w:t xml:space="preserve"> </w:t>
      </w:r>
      <w:r w:rsidR="003B3EF7" w:rsidRPr="00640F15">
        <w:rPr>
          <w:rFonts w:ascii="Arial" w:eastAsiaTheme="minorEastAsia" w:hAnsi="Arial" w:cs="Arial"/>
          <w:color w:val="000000" w:themeColor="text1"/>
          <w:sz w:val="20"/>
          <w:szCs w:val="20"/>
          <w:shd w:val="clear" w:color="auto" w:fill="FFFFFF"/>
          <w:lang w:val="en-US" w:eastAsia="zh-CN"/>
        </w:rPr>
        <w:t>in spot-level correlation</w:t>
      </w:r>
      <w:r w:rsidR="0026715B" w:rsidRPr="00640F15">
        <w:rPr>
          <w:rFonts w:ascii="Arial" w:eastAsiaTheme="minorEastAsia" w:hAnsi="Arial" w:cs="Arial"/>
          <w:color w:val="000000" w:themeColor="text1"/>
          <w:sz w:val="20"/>
          <w:szCs w:val="20"/>
          <w:shd w:val="clear" w:color="auto" w:fill="FFFFFF"/>
          <w:lang w:val="en-US" w:eastAsia="zh-CN"/>
        </w:rPr>
        <w:t>,</w:t>
      </w:r>
      <w:r w:rsidR="004C5395">
        <w:rPr>
          <w:rFonts w:ascii="Arial" w:eastAsiaTheme="minorEastAsia" w:hAnsi="Arial" w:cs="Arial"/>
          <w:color w:val="000000" w:themeColor="text1"/>
          <w:sz w:val="20"/>
          <w:szCs w:val="20"/>
          <w:shd w:val="clear" w:color="auto" w:fill="FFFFFF"/>
          <w:lang w:val="en-US" w:eastAsia="zh-CN"/>
        </w:rPr>
        <w:t xml:space="preserve"> outperforming Tangram (</w:t>
      </w:r>
      <w:r w:rsidR="00042C6B" w:rsidRPr="00ED3046">
        <w:rPr>
          <w:rFonts w:ascii="Arial" w:eastAsiaTheme="minorEastAsia" w:hAnsi="Arial" w:cs="Arial"/>
          <w:color w:val="000000" w:themeColor="text1"/>
          <w:sz w:val="20"/>
          <w:szCs w:val="20"/>
          <w:shd w:val="clear" w:color="auto" w:fill="FFFFFF"/>
          <w:lang w:val="en-US" w:eastAsia="zh-CN"/>
        </w:rPr>
        <w:t>Fig. S14</w:t>
      </w:r>
      <w:r w:rsidR="0026715B" w:rsidRPr="00ED3046">
        <w:rPr>
          <w:rFonts w:ascii="Arial" w:eastAsiaTheme="minorEastAsia" w:hAnsi="Arial" w:cs="Arial"/>
          <w:color w:val="000000" w:themeColor="text1"/>
          <w:sz w:val="20"/>
          <w:szCs w:val="20"/>
          <w:shd w:val="clear" w:color="auto" w:fill="FFFFFF"/>
          <w:lang w:val="en-US" w:eastAsia="zh-CN"/>
        </w:rPr>
        <w:t>C</w:t>
      </w:r>
      <w:r w:rsidR="0026715B" w:rsidRPr="00640F15">
        <w:rPr>
          <w:rFonts w:ascii="Arial" w:eastAsiaTheme="minorEastAsia" w:hAnsi="Arial" w:cs="Arial"/>
          <w:color w:val="000000" w:themeColor="text1"/>
          <w:sz w:val="20"/>
          <w:szCs w:val="20"/>
          <w:shd w:val="clear" w:color="auto" w:fill="FFFFFF"/>
          <w:lang w:val="en-US" w:eastAsia="zh-CN"/>
        </w:rPr>
        <w:t xml:space="preserve">). </w:t>
      </w:r>
      <w:r w:rsidR="001A1072" w:rsidRPr="00640F15">
        <w:rPr>
          <w:rFonts w:ascii="Arial" w:eastAsiaTheme="minorEastAsia" w:hAnsi="Arial" w:cs="Arial"/>
          <w:color w:val="000000" w:themeColor="text1"/>
          <w:sz w:val="20"/>
          <w:szCs w:val="20"/>
          <w:shd w:val="clear" w:color="auto" w:fill="FFFFFF"/>
          <w:lang w:val="en-US" w:eastAsia="zh-CN"/>
        </w:rPr>
        <w:t>As expected,</w:t>
      </w:r>
      <w:r w:rsidR="00E60FF0" w:rsidRPr="00640F15">
        <w:rPr>
          <w:rFonts w:ascii="Arial" w:eastAsiaTheme="minorEastAsia" w:hAnsi="Arial" w:cs="Arial"/>
          <w:color w:val="000000" w:themeColor="text1"/>
          <w:sz w:val="20"/>
          <w:szCs w:val="20"/>
          <w:shd w:val="clear" w:color="auto" w:fill="FFFFFF"/>
          <w:lang w:val="en-US" w:eastAsia="zh-CN"/>
        </w:rPr>
        <w:t xml:space="preserve"> </w:t>
      </w:r>
      <w:r w:rsidR="001A1072" w:rsidRPr="00640F15">
        <w:rPr>
          <w:rFonts w:ascii="Arial" w:eastAsiaTheme="minorEastAsia" w:hAnsi="Arial" w:cs="Arial"/>
          <w:color w:val="000000" w:themeColor="text1"/>
          <w:sz w:val="20"/>
          <w:szCs w:val="20"/>
          <w:shd w:val="clear" w:color="auto" w:fill="FFFFFF"/>
          <w:lang w:val="en-US" w:eastAsia="zh-CN"/>
        </w:rPr>
        <w:t xml:space="preserve">the spatial </w:t>
      </w:r>
      <w:r w:rsidR="00D15E8F" w:rsidRPr="00640F15">
        <w:rPr>
          <w:rFonts w:ascii="Arial" w:eastAsiaTheme="minorEastAsia" w:hAnsi="Arial" w:cs="Arial"/>
          <w:color w:val="000000" w:themeColor="text1"/>
          <w:sz w:val="20"/>
          <w:szCs w:val="20"/>
          <w:shd w:val="clear" w:color="auto" w:fill="FFFFFF"/>
          <w:lang w:val="en-US" w:eastAsia="zh-CN"/>
        </w:rPr>
        <w:t>location of</w:t>
      </w:r>
      <w:r w:rsidR="00ED43C5" w:rsidRPr="00640F15">
        <w:rPr>
          <w:rFonts w:ascii="Arial" w:eastAsiaTheme="minorEastAsia" w:hAnsi="Arial" w:cs="Arial"/>
          <w:color w:val="000000" w:themeColor="text1"/>
          <w:sz w:val="20"/>
          <w:szCs w:val="20"/>
          <w:shd w:val="clear" w:color="auto" w:fill="FFFFFF"/>
          <w:lang w:val="en-US" w:eastAsia="zh-CN"/>
        </w:rPr>
        <w:t xml:space="preserve"> each cell type </w:t>
      </w:r>
      <w:r w:rsidR="00E60FF0" w:rsidRPr="00640F15">
        <w:rPr>
          <w:rFonts w:ascii="Arial" w:eastAsiaTheme="minorEastAsia" w:hAnsi="Arial" w:cs="Arial"/>
          <w:color w:val="000000" w:themeColor="text1"/>
          <w:sz w:val="20"/>
          <w:szCs w:val="20"/>
          <w:shd w:val="clear" w:color="auto" w:fill="FFFFFF"/>
          <w:lang w:val="en-US" w:eastAsia="zh-CN"/>
        </w:rPr>
        <w:t xml:space="preserve">predicted by </w:t>
      </w:r>
      <w:proofErr w:type="spellStart"/>
      <w:r w:rsidR="00E60FF0" w:rsidRPr="00640F15">
        <w:rPr>
          <w:rFonts w:ascii="Arial" w:eastAsiaTheme="minorEastAsia" w:hAnsi="Arial" w:cs="Arial"/>
          <w:color w:val="000000" w:themeColor="text1"/>
          <w:sz w:val="20"/>
          <w:szCs w:val="20"/>
          <w:shd w:val="clear" w:color="auto" w:fill="FFFFFF"/>
          <w:lang w:val="en-US" w:eastAsia="zh-CN"/>
        </w:rPr>
        <w:t>CellMap</w:t>
      </w:r>
      <w:proofErr w:type="spellEnd"/>
      <w:r w:rsidR="00E60FF0" w:rsidRPr="00640F15">
        <w:rPr>
          <w:rFonts w:ascii="Arial" w:eastAsiaTheme="minorEastAsia" w:hAnsi="Arial" w:cs="Arial"/>
          <w:color w:val="000000" w:themeColor="text1"/>
          <w:sz w:val="20"/>
          <w:szCs w:val="20"/>
          <w:shd w:val="clear" w:color="auto" w:fill="FFFFFF"/>
          <w:lang w:val="en-US" w:eastAsia="zh-CN"/>
        </w:rPr>
        <w:t xml:space="preserve"> </w:t>
      </w:r>
      <w:r w:rsidR="00D15C0F" w:rsidRPr="00640F15">
        <w:rPr>
          <w:rFonts w:ascii="Arial" w:eastAsiaTheme="minorEastAsia" w:hAnsi="Arial" w:cs="Arial"/>
          <w:color w:val="000000" w:themeColor="text1"/>
          <w:sz w:val="20"/>
          <w:szCs w:val="20"/>
          <w:shd w:val="clear" w:color="auto" w:fill="FFFFFF"/>
          <w:lang w:val="en-US" w:eastAsia="zh-CN"/>
        </w:rPr>
        <w:t xml:space="preserve">largely matched </w:t>
      </w:r>
      <w:r w:rsidR="001A1072" w:rsidRPr="00640F15">
        <w:rPr>
          <w:rFonts w:ascii="Arial" w:eastAsiaTheme="minorEastAsia" w:hAnsi="Arial" w:cs="Arial"/>
          <w:color w:val="000000" w:themeColor="text1"/>
          <w:sz w:val="20"/>
          <w:szCs w:val="20"/>
          <w:shd w:val="clear" w:color="auto" w:fill="FFFFFF"/>
          <w:lang w:val="en-US" w:eastAsia="zh-CN"/>
        </w:rPr>
        <w:t>the Stereo-</w:t>
      </w:r>
      <w:proofErr w:type="spellStart"/>
      <w:r w:rsidR="001A1072" w:rsidRPr="00640F15">
        <w:rPr>
          <w:rFonts w:ascii="Arial" w:eastAsiaTheme="minorEastAsia" w:hAnsi="Arial" w:cs="Arial"/>
          <w:color w:val="000000" w:themeColor="text1"/>
          <w:sz w:val="20"/>
          <w:szCs w:val="20"/>
          <w:shd w:val="clear" w:color="auto" w:fill="FFFFFF"/>
          <w:lang w:val="en-US" w:eastAsia="zh-CN"/>
        </w:rPr>
        <w:t>seq</w:t>
      </w:r>
      <w:proofErr w:type="spellEnd"/>
      <w:r w:rsidR="001A1072" w:rsidRPr="00640F15">
        <w:rPr>
          <w:rFonts w:ascii="Arial" w:eastAsiaTheme="minorEastAsia" w:hAnsi="Arial" w:cs="Arial"/>
          <w:color w:val="000000" w:themeColor="text1"/>
          <w:sz w:val="20"/>
          <w:szCs w:val="20"/>
          <w:shd w:val="clear" w:color="auto" w:fill="FFFFFF"/>
          <w:lang w:val="en-US" w:eastAsia="zh-CN"/>
        </w:rPr>
        <w:t xml:space="preserve"> data </w:t>
      </w:r>
      <w:r w:rsidR="0026715B" w:rsidRPr="00640F15">
        <w:rPr>
          <w:rFonts w:ascii="Arial" w:eastAsiaTheme="minorEastAsia" w:hAnsi="Arial" w:cs="Arial"/>
          <w:color w:val="000000" w:themeColor="text1"/>
          <w:sz w:val="20"/>
          <w:szCs w:val="20"/>
          <w:shd w:val="clear" w:color="auto" w:fill="FFFFFF"/>
          <w:lang w:val="en-US" w:eastAsia="zh-CN"/>
        </w:rPr>
        <w:t>(</w:t>
      </w:r>
      <w:r w:rsidR="0026715B" w:rsidRPr="00ED3046">
        <w:rPr>
          <w:rFonts w:ascii="Arial" w:eastAsiaTheme="minorEastAsia" w:hAnsi="Arial" w:cs="Arial"/>
          <w:color w:val="000000" w:themeColor="text1"/>
          <w:sz w:val="20"/>
          <w:szCs w:val="20"/>
          <w:shd w:val="clear" w:color="auto" w:fill="FFFFFF"/>
          <w:lang w:val="en-US" w:eastAsia="zh-CN"/>
        </w:rPr>
        <w:t>Fig. S1</w:t>
      </w:r>
      <w:r w:rsidR="00042C6B" w:rsidRPr="00ED3046">
        <w:rPr>
          <w:rFonts w:ascii="Arial" w:eastAsiaTheme="minorEastAsia" w:hAnsi="Arial" w:cs="Arial"/>
          <w:color w:val="000000" w:themeColor="text1"/>
          <w:sz w:val="20"/>
          <w:szCs w:val="20"/>
          <w:shd w:val="clear" w:color="auto" w:fill="FFFFFF"/>
          <w:lang w:val="en-US" w:eastAsia="zh-CN"/>
        </w:rPr>
        <w:t>4</w:t>
      </w:r>
      <w:r w:rsidR="0026715B" w:rsidRPr="00ED3046">
        <w:rPr>
          <w:rFonts w:ascii="Arial" w:eastAsiaTheme="minorEastAsia" w:hAnsi="Arial" w:cs="Arial"/>
          <w:color w:val="000000" w:themeColor="text1"/>
          <w:sz w:val="20"/>
          <w:szCs w:val="20"/>
          <w:shd w:val="clear" w:color="auto" w:fill="FFFFFF"/>
          <w:lang w:val="en-US" w:eastAsia="zh-CN"/>
        </w:rPr>
        <w:t>D</w:t>
      </w:r>
      <w:r w:rsidR="00F4039C" w:rsidRPr="00ED3046">
        <w:rPr>
          <w:rFonts w:ascii="Arial" w:eastAsiaTheme="minorEastAsia" w:hAnsi="Arial" w:cs="Arial"/>
          <w:color w:val="000000" w:themeColor="text1"/>
          <w:sz w:val="20"/>
          <w:szCs w:val="20"/>
          <w:shd w:val="clear" w:color="auto" w:fill="FFFFFF"/>
          <w:lang w:val="en-US" w:eastAsia="zh-CN"/>
        </w:rPr>
        <w:t>-</w:t>
      </w:r>
      <w:r w:rsidR="0026715B" w:rsidRPr="00ED3046">
        <w:rPr>
          <w:rFonts w:ascii="Arial" w:eastAsiaTheme="minorEastAsia" w:hAnsi="Arial" w:cs="Arial"/>
          <w:color w:val="000000" w:themeColor="text1"/>
          <w:sz w:val="20"/>
          <w:szCs w:val="20"/>
          <w:shd w:val="clear" w:color="auto" w:fill="FFFFFF"/>
          <w:lang w:val="en-US" w:eastAsia="zh-CN"/>
        </w:rPr>
        <w:t>E</w:t>
      </w:r>
      <w:r w:rsidR="004C5395" w:rsidRPr="00ED3046">
        <w:rPr>
          <w:rFonts w:ascii="Arial" w:eastAsiaTheme="minorEastAsia" w:hAnsi="Arial" w:cs="Arial"/>
          <w:color w:val="000000" w:themeColor="text1"/>
          <w:sz w:val="20"/>
          <w:szCs w:val="20"/>
          <w:shd w:val="clear" w:color="auto" w:fill="FFFFFF"/>
          <w:lang w:val="en-US" w:eastAsia="zh-CN"/>
        </w:rPr>
        <w:t>; Table S2</w:t>
      </w:r>
      <w:r w:rsidR="00042C6B" w:rsidRPr="00ED3046">
        <w:rPr>
          <w:rFonts w:ascii="Arial" w:eastAsiaTheme="minorEastAsia" w:hAnsi="Arial" w:cs="Arial"/>
          <w:color w:val="000000" w:themeColor="text1"/>
          <w:sz w:val="20"/>
          <w:szCs w:val="20"/>
          <w:shd w:val="clear" w:color="auto" w:fill="FFFFFF"/>
          <w:lang w:val="en-US" w:eastAsia="zh-CN"/>
        </w:rPr>
        <w:t>2</w:t>
      </w:r>
      <w:r w:rsidR="0026715B" w:rsidRPr="00640F15">
        <w:rPr>
          <w:rFonts w:ascii="Arial" w:eastAsiaTheme="minorEastAsia" w:hAnsi="Arial" w:cs="Arial"/>
          <w:color w:val="000000" w:themeColor="text1"/>
          <w:sz w:val="20"/>
          <w:szCs w:val="20"/>
          <w:shd w:val="clear" w:color="auto" w:fill="FFFFFF"/>
          <w:lang w:val="en-US" w:eastAsia="zh-CN"/>
        </w:rPr>
        <w:t>).</w:t>
      </w:r>
      <w:r w:rsidR="0026715B" w:rsidRPr="00640F15">
        <w:rPr>
          <w:rFonts w:ascii="Arial" w:eastAsiaTheme="minorEastAsia" w:hAnsi="Arial" w:cs="Arial" w:hint="eastAsia"/>
          <w:color w:val="000000" w:themeColor="text1"/>
          <w:sz w:val="20"/>
          <w:szCs w:val="20"/>
          <w:shd w:val="clear" w:color="auto" w:fill="FFFFFF"/>
          <w:lang w:val="en-US" w:eastAsia="zh-CN"/>
        </w:rPr>
        <w:t xml:space="preserve"> </w:t>
      </w:r>
    </w:p>
    <w:p w14:paraId="4A0EC687" w14:textId="25697C3C" w:rsidR="002A4DE4" w:rsidRPr="0026385B" w:rsidRDefault="00F4670A" w:rsidP="00297975">
      <w:pPr>
        <w:autoSpaceDE w:val="0"/>
        <w:autoSpaceDN w:val="0"/>
        <w:adjustRightInd w:val="0"/>
        <w:jc w:val="both"/>
        <w:rPr>
          <w:rFonts w:ascii="Arial" w:eastAsiaTheme="minorEastAsia" w:hAnsi="Arial" w:cs="Arial"/>
          <w:color w:val="000000" w:themeColor="text1"/>
          <w:sz w:val="20"/>
          <w:szCs w:val="20"/>
          <w:shd w:val="clear" w:color="auto" w:fill="FFFFFF"/>
          <w:lang w:val="en-US" w:eastAsia="zh-CN"/>
        </w:rPr>
      </w:pPr>
      <w:bookmarkStart w:id="73" w:name="OLE_LINK64"/>
      <w:bookmarkStart w:id="74" w:name="OLE_LINK65"/>
      <w:r w:rsidRPr="0026385B">
        <w:rPr>
          <w:rFonts w:ascii="Arial" w:eastAsiaTheme="minorEastAsia" w:hAnsi="Arial" w:cs="Arial"/>
          <w:color w:val="000000" w:themeColor="text1"/>
          <w:sz w:val="20"/>
          <w:szCs w:val="20"/>
          <w:shd w:val="clear" w:color="auto" w:fill="FFFFFF"/>
          <w:lang w:val="en-US" w:eastAsia="zh-CN"/>
        </w:rPr>
        <w:t xml:space="preserve">Building upon these representative cases, </w:t>
      </w:r>
      <w:r w:rsidR="00297975" w:rsidRPr="0026385B">
        <w:rPr>
          <w:rFonts w:ascii="Arial" w:eastAsiaTheme="minorEastAsia" w:hAnsi="Arial" w:cs="Arial"/>
          <w:color w:val="000000" w:themeColor="text1"/>
          <w:sz w:val="20"/>
          <w:szCs w:val="20"/>
          <w:shd w:val="clear" w:color="auto" w:fill="FFFFFF"/>
          <w:lang w:val="en-US" w:eastAsia="zh-CN"/>
        </w:rPr>
        <w:t>we systematically evaluated the performance of 14 spatial inte</w:t>
      </w:r>
      <w:r w:rsidR="00F34301" w:rsidRPr="0026385B">
        <w:rPr>
          <w:rFonts w:ascii="Arial" w:eastAsiaTheme="minorEastAsia" w:hAnsi="Arial" w:cs="Arial"/>
          <w:color w:val="000000" w:themeColor="text1"/>
          <w:sz w:val="20"/>
          <w:szCs w:val="20"/>
          <w:shd w:val="clear" w:color="auto" w:fill="FFFFFF"/>
          <w:lang w:val="en-US" w:eastAsia="zh-CN"/>
        </w:rPr>
        <w:t xml:space="preserve">gration methods </w:t>
      </w:r>
      <w:r w:rsidR="001538C8" w:rsidRPr="0026385B">
        <w:rPr>
          <w:rFonts w:ascii="Arial" w:eastAsiaTheme="minorEastAsia" w:hAnsi="Arial" w:cs="Arial"/>
          <w:color w:val="000000" w:themeColor="text1"/>
          <w:sz w:val="20"/>
          <w:szCs w:val="20"/>
          <w:shd w:val="clear" w:color="auto" w:fill="FFFFFF"/>
          <w:lang w:val="en-US" w:eastAsia="zh-CN"/>
        </w:rPr>
        <w:t xml:space="preserve">in </w:t>
      </w:r>
      <w:r w:rsidR="00F34301" w:rsidRPr="0026385B">
        <w:rPr>
          <w:rFonts w:ascii="Arial" w:eastAsiaTheme="minorEastAsia" w:hAnsi="Arial" w:cs="Arial"/>
          <w:color w:val="000000" w:themeColor="text1"/>
          <w:sz w:val="20"/>
          <w:szCs w:val="20"/>
          <w:shd w:val="clear" w:color="auto" w:fill="FFFFFF"/>
          <w:lang w:val="en-US" w:eastAsia="zh-CN"/>
        </w:rPr>
        <w:t>resolv</w:t>
      </w:r>
      <w:r w:rsidR="001538C8" w:rsidRPr="0026385B">
        <w:rPr>
          <w:rFonts w:ascii="Arial" w:eastAsiaTheme="minorEastAsia" w:hAnsi="Arial" w:cs="Arial"/>
          <w:color w:val="000000" w:themeColor="text1"/>
          <w:sz w:val="20"/>
          <w:szCs w:val="20"/>
          <w:shd w:val="clear" w:color="auto" w:fill="FFFFFF"/>
          <w:lang w:val="en-US" w:eastAsia="zh-CN"/>
        </w:rPr>
        <w:t>ing</w:t>
      </w:r>
      <w:r w:rsidR="00F34301" w:rsidRPr="0026385B">
        <w:rPr>
          <w:rFonts w:ascii="Arial" w:eastAsiaTheme="minorEastAsia" w:hAnsi="Arial" w:cs="Arial"/>
          <w:color w:val="000000" w:themeColor="text1"/>
          <w:sz w:val="20"/>
          <w:szCs w:val="20"/>
          <w:shd w:val="clear" w:color="auto" w:fill="FFFFFF"/>
          <w:lang w:val="en-US" w:eastAsia="zh-CN"/>
        </w:rPr>
        <w:t xml:space="preserve"> cell </w:t>
      </w:r>
      <w:r w:rsidR="00297975" w:rsidRPr="0026385B">
        <w:rPr>
          <w:rFonts w:ascii="Arial" w:eastAsiaTheme="minorEastAsia" w:hAnsi="Arial" w:cs="Arial"/>
          <w:color w:val="000000" w:themeColor="text1"/>
          <w:sz w:val="20"/>
          <w:szCs w:val="20"/>
          <w:shd w:val="clear" w:color="auto" w:fill="FFFFFF"/>
          <w:lang w:val="en-US" w:eastAsia="zh-CN"/>
        </w:rPr>
        <w:t>type compositions within spots across 38 spatial transcriptomics datasets</w:t>
      </w:r>
      <w:r w:rsidRPr="0026385B">
        <w:rPr>
          <w:rFonts w:ascii="Arial" w:eastAsiaTheme="minorEastAsia" w:hAnsi="Arial" w:cs="Arial"/>
          <w:color w:val="000000" w:themeColor="text1"/>
          <w:sz w:val="20"/>
          <w:szCs w:val="20"/>
          <w:shd w:val="clear" w:color="auto" w:fill="FFFFFF"/>
          <w:lang w:val="en-US" w:eastAsia="zh-CN"/>
        </w:rPr>
        <w:t>, encompassing diverse tissue types, species, and sequencing platforms (</w:t>
      </w:r>
      <w:r w:rsidR="00E44B83" w:rsidRPr="0026385B">
        <w:rPr>
          <w:rFonts w:ascii="Arial" w:eastAsiaTheme="minorEastAsia" w:hAnsi="Arial" w:cs="Arial"/>
          <w:color w:val="000000" w:themeColor="text1"/>
          <w:sz w:val="20"/>
          <w:szCs w:val="20"/>
          <w:shd w:val="clear" w:color="auto" w:fill="FFFFFF"/>
          <w:lang w:val="en-US" w:eastAsia="zh-CN"/>
        </w:rPr>
        <w:t xml:space="preserve">10X </w:t>
      </w:r>
      <w:proofErr w:type="spellStart"/>
      <w:r w:rsidRPr="0026385B">
        <w:rPr>
          <w:rFonts w:ascii="Arial" w:eastAsiaTheme="minorEastAsia" w:hAnsi="Arial" w:cs="Arial"/>
          <w:color w:val="000000" w:themeColor="text1"/>
          <w:sz w:val="20"/>
          <w:szCs w:val="20"/>
          <w:shd w:val="clear" w:color="auto" w:fill="FFFFFF"/>
          <w:lang w:val="en-US" w:eastAsia="zh-CN"/>
        </w:rPr>
        <w:t>Visium</w:t>
      </w:r>
      <w:proofErr w:type="spellEnd"/>
      <w:r w:rsidRPr="0026385B">
        <w:rPr>
          <w:rFonts w:ascii="Arial" w:eastAsiaTheme="minorEastAsia" w:hAnsi="Arial" w:cs="Arial"/>
          <w:color w:val="000000" w:themeColor="text1"/>
          <w:sz w:val="20"/>
          <w:szCs w:val="20"/>
          <w:shd w:val="clear" w:color="auto" w:fill="FFFFFF"/>
          <w:lang w:val="en-US" w:eastAsia="zh-CN"/>
        </w:rPr>
        <w:t>, Slide-</w:t>
      </w:r>
      <w:proofErr w:type="spellStart"/>
      <w:r w:rsidRPr="0026385B">
        <w:rPr>
          <w:rFonts w:ascii="Arial" w:eastAsiaTheme="minorEastAsia" w:hAnsi="Arial" w:cs="Arial"/>
          <w:color w:val="000000" w:themeColor="text1"/>
          <w:sz w:val="20"/>
          <w:szCs w:val="20"/>
          <w:shd w:val="clear" w:color="auto" w:fill="FFFFFF"/>
          <w:lang w:val="en-US" w:eastAsia="zh-CN"/>
        </w:rPr>
        <w:t>seq</w:t>
      </w:r>
      <w:proofErr w:type="spellEnd"/>
      <w:r w:rsidRPr="0026385B">
        <w:rPr>
          <w:rFonts w:ascii="Arial" w:eastAsiaTheme="minorEastAsia" w:hAnsi="Arial" w:cs="Arial"/>
          <w:color w:val="000000" w:themeColor="text1"/>
          <w:sz w:val="20"/>
          <w:szCs w:val="20"/>
          <w:shd w:val="clear" w:color="auto" w:fill="FFFFFF"/>
          <w:lang w:val="en-US" w:eastAsia="zh-CN"/>
        </w:rPr>
        <w:t xml:space="preserve">, ST, </w:t>
      </w:r>
      <w:proofErr w:type="spellStart"/>
      <w:r w:rsidRPr="0026385B">
        <w:rPr>
          <w:rFonts w:ascii="Arial" w:eastAsiaTheme="minorEastAsia" w:hAnsi="Arial" w:cs="Arial"/>
          <w:color w:val="000000" w:themeColor="text1"/>
          <w:sz w:val="20"/>
          <w:szCs w:val="20"/>
          <w:shd w:val="clear" w:color="auto" w:fill="FFFFFF"/>
          <w:lang w:val="en-US" w:eastAsia="zh-CN"/>
        </w:rPr>
        <w:t>seqFISH</w:t>
      </w:r>
      <w:proofErr w:type="spellEnd"/>
      <w:r w:rsidRPr="0026385B">
        <w:rPr>
          <w:rFonts w:ascii="Arial" w:eastAsiaTheme="minorEastAsia" w:hAnsi="Arial" w:cs="Arial"/>
          <w:color w:val="000000" w:themeColor="text1"/>
          <w:sz w:val="20"/>
          <w:szCs w:val="20"/>
          <w:shd w:val="clear" w:color="auto" w:fill="FFFFFF"/>
          <w:lang w:val="en-US" w:eastAsia="zh-CN"/>
        </w:rPr>
        <w:t xml:space="preserve">, MERFISH, </w:t>
      </w:r>
      <w:proofErr w:type="spellStart"/>
      <w:r w:rsidRPr="0026385B">
        <w:rPr>
          <w:rFonts w:ascii="Arial" w:eastAsiaTheme="minorEastAsia" w:hAnsi="Arial" w:cs="Arial"/>
          <w:color w:val="000000" w:themeColor="text1"/>
          <w:sz w:val="20"/>
          <w:szCs w:val="20"/>
          <w:shd w:val="clear" w:color="auto" w:fill="FFFFFF"/>
          <w:lang w:val="en-US" w:eastAsia="zh-CN"/>
        </w:rPr>
        <w:t>Seq</w:t>
      </w:r>
      <w:proofErr w:type="spellEnd"/>
      <w:r w:rsidRPr="0026385B">
        <w:rPr>
          <w:rFonts w:ascii="Arial" w:eastAsiaTheme="minorEastAsia" w:hAnsi="Arial" w:cs="Arial"/>
          <w:color w:val="000000" w:themeColor="text1"/>
          <w:sz w:val="20"/>
          <w:szCs w:val="20"/>
          <w:shd w:val="clear" w:color="auto" w:fill="FFFFFF"/>
          <w:lang w:val="en-US" w:eastAsia="zh-CN"/>
        </w:rPr>
        <w:t>-scope</w:t>
      </w:r>
      <w:r w:rsidR="007E6C12" w:rsidRPr="0026385B">
        <w:rPr>
          <w:rFonts w:ascii="Arial" w:eastAsiaTheme="minorEastAsia" w:hAnsi="Arial" w:cs="Arial"/>
          <w:color w:val="000000" w:themeColor="text1"/>
          <w:sz w:val="20"/>
          <w:szCs w:val="20"/>
          <w:shd w:val="clear" w:color="auto" w:fill="FFFFFF"/>
          <w:lang w:val="en-US" w:eastAsia="zh-CN"/>
        </w:rPr>
        <w:t xml:space="preserve"> </w:t>
      </w:r>
      <w:r w:rsidR="007E6C12" w:rsidRPr="0026385B">
        <w:rPr>
          <w:rFonts w:ascii="Arial" w:eastAsiaTheme="minorEastAsia" w:hAnsi="Arial" w:cs="Arial"/>
          <w:color w:val="000000" w:themeColor="text1"/>
          <w:sz w:val="20"/>
          <w:szCs w:val="20"/>
          <w:shd w:val="clear" w:color="auto" w:fill="FFFFFF"/>
          <w:lang w:val="en-US" w:eastAsia="zh-CN"/>
        </w:rPr>
        <w:fldChar w:fldCharType="begin"/>
      </w:r>
      <w:r w:rsidR="00297F0B">
        <w:rPr>
          <w:rFonts w:ascii="Arial" w:eastAsiaTheme="minorEastAsia" w:hAnsi="Arial" w:cs="Arial"/>
          <w:color w:val="000000" w:themeColor="text1"/>
          <w:sz w:val="20"/>
          <w:szCs w:val="20"/>
          <w:shd w:val="clear" w:color="auto" w:fill="FFFFFF"/>
          <w:lang w:val="en-US" w:eastAsia="zh-CN"/>
        </w:rPr>
        <w:instrText xml:space="preserve"> ADDIN EN.CITE &lt;EndNote&gt;&lt;Cite&gt;&lt;Author&gt;Kim&lt;/Author&gt;&lt;Year&gt;2025&lt;/Year&gt;&lt;RecNum&gt;1268&lt;/RecNum&gt;&lt;DisplayText&gt;[45]&lt;/DisplayText&gt;&lt;record&gt;&lt;rec-number&gt;1268&lt;/rec-number&gt;&lt;foreign-keys&gt;&lt;key app="EN" db-id="z2xpa5f52efxf0e2t0lxtaf2fepa2rrzxvst" timestamp="1757836153"&gt;1268&lt;/key&gt;&lt;/foreign-keys&gt;&lt;ref-type name="Journal Article"&gt;17&lt;/ref-type&gt;&lt;contributors&gt;&lt;authors&gt;&lt;author&gt;Kim, Yongsung&lt;/author&gt;&lt;author&gt;Cheng, Weiqiu&lt;/author&gt;&lt;author&gt;Cho, Chun-Seok&lt;/author&gt;&lt;author&gt;Hwang, Yongha&lt;/author&gt;&lt;author&gt;Si, Yichen&lt;/author&gt;&lt;author&gt;Park, Anna&lt;/author&gt;&lt;author&gt;Schrank, Mitchell&lt;/author&gt;&lt;author&gt;Hsu, Jer-En&lt;/author&gt;&lt;author&gt;Anacleto, Angelo&lt;/author&gt;&lt;author&gt;Xi, Jingyue&lt;/author&gt;&lt;author&gt;Kim, Myungjin&lt;/author&gt;&lt;author&gt;Pedersen, Ellen&lt;/author&gt;&lt;author&gt;Koues, Olivia I.&lt;/author&gt;&lt;author&gt;Wilson, Thomas&lt;/author&gt;&lt;author&gt;Lee, ChangHee&lt;/author&gt;&lt;author&gt;Jun, Goo&lt;/author&gt;&lt;author&gt;Kang, Hyun Min&lt;/author&gt;&lt;author&gt;Lee, Jun Hee&lt;/author&gt;&lt;/authors&gt;&lt;/contributors&gt;&lt;titles&gt;&lt;title&gt;Seq-Scope: repurposing Illumina sequencing flow cells for high-resolution spatial transcriptomics&lt;/title&gt;&lt;secondary-title&gt;Nature Protocols&lt;/secondary-title&gt;&lt;/titles&gt;&lt;periodical&gt;&lt;full-title&gt;Nat Protoc&lt;/full-title&gt;&lt;abbr-1&gt;Nature protocols&lt;/abbr-1&gt;&lt;/periodical&gt;&lt;pages&gt;643-689&lt;/pages&gt;&lt;volume&gt;20&lt;/volume&gt;&lt;number&gt;3&lt;/number&gt;&lt;dates&gt;&lt;year&gt;2025&lt;/year&gt;&lt;pub-dates&gt;&lt;date&gt;2025/03/01&lt;/date&gt;&lt;/pub-dates&gt;&lt;/dates&gt;&lt;isbn&gt;1750-2799&lt;/isbn&gt;&lt;urls&gt;&lt;related-urls&gt;&lt;url&gt;https://doi.org/10.1038/s41596-024-01065-0&lt;/url&gt;&lt;/related-urls&gt;&lt;/urls&gt;&lt;electronic-resource-num&gt;10.1038/s41596-024-01065-0&lt;/electronic-resource-num&gt;&lt;/record&gt;&lt;/Cite&gt;&lt;/EndNote&gt;</w:instrText>
      </w:r>
      <w:r w:rsidR="007E6C12" w:rsidRPr="0026385B">
        <w:rPr>
          <w:rFonts w:ascii="Arial" w:eastAsiaTheme="minorEastAsia" w:hAnsi="Arial" w:cs="Arial"/>
          <w:color w:val="000000" w:themeColor="text1"/>
          <w:sz w:val="20"/>
          <w:szCs w:val="20"/>
          <w:shd w:val="clear" w:color="auto" w:fill="FFFFFF"/>
          <w:lang w:val="en-US" w:eastAsia="zh-CN"/>
        </w:rPr>
        <w:fldChar w:fldCharType="separate"/>
      </w:r>
      <w:r w:rsidR="00297F0B">
        <w:rPr>
          <w:rFonts w:ascii="Arial" w:eastAsiaTheme="minorEastAsia" w:hAnsi="Arial" w:cs="Arial"/>
          <w:noProof/>
          <w:color w:val="000000" w:themeColor="text1"/>
          <w:sz w:val="20"/>
          <w:szCs w:val="20"/>
          <w:shd w:val="clear" w:color="auto" w:fill="FFFFFF"/>
          <w:lang w:val="en-US" w:eastAsia="zh-CN"/>
        </w:rPr>
        <w:t>[45]</w:t>
      </w:r>
      <w:r w:rsidR="007E6C12" w:rsidRPr="0026385B">
        <w:rPr>
          <w:rFonts w:ascii="Arial" w:eastAsiaTheme="minorEastAsia" w:hAnsi="Arial" w:cs="Arial"/>
          <w:color w:val="000000" w:themeColor="text1"/>
          <w:sz w:val="20"/>
          <w:szCs w:val="20"/>
          <w:shd w:val="clear" w:color="auto" w:fill="FFFFFF"/>
          <w:lang w:val="en-US" w:eastAsia="zh-CN"/>
        </w:rPr>
        <w:fldChar w:fldCharType="end"/>
      </w:r>
      <w:r w:rsidRPr="0026385B">
        <w:rPr>
          <w:rFonts w:ascii="Arial" w:eastAsiaTheme="minorEastAsia" w:hAnsi="Arial" w:cs="Arial"/>
          <w:color w:val="000000" w:themeColor="text1"/>
          <w:sz w:val="20"/>
          <w:szCs w:val="20"/>
          <w:shd w:val="clear" w:color="auto" w:fill="FFFFFF"/>
          <w:lang w:val="en-US" w:eastAsia="zh-CN"/>
        </w:rPr>
        <w:t xml:space="preserve">, </w:t>
      </w:r>
      <w:proofErr w:type="spellStart"/>
      <w:r w:rsidRPr="0026385B">
        <w:rPr>
          <w:rFonts w:ascii="Arial" w:eastAsiaTheme="minorEastAsia" w:hAnsi="Arial" w:cs="Arial"/>
          <w:color w:val="000000" w:themeColor="text1"/>
          <w:sz w:val="20"/>
          <w:szCs w:val="20"/>
          <w:shd w:val="clear" w:color="auto" w:fill="FFFFFF"/>
          <w:lang w:val="en-US" w:eastAsia="zh-CN"/>
        </w:rPr>
        <w:t>STARmap</w:t>
      </w:r>
      <w:proofErr w:type="spellEnd"/>
      <w:r w:rsidR="007E6C12" w:rsidRPr="0026385B">
        <w:rPr>
          <w:rFonts w:ascii="Arial" w:eastAsiaTheme="minorEastAsia" w:hAnsi="Arial" w:cs="Arial"/>
          <w:color w:val="000000" w:themeColor="text1"/>
          <w:sz w:val="20"/>
          <w:szCs w:val="20"/>
          <w:shd w:val="clear" w:color="auto" w:fill="FFFFFF"/>
          <w:lang w:val="en-US" w:eastAsia="zh-CN"/>
        </w:rPr>
        <w:t xml:space="preserve"> </w:t>
      </w:r>
      <w:r w:rsidR="007E6C12" w:rsidRPr="0026385B">
        <w:rPr>
          <w:rFonts w:ascii="Arial" w:eastAsiaTheme="minorEastAsia" w:hAnsi="Arial" w:cs="Arial"/>
          <w:color w:val="000000" w:themeColor="text1"/>
          <w:sz w:val="20"/>
          <w:szCs w:val="20"/>
          <w:shd w:val="clear" w:color="auto" w:fill="FFFFFF"/>
          <w:lang w:val="en-US" w:eastAsia="zh-CN"/>
        </w:rPr>
        <w:fldChar w:fldCharType="begin">
          <w:fldData xml:space="preserve">PEVuZE5vdGU+PENpdGU+PEF1dGhvcj5XYW5nPC9BdXRob3I+PFllYXI+MjAxODwvWWVhcj48UmVj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=
</w:fldData>
        </w:fldChar>
      </w:r>
      <w:r w:rsidR="00297F0B">
        <w:rPr>
          <w:rFonts w:ascii="Arial" w:eastAsiaTheme="minorEastAsia" w:hAnsi="Arial" w:cs="Arial"/>
          <w:color w:val="000000" w:themeColor="text1"/>
          <w:sz w:val="20"/>
          <w:szCs w:val="20"/>
          <w:shd w:val="clear" w:color="auto" w:fill="FFFFFF"/>
          <w:lang w:val="en-US" w:eastAsia="zh-CN"/>
        </w:rPr>
        <w:instrText xml:space="preserve"> ADDIN EN.CITE </w:instrText>
      </w:r>
      <w:r w:rsidR="00297F0B">
        <w:rPr>
          <w:rFonts w:ascii="Arial" w:eastAsiaTheme="minorEastAsia" w:hAnsi="Arial" w:cs="Arial"/>
          <w:color w:val="000000" w:themeColor="text1"/>
          <w:sz w:val="20"/>
          <w:szCs w:val="20"/>
          <w:shd w:val="clear" w:color="auto" w:fill="FFFFFF"/>
          <w:lang w:val="en-US" w:eastAsia="zh-CN"/>
        </w:rPr>
        <w:fldChar w:fldCharType="begin">
          <w:fldData xml:space="preserve">PEVuZE5vdGU+PENpdGU+PEF1dGhvcj5XYW5nPC9BdXRob3I+PFllYXI+MjAxODwvWWVhcj48UmVj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=
</w:fldData>
        </w:fldChar>
      </w:r>
      <w:r w:rsidR="00297F0B">
        <w:rPr>
          <w:rFonts w:ascii="Arial" w:eastAsiaTheme="minorEastAsia" w:hAnsi="Arial" w:cs="Arial"/>
          <w:color w:val="000000" w:themeColor="text1"/>
          <w:sz w:val="20"/>
          <w:szCs w:val="20"/>
          <w:shd w:val="clear" w:color="auto" w:fill="FFFFFF"/>
          <w:lang w:val="en-US" w:eastAsia="zh-CN"/>
        </w:rPr>
        <w:instrText xml:space="preserve"> ADDIN EN.CITE.DATA </w:instrText>
      </w:r>
      <w:r w:rsidR="00297F0B">
        <w:rPr>
          <w:rFonts w:ascii="Arial" w:eastAsiaTheme="minorEastAsia" w:hAnsi="Arial" w:cs="Arial"/>
          <w:color w:val="000000" w:themeColor="text1"/>
          <w:sz w:val="20"/>
          <w:szCs w:val="20"/>
          <w:shd w:val="clear" w:color="auto" w:fill="FFFFFF"/>
          <w:lang w:val="en-US" w:eastAsia="zh-CN"/>
        </w:rPr>
      </w:r>
      <w:r w:rsidR="00297F0B">
        <w:rPr>
          <w:rFonts w:ascii="Arial" w:eastAsiaTheme="minorEastAsia" w:hAnsi="Arial" w:cs="Arial"/>
          <w:color w:val="000000" w:themeColor="text1"/>
          <w:sz w:val="20"/>
          <w:szCs w:val="20"/>
          <w:shd w:val="clear" w:color="auto" w:fill="FFFFFF"/>
          <w:lang w:val="en-US" w:eastAsia="zh-CN"/>
        </w:rPr>
        <w:fldChar w:fldCharType="end"/>
      </w:r>
      <w:r w:rsidR="007E6C12" w:rsidRPr="0026385B">
        <w:rPr>
          <w:rFonts w:ascii="Arial" w:eastAsiaTheme="minorEastAsia" w:hAnsi="Arial" w:cs="Arial"/>
          <w:color w:val="000000" w:themeColor="text1"/>
          <w:sz w:val="20"/>
          <w:szCs w:val="20"/>
          <w:shd w:val="clear" w:color="auto" w:fill="FFFFFF"/>
          <w:lang w:val="en-US" w:eastAsia="zh-CN"/>
        </w:rPr>
      </w:r>
      <w:r w:rsidR="007E6C12" w:rsidRPr="0026385B">
        <w:rPr>
          <w:rFonts w:ascii="Arial" w:eastAsiaTheme="minorEastAsia" w:hAnsi="Arial" w:cs="Arial"/>
          <w:color w:val="000000" w:themeColor="text1"/>
          <w:sz w:val="20"/>
          <w:szCs w:val="20"/>
          <w:shd w:val="clear" w:color="auto" w:fill="FFFFFF"/>
          <w:lang w:val="en-US" w:eastAsia="zh-CN"/>
        </w:rPr>
        <w:fldChar w:fldCharType="separate"/>
      </w:r>
      <w:r w:rsidR="00297F0B">
        <w:rPr>
          <w:rFonts w:ascii="Arial" w:eastAsiaTheme="minorEastAsia" w:hAnsi="Arial" w:cs="Arial"/>
          <w:noProof/>
          <w:color w:val="000000" w:themeColor="text1"/>
          <w:sz w:val="20"/>
          <w:szCs w:val="20"/>
          <w:shd w:val="clear" w:color="auto" w:fill="FFFFFF"/>
          <w:lang w:val="en-US" w:eastAsia="zh-CN"/>
        </w:rPr>
        <w:t>[46]</w:t>
      </w:r>
      <w:r w:rsidR="007E6C12" w:rsidRPr="0026385B">
        <w:rPr>
          <w:rFonts w:ascii="Arial" w:eastAsiaTheme="minorEastAsia" w:hAnsi="Arial" w:cs="Arial"/>
          <w:color w:val="000000" w:themeColor="text1"/>
          <w:sz w:val="20"/>
          <w:szCs w:val="20"/>
          <w:shd w:val="clear" w:color="auto" w:fill="FFFFFF"/>
          <w:lang w:val="en-US" w:eastAsia="zh-CN"/>
        </w:rPr>
        <w:fldChar w:fldCharType="end"/>
      </w:r>
      <w:r w:rsidRPr="0026385B">
        <w:rPr>
          <w:rFonts w:ascii="Arial" w:eastAsiaTheme="minorEastAsia" w:hAnsi="Arial" w:cs="Arial"/>
          <w:color w:val="000000" w:themeColor="text1"/>
          <w:sz w:val="20"/>
          <w:szCs w:val="20"/>
          <w:shd w:val="clear" w:color="auto" w:fill="FFFFFF"/>
          <w:lang w:val="en-US" w:eastAsia="zh-CN"/>
        </w:rPr>
        <w:t>, and ISS</w:t>
      </w:r>
      <w:r w:rsidR="00CB2352" w:rsidRPr="0026385B">
        <w:rPr>
          <w:rFonts w:ascii="Arial" w:eastAsiaTheme="minorEastAsia" w:hAnsi="Arial" w:cs="Arial"/>
          <w:color w:val="000000" w:themeColor="text1"/>
          <w:sz w:val="20"/>
          <w:szCs w:val="20"/>
          <w:shd w:val="clear" w:color="auto" w:fill="FFFFFF"/>
          <w:lang w:val="en-US" w:eastAsia="zh-CN"/>
        </w:rPr>
        <w:t xml:space="preserve"> </w:t>
      </w:r>
      <w:r w:rsidR="00CB2352" w:rsidRPr="0026385B">
        <w:rPr>
          <w:rFonts w:ascii="Arial" w:eastAsiaTheme="minorEastAsia" w:hAnsi="Arial" w:cs="Arial"/>
          <w:color w:val="000000" w:themeColor="text1"/>
          <w:sz w:val="20"/>
          <w:szCs w:val="20"/>
          <w:shd w:val="clear" w:color="auto" w:fill="FFFFFF"/>
          <w:lang w:val="en-US" w:eastAsia="zh-CN"/>
        </w:rPr>
        <w:fldChar w:fldCharType="begin"/>
      </w:r>
      <w:r w:rsidR="00297F0B">
        <w:rPr>
          <w:rFonts w:ascii="Arial" w:eastAsiaTheme="minorEastAsia" w:hAnsi="Arial" w:cs="Arial"/>
          <w:color w:val="000000" w:themeColor="text1"/>
          <w:sz w:val="20"/>
          <w:szCs w:val="20"/>
          <w:shd w:val="clear" w:color="auto" w:fill="FFFFFF"/>
          <w:lang w:val="en-US" w:eastAsia="zh-CN"/>
        </w:rPr>
        <w:instrText xml:space="preserve"> ADDIN EN.CITE &lt;EndNote&gt;&lt;Cite&gt;&lt;Author&gt;Kukanja&lt;/Author&gt;&lt;Year&gt;2024&lt;/Year&gt;&lt;RecNum&gt;1270&lt;/RecNum&gt;&lt;DisplayText&gt;[47]&lt;/DisplayText&gt;&lt;record&gt;&lt;rec-number&gt;1270&lt;/rec-number&gt;&lt;foreign-keys&gt;&lt;key app="EN" db-id="z2xpa5f52efxf0e2t0lxtaf2fepa2rrzxvst" timestamp="1757836568"&gt;1270&lt;/key&gt;&lt;/foreign-keys&gt;&lt;ref-type name="Journal Article"&gt;17&lt;/ref-type&gt;&lt;contributors&gt;&lt;authors&gt;&lt;author&gt;Kukanja, Petra&lt;/author&gt;&lt;author&gt;Langseth, Christoffer M.&lt;/author&gt;&lt;author&gt;Rubio Rodríguez-Kirby, Leslie A.&lt;/author&gt;&lt;author&gt;Agirre, Eneritz&lt;/author&gt;&lt;author&gt;Zheng, Chao&lt;/author&gt;&lt;author&gt;Raman, Amitha&lt;/author&gt;&lt;author&gt;Yokota, Chika&lt;/author&gt;&lt;author&gt;Avenel, Christophe&lt;/author&gt;&lt;author&gt;Tiklová, Katarina&lt;/author&gt;&lt;author&gt;Guerreiro-Cacais, André O.&lt;/author&gt;&lt;author&gt;Olsson, Tomas&lt;/author&gt;&lt;author&gt;Hilscher, Markus M.&lt;/author&gt;&lt;author&gt;Nilsson, Mats&lt;/author&gt;&lt;author&gt;Castelo-Branco, Gonçalo&lt;/author&gt;&lt;/authors&gt;&lt;/contributors&gt;&lt;titles&gt;&lt;title&gt;Cellular architecture of evolving neuroinflammatory lesions and multiple sclerosis pathology&lt;/title&gt;&lt;secondary-title&gt;Cell&lt;/secondary-title&gt;&lt;/titles&gt;&lt;periodical&gt;&lt;full-title&gt;Cell&lt;/full-title&gt;&lt;abbr-1&gt;Cell&lt;/abbr-1&gt;&lt;/periodical&gt;&lt;pages&gt;1990-2009.e19&lt;/pages&gt;&lt;volume&gt;187&lt;/volume&gt;&lt;number&gt;8&lt;/number&gt;&lt;dates&gt;&lt;year&gt;2024&lt;/year&gt;&lt;/dates&gt;&lt;publisher&gt;Elsevier&lt;/publisher&gt;&lt;isbn&gt;0092-8674&lt;/isbn&gt;&lt;urls&gt;&lt;related-urls&gt;&lt;url&gt;https://doi.org/10.1016/j.cell.2024.02.030&lt;/url&gt;&lt;/related-urls&gt;&lt;/urls&gt;&lt;electronic-resource-num&gt;10.1016/j.cell.2024.02.030&lt;/electronic-resource-num&gt;&lt;access-date&gt;2025/09/14&lt;/access-date&gt;&lt;/record&gt;&lt;/Cite&gt;&lt;/EndNote&gt;</w:instrText>
      </w:r>
      <w:r w:rsidR="00CB2352" w:rsidRPr="0026385B">
        <w:rPr>
          <w:rFonts w:ascii="Arial" w:eastAsiaTheme="minorEastAsia" w:hAnsi="Arial" w:cs="Arial"/>
          <w:color w:val="000000" w:themeColor="text1"/>
          <w:sz w:val="20"/>
          <w:szCs w:val="20"/>
          <w:shd w:val="clear" w:color="auto" w:fill="FFFFFF"/>
          <w:lang w:val="en-US" w:eastAsia="zh-CN"/>
        </w:rPr>
        <w:fldChar w:fldCharType="separate"/>
      </w:r>
      <w:r w:rsidR="00297F0B">
        <w:rPr>
          <w:rFonts w:ascii="Arial" w:eastAsiaTheme="minorEastAsia" w:hAnsi="Arial" w:cs="Arial"/>
          <w:noProof/>
          <w:color w:val="000000" w:themeColor="text1"/>
          <w:sz w:val="20"/>
          <w:szCs w:val="20"/>
          <w:shd w:val="clear" w:color="auto" w:fill="FFFFFF"/>
          <w:lang w:val="en-US" w:eastAsia="zh-CN"/>
        </w:rPr>
        <w:t>[47]</w:t>
      </w:r>
      <w:r w:rsidR="00CB2352" w:rsidRPr="0026385B">
        <w:rPr>
          <w:rFonts w:ascii="Arial" w:eastAsiaTheme="minorEastAsia" w:hAnsi="Arial" w:cs="Arial"/>
          <w:color w:val="000000" w:themeColor="text1"/>
          <w:sz w:val="20"/>
          <w:szCs w:val="20"/>
          <w:shd w:val="clear" w:color="auto" w:fill="FFFFFF"/>
          <w:lang w:val="en-US" w:eastAsia="zh-CN"/>
        </w:rPr>
        <w:fldChar w:fldCharType="end"/>
      </w:r>
      <w:r w:rsidRPr="0026385B">
        <w:rPr>
          <w:rFonts w:ascii="Arial" w:eastAsiaTheme="minorEastAsia" w:hAnsi="Arial" w:cs="Arial"/>
          <w:color w:val="000000" w:themeColor="text1"/>
          <w:sz w:val="20"/>
          <w:szCs w:val="20"/>
          <w:shd w:val="clear" w:color="auto" w:fill="FFFFFF"/>
          <w:lang w:val="en-US" w:eastAsia="zh-CN"/>
        </w:rPr>
        <w:t xml:space="preserve">). </w:t>
      </w:r>
      <w:r w:rsidR="002A4DE4" w:rsidRPr="0026385B">
        <w:rPr>
          <w:rFonts w:ascii="Arial" w:eastAsiaTheme="minorEastAsia" w:hAnsi="Arial" w:cs="Arial"/>
          <w:color w:val="000000" w:themeColor="text1"/>
          <w:sz w:val="20"/>
          <w:szCs w:val="20"/>
          <w:shd w:val="clear" w:color="auto" w:fill="FFFFFF"/>
          <w:lang w:val="en-US" w:eastAsia="zh-CN"/>
        </w:rPr>
        <w:t xml:space="preserve">Their corresponding </w:t>
      </w:r>
      <w:proofErr w:type="spellStart"/>
      <w:r w:rsidR="002A4DE4" w:rsidRPr="0026385B">
        <w:rPr>
          <w:rFonts w:ascii="Arial" w:eastAsiaTheme="minorEastAsia" w:hAnsi="Arial" w:cs="Arial"/>
          <w:color w:val="000000" w:themeColor="text1"/>
          <w:sz w:val="20"/>
          <w:szCs w:val="20"/>
          <w:shd w:val="clear" w:color="auto" w:fill="FFFFFF"/>
          <w:lang w:val="en-US" w:eastAsia="zh-CN"/>
        </w:rPr>
        <w:t>scRNA-seq</w:t>
      </w:r>
      <w:proofErr w:type="spellEnd"/>
      <w:r w:rsidR="002A4DE4" w:rsidRPr="0026385B">
        <w:rPr>
          <w:rFonts w:ascii="Arial" w:eastAsiaTheme="minorEastAsia" w:hAnsi="Arial" w:cs="Arial"/>
          <w:color w:val="000000" w:themeColor="text1"/>
          <w:sz w:val="20"/>
          <w:szCs w:val="20"/>
          <w:shd w:val="clear" w:color="auto" w:fill="FFFFFF"/>
          <w:lang w:val="en-US" w:eastAsia="zh-CN"/>
        </w:rPr>
        <w:t xml:space="preserve"> data</w:t>
      </w:r>
      <w:r w:rsidR="006C1546" w:rsidRPr="0026385B">
        <w:rPr>
          <w:rFonts w:ascii="Arial" w:eastAsiaTheme="minorEastAsia" w:hAnsi="Arial" w:cs="Arial"/>
          <w:color w:val="000000" w:themeColor="text1"/>
          <w:sz w:val="20"/>
          <w:szCs w:val="20"/>
          <w:shd w:val="clear" w:color="auto" w:fill="FFFFFF"/>
          <w:lang w:val="en-US" w:eastAsia="zh-CN"/>
        </w:rPr>
        <w:t>sets</w:t>
      </w:r>
      <w:r w:rsidR="002A4DE4" w:rsidRPr="0026385B">
        <w:rPr>
          <w:rFonts w:ascii="Arial" w:eastAsiaTheme="minorEastAsia" w:hAnsi="Arial" w:cs="Arial"/>
          <w:color w:val="000000" w:themeColor="text1"/>
          <w:sz w:val="20"/>
          <w:szCs w:val="20"/>
          <w:shd w:val="clear" w:color="auto" w:fill="FFFFFF"/>
          <w:lang w:val="en-US" w:eastAsia="zh-CN"/>
        </w:rPr>
        <w:t xml:space="preserve"> were collected and cell types were annotated </w:t>
      </w:r>
      <w:r w:rsidR="006C1546" w:rsidRPr="0026385B">
        <w:rPr>
          <w:rFonts w:ascii="Arial" w:eastAsiaTheme="minorEastAsia" w:hAnsi="Arial" w:cs="Arial"/>
          <w:color w:val="000000" w:themeColor="text1"/>
          <w:sz w:val="20"/>
          <w:szCs w:val="20"/>
          <w:shd w:val="clear" w:color="auto" w:fill="FFFFFF"/>
          <w:lang w:val="en-US" w:eastAsia="zh-CN"/>
        </w:rPr>
        <w:t xml:space="preserve">in advance </w:t>
      </w:r>
      <w:r w:rsidR="002A4DE4" w:rsidRPr="0026385B">
        <w:rPr>
          <w:rFonts w:ascii="Arial" w:eastAsiaTheme="minorEastAsia" w:hAnsi="Arial" w:cs="Arial"/>
          <w:color w:val="000000" w:themeColor="text1"/>
          <w:sz w:val="20"/>
          <w:szCs w:val="20"/>
          <w:shd w:val="clear" w:color="auto" w:fill="FFFFFF"/>
          <w:lang w:val="en-US" w:eastAsia="zh-CN"/>
        </w:rPr>
        <w:t>(Table S1).</w:t>
      </w:r>
      <w:r w:rsidR="002A4DE4" w:rsidRPr="0026385B">
        <w:rPr>
          <w:rFonts w:ascii="Arial" w:eastAsiaTheme="minorEastAsia" w:hAnsi="Arial" w:cs="Arial" w:hint="eastAsia"/>
          <w:color w:val="000000" w:themeColor="text1"/>
          <w:sz w:val="20"/>
          <w:szCs w:val="20"/>
          <w:shd w:val="clear" w:color="auto" w:fill="FFFFFF"/>
          <w:lang w:val="en-US" w:eastAsia="zh-CN"/>
        </w:rPr>
        <w:t xml:space="preserve"> </w:t>
      </w:r>
      <w:r w:rsidR="002A4DE4" w:rsidRPr="0026385B">
        <w:rPr>
          <w:rFonts w:ascii="Arial" w:eastAsiaTheme="minorEastAsia" w:hAnsi="Arial" w:cs="Arial"/>
          <w:color w:val="000000" w:themeColor="text1"/>
          <w:sz w:val="20"/>
          <w:szCs w:val="20"/>
          <w:shd w:val="clear" w:color="auto" w:fill="FFFFFF"/>
          <w:lang w:val="en-US" w:eastAsia="zh-CN"/>
        </w:rPr>
        <w:t>The evaluated methods included spatial mapping methods (</w:t>
      </w:r>
      <w:proofErr w:type="spellStart"/>
      <w:r w:rsidR="002A4DE4" w:rsidRPr="0026385B">
        <w:rPr>
          <w:rFonts w:ascii="Arial" w:eastAsiaTheme="minorEastAsia" w:hAnsi="Arial" w:cs="Arial"/>
          <w:color w:val="000000" w:themeColor="text1"/>
          <w:sz w:val="20"/>
          <w:szCs w:val="20"/>
          <w:shd w:val="clear" w:color="auto" w:fill="FFFFFF"/>
          <w:lang w:val="en-US" w:eastAsia="zh-CN"/>
        </w:rPr>
        <w:t>CellMap</w:t>
      </w:r>
      <w:proofErr w:type="spellEnd"/>
      <w:r w:rsidR="00BB7D72" w:rsidRPr="0026385B">
        <w:rPr>
          <w:rFonts w:ascii="Arial" w:eastAsiaTheme="minorEastAsia" w:hAnsi="Arial" w:cs="Arial"/>
          <w:color w:val="000000" w:themeColor="text1"/>
          <w:sz w:val="20"/>
          <w:szCs w:val="20"/>
          <w:shd w:val="clear" w:color="auto" w:fill="FFFFFF"/>
          <w:lang w:val="en-US" w:eastAsia="zh-CN"/>
        </w:rPr>
        <w:t xml:space="preserve">, </w:t>
      </w:r>
      <w:proofErr w:type="spellStart"/>
      <w:r w:rsidR="002A4DE4" w:rsidRPr="0026385B">
        <w:rPr>
          <w:rFonts w:ascii="Arial" w:eastAsiaTheme="minorEastAsia" w:hAnsi="Arial" w:cs="Arial"/>
          <w:color w:val="000000" w:themeColor="text1"/>
          <w:sz w:val="20"/>
          <w:szCs w:val="20"/>
          <w:shd w:val="clear" w:color="auto" w:fill="FFFFFF"/>
          <w:lang w:val="en-US" w:eastAsia="zh-CN"/>
        </w:rPr>
        <w:t>CytoSPACE</w:t>
      </w:r>
      <w:proofErr w:type="spellEnd"/>
      <w:r w:rsidR="00BB7D72" w:rsidRPr="0026385B">
        <w:rPr>
          <w:rFonts w:ascii="Arial" w:eastAsiaTheme="minorEastAsia" w:hAnsi="Arial" w:cs="Arial" w:hint="eastAsia"/>
          <w:color w:val="000000" w:themeColor="text1"/>
          <w:sz w:val="20"/>
          <w:szCs w:val="20"/>
          <w:shd w:val="clear" w:color="auto" w:fill="FFFFFF"/>
          <w:lang w:val="en-US" w:eastAsia="zh-CN"/>
        </w:rPr>
        <w:t>,</w:t>
      </w:r>
      <w:r w:rsidR="00BB7D72" w:rsidRPr="0026385B">
        <w:rPr>
          <w:rFonts w:ascii="Arial" w:eastAsiaTheme="minorEastAsia" w:hAnsi="Arial" w:cs="Arial"/>
          <w:color w:val="000000" w:themeColor="text1"/>
          <w:sz w:val="20"/>
          <w:szCs w:val="20"/>
          <w:shd w:val="clear" w:color="auto" w:fill="FFFFFF"/>
          <w:lang w:val="en-US" w:eastAsia="zh-CN"/>
        </w:rPr>
        <w:t xml:space="preserve"> </w:t>
      </w:r>
      <w:r w:rsidR="002A4DE4" w:rsidRPr="0026385B">
        <w:rPr>
          <w:rFonts w:ascii="Arial" w:eastAsiaTheme="minorEastAsia" w:hAnsi="Arial" w:cs="Arial"/>
          <w:color w:val="000000" w:themeColor="text1"/>
          <w:sz w:val="20"/>
          <w:szCs w:val="20"/>
          <w:shd w:val="clear" w:color="auto" w:fill="FFFFFF"/>
          <w:lang w:val="en-US" w:eastAsia="zh-CN"/>
        </w:rPr>
        <w:t>Tangram</w:t>
      </w:r>
      <w:r w:rsidR="00BB7D72" w:rsidRPr="0026385B">
        <w:rPr>
          <w:rFonts w:ascii="Arial" w:eastAsiaTheme="minorEastAsia" w:hAnsi="Arial" w:cs="Arial"/>
          <w:color w:val="000000" w:themeColor="text1"/>
          <w:sz w:val="20"/>
          <w:szCs w:val="20"/>
          <w:shd w:val="clear" w:color="auto" w:fill="FFFFFF"/>
          <w:lang w:val="en-US" w:eastAsia="zh-CN"/>
        </w:rPr>
        <w:t xml:space="preserve">, </w:t>
      </w:r>
      <w:proofErr w:type="spellStart"/>
      <w:r w:rsidR="002A4DE4" w:rsidRPr="0026385B">
        <w:rPr>
          <w:rFonts w:ascii="Arial" w:eastAsiaTheme="minorEastAsia" w:hAnsi="Arial" w:cs="Arial"/>
          <w:color w:val="000000" w:themeColor="text1"/>
          <w:sz w:val="20"/>
          <w:szCs w:val="20"/>
          <w:shd w:val="clear" w:color="auto" w:fill="FFFFFF"/>
          <w:lang w:val="en-US" w:eastAsia="zh-CN"/>
        </w:rPr>
        <w:t>NovoSpaRc</w:t>
      </w:r>
      <w:proofErr w:type="spellEnd"/>
      <w:r w:rsidR="00BB7D72" w:rsidRPr="0026385B">
        <w:rPr>
          <w:rFonts w:ascii="Arial" w:eastAsiaTheme="minorEastAsia" w:hAnsi="Arial" w:cs="Arial" w:hint="eastAsia"/>
          <w:color w:val="000000" w:themeColor="text1"/>
          <w:sz w:val="20"/>
          <w:szCs w:val="20"/>
          <w:shd w:val="clear" w:color="auto" w:fill="FFFFFF"/>
          <w:lang w:val="en-US" w:eastAsia="zh-CN"/>
        </w:rPr>
        <w:t>,</w:t>
      </w:r>
      <w:r w:rsidR="00BB7D72" w:rsidRPr="0026385B">
        <w:rPr>
          <w:rFonts w:ascii="Arial" w:eastAsiaTheme="minorEastAsia" w:hAnsi="Arial" w:cs="Arial"/>
          <w:color w:val="000000" w:themeColor="text1"/>
          <w:sz w:val="20"/>
          <w:szCs w:val="20"/>
          <w:shd w:val="clear" w:color="auto" w:fill="FFFFFF"/>
          <w:lang w:val="en-US" w:eastAsia="zh-CN"/>
        </w:rPr>
        <w:t xml:space="preserve"> </w:t>
      </w:r>
      <w:proofErr w:type="spellStart"/>
      <w:r w:rsidR="002A4DE4" w:rsidRPr="0026385B">
        <w:rPr>
          <w:rFonts w:ascii="Arial" w:eastAsiaTheme="minorEastAsia" w:hAnsi="Arial" w:cs="Arial"/>
          <w:color w:val="000000" w:themeColor="text1"/>
          <w:sz w:val="20"/>
          <w:szCs w:val="20"/>
          <w:shd w:val="clear" w:color="auto" w:fill="FFFFFF"/>
          <w:lang w:val="en-US" w:eastAsia="zh-CN"/>
        </w:rPr>
        <w:t>SpaOTsc</w:t>
      </w:r>
      <w:proofErr w:type="spellEnd"/>
      <w:r w:rsidR="002A4DE4" w:rsidRPr="0026385B">
        <w:rPr>
          <w:rFonts w:ascii="Arial" w:eastAsiaTheme="minorEastAsia" w:hAnsi="Arial" w:cs="Arial"/>
          <w:color w:val="000000" w:themeColor="text1"/>
          <w:sz w:val="20"/>
          <w:szCs w:val="20"/>
          <w:shd w:val="clear" w:color="auto" w:fill="FFFFFF"/>
          <w:lang w:val="en-US" w:eastAsia="zh-CN"/>
        </w:rPr>
        <w:t xml:space="preserve"> and Seurat) and spatial deconvolution methods (</w:t>
      </w:r>
      <w:proofErr w:type="spellStart"/>
      <w:r w:rsidR="002A4DE4" w:rsidRPr="0026385B">
        <w:rPr>
          <w:rFonts w:ascii="Arial" w:eastAsiaTheme="minorEastAsia" w:hAnsi="Arial" w:cs="Arial"/>
          <w:color w:val="000000" w:themeColor="text1"/>
          <w:sz w:val="20"/>
          <w:szCs w:val="20"/>
          <w:shd w:val="clear" w:color="auto" w:fill="FFFFFF"/>
          <w:lang w:val="en-US" w:eastAsia="zh-CN"/>
        </w:rPr>
        <w:t>SpatialDecon</w:t>
      </w:r>
      <w:proofErr w:type="spellEnd"/>
      <w:r w:rsidR="00BB7D72" w:rsidRPr="0026385B">
        <w:rPr>
          <w:rFonts w:ascii="Arial" w:eastAsiaTheme="minorEastAsia" w:hAnsi="Arial" w:cs="Arial" w:hint="eastAsia"/>
          <w:color w:val="000000" w:themeColor="text1"/>
          <w:sz w:val="20"/>
          <w:szCs w:val="20"/>
          <w:shd w:val="clear" w:color="auto" w:fill="FFFFFF"/>
          <w:lang w:val="en-US" w:eastAsia="zh-CN"/>
        </w:rPr>
        <w:t>,</w:t>
      </w:r>
      <w:r w:rsidR="00BB7D72" w:rsidRPr="0026385B">
        <w:rPr>
          <w:rFonts w:ascii="Arial" w:eastAsiaTheme="minorEastAsia" w:hAnsi="Arial" w:cs="Arial"/>
          <w:color w:val="000000" w:themeColor="text1"/>
          <w:sz w:val="20"/>
          <w:szCs w:val="20"/>
          <w:shd w:val="clear" w:color="auto" w:fill="FFFFFF"/>
          <w:lang w:val="en-US" w:eastAsia="zh-CN"/>
        </w:rPr>
        <w:t xml:space="preserve"> </w:t>
      </w:r>
      <w:proofErr w:type="spellStart"/>
      <w:r w:rsidR="002A4DE4" w:rsidRPr="0026385B">
        <w:rPr>
          <w:rFonts w:ascii="Arial" w:eastAsiaTheme="minorEastAsia" w:hAnsi="Arial" w:cs="Arial"/>
          <w:color w:val="000000" w:themeColor="text1"/>
          <w:sz w:val="20"/>
          <w:szCs w:val="20"/>
          <w:shd w:val="clear" w:color="auto" w:fill="FFFFFF"/>
          <w:lang w:val="en-US" w:eastAsia="zh-CN"/>
        </w:rPr>
        <w:t>SaptailDWLS</w:t>
      </w:r>
      <w:proofErr w:type="spellEnd"/>
      <w:r w:rsidR="00BB7D72" w:rsidRPr="0026385B">
        <w:rPr>
          <w:rFonts w:ascii="Arial" w:eastAsiaTheme="minorEastAsia" w:hAnsi="Arial" w:cs="Arial" w:hint="eastAsia"/>
          <w:color w:val="000000" w:themeColor="text1"/>
          <w:sz w:val="20"/>
          <w:szCs w:val="20"/>
          <w:shd w:val="clear" w:color="auto" w:fill="FFFFFF"/>
          <w:lang w:val="en-US" w:eastAsia="zh-CN"/>
        </w:rPr>
        <w:t>,</w:t>
      </w:r>
      <w:r w:rsidR="00BB7D72" w:rsidRPr="0026385B">
        <w:rPr>
          <w:rFonts w:ascii="Arial" w:eastAsiaTheme="minorEastAsia" w:hAnsi="Arial" w:cs="Arial"/>
          <w:color w:val="000000" w:themeColor="text1"/>
          <w:sz w:val="20"/>
          <w:szCs w:val="20"/>
          <w:shd w:val="clear" w:color="auto" w:fill="FFFFFF"/>
          <w:lang w:val="en-US" w:eastAsia="zh-CN"/>
        </w:rPr>
        <w:t xml:space="preserve"> </w:t>
      </w:r>
      <w:r w:rsidR="002A4DE4" w:rsidRPr="0026385B">
        <w:rPr>
          <w:rFonts w:ascii="Arial" w:eastAsiaTheme="minorEastAsia" w:hAnsi="Arial" w:cs="Arial"/>
          <w:color w:val="000000" w:themeColor="text1"/>
          <w:sz w:val="20"/>
          <w:szCs w:val="20"/>
          <w:shd w:val="clear" w:color="auto" w:fill="FFFFFF"/>
          <w:lang w:val="en-US" w:eastAsia="zh-CN"/>
        </w:rPr>
        <w:t>RCTD</w:t>
      </w:r>
      <w:r w:rsidR="00BB7D72" w:rsidRPr="0026385B">
        <w:rPr>
          <w:rFonts w:ascii="Arial" w:eastAsiaTheme="minorEastAsia" w:hAnsi="Arial" w:cs="Arial" w:hint="eastAsia"/>
          <w:color w:val="000000" w:themeColor="text1"/>
          <w:sz w:val="20"/>
          <w:szCs w:val="20"/>
          <w:shd w:val="clear" w:color="auto" w:fill="FFFFFF"/>
          <w:lang w:val="en-US" w:eastAsia="zh-CN"/>
        </w:rPr>
        <w:t>,</w:t>
      </w:r>
      <w:r w:rsidR="00BB7D72" w:rsidRPr="0026385B">
        <w:rPr>
          <w:rFonts w:ascii="Arial" w:eastAsiaTheme="minorEastAsia" w:hAnsi="Arial" w:cs="Arial"/>
          <w:color w:val="000000" w:themeColor="text1"/>
          <w:sz w:val="20"/>
          <w:szCs w:val="20"/>
          <w:shd w:val="clear" w:color="auto" w:fill="FFFFFF"/>
          <w:lang w:val="en-US" w:eastAsia="zh-CN"/>
        </w:rPr>
        <w:t xml:space="preserve"> </w:t>
      </w:r>
      <w:r w:rsidR="002A4DE4" w:rsidRPr="0026385B">
        <w:rPr>
          <w:rFonts w:ascii="Arial" w:eastAsiaTheme="minorEastAsia" w:hAnsi="Arial" w:cs="Arial"/>
          <w:color w:val="000000" w:themeColor="text1"/>
          <w:sz w:val="20"/>
          <w:szCs w:val="20"/>
          <w:shd w:val="clear" w:color="auto" w:fill="FFFFFF"/>
          <w:lang w:val="en-US" w:eastAsia="zh-CN"/>
        </w:rPr>
        <w:t>Stereoscope</w:t>
      </w:r>
      <w:r w:rsidR="00BB7D72" w:rsidRPr="0026385B">
        <w:rPr>
          <w:rFonts w:ascii="Arial" w:eastAsiaTheme="minorEastAsia" w:hAnsi="Arial" w:cs="Arial" w:hint="eastAsia"/>
          <w:color w:val="000000" w:themeColor="text1"/>
          <w:sz w:val="20"/>
          <w:szCs w:val="20"/>
          <w:shd w:val="clear" w:color="auto" w:fill="FFFFFF"/>
          <w:lang w:val="en-US" w:eastAsia="zh-CN"/>
        </w:rPr>
        <w:t>,</w:t>
      </w:r>
      <w:r w:rsidR="00BB7D72" w:rsidRPr="0026385B">
        <w:rPr>
          <w:rFonts w:ascii="Arial" w:eastAsiaTheme="minorEastAsia" w:hAnsi="Arial" w:cs="Arial"/>
          <w:color w:val="000000" w:themeColor="text1"/>
          <w:sz w:val="20"/>
          <w:szCs w:val="20"/>
          <w:shd w:val="clear" w:color="auto" w:fill="FFFFFF"/>
          <w:lang w:val="en-US" w:eastAsia="zh-CN"/>
        </w:rPr>
        <w:t xml:space="preserve"> </w:t>
      </w:r>
      <w:r w:rsidR="002A4DE4" w:rsidRPr="0026385B">
        <w:rPr>
          <w:rFonts w:ascii="Arial" w:eastAsiaTheme="minorEastAsia" w:hAnsi="Arial" w:cs="Arial"/>
          <w:color w:val="000000" w:themeColor="text1"/>
          <w:sz w:val="20"/>
          <w:szCs w:val="20"/>
          <w:shd w:val="clear" w:color="auto" w:fill="FFFFFF"/>
          <w:lang w:val="en-US" w:eastAsia="zh-CN"/>
        </w:rPr>
        <w:t>Cell2location</w:t>
      </w:r>
      <w:r w:rsidR="00BB7D72" w:rsidRPr="0026385B">
        <w:rPr>
          <w:rFonts w:ascii="Arial" w:eastAsiaTheme="minorEastAsia" w:hAnsi="Arial" w:cs="Arial" w:hint="eastAsia"/>
          <w:color w:val="000000" w:themeColor="text1"/>
          <w:sz w:val="20"/>
          <w:szCs w:val="20"/>
          <w:shd w:val="clear" w:color="auto" w:fill="FFFFFF"/>
          <w:lang w:val="en-US" w:eastAsia="zh-CN"/>
        </w:rPr>
        <w:t>,</w:t>
      </w:r>
      <w:r w:rsidR="00BB7D72" w:rsidRPr="0026385B">
        <w:rPr>
          <w:rFonts w:ascii="Arial" w:eastAsiaTheme="minorEastAsia" w:hAnsi="Arial" w:cs="Arial"/>
          <w:color w:val="000000" w:themeColor="text1"/>
          <w:sz w:val="20"/>
          <w:szCs w:val="20"/>
          <w:shd w:val="clear" w:color="auto" w:fill="FFFFFF"/>
          <w:lang w:val="en-US" w:eastAsia="zh-CN"/>
        </w:rPr>
        <w:t xml:space="preserve"> </w:t>
      </w:r>
      <w:r w:rsidR="002A4DE4" w:rsidRPr="0026385B">
        <w:rPr>
          <w:rFonts w:ascii="Arial" w:eastAsiaTheme="minorEastAsia" w:hAnsi="Arial" w:cs="Arial"/>
          <w:color w:val="000000" w:themeColor="text1"/>
          <w:sz w:val="20"/>
          <w:szCs w:val="20"/>
          <w:shd w:val="clear" w:color="auto" w:fill="FFFFFF"/>
          <w:lang w:val="en-US" w:eastAsia="zh-CN"/>
        </w:rPr>
        <w:t>CARD</w:t>
      </w:r>
      <w:r w:rsidR="00BB7D72" w:rsidRPr="0026385B">
        <w:rPr>
          <w:rFonts w:ascii="Arial" w:eastAsiaTheme="minorEastAsia" w:hAnsi="Arial" w:cs="Arial" w:hint="eastAsia"/>
          <w:color w:val="000000" w:themeColor="text1"/>
          <w:sz w:val="20"/>
          <w:szCs w:val="20"/>
          <w:shd w:val="clear" w:color="auto" w:fill="FFFFFF"/>
          <w:lang w:val="en-US" w:eastAsia="zh-CN"/>
        </w:rPr>
        <w:t>,</w:t>
      </w:r>
      <w:r w:rsidR="00BB7D72" w:rsidRPr="0026385B">
        <w:rPr>
          <w:rFonts w:ascii="Arial" w:eastAsiaTheme="minorEastAsia" w:hAnsi="Arial" w:cs="Arial"/>
          <w:color w:val="000000" w:themeColor="text1"/>
          <w:sz w:val="20"/>
          <w:szCs w:val="20"/>
          <w:shd w:val="clear" w:color="auto" w:fill="FFFFFF"/>
          <w:lang w:val="en-US" w:eastAsia="zh-CN"/>
        </w:rPr>
        <w:t xml:space="preserve"> </w:t>
      </w:r>
      <w:proofErr w:type="spellStart"/>
      <w:r w:rsidR="002A4DE4" w:rsidRPr="0026385B">
        <w:rPr>
          <w:rFonts w:ascii="Arial" w:eastAsiaTheme="minorEastAsia" w:hAnsi="Arial" w:cs="Arial"/>
          <w:color w:val="000000" w:themeColor="text1"/>
          <w:sz w:val="20"/>
          <w:szCs w:val="20"/>
          <w:shd w:val="clear" w:color="auto" w:fill="FFFFFF"/>
          <w:lang w:val="en-US" w:eastAsia="zh-CN"/>
        </w:rPr>
        <w:t>Redeconve</w:t>
      </w:r>
      <w:proofErr w:type="spellEnd"/>
      <w:r w:rsidR="002A4DE4" w:rsidRPr="0026385B">
        <w:rPr>
          <w:rFonts w:ascii="Arial" w:eastAsiaTheme="minorEastAsia" w:hAnsi="Arial" w:cs="Arial"/>
          <w:color w:val="000000" w:themeColor="text1"/>
          <w:sz w:val="20"/>
          <w:szCs w:val="20"/>
          <w:shd w:val="clear" w:color="auto" w:fill="FFFFFF"/>
          <w:lang w:val="en-US" w:eastAsia="zh-CN"/>
        </w:rPr>
        <w:t xml:space="preserve"> a</w:t>
      </w:r>
      <w:r w:rsidR="0064401A" w:rsidRPr="0026385B">
        <w:rPr>
          <w:rFonts w:ascii="Arial" w:eastAsiaTheme="minorEastAsia" w:hAnsi="Arial" w:cs="Arial"/>
          <w:color w:val="000000" w:themeColor="text1"/>
          <w:sz w:val="20"/>
          <w:szCs w:val="20"/>
          <w:shd w:val="clear" w:color="auto" w:fill="FFFFFF"/>
          <w:lang w:val="en-US" w:eastAsia="zh-CN"/>
        </w:rPr>
        <w:t>n</w:t>
      </w:r>
      <w:r w:rsidR="002A4DE4" w:rsidRPr="0026385B">
        <w:rPr>
          <w:rFonts w:ascii="Arial" w:eastAsiaTheme="minorEastAsia" w:hAnsi="Arial" w:cs="Arial"/>
          <w:color w:val="000000" w:themeColor="text1"/>
          <w:sz w:val="20"/>
          <w:szCs w:val="20"/>
          <w:shd w:val="clear" w:color="auto" w:fill="FFFFFF"/>
          <w:lang w:val="en-US" w:eastAsia="zh-CN"/>
        </w:rPr>
        <w:t xml:space="preserve">d </w:t>
      </w:r>
      <w:proofErr w:type="spellStart"/>
      <w:r w:rsidR="002A4DE4" w:rsidRPr="0026385B">
        <w:rPr>
          <w:rFonts w:ascii="Arial" w:eastAsiaTheme="minorEastAsia" w:hAnsi="Arial" w:cs="Arial"/>
          <w:color w:val="000000" w:themeColor="text1"/>
          <w:sz w:val="20"/>
          <w:szCs w:val="20"/>
          <w:shd w:val="clear" w:color="auto" w:fill="FFFFFF"/>
          <w:lang w:val="en-US" w:eastAsia="zh-CN"/>
        </w:rPr>
        <w:t>DestVI</w:t>
      </w:r>
      <w:proofErr w:type="spellEnd"/>
      <w:r w:rsidR="002A4DE4" w:rsidRPr="0026385B">
        <w:rPr>
          <w:rFonts w:ascii="Arial" w:eastAsiaTheme="minorEastAsia" w:hAnsi="Arial" w:cs="Arial"/>
          <w:color w:val="000000" w:themeColor="text1"/>
          <w:sz w:val="20"/>
          <w:szCs w:val="20"/>
          <w:shd w:val="clear" w:color="auto" w:fill="FFFFFF"/>
          <w:lang w:val="en-US" w:eastAsia="zh-CN"/>
        </w:rPr>
        <w:t>).</w:t>
      </w:r>
    </w:p>
    <w:p w14:paraId="3B823F99" w14:textId="6DA33B0B" w:rsidR="008E6E23" w:rsidRPr="0026385B" w:rsidRDefault="00F4670A" w:rsidP="001930C9">
      <w:pPr>
        <w:autoSpaceDE w:val="0"/>
        <w:autoSpaceDN w:val="0"/>
        <w:adjustRightInd w:val="0"/>
        <w:jc w:val="both"/>
        <w:rPr>
          <w:rFonts w:ascii="Arial" w:eastAsiaTheme="minorEastAsia" w:hAnsi="Arial" w:cs="Arial"/>
          <w:color w:val="000000" w:themeColor="text1"/>
          <w:sz w:val="20"/>
          <w:szCs w:val="20"/>
          <w:shd w:val="clear" w:color="auto" w:fill="FFFFFF"/>
          <w:lang w:val="en-US" w:eastAsia="zh-CN"/>
        </w:rPr>
      </w:pPr>
      <w:r w:rsidRPr="0026385B">
        <w:rPr>
          <w:rFonts w:ascii="Arial" w:eastAsiaTheme="minorEastAsia" w:hAnsi="Arial" w:cs="Arial"/>
          <w:color w:val="000000" w:themeColor="text1"/>
          <w:sz w:val="20"/>
          <w:szCs w:val="20"/>
          <w:shd w:val="clear" w:color="auto" w:fill="FFFFFF"/>
          <w:lang w:val="en-US" w:eastAsia="zh-CN"/>
        </w:rPr>
        <w:t>The performance was evaluated using spot-level correlation</w:t>
      </w:r>
      <w:r w:rsidR="00022EEC" w:rsidRPr="0026385B">
        <w:rPr>
          <w:rFonts w:ascii="Arial" w:eastAsiaTheme="minorEastAsia" w:hAnsi="Arial" w:cs="Arial"/>
          <w:color w:val="000000" w:themeColor="text1"/>
          <w:sz w:val="20"/>
          <w:szCs w:val="20"/>
          <w:shd w:val="clear" w:color="auto" w:fill="FFFFFF"/>
          <w:lang w:val="en-US" w:eastAsia="zh-CN"/>
        </w:rPr>
        <w:t xml:space="preserve"> </w:t>
      </w:r>
      <w:r w:rsidR="00F34301" w:rsidRPr="0026385B">
        <w:rPr>
          <w:rFonts w:ascii="Arial" w:eastAsiaTheme="minorEastAsia" w:hAnsi="Arial" w:cs="Arial"/>
          <w:color w:val="000000" w:themeColor="text1"/>
          <w:sz w:val="20"/>
          <w:szCs w:val="20"/>
          <w:shd w:val="clear" w:color="auto" w:fill="FFFFFF"/>
          <w:lang w:val="en-US" w:eastAsia="zh-CN"/>
        </w:rPr>
        <w:t xml:space="preserve">between cell </w:t>
      </w:r>
      <w:r w:rsidR="00022EEC" w:rsidRPr="0026385B">
        <w:rPr>
          <w:rFonts w:ascii="Arial" w:eastAsiaTheme="minorEastAsia" w:hAnsi="Arial" w:cs="Arial"/>
          <w:color w:val="000000" w:themeColor="text1"/>
          <w:sz w:val="20"/>
          <w:szCs w:val="20"/>
          <w:shd w:val="clear" w:color="auto" w:fill="FFFFFF"/>
          <w:lang w:val="en-US" w:eastAsia="zh-CN"/>
        </w:rPr>
        <w:t>type</w:t>
      </w:r>
      <w:r w:rsidR="00297975" w:rsidRPr="0026385B">
        <w:rPr>
          <w:rFonts w:ascii="Arial" w:eastAsiaTheme="minorEastAsia" w:hAnsi="Arial" w:cs="Arial"/>
          <w:color w:val="000000" w:themeColor="text1"/>
          <w:sz w:val="20"/>
          <w:szCs w:val="20"/>
          <w:shd w:val="clear" w:color="auto" w:fill="FFFFFF"/>
          <w:lang w:val="en-US" w:eastAsia="zh-CN"/>
        </w:rPr>
        <w:t xml:space="preserve"> fractions and signature scores </w:t>
      </w:r>
      <w:r w:rsidR="00022EEC" w:rsidRPr="0026385B">
        <w:rPr>
          <w:rFonts w:ascii="Arial" w:eastAsiaTheme="minorEastAsia" w:hAnsi="Arial" w:cs="Arial"/>
          <w:color w:val="000000" w:themeColor="text1"/>
          <w:sz w:val="20"/>
          <w:szCs w:val="20"/>
          <w:shd w:val="clear" w:color="auto" w:fill="FFFFFF"/>
          <w:lang w:val="en-US" w:eastAsia="zh-CN"/>
        </w:rPr>
        <w:t xml:space="preserve">(see </w:t>
      </w:r>
      <w:r w:rsidR="0012453C" w:rsidRPr="0026385B">
        <w:rPr>
          <w:rFonts w:ascii="Arial" w:eastAsiaTheme="minorEastAsia" w:hAnsi="Arial" w:cs="Arial"/>
          <w:color w:val="000000" w:themeColor="text1"/>
          <w:sz w:val="20"/>
          <w:szCs w:val="20"/>
          <w:shd w:val="clear" w:color="auto" w:fill="FFFFFF"/>
          <w:lang w:val="en-US" w:eastAsia="zh-CN"/>
        </w:rPr>
        <w:t>M</w:t>
      </w:r>
      <w:r w:rsidR="00022EEC" w:rsidRPr="0026385B">
        <w:rPr>
          <w:rFonts w:ascii="Arial" w:eastAsiaTheme="minorEastAsia" w:hAnsi="Arial" w:cs="Arial"/>
          <w:color w:val="000000" w:themeColor="text1"/>
          <w:sz w:val="20"/>
          <w:szCs w:val="20"/>
          <w:shd w:val="clear" w:color="auto" w:fill="FFFFFF"/>
          <w:lang w:val="en-US" w:eastAsia="zh-CN"/>
        </w:rPr>
        <w:t>ethods)</w:t>
      </w:r>
      <w:r w:rsidR="00022EEC" w:rsidRPr="0026385B">
        <w:rPr>
          <w:rFonts w:ascii="Arial" w:eastAsiaTheme="minorEastAsia" w:hAnsi="Arial" w:cs="Arial" w:hint="eastAsia"/>
          <w:color w:val="000000" w:themeColor="text1"/>
          <w:sz w:val="20"/>
          <w:szCs w:val="20"/>
          <w:shd w:val="clear" w:color="auto" w:fill="FFFFFF"/>
          <w:lang w:val="en-US" w:eastAsia="zh-CN"/>
        </w:rPr>
        <w:t>.</w:t>
      </w:r>
      <w:r w:rsidR="00022EEC" w:rsidRPr="0026385B">
        <w:rPr>
          <w:rFonts w:ascii="Arial" w:eastAsiaTheme="minorEastAsia" w:hAnsi="Arial" w:cs="Arial"/>
          <w:color w:val="000000" w:themeColor="text1"/>
          <w:sz w:val="20"/>
          <w:szCs w:val="20"/>
          <w:shd w:val="clear" w:color="auto" w:fill="FFFFFF"/>
          <w:lang w:val="en-US" w:eastAsia="zh-CN"/>
        </w:rPr>
        <w:t xml:space="preserve"> It should be noted that for Dataset68 (</w:t>
      </w:r>
      <w:proofErr w:type="spellStart"/>
      <w:r w:rsidR="00022EEC" w:rsidRPr="0026385B">
        <w:rPr>
          <w:rFonts w:ascii="Arial" w:eastAsiaTheme="minorEastAsia" w:hAnsi="Arial" w:cs="Arial"/>
          <w:color w:val="000000" w:themeColor="text1"/>
          <w:sz w:val="20"/>
          <w:szCs w:val="20"/>
          <w:shd w:val="clear" w:color="auto" w:fill="FFFFFF"/>
          <w:lang w:val="en-US" w:eastAsia="zh-CN"/>
        </w:rPr>
        <w:t>seqFISH</w:t>
      </w:r>
      <w:proofErr w:type="spellEnd"/>
      <w:r w:rsidR="00022EEC" w:rsidRPr="0026385B">
        <w:rPr>
          <w:rFonts w:ascii="Arial" w:eastAsiaTheme="minorEastAsia" w:hAnsi="Arial" w:cs="Arial"/>
          <w:color w:val="000000" w:themeColor="text1"/>
          <w:sz w:val="20"/>
          <w:szCs w:val="20"/>
          <w:shd w:val="clear" w:color="auto" w:fill="FFFFFF"/>
          <w:lang w:val="en-US" w:eastAsia="zh-CN"/>
        </w:rPr>
        <w:t>), Dataset69 (</w:t>
      </w:r>
      <w:proofErr w:type="spellStart"/>
      <w:r w:rsidR="00022EEC" w:rsidRPr="0026385B">
        <w:rPr>
          <w:rFonts w:ascii="Arial" w:eastAsiaTheme="minorEastAsia" w:hAnsi="Arial" w:cs="Arial"/>
          <w:color w:val="000000" w:themeColor="text1"/>
          <w:sz w:val="20"/>
          <w:szCs w:val="20"/>
          <w:shd w:val="clear" w:color="auto" w:fill="FFFFFF"/>
          <w:lang w:val="en-US" w:eastAsia="zh-CN"/>
        </w:rPr>
        <w:t>STARmap</w:t>
      </w:r>
      <w:proofErr w:type="spellEnd"/>
      <w:r w:rsidR="00022EEC" w:rsidRPr="0026385B">
        <w:rPr>
          <w:rFonts w:ascii="Arial" w:eastAsiaTheme="minorEastAsia" w:hAnsi="Arial" w:cs="Arial"/>
          <w:color w:val="000000" w:themeColor="text1"/>
          <w:sz w:val="20"/>
          <w:szCs w:val="20"/>
          <w:shd w:val="clear" w:color="auto" w:fill="FFFFFF"/>
          <w:lang w:val="en-US" w:eastAsia="zh-CN"/>
        </w:rPr>
        <w:t>), Dataset70 (ISS), Dataset71 (</w:t>
      </w:r>
      <w:proofErr w:type="spellStart"/>
      <w:r w:rsidR="00022EEC" w:rsidRPr="0026385B">
        <w:rPr>
          <w:rFonts w:ascii="Arial" w:eastAsiaTheme="minorEastAsia" w:hAnsi="Arial" w:cs="Arial"/>
          <w:color w:val="000000" w:themeColor="text1"/>
          <w:sz w:val="20"/>
          <w:szCs w:val="20"/>
          <w:shd w:val="clear" w:color="auto" w:fill="FFFFFF"/>
          <w:lang w:val="en-US" w:eastAsia="zh-CN"/>
        </w:rPr>
        <w:t>seqFISH</w:t>
      </w:r>
      <w:proofErr w:type="spellEnd"/>
      <w:r w:rsidR="00022EEC" w:rsidRPr="0026385B">
        <w:rPr>
          <w:rFonts w:ascii="Arial" w:eastAsiaTheme="minorEastAsia" w:hAnsi="Arial" w:cs="Arial"/>
          <w:color w:val="000000" w:themeColor="text1"/>
          <w:sz w:val="20"/>
          <w:szCs w:val="20"/>
          <w:shd w:val="clear" w:color="auto" w:fill="FFFFFF"/>
          <w:lang w:val="en-US" w:eastAsia="zh-CN"/>
        </w:rPr>
        <w:t>), and Dataset72 (MERFISH), which employ high-</w:t>
      </w:r>
      <w:proofErr w:type="spellStart"/>
      <w:r w:rsidR="00022EEC" w:rsidRPr="0026385B">
        <w:rPr>
          <w:rFonts w:ascii="Arial" w:eastAsiaTheme="minorEastAsia" w:hAnsi="Arial" w:cs="Arial"/>
          <w:color w:val="000000" w:themeColor="text1"/>
          <w:sz w:val="20"/>
          <w:szCs w:val="20"/>
          <w:shd w:val="clear" w:color="auto" w:fill="FFFFFF"/>
          <w:lang w:val="en-US" w:eastAsia="zh-CN"/>
        </w:rPr>
        <w:t>plex</w:t>
      </w:r>
      <w:proofErr w:type="spellEnd"/>
      <w:r w:rsidR="00022EEC" w:rsidRPr="0026385B">
        <w:rPr>
          <w:rFonts w:ascii="Arial" w:eastAsiaTheme="minorEastAsia" w:hAnsi="Arial" w:cs="Arial"/>
          <w:color w:val="000000" w:themeColor="text1"/>
          <w:sz w:val="20"/>
          <w:szCs w:val="20"/>
          <w:shd w:val="clear" w:color="auto" w:fill="FFFFFF"/>
          <w:lang w:val="en-US" w:eastAsia="zh-CN"/>
        </w:rPr>
        <w:t xml:space="preserve"> RNA imaging technologies, only a limited number of genes can be simultaneously detected per cell or spot</w:t>
      </w:r>
      <w:r w:rsidR="00DD0631" w:rsidRPr="0026385B">
        <w:rPr>
          <w:rFonts w:ascii="Arial" w:eastAsiaTheme="minorEastAsia" w:hAnsi="Arial" w:cs="Arial"/>
          <w:color w:val="000000" w:themeColor="text1"/>
          <w:sz w:val="20"/>
          <w:szCs w:val="20"/>
          <w:shd w:val="clear" w:color="auto" w:fill="FFFFFF"/>
          <w:lang w:val="en-US" w:eastAsia="zh-CN"/>
        </w:rPr>
        <w:t xml:space="preserve"> </w:t>
      </w:r>
      <w:r w:rsidR="00DD0631" w:rsidRPr="0026385B">
        <w:rPr>
          <w:rFonts w:ascii="Arial" w:eastAsiaTheme="minorEastAsia" w:hAnsi="Arial" w:cs="Arial"/>
          <w:color w:val="000000" w:themeColor="text1"/>
          <w:sz w:val="20"/>
          <w:szCs w:val="20"/>
          <w:shd w:val="clear" w:color="auto" w:fill="FFFFFF"/>
          <w:lang w:val="en-US" w:eastAsia="zh-CN"/>
        </w:rPr>
        <w:fldChar w:fldCharType="begin">
          <w:fldData xml:space="preserve">PEVuZE5vdGU+PENpdGU+PEF1dGhvcj5Mb25nbzwvQXV0aG9yPjxZZWFyPjIwMjE8L1llYXI+PFJl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</w:fldData>
        </w:fldChar>
      </w:r>
      <w:r w:rsidR="00D54EE8" w:rsidRPr="0026385B">
        <w:rPr>
          <w:rFonts w:ascii="Arial" w:eastAsiaTheme="minorEastAsia" w:hAnsi="Arial" w:cs="Arial"/>
          <w:color w:val="000000" w:themeColor="text1"/>
          <w:sz w:val="20"/>
          <w:szCs w:val="20"/>
          <w:shd w:val="clear" w:color="auto" w:fill="FFFFFF"/>
          <w:lang w:val="en-US" w:eastAsia="zh-CN"/>
        </w:rPr>
        <w:instrText xml:space="preserve"> ADDIN EN.CITE </w:instrText>
      </w:r>
      <w:r w:rsidR="00D54EE8" w:rsidRPr="0026385B">
        <w:rPr>
          <w:rFonts w:ascii="Arial" w:eastAsiaTheme="minorEastAsia" w:hAnsi="Arial" w:cs="Arial"/>
          <w:color w:val="000000" w:themeColor="text1"/>
          <w:sz w:val="20"/>
          <w:szCs w:val="20"/>
          <w:shd w:val="clear" w:color="auto" w:fill="FFFFFF"/>
          <w:lang w:val="en-US" w:eastAsia="zh-CN"/>
        </w:rPr>
        <w:fldChar w:fldCharType="begin">
          <w:fldData xml:space="preserve">PEVuZE5vdGU+PENpdGU+PEF1dGhvcj5Mb25nbzwvQXV0aG9yPjxZZWFyPjIwMjE8L1llYXI+PFJl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</w:fldData>
        </w:fldChar>
      </w:r>
      <w:r w:rsidR="00D54EE8" w:rsidRPr="0026385B">
        <w:rPr>
          <w:rFonts w:ascii="Arial" w:eastAsiaTheme="minorEastAsia" w:hAnsi="Arial" w:cs="Arial"/>
          <w:color w:val="000000" w:themeColor="text1"/>
          <w:sz w:val="20"/>
          <w:szCs w:val="20"/>
          <w:shd w:val="clear" w:color="auto" w:fill="FFFFFF"/>
          <w:lang w:val="en-US" w:eastAsia="zh-CN"/>
        </w:rPr>
        <w:instrText xml:space="preserve"> ADDIN EN.CITE.DATA </w:instrText>
      </w:r>
      <w:r w:rsidR="00D54EE8" w:rsidRPr="0026385B">
        <w:rPr>
          <w:rFonts w:ascii="Arial" w:eastAsiaTheme="minorEastAsia" w:hAnsi="Arial" w:cs="Arial"/>
          <w:color w:val="000000" w:themeColor="text1"/>
          <w:sz w:val="20"/>
          <w:szCs w:val="20"/>
          <w:shd w:val="clear" w:color="auto" w:fill="FFFFFF"/>
          <w:lang w:val="en-US" w:eastAsia="zh-CN"/>
        </w:rPr>
      </w:r>
      <w:r w:rsidR="00D54EE8" w:rsidRPr="0026385B">
        <w:rPr>
          <w:rFonts w:ascii="Arial" w:eastAsiaTheme="minorEastAsia" w:hAnsi="Arial" w:cs="Arial"/>
          <w:color w:val="000000" w:themeColor="text1"/>
          <w:sz w:val="20"/>
          <w:szCs w:val="20"/>
          <w:shd w:val="clear" w:color="auto" w:fill="FFFFFF"/>
          <w:lang w:val="en-US" w:eastAsia="zh-CN"/>
        </w:rPr>
        <w:fldChar w:fldCharType="end"/>
      </w:r>
      <w:r w:rsidR="00DD0631" w:rsidRPr="0026385B">
        <w:rPr>
          <w:rFonts w:ascii="Arial" w:eastAsiaTheme="minorEastAsia" w:hAnsi="Arial" w:cs="Arial"/>
          <w:color w:val="000000" w:themeColor="text1"/>
          <w:sz w:val="20"/>
          <w:szCs w:val="20"/>
          <w:shd w:val="clear" w:color="auto" w:fill="FFFFFF"/>
          <w:lang w:val="en-US" w:eastAsia="zh-CN"/>
        </w:rPr>
      </w:r>
      <w:r w:rsidR="00DD0631" w:rsidRPr="0026385B">
        <w:rPr>
          <w:rFonts w:ascii="Arial" w:eastAsiaTheme="minorEastAsia" w:hAnsi="Arial" w:cs="Arial"/>
          <w:color w:val="000000" w:themeColor="text1"/>
          <w:sz w:val="20"/>
          <w:szCs w:val="20"/>
          <w:shd w:val="clear" w:color="auto" w:fill="FFFFFF"/>
          <w:lang w:val="en-US" w:eastAsia="zh-CN"/>
        </w:rPr>
        <w:fldChar w:fldCharType="separate"/>
      </w:r>
      <w:r w:rsidR="00D54EE8" w:rsidRPr="0026385B">
        <w:rPr>
          <w:rFonts w:ascii="Arial" w:eastAsiaTheme="minorEastAsia" w:hAnsi="Arial" w:cs="Arial"/>
          <w:noProof/>
          <w:color w:val="000000" w:themeColor="text1"/>
          <w:sz w:val="20"/>
          <w:szCs w:val="20"/>
          <w:shd w:val="clear" w:color="auto" w:fill="FFFFFF"/>
          <w:lang w:val="en-US" w:eastAsia="zh-CN"/>
        </w:rPr>
        <w:t>[6]</w:t>
      </w:r>
      <w:r w:rsidR="00DD0631" w:rsidRPr="0026385B">
        <w:rPr>
          <w:rFonts w:ascii="Arial" w:eastAsiaTheme="minorEastAsia" w:hAnsi="Arial" w:cs="Arial"/>
          <w:color w:val="000000" w:themeColor="text1"/>
          <w:sz w:val="20"/>
          <w:szCs w:val="20"/>
          <w:shd w:val="clear" w:color="auto" w:fill="FFFFFF"/>
          <w:lang w:val="en-US" w:eastAsia="zh-CN"/>
        </w:rPr>
        <w:fldChar w:fldCharType="end"/>
      </w:r>
      <w:r w:rsidR="00022EEC" w:rsidRPr="0026385B">
        <w:rPr>
          <w:rFonts w:ascii="Arial" w:eastAsiaTheme="minorEastAsia" w:hAnsi="Arial" w:cs="Arial" w:hint="eastAsia"/>
          <w:color w:val="000000" w:themeColor="text1"/>
          <w:sz w:val="20"/>
          <w:szCs w:val="20"/>
          <w:shd w:val="clear" w:color="auto" w:fill="FFFFFF"/>
          <w:lang w:val="en-US" w:eastAsia="zh-CN"/>
        </w:rPr>
        <w:t>.</w:t>
      </w:r>
      <w:r w:rsidR="00022EEC" w:rsidRPr="0026385B">
        <w:rPr>
          <w:rFonts w:ascii="Arial" w:eastAsiaTheme="minorEastAsia" w:hAnsi="Arial" w:cs="Arial"/>
          <w:color w:val="000000" w:themeColor="text1"/>
          <w:sz w:val="20"/>
          <w:szCs w:val="20"/>
          <w:shd w:val="clear" w:color="auto" w:fill="FFFFFF"/>
          <w:lang w:val="en-US" w:eastAsia="zh-CN"/>
        </w:rPr>
        <w:t xml:space="preserve"> Therefore, </w:t>
      </w:r>
      <w:r w:rsidR="00055088" w:rsidRPr="0026385B">
        <w:rPr>
          <w:rFonts w:ascii="Arial" w:eastAsiaTheme="minorEastAsia" w:hAnsi="Arial" w:cs="Arial"/>
          <w:color w:val="000000" w:themeColor="text1"/>
          <w:sz w:val="20"/>
          <w:szCs w:val="20"/>
          <w:shd w:val="clear" w:color="auto" w:fill="FFFFFF"/>
          <w:lang w:val="en-US" w:eastAsia="zh-CN"/>
        </w:rPr>
        <w:t>for each cell type, the top 10 specific marker genes were selected as signature genes, whereas the top 100 were selected for all other datasets.</w:t>
      </w:r>
      <w:r w:rsidR="00022EEC" w:rsidRPr="0026385B">
        <w:rPr>
          <w:rFonts w:ascii="Arial" w:eastAsiaTheme="minorEastAsia" w:hAnsi="Arial" w:cs="Arial"/>
          <w:color w:val="000000" w:themeColor="text1"/>
          <w:sz w:val="20"/>
          <w:szCs w:val="20"/>
          <w:shd w:val="clear" w:color="auto" w:fill="FFFFFF"/>
          <w:lang w:val="en-US" w:eastAsia="zh-CN"/>
        </w:rPr>
        <w:t xml:space="preserve"> For each dataset, we computed the mean correlation across all spatial spots</w:t>
      </w:r>
      <w:r w:rsidR="00EF1CE2" w:rsidRPr="0026385B">
        <w:rPr>
          <w:rFonts w:ascii="Arial" w:eastAsiaTheme="minorEastAsia" w:hAnsi="Arial" w:cs="Arial"/>
          <w:color w:val="000000" w:themeColor="text1"/>
          <w:sz w:val="20"/>
          <w:szCs w:val="20"/>
          <w:shd w:val="clear" w:color="auto" w:fill="FFFFFF"/>
          <w:lang w:val="en-US" w:eastAsia="zh-CN"/>
        </w:rPr>
        <w:t xml:space="preserve"> </w:t>
      </w:r>
      <w:r w:rsidR="00022EEC" w:rsidRPr="0026385B">
        <w:rPr>
          <w:rFonts w:ascii="Arial" w:eastAsiaTheme="minorEastAsia" w:hAnsi="Arial" w:cs="Arial"/>
          <w:color w:val="000000" w:themeColor="text1"/>
          <w:sz w:val="20"/>
          <w:szCs w:val="20"/>
          <w:shd w:val="clear" w:color="auto" w:fill="FFFFFF"/>
          <w:lang w:val="en-US" w:eastAsia="zh-CN"/>
        </w:rPr>
        <w:t>(</w:t>
      </w:r>
      <w:r w:rsidR="00042C6B" w:rsidRPr="0026385B">
        <w:rPr>
          <w:rFonts w:ascii="Arial" w:eastAsiaTheme="minorEastAsia" w:hAnsi="Arial" w:cs="Arial"/>
          <w:color w:val="000000" w:themeColor="text1"/>
          <w:sz w:val="20"/>
          <w:szCs w:val="20"/>
          <w:shd w:val="clear" w:color="auto" w:fill="FFFFFF"/>
          <w:lang w:val="en-US" w:eastAsia="zh-CN"/>
        </w:rPr>
        <w:t>Table S23</w:t>
      </w:r>
      <w:r w:rsidR="00022EEC" w:rsidRPr="0026385B">
        <w:rPr>
          <w:rFonts w:ascii="Arial" w:eastAsiaTheme="minorEastAsia" w:hAnsi="Arial" w:cs="Arial"/>
          <w:color w:val="000000" w:themeColor="text1"/>
          <w:sz w:val="20"/>
          <w:szCs w:val="20"/>
          <w:shd w:val="clear" w:color="auto" w:fill="FFFFFF"/>
          <w:lang w:val="en-US" w:eastAsia="zh-CN"/>
        </w:rPr>
        <w:t>)</w:t>
      </w:r>
      <w:r w:rsidR="0055698E" w:rsidRPr="0026385B">
        <w:rPr>
          <w:rFonts w:ascii="Arial" w:eastAsiaTheme="minorEastAsia" w:hAnsi="Arial" w:cs="Arial"/>
          <w:color w:val="000000" w:themeColor="text1"/>
          <w:sz w:val="20"/>
          <w:szCs w:val="20"/>
          <w:shd w:val="clear" w:color="auto" w:fill="FFFFFF"/>
          <w:lang w:val="en-US" w:eastAsia="zh-CN"/>
        </w:rPr>
        <w:t xml:space="preserve">, and </w:t>
      </w:r>
      <w:r w:rsidR="00E278A5" w:rsidRPr="0026385B">
        <w:rPr>
          <w:rFonts w:ascii="Arial" w:eastAsiaTheme="minorEastAsia" w:hAnsi="Arial" w:cs="Arial"/>
          <w:color w:val="000000" w:themeColor="text1"/>
          <w:sz w:val="20"/>
          <w:szCs w:val="20"/>
          <w:shd w:val="clear" w:color="auto" w:fill="FFFFFF"/>
          <w:lang w:val="en-US" w:eastAsia="zh-CN"/>
        </w:rPr>
        <w:t xml:space="preserve">found that </w:t>
      </w:r>
      <w:proofErr w:type="spellStart"/>
      <w:r w:rsidR="008E6E23" w:rsidRPr="0026385B">
        <w:rPr>
          <w:rFonts w:ascii="Arial" w:eastAsiaTheme="minorEastAsia" w:hAnsi="Arial" w:cs="Arial"/>
          <w:color w:val="000000" w:themeColor="text1"/>
          <w:sz w:val="20"/>
          <w:szCs w:val="20"/>
          <w:shd w:val="clear" w:color="auto" w:fill="FFFFFF"/>
          <w:lang w:val="en-US" w:eastAsia="zh-CN"/>
        </w:rPr>
        <w:t>CellMap</w:t>
      </w:r>
      <w:proofErr w:type="spellEnd"/>
      <w:r w:rsidR="008E6E23" w:rsidRPr="0026385B">
        <w:rPr>
          <w:rFonts w:ascii="Arial" w:eastAsiaTheme="minorEastAsia" w:hAnsi="Arial" w:cs="Arial"/>
          <w:color w:val="000000" w:themeColor="text1"/>
          <w:sz w:val="20"/>
          <w:szCs w:val="20"/>
          <w:shd w:val="clear" w:color="auto" w:fill="FFFFFF"/>
          <w:lang w:val="en-US" w:eastAsia="zh-CN"/>
        </w:rPr>
        <w:t xml:space="preserve"> consistently exhibited good performance, surpassing multiple mapping </w:t>
      </w:r>
      <w:r w:rsidR="008E6E23" w:rsidRPr="0026385B">
        <w:rPr>
          <w:rFonts w:ascii="Arial" w:eastAsiaTheme="minorEastAsia" w:hAnsi="Arial" w:cs="Arial"/>
          <w:color w:val="000000" w:themeColor="text1"/>
          <w:sz w:val="20"/>
          <w:szCs w:val="20"/>
          <w:shd w:val="clear" w:color="auto" w:fill="FFFFFF"/>
          <w:lang w:val="en-US" w:eastAsia="zh-CN"/>
        </w:rPr>
        <w:lastRenderedPageBreak/>
        <w:t>methods (</w:t>
      </w:r>
      <w:r w:rsidR="00E84159" w:rsidRPr="0026385B">
        <w:rPr>
          <w:rFonts w:ascii="Arial" w:eastAsiaTheme="minorEastAsia" w:hAnsi="Arial" w:cs="Arial"/>
          <w:color w:val="000000" w:themeColor="text1"/>
          <w:sz w:val="20"/>
          <w:szCs w:val="20"/>
          <w:shd w:val="clear" w:color="auto" w:fill="FFFFFF"/>
          <w:lang w:val="en-US" w:eastAsia="zh-CN"/>
        </w:rPr>
        <w:t xml:space="preserve">e.g., </w:t>
      </w:r>
      <w:proofErr w:type="spellStart"/>
      <w:r w:rsidR="008E6E23" w:rsidRPr="0026385B">
        <w:rPr>
          <w:rFonts w:ascii="Arial" w:eastAsiaTheme="minorEastAsia" w:hAnsi="Arial" w:cs="Arial"/>
          <w:color w:val="000000" w:themeColor="text1"/>
          <w:sz w:val="20"/>
          <w:szCs w:val="20"/>
          <w:shd w:val="clear" w:color="auto" w:fill="FFFFFF"/>
          <w:lang w:val="en-US" w:eastAsia="zh-CN"/>
        </w:rPr>
        <w:t>CytoSPACE</w:t>
      </w:r>
      <w:proofErr w:type="spellEnd"/>
      <w:r w:rsidR="008E6E23" w:rsidRPr="0026385B">
        <w:rPr>
          <w:rFonts w:ascii="Arial" w:eastAsiaTheme="minorEastAsia" w:hAnsi="Arial" w:cs="Arial"/>
          <w:color w:val="000000" w:themeColor="text1"/>
          <w:sz w:val="20"/>
          <w:szCs w:val="20"/>
          <w:shd w:val="clear" w:color="auto" w:fill="FFFFFF"/>
          <w:lang w:val="en-US" w:eastAsia="zh-CN"/>
        </w:rPr>
        <w:t xml:space="preserve">, Tangram, </w:t>
      </w:r>
      <w:proofErr w:type="spellStart"/>
      <w:r w:rsidR="008E6E23" w:rsidRPr="0026385B">
        <w:rPr>
          <w:rFonts w:ascii="Arial" w:eastAsiaTheme="minorEastAsia" w:hAnsi="Arial" w:cs="Arial"/>
          <w:color w:val="000000" w:themeColor="text1"/>
          <w:sz w:val="20"/>
          <w:szCs w:val="20"/>
          <w:shd w:val="clear" w:color="auto" w:fill="FFFFFF"/>
          <w:lang w:val="en-US" w:eastAsia="zh-CN"/>
        </w:rPr>
        <w:t>NovoSpaRc</w:t>
      </w:r>
      <w:proofErr w:type="spellEnd"/>
      <w:r w:rsidR="008E6E23" w:rsidRPr="0026385B">
        <w:rPr>
          <w:rFonts w:ascii="Arial" w:eastAsiaTheme="minorEastAsia" w:hAnsi="Arial" w:cs="Arial"/>
          <w:color w:val="000000" w:themeColor="text1"/>
          <w:sz w:val="20"/>
          <w:szCs w:val="20"/>
          <w:shd w:val="clear" w:color="auto" w:fill="FFFFFF"/>
          <w:lang w:val="en-US" w:eastAsia="zh-CN"/>
        </w:rPr>
        <w:t xml:space="preserve">) and </w:t>
      </w:r>
      <w:r w:rsidR="00E84159" w:rsidRPr="0026385B">
        <w:rPr>
          <w:rFonts w:ascii="Arial" w:eastAsiaTheme="minorEastAsia" w:hAnsi="Arial" w:cs="Arial"/>
          <w:color w:val="000000" w:themeColor="text1"/>
          <w:sz w:val="20"/>
          <w:szCs w:val="20"/>
          <w:shd w:val="clear" w:color="auto" w:fill="FFFFFF"/>
          <w:lang w:val="en-US" w:eastAsia="zh-CN"/>
        </w:rPr>
        <w:t xml:space="preserve">achieving performance comparable to or exceeding deconvolution methods </w:t>
      </w:r>
      <w:r w:rsidR="008E6E23" w:rsidRPr="0026385B">
        <w:rPr>
          <w:rFonts w:ascii="Arial" w:eastAsiaTheme="minorEastAsia" w:hAnsi="Arial" w:cs="Arial"/>
          <w:color w:val="000000" w:themeColor="text1"/>
          <w:sz w:val="20"/>
          <w:szCs w:val="20"/>
          <w:shd w:val="clear" w:color="auto" w:fill="FFFFFF"/>
          <w:lang w:val="en-US" w:eastAsia="zh-CN"/>
        </w:rPr>
        <w:t>(</w:t>
      </w:r>
      <w:r w:rsidR="00E84159" w:rsidRPr="0026385B">
        <w:rPr>
          <w:rFonts w:ascii="Arial" w:eastAsiaTheme="minorEastAsia" w:hAnsi="Arial" w:cs="Arial"/>
          <w:color w:val="000000" w:themeColor="text1"/>
          <w:sz w:val="20"/>
          <w:szCs w:val="20"/>
          <w:shd w:val="clear" w:color="auto" w:fill="FFFFFF"/>
          <w:lang w:val="en-US" w:eastAsia="zh-CN"/>
        </w:rPr>
        <w:t>e.g.,</w:t>
      </w:r>
      <w:r w:rsidR="00841A16" w:rsidRPr="0026385B">
        <w:rPr>
          <w:rFonts w:ascii="Arial" w:eastAsiaTheme="minorEastAsia" w:hAnsi="Arial" w:cs="Arial"/>
          <w:color w:val="000000" w:themeColor="text1"/>
          <w:sz w:val="20"/>
          <w:szCs w:val="20"/>
          <w:shd w:val="clear" w:color="auto" w:fill="FFFFFF"/>
          <w:lang w:val="en-US" w:eastAsia="zh-CN"/>
        </w:rPr>
        <w:t xml:space="preserve"> </w:t>
      </w:r>
      <w:r w:rsidR="008E6E23" w:rsidRPr="0026385B">
        <w:rPr>
          <w:rFonts w:ascii="Arial" w:eastAsiaTheme="minorEastAsia" w:hAnsi="Arial" w:cs="Arial"/>
          <w:color w:val="000000" w:themeColor="text1"/>
          <w:sz w:val="20"/>
          <w:szCs w:val="20"/>
          <w:shd w:val="clear" w:color="auto" w:fill="FFFFFF"/>
          <w:lang w:val="en-US" w:eastAsia="zh-CN"/>
        </w:rPr>
        <w:t>RCTD,</w:t>
      </w:r>
      <w:r w:rsidR="00E84159" w:rsidRPr="0026385B">
        <w:rPr>
          <w:rFonts w:ascii="Arial" w:eastAsiaTheme="minorEastAsia" w:hAnsi="Arial" w:cs="Arial"/>
          <w:color w:val="000000" w:themeColor="text1"/>
          <w:sz w:val="20"/>
          <w:szCs w:val="20"/>
          <w:shd w:val="clear" w:color="auto" w:fill="FFFFFF"/>
          <w:lang w:val="en-US" w:eastAsia="zh-CN"/>
        </w:rPr>
        <w:t xml:space="preserve"> </w:t>
      </w:r>
      <w:r w:rsidR="008E6E23" w:rsidRPr="0026385B">
        <w:rPr>
          <w:rFonts w:ascii="Arial" w:eastAsiaTheme="minorEastAsia" w:hAnsi="Arial" w:cs="Arial"/>
          <w:color w:val="000000" w:themeColor="text1"/>
          <w:sz w:val="20"/>
          <w:szCs w:val="20"/>
          <w:shd w:val="clear" w:color="auto" w:fill="FFFFFF"/>
          <w:lang w:val="en-US" w:eastAsia="zh-CN"/>
        </w:rPr>
        <w:t>CARD)</w:t>
      </w:r>
      <w:r w:rsidR="00E84159" w:rsidRPr="0026385B">
        <w:rPr>
          <w:rFonts w:ascii="Arial" w:eastAsiaTheme="minorEastAsia" w:hAnsi="Arial" w:cs="Arial"/>
          <w:color w:val="000000" w:themeColor="text1"/>
          <w:sz w:val="20"/>
          <w:szCs w:val="20"/>
          <w:shd w:val="clear" w:color="auto" w:fill="FFFFFF"/>
          <w:lang w:val="en-US" w:eastAsia="zh-CN"/>
        </w:rPr>
        <w:t xml:space="preserve"> </w:t>
      </w:r>
      <w:r w:rsidR="00042C6B" w:rsidRPr="0026385B">
        <w:rPr>
          <w:rFonts w:ascii="Arial" w:eastAsiaTheme="minorEastAsia" w:hAnsi="Arial" w:cs="Arial"/>
          <w:color w:val="000000" w:themeColor="text1"/>
          <w:sz w:val="20"/>
          <w:szCs w:val="20"/>
          <w:shd w:val="clear" w:color="auto" w:fill="FFFFFF"/>
          <w:lang w:val="en-US" w:eastAsia="zh-CN"/>
        </w:rPr>
        <w:t>(Fig. S15</w:t>
      </w:r>
      <w:r w:rsidR="008E6E23" w:rsidRPr="0026385B">
        <w:rPr>
          <w:rFonts w:ascii="Arial" w:eastAsiaTheme="minorEastAsia" w:hAnsi="Arial" w:cs="Arial"/>
          <w:color w:val="000000" w:themeColor="text1"/>
          <w:sz w:val="20"/>
          <w:szCs w:val="20"/>
          <w:shd w:val="clear" w:color="auto" w:fill="FFFFFF"/>
          <w:lang w:val="en-US" w:eastAsia="zh-CN"/>
        </w:rPr>
        <w:t>).</w:t>
      </w:r>
    </w:p>
    <w:p w14:paraId="1A728BF1" w14:textId="599612E6" w:rsidR="003712F0" w:rsidRPr="0026385B" w:rsidRDefault="00A37368" w:rsidP="001930C9">
      <w:pPr>
        <w:autoSpaceDE w:val="0"/>
        <w:autoSpaceDN w:val="0"/>
        <w:adjustRightInd w:val="0"/>
        <w:jc w:val="both"/>
        <w:rPr>
          <w:rFonts w:ascii="Arial" w:eastAsiaTheme="minorEastAsia" w:hAnsi="Arial" w:cs="Arial"/>
          <w:color w:val="000000" w:themeColor="text1"/>
          <w:sz w:val="20"/>
          <w:szCs w:val="20"/>
          <w:shd w:val="clear" w:color="auto" w:fill="FFFFFF"/>
          <w:lang w:val="en-US" w:eastAsia="zh-CN"/>
        </w:rPr>
      </w:pPr>
      <w:r w:rsidRPr="0026385B">
        <w:rPr>
          <w:rFonts w:ascii="Arial" w:eastAsiaTheme="minorEastAsia" w:hAnsi="Arial" w:cs="Arial"/>
          <w:color w:val="000000" w:themeColor="text1"/>
          <w:sz w:val="20"/>
          <w:szCs w:val="20"/>
          <w:shd w:val="clear" w:color="auto" w:fill="FFFFFF"/>
          <w:lang w:val="en-US" w:eastAsia="zh-CN"/>
        </w:rPr>
        <w:t xml:space="preserve">The aggregating results over the 38 datasets demonstrated that </w:t>
      </w:r>
      <w:proofErr w:type="spellStart"/>
      <w:r w:rsidRPr="0026385B">
        <w:rPr>
          <w:rFonts w:ascii="Arial" w:eastAsiaTheme="minorEastAsia" w:hAnsi="Arial" w:cs="Arial"/>
          <w:color w:val="000000" w:themeColor="text1"/>
          <w:sz w:val="20"/>
          <w:szCs w:val="20"/>
          <w:shd w:val="clear" w:color="auto" w:fill="FFFFFF"/>
          <w:lang w:val="en-US" w:eastAsia="zh-CN"/>
        </w:rPr>
        <w:t>CellMap</w:t>
      </w:r>
      <w:proofErr w:type="spellEnd"/>
      <w:r w:rsidRPr="0026385B">
        <w:rPr>
          <w:rFonts w:ascii="Arial" w:eastAsiaTheme="minorEastAsia" w:hAnsi="Arial" w:cs="Arial"/>
          <w:color w:val="000000" w:themeColor="text1"/>
          <w:sz w:val="20"/>
          <w:szCs w:val="20"/>
          <w:shd w:val="clear" w:color="auto" w:fill="FFFFFF"/>
          <w:lang w:val="en-US" w:eastAsia="zh-CN"/>
        </w:rPr>
        <w:t xml:space="preserve"> was favorable in overall performance. Although its median correlation</w:t>
      </w:r>
      <w:r w:rsidR="00B86A20" w:rsidRPr="0026385B">
        <w:rPr>
          <w:rFonts w:ascii="Arial" w:eastAsiaTheme="minorEastAsia" w:hAnsi="Arial" w:cs="Arial"/>
          <w:color w:val="000000" w:themeColor="text1"/>
          <w:sz w:val="20"/>
          <w:szCs w:val="20"/>
          <w:shd w:val="clear" w:color="auto" w:fill="FFFFFF"/>
          <w:lang w:val="en-US" w:eastAsia="zh-CN"/>
        </w:rPr>
        <w:t xml:space="preserve"> </w:t>
      </w:r>
      <w:r w:rsidR="00B86A20" w:rsidRPr="0026385B">
        <w:rPr>
          <w:rFonts w:ascii="Arial" w:eastAsiaTheme="minorEastAsia" w:hAnsi="Arial" w:cs="Arial" w:hint="eastAsia"/>
          <w:color w:val="000000" w:themeColor="text1"/>
          <w:sz w:val="20"/>
          <w:szCs w:val="20"/>
          <w:shd w:val="clear" w:color="auto" w:fill="FFFFFF"/>
          <w:lang w:val="en-US" w:eastAsia="zh-CN"/>
        </w:rPr>
        <w:t>(0</w:t>
      </w:r>
      <w:r w:rsidR="00B86A20" w:rsidRPr="0026385B">
        <w:rPr>
          <w:rFonts w:ascii="Arial" w:eastAsiaTheme="minorEastAsia" w:hAnsi="Arial" w:cs="Arial"/>
          <w:color w:val="000000" w:themeColor="text1"/>
          <w:sz w:val="20"/>
          <w:szCs w:val="20"/>
          <w:shd w:val="clear" w:color="auto" w:fill="FFFFFF"/>
          <w:lang w:val="en-US" w:eastAsia="zh-CN"/>
        </w:rPr>
        <w:t>.630</w:t>
      </w:r>
      <w:r w:rsidR="00B86A20" w:rsidRPr="0026385B">
        <w:rPr>
          <w:rFonts w:ascii="Arial" w:eastAsiaTheme="minorEastAsia" w:hAnsi="Arial" w:cs="Arial" w:hint="eastAsia"/>
          <w:color w:val="000000" w:themeColor="text1"/>
          <w:sz w:val="20"/>
          <w:szCs w:val="20"/>
          <w:shd w:val="clear" w:color="auto" w:fill="FFFFFF"/>
          <w:lang w:val="en-US" w:eastAsia="zh-CN"/>
        </w:rPr>
        <w:t>)</w:t>
      </w:r>
      <w:r w:rsidRPr="0026385B">
        <w:rPr>
          <w:rFonts w:ascii="Arial" w:eastAsiaTheme="minorEastAsia" w:hAnsi="Arial" w:cs="Arial"/>
          <w:color w:val="000000" w:themeColor="text1"/>
          <w:sz w:val="20"/>
          <w:szCs w:val="20"/>
          <w:shd w:val="clear" w:color="auto" w:fill="FFFFFF"/>
          <w:lang w:val="en-US" w:eastAsia="zh-CN"/>
        </w:rPr>
        <w:t xml:space="preserve"> was slightly lower than that of Cell2location</w:t>
      </w:r>
      <w:r w:rsidR="00B86A20" w:rsidRPr="0026385B">
        <w:rPr>
          <w:rFonts w:ascii="Arial" w:eastAsiaTheme="minorEastAsia" w:hAnsi="Arial" w:cs="Arial"/>
          <w:color w:val="000000" w:themeColor="text1"/>
          <w:sz w:val="20"/>
          <w:szCs w:val="20"/>
          <w:shd w:val="clear" w:color="auto" w:fill="FFFFFF"/>
          <w:lang w:val="en-US" w:eastAsia="zh-CN"/>
        </w:rPr>
        <w:t xml:space="preserve"> (</w:t>
      </w:r>
      <w:r w:rsidR="00B86A20" w:rsidRPr="0026385B">
        <w:rPr>
          <w:rFonts w:ascii="Arial" w:eastAsiaTheme="minorEastAsia" w:hAnsi="Arial" w:cs="Arial" w:hint="eastAsia"/>
          <w:color w:val="000000" w:themeColor="text1"/>
          <w:sz w:val="20"/>
          <w:szCs w:val="20"/>
          <w:shd w:val="clear" w:color="auto" w:fill="FFFFFF"/>
          <w:lang w:val="en-US" w:eastAsia="zh-CN"/>
        </w:rPr>
        <w:t>0</w:t>
      </w:r>
      <w:r w:rsidR="00B86A20" w:rsidRPr="0026385B">
        <w:rPr>
          <w:rFonts w:ascii="Arial" w:eastAsiaTheme="minorEastAsia" w:hAnsi="Arial" w:cs="Arial"/>
          <w:color w:val="000000" w:themeColor="text1"/>
          <w:sz w:val="20"/>
          <w:szCs w:val="20"/>
          <w:shd w:val="clear" w:color="auto" w:fill="FFFFFF"/>
          <w:lang w:val="en-US" w:eastAsia="zh-CN"/>
        </w:rPr>
        <w:t>.656</w:t>
      </w:r>
      <w:r w:rsidR="00B86A20" w:rsidRPr="0026385B">
        <w:rPr>
          <w:rFonts w:ascii="Arial" w:eastAsiaTheme="minorEastAsia" w:hAnsi="Arial" w:cs="Arial" w:hint="eastAsia"/>
          <w:color w:val="000000" w:themeColor="text1"/>
          <w:sz w:val="20"/>
          <w:szCs w:val="20"/>
          <w:shd w:val="clear" w:color="auto" w:fill="FFFFFF"/>
          <w:lang w:val="en-US" w:eastAsia="zh-CN"/>
        </w:rPr>
        <w:t>)</w:t>
      </w:r>
      <w:r w:rsidRPr="0026385B">
        <w:rPr>
          <w:rFonts w:ascii="Arial" w:eastAsiaTheme="minorEastAsia" w:hAnsi="Arial" w:cs="Arial"/>
          <w:color w:val="000000" w:themeColor="text1"/>
          <w:sz w:val="20"/>
          <w:szCs w:val="20"/>
          <w:shd w:val="clear" w:color="auto" w:fill="FFFFFF"/>
          <w:lang w:val="en-US" w:eastAsia="zh-CN"/>
        </w:rPr>
        <w:t>, it showed lower variance in mean spot-level correlation, suggesting better robustness (</w:t>
      </w:r>
      <w:r w:rsidR="00042C6B" w:rsidRPr="0026385B">
        <w:rPr>
          <w:rFonts w:ascii="Arial" w:eastAsiaTheme="minorEastAsia" w:hAnsi="Arial" w:cs="Arial"/>
          <w:color w:val="000000" w:themeColor="text1"/>
          <w:sz w:val="20"/>
          <w:szCs w:val="20"/>
          <w:shd w:val="clear" w:color="auto" w:fill="FFFFFF"/>
          <w:lang w:val="en-US" w:eastAsia="zh-CN"/>
        </w:rPr>
        <w:t>Fig. S16</w:t>
      </w:r>
      <w:r w:rsidR="00870693" w:rsidRPr="0026385B">
        <w:rPr>
          <w:rFonts w:ascii="Arial" w:eastAsiaTheme="minorEastAsia" w:hAnsi="Arial" w:cs="Arial"/>
          <w:color w:val="000000" w:themeColor="text1"/>
          <w:sz w:val="20"/>
          <w:szCs w:val="20"/>
          <w:shd w:val="clear" w:color="auto" w:fill="FFFFFF"/>
          <w:lang w:val="en-US" w:eastAsia="zh-CN"/>
        </w:rPr>
        <w:t>A</w:t>
      </w:r>
      <w:r w:rsidRPr="0026385B">
        <w:rPr>
          <w:rFonts w:ascii="Arial" w:eastAsiaTheme="minorEastAsia" w:hAnsi="Arial" w:cs="Arial"/>
          <w:color w:val="000000" w:themeColor="text1"/>
          <w:sz w:val="20"/>
          <w:szCs w:val="20"/>
          <w:shd w:val="clear" w:color="auto" w:fill="FFFFFF"/>
          <w:lang w:val="en-US" w:eastAsia="zh-CN"/>
        </w:rPr>
        <w:t>)</w:t>
      </w:r>
      <w:r w:rsidRPr="0026385B">
        <w:rPr>
          <w:rFonts w:ascii="Arial" w:eastAsiaTheme="minorEastAsia" w:hAnsi="Arial" w:cs="Arial" w:hint="eastAsia"/>
          <w:color w:val="000000" w:themeColor="text1"/>
          <w:sz w:val="20"/>
          <w:szCs w:val="20"/>
          <w:shd w:val="clear" w:color="auto" w:fill="FFFFFF"/>
          <w:lang w:val="en-US" w:eastAsia="zh-CN"/>
        </w:rPr>
        <w:t>.</w:t>
      </w:r>
      <w:r w:rsidRPr="0026385B">
        <w:rPr>
          <w:rFonts w:ascii="Arial" w:eastAsiaTheme="minorEastAsia" w:hAnsi="Arial" w:cs="Arial"/>
          <w:color w:val="000000" w:themeColor="text1"/>
          <w:sz w:val="20"/>
          <w:szCs w:val="20"/>
          <w:shd w:val="clear" w:color="auto" w:fill="FFFFFF"/>
          <w:lang w:val="en-US" w:eastAsia="zh-CN"/>
        </w:rPr>
        <w:t xml:space="preserve"> Importantly, its mean correlation across all datasets was the highest (0.635) among the evaluated methods, exceeding those of Cell2location (0.629), </w:t>
      </w:r>
      <w:proofErr w:type="spellStart"/>
      <w:r w:rsidRPr="0026385B">
        <w:rPr>
          <w:rFonts w:ascii="Arial" w:eastAsiaTheme="minorEastAsia" w:hAnsi="Arial" w:cs="Arial"/>
          <w:color w:val="000000" w:themeColor="text1"/>
          <w:sz w:val="20"/>
          <w:szCs w:val="20"/>
          <w:shd w:val="clear" w:color="auto" w:fill="FFFFFF"/>
          <w:lang w:val="en-US" w:eastAsia="zh-CN"/>
        </w:rPr>
        <w:t>Redeconve</w:t>
      </w:r>
      <w:proofErr w:type="spellEnd"/>
      <w:r w:rsidRPr="0026385B">
        <w:rPr>
          <w:rFonts w:ascii="Arial" w:eastAsiaTheme="minorEastAsia" w:hAnsi="Arial" w:cs="Arial"/>
          <w:color w:val="000000" w:themeColor="text1"/>
          <w:sz w:val="20"/>
          <w:szCs w:val="20"/>
          <w:shd w:val="clear" w:color="auto" w:fill="FFFFFF"/>
          <w:lang w:val="en-US" w:eastAsia="zh-CN"/>
        </w:rPr>
        <w:t xml:space="preserve"> (0.615), </w:t>
      </w:r>
      <w:proofErr w:type="spellStart"/>
      <w:r w:rsidRPr="0026385B">
        <w:rPr>
          <w:rFonts w:ascii="Arial" w:eastAsiaTheme="minorEastAsia" w:hAnsi="Arial" w:cs="Arial"/>
          <w:color w:val="000000" w:themeColor="text1"/>
          <w:sz w:val="20"/>
          <w:szCs w:val="20"/>
          <w:shd w:val="clear" w:color="auto" w:fill="FFFFFF"/>
          <w:lang w:val="en-US" w:eastAsia="zh-CN"/>
        </w:rPr>
        <w:t>SpaOTsc</w:t>
      </w:r>
      <w:proofErr w:type="spellEnd"/>
      <w:r w:rsidRPr="0026385B">
        <w:rPr>
          <w:rFonts w:ascii="Arial" w:eastAsiaTheme="minorEastAsia" w:hAnsi="Arial" w:cs="Arial"/>
          <w:color w:val="000000" w:themeColor="text1"/>
          <w:sz w:val="20"/>
          <w:szCs w:val="20"/>
          <w:shd w:val="clear" w:color="auto" w:fill="FFFFFF"/>
          <w:lang w:val="en-US" w:eastAsia="zh-CN"/>
        </w:rPr>
        <w:t xml:space="preserve"> (0.612), RCTD (0.610), </w:t>
      </w:r>
      <w:proofErr w:type="spellStart"/>
      <w:r w:rsidRPr="0026385B">
        <w:rPr>
          <w:rFonts w:ascii="Arial" w:eastAsiaTheme="minorEastAsia" w:hAnsi="Arial" w:cs="Arial"/>
          <w:color w:val="000000" w:themeColor="text1"/>
          <w:sz w:val="20"/>
          <w:szCs w:val="20"/>
          <w:shd w:val="clear" w:color="auto" w:fill="FFFFFF"/>
          <w:lang w:val="en-US" w:eastAsia="zh-CN"/>
        </w:rPr>
        <w:t>SpatialDWLS</w:t>
      </w:r>
      <w:proofErr w:type="spellEnd"/>
      <w:r w:rsidRPr="0026385B">
        <w:rPr>
          <w:rFonts w:ascii="Arial" w:eastAsiaTheme="minorEastAsia" w:hAnsi="Arial" w:cs="Arial"/>
          <w:color w:val="000000" w:themeColor="text1"/>
          <w:sz w:val="20"/>
          <w:szCs w:val="20"/>
          <w:shd w:val="clear" w:color="auto" w:fill="FFFFFF"/>
          <w:lang w:val="en-US" w:eastAsia="zh-CN"/>
        </w:rPr>
        <w:t xml:space="preserve"> (0.609), CARD (0.595), </w:t>
      </w:r>
      <w:proofErr w:type="spellStart"/>
      <w:r w:rsidRPr="0026385B">
        <w:rPr>
          <w:rFonts w:ascii="Arial" w:eastAsiaTheme="minorEastAsia" w:hAnsi="Arial" w:cs="Arial"/>
          <w:color w:val="000000" w:themeColor="text1"/>
          <w:sz w:val="20"/>
          <w:szCs w:val="20"/>
          <w:shd w:val="clear" w:color="auto" w:fill="FFFFFF"/>
          <w:lang w:val="en-US" w:eastAsia="zh-CN"/>
        </w:rPr>
        <w:t>DestVI</w:t>
      </w:r>
      <w:proofErr w:type="spellEnd"/>
      <w:r w:rsidRPr="0026385B">
        <w:rPr>
          <w:rFonts w:ascii="Arial" w:eastAsiaTheme="minorEastAsia" w:hAnsi="Arial" w:cs="Arial"/>
          <w:color w:val="000000" w:themeColor="text1"/>
          <w:sz w:val="20"/>
          <w:szCs w:val="20"/>
          <w:shd w:val="clear" w:color="auto" w:fill="FFFFFF"/>
          <w:lang w:val="en-US" w:eastAsia="zh-CN"/>
        </w:rPr>
        <w:t xml:space="preserve"> (0.590), Seurat (0.590), </w:t>
      </w:r>
      <w:proofErr w:type="spellStart"/>
      <w:r w:rsidRPr="0026385B">
        <w:rPr>
          <w:rFonts w:ascii="Arial" w:eastAsiaTheme="minorEastAsia" w:hAnsi="Arial" w:cs="Arial"/>
          <w:color w:val="000000" w:themeColor="text1"/>
          <w:sz w:val="20"/>
          <w:szCs w:val="20"/>
          <w:shd w:val="clear" w:color="auto" w:fill="FFFFFF"/>
          <w:lang w:val="en-US" w:eastAsia="zh-CN"/>
        </w:rPr>
        <w:t>CytoSPACE</w:t>
      </w:r>
      <w:proofErr w:type="spellEnd"/>
      <w:r w:rsidRPr="0026385B">
        <w:rPr>
          <w:rFonts w:ascii="Arial" w:eastAsiaTheme="minorEastAsia" w:hAnsi="Arial" w:cs="Arial"/>
          <w:color w:val="000000" w:themeColor="text1"/>
          <w:sz w:val="20"/>
          <w:szCs w:val="20"/>
          <w:shd w:val="clear" w:color="auto" w:fill="FFFFFF"/>
          <w:lang w:val="en-US" w:eastAsia="zh-CN"/>
        </w:rPr>
        <w:t xml:space="preserve"> (0.584), </w:t>
      </w:r>
      <w:proofErr w:type="spellStart"/>
      <w:r w:rsidRPr="0026385B">
        <w:rPr>
          <w:rFonts w:ascii="Arial" w:eastAsiaTheme="minorEastAsia" w:hAnsi="Arial" w:cs="Arial"/>
          <w:color w:val="000000" w:themeColor="text1"/>
          <w:sz w:val="20"/>
          <w:szCs w:val="20"/>
          <w:shd w:val="clear" w:color="auto" w:fill="FFFFFF"/>
          <w:lang w:val="en-US" w:eastAsia="zh-CN"/>
        </w:rPr>
        <w:t>NovoSpaRc</w:t>
      </w:r>
      <w:proofErr w:type="spellEnd"/>
      <w:r w:rsidRPr="0026385B">
        <w:rPr>
          <w:rFonts w:ascii="Arial" w:eastAsiaTheme="minorEastAsia" w:hAnsi="Arial" w:cs="Arial"/>
          <w:color w:val="000000" w:themeColor="text1"/>
          <w:sz w:val="20"/>
          <w:szCs w:val="20"/>
          <w:shd w:val="clear" w:color="auto" w:fill="FFFFFF"/>
          <w:lang w:val="en-US" w:eastAsia="zh-CN"/>
        </w:rPr>
        <w:t xml:space="preserve"> (0.558), Stereoscope (0.551), Tangram (0.534), and </w:t>
      </w:r>
      <w:proofErr w:type="spellStart"/>
      <w:r w:rsidRPr="0026385B">
        <w:rPr>
          <w:rFonts w:ascii="Arial" w:eastAsiaTheme="minorEastAsia" w:hAnsi="Arial" w:cs="Arial"/>
          <w:color w:val="000000" w:themeColor="text1"/>
          <w:sz w:val="20"/>
          <w:szCs w:val="20"/>
          <w:shd w:val="clear" w:color="auto" w:fill="FFFFFF"/>
          <w:lang w:val="en-US" w:eastAsia="zh-CN"/>
        </w:rPr>
        <w:t>SpatialDecon</w:t>
      </w:r>
      <w:proofErr w:type="spellEnd"/>
      <w:r w:rsidRPr="0026385B">
        <w:rPr>
          <w:rFonts w:ascii="Arial" w:eastAsiaTheme="minorEastAsia" w:hAnsi="Arial" w:cs="Arial"/>
          <w:color w:val="000000" w:themeColor="text1"/>
          <w:sz w:val="20"/>
          <w:szCs w:val="20"/>
          <w:shd w:val="clear" w:color="auto" w:fill="FFFFFF"/>
          <w:lang w:val="en-US" w:eastAsia="zh-CN"/>
        </w:rPr>
        <w:t xml:space="preserve"> (0.487)</w:t>
      </w:r>
      <w:r w:rsidR="00870693" w:rsidRPr="0026385B">
        <w:rPr>
          <w:rFonts w:ascii="Arial" w:eastAsiaTheme="minorEastAsia" w:hAnsi="Arial" w:cs="Arial"/>
          <w:color w:val="000000" w:themeColor="text1"/>
          <w:sz w:val="20"/>
          <w:szCs w:val="20"/>
          <w:shd w:val="clear" w:color="auto" w:fill="FFFFFF"/>
          <w:lang w:val="en-US" w:eastAsia="zh-CN"/>
        </w:rPr>
        <w:t xml:space="preserve"> (Fig. S16B)</w:t>
      </w:r>
      <w:r w:rsidRPr="0026385B">
        <w:rPr>
          <w:rFonts w:ascii="Arial" w:eastAsiaTheme="minorEastAsia" w:hAnsi="Arial" w:cs="Arial"/>
          <w:color w:val="000000" w:themeColor="text1"/>
          <w:sz w:val="20"/>
          <w:szCs w:val="20"/>
          <w:shd w:val="clear" w:color="auto" w:fill="FFFFFF"/>
          <w:lang w:val="en-US" w:eastAsia="zh-CN"/>
        </w:rPr>
        <w:t>.</w:t>
      </w:r>
    </w:p>
    <w:p w14:paraId="09E606A2" w14:textId="3AA4300E" w:rsidR="003712F0" w:rsidRPr="0026385B" w:rsidRDefault="00022EEC" w:rsidP="001930C9">
      <w:pPr>
        <w:autoSpaceDE w:val="0"/>
        <w:autoSpaceDN w:val="0"/>
        <w:adjustRightInd w:val="0"/>
        <w:jc w:val="both"/>
        <w:rPr>
          <w:rFonts w:ascii="Arial" w:eastAsiaTheme="minorEastAsia" w:hAnsi="Arial" w:cs="Arial"/>
          <w:color w:val="000000" w:themeColor="text1"/>
          <w:sz w:val="20"/>
          <w:szCs w:val="20"/>
          <w:shd w:val="clear" w:color="auto" w:fill="FFFFFF"/>
          <w:lang w:val="en-US" w:eastAsia="zh-CN"/>
        </w:rPr>
      </w:pPr>
      <w:r w:rsidRPr="0026385B">
        <w:rPr>
          <w:rFonts w:ascii="Arial" w:eastAsiaTheme="minorEastAsia" w:hAnsi="Arial" w:cs="Arial"/>
          <w:color w:val="000000" w:themeColor="text1"/>
          <w:sz w:val="20"/>
          <w:szCs w:val="20"/>
          <w:shd w:val="clear" w:color="auto" w:fill="FFFFFF"/>
          <w:lang w:val="en-US" w:eastAsia="zh-CN"/>
        </w:rPr>
        <w:t xml:space="preserve">Overall, </w:t>
      </w:r>
      <w:r w:rsidR="003712F0" w:rsidRPr="0026385B">
        <w:rPr>
          <w:rFonts w:ascii="Arial" w:eastAsiaTheme="minorEastAsia" w:hAnsi="Arial" w:cs="Arial"/>
          <w:color w:val="000000" w:themeColor="text1"/>
          <w:sz w:val="20"/>
          <w:szCs w:val="20"/>
          <w:shd w:val="clear" w:color="auto" w:fill="FFFFFF"/>
          <w:lang w:val="en-US" w:eastAsia="zh-CN"/>
        </w:rPr>
        <w:t xml:space="preserve">these results indicated that </w:t>
      </w:r>
      <w:proofErr w:type="spellStart"/>
      <w:r w:rsidR="003712F0" w:rsidRPr="0026385B">
        <w:rPr>
          <w:rFonts w:ascii="Arial" w:eastAsiaTheme="minorEastAsia" w:hAnsi="Arial" w:cs="Arial"/>
          <w:color w:val="000000" w:themeColor="text1"/>
          <w:sz w:val="20"/>
          <w:szCs w:val="20"/>
          <w:shd w:val="clear" w:color="auto" w:fill="FFFFFF"/>
          <w:lang w:val="en-US" w:eastAsia="zh-CN"/>
        </w:rPr>
        <w:t>CellMap</w:t>
      </w:r>
      <w:proofErr w:type="spellEnd"/>
      <w:r w:rsidR="003712F0" w:rsidRPr="0026385B">
        <w:rPr>
          <w:rFonts w:ascii="Arial" w:eastAsiaTheme="minorEastAsia" w:hAnsi="Arial" w:cs="Arial"/>
          <w:color w:val="000000" w:themeColor="text1"/>
          <w:sz w:val="20"/>
          <w:szCs w:val="20"/>
          <w:shd w:val="clear" w:color="auto" w:fill="FFFFFF"/>
          <w:lang w:val="en-US" w:eastAsia="zh-CN"/>
        </w:rPr>
        <w:t xml:space="preserve"> performed well across multiple spatial transcriptomics platforms, including both high- and low-resolution datasets, demonstrating its robustness and broad applicability in resolving the cellular composition of spatial spots.</w:t>
      </w:r>
    </w:p>
    <w:bookmarkEnd w:id="73"/>
    <w:bookmarkEnd w:id="74"/>
    <w:p w14:paraId="5795006F" w14:textId="77777777" w:rsidR="00E84159" w:rsidRPr="004C1733" w:rsidRDefault="00E84159" w:rsidP="001930C9">
      <w:pPr>
        <w:autoSpaceDE w:val="0"/>
        <w:autoSpaceDN w:val="0"/>
        <w:adjustRightInd w:val="0"/>
        <w:jc w:val="both"/>
        <w:rPr>
          <w:rFonts w:ascii="Arial" w:eastAsiaTheme="minorEastAsia" w:hAnsi="Arial" w:cs="Arial"/>
          <w:color w:val="000000" w:themeColor="text1"/>
          <w:sz w:val="20"/>
          <w:szCs w:val="20"/>
          <w:shd w:val="clear" w:color="auto" w:fill="FFFFFF"/>
          <w:lang w:val="en-US" w:eastAsia="zh-CN"/>
        </w:rPr>
      </w:pPr>
    </w:p>
    <w:p w14:paraId="489E39FF" w14:textId="44691F9C" w:rsidR="00D452FC" w:rsidRPr="0026385B" w:rsidRDefault="00CA70B1" w:rsidP="001930C9">
      <w:pPr>
        <w:autoSpaceDE w:val="0"/>
        <w:autoSpaceDN w:val="0"/>
        <w:adjustRightInd w:val="0"/>
        <w:jc w:val="both"/>
        <w:rPr>
          <w:rFonts w:ascii="Arial" w:hAnsi="Arial" w:cs="Arial"/>
          <w:b/>
          <w:color w:val="000000" w:themeColor="text1"/>
          <w:sz w:val="20"/>
          <w:szCs w:val="20"/>
          <w:shd w:val="clear" w:color="auto" w:fill="FFFFFF"/>
          <w:lang w:val="en-US"/>
        </w:rPr>
      </w:pPr>
      <w:r w:rsidRPr="0026385B">
        <w:rPr>
          <w:rFonts w:ascii="Arial" w:hAnsi="Arial" w:cs="Arial"/>
          <w:b/>
          <w:color w:val="000000" w:themeColor="text1"/>
          <w:sz w:val="20"/>
          <w:szCs w:val="20"/>
          <w:shd w:val="clear" w:color="auto" w:fill="FFFFFF"/>
          <w:lang w:val="en-US"/>
        </w:rPr>
        <w:t xml:space="preserve">Reasonableness assessment of </w:t>
      </w:r>
      <w:proofErr w:type="spellStart"/>
      <w:r w:rsidRPr="0026385B">
        <w:rPr>
          <w:rFonts w:ascii="Arial" w:hAnsi="Arial" w:cs="Arial"/>
          <w:b/>
          <w:color w:val="000000" w:themeColor="text1"/>
          <w:sz w:val="20"/>
          <w:szCs w:val="20"/>
          <w:shd w:val="clear" w:color="auto" w:fill="FFFFFF"/>
          <w:lang w:val="en-US"/>
        </w:rPr>
        <w:t>CellMap’s</w:t>
      </w:r>
      <w:proofErr w:type="spellEnd"/>
      <w:r w:rsidRPr="0026385B">
        <w:rPr>
          <w:rFonts w:ascii="Arial" w:hAnsi="Arial" w:cs="Arial"/>
          <w:b/>
          <w:color w:val="000000" w:themeColor="text1"/>
          <w:sz w:val="20"/>
          <w:szCs w:val="20"/>
          <w:shd w:val="clear" w:color="auto" w:fill="FFFFFF"/>
          <w:lang w:val="en-US"/>
        </w:rPr>
        <w:t xml:space="preserve"> built-in parameter settings</w:t>
      </w:r>
    </w:p>
    <w:p w14:paraId="67D7FCDB" w14:textId="224B9BFA" w:rsidR="00774D0F" w:rsidRDefault="00C06150" w:rsidP="00D452FC">
      <w:pPr>
        <w:autoSpaceDE w:val="0"/>
        <w:autoSpaceDN w:val="0"/>
        <w:adjustRightInd w:val="0"/>
        <w:jc w:val="both"/>
        <w:rPr>
          <w:rFonts w:ascii="Arial" w:eastAsiaTheme="minorEastAsia" w:hAnsi="Arial" w:cs="Arial"/>
          <w:color w:val="000000" w:themeColor="text1"/>
          <w:sz w:val="20"/>
          <w:szCs w:val="20"/>
          <w:shd w:val="clear" w:color="auto" w:fill="FFFFFF"/>
          <w:lang w:val="en-US" w:eastAsia="zh-CN"/>
        </w:rPr>
      </w:pPr>
      <w:bookmarkStart w:id="75" w:name="OLE_LINK52"/>
      <w:bookmarkStart w:id="76" w:name="OLE_LINK57"/>
      <w:r w:rsidRPr="0026385B">
        <w:rPr>
          <w:rFonts w:ascii="Arial" w:eastAsiaTheme="minorEastAsia" w:hAnsi="Arial" w:cs="Arial"/>
          <w:color w:val="000000" w:themeColor="text1"/>
          <w:sz w:val="20"/>
          <w:szCs w:val="20"/>
          <w:shd w:val="clear" w:color="auto" w:fill="FFFFFF"/>
          <w:lang w:val="en-US" w:eastAsia="zh-CN"/>
        </w:rPr>
        <w:t xml:space="preserve">To ensure optimal performance and robustness of </w:t>
      </w:r>
      <w:proofErr w:type="spellStart"/>
      <w:r w:rsidRPr="0026385B">
        <w:rPr>
          <w:rFonts w:ascii="Arial" w:eastAsiaTheme="minorEastAsia" w:hAnsi="Arial" w:cs="Arial"/>
          <w:color w:val="000000" w:themeColor="text1"/>
          <w:sz w:val="20"/>
          <w:szCs w:val="20"/>
          <w:shd w:val="clear" w:color="auto" w:fill="FFFFFF"/>
          <w:lang w:val="en-US" w:eastAsia="zh-CN"/>
        </w:rPr>
        <w:t>CellMap</w:t>
      </w:r>
      <w:proofErr w:type="spellEnd"/>
      <w:r w:rsidRPr="0026385B">
        <w:rPr>
          <w:rFonts w:ascii="Arial" w:eastAsiaTheme="minorEastAsia" w:hAnsi="Arial" w:cs="Arial"/>
          <w:color w:val="000000" w:themeColor="text1"/>
          <w:sz w:val="20"/>
          <w:szCs w:val="20"/>
          <w:shd w:val="clear" w:color="auto" w:fill="FFFFFF"/>
          <w:lang w:val="en-US" w:eastAsia="zh-CN"/>
        </w:rPr>
        <w:t xml:space="preserve"> across datasets </w:t>
      </w:r>
      <w:r w:rsidR="002360BF" w:rsidRPr="0026385B">
        <w:rPr>
          <w:rFonts w:ascii="Arial" w:eastAsiaTheme="minorEastAsia" w:hAnsi="Arial" w:cs="Arial"/>
          <w:color w:val="000000" w:themeColor="text1"/>
          <w:sz w:val="20"/>
          <w:szCs w:val="20"/>
          <w:shd w:val="clear" w:color="auto" w:fill="FFFFFF"/>
          <w:lang w:val="en-US" w:eastAsia="zh-CN"/>
        </w:rPr>
        <w:t xml:space="preserve">with </w:t>
      </w:r>
      <w:r w:rsidRPr="0026385B">
        <w:rPr>
          <w:rFonts w:ascii="Arial" w:eastAsiaTheme="minorEastAsia" w:hAnsi="Arial" w:cs="Arial"/>
          <w:color w:val="000000" w:themeColor="text1"/>
          <w:sz w:val="20"/>
          <w:szCs w:val="20"/>
          <w:shd w:val="clear" w:color="auto" w:fill="FFFFFF"/>
          <w:lang w:val="en-US" w:eastAsia="zh-CN"/>
        </w:rPr>
        <w:t xml:space="preserve">varying resolutions, we evaluated the reasonableness of its built-in parameter settings by performing systematic sensitivity analyses on key parameters, including the number of seed genes and the average number of cells per spatial spot. </w:t>
      </w:r>
      <w:r w:rsidR="003F218A" w:rsidRPr="0026385B">
        <w:rPr>
          <w:rFonts w:ascii="Arial" w:eastAsiaTheme="minorEastAsia" w:hAnsi="Arial" w:cs="Arial"/>
          <w:color w:val="000000" w:themeColor="text1"/>
          <w:sz w:val="20"/>
          <w:szCs w:val="20"/>
          <w:shd w:val="clear" w:color="auto" w:fill="FFFFFF"/>
          <w:lang w:val="en-US" w:eastAsia="zh-CN"/>
        </w:rPr>
        <w:t xml:space="preserve">For the </w:t>
      </w:r>
      <w:proofErr w:type="spellStart"/>
      <w:r w:rsidR="003F218A" w:rsidRPr="0026385B">
        <w:rPr>
          <w:rFonts w:ascii="Arial" w:eastAsiaTheme="minorEastAsia" w:hAnsi="Arial" w:cs="Arial"/>
          <w:i/>
          <w:color w:val="000000" w:themeColor="text1"/>
          <w:sz w:val="20"/>
          <w:szCs w:val="20"/>
          <w:shd w:val="clear" w:color="auto" w:fill="FFFFFF"/>
          <w:lang w:val="en-US" w:eastAsia="zh-CN"/>
        </w:rPr>
        <w:t>seed.num</w:t>
      </w:r>
      <w:proofErr w:type="spellEnd"/>
      <w:r w:rsidR="003F218A" w:rsidRPr="0026385B">
        <w:rPr>
          <w:rFonts w:ascii="Arial" w:eastAsiaTheme="minorEastAsia" w:hAnsi="Arial" w:cs="Arial"/>
          <w:color w:val="000000" w:themeColor="text1"/>
          <w:sz w:val="20"/>
          <w:szCs w:val="20"/>
          <w:shd w:val="clear" w:color="auto" w:fill="FFFFFF"/>
          <w:lang w:val="en-US" w:eastAsia="zh-CN"/>
        </w:rPr>
        <w:t xml:space="preserve"> parameter, </w:t>
      </w:r>
      <w:proofErr w:type="spellStart"/>
      <w:r w:rsidR="003F218A" w:rsidRPr="0026385B">
        <w:rPr>
          <w:rFonts w:ascii="Arial" w:eastAsiaTheme="minorEastAsia" w:hAnsi="Arial" w:cs="Arial"/>
          <w:color w:val="000000" w:themeColor="text1"/>
          <w:sz w:val="20"/>
          <w:szCs w:val="20"/>
          <w:shd w:val="clear" w:color="auto" w:fill="FFFFFF"/>
          <w:lang w:val="en-US" w:eastAsia="zh-CN"/>
        </w:rPr>
        <w:t>CellMap</w:t>
      </w:r>
      <w:proofErr w:type="spellEnd"/>
      <w:r w:rsidR="003F218A" w:rsidRPr="0026385B">
        <w:rPr>
          <w:rFonts w:ascii="Arial" w:eastAsiaTheme="minorEastAsia" w:hAnsi="Arial" w:cs="Arial"/>
          <w:color w:val="000000" w:themeColor="text1"/>
          <w:sz w:val="20"/>
          <w:szCs w:val="20"/>
          <w:shd w:val="clear" w:color="auto" w:fill="FFFFFF"/>
          <w:lang w:val="en-US" w:eastAsia="zh-CN"/>
        </w:rPr>
        <w:t xml:space="preserve"> was applied to simulated</w:t>
      </w:r>
      <w:r w:rsidR="002360BF" w:rsidRPr="0026385B">
        <w:rPr>
          <w:rFonts w:ascii="Arial" w:eastAsiaTheme="minorEastAsia" w:hAnsi="Arial" w:cs="Arial"/>
          <w:color w:val="000000" w:themeColor="text1"/>
          <w:sz w:val="20"/>
          <w:szCs w:val="20"/>
          <w:shd w:val="clear" w:color="auto" w:fill="FFFFFF"/>
          <w:lang w:val="en-US" w:eastAsia="zh-CN"/>
        </w:rPr>
        <w:t xml:space="preserve"> ST</w:t>
      </w:r>
      <w:r w:rsidR="003F218A" w:rsidRPr="0026385B">
        <w:rPr>
          <w:rFonts w:ascii="Arial" w:eastAsiaTheme="minorEastAsia" w:hAnsi="Arial" w:cs="Arial"/>
          <w:color w:val="000000" w:themeColor="text1"/>
          <w:sz w:val="20"/>
          <w:szCs w:val="20"/>
          <w:shd w:val="clear" w:color="auto" w:fill="FFFFFF"/>
          <w:lang w:val="en-US" w:eastAsia="zh-CN"/>
        </w:rPr>
        <w:t xml:space="preserve"> data of human HER2+ breast cancer, in which the true cell type composition of each spot was known (see Methods). The number of seed genes per cell type was varied from 10 to 50 in increments of 5, and performance was assessed </w:t>
      </w:r>
      <w:r w:rsidR="00F2174F" w:rsidRPr="0026385B">
        <w:rPr>
          <w:rFonts w:ascii="Arial" w:eastAsiaTheme="minorEastAsia" w:hAnsi="Arial" w:cs="Arial"/>
          <w:color w:val="000000" w:themeColor="text1"/>
          <w:sz w:val="20"/>
          <w:szCs w:val="20"/>
          <w:shd w:val="clear" w:color="auto" w:fill="FFFFFF"/>
          <w:lang w:val="en-US" w:eastAsia="zh-CN"/>
        </w:rPr>
        <w:t xml:space="preserve">using PCC, SSIM, JS, and RMSE. </w:t>
      </w:r>
      <w:r w:rsidR="002B5BB6" w:rsidRPr="0026385B">
        <w:rPr>
          <w:rFonts w:ascii="Arial" w:eastAsiaTheme="minorEastAsia" w:hAnsi="Arial" w:cs="Arial"/>
          <w:color w:val="000000" w:themeColor="text1"/>
          <w:sz w:val="20"/>
          <w:szCs w:val="20"/>
          <w:shd w:val="clear" w:color="auto" w:fill="FFFFFF"/>
          <w:lang w:val="en-US" w:eastAsia="zh-CN"/>
        </w:rPr>
        <w:t>T</w:t>
      </w:r>
      <w:r w:rsidR="00F2174F" w:rsidRPr="0026385B">
        <w:rPr>
          <w:rFonts w:ascii="Arial" w:eastAsiaTheme="minorEastAsia" w:hAnsi="Arial" w:cs="Arial"/>
          <w:color w:val="000000" w:themeColor="text1"/>
          <w:sz w:val="20"/>
          <w:szCs w:val="20"/>
          <w:shd w:val="clear" w:color="auto" w:fill="FFFFFF"/>
          <w:lang w:val="en-US" w:eastAsia="zh-CN"/>
        </w:rPr>
        <w:t>he optimal results achieved when 30 seed genes were used</w:t>
      </w:r>
      <w:r w:rsidR="00293044" w:rsidRPr="0026385B">
        <w:rPr>
          <w:rFonts w:ascii="Arial" w:eastAsiaTheme="minorEastAsia" w:hAnsi="Arial" w:cs="Arial"/>
          <w:color w:val="000000" w:themeColor="text1"/>
          <w:sz w:val="20"/>
          <w:szCs w:val="20"/>
          <w:shd w:val="clear" w:color="auto" w:fill="FFFFFF"/>
          <w:lang w:val="en-US" w:eastAsia="zh-CN"/>
        </w:rPr>
        <w:t>, which maximized PCC</w:t>
      </w:r>
      <w:r w:rsidR="00926CEA" w:rsidRPr="0026385B">
        <w:rPr>
          <w:rFonts w:ascii="Arial" w:eastAsiaTheme="minorEastAsia" w:hAnsi="Arial" w:cs="Arial"/>
          <w:color w:val="000000" w:themeColor="text1"/>
          <w:sz w:val="20"/>
          <w:szCs w:val="20"/>
          <w:shd w:val="clear" w:color="auto" w:fill="FFFFFF"/>
          <w:lang w:val="en-US" w:eastAsia="zh-CN"/>
        </w:rPr>
        <w:t xml:space="preserve"> (0.968)</w:t>
      </w:r>
      <w:r w:rsidR="00293044" w:rsidRPr="0026385B">
        <w:rPr>
          <w:rFonts w:ascii="Arial" w:eastAsiaTheme="minorEastAsia" w:hAnsi="Arial" w:cs="Arial"/>
          <w:color w:val="000000" w:themeColor="text1"/>
          <w:sz w:val="20"/>
          <w:szCs w:val="20"/>
          <w:shd w:val="clear" w:color="auto" w:fill="FFFFFF"/>
          <w:lang w:val="en-US" w:eastAsia="zh-CN"/>
        </w:rPr>
        <w:t xml:space="preserve"> and SSIM</w:t>
      </w:r>
      <w:r w:rsidR="00926CEA" w:rsidRPr="0026385B">
        <w:rPr>
          <w:rFonts w:ascii="Arial" w:eastAsiaTheme="minorEastAsia" w:hAnsi="Arial" w:cs="Arial"/>
          <w:color w:val="000000" w:themeColor="text1"/>
          <w:sz w:val="20"/>
          <w:szCs w:val="20"/>
          <w:shd w:val="clear" w:color="auto" w:fill="FFFFFF"/>
          <w:lang w:val="en-US" w:eastAsia="zh-CN"/>
        </w:rPr>
        <w:t xml:space="preserve"> (0.956)</w:t>
      </w:r>
      <w:r w:rsidR="00293044" w:rsidRPr="0026385B">
        <w:rPr>
          <w:rFonts w:ascii="Arial" w:eastAsiaTheme="minorEastAsia" w:hAnsi="Arial" w:cs="Arial"/>
          <w:color w:val="000000" w:themeColor="text1"/>
          <w:sz w:val="20"/>
          <w:szCs w:val="20"/>
          <w:shd w:val="clear" w:color="auto" w:fill="FFFFFF"/>
          <w:lang w:val="en-US" w:eastAsia="zh-CN"/>
        </w:rPr>
        <w:t xml:space="preserve"> while minimizing RMSE</w:t>
      </w:r>
      <w:r w:rsidR="00926CEA" w:rsidRPr="0026385B">
        <w:rPr>
          <w:rFonts w:ascii="Arial" w:eastAsiaTheme="minorEastAsia" w:hAnsi="Arial" w:cs="Arial"/>
          <w:color w:val="000000" w:themeColor="text1"/>
          <w:sz w:val="20"/>
          <w:szCs w:val="20"/>
          <w:shd w:val="clear" w:color="auto" w:fill="FFFFFF"/>
          <w:lang w:val="en-US" w:eastAsia="zh-CN"/>
        </w:rPr>
        <w:t xml:space="preserve"> (0.058)</w:t>
      </w:r>
      <w:r w:rsidR="00293044" w:rsidRPr="0026385B">
        <w:rPr>
          <w:rFonts w:ascii="Arial" w:eastAsiaTheme="minorEastAsia" w:hAnsi="Arial" w:cs="Arial"/>
          <w:color w:val="000000" w:themeColor="text1"/>
          <w:sz w:val="20"/>
          <w:szCs w:val="20"/>
          <w:shd w:val="clear" w:color="auto" w:fill="FFFFFF"/>
          <w:lang w:val="en-US" w:eastAsia="zh-CN"/>
        </w:rPr>
        <w:t xml:space="preserve"> and JS</w:t>
      </w:r>
      <w:r w:rsidR="00926CEA" w:rsidRPr="0026385B">
        <w:rPr>
          <w:rFonts w:ascii="Arial" w:eastAsiaTheme="minorEastAsia" w:hAnsi="Arial" w:cs="Arial"/>
          <w:color w:val="000000" w:themeColor="text1"/>
          <w:sz w:val="20"/>
          <w:szCs w:val="20"/>
          <w:shd w:val="clear" w:color="auto" w:fill="FFFFFF"/>
          <w:lang w:val="en-US" w:eastAsia="zh-CN"/>
        </w:rPr>
        <w:t xml:space="preserve"> (0.127)</w:t>
      </w:r>
      <w:r w:rsidR="002A4DE4" w:rsidRPr="0026385B">
        <w:rPr>
          <w:rFonts w:ascii="Arial" w:eastAsiaTheme="minorEastAsia" w:hAnsi="Arial" w:cs="Arial"/>
          <w:color w:val="000000" w:themeColor="text1"/>
          <w:sz w:val="20"/>
          <w:szCs w:val="20"/>
          <w:shd w:val="clear" w:color="auto" w:fill="FFFFFF"/>
          <w:lang w:val="en-US" w:eastAsia="zh-CN"/>
        </w:rPr>
        <w:t xml:space="preserve"> (</w:t>
      </w:r>
      <w:r w:rsidR="00042C6B" w:rsidRPr="0026385B">
        <w:rPr>
          <w:rFonts w:ascii="Arial" w:eastAsiaTheme="minorEastAsia" w:hAnsi="Arial" w:cs="Arial"/>
          <w:color w:val="000000" w:themeColor="text1"/>
          <w:sz w:val="20"/>
          <w:szCs w:val="20"/>
          <w:shd w:val="clear" w:color="auto" w:fill="FFFFFF"/>
          <w:lang w:val="en-US" w:eastAsia="zh-CN"/>
        </w:rPr>
        <w:t>Fig. S17; Table S24</w:t>
      </w:r>
      <w:r w:rsidR="003F218A" w:rsidRPr="0026385B">
        <w:rPr>
          <w:rFonts w:ascii="Arial" w:eastAsiaTheme="minorEastAsia" w:hAnsi="Arial" w:cs="Arial"/>
          <w:color w:val="000000" w:themeColor="text1"/>
          <w:sz w:val="20"/>
          <w:szCs w:val="20"/>
          <w:shd w:val="clear" w:color="auto" w:fill="FFFFFF"/>
          <w:lang w:val="en-US" w:eastAsia="zh-CN"/>
        </w:rPr>
        <w:t>)</w:t>
      </w:r>
      <w:r w:rsidR="00293044" w:rsidRPr="0026385B">
        <w:rPr>
          <w:rFonts w:ascii="Arial" w:eastAsiaTheme="minorEastAsia" w:hAnsi="Arial" w:cs="Arial"/>
          <w:color w:val="000000" w:themeColor="text1"/>
          <w:sz w:val="20"/>
          <w:szCs w:val="20"/>
          <w:shd w:val="clear" w:color="auto" w:fill="FFFFFF"/>
          <w:lang w:val="en-US" w:eastAsia="zh-CN"/>
        </w:rPr>
        <w:t xml:space="preserve">. Therefore, we set </w:t>
      </w:r>
      <w:proofErr w:type="spellStart"/>
      <w:r w:rsidR="00293044" w:rsidRPr="0026385B">
        <w:rPr>
          <w:rFonts w:ascii="Arial" w:eastAsiaTheme="minorEastAsia" w:hAnsi="Arial" w:cs="Arial"/>
          <w:i/>
          <w:color w:val="000000" w:themeColor="text1"/>
          <w:sz w:val="20"/>
          <w:szCs w:val="20"/>
          <w:shd w:val="clear" w:color="auto" w:fill="FFFFFF"/>
          <w:lang w:val="en-US" w:eastAsia="zh-CN"/>
        </w:rPr>
        <w:t>s</w:t>
      </w:r>
      <w:r w:rsidR="003F218A" w:rsidRPr="0026385B">
        <w:rPr>
          <w:rFonts w:ascii="Arial" w:eastAsiaTheme="minorEastAsia" w:hAnsi="Arial" w:cs="Arial"/>
          <w:i/>
          <w:color w:val="000000" w:themeColor="text1"/>
          <w:sz w:val="20"/>
          <w:szCs w:val="20"/>
          <w:shd w:val="clear" w:color="auto" w:fill="FFFFFF"/>
          <w:lang w:val="en-US" w:eastAsia="zh-CN"/>
        </w:rPr>
        <w:t>e</w:t>
      </w:r>
      <w:r w:rsidR="00293044" w:rsidRPr="0026385B">
        <w:rPr>
          <w:rFonts w:ascii="Arial" w:eastAsiaTheme="minorEastAsia" w:hAnsi="Arial" w:cs="Arial"/>
          <w:i/>
          <w:color w:val="000000" w:themeColor="text1"/>
          <w:sz w:val="20"/>
          <w:szCs w:val="20"/>
          <w:shd w:val="clear" w:color="auto" w:fill="FFFFFF"/>
          <w:lang w:val="en-US" w:eastAsia="zh-CN"/>
        </w:rPr>
        <w:t>ed.num</w:t>
      </w:r>
      <w:proofErr w:type="spellEnd"/>
      <w:r w:rsidR="00293044" w:rsidRPr="0026385B">
        <w:rPr>
          <w:rFonts w:ascii="Arial" w:eastAsiaTheme="minorEastAsia" w:hAnsi="Arial" w:cs="Arial"/>
          <w:i/>
          <w:color w:val="000000" w:themeColor="text1"/>
          <w:sz w:val="20"/>
          <w:szCs w:val="20"/>
          <w:shd w:val="clear" w:color="auto" w:fill="FFFFFF"/>
          <w:lang w:val="en-US" w:eastAsia="zh-CN"/>
        </w:rPr>
        <w:t xml:space="preserve"> </w:t>
      </w:r>
      <w:r w:rsidR="00293044" w:rsidRPr="0026385B">
        <w:rPr>
          <w:rFonts w:ascii="Arial" w:eastAsiaTheme="minorEastAsia" w:hAnsi="Arial" w:cs="Arial"/>
          <w:color w:val="000000" w:themeColor="text1"/>
          <w:sz w:val="20"/>
          <w:szCs w:val="20"/>
          <w:shd w:val="clear" w:color="auto" w:fill="FFFFFF"/>
          <w:lang w:val="en-US" w:eastAsia="zh-CN"/>
        </w:rPr>
        <w:t>= 30 as the default.</w:t>
      </w:r>
      <w:r w:rsidR="003F218A" w:rsidRPr="0026385B">
        <w:rPr>
          <w:rFonts w:ascii="Arial" w:eastAsiaTheme="minorEastAsia" w:hAnsi="Arial" w:cs="Arial"/>
          <w:color w:val="000000" w:themeColor="text1"/>
          <w:sz w:val="20"/>
          <w:szCs w:val="20"/>
          <w:shd w:val="clear" w:color="auto" w:fill="FFFFFF"/>
          <w:lang w:val="en-US" w:eastAsia="zh-CN"/>
        </w:rPr>
        <w:t xml:space="preserve"> </w:t>
      </w:r>
      <w:r w:rsidR="00F712AB" w:rsidRPr="0026385B">
        <w:rPr>
          <w:rFonts w:ascii="Arial" w:eastAsiaTheme="minorEastAsia" w:hAnsi="Arial" w:cs="Arial"/>
          <w:color w:val="000000" w:themeColor="text1"/>
          <w:sz w:val="20"/>
          <w:szCs w:val="20"/>
          <w:shd w:val="clear" w:color="auto" w:fill="FFFFFF"/>
          <w:lang w:val="en-US" w:eastAsia="zh-CN"/>
        </w:rPr>
        <w:t xml:space="preserve">To assess the impact of the average number of cells per spot on </w:t>
      </w:r>
      <w:proofErr w:type="spellStart"/>
      <w:r w:rsidR="00F712AB" w:rsidRPr="0026385B">
        <w:rPr>
          <w:rFonts w:ascii="Arial" w:eastAsiaTheme="minorEastAsia" w:hAnsi="Arial" w:cs="Arial"/>
          <w:color w:val="000000" w:themeColor="text1"/>
          <w:sz w:val="20"/>
          <w:szCs w:val="20"/>
          <w:shd w:val="clear" w:color="auto" w:fill="FFFFFF"/>
          <w:lang w:val="en-US" w:eastAsia="zh-CN"/>
        </w:rPr>
        <w:t>CellMap’s</w:t>
      </w:r>
      <w:proofErr w:type="spellEnd"/>
      <w:r w:rsidR="00F712AB" w:rsidRPr="0026385B">
        <w:rPr>
          <w:rFonts w:ascii="Arial" w:eastAsiaTheme="minorEastAsia" w:hAnsi="Arial" w:cs="Arial"/>
          <w:color w:val="000000" w:themeColor="text1"/>
          <w:sz w:val="20"/>
          <w:szCs w:val="20"/>
          <w:shd w:val="clear" w:color="auto" w:fill="FFFFFF"/>
          <w:lang w:val="en-US" w:eastAsia="zh-CN"/>
        </w:rPr>
        <w:t xml:space="preserve"> performance, we simulated high- and low-</w:t>
      </w:r>
      <w:r w:rsidR="002B5BB6" w:rsidRPr="0026385B">
        <w:rPr>
          <w:rFonts w:ascii="Arial" w:eastAsiaTheme="minorEastAsia" w:hAnsi="Arial" w:cs="Arial"/>
          <w:color w:val="000000" w:themeColor="text1"/>
          <w:sz w:val="20"/>
          <w:szCs w:val="20"/>
          <w:shd w:val="clear" w:color="auto" w:fill="FFFFFF"/>
          <w:lang w:val="en-US" w:eastAsia="zh-CN"/>
        </w:rPr>
        <w:t xml:space="preserve"> </w:t>
      </w:r>
      <w:r w:rsidR="00F712AB" w:rsidRPr="0026385B">
        <w:rPr>
          <w:rFonts w:ascii="Arial" w:eastAsiaTheme="minorEastAsia" w:hAnsi="Arial" w:cs="Arial"/>
          <w:color w:val="000000" w:themeColor="text1"/>
          <w:sz w:val="20"/>
          <w:szCs w:val="20"/>
          <w:shd w:val="clear" w:color="auto" w:fill="FFFFFF"/>
          <w:lang w:val="en-US" w:eastAsia="zh-CN"/>
        </w:rPr>
        <w:t>resolution</w:t>
      </w:r>
      <w:r w:rsidR="002B5BB6" w:rsidRPr="0026385B">
        <w:rPr>
          <w:rFonts w:ascii="Arial" w:eastAsiaTheme="minorEastAsia" w:hAnsi="Arial" w:cs="Arial"/>
          <w:color w:val="000000" w:themeColor="text1"/>
          <w:sz w:val="20"/>
          <w:szCs w:val="20"/>
          <w:shd w:val="clear" w:color="auto" w:fill="FFFFFF"/>
          <w:lang w:val="en-US" w:eastAsia="zh-CN"/>
        </w:rPr>
        <w:t xml:space="preserve"> ST</w:t>
      </w:r>
      <w:r w:rsidR="00F712AB" w:rsidRPr="0026385B">
        <w:rPr>
          <w:rFonts w:ascii="Arial" w:eastAsiaTheme="minorEastAsia" w:hAnsi="Arial" w:cs="Arial"/>
          <w:color w:val="000000" w:themeColor="text1"/>
          <w:sz w:val="20"/>
          <w:szCs w:val="20"/>
          <w:shd w:val="clear" w:color="auto" w:fill="FFFFFF"/>
          <w:lang w:val="en-US" w:eastAsia="zh-CN"/>
        </w:rPr>
        <w:t xml:space="preserve"> </w:t>
      </w:r>
      <w:proofErr w:type="gramStart"/>
      <w:r w:rsidR="00F712AB" w:rsidRPr="0026385B">
        <w:rPr>
          <w:rFonts w:ascii="Arial" w:eastAsiaTheme="minorEastAsia" w:hAnsi="Arial" w:cs="Arial"/>
          <w:color w:val="000000" w:themeColor="text1"/>
          <w:sz w:val="20"/>
          <w:szCs w:val="20"/>
          <w:shd w:val="clear" w:color="auto" w:fill="FFFFFF"/>
          <w:lang w:val="en-US" w:eastAsia="zh-CN"/>
        </w:rPr>
        <w:t>datasets</w:t>
      </w:r>
      <w:proofErr w:type="gramEnd"/>
      <w:r w:rsidR="00CA2D08" w:rsidRPr="0026385B">
        <w:rPr>
          <w:rFonts w:ascii="Arial" w:eastAsiaTheme="minorEastAsia" w:hAnsi="Arial" w:cs="Arial"/>
          <w:color w:val="000000" w:themeColor="text1"/>
          <w:sz w:val="20"/>
          <w:szCs w:val="20"/>
          <w:shd w:val="clear" w:color="auto" w:fill="FFFFFF"/>
          <w:lang w:val="en-US" w:eastAsia="zh-CN"/>
        </w:rPr>
        <w:t xml:space="preserve"> </w:t>
      </w:r>
      <w:r w:rsidR="00F712AB" w:rsidRPr="0026385B">
        <w:rPr>
          <w:rFonts w:ascii="Arial" w:eastAsiaTheme="minorEastAsia" w:hAnsi="Arial" w:cs="Arial"/>
          <w:color w:val="000000" w:themeColor="text1"/>
          <w:sz w:val="20"/>
          <w:szCs w:val="20"/>
          <w:shd w:val="clear" w:color="auto" w:fill="FFFFFF"/>
          <w:lang w:val="en-US" w:eastAsia="zh-CN"/>
        </w:rPr>
        <w:t xml:space="preserve">based on human colorectal cancer data (see Methods). For the high-resolution dataset, the average number of cells per spot was varied from 1 to 5, and performance metrics </w:t>
      </w:r>
      <w:r w:rsidR="002B5BB6" w:rsidRPr="0026385B">
        <w:rPr>
          <w:rFonts w:ascii="Arial" w:eastAsiaTheme="minorEastAsia" w:hAnsi="Arial" w:cs="Arial"/>
          <w:color w:val="000000" w:themeColor="text1"/>
          <w:sz w:val="20"/>
          <w:szCs w:val="20"/>
          <w:shd w:val="clear" w:color="auto" w:fill="FFFFFF"/>
          <w:lang w:val="en-US" w:eastAsia="zh-CN"/>
        </w:rPr>
        <w:t xml:space="preserve">did not </w:t>
      </w:r>
      <w:r w:rsidR="00F712AB" w:rsidRPr="0026385B">
        <w:rPr>
          <w:rFonts w:ascii="Arial" w:eastAsiaTheme="minorEastAsia" w:hAnsi="Arial" w:cs="Arial"/>
          <w:color w:val="000000" w:themeColor="text1"/>
          <w:sz w:val="20"/>
          <w:szCs w:val="20"/>
          <w:shd w:val="clear" w:color="auto" w:fill="FFFFFF"/>
          <w:lang w:val="en-US" w:eastAsia="zh-CN"/>
        </w:rPr>
        <w:t>exhibit</w:t>
      </w:r>
      <w:r w:rsidR="002B5BB6" w:rsidRPr="0026385B">
        <w:rPr>
          <w:rFonts w:ascii="Arial" w:eastAsiaTheme="minorEastAsia" w:hAnsi="Arial" w:cs="Arial"/>
          <w:color w:val="000000" w:themeColor="text1"/>
          <w:sz w:val="20"/>
          <w:szCs w:val="20"/>
          <w:shd w:val="clear" w:color="auto" w:fill="FFFFFF"/>
          <w:lang w:val="en-US" w:eastAsia="zh-CN"/>
        </w:rPr>
        <w:t xml:space="preserve"> </w:t>
      </w:r>
      <w:r w:rsidR="002B5BB6" w:rsidRPr="0026385B">
        <w:rPr>
          <w:rFonts w:ascii="Arial" w:eastAsiaTheme="minorEastAsia" w:hAnsi="Arial" w:cs="Arial" w:hint="eastAsia"/>
          <w:color w:val="000000" w:themeColor="text1"/>
          <w:sz w:val="20"/>
          <w:szCs w:val="20"/>
          <w:shd w:val="clear" w:color="auto" w:fill="FFFFFF"/>
          <w:lang w:val="en-US" w:eastAsia="zh-CN"/>
        </w:rPr>
        <w:t>obvious</w:t>
      </w:r>
      <w:r w:rsidR="002B5BB6" w:rsidRPr="0026385B">
        <w:rPr>
          <w:rFonts w:ascii="Arial" w:eastAsiaTheme="minorEastAsia" w:hAnsi="Arial" w:cs="Arial"/>
          <w:color w:val="000000" w:themeColor="text1"/>
          <w:sz w:val="20"/>
          <w:szCs w:val="20"/>
          <w:shd w:val="clear" w:color="auto" w:fill="FFFFFF"/>
          <w:lang w:val="en-US" w:eastAsia="zh-CN"/>
        </w:rPr>
        <w:t xml:space="preserve"> </w:t>
      </w:r>
      <w:r w:rsidR="00F712AB" w:rsidRPr="0026385B">
        <w:rPr>
          <w:rFonts w:ascii="Arial" w:eastAsiaTheme="minorEastAsia" w:hAnsi="Arial" w:cs="Arial"/>
          <w:color w:val="000000" w:themeColor="text1"/>
          <w:sz w:val="20"/>
          <w:szCs w:val="20"/>
          <w:shd w:val="clear" w:color="auto" w:fill="FFFFFF"/>
          <w:lang w:val="en-US" w:eastAsia="zh-CN"/>
        </w:rPr>
        <w:t xml:space="preserve">variation. </w:t>
      </w:r>
      <w:bookmarkStart w:id="77" w:name="OLE_LINK96"/>
      <w:bookmarkStart w:id="78" w:name="OLE_LINK97"/>
      <w:bookmarkStart w:id="79" w:name="OLE_LINK98"/>
      <w:r w:rsidR="00F712AB" w:rsidRPr="0026385B">
        <w:rPr>
          <w:rFonts w:ascii="Arial" w:eastAsiaTheme="minorEastAsia" w:hAnsi="Arial" w:cs="Arial"/>
          <w:color w:val="000000" w:themeColor="text1"/>
          <w:sz w:val="20"/>
          <w:szCs w:val="20"/>
          <w:shd w:val="clear" w:color="auto" w:fill="FFFFFF"/>
          <w:lang w:val="en-US" w:eastAsia="zh-CN"/>
        </w:rPr>
        <w:t xml:space="preserve">Since this parameter determines </w:t>
      </w:r>
      <w:bookmarkEnd w:id="77"/>
      <w:bookmarkEnd w:id="78"/>
      <w:r w:rsidR="00A13DB2" w:rsidRPr="0026385B">
        <w:rPr>
          <w:rFonts w:ascii="Arial" w:eastAsiaTheme="minorEastAsia" w:hAnsi="Arial" w:cs="Arial"/>
          <w:color w:val="000000" w:themeColor="text1"/>
          <w:sz w:val="20"/>
          <w:szCs w:val="20"/>
          <w:shd w:val="clear" w:color="auto" w:fill="FFFFFF"/>
          <w:lang w:val="en-US" w:eastAsia="zh-CN"/>
        </w:rPr>
        <w:t xml:space="preserve">the number of single cells that </w:t>
      </w:r>
      <w:proofErr w:type="spellStart"/>
      <w:r w:rsidR="00A13DB2" w:rsidRPr="0026385B">
        <w:rPr>
          <w:rFonts w:ascii="Arial" w:eastAsiaTheme="minorEastAsia" w:hAnsi="Arial" w:cs="Arial"/>
          <w:color w:val="000000" w:themeColor="text1"/>
          <w:sz w:val="20"/>
          <w:szCs w:val="20"/>
          <w:shd w:val="clear" w:color="auto" w:fill="FFFFFF"/>
          <w:lang w:val="en-US" w:eastAsia="zh-CN"/>
        </w:rPr>
        <w:t>CellMap</w:t>
      </w:r>
      <w:proofErr w:type="spellEnd"/>
      <w:r w:rsidR="00A13DB2" w:rsidRPr="0026385B">
        <w:rPr>
          <w:rFonts w:ascii="Arial" w:eastAsiaTheme="minorEastAsia" w:hAnsi="Arial" w:cs="Arial"/>
          <w:color w:val="000000" w:themeColor="text1"/>
          <w:sz w:val="20"/>
          <w:szCs w:val="20"/>
          <w:shd w:val="clear" w:color="auto" w:fill="FFFFFF"/>
          <w:lang w:val="en-US" w:eastAsia="zh-CN"/>
        </w:rPr>
        <w:t xml:space="preserve"> assigns to each spot</w:t>
      </w:r>
      <w:bookmarkEnd w:id="79"/>
      <w:r w:rsidR="00F712AB" w:rsidRPr="0026385B">
        <w:rPr>
          <w:rFonts w:ascii="Arial" w:eastAsiaTheme="minorEastAsia" w:hAnsi="Arial" w:cs="Arial"/>
          <w:color w:val="000000" w:themeColor="text1"/>
          <w:sz w:val="20"/>
          <w:szCs w:val="20"/>
          <w:shd w:val="clear" w:color="auto" w:fill="FFFFFF"/>
          <w:lang w:val="en-US" w:eastAsia="zh-CN"/>
        </w:rPr>
        <w:t xml:space="preserve">, we set the default value of </w:t>
      </w:r>
      <w:proofErr w:type="spellStart"/>
      <w:r w:rsidR="00F712AB" w:rsidRPr="0026385B">
        <w:rPr>
          <w:rFonts w:ascii="Arial" w:eastAsiaTheme="minorEastAsia" w:hAnsi="Arial" w:cs="Arial"/>
          <w:i/>
          <w:color w:val="000000" w:themeColor="text1"/>
          <w:sz w:val="20"/>
          <w:szCs w:val="20"/>
          <w:shd w:val="clear" w:color="auto" w:fill="FFFFFF"/>
          <w:lang w:val="en-US" w:eastAsia="zh-CN"/>
        </w:rPr>
        <w:t>mean.cell.num</w:t>
      </w:r>
      <w:proofErr w:type="spellEnd"/>
      <w:r w:rsidR="00F712AB" w:rsidRPr="0026385B">
        <w:rPr>
          <w:rFonts w:ascii="Arial" w:eastAsiaTheme="minorEastAsia" w:hAnsi="Arial" w:cs="Arial"/>
          <w:color w:val="000000" w:themeColor="text1"/>
          <w:sz w:val="20"/>
          <w:szCs w:val="20"/>
          <w:shd w:val="clear" w:color="auto" w:fill="FFFFFF"/>
          <w:lang w:val="en-US" w:eastAsia="zh-CN"/>
        </w:rPr>
        <w:t xml:space="preserve"> = 1 fo</w:t>
      </w:r>
      <w:r w:rsidR="002A4DE4" w:rsidRPr="0026385B">
        <w:rPr>
          <w:rFonts w:ascii="Arial" w:eastAsiaTheme="minorEastAsia" w:hAnsi="Arial" w:cs="Arial"/>
          <w:color w:val="000000" w:themeColor="text1"/>
          <w:sz w:val="20"/>
          <w:szCs w:val="20"/>
          <w:shd w:val="clear" w:color="auto" w:fill="FFFFFF"/>
          <w:lang w:val="en-US" w:eastAsia="zh-CN"/>
        </w:rPr>
        <w:t xml:space="preserve">r high-resolution </w:t>
      </w:r>
      <w:r w:rsidR="00A13DB2" w:rsidRPr="0026385B">
        <w:rPr>
          <w:rFonts w:ascii="Arial" w:eastAsiaTheme="minorEastAsia" w:hAnsi="Arial" w:cs="Arial"/>
          <w:color w:val="000000" w:themeColor="text1"/>
          <w:sz w:val="20"/>
          <w:szCs w:val="20"/>
          <w:shd w:val="clear" w:color="auto" w:fill="FFFFFF"/>
          <w:lang w:val="en-US" w:eastAsia="zh-CN"/>
        </w:rPr>
        <w:t xml:space="preserve">ST </w:t>
      </w:r>
      <w:r w:rsidR="00042C6B" w:rsidRPr="0026385B">
        <w:rPr>
          <w:rFonts w:ascii="Arial" w:eastAsiaTheme="minorEastAsia" w:hAnsi="Arial" w:cs="Arial"/>
          <w:color w:val="000000" w:themeColor="text1"/>
          <w:sz w:val="20"/>
          <w:szCs w:val="20"/>
          <w:shd w:val="clear" w:color="auto" w:fill="FFFFFF"/>
          <w:lang w:val="en-US" w:eastAsia="zh-CN"/>
        </w:rPr>
        <w:t>data (Fig. S18; Table S25</w:t>
      </w:r>
      <w:r w:rsidR="00F712AB" w:rsidRPr="0026385B">
        <w:rPr>
          <w:rFonts w:ascii="Arial" w:eastAsiaTheme="minorEastAsia" w:hAnsi="Arial" w:cs="Arial"/>
          <w:color w:val="000000" w:themeColor="text1"/>
          <w:sz w:val="20"/>
          <w:szCs w:val="20"/>
          <w:shd w:val="clear" w:color="auto" w:fill="FFFFFF"/>
          <w:lang w:val="en-US" w:eastAsia="zh-CN"/>
        </w:rPr>
        <w:t xml:space="preserve">). </w:t>
      </w:r>
      <w:bookmarkStart w:id="80" w:name="OLE_LINK53"/>
      <w:r w:rsidR="00F712AB" w:rsidRPr="0026385B">
        <w:rPr>
          <w:rFonts w:ascii="Arial" w:eastAsiaTheme="minorEastAsia" w:hAnsi="Arial" w:cs="Arial"/>
          <w:color w:val="000000" w:themeColor="text1"/>
          <w:sz w:val="20"/>
          <w:szCs w:val="20"/>
          <w:shd w:val="clear" w:color="auto" w:fill="FFFFFF"/>
          <w:lang w:val="en-US" w:eastAsia="zh-CN"/>
        </w:rPr>
        <w:t>For the low-resolution dataset, the average cell number per spot ranged from 5 to 10</w:t>
      </w:r>
      <w:r w:rsidR="002B5BB6" w:rsidRPr="0026385B">
        <w:rPr>
          <w:rFonts w:ascii="Arial" w:eastAsiaTheme="minorEastAsia" w:hAnsi="Arial" w:cs="Arial"/>
          <w:color w:val="000000" w:themeColor="text1"/>
          <w:sz w:val="20"/>
          <w:szCs w:val="20"/>
          <w:shd w:val="clear" w:color="auto" w:fill="FFFFFF"/>
          <w:lang w:val="en-US" w:eastAsia="zh-CN"/>
        </w:rPr>
        <w:t>.</w:t>
      </w:r>
      <w:r w:rsidR="00F712AB" w:rsidRPr="0026385B">
        <w:rPr>
          <w:rFonts w:ascii="Arial" w:eastAsiaTheme="minorEastAsia" w:hAnsi="Arial" w:cs="Arial"/>
          <w:color w:val="000000" w:themeColor="text1"/>
          <w:sz w:val="20"/>
          <w:szCs w:val="20"/>
          <w:shd w:val="clear" w:color="auto" w:fill="FFFFFF"/>
          <w:lang w:val="en-US" w:eastAsia="zh-CN"/>
        </w:rPr>
        <w:t xml:space="preserve"> </w:t>
      </w:r>
      <w:r w:rsidR="002B5BB6" w:rsidRPr="0026385B">
        <w:rPr>
          <w:rFonts w:ascii="Arial" w:eastAsiaTheme="minorEastAsia" w:hAnsi="Arial" w:cs="Arial"/>
          <w:color w:val="000000" w:themeColor="text1"/>
          <w:sz w:val="20"/>
          <w:szCs w:val="20"/>
          <w:shd w:val="clear" w:color="auto" w:fill="FFFFFF"/>
          <w:lang w:val="en-US" w:eastAsia="zh-CN"/>
        </w:rPr>
        <w:t xml:space="preserve">The </w:t>
      </w:r>
      <w:r w:rsidR="00F712AB" w:rsidRPr="0026385B">
        <w:rPr>
          <w:rFonts w:ascii="Arial" w:eastAsiaTheme="minorEastAsia" w:hAnsi="Arial" w:cs="Arial"/>
          <w:color w:val="000000" w:themeColor="text1"/>
          <w:sz w:val="20"/>
          <w:szCs w:val="20"/>
          <w:shd w:val="clear" w:color="auto" w:fill="FFFFFF"/>
          <w:lang w:val="en-US" w:eastAsia="zh-CN"/>
        </w:rPr>
        <w:t xml:space="preserve">optimal performance </w:t>
      </w:r>
      <w:r w:rsidR="002B5BB6" w:rsidRPr="0026385B">
        <w:rPr>
          <w:rFonts w:ascii="Arial" w:eastAsiaTheme="minorEastAsia" w:hAnsi="Arial" w:cs="Arial"/>
          <w:color w:val="000000" w:themeColor="text1"/>
          <w:sz w:val="20"/>
          <w:szCs w:val="20"/>
          <w:shd w:val="clear" w:color="auto" w:fill="FFFFFF"/>
          <w:lang w:val="en-US" w:eastAsia="zh-CN"/>
        </w:rPr>
        <w:t xml:space="preserve">achieved </w:t>
      </w:r>
      <w:r w:rsidR="00F712AB" w:rsidRPr="0026385B">
        <w:rPr>
          <w:rFonts w:ascii="Arial" w:eastAsiaTheme="minorEastAsia" w:hAnsi="Arial" w:cs="Arial"/>
          <w:color w:val="000000" w:themeColor="text1"/>
          <w:sz w:val="20"/>
          <w:szCs w:val="20"/>
          <w:shd w:val="clear" w:color="auto" w:fill="FFFFFF"/>
          <w:lang w:val="en-US" w:eastAsia="zh-CN"/>
        </w:rPr>
        <w:t>at 5 cells per spot</w:t>
      </w:r>
      <w:bookmarkEnd w:id="80"/>
      <w:r w:rsidR="00183E2B" w:rsidRPr="0026385B">
        <w:rPr>
          <w:rFonts w:ascii="Arial" w:eastAsiaTheme="minorEastAsia" w:hAnsi="Arial" w:cs="Arial"/>
          <w:color w:val="000000" w:themeColor="text1"/>
          <w:sz w:val="20"/>
          <w:szCs w:val="20"/>
          <w:shd w:val="clear" w:color="auto" w:fill="FFFFFF"/>
          <w:lang w:val="en-US" w:eastAsia="zh-CN"/>
        </w:rPr>
        <w:t xml:space="preserve">. </w:t>
      </w:r>
      <w:r w:rsidR="00F712AB" w:rsidRPr="0026385B">
        <w:rPr>
          <w:rFonts w:ascii="Arial" w:eastAsiaTheme="minorEastAsia" w:hAnsi="Arial" w:cs="Arial"/>
          <w:color w:val="000000" w:themeColor="text1"/>
          <w:sz w:val="20"/>
          <w:szCs w:val="20"/>
          <w:shd w:val="clear" w:color="auto" w:fill="FFFFFF"/>
          <w:lang w:val="en-US" w:eastAsia="zh-CN"/>
        </w:rPr>
        <w:t xml:space="preserve">Accordingly, we set </w:t>
      </w:r>
      <w:proofErr w:type="spellStart"/>
      <w:r w:rsidR="00F712AB" w:rsidRPr="0026385B">
        <w:rPr>
          <w:rFonts w:ascii="Arial" w:eastAsiaTheme="minorEastAsia" w:hAnsi="Arial" w:cs="Arial"/>
          <w:i/>
          <w:color w:val="000000" w:themeColor="text1"/>
          <w:sz w:val="20"/>
          <w:szCs w:val="20"/>
          <w:shd w:val="clear" w:color="auto" w:fill="FFFFFF"/>
          <w:lang w:val="en-US" w:eastAsia="zh-CN"/>
        </w:rPr>
        <w:t>mean.cell.num</w:t>
      </w:r>
      <w:proofErr w:type="spellEnd"/>
      <w:r w:rsidR="00F712AB" w:rsidRPr="0026385B">
        <w:rPr>
          <w:rFonts w:ascii="Arial" w:eastAsiaTheme="minorEastAsia" w:hAnsi="Arial" w:cs="Arial"/>
          <w:color w:val="000000" w:themeColor="text1"/>
          <w:sz w:val="20"/>
          <w:szCs w:val="20"/>
          <w:shd w:val="clear" w:color="auto" w:fill="FFFFFF"/>
          <w:lang w:val="en-US" w:eastAsia="zh-CN"/>
        </w:rPr>
        <w:t xml:space="preserve"> = 5 as the default for low-resolution data</w:t>
      </w:r>
      <w:r w:rsidR="002B5BB6" w:rsidRPr="0026385B">
        <w:rPr>
          <w:rFonts w:ascii="Arial" w:eastAsiaTheme="minorEastAsia" w:hAnsi="Arial" w:cs="Arial"/>
          <w:color w:val="000000" w:themeColor="text1"/>
          <w:sz w:val="20"/>
          <w:szCs w:val="20"/>
          <w:shd w:val="clear" w:color="auto" w:fill="FFFFFF"/>
          <w:lang w:val="en-US" w:eastAsia="zh-CN"/>
        </w:rPr>
        <w:t xml:space="preserve"> (Fig. S19; Table S26)</w:t>
      </w:r>
      <w:r w:rsidR="00F712AB" w:rsidRPr="0026385B">
        <w:rPr>
          <w:rFonts w:ascii="Arial" w:eastAsiaTheme="minorEastAsia" w:hAnsi="Arial" w:cs="Arial"/>
          <w:color w:val="000000" w:themeColor="text1"/>
          <w:sz w:val="20"/>
          <w:szCs w:val="20"/>
          <w:shd w:val="clear" w:color="auto" w:fill="FFFFFF"/>
          <w:lang w:val="en-US" w:eastAsia="zh-CN"/>
        </w:rPr>
        <w:t xml:space="preserve">. </w:t>
      </w:r>
    </w:p>
    <w:bookmarkEnd w:id="75"/>
    <w:bookmarkEnd w:id="76"/>
    <w:p w14:paraId="6FB48C2B" w14:textId="26694B7D" w:rsidR="00F810A5" w:rsidRPr="007A5A2E" w:rsidRDefault="00F810A5" w:rsidP="001930C9">
      <w:pPr>
        <w:autoSpaceDE w:val="0"/>
        <w:autoSpaceDN w:val="0"/>
        <w:adjustRightInd w:val="0"/>
        <w:jc w:val="both"/>
        <w:rPr>
          <w:rFonts w:ascii="Arial" w:eastAsiaTheme="minorEastAsia" w:hAnsi="Arial" w:cs="Arial"/>
          <w:color w:val="000000" w:themeColor="text1"/>
          <w:sz w:val="20"/>
          <w:szCs w:val="20"/>
          <w:shd w:val="clear" w:color="auto" w:fill="FFFFFF"/>
          <w:lang w:val="en-US" w:eastAsia="zh-CN"/>
        </w:rPr>
      </w:pPr>
      <w:r w:rsidRPr="007A5A2E">
        <w:rPr>
          <w:rFonts w:ascii="Arial" w:eastAsiaTheme="minorEastAsia" w:hAnsi="Arial" w:cs="Arial"/>
          <w:color w:val="000000" w:themeColor="text1"/>
          <w:sz w:val="20"/>
          <w:szCs w:val="20"/>
          <w:shd w:val="clear" w:color="auto" w:fill="FFFFFF"/>
          <w:lang w:val="en-US" w:eastAsia="zh-CN"/>
        </w:rPr>
        <w:t xml:space="preserve">In addition to the key parameters, we assessed the impact of UMAP parameter settings on the robustness of </w:t>
      </w:r>
      <w:proofErr w:type="spellStart"/>
      <w:r w:rsidRPr="007A5A2E">
        <w:rPr>
          <w:rFonts w:ascii="Arial" w:eastAsiaTheme="minorEastAsia" w:hAnsi="Arial" w:cs="Arial"/>
          <w:color w:val="000000" w:themeColor="text1"/>
          <w:sz w:val="20"/>
          <w:szCs w:val="20"/>
          <w:shd w:val="clear" w:color="auto" w:fill="FFFFFF"/>
          <w:lang w:val="en-US" w:eastAsia="zh-CN"/>
        </w:rPr>
        <w:t>CellMap's</w:t>
      </w:r>
      <w:proofErr w:type="spellEnd"/>
      <w:r w:rsidRPr="007A5A2E">
        <w:rPr>
          <w:rFonts w:ascii="Arial" w:eastAsiaTheme="minorEastAsia" w:hAnsi="Arial" w:cs="Arial"/>
          <w:color w:val="000000" w:themeColor="text1"/>
          <w:sz w:val="20"/>
          <w:szCs w:val="20"/>
          <w:shd w:val="clear" w:color="auto" w:fill="FFFFFF"/>
          <w:lang w:val="en-US" w:eastAsia="zh-CN"/>
        </w:rPr>
        <w:t xml:space="preserve"> spatial mapping. </w:t>
      </w:r>
      <w:r w:rsidR="0011285A" w:rsidRPr="007A5A2E">
        <w:rPr>
          <w:rFonts w:ascii="Arial" w:eastAsiaTheme="minorEastAsia" w:hAnsi="Arial" w:cs="Arial"/>
          <w:color w:val="000000" w:themeColor="text1"/>
          <w:sz w:val="20"/>
          <w:szCs w:val="20"/>
          <w:shd w:val="clear" w:color="auto" w:fill="FFFFFF"/>
          <w:lang w:val="en-US" w:eastAsia="zh-CN"/>
        </w:rPr>
        <w:t>Using</w:t>
      </w:r>
      <w:r w:rsidR="004E7ECA" w:rsidRPr="007A5A2E">
        <w:rPr>
          <w:rFonts w:ascii="Arial" w:eastAsiaTheme="minorEastAsia" w:hAnsi="Arial" w:cs="Arial"/>
          <w:color w:val="000000" w:themeColor="text1"/>
          <w:sz w:val="20"/>
          <w:szCs w:val="20"/>
          <w:shd w:val="clear" w:color="auto" w:fill="FFFFFF"/>
          <w:lang w:val="en-US" w:eastAsia="zh-CN"/>
        </w:rPr>
        <w:t xml:space="preserve"> the 30 MERFISH datasets</w:t>
      </w:r>
      <w:r w:rsidR="00A331AC" w:rsidRPr="007A5A2E">
        <w:rPr>
          <w:rFonts w:ascii="Arial" w:eastAsiaTheme="minorEastAsia" w:hAnsi="Arial" w:cs="Arial"/>
          <w:color w:val="000000" w:themeColor="text1"/>
          <w:sz w:val="20"/>
          <w:szCs w:val="20"/>
          <w:shd w:val="clear" w:color="auto" w:fill="FFFFFF"/>
          <w:lang w:val="en-US" w:eastAsia="zh-CN"/>
        </w:rPr>
        <w:t xml:space="preserve"> with known ground truth</w:t>
      </w:r>
      <w:r w:rsidR="0011285A" w:rsidRPr="007A5A2E">
        <w:rPr>
          <w:rFonts w:ascii="Arial" w:eastAsiaTheme="minorEastAsia" w:hAnsi="Arial" w:cs="Arial"/>
          <w:color w:val="000000" w:themeColor="text1"/>
          <w:sz w:val="20"/>
          <w:szCs w:val="20"/>
          <w:shd w:val="clear" w:color="auto" w:fill="FFFFFF"/>
          <w:lang w:val="en-US" w:eastAsia="zh-CN"/>
        </w:rPr>
        <w:t>, we found that performance remained consistent</w:t>
      </w:r>
      <w:r w:rsidR="0011285A" w:rsidRPr="007A5A2E">
        <w:rPr>
          <w:rFonts w:ascii="Arial" w:eastAsiaTheme="minorEastAsia" w:hAnsi="Arial" w:cs="Arial" w:hint="eastAsia"/>
          <w:color w:val="000000" w:themeColor="text1"/>
          <w:sz w:val="20"/>
          <w:szCs w:val="20"/>
          <w:shd w:val="clear" w:color="auto" w:fill="FFFFFF"/>
          <w:lang w:val="en-US" w:eastAsia="zh-CN"/>
        </w:rPr>
        <w:t xml:space="preserve"> </w:t>
      </w:r>
      <w:r w:rsidR="00A331AC" w:rsidRPr="007A5A2E">
        <w:rPr>
          <w:rFonts w:ascii="Arial" w:eastAsiaTheme="minorEastAsia" w:hAnsi="Arial" w:cs="Arial"/>
          <w:color w:val="000000" w:themeColor="text1"/>
          <w:sz w:val="20"/>
          <w:szCs w:val="20"/>
          <w:shd w:val="clear" w:color="auto" w:fill="FFFFFF"/>
          <w:lang w:val="en-US" w:eastAsia="zh-CN"/>
        </w:rPr>
        <w:t xml:space="preserve">across a range of parameter values (Fig. S20-S22). </w:t>
      </w:r>
      <w:r w:rsidR="0011285A" w:rsidRPr="007A5A2E">
        <w:rPr>
          <w:rFonts w:ascii="Arial" w:eastAsiaTheme="minorEastAsia" w:hAnsi="Arial" w:cs="Arial"/>
          <w:color w:val="000000" w:themeColor="text1"/>
          <w:sz w:val="20"/>
          <w:szCs w:val="20"/>
          <w:shd w:val="clear" w:color="auto" w:fill="FFFFFF"/>
          <w:lang w:val="en-US" w:eastAsia="zh-CN"/>
        </w:rPr>
        <w:t>Furthermore</w:t>
      </w:r>
      <w:r w:rsidR="00870597" w:rsidRPr="007A5A2E">
        <w:rPr>
          <w:rFonts w:ascii="Arial" w:eastAsiaTheme="minorEastAsia" w:hAnsi="Arial" w:cs="Arial"/>
          <w:color w:val="000000" w:themeColor="text1"/>
          <w:sz w:val="20"/>
          <w:szCs w:val="20"/>
          <w:shd w:val="clear" w:color="auto" w:fill="FFFFFF"/>
          <w:lang w:val="en-US" w:eastAsia="zh-CN"/>
        </w:rPr>
        <w:t xml:space="preserve">, </w:t>
      </w:r>
      <w:r w:rsidRPr="007A5A2E">
        <w:rPr>
          <w:rFonts w:ascii="Arial" w:eastAsiaTheme="minorEastAsia" w:hAnsi="Arial" w:cs="Arial"/>
          <w:color w:val="000000" w:themeColor="text1"/>
          <w:sz w:val="20"/>
          <w:szCs w:val="20"/>
          <w:shd w:val="clear" w:color="auto" w:fill="FFFFFF"/>
          <w:lang w:val="en-US" w:eastAsia="zh-CN"/>
        </w:rPr>
        <w:t xml:space="preserve">we compared Euclidean distances calculated from UMAP </w:t>
      </w:r>
      <w:r w:rsidR="005C7C2A" w:rsidRPr="007A5A2E">
        <w:rPr>
          <w:rFonts w:ascii="Arial" w:eastAsiaTheme="minorEastAsia" w:hAnsi="Arial" w:cs="Arial"/>
          <w:color w:val="000000" w:themeColor="text1"/>
          <w:sz w:val="20"/>
          <w:szCs w:val="20"/>
          <w:shd w:val="clear" w:color="auto" w:fill="FFFFFF"/>
          <w:lang w:val="en-US" w:eastAsia="zh-CN"/>
        </w:rPr>
        <w:t xml:space="preserve">coordinates </w:t>
      </w:r>
      <w:r w:rsidR="00870597" w:rsidRPr="007A5A2E">
        <w:rPr>
          <w:rFonts w:ascii="Arial" w:eastAsiaTheme="minorEastAsia" w:hAnsi="Arial" w:cs="Arial"/>
          <w:color w:val="000000" w:themeColor="text1"/>
          <w:sz w:val="20"/>
          <w:szCs w:val="20"/>
          <w:shd w:val="clear" w:color="auto" w:fill="FFFFFF"/>
          <w:lang w:val="en-US" w:eastAsia="zh-CN"/>
        </w:rPr>
        <w:t xml:space="preserve">and </w:t>
      </w:r>
      <w:r w:rsidR="00F26E09" w:rsidRPr="007A5A2E">
        <w:rPr>
          <w:rFonts w:ascii="Arial" w:eastAsiaTheme="minorEastAsia" w:hAnsi="Arial" w:cs="Arial"/>
          <w:color w:val="000000" w:themeColor="text1"/>
          <w:sz w:val="20"/>
          <w:szCs w:val="20"/>
          <w:shd w:val="clear" w:color="auto" w:fill="FFFFFF"/>
          <w:lang w:val="en-US" w:eastAsia="zh-CN"/>
        </w:rPr>
        <w:t>PCs</w:t>
      </w:r>
      <w:r w:rsidR="00A331AC" w:rsidRPr="007A5A2E">
        <w:rPr>
          <w:rFonts w:ascii="Arial" w:eastAsiaTheme="minorEastAsia" w:hAnsi="Arial" w:cs="Arial"/>
          <w:color w:val="000000" w:themeColor="text1"/>
          <w:sz w:val="20"/>
          <w:szCs w:val="20"/>
          <w:shd w:val="clear" w:color="auto" w:fill="FFFFFF"/>
          <w:lang w:val="en-US" w:eastAsia="zh-CN"/>
        </w:rPr>
        <w:t xml:space="preserve"> of PCA, </w:t>
      </w:r>
      <w:r w:rsidR="005C7C2A" w:rsidRPr="007A5A2E">
        <w:rPr>
          <w:rFonts w:ascii="Arial" w:eastAsiaTheme="minorEastAsia" w:hAnsi="Arial" w:cs="Arial"/>
          <w:color w:val="000000" w:themeColor="text1"/>
          <w:sz w:val="20"/>
          <w:szCs w:val="20"/>
          <w:shd w:val="clear" w:color="auto" w:fill="FFFFFF"/>
          <w:lang w:val="en-US" w:eastAsia="zh-CN"/>
        </w:rPr>
        <w:t xml:space="preserve">including </w:t>
      </w:r>
      <w:r w:rsidR="00A331AC" w:rsidRPr="007A5A2E">
        <w:rPr>
          <w:rFonts w:ascii="Arial" w:eastAsiaTheme="minorEastAsia" w:hAnsi="Arial" w:cs="Arial"/>
          <w:color w:val="000000" w:themeColor="text1"/>
          <w:sz w:val="20"/>
          <w:szCs w:val="20"/>
          <w:shd w:val="clear" w:color="auto" w:fill="FFFFFF"/>
          <w:lang w:val="en-US" w:eastAsia="zh-CN"/>
        </w:rPr>
        <w:t xml:space="preserve">the first two </w:t>
      </w:r>
      <w:r w:rsidR="00C12890" w:rsidRPr="007A5A2E">
        <w:rPr>
          <w:rFonts w:ascii="Arial" w:eastAsiaTheme="minorEastAsia" w:hAnsi="Arial" w:cs="Arial"/>
          <w:color w:val="000000" w:themeColor="text1"/>
          <w:sz w:val="20"/>
          <w:szCs w:val="20"/>
          <w:shd w:val="clear" w:color="auto" w:fill="FFFFFF"/>
          <w:lang w:val="en-US" w:eastAsia="zh-CN"/>
        </w:rPr>
        <w:t>PCs</w:t>
      </w:r>
      <w:r w:rsidR="00A331AC" w:rsidRPr="007A5A2E">
        <w:rPr>
          <w:rFonts w:ascii="Arial" w:eastAsiaTheme="minorEastAsia" w:hAnsi="Arial" w:cs="Arial"/>
          <w:color w:val="000000" w:themeColor="text1"/>
          <w:sz w:val="20"/>
          <w:szCs w:val="20"/>
          <w:shd w:val="clear" w:color="auto" w:fill="FFFFFF"/>
          <w:lang w:val="en-US" w:eastAsia="zh-CN"/>
        </w:rPr>
        <w:t xml:space="preserve"> and the set of PCs that collectively explain</w:t>
      </w:r>
      <w:r w:rsidR="00C12890" w:rsidRPr="007A5A2E">
        <w:rPr>
          <w:rFonts w:ascii="Arial" w:eastAsiaTheme="minorEastAsia" w:hAnsi="Arial" w:cs="Arial"/>
          <w:color w:val="000000" w:themeColor="text1"/>
          <w:sz w:val="20"/>
          <w:szCs w:val="20"/>
          <w:shd w:val="clear" w:color="auto" w:fill="FFFFFF"/>
          <w:lang w:val="en-US" w:eastAsia="zh-CN"/>
        </w:rPr>
        <w:t>ed</w:t>
      </w:r>
      <w:r w:rsidR="00A331AC" w:rsidRPr="007A5A2E">
        <w:rPr>
          <w:rFonts w:ascii="Arial" w:eastAsiaTheme="minorEastAsia" w:hAnsi="Arial" w:cs="Arial"/>
          <w:color w:val="000000" w:themeColor="text1"/>
          <w:sz w:val="20"/>
          <w:szCs w:val="20"/>
          <w:shd w:val="clear" w:color="auto" w:fill="FFFFFF"/>
          <w:lang w:val="en-US" w:eastAsia="zh-CN"/>
        </w:rPr>
        <w:t xml:space="preserve"> 90% of the total variance. </w:t>
      </w:r>
      <w:r w:rsidRPr="007A5A2E">
        <w:rPr>
          <w:rFonts w:ascii="Arial" w:eastAsiaTheme="minorEastAsia" w:hAnsi="Arial" w:cs="Arial"/>
          <w:color w:val="000000" w:themeColor="text1"/>
          <w:sz w:val="20"/>
          <w:szCs w:val="20"/>
          <w:shd w:val="clear" w:color="auto" w:fill="FFFFFF"/>
          <w:lang w:val="en-US" w:eastAsia="zh-CN"/>
        </w:rPr>
        <w:t>The results demonstrated that Euclidean distance computation</w:t>
      </w:r>
      <w:r w:rsidR="00870597" w:rsidRPr="007A5A2E">
        <w:rPr>
          <w:rFonts w:ascii="Arial" w:eastAsiaTheme="minorEastAsia" w:hAnsi="Arial" w:cs="Arial"/>
          <w:color w:val="000000" w:themeColor="text1"/>
          <w:sz w:val="20"/>
          <w:szCs w:val="20"/>
          <w:shd w:val="clear" w:color="auto" w:fill="FFFFFF"/>
          <w:lang w:val="en-US" w:eastAsia="zh-CN"/>
        </w:rPr>
        <w:t xml:space="preserve"> with </w:t>
      </w:r>
      <w:r w:rsidRPr="007A5A2E">
        <w:rPr>
          <w:rFonts w:ascii="Arial" w:eastAsiaTheme="minorEastAsia" w:hAnsi="Arial" w:cs="Arial"/>
          <w:color w:val="000000" w:themeColor="text1"/>
          <w:sz w:val="20"/>
          <w:szCs w:val="20"/>
          <w:shd w:val="clear" w:color="auto" w:fill="FFFFFF"/>
          <w:lang w:val="en-US" w:eastAsia="zh-CN"/>
        </w:rPr>
        <w:t>UMAP coordinates outperform</w:t>
      </w:r>
      <w:r w:rsidR="00870597" w:rsidRPr="007A5A2E">
        <w:rPr>
          <w:rFonts w:ascii="Arial" w:eastAsiaTheme="minorEastAsia" w:hAnsi="Arial" w:cs="Arial"/>
          <w:color w:val="000000" w:themeColor="text1"/>
          <w:sz w:val="20"/>
          <w:szCs w:val="20"/>
          <w:shd w:val="clear" w:color="auto" w:fill="FFFFFF"/>
          <w:lang w:val="en-US" w:eastAsia="zh-CN"/>
        </w:rPr>
        <w:t>ed that with</w:t>
      </w:r>
      <w:r w:rsidRPr="007A5A2E">
        <w:rPr>
          <w:rFonts w:ascii="Arial" w:eastAsiaTheme="minorEastAsia" w:hAnsi="Arial" w:cs="Arial"/>
          <w:color w:val="000000" w:themeColor="text1"/>
          <w:sz w:val="20"/>
          <w:szCs w:val="20"/>
          <w:shd w:val="clear" w:color="auto" w:fill="FFFFFF"/>
          <w:lang w:val="en-US" w:eastAsia="zh-CN"/>
        </w:rPr>
        <w:t xml:space="preserve"> PC</w:t>
      </w:r>
      <w:r w:rsidR="00870597" w:rsidRPr="007A5A2E">
        <w:rPr>
          <w:rFonts w:ascii="Arial" w:eastAsiaTheme="minorEastAsia" w:hAnsi="Arial" w:cs="Arial"/>
          <w:color w:val="000000" w:themeColor="text1"/>
          <w:sz w:val="20"/>
          <w:szCs w:val="20"/>
          <w:shd w:val="clear" w:color="auto" w:fill="FFFFFF"/>
          <w:lang w:val="en-US" w:eastAsia="zh-CN"/>
        </w:rPr>
        <w:t>s</w:t>
      </w:r>
      <w:r w:rsidRPr="007A5A2E">
        <w:rPr>
          <w:rFonts w:ascii="Arial" w:eastAsiaTheme="minorEastAsia" w:hAnsi="Arial" w:cs="Arial"/>
          <w:color w:val="000000" w:themeColor="text1"/>
          <w:sz w:val="20"/>
          <w:szCs w:val="20"/>
          <w:shd w:val="clear" w:color="auto" w:fill="FFFFFF"/>
          <w:lang w:val="en-US" w:eastAsia="zh-CN"/>
        </w:rPr>
        <w:t xml:space="preserve"> (Fig. S23).</w:t>
      </w:r>
    </w:p>
    <w:p w14:paraId="548295B7" w14:textId="7C723133" w:rsidR="00AB78E7" w:rsidRPr="003E2C93" w:rsidRDefault="00595C4A" w:rsidP="001930C9">
      <w:pPr>
        <w:autoSpaceDE w:val="0"/>
        <w:autoSpaceDN w:val="0"/>
        <w:adjustRightInd w:val="0"/>
        <w:jc w:val="both"/>
        <w:rPr>
          <w:rFonts w:ascii="Arial" w:hAnsi="Arial" w:cs="Arial"/>
          <w:b/>
          <w:color w:val="0D0D0D"/>
          <w:sz w:val="20"/>
          <w:szCs w:val="20"/>
          <w:shd w:val="clear" w:color="auto" w:fill="FFFFFF"/>
          <w:lang w:val="en-US"/>
        </w:rPr>
      </w:pPr>
      <w:r w:rsidRPr="003E2C93">
        <w:rPr>
          <w:rFonts w:ascii="Arial" w:hAnsi="Arial" w:cs="Arial"/>
          <w:b/>
          <w:color w:val="0D0D0D"/>
          <w:sz w:val="20"/>
          <w:szCs w:val="20"/>
          <w:shd w:val="clear" w:color="auto" w:fill="FFFFFF"/>
          <w:lang w:val="en-US"/>
        </w:rPr>
        <w:t xml:space="preserve">The potential applications of </w:t>
      </w:r>
      <w:proofErr w:type="spellStart"/>
      <w:r w:rsidR="003F64FF">
        <w:rPr>
          <w:rFonts w:ascii="Arial" w:hAnsi="Arial" w:cs="Arial"/>
          <w:b/>
          <w:color w:val="0D0D0D"/>
          <w:sz w:val="20"/>
          <w:szCs w:val="20"/>
          <w:shd w:val="clear" w:color="auto" w:fill="FFFFFF"/>
          <w:lang w:val="en-US"/>
        </w:rPr>
        <w:t>CellMap</w:t>
      </w:r>
      <w:proofErr w:type="spellEnd"/>
    </w:p>
    <w:p w14:paraId="4B59DA2C" w14:textId="14188135" w:rsidR="00CF5986" w:rsidRDefault="00B5695A" w:rsidP="001930C9">
      <w:pPr>
        <w:jc w:val="both"/>
        <w:rPr>
          <w:rFonts w:ascii="Arial" w:hAnsi="Arial" w:cs="Arial"/>
          <w:color w:val="0D0D0D"/>
          <w:sz w:val="20"/>
          <w:szCs w:val="20"/>
          <w:shd w:val="clear" w:color="auto" w:fill="FFFFFF"/>
          <w:lang w:val="en-US"/>
        </w:rPr>
      </w:pPr>
      <w:r w:rsidRPr="003E2C93">
        <w:rPr>
          <w:rFonts w:ascii="Arial" w:hAnsi="Arial" w:cs="Arial"/>
          <w:color w:val="0D0D0D"/>
          <w:sz w:val="20"/>
          <w:szCs w:val="20"/>
          <w:shd w:val="clear" w:color="auto" w:fill="FFFFFF"/>
          <w:lang w:val="en-US"/>
        </w:rPr>
        <w:lastRenderedPageBreak/>
        <w:t xml:space="preserve">To validate the potential applications of </w:t>
      </w:r>
      <w:proofErr w:type="spellStart"/>
      <w:r w:rsidR="003F64FF">
        <w:rPr>
          <w:rFonts w:ascii="Arial" w:hAnsi="Arial" w:cs="Arial"/>
          <w:color w:val="0D0D0D"/>
          <w:sz w:val="20"/>
          <w:szCs w:val="20"/>
          <w:shd w:val="clear" w:color="auto" w:fill="FFFFFF"/>
          <w:lang w:val="en-US"/>
        </w:rPr>
        <w:t>CellMap</w:t>
      </w:r>
      <w:proofErr w:type="spellEnd"/>
      <w:r w:rsidRPr="003E2C93">
        <w:rPr>
          <w:rFonts w:ascii="Arial" w:hAnsi="Arial" w:cs="Arial"/>
          <w:color w:val="0D0D0D"/>
          <w:sz w:val="20"/>
          <w:szCs w:val="20"/>
          <w:shd w:val="clear" w:color="auto" w:fill="FFFFFF"/>
          <w:lang w:val="en-US"/>
        </w:rPr>
        <w:t xml:space="preserve">, we acquired </w:t>
      </w:r>
      <w:r w:rsidR="00D112F4" w:rsidRPr="00640F15">
        <w:rPr>
          <w:rFonts w:ascii="Arial" w:hAnsi="Arial" w:cs="Arial"/>
          <w:color w:val="000000" w:themeColor="text1"/>
          <w:sz w:val="20"/>
          <w:szCs w:val="20"/>
          <w:shd w:val="clear" w:color="auto" w:fill="FFFFFF"/>
          <w:lang w:val="en-US"/>
        </w:rPr>
        <w:t xml:space="preserve">10X </w:t>
      </w:r>
      <w:proofErr w:type="spellStart"/>
      <w:r w:rsidR="00D112F4" w:rsidRPr="00640F15">
        <w:rPr>
          <w:rFonts w:ascii="Arial" w:hAnsi="Arial" w:cs="Arial"/>
          <w:color w:val="000000" w:themeColor="text1"/>
          <w:sz w:val="20"/>
          <w:szCs w:val="20"/>
          <w:shd w:val="clear" w:color="auto" w:fill="FFFFFF"/>
          <w:lang w:val="en-US"/>
        </w:rPr>
        <w:t>Visium</w:t>
      </w:r>
      <w:proofErr w:type="spellEnd"/>
      <w:r w:rsidR="00D112F4" w:rsidRPr="003E2C93">
        <w:rPr>
          <w:rFonts w:ascii="Arial" w:hAnsi="Arial" w:cs="Arial"/>
          <w:color w:val="0D0D0D"/>
          <w:sz w:val="20"/>
          <w:szCs w:val="20"/>
          <w:shd w:val="clear" w:color="auto" w:fill="FFFFFF"/>
          <w:lang w:val="en-US"/>
        </w:rPr>
        <w:t xml:space="preserve"> </w:t>
      </w:r>
      <w:r w:rsidR="00524C05" w:rsidRPr="003E2C93">
        <w:rPr>
          <w:rFonts w:ascii="Arial" w:hAnsi="Arial" w:cs="Arial"/>
          <w:color w:val="0D0D0D"/>
          <w:sz w:val="20"/>
          <w:szCs w:val="20"/>
          <w:shd w:val="clear" w:color="auto" w:fill="FFFFFF"/>
          <w:lang w:val="en-US"/>
        </w:rPr>
        <w:t>ST</w:t>
      </w:r>
      <w:r w:rsidRPr="003E2C93">
        <w:rPr>
          <w:rFonts w:ascii="Arial" w:hAnsi="Arial" w:cs="Arial"/>
          <w:color w:val="0D0D0D"/>
          <w:sz w:val="20"/>
          <w:szCs w:val="20"/>
          <w:shd w:val="clear" w:color="auto" w:fill="FFFFFF"/>
          <w:lang w:val="en-US"/>
        </w:rPr>
        <w:t xml:space="preserve"> data containing tertiary lymphoid structures (TLS) in renal cell carcinoma (RCC), </w:t>
      </w:r>
      <w:r w:rsidR="00A2471A" w:rsidRPr="003E2C93">
        <w:rPr>
          <w:rFonts w:ascii="Arial" w:hAnsi="Arial" w:cs="Arial"/>
          <w:color w:val="0D0D0D"/>
          <w:sz w:val="20"/>
          <w:szCs w:val="20"/>
          <w:shd w:val="clear" w:color="auto" w:fill="FFFFFF"/>
          <w:lang w:val="en-US"/>
        </w:rPr>
        <w:t xml:space="preserve">for </w:t>
      </w:r>
      <w:r w:rsidRPr="003E2C93">
        <w:rPr>
          <w:rFonts w:ascii="Arial" w:hAnsi="Arial" w:cs="Arial"/>
          <w:color w:val="0D0D0D"/>
          <w:sz w:val="20"/>
          <w:szCs w:val="20"/>
          <w:shd w:val="clear" w:color="auto" w:fill="FFFFFF"/>
          <w:lang w:val="en-US"/>
        </w:rPr>
        <w:t>which rese</w:t>
      </w:r>
      <w:r w:rsidR="00A2471A" w:rsidRPr="003E2C93">
        <w:rPr>
          <w:rFonts w:ascii="Arial" w:hAnsi="Arial" w:cs="Arial"/>
          <w:color w:val="0D0D0D"/>
          <w:sz w:val="20"/>
          <w:szCs w:val="20"/>
          <w:shd w:val="clear" w:color="auto" w:fill="FFFFFF"/>
          <w:lang w:val="en-US"/>
        </w:rPr>
        <w:t xml:space="preserve">archers have accurately annotated the regions where TLS </w:t>
      </w:r>
      <w:r w:rsidR="00A6738D">
        <w:rPr>
          <w:rFonts w:ascii="Arial" w:hAnsi="Arial" w:cs="Arial"/>
          <w:color w:val="0D0D0D"/>
          <w:sz w:val="20"/>
          <w:szCs w:val="20"/>
          <w:shd w:val="clear" w:color="auto" w:fill="FFFFFF"/>
          <w:lang w:val="en-US"/>
        </w:rPr>
        <w:t>reside</w:t>
      </w:r>
      <w:r w:rsidR="0068504F" w:rsidRPr="003E2C93">
        <w:rPr>
          <w:rFonts w:ascii="Arial" w:hAnsi="Arial" w:cs="Arial"/>
          <w:color w:val="0D0D0D"/>
          <w:sz w:val="20"/>
          <w:szCs w:val="20"/>
          <w:shd w:val="clear" w:color="auto" w:fill="FFFFFF"/>
          <w:lang w:val="en-US"/>
        </w:rPr>
        <w:t xml:space="preserve"> (Table S1)</w:t>
      </w:r>
      <w:r w:rsidR="00A2471A" w:rsidRPr="003E2C93">
        <w:rPr>
          <w:rFonts w:ascii="Arial" w:hAnsi="Arial" w:cs="Arial"/>
          <w:color w:val="0D0D0D"/>
          <w:sz w:val="20"/>
          <w:szCs w:val="20"/>
          <w:shd w:val="clear" w:color="auto" w:fill="FFFFFF"/>
          <w:lang w:val="en-US"/>
        </w:rPr>
        <w:t xml:space="preserve">. </w:t>
      </w:r>
      <w:r w:rsidR="00A2471A" w:rsidRPr="00A528E0">
        <w:rPr>
          <w:rFonts w:ascii="Arial" w:hAnsi="Arial" w:cs="Arial"/>
          <w:color w:val="0D0D0D"/>
          <w:sz w:val="20"/>
          <w:szCs w:val="20"/>
          <w:shd w:val="clear" w:color="auto" w:fill="FFFFFF"/>
          <w:lang w:val="en-US"/>
        </w:rPr>
        <w:t>Intra</w:t>
      </w:r>
      <w:r w:rsidR="00F857EE">
        <w:rPr>
          <w:rFonts w:ascii="Arial" w:hAnsi="Arial" w:cs="Arial"/>
          <w:color w:val="0D0D0D"/>
          <w:sz w:val="20"/>
          <w:szCs w:val="20"/>
          <w:shd w:val="clear" w:color="auto" w:fill="FFFFFF"/>
          <w:lang w:val="en-US"/>
        </w:rPr>
        <w:t xml:space="preserve"> </w:t>
      </w:r>
      <w:proofErr w:type="spellStart"/>
      <w:r w:rsidR="00A2471A" w:rsidRPr="00A528E0">
        <w:rPr>
          <w:rFonts w:ascii="Arial" w:hAnsi="Arial" w:cs="Arial"/>
          <w:color w:val="0D0D0D"/>
          <w:sz w:val="20"/>
          <w:szCs w:val="20"/>
          <w:shd w:val="clear" w:color="auto" w:fill="FFFFFF"/>
          <w:lang w:val="en-US"/>
        </w:rPr>
        <w:t>tumoral</w:t>
      </w:r>
      <w:proofErr w:type="spellEnd"/>
      <w:r w:rsidR="00A2471A" w:rsidRPr="00A528E0">
        <w:rPr>
          <w:rFonts w:ascii="Arial" w:hAnsi="Arial" w:cs="Arial"/>
          <w:color w:val="0D0D0D"/>
          <w:sz w:val="20"/>
          <w:szCs w:val="20"/>
          <w:shd w:val="clear" w:color="auto" w:fill="FFFFFF"/>
          <w:lang w:val="en-US"/>
        </w:rPr>
        <w:t xml:space="preserve"> TLS </w:t>
      </w:r>
      <w:r w:rsidR="00A6738D">
        <w:rPr>
          <w:rFonts w:ascii="Arial" w:hAnsi="Arial" w:cs="Arial"/>
          <w:color w:val="0D0D0D"/>
          <w:sz w:val="20"/>
          <w:szCs w:val="20"/>
          <w:shd w:val="clear" w:color="auto" w:fill="FFFFFF"/>
          <w:lang w:val="en-US"/>
        </w:rPr>
        <w:t xml:space="preserve">is known to </w:t>
      </w:r>
      <w:r w:rsidR="00A2471A" w:rsidRPr="00A528E0">
        <w:rPr>
          <w:rFonts w:ascii="Arial" w:hAnsi="Arial" w:cs="Arial"/>
          <w:color w:val="0D0D0D"/>
          <w:sz w:val="20"/>
          <w:szCs w:val="20"/>
          <w:shd w:val="clear" w:color="auto" w:fill="FFFFFF"/>
          <w:lang w:val="en-US"/>
        </w:rPr>
        <w:t>correlate with positive clinical outcomes and responses to immunotherapy in cancer</w:t>
      </w:r>
      <w:r w:rsidR="00591674">
        <w:rPr>
          <w:rFonts w:ascii="Arial" w:hAnsi="Arial" w:cs="Arial"/>
          <w:color w:val="0D0D0D"/>
          <w:sz w:val="20"/>
          <w:szCs w:val="20"/>
          <w:shd w:val="clear" w:color="auto" w:fill="FFFFFF"/>
          <w:lang w:val="en-US"/>
        </w:rPr>
        <w:t xml:space="preserve"> </w:t>
      </w:r>
      <w:r w:rsidR="00591674">
        <w:rPr>
          <w:rFonts w:ascii="Arial" w:hAnsi="Arial" w:cs="Arial"/>
          <w:color w:val="0D0D0D"/>
          <w:sz w:val="20"/>
          <w:szCs w:val="20"/>
          <w:shd w:val="clear" w:color="auto" w:fill="FFFFFF"/>
          <w:lang w:val="en-US"/>
        </w:rPr>
        <w:fldChar w:fldCharType="begin">
          <w:fldData xml:space="preserve">PEVuZE5vdGU+PENpdGU+PEF1dGhvcj5TYXV0w6hzLUZyaWRtYW48L0F1dGhvcj48WWVhcj4yMDE5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</w:fldData>
        </w:fldChar>
      </w:r>
      <w:r w:rsidR="00297F0B">
        <w:rPr>
          <w:rFonts w:ascii="Arial" w:hAnsi="Arial" w:cs="Arial"/>
          <w:color w:val="0D0D0D"/>
          <w:sz w:val="20"/>
          <w:szCs w:val="20"/>
          <w:shd w:val="clear" w:color="auto" w:fill="FFFFFF"/>
          <w:lang w:val="en-US"/>
        </w:rPr>
        <w:instrText xml:space="preserve"> ADDIN EN.CITE </w:instrText>
      </w:r>
      <w:r w:rsidR="00297F0B">
        <w:rPr>
          <w:rFonts w:ascii="Arial" w:hAnsi="Arial" w:cs="Arial"/>
          <w:color w:val="0D0D0D"/>
          <w:sz w:val="20"/>
          <w:szCs w:val="20"/>
          <w:shd w:val="clear" w:color="auto" w:fill="FFFFFF"/>
          <w:lang w:val="en-US"/>
        </w:rPr>
        <w:fldChar w:fldCharType="begin">
          <w:fldData xml:space="preserve">PEVuZE5vdGU+PENpdGU+PEF1dGhvcj5TYXV0w6hzLUZyaWRtYW48L0F1dGhvcj48WWVhcj4yMDE5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</w:fldData>
        </w:fldChar>
      </w:r>
      <w:r w:rsidR="00297F0B">
        <w:rPr>
          <w:rFonts w:ascii="Arial" w:hAnsi="Arial" w:cs="Arial"/>
          <w:color w:val="0D0D0D"/>
          <w:sz w:val="20"/>
          <w:szCs w:val="20"/>
          <w:shd w:val="clear" w:color="auto" w:fill="FFFFFF"/>
          <w:lang w:val="en-US"/>
        </w:rPr>
        <w:instrText xml:space="preserve"> ADDIN EN.CITE.DATA </w:instrText>
      </w:r>
      <w:r w:rsidR="00297F0B">
        <w:rPr>
          <w:rFonts w:ascii="Arial" w:hAnsi="Arial" w:cs="Arial"/>
          <w:color w:val="0D0D0D"/>
          <w:sz w:val="20"/>
          <w:szCs w:val="20"/>
          <w:shd w:val="clear" w:color="auto" w:fill="FFFFFF"/>
          <w:lang w:val="en-US"/>
        </w:rPr>
      </w:r>
      <w:r w:rsidR="00297F0B">
        <w:rPr>
          <w:rFonts w:ascii="Arial" w:hAnsi="Arial" w:cs="Arial"/>
          <w:color w:val="0D0D0D"/>
          <w:sz w:val="20"/>
          <w:szCs w:val="20"/>
          <w:shd w:val="clear" w:color="auto" w:fill="FFFFFF"/>
          <w:lang w:val="en-US"/>
        </w:rPr>
        <w:fldChar w:fldCharType="end"/>
      </w:r>
      <w:r w:rsidR="00591674">
        <w:rPr>
          <w:rFonts w:ascii="Arial" w:hAnsi="Arial" w:cs="Arial"/>
          <w:color w:val="0D0D0D"/>
          <w:sz w:val="20"/>
          <w:szCs w:val="20"/>
          <w:shd w:val="clear" w:color="auto" w:fill="FFFFFF"/>
          <w:lang w:val="en-US"/>
        </w:rPr>
      </w:r>
      <w:r w:rsidR="00591674">
        <w:rPr>
          <w:rFonts w:ascii="Arial" w:hAnsi="Arial" w:cs="Arial"/>
          <w:color w:val="0D0D0D"/>
          <w:sz w:val="20"/>
          <w:szCs w:val="20"/>
          <w:shd w:val="clear" w:color="auto" w:fill="FFFFFF"/>
          <w:lang w:val="en-US"/>
        </w:rPr>
        <w:fldChar w:fldCharType="separate"/>
      </w:r>
      <w:r w:rsidR="00297F0B">
        <w:rPr>
          <w:rFonts w:ascii="Arial" w:hAnsi="Arial" w:cs="Arial"/>
          <w:noProof/>
          <w:color w:val="0D0D0D"/>
          <w:sz w:val="20"/>
          <w:szCs w:val="20"/>
          <w:shd w:val="clear" w:color="auto" w:fill="FFFFFF"/>
          <w:lang w:val="en-US"/>
        </w:rPr>
        <w:t>[48,49]</w:t>
      </w:r>
      <w:r w:rsidR="00591674">
        <w:rPr>
          <w:rFonts w:ascii="Arial" w:hAnsi="Arial" w:cs="Arial"/>
          <w:color w:val="0D0D0D"/>
          <w:sz w:val="20"/>
          <w:szCs w:val="20"/>
          <w:shd w:val="clear" w:color="auto" w:fill="FFFFFF"/>
          <w:lang w:val="en-US"/>
        </w:rPr>
        <w:fldChar w:fldCharType="end"/>
      </w:r>
      <w:r w:rsidR="00A2471A" w:rsidRPr="00A528E0">
        <w:rPr>
          <w:rFonts w:ascii="Arial" w:hAnsi="Arial" w:cs="Arial"/>
          <w:color w:val="0D0D0D"/>
          <w:sz w:val="20"/>
          <w:szCs w:val="20"/>
          <w:shd w:val="clear" w:color="auto" w:fill="FFFFFF"/>
          <w:lang w:val="en-US"/>
        </w:rPr>
        <w:t xml:space="preserve">. </w:t>
      </w:r>
      <w:r w:rsidR="00A6738D">
        <w:rPr>
          <w:rFonts w:ascii="Arial" w:hAnsi="Arial" w:cs="Arial"/>
          <w:color w:val="0D0D0D"/>
          <w:sz w:val="20"/>
          <w:szCs w:val="20"/>
          <w:shd w:val="clear" w:color="auto" w:fill="FFFFFF"/>
          <w:lang w:val="en-US"/>
        </w:rPr>
        <w:t>Considering this, w</w:t>
      </w:r>
      <w:r w:rsidR="00DC4592" w:rsidRPr="00C63E2E">
        <w:rPr>
          <w:rFonts w:ascii="Arial" w:hAnsi="Arial" w:cs="Arial"/>
          <w:color w:val="0D0D0D"/>
          <w:sz w:val="20"/>
          <w:szCs w:val="20"/>
          <w:shd w:val="clear" w:color="auto" w:fill="FFFFFF"/>
          <w:lang w:val="en-US"/>
        </w:rPr>
        <w:t xml:space="preserve">e </w:t>
      </w:r>
      <w:r w:rsidR="00A6738D">
        <w:rPr>
          <w:rFonts w:ascii="Arial" w:hAnsi="Arial" w:cs="Arial"/>
          <w:color w:val="0D0D0D"/>
          <w:sz w:val="20"/>
          <w:szCs w:val="20"/>
          <w:shd w:val="clear" w:color="auto" w:fill="FFFFFF"/>
          <w:lang w:val="en-US"/>
        </w:rPr>
        <w:t xml:space="preserve">next </w:t>
      </w:r>
      <w:r w:rsidR="00DC4592" w:rsidRPr="00C63E2E">
        <w:rPr>
          <w:rFonts w:ascii="Arial" w:hAnsi="Arial" w:cs="Arial"/>
          <w:color w:val="0D0D0D"/>
          <w:sz w:val="20"/>
          <w:szCs w:val="20"/>
          <w:shd w:val="clear" w:color="auto" w:fill="FFFFFF"/>
          <w:lang w:val="en-US"/>
        </w:rPr>
        <w:t>applied</w:t>
      </w:r>
      <w:r w:rsidR="00B42ECB">
        <w:rPr>
          <w:rFonts w:ascii="Arial" w:hAnsi="Arial" w:cs="Arial"/>
          <w:color w:val="0D0D0D"/>
          <w:sz w:val="20"/>
          <w:szCs w:val="20"/>
          <w:shd w:val="clear" w:color="auto" w:fill="FFFFFF"/>
          <w:lang w:val="en-US"/>
        </w:rPr>
        <w:t xml:space="preserve"> immune single-cell atlas, </w:t>
      </w:r>
      <w:r w:rsidR="00DD2B59" w:rsidRPr="0091324E">
        <w:rPr>
          <w:rFonts w:ascii="Arial" w:hAnsi="Arial" w:cs="Arial"/>
          <w:color w:val="0D0D0D"/>
          <w:sz w:val="20"/>
          <w:szCs w:val="20"/>
          <w:shd w:val="clear" w:color="auto" w:fill="FFFFFF"/>
          <w:lang w:val="en-US"/>
        </w:rPr>
        <w:t xml:space="preserve">consisting of 18,340 </w:t>
      </w:r>
      <w:r w:rsidR="00ED43C5" w:rsidRPr="0091324E">
        <w:rPr>
          <w:rFonts w:ascii="Arial" w:hAnsi="Arial" w:cs="Arial"/>
          <w:color w:val="0D0D0D"/>
          <w:sz w:val="20"/>
          <w:szCs w:val="20"/>
          <w:shd w:val="clear" w:color="auto" w:fill="FFFFFF"/>
          <w:lang w:val="en-US"/>
        </w:rPr>
        <w:t>individual cells representing twenty-five</w:t>
      </w:r>
      <w:r w:rsidR="00DD2B59" w:rsidRPr="0091324E">
        <w:rPr>
          <w:rFonts w:ascii="Arial" w:hAnsi="Arial" w:cs="Arial"/>
          <w:color w:val="0D0D0D"/>
          <w:sz w:val="20"/>
          <w:szCs w:val="20"/>
          <w:shd w:val="clear" w:color="auto" w:fill="FFFFFF"/>
          <w:lang w:val="en-US"/>
        </w:rPr>
        <w:t xml:space="preserve"> major immune cell types</w:t>
      </w:r>
      <w:r w:rsidR="00DD2B59">
        <w:rPr>
          <w:rFonts w:ascii="Arial" w:hAnsi="Arial" w:cs="Arial"/>
          <w:color w:val="0D0D0D"/>
          <w:sz w:val="20"/>
          <w:szCs w:val="20"/>
          <w:shd w:val="clear" w:color="auto" w:fill="FFFFFF"/>
          <w:lang w:val="en-US"/>
        </w:rPr>
        <w:t xml:space="preserve">, to </w:t>
      </w:r>
      <w:r w:rsidR="006153DE" w:rsidRPr="00C63E2E">
        <w:rPr>
          <w:rFonts w:ascii="Arial" w:hAnsi="Arial" w:cs="Arial"/>
          <w:color w:val="0D0D0D"/>
          <w:sz w:val="20"/>
          <w:szCs w:val="20"/>
          <w:shd w:val="clear" w:color="auto" w:fill="FFFFFF"/>
          <w:lang w:val="en-US"/>
        </w:rPr>
        <w:t xml:space="preserve">map </w:t>
      </w:r>
      <w:r w:rsidR="00E77B11" w:rsidRPr="00C63E2E">
        <w:rPr>
          <w:rFonts w:ascii="Arial" w:hAnsi="Arial" w:cs="Arial"/>
          <w:color w:val="0D0D0D"/>
          <w:sz w:val="20"/>
          <w:szCs w:val="20"/>
          <w:shd w:val="clear" w:color="auto" w:fill="FFFFFF"/>
          <w:lang w:val="en-US"/>
        </w:rPr>
        <w:t>on</w:t>
      </w:r>
      <w:r w:rsidR="006153DE" w:rsidRPr="00C63E2E">
        <w:rPr>
          <w:rFonts w:ascii="Arial" w:hAnsi="Arial" w:cs="Arial"/>
          <w:color w:val="0D0D0D"/>
          <w:sz w:val="20"/>
          <w:szCs w:val="20"/>
          <w:shd w:val="clear" w:color="auto" w:fill="FFFFFF"/>
          <w:lang w:val="en-US"/>
        </w:rPr>
        <w:t xml:space="preserve">to </w:t>
      </w:r>
      <w:r w:rsidR="00E77B11" w:rsidRPr="00C63E2E">
        <w:rPr>
          <w:rFonts w:ascii="Arial" w:hAnsi="Arial" w:cs="Arial"/>
          <w:color w:val="0D0D0D"/>
          <w:sz w:val="20"/>
          <w:szCs w:val="20"/>
          <w:shd w:val="clear" w:color="auto" w:fill="FFFFFF"/>
          <w:lang w:val="en-US"/>
        </w:rPr>
        <w:t xml:space="preserve">the </w:t>
      </w:r>
      <w:r w:rsidR="001A0904">
        <w:rPr>
          <w:rFonts w:ascii="Arial" w:hAnsi="Arial" w:cs="Arial"/>
          <w:color w:val="0D0D0D"/>
          <w:sz w:val="20"/>
          <w:szCs w:val="20"/>
          <w:shd w:val="clear" w:color="auto" w:fill="FFFFFF"/>
          <w:lang w:val="en-US"/>
        </w:rPr>
        <w:t>ST slice</w:t>
      </w:r>
      <w:r w:rsidR="005C552E" w:rsidRPr="00C63E2E">
        <w:rPr>
          <w:rFonts w:ascii="Arial" w:hAnsi="Arial" w:cs="Arial"/>
          <w:color w:val="0D0D0D"/>
          <w:sz w:val="20"/>
          <w:szCs w:val="20"/>
          <w:shd w:val="clear" w:color="auto" w:fill="FFFFFF"/>
          <w:lang w:val="en-US"/>
        </w:rPr>
        <w:t xml:space="preserve"> of RCC</w:t>
      </w:r>
      <w:r w:rsidR="0068504F" w:rsidRPr="00C63E2E">
        <w:rPr>
          <w:rFonts w:ascii="Arial" w:hAnsi="Arial" w:cs="Arial"/>
          <w:color w:val="0D0D0D"/>
          <w:sz w:val="20"/>
          <w:szCs w:val="20"/>
          <w:shd w:val="clear" w:color="auto" w:fill="FFFFFF"/>
          <w:lang w:val="en-US"/>
        </w:rPr>
        <w:t xml:space="preserve"> (</w:t>
      </w:r>
      <w:r w:rsidR="000218B0" w:rsidRPr="00C63E2E">
        <w:rPr>
          <w:rFonts w:ascii="Arial" w:hAnsi="Arial" w:cs="Arial"/>
          <w:color w:val="0D0D0D"/>
          <w:sz w:val="20"/>
          <w:szCs w:val="20"/>
          <w:shd w:val="clear" w:color="auto" w:fill="FFFFFF"/>
          <w:lang w:val="en-US"/>
        </w:rPr>
        <w:t>Fig.</w:t>
      </w:r>
      <w:r w:rsidR="001A501F">
        <w:rPr>
          <w:rFonts w:ascii="Arial" w:hAnsi="Arial" w:cs="Arial"/>
          <w:color w:val="0D0D0D"/>
          <w:sz w:val="20"/>
          <w:szCs w:val="20"/>
          <w:shd w:val="clear" w:color="auto" w:fill="FFFFFF"/>
          <w:lang w:val="en-US"/>
        </w:rPr>
        <w:t xml:space="preserve"> </w:t>
      </w:r>
      <w:r w:rsidR="001A501F" w:rsidRPr="0091324E">
        <w:rPr>
          <w:rFonts w:ascii="Arial" w:hAnsi="Arial" w:cs="Arial"/>
          <w:color w:val="0D0D0D"/>
          <w:sz w:val="20"/>
          <w:szCs w:val="20"/>
          <w:shd w:val="clear" w:color="auto" w:fill="FFFFFF"/>
          <w:lang w:val="en-US"/>
        </w:rPr>
        <w:t>6</w:t>
      </w:r>
      <w:r w:rsidR="00813379" w:rsidRPr="0091324E">
        <w:rPr>
          <w:rFonts w:ascii="Arial" w:hAnsi="Arial" w:cs="Arial"/>
          <w:color w:val="0D0D0D"/>
          <w:sz w:val="20"/>
          <w:szCs w:val="20"/>
          <w:shd w:val="clear" w:color="auto" w:fill="FFFFFF"/>
          <w:lang w:val="en-US"/>
        </w:rPr>
        <w:t>A</w:t>
      </w:r>
      <w:r w:rsidR="00B42ECB">
        <w:rPr>
          <w:rFonts w:ascii="Arial" w:hAnsi="Arial" w:cs="Arial"/>
          <w:color w:val="0D0D0D"/>
          <w:sz w:val="20"/>
          <w:szCs w:val="20"/>
          <w:shd w:val="clear" w:color="auto" w:fill="FFFFFF"/>
          <w:lang w:val="en-US"/>
        </w:rPr>
        <w:t>-</w:t>
      </w:r>
      <w:r w:rsidR="000218B0" w:rsidRPr="00C63E2E">
        <w:rPr>
          <w:rFonts w:ascii="Arial" w:hAnsi="Arial" w:cs="Arial"/>
          <w:color w:val="0D0D0D"/>
          <w:sz w:val="20"/>
          <w:szCs w:val="20"/>
          <w:shd w:val="clear" w:color="auto" w:fill="FFFFFF"/>
          <w:lang w:val="en-US"/>
        </w:rPr>
        <w:t xml:space="preserve">B; </w:t>
      </w:r>
      <w:r w:rsidR="0068504F" w:rsidRPr="00C63E2E">
        <w:rPr>
          <w:rFonts w:ascii="Arial" w:hAnsi="Arial" w:cs="Arial"/>
          <w:color w:val="0D0D0D"/>
          <w:sz w:val="20"/>
          <w:szCs w:val="20"/>
          <w:shd w:val="clear" w:color="auto" w:fill="FFFFFF"/>
          <w:lang w:val="en-US"/>
        </w:rPr>
        <w:t>Table S1)</w:t>
      </w:r>
      <w:r w:rsidR="00C63E2E">
        <w:rPr>
          <w:rFonts w:ascii="Arial" w:hAnsi="Arial" w:cs="Arial"/>
          <w:color w:val="0D0D0D"/>
          <w:sz w:val="20"/>
          <w:szCs w:val="20"/>
          <w:shd w:val="clear" w:color="auto" w:fill="FFFFFF"/>
          <w:lang w:val="en-US"/>
        </w:rPr>
        <w:t>.</w:t>
      </w:r>
      <w:r w:rsidR="005C552E" w:rsidRPr="00C63E2E">
        <w:rPr>
          <w:rFonts w:ascii="Arial" w:hAnsi="Arial" w:cs="Arial"/>
          <w:color w:val="0D0D0D"/>
          <w:sz w:val="20"/>
          <w:szCs w:val="20"/>
          <w:shd w:val="clear" w:color="auto" w:fill="FFFFFF"/>
          <w:lang w:val="en-US"/>
        </w:rPr>
        <w:t xml:space="preserve"> </w:t>
      </w:r>
      <w:r w:rsidR="00A6738D">
        <w:rPr>
          <w:rFonts w:ascii="Arial" w:hAnsi="Arial" w:cs="Arial"/>
          <w:color w:val="0D0D0D"/>
          <w:sz w:val="20"/>
          <w:szCs w:val="20"/>
          <w:shd w:val="clear" w:color="auto" w:fill="FFFFFF"/>
          <w:lang w:val="en-US"/>
        </w:rPr>
        <w:t>In</w:t>
      </w:r>
      <w:r w:rsidR="006153DE" w:rsidRPr="00A528E0">
        <w:rPr>
          <w:rFonts w:ascii="Arial" w:hAnsi="Arial" w:cs="Arial"/>
          <w:color w:val="0D0D0D"/>
          <w:sz w:val="20"/>
          <w:szCs w:val="20"/>
          <w:shd w:val="clear" w:color="auto" w:fill="FFFFFF"/>
          <w:lang w:val="en-US"/>
        </w:rPr>
        <w:t xml:space="preserve"> cluster 2, </w:t>
      </w:r>
      <w:r w:rsidR="00A6738D">
        <w:rPr>
          <w:rFonts w:ascii="Arial" w:hAnsi="Arial" w:cs="Arial"/>
          <w:color w:val="0D0D0D"/>
          <w:sz w:val="20"/>
          <w:szCs w:val="20"/>
          <w:shd w:val="clear" w:color="auto" w:fill="FFFFFF"/>
          <w:lang w:val="en-US"/>
        </w:rPr>
        <w:t xml:space="preserve">which is </w:t>
      </w:r>
      <w:r w:rsidR="00E77B11" w:rsidRPr="00A528E0">
        <w:rPr>
          <w:rFonts w:ascii="Arial" w:hAnsi="Arial" w:cs="Arial"/>
          <w:color w:val="0D0D0D"/>
          <w:sz w:val="20"/>
          <w:szCs w:val="20"/>
          <w:shd w:val="clear" w:color="auto" w:fill="FFFFFF"/>
          <w:lang w:val="en-US"/>
        </w:rPr>
        <w:t xml:space="preserve">characterized by the presence of TLS structures, B cells exhibited the most abundant interactions with other immune cells </w:t>
      </w:r>
      <w:r w:rsidR="001A501F">
        <w:rPr>
          <w:rFonts w:ascii="Arial" w:hAnsi="Arial" w:cs="Arial"/>
          <w:color w:val="0D0D0D"/>
          <w:sz w:val="20"/>
          <w:szCs w:val="20"/>
          <w:shd w:val="clear" w:color="auto" w:fill="FFFFFF"/>
          <w:lang w:val="en-US"/>
        </w:rPr>
        <w:t xml:space="preserve">(Fig. </w:t>
      </w:r>
      <w:r w:rsidR="001A501F" w:rsidRPr="0091324E">
        <w:rPr>
          <w:rFonts w:ascii="Arial" w:hAnsi="Arial" w:cs="Arial"/>
          <w:color w:val="0D0D0D"/>
          <w:sz w:val="20"/>
          <w:szCs w:val="20"/>
          <w:shd w:val="clear" w:color="auto" w:fill="FFFFFF"/>
          <w:lang w:val="en-US"/>
        </w:rPr>
        <w:t>6</w:t>
      </w:r>
      <w:r w:rsidR="00813379" w:rsidRPr="0091324E">
        <w:rPr>
          <w:rFonts w:ascii="Arial" w:hAnsi="Arial" w:cs="Arial"/>
          <w:color w:val="0D0D0D"/>
          <w:sz w:val="20"/>
          <w:szCs w:val="20"/>
          <w:shd w:val="clear" w:color="auto" w:fill="FFFFFF"/>
          <w:lang w:val="en-US"/>
        </w:rPr>
        <w:t>C</w:t>
      </w:r>
      <w:r w:rsidR="00B42ECB">
        <w:rPr>
          <w:rFonts w:ascii="Arial" w:hAnsi="Arial" w:cs="Arial"/>
          <w:color w:val="0D0D0D"/>
          <w:sz w:val="20"/>
          <w:szCs w:val="20"/>
          <w:shd w:val="clear" w:color="auto" w:fill="FFFFFF"/>
          <w:lang w:val="en-US"/>
        </w:rPr>
        <w:t>-</w:t>
      </w:r>
      <w:r w:rsidR="00813379" w:rsidRPr="00A528E0">
        <w:rPr>
          <w:rFonts w:ascii="Arial" w:hAnsi="Arial" w:cs="Arial"/>
          <w:color w:val="0D0D0D"/>
          <w:sz w:val="20"/>
          <w:szCs w:val="20"/>
          <w:shd w:val="clear" w:color="auto" w:fill="FFFFFF"/>
          <w:lang w:val="en-US"/>
        </w:rPr>
        <w:t>D</w:t>
      </w:r>
      <w:r w:rsidR="005C552E" w:rsidRPr="00A528E0">
        <w:rPr>
          <w:rFonts w:ascii="Arial" w:hAnsi="Arial" w:cs="Arial"/>
          <w:color w:val="0D0D0D"/>
          <w:sz w:val="20"/>
          <w:szCs w:val="20"/>
          <w:shd w:val="clear" w:color="auto" w:fill="FFFFFF"/>
          <w:lang w:val="en-US"/>
        </w:rPr>
        <w:t xml:space="preserve">), </w:t>
      </w:r>
      <w:r w:rsidR="00A6738D">
        <w:rPr>
          <w:rFonts w:ascii="Arial" w:hAnsi="Arial" w:cs="Arial"/>
          <w:color w:val="0D0D0D"/>
          <w:sz w:val="20"/>
          <w:szCs w:val="20"/>
          <w:shd w:val="clear" w:color="auto" w:fill="FFFFFF"/>
          <w:lang w:val="en-US"/>
        </w:rPr>
        <w:t xml:space="preserve">which is </w:t>
      </w:r>
      <w:r w:rsidR="002F739A" w:rsidRPr="00A528E0">
        <w:rPr>
          <w:rFonts w:ascii="Arial" w:hAnsi="Arial" w:cs="Arial"/>
          <w:color w:val="0D0D0D"/>
          <w:sz w:val="20"/>
          <w:szCs w:val="20"/>
          <w:shd w:val="clear" w:color="auto" w:fill="FFFFFF"/>
          <w:lang w:val="en-US"/>
        </w:rPr>
        <w:t>consistent with previous findings</w:t>
      </w:r>
      <w:r w:rsidR="00591674">
        <w:rPr>
          <w:rFonts w:ascii="Arial" w:hAnsi="Arial" w:cs="Arial"/>
          <w:color w:val="0D0D0D"/>
          <w:sz w:val="20"/>
          <w:szCs w:val="20"/>
          <w:shd w:val="clear" w:color="auto" w:fill="FFFFFF"/>
          <w:lang w:val="en-US"/>
        </w:rPr>
        <w:t xml:space="preserve"> </w:t>
      </w:r>
      <w:r w:rsidR="00591674">
        <w:rPr>
          <w:rFonts w:ascii="Arial" w:hAnsi="Arial" w:cs="Arial"/>
          <w:color w:val="0D0D0D"/>
          <w:sz w:val="20"/>
          <w:szCs w:val="20"/>
          <w:shd w:val="clear" w:color="auto" w:fill="FFFFFF"/>
          <w:lang w:val="en-US"/>
        </w:rPr>
        <w:fldChar w:fldCharType="begin">
          <w:fldData xml:space="preserve">PEVuZE5vdGU+PENpdGU+PEF1dGhvcj5IZWxtaW5rPC9BdXRob3I+PFllYXI+MjAyMDwvWWVhcj48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</w:fldData>
        </w:fldChar>
      </w:r>
      <w:r w:rsidR="00297F0B">
        <w:rPr>
          <w:rFonts w:ascii="Arial" w:hAnsi="Arial" w:cs="Arial"/>
          <w:color w:val="0D0D0D"/>
          <w:sz w:val="20"/>
          <w:szCs w:val="20"/>
          <w:shd w:val="clear" w:color="auto" w:fill="FFFFFF"/>
          <w:lang w:val="en-US"/>
        </w:rPr>
        <w:instrText xml:space="preserve"> ADDIN EN.CITE </w:instrText>
      </w:r>
      <w:r w:rsidR="00297F0B">
        <w:rPr>
          <w:rFonts w:ascii="Arial" w:hAnsi="Arial" w:cs="Arial"/>
          <w:color w:val="0D0D0D"/>
          <w:sz w:val="20"/>
          <w:szCs w:val="20"/>
          <w:shd w:val="clear" w:color="auto" w:fill="FFFFFF"/>
          <w:lang w:val="en-US"/>
        </w:rPr>
        <w:fldChar w:fldCharType="begin">
          <w:fldData xml:space="preserve">PEVuZE5vdGU+PENpdGU+PEF1dGhvcj5IZWxtaW5rPC9BdXRob3I+PFllYXI+MjAyMDwvWWVhcj48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</w:fldData>
        </w:fldChar>
      </w:r>
      <w:r w:rsidR="00297F0B">
        <w:rPr>
          <w:rFonts w:ascii="Arial" w:hAnsi="Arial" w:cs="Arial"/>
          <w:color w:val="0D0D0D"/>
          <w:sz w:val="20"/>
          <w:szCs w:val="20"/>
          <w:shd w:val="clear" w:color="auto" w:fill="FFFFFF"/>
          <w:lang w:val="en-US"/>
        </w:rPr>
        <w:instrText xml:space="preserve"> ADDIN EN.CITE.DATA </w:instrText>
      </w:r>
      <w:r w:rsidR="00297F0B">
        <w:rPr>
          <w:rFonts w:ascii="Arial" w:hAnsi="Arial" w:cs="Arial"/>
          <w:color w:val="0D0D0D"/>
          <w:sz w:val="20"/>
          <w:szCs w:val="20"/>
          <w:shd w:val="clear" w:color="auto" w:fill="FFFFFF"/>
          <w:lang w:val="en-US"/>
        </w:rPr>
      </w:r>
      <w:r w:rsidR="00297F0B">
        <w:rPr>
          <w:rFonts w:ascii="Arial" w:hAnsi="Arial" w:cs="Arial"/>
          <w:color w:val="0D0D0D"/>
          <w:sz w:val="20"/>
          <w:szCs w:val="20"/>
          <w:shd w:val="clear" w:color="auto" w:fill="FFFFFF"/>
          <w:lang w:val="en-US"/>
        </w:rPr>
        <w:fldChar w:fldCharType="end"/>
      </w:r>
      <w:r w:rsidR="00591674">
        <w:rPr>
          <w:rFonts w:ascii="Arial" w:hAnsi="Arial" w:cs="Arial"/>
          <w:color w:val="0D0D0D"/>
          <w:sz w:val="20"/>
          <w:szCs w:val="20"/>
          <w:shd w:val="clear" w:color="auto" w:fill="FFFFFF"/>
          <w:lang w:val="en-US"/>
        </w:rPr>
      </w:r>
      <w:r w:rsidR="00591674">
        <w:rPr>
          <w:rFonts w:ascii="Arial" w:hAnsi="Arial" w:cs="Arial"/>
          <w:color w:val="0D0D0D"/>
          <w:sz w:val="20"/>
          <w:szCs w:val="20"/>
          <w:shd w:val="clear" w:color="auto" w:fill="FFFFFF"/>
          <w:lang w:val="en-US"/>
        </w:rPr>
        <w:fldChar w:fldCharType="separate"/>
      </w:r>
      <w:r w:rsidR="00297F0B">
        <w:rPr>
          <w:rFonts w:ascii="Arial" w:hAnsi="Arial" w:cs="Arial"/>
          <w:noProof/>
          <w:color w:val="0D0D0D"/>
          <w:sz w:val="20"/>
          <w:szCs w:val="20"/>
          <w:shd w:val="clear" w:color="auto" w:fill="FFFFFF"/>
          <w:lang w:val="en-US"/>
        </w:rPr>
        <w:t>[50]</w:t>
      </w:r>
      <w:r w:rsidR="00591674">
        <w:rPr>
          <w:rFonts w:ascii="Arial" w:hAnsi="Arial" w:cs="Arial"/>
          <w:color w:val="0D0D0D"/>
          <w:sz w:val="20"/>
          <w:szCs w:val="20"/>
          <w:shd w:val="clear" w:color="auto" w:fill="FFFFFF"/>
          <w:lang w:val="en-US"/>
        </w:rPr>
        <w:fldChar w:fldCharType="end"/>
      </w:r>
      <w:r w:rsidR="005C552E" w:rsidRPr="00A528E0">
        <w:rPr>
          <w:rFonts w:ascii="Arial" w:hAnsi="Arial" w:cs="Arial"/>
          <w:color w:val="0D0D0D"/>
          <w:sz w:val="20"/>
          <w:szCs w:val="20"/>
          <w:shd w:val="clear" w:color="auto" w:fill="FFFFFF"/>
          <w:lang w:val="en-US"/>
        </w:rPr>
        <w:t>.</w:t>
      </w:r>
      <w:r w:rsidR="002F739A" w:rsidRPr="00A528E0">
        <w:rPr>
          <w:rFonts w:ascii="Arial" w:hAnsi="Arial" w:cs="Arial"/>
          <w:color w:val="0D0D0D"/>
          <w:sz w:val="20"/>
          <w:szCs w:val="20"/>
          <w:shd w:val="clear" w:color="auto" w:fill="FFFFFF"/>
          <w:lang w:val="en-US"/>
        </w:rPr>
        <w:t xml:space="preserve"> </w:t>
      </w:r>
      <w:r w:rsidR="002F739A" w:rsidRPr="00C63E2E">
        <w:rPr>
          <w:rFonts w:ascii="Arial" w:hAnsi="Arial" w:cs="Arial"/>
          <w:color w:val="0D0D0D"/>
          <w:sz w:val="20"/>
          <w:szCs w:val="20"/>
          <w:shd w:val="clear" w:color="auto" w:fill="FFFFFF"/>
          <w:lang w:val="en-US"/>
        </w:rPr>
        <w:t xml:space="preserve">To further explore whether </w:t>
      </w:r>
      <w:proofErr w:type="spellStart"/>
      <w:r w:rsidR="003F64FF">
        <w:rPr>
          <w:rFonts w:ascii="Arial" w:hAnsi="Arial" w:cs="Arial"/>
          <w:color w:val="0D0D0D"/>
          <w:sz w:val="20"/>
          <w:szCs w:val="20"/>
          <w:shd w:val="clear" w:color="auto" w:fill="FFFFFF"/>
          <w:lang w:val="en-US"/>
        </w:rPr>
        <w:t>CellMap</w:t>
      </w:r>
      <w:proofErr w:type="spellEnd"/>
      <w:r w:rsidR="002F739A" w:rsidRPr="00C63E2E">
        <w:rPr>
          <w:rFonts w:ascii="Arial" w:hAnsi="Arial" w:cs="Arial"/>
          <w:color w:val="0D0D0D"/>
          <w:sz w:val="20"/>
          <w:szCs w:val="20"/>
          <w:shd w:val="clear" w:color="auto" w:fill="FFFFFF"/>
          <w:lang w:val="en-US"/>
        </w:rPr>
        <w:t xml:space="preserve"> can detect critical structural regions of tissues, we obtained </w:t>
      </w:r>
      <w:r w:rsidR="001A501F" w:rsidRPr="0091324E">
        <w:rPr>
          <w:rFonts w:ascii="Arial" w:hAnsi="Arial" w:cs="Arial"/>
          <w:color w:val="000000" w:themeColor="text1"/>
          <w:sz w:val="20"/>
          <w:szCs w:val="20"/>
          <w:shd w:val="clear" w:color="auto" w:fill="FFFFFF"/>
          <w:lang w:val="en-US"/>
        </w:rPr>
        <w:t xml:space="preserve">10X </w:t>
      </w:r>
      <w:proofErr w:type="spellStart"/>
      <w:r w:rsidR="001A501F" w:rsidRPr="0091324E">
        <w:rPr>
          <w:rFonts w:ascii="Arial" w:hAnsi="Arial" w:cs="Arial"/>
          <w:color w:val="000000" w:themeColor="text1"/>
          <w:sz w:val="20"/>
          <w:szCs w:val="20"/>
          <w:shd w:val="clear" w:color="auto" w:fill="FFFFFF"/>
          <w:lang w:val="en-US"/>
        </w:rPr>
        <w:t>Visium</w:t>
      </w:r>
      <w:proofErr w:type="spellEnd"/>
      <w:r w:rsidR="001A501F" w:rsidRPr="0091324E">
        <w:rPr>
          <w:rFonts w:ascii="Arial" w:hAnsi="Arial" w:cs="Arial"/>
          <w:color w:val="000000" w:themeColor="text1"/>
          <w:sz w:val="20"/>
          <w:szCs w:val="20"/>
          <w:shd w:val="clear" w:color="auto" w:fill="FFFFFF"/>
          <w:lang w:val="en-US"/>
        </w:rPr>
        <w:t xml:space="preserve"> </w:t>
      </w:r>
      <w:r w:rsidR="006359A6" w:rsidRPr="00C63E2E">
        <w:rPr>
          <w:rFonts w:ascii="Arial" w:hAnsi="Arial" w:cs="Arial"/>
          <w:color w:val="0D0D0D"/>
          <w:sz w:val="20"/>
          <w:szCs w:val="20"/>
          <w:shd w:val="clear" w:color="auto" w:fill="FFFFFF"/>
          <w:lang w:val="en-US"/>
        </w:rPr>
        <w:t>ST</w:t>
      </w:r>
      <w:r w:rsidR="002F739A" w:rsidRPr="00C63E2E">
        <w:rPr>
          <w:rFonts w:ascii="Arial" w:hAnsi="Arial" w:cs="Arial"/>
          <w:color w:val="0D0D0D"/>
          <w:sz w:val="20"/>
          <w:szCs w:val="20"/>
          <w:shd w:val="clear" w:color="auto" w:fill="FFFFFF"/>
          <w:lang w:val="en-US"/>
        </w:rPr>
        <w:t xml:space="preserve"> data</w:t>
      </w:r>
      <w:r w:rsidR="006359A6" w:rsidRPr="00C63E2E">
        <w:rPr>
          <w:rFonts w:ascii="Arial" w:hAnsi="Arial" w:cs="Arial"/>
          <w:color w:val="0D0D0D"/>
          <w:sz w:val="20"/>
          <w:szCs w:val="20"/>
          <w:shd w:val="clear" w:color="auto" w:fill="FFFFFF"/>
          <w:lang w:val="en-US"/>
        </w:rPr>
        <w:t xml:space="preserve"> and corresponding SC</w:t>
      </w:r>
      <w:r w:rsidR="002F739A" w:rsidRPr="00C63E2E">
        <w:rPr>
          <w:rFonts w:ascii="Arial" w:hAnsi="Arial" w:cs="Arial"/>
          <w:color w:val="0D0D0D"/>
          <w:sz w:val="20"/>
          <w:szCs w:val="20"/>
          <w:shd w:val="clear" w:color="auto" w:fill="FFFFFF"/>
          <w:lang w:val="en-US"/>
        </w:rPr>
        <w:t xml:space="preserve"> data from patients with colorectal cancer (CRC), </w:t>
      </w:r>
      <w:r w:rsidR="00DD2B59" w:rsidRPr="0091324E">
        <w:rPr>
          <w:rFonts w:ascii="Arial" w:hAnsi="Arial" w:cs="Arial"/>
          <w:color w:val="000000" w:themeColor="text1"/>
          <w:sz w:val="20"/>
          <w:szCs w:val="20"/>
          <w:shd w:val="clear" w:color="auto" w:fill="FFFFFF"/>
          <w:lang w:val="en-US"/>
        </w:rPr>
        <w:t>consisting of 27845 individual cells</w:t>
      </w:r>
      <w:r w:rsidR="00DD2B59" w:rsidRPr="0091324E">
        <w:rPr>
          <w:rFonts w:ascii="Arial" w:eastAsiaTheme="minorEastAsia" w:hAnsi="Arial" w:cs="Arial" w:hint="eastAsia"/>
          <w:color w:val="000000" w:themeColor="text1"/>
          <w:sz w:val="20"/>
          <w:szCs w:val="20"/>
          <w:shd w:val="clear" w:color="auto" w:fill="FFFFFF"/>
          <w:lang w:val="en-US" w:eastAsia="zh-CN"/>
        </w:rPr>
        <w:t xml:space="preserve"> </w:t>
      </w:r>
      <w:r w:rsidR="002F739A" w:rsidRPr="0091324E">
        <w:rPr>
          <w:rFonts w:ascii="Arial" w:hAnsi="Arial" w:cs="Arial"/>
          <w:color w:val="000000" w:themeColor="text1"/>
          <w:sz w:val="20"/>
          <w:szCs w:val="20"/>
          <w:shd w:val="clear" w:color="auto" w:fill="FFFFFF"/>
          <w:lang w:val="en-US"/>
        </w:rPr>
        <w:t>com</w:t>
      </w:r>
      <w:r w:rsidR="002E5C12" w:rsidRPr="0091324E">
        <w:rPr>
          <w:rFonts w:ascii="Arial" w:hAnsi="Arial" w:cs="Arial"/>
          <w:color w:val="000000" w:themeColor="text1"/>
          <w:sz w:val="20"/>
          <w:szCs w:val="20"/>
          <w:shd w:val="clear" w:color="auto" w:fill="FFFFFF"/>
          <w:lang w:val="en-US"/>
        </w:rPr>
        <w:t>prisi</w:t>
      </w:r>
      <w:r w:rsidR="00B00A9E" w:rsidRPr="0091324E">
        <w:rPr>
          <w:rFonts w:ascii="Arial" w:hAnsi="Arial" w:cs="Arial"/>
          <w:color w:val="000000" w:themeColor="text1"/>
          <w:sz w:val="20"/>
          <w:szCs w:val="20"/>
          <w:shd w:val="clear" w:color="auto" w:fill="FFFFFF"/>
          <w:lang w:val="en-US"/>
        </w:rPr>
        <w:t>ng six major cell types</w:t>
      </w:r>
      <w:r w:rsidR="00F61A17">
        <w:rPr>
          <w:rFonts w:ascii="Arial" w:hAnsi="Arial" w:cs="Arial"/>
          <w:color w:val="0D0D0D"/>
          <w:sz w:val="20"/>
          <w:szCs w:val="20"/>
          <w:shd w:val="clear" w:color="auto" w:fill="FFFFFF"/>
          <w:lang w:val="en-US"/>
        </w:rPr>
        <w:t xml:space="preserve"> (Fig. 6</w:t>
      </w:r>
      <w:r w:rsidR="00813379" w:rsidRPr="00C63E2E">
        <w:rPr>
          <w:rFonts w:ascii="Arial" w:hAnsi="Arial" w:cs="Arial"/>
          <w:color w:val="0D0D0D"/>
          <w:sz w:val="20"/>
          <w:szCs w:val="20"/>
          <w:shd w:val="clear" w:color="auto" w:fill="FFFFFF"/>
          <w:lang w:val="en-US"/>
        </w:rPr>
        <w:t>E</w:t>
      </w:r>
      <w:r w:rsidR="002E5C12" w:rsidRPr="00C63E2E">
        <w:rPr>
          <w:rFonts w:ascii="Arial" w:hAnsi="Arial" w:cs="Arial"/>
          <w:color w:val="0D0D0D"/>
          <w:sz w:val="20"/>
          <w:szCs w:val="20"/>
          <w:shd w:val="clear" w:color="auto" w:fill="FFFFFF"/>
          <w:lang w:val="en-US"/>
        </w:rPr>
        <w:t xml:space="preserve">). By mapping </w:t>
      </w:r>
      <w:r w:rsidR="00B957E7" w:rsidRPr="00C63E2E">
        <w:rPr>
          <w:rFonts w:ascii="Arial" w:hAnsi="Arial" w:cs="Arial"/>
          <w:color w:val="0D0D0D"/>
          <w:sz w:val="20"/>
          <w:szCs w:val="20"/>
          <w:shd w:val="clear" w:color="auto" w:fill="FFFFFF"/>
          <w:lang w:val="en-US"/>
        </w:rPr>
        <w:t>the SC data onto the CRC ST slice</w:t>
      </w:r>
      <w:r w:rsidR="002E5C12" w:rsidRPr="00C63E2E">
        <w:rPr>
          <w:rFonts w:ascii="Arial" w:hAnsi="Arial" w:cs="Arial"/>
          <w:color w:val="0D0D0D"/>
          <w:sz w:val="20"/>
          <w:szCs w:val="20"/>
          <w:shd w:val="clear" w:color="auto" w:fill="FFFFFF"/>
          <w:lang w:val="en-US"/>
        </w:rPr>
        <w:t xml:space="preserve">, we observed immune cells predominantly aggregate around tumor cells, including B cells, T/NK cells and myeloid cells. </w:t>
      </w:r>
      <w:r w:rsidR="00E85B37">
        <w:rPr>
          <w:rFonts w:ascii="Arial" w:hAnsi="Arial" w:cs="Arial"/>
          <w:color w:val="0D0D0D"/>
          <w:sz w:val="20"/>
          <w:szCs w:val="20"/>
          <w:shd w:val="clear" w:color="auto" w:fill="FFFFFF"/>
          <w:lang w:val="en-US"/>
        </w:rPr>
        <w:t xml:space="preserve">Thus, provide a reason to </w:t>
      </w:r>
      <w:r w:rsidR="002E5C12" w:rsidRPr="00C63E2E">
        <w:rPr>
          <w:rFonts w:ascii="Arial" w:hAnsi="Arial" w:cs="Arial"/>
          <w:color w:val="0D0D0D"/>
          <w:sz w:val="20"/>
          <w:szCs w:val="20"/>
          <w:shd w:val="clear" w:color="auto" w:fill="FFFFFF"/>
          <w:lang w:val="en-US"/>
        </w:rPr>
        <w:t xml:space="preserve">speculate that these areas may harbor </w:t>
      </w:r>
      <w:r w:rsidR="00B957E7" w:rsidRPr="00C63E2E">
        <w:rPr>
          <w:rFonts w:ascii="Arial" w:hAnsi="Arial" w:cs="Arial"/>
          <w:color w:val="0D0D0D"/>
          <w:sz w:val="20"/>
          <w:szCs w:val="20"/>
          <w:shd w:val="clear" w:color="auto" w:fill="FFFFFF"/>
          <w:lang w:val="en-US"/>
        </w:rPr>
        <w:t>TLS</w:t>
      </w:r>
      <w:r w:rsidR="002E5C12" w:rsidRPr="00C63E2E">
        <w:rPr>
          <w:rFonts w:ascii="Arial" w:hAnsi="Arial" w:cs="Arial"/>
          <w:color w:val="0D0D0D"/>
          <w:sz w:val="20"/>
          <w:szCs w:val="20"/>
          <w:shd w:val="clear" w:color="auto" w:fill="FFFFFF"/>
          <w:lang w:val="en-US"/>
        </w:rPr>
        <w:t xml:space="preserve">. Therefore, we calculated spot-level TLS scores using the annotated genes corresponding to TLS </w:t>
      </w:r>
      <w:r w:rsidR="002E5C12" w:rsidRPr="0091324E">
        <w:rPr>
          <w:rFonts w:ascii="Arial" w:hAnsi="Arial" w:cs="Arial"/>
          <w:color w:val="0D0D0D"/>
          <w:sz w:val="20"/>
          <w:szCs w:val="20"/>
          <w:shd w:val="clear" w:color="auto" w:fill="FFFFFF"/>
          <w:lang w:val="en-US"/>
        </w:rPr>
        <w:t>(</w:t>
      </w:r>
      <w:r w:rsidR="002E5C12" w:rsidRPr="00ED3046">
        <w:rPr>
          <w:rFonts w:ascii="Arial" w:hAnsi="Arial" w:cs="Arial"/>
          <w:color w:val="0D0D0D"/>
          <w:sz w:val="20"/>
          <w:szCs w:val="20"/>
          <w:shd w:val="clear" w:color="auto" w:fill="FFFFFF"/>
          <w:lang w:val="en-US"/>
        </w:rPr>
        <w:t>Table</w:t>
      </w:r>
      <w:r w:rsidR="00042C6B" w:rsidRPr="00ED3046">
        <w:rPr>
          <w:rFonts w:ascii="Arial" w:hAnsi="Arial" w:cs="Arial"/>
          <w:color w:val="0D0D0D"/>
          <w:sz w:val="20"/>
          <w:szCs w:val="20"/>
          <w:shd w:val="clear" w:color="auto" w:fill="FFFFFF"/>
          <w:lang w:val="en-US"/>
        </w:rPr>
        <w:t xml:space="preserve"> S27</w:t>
      </w:r>
      <w:r w:rsidR="002E5C12" w:rsidRPr="0091324E">
        <w:rPr>
          <w:rFonts w:ascii="Arial" w:hAnsi="Arial" w:cs="Arial"/>
          <w:color w:val="0D0D0D"/>
          <w:sz w:val="20"/>
          <w:szCs w:val="20"/>
          <w:shd w:val="clear" w:color="auto" w:fill="FFFFFF"/>
          <w:lang w:val="en-US"/>
        </w:rPr>
        <w:t>)</w:t>
      </w:r>
      <w:r w:rsidR="002E5C12" w:rsidRPr="00C63E2E">
        <w:rPr>
          <w:rFonts w:ascii="Arial" w:hAnsi="Arial" w:cs="Arial"/>
          <w:color w:val="0D0D0D"/>
          <w:sz w:val="20"/>
          <w:szCs w:val="20"/>
          <w:shd w:val="clear" w:color="auto" w:fill="FFFFFF"/>
          <w:lang w:val="en-US"/>
        </w:rPr>
        <w:t xml:space="preserve"> and found that</w:t>
      </w:r>
      <w:r w:rsidR="00A452CF" w:rsidRPr="00C63E2E">
        <w:rPr>
          <w:rFonts w:ascii="Arial" w:hAnsi="Arial" w:cs="Arial"/>
          <w:color w:val="0D0D0D"/>
          <w:sz w:val="20"/>
          <w:szCs w:val="20"/>
          <w:shd w:val="clear" w:color="auto" w:fill="FFFFFF"/>
          <w:lang w:val="en-US"/>
        </w:rPr>
        <w:t xml:space="preserve"> spots with high TLS scores corresponded to</w:t>
      </w:r>
      <w:r w:rsidR="00B47FDC" w:rsidRPr="00C63E2E">
        <w:rPr>
          <w:rFonts w:ascii="Arial" w:hAnsi="Arial" w:cs="Arial"/>
          <w:color w:val="0D0D0D"/>
          <w:sz w:val="20"/>
          <w:szCs w:val="20"/>
          <w:shd w:val="clear" w:color="auto" w:fill="FFFFFF"/>
          <w:lang w:val="en-US"/>
        </w:rPr>
        <w:t xml:space="preserve"> </w:t>
      </w:r>
      <w:r w:rsidR="00A452CF" w:rsidRPr="00C63E2E">
        <w:rPr>
          <w:rFonts w:ascii="Arial" w:hAnsi="Arial" w:cs="Arial"/>
          <w:color w:val="0D0D0D"/>
          <w:sz w:val="20"/>
          <w:szCs w:val="20"/>
          <w:shd w:val="clear" w:color="auto" w:fill="FFFFFF"/>
          <w:lang w:val="en-US"/>
        </w:rPr>
        <w:t xml:space="preserve">mixed immune cell aggregations in </w:t>
      </w:r>
      <w:proofErr w:type="spellStart"/>
      <w:r w:rsidR="003F64FF">
        <w:rPr>
          <w:rFonts w:ascii="Arial" w:hAnsi="Arial" w:cs="Arial"/>
          <w:color w:val="0D0D0D"/>
          <w:sz w:val="20"/>
          <w:szCs w:val="20"/>
          <w:shd w:val="clear" w:color="auto" w:fill="FFFFFF"/>
          <w:lang w:val="en-US"/>
        </w:rPr>
        <w:t>CellMap</w:t>
      </w:r>
      <w:proofErr w:type="spellEnd"/>
      <w:r w:rsidR="00A452CF" w:rsidRPr="00C63E2E">
        <w:rPr>
          <w:rFonts w:ascii="Arial" w:hAnsi="Arial" w:cs="Arial"/>
          <w:color w:val="0D0D0D"/>
          <w:sz w:val="20"/>
          <w:szCs w:val="20"/>
          <w:shd w:val="clear" w:color="auto" w:fill="FFFFFF"/>
          <w:lang w:val="en-US"/>
        </w:rPr>
        <w:t xml:space="preserve"> </w:t>
      </w:r>
      <w:r w:rsidR="00F91602" w:rsidRPr="00C63E2E">
        <w:rPr>
          <w:rFonts w:ascii="Arial" w:hAnsi="Arial" w:cs="Arial"/>
          <w:color w:val="0D0D0D"/>
          <w:sz w:val="20"/>
          <w:szCs w:val="20"/>
          <w:shd w:val="clear" w:color="auto" w:fill="FFFFFF"/>
          <w:lang w:val="en-US"/>
        </w:rPr>
        <w:t>(Fig.</w:t>
      </w:r>
      <w:r w:rsidR="001A501F">
        <w:rPr>
          <w:rFonts w:ascii="Arial" w:hAnsi="Arial" w:cs="Arial"/>
          <w:color w:val="0D0D0D"/>
          <w:sz w:val="20"/>
          <w:szCs w:val="20"/>
          <w:shd w:val="clear" w:color="auto" w:fill="FFFFFF"/>
          <w:lang w:val="en-US"/>
        </w:rPr>
        <w:t xml:space="preserve"> </w:t>
      </w:r>
      <w:r w:rsidR="001A501F" w:rsidRPr="0091324E">
        <w:rPr>
          <w:rFonts w:ascii="Arial" w:hAnsi="Arial" w:cs="Arial"/>
          <w:color w:val="000000" w:themeColor="text1"/>
          <w:sz w:val="20"/>
          <w:szCs w:val="20"/>
          <w:shd w:val="clear" w:color="auto" w:fill="FFFFFF"/>
          <w:lang w:val="en-US"/>
        </w:rPr>
        <w:t>6</w:t>
      </w:r>
      <w:r w:rsidR="00813379" w:rsidRPr="0091324E">
        <w:rPr>
          <w:rFonts w:ascii="Arial" w:hAnsi="Arial" w:cs="Arial"/>
          <w:color w:val="000000" w:themeColor="text1"/>
          <w:sz w:val="20"/>
          <w:szCs w:val="20"/>
          <w:shd w:val="clear" w:color="auto" w:fill="FFFFFF"/>
          <w:lang w:val="en-US"/>
        </w:rPr>
        <w:t>F</w:t>
      </w:r>
      <w:r w:rsidR="002733EC">
        <w:rPr>
          <w:rFonts w:ascii="Arial" w:hAnsi="Arial" w:cs="Arial"/>
          <w:color w:val="0D0D0D"/>
          <w:sz w:val="20"/>
          <w:szCs w:val="20"/>
          <w:shd w:val="clear" w:color="auto" w:fill="FFFFFF"/>
          <w:lang w:val="en-US"/>
        </w:rPr>
        <w:t>-</w:t>
      </w:r>
      <w:r w:rsidR="00813379" w:rsidRPr="00C63E2E">
        <w:rPr>
          <w:rFonts w:ascii="Arial" w:hAnsi="Arial" w:cs="Arial"/>
          <w:color w:val="0D0D0D"/>
          <w:sz w:val="20"/>
          <w:szCs w:val="20"/>
          <w:shd w:val="clear" w:color="auto" w:fill="FFFFFF"/>
          <w:lang w:val="en-US"/>
        </w:rPr>
        <w:t>G</w:t>
      </w:r>
      <w:r w:rsidR="00F91602" w:rsidRPr="00C63E2E">
        <w:rPr>
          <w:rFonts w:ascii="Arial" w:hAnsi="Arial" w:cs="Arial"/>
          <w:color w:val="0D0D0D"/>
          <w:sz w:val="20"/>
          <w:szCs w:val="20"/>
          <w:shd w:val="clear" w:color="auto" w:fill="FFFFFF"/>
          <w:lang w:val="en-US"/>
        </w:rPr>
        <w:t>)</w:t>
      </w:r>
      <w:r w:rsidR="00A452CF" w:rsidRPr="00C63E2E">
        <w:rPr>
          <w:rFonts w:ascii="Arial" w:hAnsi="Arial" w:cs="Arial"/>
          <w:color w:val="0D0D0D"/>
          <w:sz w:val="20"/>
          <w:szCs w:val="20"/>
          <w:shd w:val="clear" w:color="auto" w:fill="FFFFFF"/>
          <w:lang w:val="en-US"/>
        </w:rPr>
        <w:t>.</w:t>
      </w:r>
      <w:r w:rsidR="00F91602" w:rsidRPr="00C63E2E">
        <w:rPr>
          <w:rFonts w:ascii="Arial" w:hAnsi="Arial" w:cs="Arial"/>
          <w:color w:val="0D0D0D"/>
          <w:sz w:val="20"/>
          <w:szCs w:val="20"/>
          <w:shd w:val="clear" w:color="auto" w:fill="FFFFFF"/>
          <w:lang w:val="en-US"/>
        </w:rPr>
        <w:t xml:space="preserve"> Additionally, we found that the TLS scores at the spot level were positively correlated </w:t>
      </w:r>
      <w:r w:rsidR="00F91602" w:rsidRPr="00961A6E">
        <w:rPr>
          <w:rFonts w:ascii="Arial" w:hAnsi="Arial" w:cs="Arial"/>
          <w:color w:val="0D0D0D"/>
          <w:sz w:val="20"/>
          <w:szCs w:val="20"/>
          <w:shd w:val="clear" w:color="auto" w:fill="FFFFFF"/>
          <w:lang w:val="en-US"/>
        </w:rPr>
        <w:t>with the number of immune cells they contained (</w:t>
      </w:r>
      <w:r w:rsidR="00F91602" w:rsidRPr="00ED43C5">
        <w:rPr>
          <w:rFonts w:ascii="Arial" w:hAnsi="Arial" w:cs="Arial"/>
          <w:i/>
          <w:color w:val="0D0D0D"/>
          <w:sz w:val="20"/>
          <w:szCs w:val="20"/>
          <w:shd w:val="clear" w:color="auto" w:fill="FFFFFF"/>
          <w:lang w:val="en-US"/>
        </w:rPr>
        <w:t>R</w:t>
      </w:r>
      <w:r w:rsidR="00ED43C5" w:rsidRPr="00ED43C5">
        <w:rPr>
          <w:rFonts w:ascii="Arial" w:hAnsi="Arial" w:cs="Arial"/>
          <w:i/>
          <w:color w:val="0D0D0D"/>
          <w:sz w:val="20"/>
          <w:szCs w:val="20"/>
          <w:shd w:val="clear" w:color="auto" w:fill="FFFFFF"/>
          <w:lang w:val="en-US"/>
        </w:rPr>
        <w:t xml:space="preserve"> </w:t>
      </w:r>
      <w:r w:rsidR="00A1557E">
        <w:rPr>
          <w:rFonts w:ascii="Arial" w:hAnsi="Arial" w:cs="Arial"/>
          <w:color w:val="0D0D0D"/>
          <w:sz w:val="20"/>
          <w:szCs w:val="20"/>
          <w:shd w:val="clear" w:color="auto" w:fill="FFFFFF"/>
          <w:lang w:val="en-US"/>
        </w:rPr>
        <w:t>= 0.65</w:t>
      </w:r>
      <w:r w:rsidR="00F91602" w:rsidRPr="00961A6E">
        <w:rPr>
          <w:rFonts w:ascii="Arial" w:hAnsi="Arial" w:cs="Arial"/>
          <w:color w:val="0D0D0D"/>
          <w:sz w:val="20"/>
          <w:szCs w:val="20"/>
          <w:shd w:val="clear" w:color="auto" w:fill="FFFFFF"/>
          <w:lang w:val="en-US"/>
        </w:rPr>
        <w:t xml:space="preserve">, </w:t>
      </w:r>
      <w:r w:rsidR="00F91602" w:rsidRPr="001A0904">
        <w:rPr>
          <w:rFonts w:ascii="Arial" w:hAnsi="Arial" w:cs="Arial"/>
          <w:i/>
          <w:color w:val="0D0D0D"/>
          <w:sz w:val="20"/>
          <w:szCs w:val="20"/>
          <w:shd w:val="clear" w:color="auto" w:fill="FFFFFF"/>
          <w:lang w:val="en-US"/>
        </w:rPr>
        <w:t>p</w:t>
      </w:r>
      <w:r w:rsidR="001A501F">
        <w:rPr>
          <w:rFonts w:ascii="Arial" w:hAnsi="Arial" w:cs="Arial"/>
          <w:color w:val="0D0D0D"/>
          <w:sz w:val="20"/>
          <w:szCs w:val="20"/>
          <w:shd w:val="clear" w:color="auto" w:fill="FFFFFF"/>
          <w:lang w:val="en-US"/>
        </w:rPr>
        <w:t xml:space="preserve"> &lt; 2.2e-16) (Fig. </w:t>
      </w:r>
      <w:r w:rsidR="001A501F" w:rsidRPr="0091324E">
        <w:rPr>
          <w:rFonts w:ascii="Arial" w:hAnsi="Arial" w:cs="Arial"/>
          <w:color w:val="000000" w:themeColor="text1"/>
          <w:sz w:val="20"/>
          <w:szCs w:val="20"/>
          <w:shd w:val="clear" w:color="auto" w:fill="FFFFFF"/>
          <w:lang w:val="en-US"/>
        </w:rPr>
        <w:t>6</w:t>
      </w:r>
      <w:r w:rsidR="00813379" w:rsidRPr="0091324E">
        <w:rPr>
          <w:rFonts w:ascii="Arial" w:hAnsi="Arial" w:cs="Arial"/>
          <w:color w:val="000000" w:themeColor="text1"/>
          <w:sz w:val="20"/>
          <w:szCs w:val="20"/>
          <w:shd w:val="clear" w:color="auto" w:fill="FFFFFF"/>
          <w:lang w:val="en-US"/>
        </w:rPr>
        <w:t>H</w:t>
      </w:r>
      <w:r w:rsidR="002733EC">
        <w:rPr>
          <w:rFonts w:ascii="Arial" w:hAnsi="Arial" w:cs="Arial"/>
          <w:color w:val="0D0D0D"/>
          <w:sz w:val="20"/>
          <w:szCs w:val="20"/>
          <w:shd w:val="clear" w:color="auto" w:fill="FFFFFF"/>
          <w:lang w:val="en-US"/>
        </w:rPr>
        <w:t>-</w:t>
      </w:r>
      <w:r w:rsidR="00813379" w:rsidRPr="00961A6E">
        <w:rPr>
          <w:rFonts w:ascii="Arial" w:hAnsi="Arial" w:cs="Arial"/>
          <w:color w:val="0D0D0D"/>
          <w:sz w:val="20"/>
          <w:szCs w:val="20"/>
          <w:shd w:val="clear" w:color="auto" w:fill="FFFFFF"/>
          <w:lang w:val="en-US"/>
        </w:rPr>
        <w:t>I</w:t>
      </w:r>
      <w:r w:rsidR="00F91602" w:rsidRPr="00961A6E">
        <w:rPr>
          <w:rFonts w:ascii="Arial" w:hAnsi="Arial" w:cs="Arial"/>
          <w:color w:val="0D0D0D"/>
          <w:sz w:val="20"/>
          <w:szCs w:val="20"/>
          <w:shd w:val="clear" w:color="auto" w:fill="FFFFFF"/>
          <w:lang w:val="en-US"/>
        </w:rPr>
        <w:t>).</w:t>
      </w:r>
      <w:r w:rsidR="00F65F38" w:rsidRPr="00C63E2E">
        <w:rPr>
          <w:rFonts w:ascii="Arial" w:hAnsi="Arial" w:cs="Arial"/>
          <w:color w:val="0D0D0D"/>
          <w:sz w:val="20"/>
          <w:szCs w:val="20"/>
          <w:shd w:val="clear" w:color="auto" w:fill="FFFFFF"/>
          <w:lang w:val="en-US"/>
        </w:rPr>
        <w:t xml:space="preserve"> </w:t>
      </w:r>
      <w:r w:rsidR="000768A0" w:rsidRPr="000768A0">
        <w:rPr>
          <w:rFonts w:ascii="Arial" w:hAnsi="Arial" w:cs="Arial"/>
          <w:color w:val="0D0D0D"/>
          <w:sz w:val="20"/>
          <w:szCs w:val="20"/>
          <w:shd w:val="clear" w:color="auto" w:fill="FFFFFF"/>
          <w:lang w:val="en-US"/>
        </w:rPr>
        <w:t>For comparison</w:t>
      </w:r>
      <w:r w:rsidR="000768A0">
        <w:rPr>
          <w:rFonts w:ascii="Arial" w:hAnsi="Arial" w:cs="Arial"/>
          <w:color w:val="0D0D0D"/>
          <w:sz w:val="20"/>
          <w:szCs w:val="20"/>
          <w:shd w:val="clear" w:color="auto" w:fill="FFFFFF"/>
          <w:lang w:val="en-US"/>
        </w:rPr>
        <w:t xml:space="preserve">, </w:t>
      </w:r>
      <w:r w:rsidR="00EE7BBB">
        <w:rPr>
          <w:rFonts w:ascii="Arial" w:hAnsi="Arial" w:cs="Arial"/>
          <w:color w:val="0D0D0D"/>
          <w:sz w:val="20"/>
          <w:szCs w:val="20"/>
          <w:shd w:val="clear" w:color="auto" w:fill="FFFFFF"/>
          <w:lang w:val="en-US"/>
        </w:rPr>
        <w:t>w</w:t>
      </w:r>
      <w:r w:rsidR="000768A0" w:rsidRPr="000768A0">
        <w:rPr>
          <w:rFonts w:ascii="Arial" w:hAnsi="Arial" w:cs="Arial"/>
          <w:color w:val="0D0D0D"/>
          <w:sz w:val="20"/>
          <w:szCs w:val="20"/>
          <w:shd w:val="clear" w:color="auto" w:fill="FFFFFF"/>
          <w:lang w:val="en-US"/>
        </w:rPr>
        <w:t>e</w:t>
      </w:r>
      <w:r w:rsidR="000055BA">
        <w:rPr>
          <w:rFonts w:ascii="Arial" w:hAnsi="Arial" w:cs="Arial"/>
          <w:color w:val="0D0D0D"/>
          <w:sz w:val="20"/>
          <w:szCs w:val="20"/>
          <w:shd w:val="clear" w:color="auto" w:fill="FFFFFF"/>
          <w:lang w:val="en-US"/>
        </w:rPr>
        <w:t xml:space="preserve"> utilized three additional </w:t>
      </w:r>
      <w:r w:rsidR="000055BA" w:rsidRPr="0091324E">
        <w:rPr>
          <w:rFonts w:ascii="Arial" w:hAnsi="Arial" w:cs="Arial"/>
          <w:color w:val="000000" w:themeColor="text1"/>
          <w:sz w:val="20"/>
          <w:szCs w:val="20"/>
          <w:shd w:val="clear" w:color="auto" w:fill="FFFFFF"/>
          <w:lang w:val="en-US"/>
        </w:rPr>
        <w:t>methods</w:t>
      </w:r>
      <w:r w:rsidR="000768A0" w:rsidRPr="000768A0">
        <w:rPr>
          <w:rFonts w:ascii="Arial" w:hAnsi="Arial" w:cs="Arial"/>
          <w:color w:val="0D0D0D"/>
          <w:sz w:val="20"/>
          <w:szCs w:val="20"/>
          <w:shd w:val="clear" w:color="auto" w:fill="FFFFFF"/>
          <w:lang w:val="en-US"/>
        </w:rPr>
        <w:t xml:space="preserve"> t</w:t>
      </w:r>
      <w:r w:rsidR="001A0904">
        <w:rPr>
          <w:rFonts w:ascii="Arial" w:hAnsi="Arial" w:cs="Arial"/>
          <w:color w:val="0D0D0D"/>
          <w:sz w:val="20"/>
          <w:szCs w:val="20"/>
          <w:shd w:val="clear" w:color="auto" w:fill="FFFFFF"/>
          <w:lang w:val="en-US"/>
        </w:rPr>
        <w:t xml:space="preserve">o map SC data onto CRC ST </w:t>
      </w:r>
      <w:proofErr w:type="gramStart"/>
      <w:r w:rsidR="001A0904">
        <w:rPr>
          <w:rFonts w:ascii="Arial" w:hAnsi="Arial" w:cs="Arial"/>
          <w:color w:val="0D0D0D"/>
          <w:sz w:val="20"/>
          <w:szCs w:val="20"/>
          <w:shd w:val="clear" w:color="auto" w:fill="FFFFFF"/>
          <w:lang w:val="en-US"/>
        </w:rPr>
        <w:t>slice</w:t>
      </w:r>
      <w:proofErr w:type="gramEnd"/>
      <w:r w:rsidR="000768A0" w:rsidRPr="000768A0">
        <w:rPr>
          <w:rFonts w:ascii="Arial" w:hAnsi="Arial" w:cs="Arial"/>
          <w:color w:val="0D0D0D"/>
          <w:sz w:val="20"/>
          <w:szCs w:val="20"/>
          <w:shd w:val="clear" w:color="auto" w:fill="FFFFFF"/>
          <w:lang w:val="en-US"/>
        </w:rPr>
        <w:t xml:space="preserve">, showing </w:t>
      </w:r>
      <w:proofErr w:type="spellStart"/>
      <w:r w:rsidR="000768A0" w:rsidRPr="000768A0">
        <w:rPr>
          <w:rFonts w:ascii="Arial" w:hAnsi="Arial" w:cs="Arial"/>
          <w:color w:val="0D0D0D"/>
          <w:sz w:val="20"/>
          <w:szCs w:val="20"/>
          <w:shd w:val="clear" w:color="auto" w:fill="FFFFFF"/>
          <w:lang w:val="en-US"/>
        </w:rPr>
        <w:t>CellMap's</w:t>
      </w:r>
      <w:proofErr w:type="spellEnd"/>
      <w:r w:rsidR="000768A0" w:rsidRPr="000768A0">
        <w:rPr>
          <w:rFonts w:ascii="Arial" w:hAnsi="Arial" w:cs="Arial"/>
          <w:color w:val="0D0D0D"/>
          <w:sz w:val="20"/>
          <w:szCs w:val="20"/>
          <w:shd w:val="clear" w:color="auto" w:fill="FFFFFF"/>
          <w:lang w:val="en-US"/>
        </w:rPr>
        <w:t xml:space="preserve"> superiority in analyzing critical ti</w:t>
      </w:r>
      <w:r w:rsidR="001A501F">
        <w:rPr>
          <w:rFonts w:ascii="Arial" w:hAnsi="Arial" w:cs="Arial"/>
          <w:color w:val="0D0D0D"/>
          <w:sz w:val="20"/>
          <w:szCs w:val="20"/>
          <w:shd w:val="clear" w:color="auto" w:fill="FFFFFF"/>
          <w:lang w:val="en-US"/>
        </w:rPr>
        <w:t xml:space="preserve">ssue structural regions </w:t>
      </w:r>
      <w:r w:rsidR="001A501F" w:rsidRPr="00ED3046">
        <w:rPr>
          <w:rFonts w:ascii="Arial" w:hAnsi="Arial" w:cs="Arial"/>
          <w:color w:val="0D0D0D"/>
          <w:sz w:val="20"/>
          <w:szCs w:val="20"/>
          <w:shd w:val="clear" w:color="auto" w:fill="FFFFFF"/>
          <w:lang w:val="en-US"/>
        </w:rPr>
        <w:t>(</w:t>
      </w:r>
      <w:r w:rsidR="00F810A5" w:rsidRPr="00C06A30">
        <w:rPr>
          <w:rFonts w:ascii="Arial" w:hAnsi="Arial" w:cs="Arial"/>
          <w:color w:val="0D0D0D"/>
          <w:sz w:val="20"/>
          <w:szCs w:val="20"/>
          <w:shd w:val="clear" w:color="auto" w:fill="FFFFFF"/>
          <w:lang w:val="en-US"/>
        </w:rPr>
        <w:t>Fig. S24</w:t>
      </w:r>
      <w:r w:rsidR="00F810A5">
        <w:rPr>
          <w:rFonts w:ascii="Arial" w:hAnsi="Arial" w:cs="Arial"/>
          <w:color w:val="0D0D0D"/>
          <w:sz w:val="20"/>
          <w:szCs w:val="20"/>
          <w:shd w:val="clear" w:color="auto" w:fill="FFFFFF"/>
          <w:lang w:val="en-US"/>
        </w:rPr>
        <w:t>).</w:t>
      </w:r>
      <w:r w:rsidR="000768A0" w:rsidRPr="00ED3046">
        <w:rPr>
          <w:rFonts w:ascii="Arial" w:hAnsi="Arial" w:cs="Arial" w:hint="eastAsia"/>
          <w:color w:val="0D0D0D"/>
          <w:sz w:val="20"/>
          <w:szCs w:val="20"/>
          <w:shd w:val="clear" w:color="auto" w:fill="FFFFFF"/>
          <w:lang w:val="en-US"/>
        </w:rPr>
        <w:t xml:space="preserve"> </w:t>
      </w:r>
      <w:r w:rsidR="00F65F38" w:rsidRPr="00C63E2E">
        <w:rPr>
          <w:rFonts w:ascii="Arial" w:hAnsi="Arial" w:cs="Arial"/>
          <w:color w:val="0D0D0D"/>
          <w:sz w:val="20"/>
          <w:szCs w:val="20"/>
          <w:shd w:val="clear" w:color="auto" w:fill="FFFFFF"/>
          <w:lang w:val="en-US"/>
        </w:rPr>
        <w:t xml:space="preserve">In summary, these findings indicate that </w:t>
      </w:r>
      <w:proofErr w:type="spellStart"/>
      <w:r w:rsidR="003F64FF">
        <w:rPr>
          <w:rFonts w:ascii="Arial" w:hAnsi="Arial" w:cs="Arial"/>
          <w:color w:val="0D0D0D"/>
          <w:sz w:val="20"/>
          <w:szCs w:val="20"/>
          <w:shd w:val="clear" w:color="auto" w:fill="FFFFFF"/>
          <w:lang w:val="en-US"/>
        </w:rPr>
        <w:t>CellMap</w:t>
      </w:r>
      <w:proofErr w:type="spellEnd"/>
      <w:r w:rsidR="00F65F38" w:rsidRPr="00C63E2E">
        <w:rPr>
          <w:rFonts w:ascii="Arial" w:hAnsi="Arial" w:cs="Arial"/>
          <w:color w:val="0D0D0D"/>
          <w:sz w:val="20"/>
          <w:szCs w:val="20"/>
          <w:shd w:val="clear" w:color="auto" w:fill="FFFFFF"/>
          <w:lang w:val="en-US"/>
        </w:rPr>
        <w:t xml:space="preserve"> can </w:t>
      </w:r>
      <w:r w:rsidR="000454C0">
        <w:rPr>
          <w:rFonts w:ascii="Arial" w:hAnsi="Arial" w:cs="Arial"/>
          <w:color w:val="0D0D0D"/>
          <w:sz w:val="20"/>
          <w:szCs w:val="20"/>
          <w:shd w:val="clear" w:color="auto" w:fill="FFFFFF"/>
          <w:lang w:val="en-US"/>
        </w:rPr>
        <w:t xml:space="preserve">not only </w:t>
      </w:r>
      <w:r w:rsidR="00F65F38" w:rsidRPr="00C63E2E">
        <w:rPr>
          <w:rFonts w:ascii="Arial" w:hAnsi="Arial" w:cs="Arial"/>
          <w:color w:val="0D0D0D"/>
          <w:sz w:val="20"/>
          <w:szCs w:val="20"/>
          <w:shd w:val="clear" w:color="auto" w:fill="FFFFFF"/>
          <w:lang w:val="en-US"/>
        </w:rPr>
        <w:t xml:space="preserve">explore </w:t>
      </w:r>
      <w:r w:rsidR="008D7BC3">
        <w:rPr>
          <w:rFonts w:ascii="Arial" w:hAnsi="Arial" w:cs="Arial"/>
          <w:color w:val="0D0D0D"/>
          <w:sz w:val="20"/>
          <w:szCs w:val="20"/>
          <w:shd w:val="clear" w:color="auto" w:fill="FFFFFF"/>
          <w:lang w:val="en-US"/>
        </w:rPr>
        <w:t xml:space="preserve">the </w:t>
      </w:r>
      <w:r w:rsidR="00F65F38" w:rsidRPr="00C63E2E">
        <w:rPr>
          <w:rFonts w:ascii="Arial" w:hAnsi="Arial" w:cs="Arial"/>
          <w:color w:val="0D0D0D"/>
          <w:sz w:val="20"/>
          <w:szCs w:val="20"/>
          <w:shd w:val="clear" w:color="auto" w:fill="FFFFFF"/>
          <w:lang w:val="en-US"/>
        </w:rPr>
        <w:t xml:space="preserve">critical structural regions within tissues </w:t>
      </w:r>
      <w:r w:rsidR="000454C0">
        <w:rPr>
          <w:rFonts w:ascii="Arial" w:hAnsi="Arial" w:cs="Arial"/>
          <w:color w:val="0D0D0D"/>
          <w:sz w:val="20"/>
          <w:szCs w:val="20"/>
          <w:shd w:val="clear" w:color="auto" w:fill="FFFFFF"/>
          <w:lang w:val="en-US"/>
        </w:rPr>
        <w:t xml:space="preserve">but also </w:t>
      </w:r>
      <w:r w:rsidR="00F65F38" w:rsidRPr="00C63E2E">
        <w:rPr>
          <w:rFonts w:ascii="Arial" w:hAnsi="Arial" w:cs="Arial"/>
          <w:color w:val="0D0D0D"/>
          <w:sz w:val="20"/>
          <w:szCs w:val="20"/>
          <w:shd w:val="clear" w:color="auto" w:fill="FFFFFF"/>
          <w:lang w:val="en-US"/>
        </w:rPr>
        <w:t>elucidate the intricate interact</w:t>
      </w:r>
      <w:r w:rsidR="00961A6E">
        <w:rPr>
          <w:rFonts w:ascii="Arial" w:hAnsi="Arial" w:cs="Arial"/>
          <w:color w:val="0D0D0D"/>
          <w:sz w:val="20"/>
          <w:szCs w:val="20"/>
          <w:shd w:val="clear" w:color="auto" w:fill="FFFFFF"/>
          <w:lang w:val="en-US"/>
        </w:rPr>
        <w:t>ions among different cell types.</w:t>
      </w:r>
    </w:p>
    <w:p w14:paraId="25758807" w14:textId="77777777" w:rsidR="000A5B29" w:rsidRPr="000A5B29" w:rsidRDefault="000A5B29" w:rsidP="007420C9">
      <w:pPr>
        <w:spacing w:line="360" w:lineRule="auto"/>
        <w:rPr>
          <w:rFonts w:ascii="Arial" w:eastAsiaTheme="minorEastAsia" w:hAnsi="Arial" w:cs="Arial"/>
          <w:b/>
          <w:color w:val="0D0D0D"/>
          <w:sz w:val="20"/>
          <w:szCs w:val="20"/>
          <w:shd w:val="clear" w:color="auto" w:fill="FFFFFF"/>
          <w:lang w:val="en-US" w:eastAsia="zh-CN"/>
        </w:rPr>
      </w:pPr>
    </w:p>
    <w:p w14:paraId="49C8DEC7" w14:textId="4F92EC5E" w:rsidR="00080D7D" w:rsidRDefault="00F318FB" w:rsidP="001930C9">
      <w:pPr>
        <w:jc w:val="both"/>
        <w:rPr>
          <w:rFonts w:ascii="Arial" w:hAnsi="Arial" w:cs="Arial"/>
          <w:b/>
          <w:bCs/>
          <w:iCs/>
          <w:color w:val="000000" w:themeColor="text1"/>
          <w:sz w:val="20"/>
          <w:szCs w:val="20"/>
          <w:lang w:val="en-US"/>
        </w:rPr>
      </w:pPr>
      <w:r w:rsidRPr="000E4A06">
        <w:rPr>
          <w:rFonts w:ascii="Arial" w:hAnsi="Arial" w:cs="Arial"/>
          <w:b/>
          <w:bCs/>
          <w:iCs/>
          <w:color w:val="000000" w:themeColor="text1"/>
          <w:sz w:val="20"/>
          <w:szCs w:val="20"/>
          <w:lang w:val="en-US"/>
        </w:rPr>
        <w:t>D</w:t>
      </w:r>
      <w:r w:rsidR="009B78B9">
        <w:rPr>
          <w:rFonts w:ascii="Arial" w:hAnsi="Arial" w:cs="Arial"/>
          <w:b/>
          <w:bCs/>
          <w:iCs/>
          <w:color w:val="000000" w:themeColor="text1"/>
          <w:sz w:val="20"/>
          <w:szCs w:val="20"/>
          <w:lang w:val="en-US"/>
        </w:rPr>
        <w:t>iscussion</w:t>
      </w:r>
    </w:p>
    <w:p w14:paraId="54054CE1" w14:textId="33D657F9" w:rsidR="001F54B6" w:rsidRPr="00914E70" w:rsidRDefault="00C519C9" w:rsidP="001930C9">
      <w:pPr>
        <w:jc w:val="both"/>
        <w:rPr>
          <w:rFonts w:ascii="Arial" w:eastAsiaTheme="minorEastAsia" w:hAnsi="Arial" w:cs="Arial"/>
          <w:color w:val="FF0000"/>
          <w:sz w:val="20"/>
          <w:szCs w:val="20"/>
          <w:lang w:val="en-US" w:eastAsia="zh-CN"/>
        </w:rPr>
      </w:pPr>
      <w:bookmarkStart w:id="81" w:name="OLE_LINK17"/>
      <w:bookmarkStart w:id="82" w:name="OLE_LINK18"/>
      <w:bookmarkStart w:id="83" w:name="OLE_LINK77"/>
      <w:bookmarkStart w:id="84" w:name="OLE_LINK84"/>
      <w:bookmarkStart w:id="85" w:name="OLE_LINK92"/>
      <w:r w:rsidRPr="000E4A06">
        <w:rPr>
          <w:rFonts w:ascii="Arial" w:hAnsi="Arial" w:cs="Arial"/>
          <w:color w:val="000000" w:themeColor="text1"/>
          <w:sz w:val="20"/>
          <w:szCs w:val="20"/>
          <w:lang w:val="en-US"/>
        </w:rPr>
        <w:t xml:space="preserve">Current spatial biology </w:t>
      </w:r>
      <w:r w:rsidR="00C11DB7" w:rsidRPr="000E4A06">
        <w:rPr>
          <w:rFonts w:ascii="Arial" w:hAnsi="Arial" w:cs="Arial"/>
          <w:color w:val="000000" w:themeColor="text1"/>
          <w:sz w:val="20"/>
          <w:szCs w:val="20"/>
          <w:lang w:val="en-US"/>
        </w:rPr>
        <w:t xml:space="preserve">relies on the advances </w:t>
      </w:r>
      <w:r w:rsidR="00795601" w:rsidRPr="000E4A06">
        <w:rPr>
          <w:rFonts w:ascii="Arial" w:hAnsi="Arial" w:cs="Arial"/>
          <w:color w:val="000000" w:themeColor="text1"/>
          <w:sz w:val="20"/>
          <w:szCs w:val="20"/>
          <w:lang w:val="en-US"/>
        </w:rPr>
        <w:t xml:space="preserve">in the </w:t>
      </w:r>
      <w:r w:rsidR="00C11DB7" w:rsidRPr="000E4A06">
        <w:rPr>
          <w:rFonts w:ascii="Arial" w:hAnsi="Arial" w:cs="Arial"/>
          <w:color w:val="000000" w:themeColor="text1"/>
          <w:sz w:val="20"/>
          <w:szCs w:val="20"/>
          <w:lang w:val="en-US"/>
        </w:rPr>
        <w:t>successfully i</w:t>
      </w:r>
      <w:r w:rsidRPr="000E4A06">
        <w:rPr>
          <w:rFonts w:ascii="Arial" w:hAnsi="Arial" w:cs="Arial"/>
          <w:color w:val="000000" w:themeColor="text1"/>
          <w:sz w:val="20"/>
          <w:szCs w:val="20"/>
          <w:lang w:val="en-US"/>
        </w:rPr>
        <w:t>ntegrati</w:t>
      </w:r>
      <w:r w:rsidR="00795601" w:rsidRPr="000E4A06">
        <w:rPr>
          <w:rFonts w:ascii="Arial" w:hAnsi="Arial" w:cs="Arial"/>
          <w:color w:val="000000" w:themeColor="text1"/>
          <w:sz w:val="20"/>
          <w:szCs w:val="20"/>
          <w:lang w:val="en-US"/>
        </w:rPr>
        <w:t>o</w:t>
      </w:r>
      <w:r w:rsidRPr="000E4A06">
        <w:rPr>
          <w:rFonts w:ascii="Arial" w:hAnsi="Arial" w:cs="Arial"/>
          <w:color w:val="000000" w:themeColor="text1"/>
          <w:sz w:val="20"/>
          <w:szCs w:val="20"/>
          <w:lang w:val="en-US"/>
        </w:rPr>
        <w:t>n</w:t>
      </w:r>
      <w:r w:rsidR="00795601" w:rsidRPr="000E4A06">
        <w:rPr>
          <w:rFonts w:ascii="Arial" w:hAnsi="Arial" w:cs="Arial"/>
          <w:color w:val="000000" w:themeColor="text1"/>
          <w:sz w:val="20"/>
          <w:szCs w:val="20"/>
          <w:lang w:val="en-US"/>
        </w:rPr>
        <w:t xml:space="preserve"> of</w:t>
      </w:r>
      <w:r w:rsidRPr="000E4A06">
        <w:rPr>
          <w:rFonts w:ascii="Arial" w:hAnsi="Arial" w:cs="Arial"/>
          <w:color w:val="000000" w:themeColor="text1"/>
          <w:sz w:val="20"/>
          <w:szCs w:val="20"/>
          <w:lang w:val="en-US"/>
        </w:rPr>
        <w:t xml:space="preserve"> </w:t>
      </w:r>
      <w:proofErr w:type="spellStart"/>
      <w:r w:rsidRPr="000E4A06">
        <w:rPr>
          <w:rFonts w:ascii="Arial" w:hAnsi="Arial" w:cs="Arial"/>
          <w:color w:val="000000" w:themeColor="text1"/>
          <w:sz w:val="20"/>
          <w:szCs w:val="20"/>
          <w:lang w:val="en-US"/>
        </w:rPr>
        <w:t>scRNA-seq</w:t>
      </w:r>
      <w:proofErr w:type="spellEnd"/>
      <w:r w:rsidRPr="000E4A06">
        <w:rPr>
          <w:rFonts w:ascii="Arial" w:hAnsi="Arial" w:cs="Arial"/>
          <w:color w:val="000000" w:themeColor="text1"/>
          <w:sz w:val="20"/>
          <w:szCs w:val="20"/>
          <w:lang w:val="en-US"/>
        </w:rPr>
        <w:t xml:space="preserve"> and ST</w:t>
      </w:r>
      <w:r w:rsidR="00C11DB7" w:rsidRPr="000E4A06">
        <w:rPr>
          <w:rFonts w:ascii="Arial" w:hAnsi="Arial" w:cs="Arial"/>
          <w:color w:val="000000" w:themeColor="text1"/>
          <w:sz w:val="20"/>
          <w:szCs w:val="20"/>
          <w:lang w:val="en-US"/>
        </w:rPr>
        <w:t xml:space="preserve"> based methodologies. </w:t>
      </w:r>
      <w:r w:rsidRPr="000E4A06">
        <w:rPr>
          <w:rFonts w:ascii="Arial" w:hAnsi="Arial" w:cs="Arial"/>
          <w:color w:val="000000" w:themeColor="text1"/>
          <w:sz w:val="20"/>
          <w:szCs w:val="20"/>
          <w:shd w:val="clear" w:color="auto" w:fill="FFFFFF"/>
          <w:lang w:val="en-US"/>
        </w:rPr>
        <w:t xml:space="preserve">Considering this, herein, we </w:t>
      </w:r>
      <w:r w:rsidR="00C63E2E" w:rsidRPr="000E4A06">
        <w:rPr>
          <w:rFonts w:ascii="Arial" w:hAnsi="Arial" w:cs="Arial"/>
          <w:color w:val="000000" w:themeColor="text1"/>
          <w:sz w:val="20"/>
          <w:szCs w:val="20"/>
          <w:lang w:val="en-US"/>
        </w:rPr>
        <w:t xml:space="preserve">developed </w:t>
      </w:r>
      <w:proofErr w:type="spellStart"/>
      <w:r w:rsidR="00C63E2E" w:rsidRPr="000E4A06">
        <w:rPr>
          <w:rFonts w:ascii="Arial" w:hAnsi="Arial" w:cs="Arial"/>
          <w:color w:val="000000" w:themeColor="text1"/>
          <w:sz w:val="20"/>
          <w:szCs w:val="20"/>
          <w:lang w:val="en-US"/>
        </w:rPr>
        <w:t>CellMa</w:t>
      </w:r>
      <w:r w:rsidR="000957F2">
        <w:rPr>
          <w:rFonts w:ascii="Arial" w:hAnsi="Arial" w:cs="Arial"/>
          <w:color w:val="000000" w:themeColor="text1"/>
          <w:sz w:val="20"/>
          <w:szCs w:val="20"/>
          <w:lang w:val="en-US"/>
        </w:rPr>
        <w:t>p</w:t>
      </w:r>
      <w:proofErr w:type="spellEnd"/>
      <w:r w:rsidRPr="000E4A06">
        <w:rPr>
          <w:rFonts w:ascii="Arial" w:hAnsi="Arial" w:cs="Arial"/>
          <w:color w:val="000000" w:themeColor="text1"/>
          <w:sz w:val="20"/>
          <w:szCs w:val="20"/>
          <w:lang w:val="en-US"/>
        </w:rPr>
        <w:t xml:space="preserve"> (https://github.com/liuhong-jia/</w:t>
      </w:r>
      <w:r w:rsidR="003F64FF" w:rsidRPr="000E4A06">
        <w:rPr>
          <w:rFonts w:ascii="Arial" w:hAnsi="Arial" w:cs="Arial"/>
          <w:color w:val="000000" w:themeColor="text1"/>
          <w:sz w:val="20"/>
          <w:szCs w:val="20"/>
          <w:lang w:val="en-US"/>
        </w:rPr>
        <w:t>CellMap</w:t>
      </w:r>
      <w:r w:rsidRPr="000E4A06">
        <w:rPr>
          <w:rFonts w:ascii="Arial" w:hAnsi="Arial" w:cs="Arial"/>
          <w:color w:val="000000" w:themeColor="text1"/>
          <w:sz w:val="20"/>
          <w:szCs w:val="20"/>
          <w:lang w:val="en-US"/>
        </w:rPr>
        <w:t>), a computational tool that allo</w:t>
      </w:r>
      <w:r w:rsidR="00215F62">
        <w:rPr>
          <w:rFonts w:ascii="Arial" w:hAnsi="Arial" w:cs="Arial"/>
          <w:color w:val="000000" w:themeColor="text1"/>
          <w:sz w:val="20"/>
          <w:szCs w:val="20"/>
          <w:lang w:val="en-US"/>
        </w:rPr>
        <w:t>ws spatial transcriptomic spot</w:t>
      </w:r>
      <w:r w:rsidRPr="000E4A06">
        <w:rPr>
          <w:rFonts w:ascii="Arial" w:hAnsi="Arial" w:cs="Arial"/>
          <w:color w:val="000000" w:themeColor="text1"/>
          <w:sz w:val="20"/>
          <w:szCs w:val="20"/>
          <w:lang w:val="en-US"/>
        </w:rPr>
        <w:t>s to be resolved at single-cell resolution</w:t>
      </w:r>
      <w:r w:rsidR="00095E96" w:rsidRPr="000E4A06">
        <w:rPr>
          <w:rFonts w:ascii="Arial" w:hAnsi="Arial" w:cs="Arial"/>
          <w:color w:val="000000" w:themeColor="text1"/>
          <w:sz w:val="20"/>
          <w:szCs w:val="20"/>
          <w:lang w:val="en-US"/>
        </w:rPr>
        <w:t xml:space="preserve">. </w:t>
      </w:r>
      <w:r w:rsidR="00ED43C5" w:rsidRPr="0091324E">
        <w:rPr>
          <w:rFonts w:ascii="Arial" w:hAnsi="Arial" w:cs="Arial"/>
          <w:color w:val="000000" w:themeColor="text1"/>
          <w:sz w:val="20"/>
          <w:szCs w:val="20"/>
          <w:lang w:val="en-US"/>
        </w:rPr>
        <w:t>The presented method</w:t>
      </w:r>
      <w:r w:rsidR="00D10748" w:rsidRPr="0091324E">
        <w:rPr>
          <w:rFonts w:ascii="Arial" w:hAnsi="Arial" w:cs="Arial"/>
          <w:color w:val="000000" w:themeColor="text1"/>
          <w:sz w:val="20"/>
          <w:szCs w:val="20"/>
          <w:lang w:val="en-US"/>
        </w:rPr>
        <w:t xml:space="preserve"> is widely applicable to a variety of spatial transc</w:t>
      </w:r>
      <w:r w:rsidR="00873A72" w:rsidRPr="0091324E">
        <w:rPr>
          <w:rFonts w:ascii="Arial" w:hAnsi="Arial" w:cs="Arial"/>
          <w:color w:val="000000" w:themeColor="text1"/>
          <w:sz w:val="20"/>
          <w:szCs w:val="20"/>
          <w:lang w:val="en-US"/>
        </w:rPr>
        <w:t xml:space="preserve">riptomics </w:t>
      </w:r>
      <w:r w:rsidR="00E60FF0" w:rsidRPr="0091324E">
        <w:rPr>
          <w:rFonts w:ascii="Arial" w:hAnsi="Arial" w:cs="Arial"/>
          <w:color w:val="000000" w:themeColor="text1"/>
          <w:sz w:val="20"/>
          <w:szCs w:val="20"/>
          <w:lang w:val="en-US"/>
        </w:rPr>
        <w:t>techniques,</w:t>
      </w:r>
      <w:r w:rsidR="00E60FF0">
        <w:rPr>
          <w:rFonts w:ascii="Arial" w:hAnsi="Arial" w:cs="Arial"/>
          <w:color w:val="FF0000"/>
          <w:sz w:val="20"/>
          <w:szCs w:val="20"/>
          <w:lang w:val="en-US"/>
        </w:rPr>
        <w:t xml:space="preserve"> </w:t>
      </w:r>
      <w:r w:rsidR="00095E96" w:rsidRPr="000E4A06">
        <w:rPr>
          <w:rFonts w:ascii="Arial" w:hAnsi="Arial" w:cs="Arial"/>
          <w:color w:val="000000" w:themeColor="text1"/>
          <w:sz w:val="20"/>
          <w:szCs w:val="20"/>
          <w:lang w:val="en-US"/>
        </w:rPr>
        <w:t xml:space="preserve">and aims to understand transcriptional heterogeneity in tissues from the perspective of </w:t>
      </w:r>
      <w:bookmarkStart w:id="86" w:name="OLE_LINK105"/>
      <w:r w:rsidR="00095E96" w:rsidRPr="000E4A06">
        <w:rPr>
          <w:rFonts w:ascii="Arial" w:hAnsi="Arial" w:cs="Arial"/>
          <w:color w:val="000000" w:themeColor="text1"/>
          <w:sz w:val="20"/>
          <w:szCs w:val="20"/>
          <w:lang w:val="en-US"/>
        </w:rPr>
        <w:t>single cell spatial resolution.</w:t>
      </w:r>
      <w:bookmarkEnd w:id="86"/>
      <w:r w:rsidR="002F714A" w:rsidRPr="00F61EAB">
        <w:rPr>
          <w:rFonts w:ascii="Arial" w:hAnsi="Arial" w:cs="Arial"/>
          <w:color w:val="000000" w:themeColor="text1"/>
          <w:sz w:val="20"/>
          <w:szCs w:val="20"/>
          <w:lang w:val="en-US"/>
        </w:rPr>
        <w:t xml:space="preserve"> </w:t>
      </w:r>
      <w:proofErr w:type="spellStart"/>
      <w:r w:rsidR="003F64FF" w:rsidRPr="000E4A06">
        <w:rPr>
          <w:rFonts w:ascii="Arial" w:hAnsi="Arial" w:cs="Arial"/>
          <w:color w:val="000000" w:themeColor="text1"/>
          <w:sz w:val="20"/>
          <w:szCs w:val="20"/>
          <w:lang w:val="en-US"/>
        </w:rPr>
        <w:t>CellMap</w:t>
      </w:r>
      <w:proofErr w:type="spellEnd"/>
      <w:r w:rsidR="002F714A" w:rsidRPr="000E4A06">
        <w:rPr>
          <w:rFonts w:ascii="Arial" w:hAnsi="Arial" w:cs="Arial"/>
          <w:color w:val="000000" w:themeColor="text1"/>
          <w:sz w:val="20"/>
          <w:szCs w:val="20"/>
          <w:lang w:val="en-US"/>
        </w:rPr>
        <w:t xml:space="preserve"> is an innovative tool that enables the precise spatial mapping of individual cells to spatial locations within ST data, facilitating the creation of spatial single-cell</w:t>
      </w:r>
      <w:r w:rsidR="006A3B7D">
        <w:rPr>
          <w:rFonts w:ascii="Arial" w:hAnsi="Arial" w:cs="Arial"/>
          <w:color w:val="000000" w:themeColor="text1"/>
          <w:sz w:val="20"/>
          <w:szCs w:val="20"/>
          <w:lang w:val="en-US"/>
        </w:rPr>
        <w:t xml:space="preserve"> 2D maps.</w:t>
      </w:r>
      <w:r w:rsidR="006A3B7D" w:rsidRPr="00F61EAB">
        <w:rPr>
          <w:rFonts w:ascii="Arial" w:hAnsi="Arial" w:cs="Arial" w:hint="eastAsia"/>
          <w:color w:val="000000" w:themeColor="text1"/>
          <w:sz w:val="20"/>
          <w:szCs w:val="20"/>
          <w:lang w:val="en-US"/>
        </w:rPr>
        <w:t xml:space="preserve"> </w:t>
      </w:r>
      <w:r w:rsidR="002F714A" w:rsidRPr="000E4A06">
        <w:rPr>
          <w:rFonts w:ascii="Arial" w:hAnsi="Arial" w:cs="Arial"/>
          <w:color w:val="000000" w:themeColor="text1"/>
          <w:sz w:val="20"/>
          <w:szCs w:val="20"/>
          <w:lang w:val="en-US"/>
        </w:rPr>
        <w:t xml:space="preserve">In particular, </w:t>
      </w:r>
      <w:proofErr w:type="spellStart"/>
      <w:r w:rsidR="003F64FF" w:rsidRPr="000E4A06">
        <w:rPr>
          <w:rFonts w:ascii="Arial" w:hAnsi="Arial" w:cs="Arial"/>
          <w:color w:val="000000" w:themeColor="text1"/>
          <w:sz w:val="20"/>
          <w:szCs w:val="20"/>
          <w:lang w:val="en-US"/>
        </w:rPr>
        <w:t>CellMap</w:t>
      </w:r>
      <w:proofErr w:type="spellEnd"/>
      <w:r w:rsidR="002F714A" w:rsidRPr="000E4A06">
        <w:rPr>
          <w:rFonts w:ascii="Arial" w:hAnsi="Arial" w:cs="Arial"/>
          <w:color w:val="000000" w:themeColor="text1"/>
          <w:sz w:val="20"/>
          <w:szCs w:val="20"/>
          <w:lang w:val="en-US"/>
        </w:rPr>
        <w:t xml:space="preserve"> introduces a strategy </w:t>
      </w:r>
      <w:r w:rsidR="001B16BE" w:rsidRPr="00B61D51">
        <w:rPr>
          <w:rFonts w:ascii="Arial" w:hAnsi="Arial" w:cs="Arial"/>
          <w:color w:val="0D0D0D"/>
          <w:sz w:val="20"/>
          <w:szCs w:val="20"/>
          <w:shd w:val="clear" w:color="auto" w:fill="FFFFFF"/>
          <w:lang w:val="en-US"/>
        </w:rPr>
        <w:t>of combining co-expression genes with seed genes as the core</w:t>
      </w:r>
      <w:r w:rsidR="002F714A" w:rsidRPr="000E4A06">
        <w:rPr>
          <w:rFonts w:ascii="Arial" w:hAnsi="Arial" w:cs="Arial"/>
          <w:color w:val="000000" w:themeColor="text1"/>
          <w:sz w:val="20"/>
          <w:szCs w:val="20"/>
          <w:lang w:val="en-US"/>
        </w:rPr>
        <w:t xml:space="preserve"> to identify cell type-specific gene sets and thereby construct </w:t>
      </w:r>
      <w:r w:rsidR="008A55BA" w:rsidRPr="000E4A06">
        <w:rPr>
          <w:rFonts w:ascii="Arial" w:hAnsi="Arial" w:cs="Arial"/>
          <w:color w:val="000000" w:themeColor="text1"/>
          <w:sz w:val="20"/>
          <w:szCs w:val="20"/>
          <w:lang w:val="en-US"/>
        </w:rPr>
        <w:t>feature</w:t>
      </w:r>
      <w:r w:rsidR="002F714A" w:rsidRPr="000E4A06">
        <w:rPr>
          <w:rFonts w:ascii="Arial" w:hAnsi="Arial" w:cs="Arial"/>
          <w:color w:val="000000" w:themeColor="text1"/>
          <w:sz w:val="20"/>
          <w:szCs w:val="20"/>
          <w:lang w:val="en-US"/>
        </w:rPr>
        <w:t xml:space="preserve"> genes for subsequent analysis. </w:t>
      </w:r>
      <w:r w:rsidR="006A3B7D">
        <w:rPr>
          <w:rFonts w:ascii="Arial" w:hAnsi="Arial" w:cs="Arial"/>
          <w:color w:val="000000" w:themeColor="text1"/>
          <w:sz w:val="20"/>
          <w:szCs w:val="20"/>
          <w:lang w:val="en-US"/>
        </w:rPr>
        <w:t xml:space="preserve">In addition, it </w:t>
      </w:r>
      <w:r w:rsidR="006A3B7D" w:rsidRPr="00F61EAB">
        <w:rPr>
          <w:rFonts w:ascii="Arial" w:hAnsi="Arial" w:cs="Arial"/>
          <w:color w:val="000000" w:themeColor="text1"/>
          <w:sz w:val="20"/>
          <w:szCs w:val="20"/>
          <w:lang w:val="en-US"/>
        </w:rPr>
        <w:t xml:space="preserve">constructs a random forest model based on the spatial relationship between individual cells and spots in two-dimensional space to classify individual cells across the entire </w:t>
      </w:r>
      <w:r w:rsidR="00F61EAB" w:rsidRPr="00F61EAB">
        <w:rPr>
          <w:rFonts w:ascii="Arial" w:hAnsi="Arial" w:cs="Arial"/>
          <w:color w:val="000000" w:themeColor="text1"/>
          <w:sz w:val="20"/>
          <w:szCs w:val="20"/>
          <w:lang w:val="en-US"/>
        </w:rPr>
        <w:t>SC</w:t>
      </w:r>
      <w:r w:rsidR="006A3B7D" w:rsidRPr="00F61EAB">
        <w:rPr>
          <w:rFonts w:ascii="Arial" w:hAnsi="Arial" w:cs="Arial"/>
          <w:color w:val="000000" w:themeColor="text1"/>
          <w:sz w:val="20"/>
          <w:szCs w:val="20"/>
          <w:lang w:val="en-US"/>
        </w:rPr>
        <w:t xml:space="preserve"> datase</w:t>
      </w:r>
      <w:r w:rsidR="006A3B7D" w:rsidRPr="007A5A2E">
        <w:rPr>
          <w:rFonts w:ascii="Arial" w:hAnsi="Arial" w:cs="Arial"/>
          <w:color w:val="000000" w:themeColor="text1"/>
          <w:sz w:val="20"/>
          <w:szCs w:val="20"/>
          <w:lang w:val="en-US"/>
        </w:rPr>
        <w:t>t.</w:t>
      </w:r>
      <w:r w:rsidR="00F61EAB" w:rsidRPr="007A5A2E">
        <w:rPr>
          <w:rFonts w:ascii="Arial" w:eastAsiaTheme="minorEastAsia" w:hAnsi="Arial" w:cs="Arial" w:hint="eastAsia"/>
          <w:color w:val="000000" w:themeColor="text1"/>
          <w:sz w:val="20"/>
          <w:szCs w:val="20"/>
          <w:lang w:val="en-US" w:eastAsia="zh-CN"/>
        </w:rPr>
        <w:t xml:space="preserve"> </w:t>
      </w:r>
      <w:r w:rsidR="003254B4" w:rsidRPr="007A5A2E">
        <w:rPr>
          <w:rFonts w:ascii="Arial" w:eastAsiaTheme="minorEastAsia" w:hAnsi="Arial" w:cs="Arial"/>
          <w:color w:val="000000" w:themeColor="text1"/>
          <w:sz w:val="20"/>
          <w:szCs w:val="20"/>
          <w:lang w:val="en-US" w:eastAsia="zh-CN"/>
        </w:rPr>
        <w:t>Cross-validation analy</w:t>
      </w:r>
      <w:r w:rsidR="00C06A30" w:rsidRPr="007A5A2E">
        <w:rPr>
          <w:rFonts w:ascii="Arial" w:eastAsiaTheme="minorEastAsia" w:hAnsi="Arial" w:cs="Arial"/>
          <w:color w:val="000000" w:themeColor="text1"/>
          <w:sz w:val="20"/>
          <w:szCs w:val="20"/>
          <w:lang w:val="en-US" w:eastAsia="zh-CN"/>
        </w:rPr>
        <w:t>sis</w:t>
      </w:r>
      <w:r w:rsidR="004862E6" w:rsidRPr="007A5A2E">
        <w:rPr>
          <w:rFonts w:ascii="Arial" w:eastAsiaTheme="minorEastAsia" w:hAnsi="Arial" w:cs="Arial"/>
          <w:color w:val="000000" w:themeColor="text1"/>
          <w:sz w:val="20"/>
          <w:szCs w:val="20"/>
          <w:lang w:val="en-US" w:eastAsia="zh-CN"/>
        </w:rPr>
        <w:t xml:space="preserve"> indicated</w:t>
      </w:r>
      <w:r w:rsidR="003254B4" w:rsidRPr="007A5A2E">
        <w:rPr>
          <w:rFonts w:ascii="Arial" w:eastAsiaTheme="minorEastAsia" w:hAnsi="Arial" w:cs="Arial"/>
          <w:color w:val="000000" w:themeColor="text1"/>
          <w:sz w:val="20"/>
          <w:szCs w:val="20"/>
          <w:lang w:val="en-US" w:eastAsia="zh-CN"/>
        </w:rPr>
        <w:t xml:space="preserve"> that the most influential genes identified by the </w:t>
      </w:r>
      <w:r w:rsidR="003254B4" w:rsidRPr="007A5A2E">
        <w:rPr>
          <w:rFonts w:ascii="Arial" w:hAnsi="Arial" w:cs="Arial"/>
          <w:color w:val="000000" w:themeColor="text1"/>
          <w:sz w:val="20"/>
          <w:szCs w:val="20"/>
          <w:lang w:val="en-US"/>
        </w:rPr>
        <w:t>random forest model</w:t>
      </w:r>
      <w:r w:rsidR="003254B4" w:rsidRPr="007A5A2E">
        <w:rPr>
          <w:rFonts w:ascii="Arial" w:eastAsiaTheme="minorEastAsia" w:hAnsi="Arial" w:cs="Arial"/>
          <w:color w:val="000000" w:themeColor="text1"/>
          <w:sz w:val="20"/>
          <w:szCs w:val="20"/>
          <w:lang w:val="en-US" w:eastAsia="zh-CN"/>
        </w:rPr>
        <w:t xml:space="preserve"> exhibit</w:t>
      </w:r>
      <w:r w:rsidR="00FA7312" w:rsidRPr="007A5A2E">
        <w:rPr>
          <w:rFonts w:ascii="Arial" w:eastAsiaTheme="minorEastAsia" w:hAnsi="Arial" w:cs="Arial"/>
          <w:color w:val="000000" w:themeColor="text1"/>
          <w:sz w:val="20"/>
          <w:szCs w:val="20"/>
          <w:lang w:val="en-US" w:eastAsia="zh-CN"/>
        </w:rPr>
        <w:t>ed</w:t>
      </w:r>
      <w:r w:rsidR="003254B4" w:rsidRPr="007A5A2E">
        <w:rPr>
          <w:rFonts w:ascii="Arial" w:eastAsiaTheme="minorEastAsia" w:hAnsi="Arial" w:cs="Arial"/>
          <w:color w:val="000000" w:themeColor="text1"/>
          <w:sz w:val="20"/>
          <w:szCs w:val="20"/>
          <w:lang w:val="en-US" w:eastAsia="zh-CN"/>
        </w:rPr>
        <w:t xml:space="preserve"> distinct spatial expression patterns, which were consistent with established spatial structures and cell-type distributions (Fig. S25-S26). </w:t>
      </w:r>
      <w:r w:rsidR="00050665" w:rsidRPr="007A5A2E">
        <w:rPr>
          <w:rFonts w:ascii="Arial" w:eastAsiaTheme="minorEastAsia" w:hAnsi="Arial" w:cs="Arial"/>
          <w:color w:val="000000" w:themeColor="text1"/>
          <w:sz w:val="20"/>
          <w:szCs w:val="20"/>
          <w:lang w:val="en-US" w:eastAsia="zh-CN"/>
        </w:rPr>
        <w:t>This not only demonstrated the mo</w:t>
      </w:r>
      <w:r w:rsidR="00FA7312" w:rsidRPr="007A5A2E">
        <w:rPr>
          <w:rFonts w:ascii="Arial" w:eastAsiaTheme="minorEastAsia" w:hAnsi="Arial" w:cs="Arial"/>
          <w:color w:val="000000" w:themeColor="text1"/>
          <w:sz w:val="20"/>
          <w:szCs w:val="20"/>
          <w:lang w:val="en-US" w:eastAsia="zh-CN"/>
        </w:rPr>
        <w:t>del's validity but also provided</w:t>
      </w:r>
      <w:r w:rsidR="00050665" w:rsidRPr="007A5A2E">
        <w:rPr>
          <w:rFonts w:ascii="Arial" w:eastAsiaTheme="minorEastAsia" w:hAnsi="Arial" w:cs="Arial"/>
          <w:color w:val="000000" w:themeColor="text1"/>
          <w:sz w:val="20"/>
          <w:szCs w:val="20"/>
          <w:lang w:val="en-US" w:eastAsia="zh-CN"/>
        </w:rPr>
        <w:t xml:space="preserve"> a biologically interpretable explanation for the model.</w:t>
      </w:r>
      <w:r w:rsidR="0071730B" w:rsidRPr="007A5A2E">
        <w:rPr>
          <w:rFonts w:ascii="Arial" w:eastAsiaTheme="minorEastAsia" w:hAnsi="Arial" w:cs="Arial"/>
          <w:color w:val="000000" w:themeColor="text1"/>
          <w:sz w:val="20"/>
          <w:szCs w:val="20"/>
          <w:lang w:val="en-US" w:eastAsia="zh-CN"/>
        </w:rPr>
        <w:t xml:space="preserve"> </w:t>
      </w:r>
      <w:r w:rsidR="002F714A" w:rsidRPr="000E4A06">
        <w:rPr>
          <w:rFonts w:ascii="Arial" w:hAnsi="Arial" w:cs="Arial"/>
          <w:color w:val="000000" w:themeColor="text1"/>
          <w:sz w:val="20"/>
          <w:szCs w:val="20"/>
          <w:lang w:val="en-US"/>
        </w:rPr>
        <w:t xml:space="preserve">Furthermore, it evaluates the cosine similarity between </w:t>
      </w:r>
      <w:r w:rsidR="008A55BA" w:rsidRPr="000E4A06">
        <w:rPr>
          <w:rFonts w:ascii="Arial" w:hAnsi="Arial" w:cs="Arial"/>
          <w:color w:val="000000" w:themeColor="text1"/>
          <w:sz w:val="20"/>
          <w:szCs w:val="20"/>
          <w:lang w:val="en-US"/>
        </w:rPr>
        <w:t>single</w:t>
      </w:r>
      <w:r w:rsidR="002F714A" w:rsidRPr="000E4A06">
        <w:rPr>
          <w:rFonts w:ascii="Arial" w:hAnsi="Arial" w:cs="Arial"/>
          <w:color w:val="000000" w:themeColor="text1"/>
          <w:sz w:val="20"/>
          <w:szCs w:val="20"/>
          <w:lang w:val="en-US"/>
        </w:rPr>
        <w:t xml:space="preserve"> cells and spots within </w:t>
      </w:r>
      <w:r w:rsidR="002F714A" w:rsidRPr="000E4A06">
        <w:rPr>
          <w:rFonts w:ascii="Arial" w:hAnsi="Arial" w:cs="Arial"/>
          <w:color w:val="000000" w:themeColor="text1"/>
          <w:sz w:val="20"/>
          <w:szCs w:val="20"/>
          <w:lang w:val="en-US"/>
        </w:rPr>
        <w:lastRenderedPageBreak/>
        <w:t xml:space="preserve">each cluster, which is constrained by the number of </w:t>
      </w:r>
      <w:r w:rsidR="008A55BA" w:rsidRPr="000E4A06">
        <w:rPr>
          <w:rFonts w:ascii="Arial" w:hAnsi="Arial" w:cs="Arial"/>
          <w:color w:val="000000" w:themeColor="text1"/>
          <w:sz w:val="20"/>
          <w:szCs w:val="20"/>
          <w:lang w:val="en-US"/>
        </w:rPr>
        <w:t xml:space="preserve">single </w:t>
      </w:r>
      <w:r w:rsidR="002F714A" w:rsidRPr="000E4A06">
        <w:rPr>
          <w:rFonts w:ascii="Arial" w:hAnsi="Arial" w:cs="Arial"/>
          <w:color w:val="000000" w:themeColor="text1"/>
          <w:sz w:val="20"/>
          <w:szCs w:val="20"/>
          <w:lang w:val="en-US"/>
        </w:rPr>
        <w:t xml:space="preserve">cells in each spot, and achieves optimal assignment of </w:t>
      </w:r>
      <w:r w:rsidR="008A55BA" w:rsidRPr="000E4A06">
        <w:rPr>
          <w:rFonts w:ascii="Arial" w:hAnsi="Arial" w:cs="Arial"/>
          <w:color w:val="000000" w:themeColor="text1"/>
          <w:sz w:val="20"/>
          <w:szCs w:val="20"/>
          <w:lang w:val="en-US"/>
        </w:rPr>
        <w:t xml:space="preserve">single </w:t>
      </w:r>
      <w:r w:rsidR="002F714A" w:rsidRPr="000E4A06">
        <w:rPr>
          <w:rFonts w:ascii="Arial" w:hAnsi="Arial" w:cs="Arial"/>
          <w:color w:val="000000" w:themeColor="text1"/>
          <w:sz w:val="20"/>
          <w:szCs w:val="20"/>
          <w:lang w:val="en-US"/>
        </w:rPr>
        <w:t>cells to spatial spots using a linear assignment algorithm.</w:t>
      </w:r>
      <w:r w:rsidR="00B05CE9">
        <w:rPr>
          <w:rFonts w:ascii="Arial" w:hAnsi="Arial" w:cs="Arial"/>
          <w:color w:val="000000" w:themeColor="text1"/>
          <w:sz w:val="20"/>
          <w:szCs w:val="20"/>
          <w:lang w:val="en-US"/>
        </w:rPr>
        <w:t xml:space="preserve"> </w:t>
      </w:r>
    </w:p>
    <w:p w14:paraId="190D038E" w14:textId="3A2C755A" w:rsidR="0046734D" w:rsidRPr="0046734D" w:rsidRDefault="00AD048B" w:rsidP="0014734C">
      <w:pPr>
        <w:jc w:val="both"/>
        <w:rPr>
          <w:rFonts w:ascii="Arial" w:hAnsi="Arial" w:cs="Arial"/>
          <w:color w:val="FF0000"/>
          <w:sz w:val="20"/>
          <w:szCs w:val="20"/>
          <w:lang w:val="en-US"/>
        </w:rPr>
      </w:pPr>
      <w:bookmarkStart w:id="87" w:name="OLE_LINK59"/>
      <w:bookmarkStart w:id="88" w:name="OLE_LINK60"/>
      <w:bookmarkStart w:id="89" w:name="OLE_LINK61"/>
      <w:bookmarkStart w:id="90" w:name="OLE_LINK66"/>
      <w:bookmarkStart w:id="91" w:name="OLE_LINK67"/>
      <w:r w:rsidRPr="00004C87">
        <w:rPr>
          <w:rFonts w:ascii="Arial" w:hAnsi="Arial" w:cs="Arial"/>
          <w:color w:val="000000" w:themeColor="text1"/>
          <w:sz w:val="20"/>
          <w:szCs w:val="20"/>
          <w:lang w:val="en-US"/>
        </w:rPr>
        <w:t>We did a comprehensive evaluat</w:t>
      </w:r>
      <w:r w:rsidR="005A4853" w:rsidRPr="00004C87">
        <w:rPr>
          <w:rFonts w:ascii="Arial" w:hAnsi="Arial" w:cs="Arial" w:hint="eastAsia"/>
          <w:color w:val="000000" w:themeColor="text1"/>
          <w:sz w:val="20"/>
          <w:szCs w:val="20"/>
          <w:lang w:val="en-US"/>
        </w:rPr>
        <w:t>ion</w:t>
      </w:r>
      <w:r w:rsidR="005A4853" w:rsidRPr="00004C87">
        <w:rPr>
          <w:rFonts w:ascii="Arial" w:hAnsi="Arial" w:cs="Arial"/>
          <w:color w:val="000000" w:themeColor="text1"/>
          <w:sz w:val="20"/>
          <w:szCs w:val="20"/>
          <w:lang w:val="en-US"/>
        </w:rPr>
        <w:t xml:space="preserve"> </w:t>
      </w:r>
      <w:r w:rsidR="005A4853" w:rsidRPr="00004C87">
        <w:rPr>
          <w:rFonts w:ascii="Arial" w:hAnsi="Arial" w:cs="Arial" w:hint="eastAsia"/>
          <w:color w:val="000000" w:themeColor="text1"/>
          <w:sz w:val="20"/>
          <w:szCs w:val="20"/>
          <w:lang w:val="en-US"/>
        </w:rPr>
        <w:t>for</w:t>
      </w:r>
      <w:r w:rsidR="005A4853" w:rsidRPr="00004C87">
        <w:rPr>
          <w:rFonts w:ascii="Arial" w:hAnsi="Arial" w:cs="Arial"/>
          <w:color w:val="000000" w:themeColor="text1"/>
          <w:sz w:val="20"/>
          <w:szCs w:val="20"/>
          <w:lang w:val="en-US"/>
        </w:rPr>
        <w:t xml:space="preserve"> </w:t>
      </w:r>
      <w:proofErr w:type="spellStart"/>
      <w:r w:rsidR="005A4853" w:rsidRPr="00004C87">
        <w:rPr>
          <w:rFonts w:ascii="Arial" w:hAnsi="Arial" w:cs="Arial"/>
          <w:color w:val="000000" w:themeColor="text1"/>
          <w:sz w:val="20"/>
          <w:szCs w:val="20"/>
          <w:lang w:val="en-US"/>
        </w:rPr>
        <w:t>CellMap</w:t>
      </w:r>
      <w:proofErr w:type="spellEnd"/>
      <w:r w:rsidR="005A4853" w:rsidRPr="00004C87">
        <w:rPr>
          <w:rFonts w:ascii="Arial" w:hAnsi="Arial" w:cs="Arial"/>
          <w:color w:val="000000" w:themeColor="text1"/>
          <w:sz w:val="20"/>
          <w:szCs w:val="20"/>
          <w:lang w:val="en-US"/>
        </w:rPr>
        <w:t xml:space="preserve"> and other </w:t>
      </w:r>
      <w:r w:rsidR="00E55CBF" w:rsidRPr="00004C87">
        <w:rPr>
          <w:rFonts w:ascii="Arial" w:hAnsi="Arial" w:cs="Arial"/>
          <w:color w:val="000000" w:themeColor="text1"/>
          <w:sz w:val="20"/>
          <w:szCs w:val="20"/>
          <w:lang w:val="en-US"/>
        </w:rPr>
        <w:t>integration</w:t>
      </w:r>
      <w:r w:rsidR="00CF4A2C" w:rsidRPr="00004C87">
        <w:rPr>
          <w:rFonts w:ascii="Arial" w:hAnsi="Arial" w:cs="Arial"/>
          <w:color w:val="000000" w:themeColor="text1"/>
          <w:sz w:val="20"/>
          <w:szCs w:val="20"/>
          <w:lang w:val="en-US"/>
        </w:rPr>
        <w:t xml:space="preserve"> </w:t>
      </w:r>
      <w:r w:rsidR="005A4853" w:rsidRPr="00004C87">
        <w:rPr>
          <w:rFonts w:ascii="Arial" w:hAnsi="Arial" w:cs="Arial"/>
          <w:color w:val="000000" w:themeColor="text1"/>
          <w:sz w:val="20"/>
          <w:szCs w:val="20"/>
          <w:lang w:val="en-US"/>
        </w:rPr>
        <w:t>m</w:t>
      </w:r>
      <w:r w:rsidR="00CA2D08" w:rsidRPr="00004C87">
        <w:rPr>
          <w:rFonts w:ascii="Arial" w:hAnsi="Arial" w:cs="Arial"/>
          <w:color w:val="000000" w:themeColor="text1"/>
          <w:sz w:val="20"/>
          <w:szCs w:val="20"/>
          <w:lang w:val="en-US"/>
        </w:rPr>
        <w:t>ethods</w:t>
      </w:r>
      <w:r w:rsidR="005A4853" w:rsidRPr="00004C87">
        <w:rPr>
          <w:rFonts w:ascii="Arial" w:hAnsi="Arial" w:cs="Arial"/>
          <w:color w:val="000000" w:themeColor="text1"/>
          <w:sz w:val="20"/>
          <w:szCs w:val="20"/>
          <w:lang w:val="en-US"/>
        </w:rPr>
        <w:t xml:space="preserve">. </w:t>
      </w:r>
      <w:r w:rsidR="005A4853">
        <w:rPr>
          <w:rFonts w:ascii="Arial" w:eastAsiaTheme="minorEastAsia" w:hAnsi="Arial" w:cs="Arial"/>
          <w:color w:val="000000" w:themeColor="text1"/>
          <w:sz w:val="20"/>
          <w:szCs w:val="20"/>
          <w:lang w:val="en-US" w:eastAsia="zh-CN"/>
        </w:rPr>
        <w:t xml:space="preserve">Firstly, </w:t>
      </w:r>
      <w:r w:rsidR="00CF4A2C">
        <w:rPr>
          <w:rFonts w:ascii="Arial" w:eastAsiaTheme="minorEastAsia" w:hAnsi="Arial" w:cs="Arial"/>
          <w:color w:val="000000" w:themeColor="text1"/>
          <w:sz w:val="20"/>
          <w:szCs w:val="20"/>
          <w:lang w:val="en-US" w:eastAsia="zh-CN"/>
        </w:rPr>
        <w:t>using</w:t>
      </w:r>
      <w:r w:rsidR="005A4853">
        <w:rPr>
          <w:rFonts w:ascii="Arial" w:eastAsiaTheme="minorEastAsia" w:hAnsi="Arial" w:cs="Arial"/>
          <w:color w:val="000000" w:themeColor="text1"/>
          <w:sz w:val="20"/>
          <w:szCs w:val="20"/>
          <w:lang w:val="en-US" w:eastAsia="zh-CN"/>
        </w:rPr>
        <w:t xml:space="preserve"> </w:t>
      </w:r>
      <w:r w:rsidR="00CB48C0">
        <w:rPr>
          <w:rFonts w:ascii="Arial" w:hAnsi="Arial" w:cs="Arial"/>
          <w:color w:val="000000" w:themeColor="text1"/>
          <w:sz w:val="20"/>
          <w:szCs w:val="20"/>
          <w:lang w:val="en-US"/>
        </w:rPr>
        <w:t xml:space="preserve">mouse </w:t>
      </w:r>
      <w:r w:rsidR="006F674E" w:rsidRPr="009B7E83">
        <w:rPr>
          <w:rFonts w:ascii="Arial" w:hAnsi="Arial" w:cs="Arial"/>
          <w:sz w:val="20"/>
          <w:szCs w:val="20"/>
          <w:lang w:val="en-US"/>
        </w:rPr>
        <w:t>cerebral</w:t>
      </w:r>
      <w:r w:rsidR="005A4853">
        <w:rPr>
          <w:rFonts w:ascii="Arial" w:hAnsi="Arial" w:cs="Arial"/>
          <w:sz w:val="20"/>
          <w:szCs w:val="20"/>
          <w:lang w:val="en-US"/>
        </w:rPr>
        <w:t xml:space="preserve"> ST data</w:t>
      </w:r>
      <w:r w:rsidR="00CF5986" w:rsidRPr="000E4A06">
        <w:rPr>
          <w:rFonts w:ascii="Arial" w:hAnsi="Arial" w:cs="Arial"/>
          <w:color w:val="000000" w:themeColor="text1"/>
          <w:sz w:val="20"/>
          <w:szCs w:val="20"/>
          <w:lang w:val="en-US"/>
        </w:rPr>
        <w:t xml:space="preserve">, we </w:t>
      </w:r>
      <w:r w:rsidR="005A4853">
        <w:rPr>
          <w:rFonts w:ascii="Arial" w:hAnsi="Arial" w:cs="Arial"/>
          <w:color w:val="000000" w:themeColor="text1"/>
          <w:sz w:val="20"/>
          <w:szCs w:val="20"/>
          <w:lang w:val="en-US"/>
        </w:rPr>
        <w:t xml:space="preserve">visually </w:t>
      </w:r>
      <w:r w:rsidR="00CF5986" w:rsidRPr="000E4A06">
        <w:rPr>
          <w:rFonts w:ascii="Arial" w:hAnsi="Arial" w:cs="Arial"/>
          <w:color w:val="000000" w:themeColor="text1"/>
          <w:sz w:val="20"/>
          <w:szCs w:val="20"/>
          <w:lang w:val="en-US"/>
        </w:rPr>
        <w:t xml:space="preserve">demonstrated </w:t>
      </w:r>
      <w:proofErr w:type="spellStart"/>
      <w:r w:rsidR="00E62239">
        <w:rPr>
          <w:rFonts w:ascii="Arial" w:hAnsi="Arial" w:cs="Arial"/>
          <w:color w:val="000000" w:themeColor="text1"/>
          <w:sz w:val="20"/>
          <w:szCs w:val="20"/>
          <w:lang w:val="en-US"/>
        </w:rPr>
        <w:t>CellMap’s</w:t>
      </w:r>
      <w:proofErr w:type="spellEnd"/>
      <w:r w:rsidR="00CF5986" w:rsidRPr="000E4A06">
        <w:rPr>
          <w:rFonts w:ascii="Arial" w:hAnsi="Arial" w:cs="Arial"/>
          <w:color w:val="000000" w:themeColor="text1"/>
          <w:sz w:val="20"/>
          <w:szCs w:val="20"/>
          <w:lang w:val="en-US"/>
        </w:rPr>
        <w:t xml:space="preserve"> ability </w:t>
      </w:r>
      <w:r w:rsidR="000C6E57">
        <w:rPr>
          <w:rFonts w:ascii="Arial" w:hAnsi="Arial" w:cs="Arial"/>
          <w:color w:val="000000" w:themeColor="text1"/>
          <w:sz w:val="20"/>
          <w:szCs w:val="20"/>
          <w:lang w:val="en-US"/>
        </w:rPr>
        <w:t>to</w:t>
      </w:r>
      <w:r w:rsidR="005A4853">
        <w:rPr>
          <w:rFonts w:ascii="Arial" w:hAnsi="Arial" w:cs="Arial"/>
          <w:color w:val="000000" w:themeColor="text1"/>
          <w:sz w:val="20"/>
          <w:szCs w:val="20"/>
          <w:lang w:val="en-US"/>
        </w:rPr>
        <w:t xml:space="preserve"> </w:t>
      </w:r>
      <w:r w:rsidR="00CF5986" w:rsidRPr="000E4A06">
        <w:rPr>
          <w:rFonts w:ascii="Arial" w:hAnsi="Arial" w:cs="Arial"/>
          <w:color w:val="000000" w:themeColor="text1"/>
          <w:sz w:val="20"/>
          <w:szCs w:val="20"/>
          <w:lang w:val="en-US"/>
        </w:rPr>
        <w:t>accurately reconstruct</w:t>
      </w:r>
      <w:r w:rsidR="005A4853">
        <w:rPr>
          <w:rFonts w:ascii="Arial" w:hAnsi="Arial" w:cs="Arial"/>
          <w:color w:val="000000" w:themeColor="text1"/>
          <w:sz w:val="20"/>
          <w:szCs w:val="20"/>
          <w:lang w:val="en-US"/>
        </w:rPr>
        <w:t xml:space="preserve"> </w:t>
      </w:r>
      <w:r w:rsidR="00CF5986" w:rsidRPr="000E4A06">
        <w:rPr>
          <w:rFonts w:ascii="Arial" w:hAnsi="Arial" w:cs="Arial"/>
          <w:color w:val="000000" w:themeColor="text1"/>
          <w:sz w:val="20"/>
          <w:szCs w:val="20"/>
          <w:lang w:val="en-US"/>
        </w:rPr>
        <w:t>the topological structure of cel</w:t>
      </w:r>
      <w:r w:rsidR="00CB48C0">
        <w:rPr>
          <w:rFonts w:ascii="Arial" w:hAnsi="Arial" w:cs="Arial"/>
          <w:color w:val="000000" w:themeColor="text1"/>
          <w:sz w:val="20"/>
          <w:szCs w:val="20"/>
          <w:lang w:val="en-US"/>
        </w:rPr>
        <w:t>l types</w:t>
      </w:r>
      <w:r w:rsidR="00CF5986" w:rsidRPr="000E4A06">
        <w:rPr>
          <w:rFonts w:ascii="Arial" w:hAnsi="Arial" w:cs="Arial"/>
          <w:color w:val="000000" w:themeColor="text1"/>
          <w:sz w:val="20"/>
          <w:szCs w:val="20"/>
          <w:lang w:val="en-US"/>
        </w:rPr>
        <w:t>.</w:t>
      </w:r>
      <w:r w:rsidR="005A4853">
        <w:rPr>
          <w:rFonts w:ascii="Arial" w:hAnsi="Arial" w:cs="Arial"/>
          <w:color w:val="000000" w:themeColor="text1"/>
          <w:sz w:val="20"/>
          <w:szCs w:val="20"/>
          <w:lang w:val="en-US"/>
        </w:rPr>
        <w:t xml:space="preserve"> </w:t>
      </w:r>
      <w:r w:rsidR="008A3156">
        <w:rPr>
          <w:rFonts w:ascii="Arial" w:hAnsi="Arial" w:cs="Arial"/>
          <w:color w:val="000000" w:themeColor="text1"/>
          <w:sz w:val="20"/>
          <w:szCs w:val="20"/>
          <w:lang w:val="en-US"/>
        </w:rPr>
        <w:t>Secondly</w:t>
      </w:r>
      <w:r w:rsidR="005A4853">
        <w:rPr>
          <w:rFonts w:ascii="Arial" w:hAnsi="Arial" w:cs="Arial"/>
          <w:color w:val="000000" w:themeColor="text1"/>
          <w:sz w:val="20"/>
          <w:szCs w:val="20"/>
          <w:lang w:val="en-US"/>
        </w:rPr>
        <w:t>, on the</w:t>
      </w:r>
      <w:r w:rsidR="00CF5986" w:rsidRPr="000E4A06">
        <w:rPr>
          <w:rFonts w:ascii="Arial" w:hAnsi="Arial" w:cs="Arial"/>
          <w:color w:val="000000" w:themeColor="text1"/>
          <w:sz w:val="20"/>
          <w:szCs w:val="20"/>
          <w:lang w:val="en-US"/>
        </w:rPr>
        <w:t xml:space="preserve"> simulat</w:t>
      </w:r>
      <w:r w:rsidR="005A4853">
        <w:rPr>
          <w:rFonts w:ascii="Arial" w:hAnsi="Arial" w:cs="Arial"/>
          <w:color w:val="000000" w:themeColor="text1"/>
          <w:sz w:val="20"/>
          <w:szCs w:val="20"/>
          <w:lang w:val="en-US"/>
        </w:rPr>
        <w:t>ed ST data from</w:t>
      </w:r>
      <w:r w:rsidR="00CF5986" w:rsidRPr="000E4A06">
        <w:rPr>
          <w:rFonts w:ascii="Arial" w:hAnsi="Arial" w:cs="Arial"/>
          <w:color w:val="000000" w:themeColor="text1"/>
          <w:sz w:val="20"/>
          <w:szCs w:val="20"/>
          <w:lang w:val="en-US"/>
        </w:rPr>
        <w:t xml:space="preserve"> the human HER2+ Breast cancer, we </w:t>
      </w:r>
      <w:r w:rsidR="005A4853">
        <w:rPr>
          <w:rFonts w:ascii="Arial" w:hAnsi="Arial" w:cs="Arial"/>
          <w:color w:val="000000" w:themeColor="text1"/>
          <w:sz w:val="20"/>
          <w:szCs w:val="20"/>
          <w:lang w:val="en-US"/>
        </w:rPr>
        <w:t xml:space="preserve">showed capacity of </w:t>
      </w:r>
      <w:proofErr w:type="spellStart"/>
      <w:r w:rsidR="003F64FF" w:rsidRPr="000E4A06">
        <w:rPr>
          <w:rFonts w:ascii="Arial" w:hAnsi="Arial" w:cs="Arial"/>
          <w:color w:val="000000" w:themeColor="text1"/>
          <w:sz w:val="20"/>
          <w:szCs w:val="20"/>
          <w:lang w:val="en-US"/>
        </w:rPr>
        <w:t>CellMap</w:t>
      </w:r>
      <w:proofErr w:type="spellEnd"/>
      <w:r w:rsidR="005A4853">
        <w:rPr>
          <w:rFonts w:ascii="Arial" w:hAnsi="Arial" w:cs="Arial"/>
          <w:color w:val="000000" w:themeColor="text1"/>
          <w:sz w:val="20"/>
          <w:szCs w:val="20"/>
          <w:lang w:val="en-US"/>
        </w:rPr>
        <w:t xml:space="preserve"> in </w:t>
      </w:r>
      <w:r w:rsidR="00CF5986" w:rsidRPr="000E4A06">
        <w:rPr>
          <w:rFonts w:ascii="Arial" w:hAnsi="Arial" w:cs="Arial"/>
          <w:color w:val="000000" w:themeColor="text1"/>
          <w:sz w:val="20"/>
          <w:szCs w:val="20"/>
          <w:lang w:val="en-US"/>
        </w:rPr>
        <w:t>nois</w:t>
      </w:r>
      <w:r w:rsidR="00ED43C5">
        <w:rPr>
          <w:rFonts w:ascii="Arial" w:hAnsi="Arial" w:cs="Arial"/>
          <w:color w:val="000000" w:themeColor="text1"/>
          <w:sz w:val="20"/>
          <w:szCs w:val="20"/>
          <w:lang w:val="en-US"/>
        </w:rPr>
        <w:t>e tolerance and cell type proportion</w:t>
      </w:r>
      <w:r w:rsidR="00CF5986" w:rsidRPr="000E4A06">
        <w:rPr>
          <w:rFonts w:ascii="Arial" w:hAnsi="Arial" w:cs="Arial"/>
          <w:color w:val="000000" w:themeColor="text1"/>
          <w:sz w:val="20"/>
          <w:szCs w:val="20"/>
          <w:lang w:val="en-US"/>
        </w:rPr>
        <w:t xml:space="preserve"> recovery compared to </w:t>
      </w:r>
      <w:r w:rsidR="000055BA">
        <w:rPr>
          <w:rFonts w:ascii="Arial" w:hAnsi="Arial" w:cs="Arial"/>
          <w:color w:val="000000" w:themeColor="text1"/>
          <w:sz w:val="20"/>
          <w:szCs w:val="20"/>
          <w:lang w:val="en-US"/>
        </w:rPr>
        <w:t>existing methods</w:t>
      </w:r>
      <w:r w:rsidR="00CF5986" w:rsidRPr="000E4A06">
        <w:rPr>
          <w:rFonts w:ascii="Arial" w:hAnsi="Arial" w:cs="Arial"/>
          <w:color w:val="000000" w:themeColor="text1"/>
          <w:sz w:val="20"/>
          <w:szCs w:val="20"/>
          <w:lang w:val="en-US"/>
        </w:rPr>
        <w:t xml:space="preserve">. </w:t>
      </w:r>
      <w:r w:rsidR="005A4853" w:rsidRPr="0026385B">
        <w:rPr>
          <w:rFonts w:ascii="Arial" w:hAnsi="Arial" w:cs="Arial"/>
          <w:color w:val="000000" w:themeColor="text1"/>
          <w:sz w:val="20"/>
          <w:szCs w:val="20"/>
          <w:lang w:val="en-US"/>
        </w:rPr>
        <w:t>Thirdly,</w:t>
      </w:r>
      <w:r w:rsidR="00E00C20" w:rsidRPr="0026385B" w:rsidDel="00E00C20">
        <w:rPr>
          <w:rFonts w:ascii="Arial" w:hAnsi="Arial" w:cs="Arial"/>
          <w:color w:val="000000" w:themeColor="text1"/>
          <w:sz w:val="20"/>
          <w:szCs w:val="20"/>
          <w:lang w:val="en-US"/>
        </w:rPr>
        <w:t xml:space="preserve"> </w:t>
      </w:r>
      <w:r w:rsidR="00E00C20" w:rsidRPr="0026385B">
        <w:rPr>
          <w:rFonts w:ascii="Arial" w:hAnsi="Arial" w:cs="Arial"/>
          <w:color w:val="000000" w:themeColor="text1"/>
          <w:sz w:val="20"/>
          <w:szCs w:val="20"/>
          <w:lang w:val="en-US"/>
        </w:rPr>
        <w:t xml:space="preserve">on </w:t>
      </w:r>
      <w:r w:rsidR="00E55CBF" w:rsidRPr="0026385B">
        <w:rPr>
          <w:rFonts w:ascii="Arial" w:hAnsi="Arial" w:cs="Arial"/>
          <w:color w:val="000000" w:themeColor="text1"/>
          <w:sz w:val="20"/>
          <w:szCs w:val="20"/>
          <w:lang w:val="en-US"/>
        </w:rPr>
        <w:t xml:space="preserve">the </w:t>
      </w:r>
      <w:r w:rsidR="00E00C20" w:rsidRPr="0026385B">
        <w:rPr>
          <w:rFonts w:ascii="Arial" w:hAnsi="Arial" w:cs="Arial"/>
          <w:color w:val="000000" w:themeColor="text1"/>
          <w:sz w:val="20"/>
          <w:szCs w:val="20"/>
          <w:lang w:val="en-US"/>
        </w:rPr>
        <w:t xml:space="preserve">30 </w:t>
      </w:r>
      <w:r w:rsidR="00176FFE" w:rsidRPr="0026385B">
        <w:rPr>
          <w:rFonts w:ascii="Arial" w:hAnsi="Arial" w:cs="Arial"/>
          <w:color w:val="000000" w:themeColor="text1"/>
          <w:sz w:val="20"/>
          <w:szCs w:val="20"/>
          <w:lang w:val="en-US"/>
        </w:rPr>
        <w:t xml:space="preserve">MERFISH ST </w:t>
      </w:r>
      <w:proofErr w:type="gramStart"/>
      <w:r w:rsidR="00176FFE" w:rsidRPr="0026385B">
        <w:rPr>
          <w:rFonts w:ascii="Arial" w:hAnsi="Arial" w:cs="Arial"/>
          <w:color w:val="000000" w:themeColor="text1"/>
          <w:sz w:val="20"/>
          <w:szCs w:val="20"/>
          <w:lang w:val="en-US"/>
        </w:rPr>
        <w:t>data</w:t>
      </w:r>
      <w:r w:rsidR="00E00C20" w:rsidRPr="0026385B">
        <w:rPr>
          <w:rFonts w:ascii="Arial" w:hAnsi="Arial" w:cs="Arial"/>
          <w:color w:val="000000" w:themeColor="text1"/>
          <w:sz w:val="20"/>
          <w:szCs w:val="20"/>
          <w:lang w:val="en-US"/>
        </w:rPr>
        <w:t>sets</w:t>
      </w:r>
      <w:proofErr w:type="gramEnd"/>
      <w:r w:rsidR="009F6739" w:rsidRPr="0026385B">
        <w:rPr>
          <w:rFonts w:ascii="Arial" w:hAnsi="Arial" w:cs="Arial"/>
          <w:color w:val="000000" w:themeColor="text1"/>
          <w:sz w:val="20"/>
          <w:szCs w:val="20"/>
          <w:lang w:val="en-US"/>
        </w:rPr>
        <w:t xml:space="preserve"> with ground truth</w:t>
      </w:r>
      <w:r w:rsidR="00176FFE" w:rsidRPr="0026385B">
        <w:rPr>
          <w:rFonts w:ascii="Arial" w:hAnsi="Arial" w:cs="Arial"/>
          <w:color w:val="000000" w:themeColor="text1"/>
          <w:sz w:val="20"/>
          <w:szCs w:val="20"/>
          <w:lang w:val="en-US"/>
        </w:rPr>
        <w:t xml:space="preserve"> from the mouse hypothalamic preoptic region</w:t>
      </w:r>
      <w:r w:rsidR="00E00C20" w:rsidRPr="0026385B">
        <w:rPr>
          <w:rFonts w:ascii="Arial" w:hAnsi="Arial" w:cs="Arial"/>
          <w:color w:val="000000" w:themeColor="text1"/>
          <w:sz w:val="20"/>
          <w:szCs w:val="20"/>
          <w:lang w:val="en-US"/>
        </w:rPr>
        <w:t xml:space="preserve">, we validated </w:t>
      </w:r>
      <w:proofErr w:type="spellStart"/>
      <w:r w:rsidR="00E00C20" w:rsidRPr="0026385B">
        <w:rPr>
          <w:rFonts w:ascii="Arial" w:hAnsi="Arial" w:cs="Arial"/>
          <w:color w:val="000000" w:themeColor="text1"/>
          <w:sz w:val="20"/>
          <w:szCs w:val="20"/>
          <w:lang w:val="en-US"/>
        </w:rPr>
        <w:t>CellMap</w:t>
      </w:r>
      <w:proofErr w:type="spellEnd"/>
      <w:r w:rsidR="00E00C20" w:rsidRPr="0026385B">
        <w:rPr>
          <w:rFonts w:ascii="Arial" w:hAnsi="Arial" w:cs="Arial"/>
          <w:color w:val="000000" w:themeColor="text1"/>
          <w:sz w:val="20"/>
          <w:szCs w:val="20"/>
          <w:lang w:val="en-US"/>
        </w:rPr>
        <w:t xml:space="preserve"> and 13 methods in literatures using six metrics (PCC, RMSE, SSIM, JS</w:t>
      </w:r>
      <w:r w:rsidR="00E00C20" w:rsidRPr="0026385B">
        <w:rPr>
          <w:rFonts w:ascii="微软雅黑" w:eastAsia="微软雅黑" w:hAnsi="微软雅黑" w:cs="微软雅黑" w:hint="eastAsia"/>
          <w:color w:val="000000" w:themeColor="text1"/>
          <w:sz w:val="20"/>
          <w:szCs w:val="20"/>
          <w:lang w:val="en-US"/>
        </w:rPr>
        <w:t>，</w:t>
      </w:r>
      <w:r w:rsidR="00E00C20" w:rsidRPr="0026385B">
        <w:rPr>
          <w:rFonts w:ascii="Arial" w:hAnsi="Arial" w:cs="Arial" w:hint="eastAsia"/>
          <w:color w:val="000000" w:themeColor="text1"/>
          <w:sz w:val="20"/>
          <w:szCs w:val="20"/>
          <w:lang w:val="en-US"/>
        </w:rPr>
        <w:t xml:space="preserve"> ACCU</w:t>
      </w:r>
      <w:r w:rsidR="00E00C20" w:rsidRPr="0026385B">
        <w:rPr>
          <w:rFonts w:ascii="Arial" w:hAnsi="Arial" w:cs="Arial"/>
          <w:color w:val="000000" w:themeColor="text1"/>
          <w:sz w:val="20"/>
          <w:szCs w:val="20"/>
          <w:lang w:val="en-US"/>
        </w:rPr>
        <w:t xml:space="preserve"> and AS). </w:t>
      </w:r>
      <w:r w:rsidR="00D268B2" w:rsidRPr="0026385B">
        <w:rPr>
          <w:rFonts w:ascii="Arial" w:hAnsi="Arial" w:cs="Arial"/>
          <w:color w:val="000000" w:themeColor="text1"/>
          <w:sz w:val="20"/>
          <w:szCs w:val="20"/>
          <w:lang w:val="en-US"/>
        </w:rPr>
        <w:t xml:space="preserve">For SSIM, JS and ACCU, </w:t>
      </w:r>
      <w:proofErr w:type="spellStart"/>
      <w:r w:rsidR="00E00C20" w:rsidRPr="0026385B">
        <w:rPr>
          <w:rFonts w:ascii="Arial" w:hAnsi="Arial" w:cs="Arial"/>
          <w:color w:val="000000" w:themeColor="text1"/>
          <w:sz w:val="20"/>
          <w:szCs w:val="20"/>
          <w:lang w:val="en-US"/>
        </w:rPr>
        <w:t>CellMap</w:t>
      </w:r>
      <w:proofErr w:type="spellEnd"/>
      <w:r w:rsidR="00E00C20" w:rsidRPr="0026385B">
        <w:rPr>
          <w:rFonts w:ascii="Arial" w:hAnsi="Arial" w:cs="Arial"/>
          <w:color w:val="000000" w:themeColor="text1"/>
          <w:sz w:val="20"/>
          <w:szCs w:val="20"/>
          <w:lang w:val="en-US"/>
        </w:rPr>
        <w:t xml:space="preserve"> exhibited </w:t>
      </w:r>
      <w:r w:rsidR="00D268B2" w:rsidRPr="0026385B">
        <w:rPr>
          <w:rFonts w:ascii="Arial" w:hAnsi="Arial" w:cs="Arial"/>
          <w:color w:val="000000" w:themeColor="text1"/>
          <w:sz w:val="20"/>
          <w:szCs w:val="20"/>
          <w:lang w:val="en-US"/>
        </w:rPr>
        <w:t xml:space="preserve">the best among the </w:t>
      </w:r>
      <w:r w:rsidR="00E00C20" w:rsidRPr="0026385B">
        <w:rPr>
          <w:rFonts w:ascii="Arial" w:hAnsi="Arial" w:cs="Arial"/>
          <w:color w:val="000000" w:themeColor="text1"/>
          <w:sz w:val="20"/>
          <w:szCs w:val="20"/>
          <w:lang w:val="en-US"/>
        </w:rPr>
        <w:t>method</w:t>
      </w:r>
      <w:r w:rsidR="00D268B2" w:rsidRPr="0026385B">
        <w:rPr>
          <w:rFonts w:ascii="Arial" w:hAnsi="Arial" w:cs="Arial"/>
          <w:color w:val="000000" w:themeColor="text1"/>
          <w:sz w:val="20"/>
          <w:szCs w:val="20"/>
          <w:lang w:val="en-US"/>
        </w:rPr>
        <w:t>s</w:t>
      </w:r>
      <w:r w:rsidR="00E00C20" w:rsidRPr="0026385B">
        <w:rPr>
          <w:rFonts w:ascii="Arial" w:hAnsi="Arial" w:cs="Arial"/>
          <w:color w:val="000000" w:themeColor="text1"/>
          <w:sz w:val="20"/>
          <w:szCs w:val="20"/>
          <w:lang w:val="en-US"/>
        </w:rPr>
        <w:t xml:space="preserve">. </w:t>
      </w:r>
      <w:r w:rsidR="00C73213" w:rsidRPr="0026385B">
        <w:rPr>
          <w:rFonts w:ascii="Arial" w:hAnsi="Arial" w:cs="Arial"/>
          <w:color w:val="000000" w:themeColor="text1"/>
          <w:sz w:val="20"/>
          <w:szCs w:val="20"/>
          <w:lang w:val="en-US"/>
        </w:rPr>
        <w:t xml:space="preserve">In terms of PCC and RMSE, </w:t>
      </w:r>
      <w:proofErr w:type="spellStart"/>
      <w:r w:rsidR="00C73213" w:rsidRPr="0026385B">
        <w:rPr>
          <w:rFonts w:ascii="Arial" w:hAnsi="Arial" w:cs="Arial"/>
          <w:color w:val="000000" w:themeColor="text1"/>
          <w:sz w:val="20"/>
          <w:szCs w:val="20"/>
          <w:lang w:val="en-US"/>
        </w:rPr>
        <w:t>CellMap's</w:t>
      </w:r>
      <w:proofErr w:type="spellEnd"/>
      <w:r w:rsidR="00C73213" w:rsidRPr="0026385B">
        <w:rPr>
          <w:rFonts w:ascii="Arial" w:hAnsi="Arial" w:cs="Arial"/>
          <w:color w:val="000000" w:themeColor="text1"/>
          <w:sz w:val="20"/>
          <w:szCs w:val="20"/>
          <w:lang w:val="en-US"/>
        </w:rPr>
        <w:t xml:space="preserve"> performance </w:t>
      </w:r>
      <w:r w:rsidR="00D268B2" w:rsidRPr="0026385B">
        <w:rPr>
          <w:rFonts w:ascii="Arial" w:hAnsi="Arial" w:cs="Arial"/>
          <w:color w:val="000000" w:themeColor="text1"/>
          <w:sz w:val="20"/>
          <w:szCs w:val="20"/>
          <w:lang w:val="en-US"/>
        </w:rPr>
        <w:t>was</w:t>
      </w:r>
      <w:r w:rsidR="00C73213" w:rsidRPr="0026385B">
        <w:rPr>
          <w:rFonts w:ascii="Arial" w:hAnsi="Arial" w:cs="Arial"/>
          <w:color w:val="000000" w:themeColor="text1"/>
          <w:sz w:val="20"/>
          <w:szCs w:val="20"/>
          <w:lang w:val="en-US"/>
        </w:rPr>
        <w:t xml:space="preserve"> slightly lower than that of deconvolution methods</w:t>
      </w:r>
      <w:r w:rsidR="00D268B2" w:rsidRPr="0026385B">
        <w:rPr>
          <w:rFonts w:ascii="Arial" w:hAnsi="Arial" w:cs="Arial"/>
          <w:color w:val="000000" w:themeColor="text1"/>
          <w:sz w:val="20"/>
          <w:szCs w:val="20"/>
          <w:lang w:val="en-US"/>
        </w:rPr>
        <w:t>,</w:t>
      </w:r>
      <w:r w:rsidR="00C73213" w:rsidRPr="0026385B">
        <w:rPr>
          <w:rFonts w:ascii="Arial" w:hAnsi="Arial" w:cs="Arial"/>
          <w:color w:val="000000" w:themeColor="text1"/>
          <w:sz w:val="20"/>
          <w:szCs w:val="20"/>
          <w:lang w:val="en-US"/>
        </w:rPr>
        <w:t xml:space="preserve"> </w:t>
      </w:r>
      <w:proofErr w:type="spellStart"/>
      <w:r w:rsidR="00C73213" w:rsidRPr="0026385B">
        <w:rPr>
          <w:rFonts w:ascii="Arial" w:hAnsi="Arial" w:cs="Arial"/>
          <w:color w:val="000000" w:themeColor="text1"/>
          <w:sz w:val="20"/>
          <w:szCs w:val="20"/>
          <w:lang w:val="en-US"/>
        </w:rPr>
        <w:t>SpatialDWLS</w:t>
      </w:r>
      <w:proofErr w:type="spellEnd"/>
      <w:r w:rsidR="00C73213" w:rsidRPr="0026385B">
        <w:rPr>
          <w:rFonts w:ascii="Arial" w:hAnsi="Arial" w:cs="Arial"/>
          <w:color w:val="000000" w:themeColor="text1"/>
          <w:sz w:val="20"/>
          <w:szCs w:val="20"/>
          <w:lang w:val="en-US"/>
        </w:rPr>
        <w:t>, Stereoscope, and R</w:t>
      </w:r>
      <w:r w:rsidR="00C73213" w:rsidRPr="007A5A2E">
        <w:rPr>
          <w:rFonts w:ascii="Arial" w:hAnsi="Arial" w:cs="Arial"/>
          <w:color w:val="000000" w:themeColor="text1"/>
          <w:sz w:val="20"/>
          <w:szCs w:val="20"/>
          <w:lang w:val="en-US"/>
        </w:rPr>
        <w:t xml:space="preserve">CTD (ranking third and fourth, respectively). However, </w:t>
      </w:r>
      <w:proofErr w:type="spellStart"/>
      <w:r w:rsidR="00C73213" w:rsidRPr="007A5A2E">
        <w:rPr>
          <w:rFonts w:ascii="Arial" w:hAnsi="Arial" w:cs="Arial"/>
          <w:color w:val="000000" w:themeColor="text1"/>
          <w:sz w:val="20"/>
          <w:szCs w:val="20"/>
          <w:lang w:val="en-US"/>
        </w:rPr>
        <w:t>CellMap</w:t>
      </w:r>
      <w:proofErr w:type="spellEnd"/>
      <w:r w:rsidR="00C73213" w:rsidRPr="007A5A2E">
        <w:rPr>
          <w:rFonts w:ascii="Arial" w:hAnsi="Arial" w:cs="Arial"/>
          <w:color w:val="000000" w:themeColor="text1"/>
          <w:sz w:val="20"/>
          <w:szCs w:val="20"/>
          <w:lang w:val="en-US"/>
        </w:rPr>
        <w:t xml:space="preserve"> still achieve</w:t>
      </w:r>
      <w:r w:rsidR="00D268B2" w:rsidRPr="007A5A2E">
        <w:rPr>
          <w:rFonts w:ascii="Arial" w:hAnsi="Arial" w:cs="Arial"/>
          <w:color w:val="000000" w:themeColor="text1"/>
          <w:sz w:val="20"/>
          <w:szCs w:val="20"/>
          <w:lang w:val="en-US"/>
        </w:rPr>
        <w:t>d</w:t>
      </w:r>
      <w:r w:rsidR="00C73213" w:rsidRPr="007A5A2E">
        <w:rPr>
          <w:rFonts w:ascii="Arial" w:hAnsi="Arial" w:cs="Arial"/>
          <w:color w:val="000000" w:themeColor="text1"/>
          <w:sz w:val="20"/>
          <w:szCs w:val="20"/>
          <w:lang w:val="en-US"/>
        </w:rPr>
        <w:t xml:space="preserve"> the best results in the comprehensive metric, the mean of AS. Moreover, </w:t>
      </w:r>
      <w:proofErr w:type="spellStart"/>
      <w:r w:rsidR="00C73213" w:rsidRPr="007A5A2E">
        <w:rPr>
          <w:rFonts w:ascii="Arial" w:hAnsi="Arial" w:cs="Arial"/>
          <w:color w:val="000000" w:themeColor="text1"/>
          <w:sz w:val="20"/>
          <w:szCs w:val="20"/>
          <w:lang w:val="en-US"/>
        </w:rPr>
        <w:t>CellMap's</w:t>
      </w:r>
      <w:proofErr w:type="spellEnd"/>
      <w:r w:rsidR="00C73213" w:rsidRPr="007A5A2E">
        <w:rPr>
          <w:rFonts w:ascii="Arial" w:hAnsi="Arial" w:cs="Arial"/>
          <w:color w:val="000000" w:themeColor="text1"/>
          <w:sz w:val="20"/>
          <w:szCs w:val="20"/>
          <w:lang w:val="en-US"/>
        </w:rPr>
        <w:t xml:space="preserve"> metrics exhibit</w:t>
      </w:r>
      <w:r w:rsidR="00D268B2" w:rsidRPr="007A5A2E">
        <w:rPr>
          <w:rFonts w:ascii="Arial" w:hAnsi="Arial" w:cs="Arial"/>
          <w:color w:val="000000" w:themeColor="text1"/>
          <w:sz w:val="20"/>
          <w:szCs w:val="20"/>
          <w:lang w:val="en-US"/>
        </w:rPr>
        <w:t>ed</w:t>
      </w:r>
      <w:r w:rsidR="00C73213" w:rsidRPr="007A5A2E">
        <w:rPr>
          <w:rFonts w:ascii="Arial" w:hAnsi="Arial" w:cs="Arial"/>
          <w:color w:val="000000" w:themeColor="text1"/>
          <w:sz w:val="20"/>
          <w:szCs w:val="20"/>
          <w:lang w:val="en-US"/>
        </w:rPr>
        <w:t xml:space="preserve"> smaller variations across </w:t>
      </w:r>
      <w:r w:rsidR="00D268B2" w:rsidRPr="007A5A2E">
        <w:rPr>
          <w:rFonts w:ascii="Arial" w:hAnsi="Arial" w:cs="Arial"/>
          <w:color w:val="000000" w:themeColor="text1"/>
          <w:sz w:val="20"/>
          <w:szCs w:val="20"/>
          <w:lang w:val="en-US"/>
        </w:rPr>
        <w:t>all</w:t>
      </w:r>
      <w:r w:rsidR="00C73213" w:rsidRPr="007A5A2E">
        <w:rPr>
          <w:rFonts w:ascii="Arial" w:hAnsi="Arial" w:cs="Arial"/>
          <w:color w:val="000000" w:themeColor="text1"/>
          <w:sz w:val="20"/>
          <w:szCs w:val="20"/>
          <w:lang w:val="en-US"/>
        </w:rPr>
        <w:t xml:space="preserve"> datasets, indicating more stable performance.</w:t>
      </w:r>
      <w:r w:rsidR="00D268B2" w:rsidRPr="007A5A2E">
        <w:rPr>
          <w:rFonts w:ascii="Arial" w:hAnsi="Arial" w:cs="Arial"/>
          <w:color w:val="000000" w:themeColor="text1"/>
          <w:sz w:val="20"/>
          <w:szCs w:val="20"/>
          <w:lang w:val="en-US"/>
        </w:rPr>
        <w:t xml:space="preserve"> </w:t>
      </w:r>
      <w:bookmarkStart w:id="92" w:name="OLE_LINK111"/>
      <w:r w:rsidR="00AB0802" w:rsidRPr="007A5A2E">
        <w:rPr>
          <w:rFonts w:ascii="Arial" w:hAnsi="Arial" w:cs="Arial"/>
          <w:color w:val="000000" w:themeColor="text1"/>
          <w:sz w:val="20"/>
          <w:szCs w:val="20"/>
          <w:lang w:val="en-US"/>
        </w:rPr>
        <w:t>T</w:t>
      </w:r>
      <w:r w:rsidR="0046734D" w:rsidRPr="007A5A2E">
        <w:rPr>
          <w:rFonts w:ascii="Arial" w:hAnsi="Arial" w:cs="Arial"/>
          <w:color w:val="000000" w:themeColor="text1"/>
          <w:sz w:val="20"/>
          <w:szCs w:val="20"/>
        </w:rPr>
        <w:t>he decreased performance of Cell2location</w:t>
      </w:r>
      <w:r w:rsidR="001B5D82" w:rsidRPr="007A5A2E">
        <w:rPr>
          <w:rFonts w:ascii="Arial" w:hAnsi="Arial" w:cs="Arial"/>
          <w:color w:val="000000" w:themeColor="text1"/>
          <w:sz w:val="20"/>
          <w:szCs w:val="20"/>
        </w:rPr>
        <w:t xml:space="preserve"> in this context likely reflected</w:t>
      </w:r>
      <w:r w:rsidR="0046734D" w:rsidRPr="007A5A2E">
        <w:rPr>
          <w:rFonts w:ascii="Arial" w:hAnsi="Arial" w:cs="Arial"/>
          <w:color w:val="000000" w:themeColor="text1"/>
          <w:sz w:val="20"/>
          <w:szCs w:val="20"/>
        </w:rPr>
        <w:t xml:space="preserve"> its original design for spot-based cell type deconvolution, whereas the MERFISH datasets provide subcellular-resolution measurements.</w:t>
      </w:r>
      <w:bookmarkEnd w:id="92"/>
    </w:p>
    <w:p w14:paraId="105F0B35" w14:textId="5F1E3502" w:rsidR="00774D0F" w:rsidRPr="0026385B" w:rsidRDefault="000C04D3" w:rsidP="0014734C">
      <w:pPr>
        <w:jc w:val="both"/>
        <w:rPr>
          <w:rFonts w:ascii="Arial" w:hAnsi="Arial" w:cs="Arial"/>
          <w:color w:val="000000" w:themeColor="text1"/>
          <w:sz w:val="20"/>
          <w:szCs w:val="20"/>
          <w:lang w:val="en-US"/>
        </w:rPr>
      </w:pPr>
      <w:r w:rsidRPr="0026385B">
        <w:rPr>
          <w:rFonts w:ascii="Arial" w:hAnsi="Arial" w:cs="Arial"/>
          <w:color w:val="000000" w:themeColor="text1"/>
          <w:sz w:val="20"/>
          <w:szCs w:val="20"/>
          <w:lang w:val="en-US"/>
        </w:rPr>
        <w:t xml:space="preserve">Finally, using </w:t>
      </w:r>
      <w:r w:rsidR="003712F0" w:rsidRPr="0026385B">
        <w:rPr>
          <w:rFonts w:ascii="Arial" w:hAnsi="Arial" w:cs="Arial"/>
          <w:color w:val="000000" w:themeColor="text1"/>
          <w:sz w:val="20"/>
          <w:szCs w:val="20"/>
          <w:lang w:val="en-US"/>
        </w:rPr>
        <w:t xml:space="preserve">ST </w:t>
      </w:r>
      <w:r w:rsidR="00176FFE" w:rsidRPr="0026385B">
        <w:rPr>
          <w:rFonts w:ascii="Arial" w:hAnsi="Arial" w:cs="Arial"/>
          <w:color w:val="000000" w:themeColor="text1"/>
          <w:sz w:val="20"/>
          <w:szCs w:val="20"/>
          <w:lang w:val="en-US"/>
        </w:rPr>
        <w:t xml:space="preserve">data from multiple high-resolution </w:t>
      </w:r>
      <w:r w:rsidR="00611CCB" w:rsidRPr="0026385B">
        <w:rPr>
          <w:rFonts w:ascii="Arial" w:hAnsi="Arial" w:cs="Arial"/>
          <w:color w:val="000000" w:themeColor="text1"/>
          <w:sz w:val="20"/>
          <w:szCs w:val="20"/>
          <w:lang w:val="en-US"/>
        </w:rPr>
        <w:t>platforms</w:t>
      </w:r>
      <w:r w:rsidR="00176FFE" w:rsidRPr="0026385B">
        <w:rPr>
          <w:rFonts w:ascii="Arial" w:hAnsi="Arial" w:cs="Arial"/>
          <w:color w:val="000000" w:themeColor="text1"/>
          <w:sz w:val="20"/>
          <w:szCs w:val="20"/>
          <w:lang w:val="en-US"/>
        </w:rPr>
        <w:t xml:space="preserve"> (</w:t>
      </w:r>
      <w:proofErr w:type="spellStart"/>
      <w:r w:rsidR="00176FFE" w:rsidRPr="0026385B">
        <w:rPr>
          <w:rFonts w:ascii="Arial" w:hAnsi="Arial" w:cs="Arial"/>
          <w:color w:val="000000" w:themeColor="text1"/>
          <w:sz w:val="20"/>
          <w:szCs w:val="20"/>
          <w:lang w:val="en-US"/>
        </w:rPr>
        <w:t>Visium</w:t>
      </w:r>
      <w:proofErr w:type="spellEnd"/>
      <w:r w:rsidR="00176FFE" w:rsidRPr="0026385B">
        <w:rPr>
          <w:rFonts w:ascii="Arial" w:hAnsi="Arial" w:cs="Arial"/>
          <w:color w:val="000000" w:themeColor="text1"/>
          <w:sz w:val="20"/>
          <w:szCs w:val="20"/>
          <w:lang w:val="en-US"/>
        </w:rPr>
        <w:t xml:space="preserve"> HD, Slide-seqV2, Stereo-</w:t>
      </w:r>
      <w:proofErr w:type="spellStart"/>
      <w:r w:rsidR="00176FFE" w:rsidRPr="0026385B">
        <w:rPr>
          <w:rFonts w:ascii="Arial" w:hAnsi="Arial" w:cs="Arial"/>
          <w:color w:val="000000" w:themeColor="text1"/>
          <w:sz w:val="20"/>
          <w:szCs w:val="20"/>
          <w:lang w:val="en-US"/>
        </w:rPr>
        <w:t>seq</w:t>
      </w:r>
      <w:proofErr w:type="spellEnd"/>
      <w:r w:rsidR="00176FFE" w:rsidRPr="0026385B">
        <w:rPr>
          <w:rFonts w:ascii="Arial" w:hAnsi="Arial" w:cs="Arial"/>
          <w:color w:val="000000" w:themeColor="text1"/>
          <w:sz w:val="20"/>
          <w:szCs w:val="20"/>
          <w:lang w:val="en-US"/>
        </w:rPr>
        <w:t xml:space="preserve">, </w:t>
      </w:r>
      <w:proofErr w:type="spellStart"/>
      <w:r w:rsidR="00176FFE" w:rsidRPr="0026385B">
        <w:rPr>
          <w:rFonts w:ascii="Arial" w:hAnsi="Arial" w:cs="Arial"/>
          <w:color w:val="000000" w:themeColor="text1"/>
          <w:sz w:val="20"/>
          <w:szCs w:val="20"/>
          <w:lang w:val="en-US"/>
        </w:rPr>
        <w:t>seqFISH</w:t>
      </w:r>
      <w:proofErr w:type="spellEnd"/>
      <w:r w:rsidR="00176FFE" w:rsidRPr="0026385B">
        <w:rPr>
          <w:rFonts w:ascii="Arial" w:hAnsi="Arial" w:cs="Arial"/>
          <w:color w:val="000000" w:themeColor="text1"/>
          <w:sz w:val="20"/>
          <w:szCs w:val="20"/>
          <w:lang w:val="en-US"/>
        </w:rPr>
        <w:t xml:space="preserve">, </w:t>
      </w:r>
      <w:r w:rsidRPr="0026385B">
        <w:rPr>
          <w:rFonts w:ascii="Arial" w:hAnsi="Arial" w:cs="Arial"/>
          <w:color w:val="000000" w:themeColor="text1"/>
          <w:sz w:val="20"/>
          <w:szCs w:val="20"/>
          <w:lang w:val="en-US"/>
        </w:rPr>
        <w:t xml:space="preserve">MERFISH, </w:t>
      </w:r>
      <w:proofErr w:type="spellStart"/>
      <w:r w:rsidR="00176FFE" w:rsidRPr="0026385B">
        <w:rPr>
          <w:rFonts w:ascii="Arial" w:hAnsi="Arial" w:cs="Arial"/>
          <w:color w:val="000000" w:themeColor="text1"/>
          <w:sz w:val="20"/>
          <w:szCs w:val="20"/>
          <w:lang w:val="en-US"/>
        </w:rPr>
        <w:t>STARmap</w:t>
      </w:r>
      <w:proofErr w:type="spellEnd"/>
      <w:r w:rsidR="009F6739" w:rsidRPr="0026385B">
        <w:rPr>
          <w:rFonts w:ascii="Arial" w:hAnsi="Arial" w:cs="Arial"/>
          <w:color w:val="000000" w:themeColor="text1"/>
          <w:sz w:val="20"/>
          <w:szCs w:val="20"/>
          <w:lang w:val="en-US"/>
        </w:rPr>
        <w:t xml:space="preserve"> and</w:t>
      </w:r>
      <w:r w:rsidR="00176FFE" w:rsidRPr="0026385B">
        <w:rPr>
          <w:rFonts w:ascii="Arial" w:hAnsi="Arial" w:cs="Arial"/>
          <w:color w:val="000000" w:themeColor="text1"/>
          <w:sz w:val="20"/>
          <w:szCs w:val="20"/>
          <w:lang w:val="en-US"/>
        </w:rPr>
        <w:t xml:space="preserve"> ISS) and low-resolution platforms (</w:t>
      </w:r>
      <w:r w:rsidR="003712F0" w:rsidRPr="0026385B">
        <w:rPr>
          <w:rFonts w:ascii="Arial" w:hAnsi="Arial" w:cs="Arial"/>
          <w:color w:val="000000" w:themeColor="text1"/>
          <w:sz w:val="20"/>
          <w:szCs w:val="20"/>
          <w:lang w:val="en-US"/>
        </w:rPr>
        <w:t xml:space="preserve">10X </w:t>
      </w:r>
      <w:proofErr w:type="spellStart"/>
      <w:r w:rsidR="003712F0" w:rsidRPr="0026385B">
        <w:rPr>
          <w:rFonts w:ascii="Arial" w:hAnsi="Arial" w:cs="Arial"/>
          <w:color w:val="000000" w:themeColor="text1"/>
          <w:sz w:val="20"/>
          <w:szCs w:val="20"/>
          <w:lang w:val="en-US"/>
        </w:rPr>
        <w:t>Visium</w:t>
      </w:r>
      <w:proofErr w:type="spellEnd"/>
      <w:r w:rsidR="009F6739" w:rsidRPr="0026385B">
        <w:rPr>
          <w:rFonts w:ascii="Arial" w:hAnsi="Arial" w:cs="Arial"/>
          <w:color w:val="000000" w:themeColor="text1"/>
          <w:sz w:val="20"/>
          <w:szCs w:val="20"/>
          <w:lang w:val="en-US"/>
        </w:rPr>
        <w:t xml:space="preserve"> and</w:t>
      </w:r>
      <w:r w:rsidR="003712F0" w:rsidRPr="0026385B">
        <w:rPr>
          <w:rFonts w:ascii="Arial" w:hAnsi="Arial" w:cs="Arial"/>
          <w:color w:val="000000" w:themeColor="text1"/>
          <w:sz w:val="20"/>
          <w:szCs w:val="20"/>
          <w:lang w:val="en-US"/>
        </w:rPr>
        <w:t xml:space="preserve"> ST),</w:t>
      </w:r>
      <w:r w:rsidR="00D268B2" w:rsidRPr="0026385B">
        <w:rPr>
          <w:rFonts w:ascii="Arial" w:hAnsi="Arial" w:cs="Arial"/>
          <w:color w:val="000000" w:themeColor="text1"/>
          <w:sz w:val="20"/>
          <w:szCs w:val="20"/>
          <w:lang w:val="en-US"/>
        </w:rPr>
        <w:t xml:space="preserve"> totally 41 datasets, </w:t>
      </w:r>
      <w:r w:rsidR="003712F0" w:rsidRPr="0026385B">
        <w:rPr>
          <w:rFonts w:ascii="Arial" w:hAnsi="Arial" w:cs="Arial"/>
          <w:color w:val="000000" w:themeColor="text1"/>
          <w:sz w:val="20"/>
          <w:szCs w:val="20"/>
          <w:lang w:val="en-US"/>
        </w:rPr>
        <w:t xml:space="preserve">we </w:t>
      </w:r>
      <w:r w:rsidR="009F6739" w:rsidRPr="0026385B">
        <w:rPr>
          <w:rFonts w:ascii="Arial" w:hAnsi="Arial" w:cs="Arial"/>
          <w:color w:val="000000" w:themeColor="text1"/>
          <w:sz w:val="20"/>
          <w:szCs w:val="20"/>
          <w:lang w:val="en-US"/>
        </w:rPr>
        <w:t xml:space="preserve">showed </w:t>
      </w:r>
      <w:r w:rsidR="00176FFE" w:rsidRPr="0026385B">
        <w:rPr>
          <w:rFonts w:ascii="Arial" w:hAnsi="Arial" w:cs="Arial"/>
          <w:color w:val="000000" w:themeColor="text1"/>
          <w:sz w:val="20"/>
          <w:szCs w:val="20"/>
          <w:lang w:val="en-US"/>
        </w:rPr>
        <w:t xml:space="preserve">that </w:t>
      </w:r>
      <w:proofErr w:type="spellStart"/>
      <w:r w:rsidR="00176FFE" w:rsidRPr="0026385B">
        <w:rPr>
          <w:rFonts w:ascii="Arial" w:hAnsi="Arial" w:cs="Arial"/>
          <w:color w:val="000000" w:themeColor="text1"/>
          <w:sz w:val="20"/>
          <w:szCs w:val="20"/>
          <w:lang w:val="en-US"/>
        </w:rPr>
        <w:t>CellMap</w:t>
      </w:r>
      <w:proofErr w:type="spellEnd"/>
      <w:r w:rsidR="00176FFE" w:rsidRPr="0026385B">
        <w:rPr>
          <w:rFonts w:ascii="Arial" w:hAnsi="Arial" w:cs="Arial"/>
          <w:color w:val="000000" w:themeColor="text1"/>
          <w:sz w:val="20"/>
          <w:szCs w:val="20"/>
          <w:lang w:val="en-US"/>
        </w:rPr>
        <w:t xml:space="preserve"> </w:t>
      </w:r>
      <w:r w:rsidR="003712F0" w:rsidRPr="0026385B">
        <w:rPr>
          <w:rFonts w:ascii="Arial" w:hAnsi="Arial" w:cs="Arial"/>
          <w:color w:val="000000" w:themeColor="text1"/>
          <w:sz w:val="20"/>
          <w:szCs w:val="20"/>
          <w:lang w:val="en-US"/>
        </w:rPr>
        <w:t>exhibit</w:t>
      </w:r>
      <w:r w:rsidR="001761AF" w:rsidRPr="0026385B">
        <w:rPr>
          <w:rFonts w:ascii="Arial" w:hAnsi="Arial" w:cs="Arial"/>
          <w:color w:val="000000" w:themeColor="text1"/>
          <w:sz w:val="20"/>
          <w:szCs w:val="20"/>
          <w:lang w:val="en-US"/>
        </w:rPr>
        <w:t>ed</w:t>
      </w:r>
      <w:r w:rsidR="003712F0" w:rsidRPr="0026385B">
        <w:rPr>
          <w:rFonts w:ascii="Arial" w:hAnsi="Arial" w:cs="Arial"/>
          <w:color w:val="000000" w:themeColor="text1"/>
          <w:sz w:val="20"/>
          <w:szCs w:val="20"/>
          <w:lang w:val="en-US"/>
        </w:rPr>
        <w:t xml:space="preserve"> broad applicability</w:t>
      </w:r>
      <w:r w:rsidR="00176FFE" w:rsidRPr="0026385B">
        <w:rPr>
          <w:rFonts w:ascii="Arial" w:hAnsi="Arial" w:cs="Arial"/>
          <w:color w:val="000000" w:themeColor="text1"/>
          <w:sz w:val="20"/>
          <w:szCs w:val="20"/>
          <w:lang w:val="en-US"/>
        </w:rPr>
        <w:t xml:space="preserve"> across diverse platforms</w:t>
      </w:r>
      <w:r w:rsidR="003712F0" w:rsidRPr="0026385B">
        <w:rPr>
          <w:rFonts w:ascii="Arial" w:hAnsi="Arial" w:cs="Arial"/>
          <w:color w:val="000000" w:themeColor="text1"/>
          <w:sz w:val="20"/>
          <w:szCs w:val="20"/>
          <w:lang w:val="en-US"/>
        </w:rPr>
        <w:t xml:space="preserve"> and outperform</w:t>
      </w:r>
      <w:r w:rsidR="00E55CBF" w:rsidRPr="0026385B">
        <w:rPr>
          <w:rFonts w:ascii="Arial" w:hAnsi="Arial" w:cs="Arial"/>
          <w:color w:val="000000" w:themeColor="text1"/>
          <w:sz w:val="20"/>
          <w:szCs w:val="20"/>
          <w:lang w:val="en-US"/>
        </w:rPr>
        <w:t>ed</w:t>
      </w:r>
      <w:r w:rsidR="001F54B6" w:rsidRPr="0026385B">
        <w:rPr>
          <w:rFonts w:ascii="Arial" w:hAnsi="Arial" w:cs="Arial"/>
          <w:color w:val="000000" w:themeColor="text1"/>
          <w:sz w:val="20"/>
          <w:szCs w:val="20"/>
          <w:lang w:val="en-US"/>
        </w:rPr>
        <w:t xml:space="preserve"> other methods. </w:t>
      </w:r>
      <w:r w:rsidR="00841A16" w:rsidRPr="0026385B">
        <w:rPr>
          <w:rFonts w:ascii="Arial" w:hAnsi="Arial" w:cs="Arial"/>
          <w:color w:val="000000" w:themeColor="text1"/>
          <w:sz w:val="20"/>
          <w:szCs w:val="20"/>
          <w:lang w:val="en-US"/>
        </w:rPr>
        <w:t xml:space="preserve">Shortly, </w:t>
      </w:r>
      <w:proofErr w:type="spellStart"/>
      <w:r w:rsidR="0014734C" w:rsidRPr="0026385B">
        <w:rPr>
          <w:rFonts w:ascii="Arial" w:hAnsi="Arial" w:cs="Arial"/>
          <w:color w:val="000000" w:themeColor="text1"/>
          <w:sz w:val="20"/>
          <w:szCs w:val="20"/>
          <w:lang w:val="en-US"/>
        </w:rPr>
        <w:t>CellMap</w:t>
      </w:r>
      <w:proofErr w:type="spellEnd"/>
      <w:r w:rsidR="0014734C" w:rsidRPr="0026385B">
        <w:rPr>
          <w:rFonts w:ascii="Arial" w:hAnsi="Arial" w:cs="Arial"/>
          <w:color w:val="000000" w:themeColor="text1"/>
          <w:sz w:val="20"/>
          <w:szCs w:val="20"/>
          <w:lang w:val="en-US"/>
        </w:rPr>
        <w:t xml:space="preserve"> is </w:t>
      </w:r>
      <w:r w:rsidR="00841A16" w:rsidRPr="0026385B">
        <w:rPr>
          <w:rFonts w:ascii="Arial" w:hAnsi="Arial" w:cs="Arial"/>
          <w:color w:val="000000" w:themeColor="text1"/>
          <w:sz w:val="20"/>
          <w:szCs w:val="20"/>
          <w:lang w:val="en-US"/>
        </w:rPr>
        <w:t>able to</w:t>
      </w:r>
      <w:r w:rsidR="0014734C" w:rsidRPr="0026385B">
        <w:rPr>
          <w:rFonts w:ascii="Arial" w:hAnsi="Arial" w:cs="Arial"/>
          <w:color w:val="000000" w:themeColor="text1"/>
          <w:sz w:val="20"/>
          <w:szCs w:val="20"/>
          <w:lang w:val="en-US"/>
        </w:rPr>
        <w:t xml:space="preserve"> map single cells to spatial spots with high accuracy and robust performance, while simultaneously accurately resolving the cellular composition of spatial spots.</w:t>
      </w:r>
    </w:p>
    <w:p w14:paraId="5A72511E" w14:textId="78109C57" w:rsidR="0076460D" w:rsidRDefault="000A4643" w:rsidP="001930C9">
      <w:pPr>
        <w:jc w:val="both"/>
        <w:rPr>
          <w:rFonts w:ascii="Arial" w:hAnsi="Arial" w:cs="Arial"/>
          <w:color w:val="000000" w:themeColor="text1"/>
          <w:sz w:val="20"/>
          <w:szCs w:val="20"/>
          <w:lang w:val="en-US"/>
        </w:rPr>
      </w:pPr>
      <w:r w:rsidRPr="0026385B">
        <w:rPr>
          <w:rFonts w:ascii="Arial" w:hAnsi="Arial" w:cs="Arial"/>
          <w:color w:val="000000" w:themeColor="text1"/>
          <w:sz w:val="20"/>
          <w:szCs w:val="20"/>
          <w:lang w:val="en-US"/>
        </w:rPr>
        <w:t>It should be noted that MERFISH datasets provides single-cell resolution, and thus spatial mapping is not strictly necessary.</w:t>
      </w:r>
      <w:r w:rsidRPr="0026385B">
        <w:rPr>
          <w:rFonts w:ascii="Arial" w:hAnsi="Arial" w:cs="Arial" w:hint="eastAsia"/>
          <w:color w:val="000000" w:themeColor="text1"/>
          <w:sz w:val="20"/>
          <w:szCs w:val="20"/>
          <w:lang w:val="en-US"/>
        </w:rPr>
        <w:t xml:space="preserve"> </w:t>
      </w:r>
      <w:r w:rsidR="00AD048B" w:rsidRPr="0026385B">
        <w:rPr>
          <w:rFonts w:ascii="Arial" w:hAnsi="Arial" w:cs="Arial"/>
          <w:color w:val="000000" w:themeColor="text1"/>
          <w:sz w:val="20"/>
          <w:szCs w:val="20"/>
          <w:lang w:val="en-US"/>
        </w:rPr>
        <w:t xml:space="preserve">The goal </w:t>
      </w:r>
      <w:r w:rsidR="009D6180" w:rsidRPr="0026385B">
        <w:rPr>
          <w:rFonts w:ascii="Arial" w:hAnsi="Arial" w:cs="Arial"/>
          <w:color w:val="000000" w:themeColor="text1"/>
          <w:sz w:val="20"/>
          <w:szCs w:val="20"/>
          <w:lang w:val="en-US"/>
        </w:rPr>
        <w:t xml:space="preserve">that </w:t>
      </w:r>
      <w:r w:rsidR="00E5629B" w:rsidRPr="0026385B">
        <w:rPr>
          <w:rFonts w:ascii="Arial" w:hAnsi="Arial" w:cs="Arial"/>
          <w:color w:val="000000" w:themeColor="text1"/>
          <w:sz w:val="20"/>
          <w:szCs w:val="20"/>
          <w:lang w:val="en-US"/>
        </w:rPr>
        <w:t>we included this dataset</w:t>
      </w:r>
      <w:r w:rsidR="00BE3DF7" w:rsidRPr="0026385B">
        <w:rPr>
          <w:rFonts w:ascii="Arial" w:hAnsi="Arial" w:cs="Arial"/>
          <w:color w:val="000000" w:themeColor="text1"/>
          <w:sz w:val="20"/>
          <w:szCs w:val="20"/>
          <w:lang w:val="en-US"/>
        </w:rPr>
        <w:t xml:space="preserve"> in </w:t>
      </w:r>
      <w:r w:rsidR="009D6180" w:rsidRPr="0026385B">
        <w:rPr>
          <w:rFonts w:ascii="Arial" w:hAnsi="Arial" w:cs="Arial"/>
          <w:color w:val="000000" w:themeColor="text1"/>
          <w:sz w:val="20"/>
          <w:szCs w:val="20"/>
          <w:lang w:val="en-US"/>
        </w:rPr>
        <w:t>this work</w:t>
      </w:r>
      <w:r w:rsidR="00E5629B" w:rsidRPr="0026385B">
        <w:rPr>
          <w:rFonts w:ascii="Arial" w:hAnsi="Arial" w:cs="Arial"/>
          <w:color w:val="000000" w:themeColor="text1"/>
          <w:sz w:val="20"/>
          <w:szCs w:val="20"/>
          <w:lang w:val="en-US"/>
        </w:rPr>
        <w:t xml:space="preserve"> </w:t>
      </w:r>
      <w:r w:rsidR="00AD048B" w:rsidRPr="0026385B">
        <w:rPr>
          <w:rFonts w:ascii="Arial" w:hAnsi="Arial" w:cs="Arial"/>
          <w:color w:val="000000" w:themeColor="text1"/>
          <w:sz w:val="20"/>
          <w:szCs w:val="20"/>
          <w:lang w:val="en-US"/>
        </w:rPr>
        <w:t xml:space="preserve">is </w:t>
      </w:r>
      <w:r w:rsidR="00E5629B" w:rsidRPr="0026385B">
        <w:rPr>
          <w:rFonts w:ascii="Arial" w:hAnsi="Arial" w:cs="Arial"/>
          <w:color w:val="000000" w:themeColor="text1"/>
          <w:sz w:val="20"/>
          <w:szCs w:val="20"/>
          <w:lang w:val="en-US"/>
        </w:rPr>
        <w:t xml:space="preserve">to assess </w:t>
      </w:r>
      <w:proofErr w:type="spellStart"/>
      <w:r w:rsidR="00E5629B" w:rsidRPr="0026385B">
        <w:rPr>
          <w:rFonts w:ascii="Arial" w:hAnsi="Arial" w:cs="Arial"/>
          <w:color w:val="000000" w:themeColor="text1"/>
          <w:sz w:val="20"/>
          <w:szCs w:val="20"/>
          <w:lang w:val="en-US"/>
        </w:rPr>
        <w:t>CellMap’s</w:t>
      </w:r>
      <w:proofErr w:type="spellEnd"/>
      <w:r w:rsidR="00E5629B" w:rsidRPr="0026385B">
        <w:rPr>
          <w:rFonts w:ascii="Arial" w:hAnsi="Arial" w:cs="Arial"/>
          <w:color w:val="000000" w:themeColor="text1"/>
          <w:sz w:val="20"/>
          <w:szCs w:val="20"/>
          <w:lang w:val="en-US"/>
        </w:rPr>
        <w:t xml:space="preserve"> performance on high-resolution </w:t>
      </w:r>
      <w:r w:rsidR="0076460D" w:rsidRPr="0026385B">
        <w:rPr>
          <w:rFonts w:ascii="Arial" w:hAnsi="Arial" w:cs="Arial"/>
          <w:color w:val="000000" w:themeColor="text1"/>
          <w:sz w:val="20"/>
          <w:szCs w:val="20"/>
          <w:lang w:val="en-US"/>
        </w:rPr>
        <w:t>ST</w:t>
      </w:r>
      <w:r w:rsidR="00E5629B" w:rsidRPr="0026385B">
        <w:rPr>
          <w:rFonts w:ascii="Arial" w:hAnsi="Arial" w:cs="Arial"/>
          <w:color w:val="000000" w:themeColor="text1"/>
          <w:sz w:val="20"/>
          <w:szCs w:val="20"/>
          <w:lang w:val="en-US"/>
        </w:rPr>
        <w:t xml:space="preserve"> data</w:t>
      </w:r>
      <w:r w:rsidR="00AD048B" w:rsidRPr="0026385B">
        <w:rPr>
          <w:rFonts w:ascii="Arial" w:hAnsi="Arial" w:cs="Arial"/>
          <w:color w:val="000000" w:themeColor="text1"/>
          <w:sz w:val="20"/>
          <w:szCs w:val="20"/>
          <w:lang w:val="en-US"/>
        </w:rPr>
        <w:t>, since the dataset contained the cell type annotation</w:t>
      </w:r>
      <w:r w:rsidR="009D6180" w:rsidRPr="0026385B">
        <w:rPr>
          <w:rFonts w:ascii="Arial" w:hAnsi="Arial" w:cs="Arial"/>
          <w:color w:val="000000" w:themeColor="text1"/>
          <w:sz w:val="20"/>
          <w:szCs w:val="20"/>
          <w:lang w:val="en-US"/>
        </w:rPr>
        <w:t>, which can be used as “</w:t>
      </w:r>
      <w:r w:rsidR="004A2402" w:rsidRPr="0026385B">
        <w:rPr>
          <w:rFonts w:ascii="Arial" w:hAnsi="Arial" w:cs="Arial"/>
          <w:color w:val="000000" w:themeColor="text1"/>
          <w:sz w:val="20"/>
          <w:szCs w:val="20"/>
          <w:lang w:val="en-US"/>
        </w:rPr>
        <w:t>ground truth</w:t>
      </w:r>
      <w:r w:rsidR="009D6180" w:rsidRPr="0026385B">
        <w:rPr>
          <w:rFonts w:ascii="Arial" w:hAnsi="Arial" w:cs="Arial"/>
          <w:color w:val="000000" w:themeColor="text1"/>
          <w:sz w:val="20"/>
          <w:szCs w:val="20"/>
          <w:lang w:val="en-US"/>
        </w:rPr>
        <w:t>”</w:t>
      </w:r>
      <w:r w:rsidR="00E5629B" w:rsidRPr="0026385B">
        <w:rPr>
          <w:rFonts w:ascii="Arial" w:hAnsi="Arial" w:cs="Arial"/>
          <w:color w:val="000000" w:themeColor="text1"/>
          <w:sz w:val="20"/>
          <w:szCs w:val="20"/>
          <w:lang w:val="en-US"/>
        </w:rPr>
        <w:t xml:space="preserve">. </w:t>
      </w:r>
      <w:r w:rsidR="000C04D3" w:rsidRPr="0026385B">
        <w:rPr>
          <w:rFonts w:ascii="Arial" w:hAnsi="Arial" w:cs="Arial"/>
          <w:color w:val="000000" w:themeColor="text1"/>
          <w:sz w:val="20"/>
          <w:szCs w:val="20"/>
          <w:lang w:val="en-US"/>
        </w:rPr>
        <w:t>T</w:t>
      </w:r>
      <w:r w:rsidR="00ED3046" w:rsidRPr="0026385B">
        <w:rPr>
          <w:rFonts w:ascii="Arial" w:hAnsi="Arial" w:cs="Arial"/>
          <w:color w:val="000000" w:themeColor="text1"/>
          <w:sz w:val="20"/>
          <w:szCs w:val="20"/>
          <w:lang w:val="en-US"/>
        </w:rPr>
        <w:t>he accuracy of cell</w:t>
      </w:r>
      <w:r w:rsidR="000C04D3" w:rsidRPr="0026385B">
        <w:rPr>
          <w:rFonts w:ascii="Arial" w:hAnsi="Arial" w:cs="Arial"/>
          <w:color w:val="000000" w:themeColor="text1"/>
          <w:sz w:val="20"/>
          <w:szCs w:val="20"/>
          <w:lang w:val="en-US"/>
        </w:rPr>
        <w:t xml:space="preserve"> </w:t>
      </w:r>
      <w:r w:rsidR="00ED3046" w:rsidRPr="0026385B">
        <w:rPr>
          <w:rFonts w:ascii="Arial" w:hAnsi="Arial" w:cs="Arial"/>
          <w:color w:val="000000" w:themeColor="text1"/>
          <w:sz w:val="20"/>
          <w:szCs w:val="20"/>
          <w:lang w:val="en-US"/>
        </w:rPr>
        <w:t>type annotations</w:t>
      </w:r>
      <w:r w:rsidR="009D6180" w:rsidRPr="0026385B">
        <w:rPr>
          <w:rFonts w:ascii="Arial" w:hAnsi="Arial" w:cs="Arial"/>
          <w:color w:val="000000" w:themeColor="text1"/>
          <w:sz w:val="20"/>
          <w:szCs w:val="20"/>
          <w:lang w:val="en-US"/>
        </w:rPr>
        <w:t xml:space="preserve"> in MERFISH data </w:t>
      </w:r>
      <w:r w:rsidR="004A2402" w:rsidRPr="0026385B">
        <w:rPr>
          <w:rFonts w:ascii="Arial" w:hAnsi="Arial" w:cs="Arial"/>
          <w:color w:val="000000" w:themeColor="text1"/>
          <w:sz w:val="20"/>
          <w:szCs w:val="20"/>
          <w:lang w:val="en-US"/>
        </w:rPr>
        <w:t>depends on</w:t>
      </w:r>
      <w:r w:rsidR="00ED3046" w:rsidRPr="0026385B">
        <w:rPr>
          <w:rFonts w:ascii="Arial" w:hAnsi="Arial" w:cs="Arial"/>
          <w:color w:val="000000" w:themeColor="text1"/>
          <w:sz w:val="20"/>
          <w:szCs w:val="20"/>
          <w:lang w:val="en-US"/>
        </w:rPr>
        <w:t xml:space="preserve"> both the reliabil</w:t>
      </w:r>
      <w:r w:rsidR="00AA3A99" w:rsidRPr="0026385B">
        <w:rPr>
          <w:rFonts w:ascii="Arial" w:hAnsi="Arial" w:cs="Arial"/>
          <w:color w:val="000000" w:themeColor="text1"/>
          <w:sz w:val="20"/>
          <w:szCs w:val="20"/>
          <w:lang w:val="en-US"/>
        </w:rPr>
        <w:t xml:space="preserve">ity of marker genes and </w:t>
      </w:r>
      <w:r w:rsidR="009D6180" w:rsidRPr="0026385B">
        <w:rPr>
          <w:rFonts w:ascii="Arial" w:hAnsi="Arial" w:cs="Arial"/>
          <w:color w:val="000000" w:themeColor="text1"/>
          <w:sz w:val="20"/>
          <w:szCs w:val="20"/>
          <w:lang w:val="en-US"/>
        </w:rPr>
        <w:t xml:space="preserve">the </w:t>
      </w:r>
      <w:bookmarkStart w:id="93" w:name="OLE_LINK39"/>
      <w:r w:rsidR="001B1458" w:rsidRPr="0026385B">
        <w:rPr>
          <w:rFonts w:ascii="Arial" w:hAnsi="Arial" w:cs="Arial"/>
          <w:color w:val="000000" w:themeColor="text1"/>
          <w:sz w:val="20"/>
          <w:szCs w:val="20"/>
          <w:lang w:val="en-US"/>
        </w:rPr>
        <w:t>sensitivity</w:t>
      </w:r>
      <w:bookmarkEnd w:id="93"/>
      <w:r w:rsidR="00861628" w:rsidRPr="0026385B">
        <w:rPr>
          <w:rFonts w:ascii="Arial" w:hAnsi="Arial" w:cs="Arial"/>
          <w:color w:val="000000" w:themeColor="text1"/>
          <w:sz w:val="20"/>
          <w:szCs w:val="20"/>
          <w:lang w:val="en-US"/>
        </w:rPr>
        <w:t xml:space="preserve"> of </w:t>
      </w:r>
      <w:r w:rsidR="00AA3A99" w:rsidRPr="0026385B">
        <w:rPr>
          <w:rFonts w:ascii="Arial" w:hAnsi="Arial" w:cs="Arial"/>
          <w:color w:val="000000" w:themeColor="text1"/>
          <w:sz w:val="20"/>
          <w:szCs w:val="20"/>
          <w:lang w:val="en-US"/>
        </w:rPr>
        <w:t xml:space="preserve">MERFISH </w:t>
      </w:r>
      <w:r w:rsidR="00ED3046" w:rsidRPr="0026385B">
        <w:rPr>
          <w:rFonts w:ascii="Arial" w:hAnsi="Arial" w:cs="Arial"/>
          <w:color w:val="000000" w:themeColor="text1"/>
          <w:sz w:val="20"/>
          <w:szCs w:val="20"/>
          <w:lang w:val="en-US"/>
        </w:rPr>
        <w:t>imaging.</w:t>
      </w:r>
      <w:r w:rsidR="00AD048B" w:rsidRPr="0026385B">
        <w:rPr>
          <w:rFonts w:ascii="Arial" w:hAnsi="Arial" w:cs="Arial"/>
          <w:color w:val="000000" w:themeColor="text1"/>
          <w:sz w:val="20"/>
          <w:szCs w:val="20"/>
          <w:lang w:val="en-US"/>
        </w:rPr>
        <w:t xml:space="preserve"> We think the computational mapping will provide a</w:t>
      </w:r>
      <w:r w:rsidR="009D6180" w:rsidRPr="0026385B">
        <w:rPr>
          <w:rFonts w:ascii="Arial" w:hAnsi="Arial" w:cs="Arial"/>
          <w:color w:val="000000" w:themeColor="text1"/>
          <w:sz w:val="20"/>
          <w:szCs w:val="20"/>
          <w:lang w:val="en-US"/>
        </w:rPr>
        <w:t xml:space="preserve">nother </w:t>
      </w:r>
      <w:r w:rsidR="00AD048B" w:rsidRPr="0026385B">
        <w:rPr>
          <w:rFonts w:ascii="Arial" w:hAnsi="Arial" w:cs="Arial"/>
          <w:color w:val="000000" w:themeColor="text1"/>
          <w:sz w:val="20"/>
          <w:szCs w:val="20"/>
          <w:lang w:val="en-US"/>
        </w:rPr>
        <w:t>validation for the M</w:t>
      </w:r>
      <w:r w:rsidR="003A2CF4" w:rsidRPr="0026385B">
        <w:rPr>
          <w:rFonts w:ascii="Arial" w:hAnsi="Arial" w:cs="Arial"/>
          <w:color w:val="000000" w:themeColor="text1"/>
          <w:sz w:val="20"/>
          <w:szCs w:val="20"/>
          <w:lang w:val="en-US"/>
        </w:rPr>
        <w:t>ER</w:t>
      </w:r>
      <w:r w:rsidR="00AD048B" w:rsidRPr="0026385B">
        <w:rPr>
          <w:rFonts w:ascii="Arial" w:hAnsi="Arial" w:cs="Arial"/>
          <w:color w:val="000000" w:themeColor="text1"/>
          <w:sz w:val="20"/>
          <w:szCs w:val="20"/>
          <w:lang w:val="en-US"/>
        </w:rPr>
        <w:t>FISH</w:t>
      </w:r>
      <w:r w:rsidR="004A2402" w:rsidRPr="0026385B">
        <w:rPr>
          <w:rFonts w:ascii="Arial" w:hAnsi="Arial" w:cs="Arial"/>
          <w:color w:val="000000" w:themeColor="text1"/>
          <w:sz w:val="20"/>
          <w:szCs w:val="20"/>
          <w:lang w:val="en-US"/>
        </w:rPr>
        <w:t xml:space="preserve"> </w:t>
      </w:r>
      <w:r w:rsidR="003A2CF4" w:rsidRPr="0026385B">
        <w:rPr>
          <w:rFonts w:ascii="Arial" w:hAnsi="Arial" w:cs="Arial"/>
          <w:color w:val="000000" w:themeColor="text1"/>
          <w:sz w:val="20"/>
          <w:szCs w:val="20"/>
          <w:lang w:val="en-US"/>
        </w:rPr>
        <w:t>technique</w:t>
      </w:r>
      <w:r w:rsidR="00AD048B" w:rsidRPr="0026385B">
        <w:rPr>
          <w:rFonts w:ascii="Arial" w:hAnsi="Arial" w:cs="Arial"/>
          <w:color w:val="000000" w:themeColor="text1"/>
          <w:sz w:val="20"/>
          <w:szCs w:val="20"/>
          <w:lang w:val="en-US"/>
        </w:rPr>
        <w:t>.</w:t>
      </w:r>
      <w:bookmarkEnd w:id="87"/>
      <w:bookmarkEnd w:id="88"/>
      <w:bookmarkEnd w:id="89"/>
      <w:r w:rsidR="000C04D3">
        <w:rPr>
          <w:rFonts w:ascii="Arial" w:hAnsi="Arial" w:cs="Arial"/>
          <w:color w:val="FF0000"/>
          <w:sz w:val="20"/>
          <w:szCs w:val="20"/>
          <w:lang w:val="en-US"/>
        </w:rPr>
        <w:t xml:space="preserve"> </w:t>
      </w:r>
      <w:r w:rsidR="00624B8F">
        <w:rPr>
          <w:rFonts w:ascii="Arial" w:hAnsi="Arial" w:cs="Arial"/>
          <w:color w:val="000000" w:themeColor="text1"/>
          <w:sz w:val="20"/>
          <w:szCs w:val="20"/>
          <w:lang w:val="en-US"/>
        </w:rPr>
        <w:t>We also</w:t>
      </w:r>
      <w:r w:rsidR="00CF5986" w:rsidRPr="000E4A06">
        <w:rPr>
          <w:rFonts w:ascii="Arial" w:hAnsi="Arial" w:cs="Arial"/>
          <w:color w:val="000000" w:themeColor="text1"/>
          <w:sz w:val="20"/>
          <w:szCs w:val="20"/>
          <w:lang w:val="en-US"/>
        </w:rPr>
        <w:t xml:space="preserve"> demonstrated the potential application of </w:t>
      </w:r>
      <w:proofErr w:type="spellStart"/>
      <w:r w:rsidR="003F64FF" w:rsidRPr="000E4A06">
        <w:rPr>
          <w:rFonts w:ascii="Arial" w:hAnsi="Arial" w:cs="Arial"/>
          <w:color w:val="000000" w:themeColor="text1"/>
          <w:sz w:val="20"/>
          <w:szCs w:val="20"/>
          <w:lang w:val="en-US"/>
        </w:rPr>
        <w:t>CellMap</w:t>
      </w:r>
      <w:proofErr w:type="spellEnd"/>
      <w:r w:rsidR="00CF5986" w:rsidRPr="000E4A06">
        <w:rPr>
          <w:rFonts w:ascii="Arial" w:hAnsi="Arial" w:cs="Arial"/>
          <w:color w:val="000000" w:themeColor="text1"/>
          <w:sz w:val="20"/>
          <w:szCs w:val="20"/>
          <w:lang w:val="en-US"/>
        </w:rPr>
        <w:t xml:space="preserve"> in the restoration of disease-associated structures</w:t>
      </w:r>
      <w:bookmarkStart w:id="94" w:name="OLE_LINK20"/>
      <w:bookmarkStart w:id="95" w:name="OLE_LINK21"/>
      <w:r>
        <w:rPr>
          <w:rFonts w:ascii="Arial" w:hAnsi="Arial" w:cs="Arial"/>
          <w:color w:val="000000" w:themeColor="text1"/>
          <w:sz w:val="20"/>
          <w:szCs w:val="20"/>
          <w:lang w:val="en-US"/>
        </w:rPr>
        <w:t>, tertiary lymphoid structures.</w:t>
      </w:r>
      <w:bookmarkEnd w:id="90"/>
      <w:bookmarkEnd w:id="91"/>
      <w:bookmarkEnd w:id="94"/>
      <w:bookmarkEnd w:id="95"/>
    </w:p>
    <w:p w14:paraId="6690FEB4" w14:textId="6CB543F4" w:rsidR="00CA1BDA" w:rsidRPr="0026385B" w:rsidRDefault="00CA1BDA" w:rsidP="001930C9">
      <w:pPr>
        <w:jc w:val="both"/>
        <w:rPr>
          <w:rFonts w:ascii="Arial" w:hAnsi="Arial" w:cs="Arial"/>
          <w:color w:val="000000" w:themeColor="text1"/>
          <w:sz w:val="20"/>
          <w:szCs w:val="20"/>
          <w:lang w:val="en-US"/>
        </w:rPr>
      </w:pPr>
      <w:bookmarkStart w:id="96" w:name="OLE_LINK71"/>
      <w:bookmarkStart w:id="97" w:name="OLE_LINK72"/>
      <w:r w:rsidRPr="0026385B">
        <w:rPr>
          <w:rFonts w:ascii="Arial" w:hAnsi="Arial" w:cs="Arial"/>
          <w:color w:val="000000" w:themeColor="text1"/>
          <w:sz w:val="20"/>
          <w:szCs w:val="20"/>
          <w:lang w:val="en-US"/>
        </w:rPr>
        <w:t xml:space="preserve">In practical scenarios where single-cell reference data lack predefined cell type annotations, we </w:t>
      </w:r>
      <w:r w:rsidR="0076460D" w:rsidRPr="0026385B">
        <w:rPr>
          <w:rFonts w:ascii="Arial" w:hAnsi="Arial" w:cs="Arial"/>
          <w:color w:val="000000" w:themeColor="text1"/>
          <w:sz w:val="20"/>
          <w:szCs w:val="20"/>
          <w:lang w:val="en-US"/>
        </w:rPr>
        <w:t xml:space="preserve">suggest to </w:t>
      </w:r>
      <w:r w:rsidRPr="0026385B">
        <w:rPr>
          <w:rFonts w:ascii="Arial" w:hAnsi="Arial" w:cs="Arial"/>
          <w:color w:val="000000" w:themeColor="text1"/>
          <w:sz w:val="20"/>
          <w:szCs w:val="20"/>
          <w:lang w:val="en-US"/>
        </w:rPr>
        <w:t>integrat</w:t>
      </w:r>
      <w:r w:rsidR="0076460D" w:rsidRPr="0026385B">
        <w:rPr>
          <w:rFonts w:ascii="Arial" w:hAnsi="Arial" w:cs="Arial"/>
          <w:color w:val="000000" w:themeColor="text1"/>
          <w:sz w:val="20"/>
          <w:szCs w:val="20"/>
          <w:lang w:val="en-US"/>
        </w:rPr>
        <w:t>e</w:t>
      </w:r>
      <w:r w:rsidRPr="0026385B">
        <w:rPr>
          <w:rFonts w:ascii="Arial" w:hAnsi="Arial" w:cs="Arial"/>
          <w:color w:val="000000" w:themeColor="text1"/>
          <w:sz w:val="20"/>
          <w:szCs w:val="20"/>
          <w:lang w:val="en-US"/>
        </w:rPr>
        <w:t xml:space="preserve"> our automated annotation tool, </w:t>
      </w:r>
      <w:proofErr w:type="spellStart"/>
      <w:r w:rsidRPr="0026385B">
        <w:rPr>
          <w:rFonts w:ascii="Arial" w:hAnsi="Arial" w:cs="Arial"/>
          <w:color w:val="000000" w:themeColor="text1"/>
          <w:sz w:val="20"/>
          <w:szCs w:val="20"/>
          <w:lang w:val="en-US"/>
        </w:rPr>
        <w:t>scAnno</w:t>
      </w:r>
      <w:proofErr w:type="spellEnd"/>
      <w:r w:rsidR="000C3B82" w:rsidRPr="0026385B">
        <w:rPr>
          <w:rFonts w:ascii="Arial" w:hAnsi="Arial" w:cs="Arial"/>
          <w:color w:val="000000" w:themeColor="text1"/>
          <w:sz w:val="20"/>
          <w:szCs w:val="20"/>
          <w:lang w:val="en-US"/>
        </w:rPr>
        <w:t xml:space="preserve"> </w:t>
      </w:r>
      <w:r w:rsidR="000C3B82" w:rsidRPr="0026385B">
        <w:rPr>
          <w:rFonts w:ascii="Arial" w:hAnsi="Arial" w:cs="Arial"/>
          <w:color w:val="000000" w:themeColor="text1"/>
          <w:sz w:val="20"/>
          <w:szCs w:val="20"/>
          <w:lang w:val="en-US"/>
        </w:rPr>
        <w:fldChar w:fldCharType="begin">
          <w:fldData xml:space="preserve">PEVuZE5vdGU+PENpdGU+PEF1dGhvcj5MaXU8L0F1dGhvcj48WWVhcj4yMDIzPC9ZZWFyPjxSZWNO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</w:fldData>
        </w:fldChar>
      </w:r>
      <w:r w:rsidR="007E0224" w:rsidRPr="0026385B">
        <w:rPr>
          <w:rFonts w:ascii="Arial" w:hAnsi="Arial" w:cs="Arial"/>
          <w:color w:val="000000" w:themeColor="text1"/>
          <w:sz w:val="20"/>
          <w:szCs w:val="20"/>
          <w:lang w:val="en-US"/>
        </w:rPr>
        <w:instrText xml:space="preserve"> ADDIN EN.CITE </w:instrText>
      </w:r>
      <w:r w:rsidR="007E0224" w:rsidRPr="0026385B">
        <w:rPr>
          <w:rFonts w:ascii="Arial" w:hAnsi="Arial" w:cs="Arial"/>
          <w:color w:val="000000" w:themeColor="text1"/>
          <w:sz w:val="20"/>
          <w:szCs w:val="20"/>
          <w:lang w:val="en-US"/>
        </w:rPr>
        <w:fldChar w:fldCharType="begin">
          <w:fldData xml:space="preserve">PEVuZE5vdGU+PENpdGU+PEF1dGhvcj5MaXU8L0F1dGhvcj48WWVhcj4yMDIzPC9ZZWFyPjxSZWNO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</w:fldData>
        </w:fldChar>
      </w:r>
      <w:r w:rsidR="007E0224" w:rsidRPr="0026385B">
        <w:rPr>
          <w:rFonts w:ascii="Arial" w:hAnsi="Arial" w:cs="Arial"/>
          <w:color w:val="000000" w:themeColor="text1"/>
          <w:sz w:val="20"/>
          <w:szCs w:val="20"/>
          <w:lang w:val="en-US"/>
        </w:rPr>
        <w:instrText xml:space="preserve"> ADDIN EN.CITE.DATA </w:instrText>
      </w:r>
      <w:r w:rsidR="007E0224" w:rsidRPr="0026385B">
        <w:rPr>
          <w:rFonts w:ascii="Arial" w:hAnsi="Arial" w:cs="Arial"/>
          <w:color w:val="000000" w:themeColor="text1"/>
          <w:sz w:val="20"/>
          <w:szCs w:val="20"/>
          <w:lang w:val="en-US"/>
        </w:rPr>
      </w:r>
      <w:r w:rsidR="007E0224" w:rsidRPr="0026385B">
        <w:rPr>
          <w:rFonts w:ascii="Arial" w:hAnsi="Arial" w:cs="Arial"/>
          <w:color w:val="000000" w:themeColor="text1"/>
          <w:sz w:val="20"/>
          <w:szCs w:val="20"/>
          <w:lang w:val="en-US"/>
        </w:rPr>
        <w:fldChar w:fldCharType="end"/>
      </w:r>
      <w:r w:rsidR="000C3B82" w:rsidRPr="0026385B">
        <w:rPr>
          <w:rFonts w:ascii="Arial" w:hAnsi="Arial" w:cs="Arial"/>
          <w:color w:val="000000" w:themeColor="text1"/>
          <w:sz w:val="20"/>
          <w:szCs w:val="20"/>
          <w:lang w:val="en-US"/>
        </w:rPr>
      </w:r>
      <w:r w:rsidR="000C3B82" w:rsidRPr="0026385B">
        <w:rPr>
          <w:rFonts w:ascii="Arial" w:hAnsi="Arial" w:cs="Arial"/>
          <w:color w:val="000000" w:themeColor="text1"/>
          <w:sz w:val="20"/>
          <w:szCs w:val="20"/>
          <w:lang w:val="en-US"/>
        </w:rPr>
        <w:fldChar w:fldCharType="separate"/>
      </w:r>
      <w:r w:rsidR="007E0224" w:rsidRPr="0026385B">
        <w:rPr>
          <w:rFonts w:ascii="Arial" w:hAnsi="Arial" w:cs="Arial"/>
          <w:noProof/>
          <w:color w:val="000000" w:themeColor="text1"/>
          <w:sz w:val="20"/>
          <w:szCs w:val="20"/>
          <w:lang w:val="en-US"/>
        </w:rPr>
        <w:t>[39]</w:t>
      </w:r>
      <w:r w:rsidR="000C3B82" w:rsidRPr="0026385B">
        <w:rPr>
          <w:rFonts w:ascii="Arial" w:hAnsi="Arial" w:cs="Arial"/>
          <w:color w:val="000000" w:themeColor="text1"/>
          <w:sz w:val="20"/>
          <w:szCs w:val="20"/>
          <w:lang w:val="en-US"/>
        </w:rPr>
        <w:fldChar w:fldCharType="end"/>
      </w:r>
      <w:r w:rsidRPr="0026385B">
        <w:rPr>
          <w:rFonts w:ascii="Arial" w:hAnsi="Arial" w:cs="Arial"/>
          <w:color w:val="000000" w:themeColor="text1"/>
          <w:sz w:val="20"/>
          <w:szCs w:val="20"/>
          <w:lang w:val="en-US"/>
        </w:rPr>
        <w:t xml:space="preserve">, into the analytical workflow. </w:t>
      </w:r>
      <w:proofErr w:type="spellStart"/>
      <w:proofErr w:type="gramStart"/>
      <w:r w:rsidRPr="0026385B">
        <w:rPr>
          <w:rFonts w:ascii="Arial" w:hAnsi="Arial" w:cs="Arial"/>
          <w:color w:val="000000" w:themeColor="text1"/>
          <w:sz w:val="20"/>
          <w:szCs w:val="20"/>
          <w:lang w:val="en-US"/>
        </w:rPr>
        <w:t>scAnno</w:t>
      </w:r>
      <w:proofErr w:type="spellEnd"/>
      <w:proofErr w:type="gramEnd"/>
      <w:r w:rsidRPr="0026385B">
        <w:rPr>
          <w:rFonts w:ascii="Arial" w:hAnsi="Arial" w:cs="Arial"/>
          <w:color w:val="000000" w:themeColor="text1"/>
          <w:sz w:val="20"/>
          <w:szCs w:val="20"/>
          <w:lang w:val="en-US"/>
        </w:rPr>
        <w:t xml:space="preserve"> demonstrates full compatibility with </w:t>
      </w:r>
      <w:proofErr w:type="spellStart"/>
      <w:r w:rsidRPr="0026385B">
        <w:rPr>
          <w:rFonts w:ascii="Arial" w:hAnsi="Arial" w:cs="Arial"/>
          <w:color w:val="000000" w:themeColor="text1"/>
          <w:sz w:val="20"/>
          <w:szCs w:val="20"/>
          <w:lang w:val="en-US"/>
        </w:rPr>
        <w:t>CellMap</w:t>
      </w:r>
      <w:proofErr w:type="spellEnd"/>
      <w:r w:rsidRPr="0026385B">
        <w:rPr>
          <w:rFonts w:ascii="Arial" w:hAnsi="Arial" w:cs="Arial"/>
          <w:color w:val="000000" w:themeColor="text1"/>
          <w:sz w:val="20"/>
          <w:szCs w:val="20"/>
          <w:lang w:val="en-US"/>
        </w:rPr>
        <w:t xml:space="preserve">, enabling robust cell-type label assignment prior to spatial mapping. This synergistic approach significantly expands </w:t>
      </w:r>
      <w:proofErr w:type="spellStart"/>
      <w:r w:rsidRPr="0026385B">
        <w:rPr>
          <w:rFonts w:ascii="Arial" w:hAnsi="Arial" w:cs="Arial"/>
          <w:color w:val="000000" w:themeColor="text1"/>
          <w:sz w:val="20"/>
          <w:szCs w:val="20"/>
          <w:lang w:val="en-US"/>
        </w:rPr>
        <w:t>CellMap's</w:t>
      </w:r>
      <w:proofErr w:type="spellEnd"/>
      <w:r w:rsidRPr="0026385B">
        <w:rPr>
          <w:rFonts w:ascii="Arial" w:hAnsi="Arial" w:cs="Arial"/>
          <w:color w:val="000000" w:themeColor="text1"/>
          <w:sz w:val="20"/>
          <w:szCs w:val="20"/>
          <w:lang w:val="en-US"/>
        </w:rPr>
        <w:t xml:space="preserve"> utility beyond well-annotated datasets, ensuring broad applicability.</w:t>
      </w:r>
    </w:p>
    <w:bookmarkEnd w:id="96"/>
    <w:bookmarkEnd w:id="97"/>
    <w:p w14:paraId="1F20E0ED" w14:textId="04D3F5F9" w:rsidR="005134DA" w:rsidRDefault="00080D7D" w:rsidP="001930C9">
      <w:pPr>
        <w:jc w:val="both"/>
        <w:rPr>
          <w:rFonts w:ascii="Arial" w:hAnsi="Arial" w:cs="Arial"/>
          <w:color w:val="000000" w:themeColor="text1"/>
          <w:sz w:val="20"/>
          <w:szCs w:val="20"/>
          <w:shd w:val="clear" w:color="auto" w:fill="FFFFFF"/>
          <w:lang w:val="en-US"/>
        </w:rPr>
      </w:pPr>
      <w:r>
        <w:rPr>
          <w:rFonts w:ascii="Arial" w:hAnsi="Arial" w:cs="Arial"/>
          <w:color w:val="000000" w:themeColor="text1"/>
          <w:sz w:val="20"/>
          <w:szCs w:val="20"/>
          <w:lang w:val="en-US"/>
        </w:rPr>
        <w:t xml:space="preserve">To summarize, </w:t>
      </w:r>
      <w:proofErr w:type="spellStart"/>
      <w:r w:rsidR="000E4A06" w:rsidRPr="000E4A06">
        <w:rPr>
          <w:rFonts w:ascii="Arial" w:hAnsi="Arial" w:cs="Arial"/>
          <w:color w:val="000000" w:themeColor="text1"/>
          <w:sz w:val="20"/>
          <w:szCs w:val="20"/>
          <w:shd w:val="clear" w:color="auto" w:fill="FFFFFF"/>
          <w:lang w:val="en-US"/>
        </w:rPr>
        <w:t>CellMap</w:t>
      </w:r>
      <w:proofErr w:type="spellEnd"/>
      <w:r w:rsidR="001A4E05" w:rsidRPr="000E4A06">
        <w:rPr>
          <w:rFonts w:ascii="Arial" w:hAnsi="Arial" w:cs="Arial"/>
          <w:color w:val="000000" w:themeColor="text1"/>
          <w:sz w:val="20"/>
          <w:szCs w:val="20"/>
          <w:shd w:val="clear" w:color="auto" w:fill="FFFFFF"/>
          <w:lang w:val="en-US"/>
        </w:rPr>
        <w:t xml:space="preserve"> (https://github.com/liuhong-jia/</w:t>
      </w:r>
      <w:r w:rsidR="003F64FF" w:rsidRPr="000E4A06">
        <w:rPr>
          <w:rFonts w:ascii="Arial" w:hAnsi="Arial" w:cs="Arial"/>
          <w:color w:val="000000" w:themeColor="text1"/>
          <w:sz w:val="20"/>
          <w:szCs w:val="20"/>
          <w:shd w:val="clear" w:color="auto" w:fill="FFFFFF"/>
          <w:lang w:val="en-US"/>
        </w:rPr>
        <w:t>CellMap</w:t>
      </w:r>
      <w:r w:rsidR="00DD01D5">
        <w:rPr>
          <w:rFonts w:ascii="Arial" w:hAnsi="Arial" w:cs="Arial"/>
          <w:color w:val="000000" w:themeColor="text1"/>
          <w:sz w:val="20"/>
          <w:szCs w:val="20"/>
          <w:shd w:val="clear" w:color="auto" w:fill="FFFFFF"/>
          <w:lang w:val="en-US"/>
        </w:rPr>
        <w:t>) represents a novel method</w:t>
      </w:r>
      <w:r w:rsidR="001A4E05" w:rsidRPr="000E4A06">
        <w:rPr>
          <w:rFonts w:ascii="Arial" w:hAnsi="Arial" w:cs="Arial"/>
          <w:color w:val="000000" w:themeColor="text1"/>
          <w:sz w:val="20"/>
          <w:szCs w:val="20"/>
          <w:shd w:val="clear" w:color="auto" w:fill="FFFFFF"/>
          <w:lang w:val="en-US"/>
        </w:rPr>
        <w:t xml:space="preserve"> to resolv</w:t>
      </w:r>
      <w:r w:rsidR="00215F62">
        <w:rPr>
          <w:rFonts w:ascii="Arial" w:hAnsi="Arial" w:cs="Arial"/>
          <w:color w:val="000000" w:themeColor="text1"/>
          <w:sz w:val="20"/>
          <w:szCs w:val="20"/>
          <w:shd w:val="clear" w:color="auto" w:fill="FFFFFF"/>
          <w:lang w:val="en-US"/>
        </w:rPr>
        <w:t>e spatial transcriptomic spots</w:t>
      </w:r>
      <w:r w:rsidR="001A4E05" w:rsidRPr="000E4A06">
        <w:rPr>
          <w:rFonts w:ascii="Arial" w:hAnsi="Arial" w:cs="Arial"/>
          <w:color w:val="000000" w:themeColor="text1"/>
          <w:sz w:val="20"/>
          <w:szCs w:val="20"/>
          <w:shd w:val="clear" w:color="auto" w:fill="FFFFFF"/>
          <w:lang w:val="en-US"/>
        </w:rPr>
        <w:t xml:space="preserve"> at single-cell resolution</w:t>
      </w:r>
      <w:r w:rsidR="00C97229">
        <w:rPr>
          <w:rFonts w:ascii="Arial" w:hAnsi="Arial" w:cs="Arial"/>
          <w:color w:val="000000" w:themeColor="text1"/>
          <w:sz w:val="20"/>
          <w:szCs w:val="20"/>
          <w:shd w:val="clear" w:color="auto" w:fill="FFFFFF"/>
          <w:lang w:val="en-US"/>
        </w:rPr>
        <w:t>,</w:t>
      </w:r>
      <w:r w:rsidR="001A4E05" w:rsidRPr="000E4A06">
        <w:rPr>
          <w:rFonts w:ascii="Arial" w:hAnsi="Arial" w:cs="Arial"/>
          <w:color w:val="000000" w:themeColor="text1"/>
          <w:sz w:val="20"/>
          <w:szCs w:val="20"/>
          <w:shd w:val="clear" w:color="auto" w:fill="FFFFFF"/>
          <w:lang w:val="en-US"/>
        </w:rPr>
        <w:t xml:space="preserve"> it can easily determine transcriptional heterogeneity in tissues from the perspective of single-cell spatial resolution. Comp</w:t>
      </w:r>
      <w:r w:rsidR="000E4A06" w:rsidRPr="000E4A06">
        <w:rPr>
          <w:rFonts w:ascii="Arial" w:hAnsi="Arial" w:cs="Arial"/>
          <w:color w:val="000000" w:themeColor="text1"/>
          <w:sz w:val="20"/>
          <w:szCs w:val="20"/>
          <w:shd w:val="clear" w:color="auto" w:fill="FFFFFF"/>
          <w:lang w:val="en-US"/>
        </w:rPr>
        <w:t>rehensive analyses confirmed</w:t>
      </w:r>
      <w:r w:rsidR="001A4E05" w:rsidRPr="000E4A06">
        <w:rPr>
          <w:rFonts w:ascii="Arial" w:hAnsi="Arial" w:cs="Arial"/>
          <w:color w:val="000000" w:themeColor="text1"/>
          <w:sz w:val="20"/>
          <w:szCs w:val="20"/>
          <w:shd w:val="clear" w:color="auto" w:fill="FFFFFF"/>
          <w:lang w:val="en-US"/>
        </w:rPr>
        <w:t xml:space="preserve"> its super</w:t>
      </w:r>
      <w:r w:rsidR="000055BA">
        <w:rPr>
          <w:rFonts w:ascii="Arial" w:hAnsi="Arial" w:cs="Arial"/>
          <w:color w:val="000000" w:themeColor="text1"/>
          <w:sz w:val="20"/>
          <w:szCs w:val="20"/>
          <w:shd w:val="clear" w:color="auto" w:fill="FFFFFF"/>
          <w:lang w:val="en-US"/>
        </w:rPr>
        <w:t>iority over other existing methods</w:t>
      </w:r>
      <w:r w:rsidR="001A4E05" w:rsidRPr="000E4A06">
        <w:rPr>
          <w:rFonts w:ascii="Arial" w:hAnsi="Arial" w:cs="Arial"/>
          <w:color w:val="000000" w:themeColor="text1"/>
          <w:sz w:val="20"/>
          <w:szCs w:val="20"/>
          <w:shd w:val="clear" w:color="auto" w:fill="FFFFFF"/>
          <w:lang w:val="en-US"/>
        </w:rPr>
        <w:t xml:space="preserve">, positioning </w:t>
      </w:r>
      <w:proofErr w:type="spellStart"/>
      <w:r w:rsidR="000E4A06" w:rsidRPr="000E4A06">
        <w:rPr>
          <w:rFonts w:ascii="Arial" w:hAnsi="Arial" w:cs="Arial"/>
          <w:color w:val="000000" w:themeColor="text1"/>
          <w:sz w:val="20"/>
          <w:szCs w:val="20"/>
          <w:lang w:val="en-US"/>
        </w:rPr>
        <w:t>CellMap</w:t>
      </w:r>
      <w:proofErr w:type="spellEnd"/>
      <w:r w:rsidR="000055BA">
        <w:rPr>
          <w:rFonts w:ascii="Arial" w:hAnsi="Arial" w:cs="Arial"/>
          <w:color w:val="000000" w:themeColor="text1"/>
          <w:sz w:val="20"/>
          <w:szCs w:val="20"/>
          <w:shd w:val="clear" w:color="auto" w:fill="FFFFFF"/>
          <w:lang w:val="en-US"/>
        </w:rPr>
        <w:t xml:space="preserve"> at the forefront of methods</w:t>
      </w:r>
      <w:r w:rsidR="001A4E05" w:rsidRPr="000E4A06">
        <w:rPr>
          <w:rFonts w:ascii="Arial" w:hAnsi="Arial" w:cs="Arial"/>
          <w:color w:val="000000" w:themeColor="text1"/>
          <w:sz w:val="20"/>
          <w:szCs w:val="20"/>
          <w:shd w:val="clear" w:color="auto" w:fill="FFFFFF"/>
          <w:lang w:val="en-US"/>
        </w:rPr>
        <w:t xml:space="preserve"> required to define the landscape of spatial biology.</w:t>
      </w:r>
      <w:bookmarkEnd w:id="81"/>
      <w:bookmarkEnd w:id="82"/>
    </w:p>
    <w:bookmarkEnd w:id="83"/>
    <w:bookmarkEnd w:id="84"/>
    <w:bookmarkEnd w:id="85"/>
    <w:p w14:paraId="7E303EC2" w14:textId="55C0B084" w:rsidR="009B78B9" w:rsidRDefault="009B78B9" w:rsidP="009B78B9">
      <w:pPr>
        <w:jc w:val="both"/>
        <w:rPr>
          <w:rFonts w:ascii="Arial" w:hAnsi="Arial" w:cs="Arial"/>
          <w:b/>
          <w:bCs/>
          <w:iCs/>
          <w:sz w:val="20"/>
          <w:szCs w:val="20"/>
          <w:lang w:val="en-US"/>
        </w:rPr>
      </w:pPr>
      <w:r w:rsidRPr="00744BFC">
        <w:rPr>
          <w:rFonts w:ascii="Arial" w:hAnsi="Arial" w:cs="Arial"/>
          <w:b/>
          <w:bCs/>
          <w:iCs/>
          <w:sz w:val="20"/>
          <w:szCs w:val="20"/>
          <w:lang w:val="en-US"/>
        </w:rPr>
        <w:lastRenderedPageBreak/>
        <w:t xml:space="preserve">Data </w:t>
      </w:r>
      <w:r w:rsidRPr="009B78B9">
        <w:rPr>
          <w:rFonts w:ascii="Arial" w:hAnsi="Arial" w:cs="Arial"/>
          <w:b/>
          <w:bCs/>
          <w:iCs/>
          <w:sz w:val="20"/>
          <w:szCs w:val="20"/>
          <w:lang w:val="en-US"/>
        </w:rPr>
        <w:t>Availability</w:t>
      </w:r>
    </w:p>
    <w:p w14:paraId="1BE4995B" w14:textId="77777777" w:rsidR="009B78B9" w:rsidRDefault="009B78B9" w:rsidP="009B78B9">
      <w:pPr>
        <w:jc w:val="both"/>
        <w:rPr>
          <w:rFonts w:ascii="Arial" w:hAnsi="Arial" w:cs="Arial"/>
          <w:bCs/>
          <w:iCs/>
          <w:sz w:val="20"/>
          <w:szCs w:val="20"/>
          <w:lang w:val="en-US"/>
        </w:rPr>
      </w:pPr>
      <w:r w:rsidRPr="00F7649E">
        <w:rPr>
          <w:rFonts w:ascii="Arial" w:hAnsi="Arial" w:cs="Arial"/>
          <w:bCs/>
          <w:iCs/>
          <w:sz w:val="20"/>
          <w:szCs w:val="20"/>
          <w:lang w:val="en-US"/>
        </w:rPr>
        <w:t>The detailed information of the data is provided in Supplementary Table 1.</w:t>
      </w:r>
      <w:r>
        <w:rPr>
          <w:rFonts w:ascii="Arial" w:hAnsi="Arial" w:cs="Arial"/>
          <w:bCs/>
          <w:iCs/>
          <w:sz w:val="20"/>
          <w:szCs w:val="20"/>
          <w:lang w:val="en-US"/>
        </w:rPr>
        <w:t xml:space="preserve"> </w:t>
      </w:r>
      <w:r w:rsidRPr="00F7649E">
        <w:rPr>
          <w:rFonts w:ascii="Arial" w:hAnsi="Arial" w:cs="Arial"/>
          <w:bCs/>
          <w:iCs/>
          <w:sz w:val="20"/>
          <w:szCs w:val="20"/>
          <w:lang w:val="en-US"/>
        </w:rPr>
        <w:t>The original data used in this paper is accessible through the following links:</w:t>
      </w:r>
    </w:p>
    <w:p w14:paraId="2BDBFBB8" w14:textId="797D2CD8" w:rsidR="009B78B9" w:rsidRPr="00F36848" w:rsidRDefault="009B78B9" w:rsidP="009B78B9">
      <w:pPr>
        <w:jc w:val="both"/>
        <w:rPr>
          <w:rFonts w:ascii="Arial" w:hAnsi="Arial" w:cs="Arial"/>
          <w:bCs/>
          <w:iCs/>
          <w:sz w:val="20"/>
          <w:szCs w:val="20"/>
          <w:lang w:val="en-US"/>
        </w:rPr>
      </w:pPr>
      <w:r>
        <w:rPr>
          <w:rFonts w:ascii="Arial" w:hAnsi="Arial" w:cs="Arial"/>
          <w:bCs/>
          <w:iCs/>
          <w:sz w:val="20"/>
          <w:szCs w:val="20"/>
          <w:lang w:val="en-US"/>
        </w:rPr>
        <w:t>Dataset1 (mouse cerebral cortex</w:t>
      </w:r>
      <w:proofErr w:type="gramStart"/>
      <w:r>
        <w:rPr>
          <w:rFonts w:ascii="Arial" w:hAnsi="Arial" w:cs="Arial"/>
          <w:bCs/>
          <w:iCs/>
          <w:sz w:val="20"/>
          <w:szCs w:val="20"/>
          <w:lang w:val="en-US"/>
        </w:rPr>
        <w:t>)</w:t>
      </w:r>
      <w:r w:rsidRPr="00F7649E">
        <w:rPr>
          <w:rFonts w:ascii="宋体" w:eastAsia="宋体" w:hAnsi="宋体" w:cs="宋体" w:hint="eastAsia"/>
          <w:bCs/>
          <w:iCs/>
          <w:sz w:val="20"/>
          <w:szCs w:val="20"/>
          <w:lang w:val="en-US"/>
        </w:rPr>
        <w:t>：</w:t>
      </w:r>
      <w:proofErr w:type="gramEnd"/>
      <w:r>
        <w:rPr>
          <w:rFonts w:ascii="Arial" w:hAnsi="Arial" w:cs="Arial"/>
          <w:bCs/>
          <w:iCs/>
          <w:sz w:val="20"/>
          <w:szCs w:val="20"/>
          <w:lang w:val="en-US"/>
        </w:rPr>
        <w:t xml:space="preserve">10X </w:t>
      </w:r>
      <w:proofErr w:type="spellStart"/>
      <w:r>
        <w:rPr>
          <w:rFonts w:ascii="Arial" w:hAnsi="Arial" w:cs="Arial"/>
          <w:bCs/>
          <w:iCs/>
          <w:sz w:val="20"/>
          <w:szCs w:val="20"/>
          <w:lang w:val="en-US"/>
        </w:rPr>
        <w:t>Visium</w:t>
      </w:r>
      <w:proofErr w:type="spellEnd"/>
      <w:r>
        <w:rPr>
          <w:rFonts w:ascii="Arial" w:hAnsi="Arial" w:cs="Arial"/>
          <w:bCs/>
          <w:iCs/>
          <w:sz w:val="20"/>
          <w:szCs w:val="20"/>
          <w:lang w:val="en-US"/>
        </w:rPr>
        <w:t xml:space="preserve">, </w:t>
      </w:r>
      <w:r w:rsidRPr="00F7649E">
        <w:rPr>
          <w:rFonts w:ascii="Arial" w:hAnsi="Arial" w:cs="Arial"/>
          <w:bCs/>
          <w:iCs/>
          <w:sz w:val="20"/>
          <w:szCs w:val="20"/>
          <w:lang w:val="en-US"/>
        </w:rPr>
        <w:t>https://www.10xgenomics.com/cn/resources/datasets/mouse-brain-serial-section-1-sag</w:t>
      </w:r>
      <w:r>
        <w:rPr>
          <w:rFonts w:ascii="Arial" w:hAnsi="Arial" w:cs="Arial"/>
          <w:bCs/>
          <w:iCs/>
          <w:sz w:val="20"/>
          <w:szCs w:val="20"/>
          <w:lang w:val="en-US"/>
        </w:rPr>
        <w:t>ittal-anterior-1-standard-1-1-0</w:t>
      </w:r>
      <w:r w:rsidRPr="00F7649E">
        <w:rPr>
          <w:rFonts w:ascii="Arial" w:hAnsi="Arial" w:cs="Arial"/>
          <w:bCs/>
          <w:iCs/>
          <w:sz w:val="20"/>
          <w:szCs w:val="20"/>
          <w:lang w:val="en-US"/>
        </w:rPr>
        <w:t xml:space="preserve">, </w:t>
      </w:r>
      <w:r>
        <w:rPr>
          <w:rFonts w:ascii="Arial" w:hAnsi="Arial" w:cs="Arial"/>
          <w:bCs/>
          <w:iCs/>
          <w:sz w:val="20"/>
          <w:szCs w:val="20"/>
          <w:lang w:val="en-US"/>
        </w:rPr>
        <w:t>Smart-</w:t>
      </w:r>
      <w:proofErr w:type="spellStart"/>
      <w:r>
        <w:rPr>
          <w:rFonts w:ascii="Arial" w:hAnsi="Arial" w:cs="Arial"/>
          <w:bCs/>
          <w:iCs/>
          <w:sz w:val="20"/>
          <w:szCs w:val="20"/>
          <w:lang w:val="en-US"/>
        </w:rPr>
        <w:t>seq</w:t>
      </w:r>
      <w:proofErr w:type="spellEnd"/>
      <w:r w:rsidRPr="00F7649E">
        <w:rPr>
          <w:rFonts w:ascii="Arial" w:hAnsi="Arial" w:cs="Arial"/>
          <w:bCs/>
          <w:iCs/>
          <w:sz w:val="20"/>
          <w:szCs w:val="20"/>
          <w:lang w:val="en-US"/>
        </w:rPr>
        <w:t xml:space="preserve">, </w:t>
      </w:r>
      <w:hyperlink r:id="rId9" w:history="1">
        <w:r w:rsidRPr="00B37A79">
          <w:rPr>
            <w:rStyle w:val="a7"/>
            <w:rFonts w:ascii="Arial" w:hAnsi="Arial" w:cs="Arial"/>
            <w:bCs/>
            <w:iCs/>
            <w:sz w:val="20"/>
            <w:szCs w:val="20"/>
            <w:lang w:val="en-US"/>
          </w:rPr>
          <w:t>https://www.dropbox.com/s/dl/cuowvm4vrf65pvq/allen_cortex.rds</w:t>
        </w:r>
      </w:hyperlink>
      <w:bookmarkStart w:id="98" w:name="OLE_LINK8"/>
      <w:bookmarkStart w:id="99" w:name="OLE_LINK9"/>
      <w:bookmarkStart w:id="100" w:name="OLE_LINK7"/>
      <w:r w:rsidRPr="00C90104">
        <w:rPr>
          <w:rFonts w:ascii="Arial" w:hAnsi="Arial" w:cs="Arial"/>
          <w:sz w:val="20"/>
          <w:szCs w:val="20"/>
          <w:lang w:val="en-US"/>
        </w:rPr>
        <w:fldChar w:fldCharType="begin">
          <w:fldData xml:space="preserve">PEVuZE5vdGU+PENpdGU+PEF1dGhvcj5UYXNpYzwvQXV0aG9yPjxZZWFyPjIwMTY8L1llYXI+PFJl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</w:fldData>
        </w:fldChar>
      </w:r>
      <w:r w:rsidR="00297F0B">
        <w:rPr>
          <w:rFonts w:ascii="Arial" w:hAnsi="Arial" w:cs="Arial"/>
          <w:sz w:val="20"/>
          <w:szCs w:val="20"/>
          <w:lang w:val="en-US"/>
        </w:rPr>
        <w:instrText xml:space="preserve"> ADDIN EN.CITE </w:instrText>
      </w:r>
      <w:r w:rsidR="00297F0B">
        <w:rPr>
          <w:rFonts w:ascii="Arial" w:hAnsi="Arial" w:cs="Arial"/>
          <w:sz w:val="20"/>
          <w:szCs w:val="20"/>
          <w:lang w:val="en-US"/>
        </w:rPr>
        <w:fldChar w:fldCharType="begin">
          <w:fldData xml:space="preserve">PEVuZE5vdGU+PENpdGU+PEF1dGhvcj5UYXNpYzwvQXV0aG9yPjxZZWFyPjIwMTY8L1llYXI+PFJl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</w:fldData>
        </w:fldChar>
      </w:r>
      <w:r w:rsidR="00297F0B">
        <w:rPr>
          <w:rFonts w:ascii="Arial" w:hAnsi="Arial" w:cs="Arial"/>
          <w:sz w:val="20"/>
          <w:szCs w:val="20"/>
          <w:lang w:val="en-US"/>
        </w:rPr>
        <w:instrText xml:space="preserve"> ADDIN EN.CITE.DATA </w:instrText>
      </w:r>
      <w:r w:rsidR="00297F0B">
        <w:rPr>
          <w:rFonts w:ascii="Arial" w:hAnsi="Arial" w:cs="Arial"/>
          <w:sz w:val="20"/>
          <w:szCs w:val="20"/>
          <w:lang w:val="en-US"/>
        </w:rPr>
      </w:r>
      <w:r w:rsidR="00297F0B">
        <w:rPr>
          <w:rFonts w:ascii="Arial" w:hAnsi="Arial" w:cs="Arial"/>
          <w:sz w:val="20"/>
          <w:szCs w:val="20"/>
          <w:lang w:val="en-US"/>
        </w:rPr>
        <w:fldChar w:fldCharType="end"/>
      </w:r>
      <w:r w:rsidRPr="00C90104">
        <w:rPr>
          <w:rFonts w:ascii="Arial" w:hAnsi="Arial" w:cs="Arial"/>
          <w:sz w:val="20"/>
          <w:szCs w:val="20"/>
          <w:lang w:val="en-US"/>
        </w:rPr>
      </w:r>
      <w:r w:rsidRPr="00C90104">
        <w:rPr>
          <w:rFonts w:ascii="Arial" w:hAnsi="Arial" w:cs="Arial"/>
          <w:sz w:val="20"/>
          <w:szCs w:val="20"/>
          <w:lang w:val="en-US"/>
        </w:rPr>
        <w:fldChar w:fldCharType="separate"/>
      </w:r>
      <w:r w:rsidR="00297F0B">
        <w:rPr>
          <w:rFonts w:ascii="Arial" w:hAnsi="Arial" w:cs="Arial"/>
          <w:noProof/>
          <w:sz w:val="20"/>
          <w:szCs w:val="20"/>
          <w:lang w:val="en-US"/>
        </w:rPr>
        <w:t>[51]</w:t>
      </w:r>
      <w:r w:rsidRPr="00C90104">
        <w:rPr>
          <w:rFonts w:ascii="Arial" w:hAnsi="Arial" w:cs="Arial"/>
          <w:sz w:val="20"/>
          <w:szCs w:val="20"/>
          <w:lang w:val="en-US"/>
        </w:rPr>
        <w:fldChar w:fldCharType="end"/>
      </w:r>
      <w:r>
        <w:rPr>
          <w:rFonts w:ascii="Arial" w:hAnsi="Arial" w:cs="Arial"/>
          <w:sz w:val="20"/>
          <w:szCs w:val="20"/>
          <w:lang w:val="en-US"/>
        </w:rPr>
        <w:t>.</w:t>
      </w:r>
    </w:p>
    <w:p w14:paraId="31549C82" w14:textId="70B3DEE0" w:rsidR="009B78B9" w:rsidRDefault="009B78B9" w:rsidP="009B78B9">
      <w:pPr>
        <w:jc w:val="both"/>
        <w:rPr>
          <w:rFonts w:ascii="Arial" w:hAnsi="Arial" w:cs="Arial"/>
          <w:sz w:val="20"/>
          <w:szCs w:val="20"/>
          <w:lang w:val="en-US"/>
        </w:rPr>
      </w:pPr>
      <w:r w:rsidRPr="00F7649E">
        <w:rPr>
          <w:rFonts w:ascii="Arial" w:hAnsi="Arial" w:cs="Arial"/>
          <w:sz w:val="20"/>
          <w:szCs w:val="20"/>
          <w:lang w:val="en-US"/>
        </w:rPr>
        <w:t xml:space="preserve">Dataset2 (human HER2+ breast cancer): 10X </w:t>
      </w:r>
      <w:proofErr w:type="spellStart"/>
      <w:r w:rsidRPr="00F7649E">
        <w:rPr>
          <w:rFonts w:ascii="Arial" w:hAnsi="Arial" w:cs="Arial"/>
          <w:sz w:val="20"/>
          <w:szCs w:val="20"/>
          <w:lang w:val="en-US"/>
        </w:rPr>
        <w:t>Visium</w:t>
      </w:r>
      <w:proofErr w:type="spellEnd"/>
      <w:r w:rsidRPr="00F7649E">
        <w:rPr>
          <w:rFonts w:ascii="Arial" w:hAnsi="Arial" w:cs="Arial"/>
          <w:sz w:val="20"/>
          <w:szCs w:val="20"/>
          <w:lang w:val="en-US"/>
        </w:rPr>
        <w:t>, https://zenod</w:t>
      </w:r>
      <w:r>
        <w:rPr>
          <w:rFonts w:ascii="Arial" w:hAnsi="Arial" w:cs="Arial"/>
          <w:sz w:val="20"/>
          <w:szCs w:val="20"/>
          <w:lang w:val="en-US"/>
        </w:rPr>
        <w:t xml:space="preserve">o.org/records/4739739; 10X </w:t>
      </w:r>
      <w:r w:rsidRPr="007F5EBC">
        <w:rPr>
          <w:rFonts w:ascii="Arial" w:hAnsi="Arial" w:cs="Arial"/>
          <w:sz w:val="20"/>
          <w:szCs w:val="20"/>
          <w:lang w:val="en-US"/>
        </w:rPr>
        <w:t>Chromium</w:t>
      </w:r>
      <w:r w:rsidRPr="00F7649E">
        <w:rPr>
          <w:rFonts w:ascii="Arial" w:hAnsi="Arial" w:cs="Arial"/>
          <w:sz w:val="20"/>
          <w:szCs w:val="20"/>
          <w:lang w:val="en-US"/>
        </w:rPr>
        <w:t>: GSE176078 in the GEO database</w:t>
      </w:r>
      <w:r>
        <w:rPr>
          <w:rFonts w:ascii="Arial" w:hAnsi="Arial" w:cs="Arial"/>
          <w:sz w:val="20"/>
          <w:szCs w:val="20"/>
          <w:lang w:val="en-US"/>
        </w:rPr>
        <w:t xml:space="preserve"> </w:t>
      </w:r>
      <w:r w:rsidRPr="00C90104">
        <w:rPr>
          <w:rFonts w:ascii="Arial" w:hAnsi="Arial" w:cs="Arial"/>
          <w:sz w:val="20"/>
          <w:szCs w:val="20"/>
          <w:lang w:val="en-US"/>
        </w:rPr>
        <w:fldChar w:fldCharType="begin">
          <w:fldData xml:space="preserve">PEVuZE5vdGU+PENpdGU+PEF1dGhvcj5XdTwvQXV0aG9yPjxZZWFyPjIwMjE8L1llYXI+PFJlY051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</w:fldData>
        </w:fldChar>
      </w:r>
      <w:r w:rsidR="00297F0B">
        <w:rPr>
          <w:rFonts w:ascii="Arial" w:hAnsi="Arial" w:cs="Arial"/>
          <w:sz w:val="20"/>
          <w:szCs w:val="20"/>
          <w:lang w:val="en-US"/>
        </w:rPr>
        <w:instrText xml:space="preserve"> ADDIN EN.CITE </w:instrText>
      </w:r>
      <w:r w:rsidR="00297F0B">
        <w:rPr>
          <w:rFonts w:ascii="Arial" w:hAnsi="Arial" w:cs="Arial"/>
          <w:sz w:val="20"/>
          <w:szCs w:val="20"/>
          <w:lang w:val="en-US"/>
        </w:rPr>
        <w:fldChar w:fldCharType="begin">
          <w:fldData xml:space="preserve">PEVuZE5vdGU+PENpdGU+PEF1dGhvcj5XdTwvQXV0aG9yPjxZZWFyPjIwMjE8L1llYXI+PFJlY051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</w:fldData>
        </w:fldChar>
      </w:r>
      <w:r w:rsidR="00297F0B">
        <w:rPr>
          <w:rFonts w:ascii="Arial" w:hAnsi="Arial" w:cs="Arial"/>
          <w:sz w:val="20"/>
          <w:szCs w:val="20"/>
          <w:lang w:val="en-US"/>
        </w:rPr>
        <w:instrText xml:space="preserve"> ADDIN EN.CITE.DATA </w:instrText>
      </w:r>
      <w:r w:rsidR="00297F0B">
        <w:rPr>
          <w:rFonts w:ascii="Arial" w:hAnsi="Arial" w:cs="Arial"/>
          <w:sz w:val="20"/>
          <w:szCs w:val="20"/>
          <w:lang w:val="en-US"/>
        </w:rPr>
      </w:r>
      <w:r w:rsidR="00297F0B">
        <w:rPr>
          <w:rFonts w:ascii="Arial" w:hAnsi="Arial" w:cs="Arial"/>
          <w:sz w:val="20"/>
          <w:szCs w:val="20"/>
          <w:lang w:val="en-US"/>
        </w:rPr>
        <w:fldChar w:fldCharType="end"/>
      </w:r>
      <w:r w:rsidRPr="00C90104">
        <w:rPr>
          <w:rFonts w:ascii="Arial" w:hAnsi="Arial" w:cs="Arial"/>
          <w:sz w:val="20"/>
          <w:szCs w:val="20"/>
          <w:lang w:val="en-US"/>
        </w:rPr>
      </w:r>
      <w:r w:rsidRPr="00C90104">
        <w:rPr>
          <w:rFonts w:ascii="Arial" w:hAnsi="Arial" w:cs="Arial"/>
          <w:sz w:val="20"/>
          <w:szCs w:val="20"/>
          <w:lang w:val="en-US"/>
        </w:rPr>
        <w:fldChar w:fldCharType="separate"/>
      </w:r>
      <w:r w:rsidR="00297F0B">
        <w:rPr>
          <w:rFonts w:ascii="Arial" w:hAnsi="Arial" w:cs="Arial"/>
          <w:noProof/>
          <w:sz w:val="20"/>
          <w:szCs w:val="20"/>
          <w:lang w:val="en-US"/>
        </w:rPr>
        <w:t>[52]</w:t>
      </w:r>
      <w:r w:rsidRPr="00C90104">
        <w:rPr>
          <w:rFonts w:ascii="Arial" w:hAnsi="Arial" w:cs="Arial"/>
          <w:sz w:val="20"/>
          <w:szCs w:val="20"/>
          <w:lang w:val="en-US"/>
        </w:rPr>
        <w:fldChar w:fldCharType="end"/>
      </w:r>
      <w:r w:rsidRPr="00F7649E">
        <w:rPr>
          <w:rFonts w:ascii="Arial" w:hAnsi="Arial" w:cs="Arial"/>
          <w:sz w:val="20"/>
          <w:szCs w:val="20"/>
          <w:lang w:val="en-US"/>
        </w:rPr>
        <w:t>.</w:t>
      </w:r>
    </w:p>
    <w:p w14:paraId="1604F8D4" w14:textId="7FFBB986" w:rsidR="009B78B9" w:rsidRDefault="009B78B9" w:rsidP="009B78B9">
      <w:pPr>
        <w:jc w:val="both"/>
        <w:rPr>
          <w:rFonts w:ascii="Arial" w:hAnsi="Arial" w:cs="Arial"/>
          <w:sz w:val="20"/>
          <w:szCs w:val="20"/>
          <w:lang w:val="en-US"/>
        </w:rPr>
      </w:pPr>
      <w:r w:rsidRPr="00F7649E">
        <w:rPr>
          <w:rFonts w:ascii="Arial" w:hAnsi="Arial" w:cs="Arial"/>
          <w:sz w:val="20"/>
          <w:szCs w:val="20"/>
          <w:lang w:val="en-US"/>
        </w:rPr>
        <w:t>Dataset3 (</w:t>
      </w:r>
      <w:r>
        <w:rPr>
          <w:rFonts w:ascii="Arial" w:hAnsi="Arial" w:cs="Arial"/>
          <w:sz w:val="20"/>
          <w:szCs w:val="20"/>
          <w:lang w:val="en-US"/>
        </w:rPr>
        <w:t xml:space="preserve">mouse kidney): 10X </w:t>
      </w:r>
      <w:proofErr w:type="spellStart"/>
      <w:r>
        <w:rPr>
          <w:rFonts w:ascii="Arial" w:hAnsi="Arial" w:cs="Arial"/>
          <w:sz w:val="20"/>
          <w:szCs w:val="20"/>
          <w:lang w:val="en-US"/>
        </w:rPr>
        <w:t>Visium</w:t>
      </w:r>
      <w:proofErr w:type="spellEnd"/>
      <w:r>
        <w:rPr>
          <w:rFonts w:ascii="Arial" w:hAnsi="Arial" w:cs="Arial"/>
          <w:sz w:val="20"/>
          <w:szCs w:val="20"/>
          <w:lang w:val="en-US"/>
        </w:rPr>
        <w:t xml:space="preserve">, </w:t>
      </w:r>
      <w:r w:rsidRPr="005971BE">
        <w:rPr>
          <w:rStyle w:val="a7"/>
          <w:rFonts w:ascii="Arial" w:hAnsi="Arial" w:cs="Arial"/>
          <w:sz w:val="20"/>
          <w:szCs w:val="20"/>
        </w:rPr>
        <w:t>https://www.10xgenomics.com/resources/datasets?query=&amp;page=1&amp;configure%5BhitsPerPage%5D=50&amp;configure%5BmaxValuesPerFacet%5D=1000</w:t>
      </w:r>
      <w:r w:rsidRPr="00F7649E">
        <w:rPr>
          <w:rFonts w:ascii="Arial" w:hAnsi="Arial" w:cs="Arial"/>
          <w:sz w:val="20"/>
          <w:szCs w:val="20"/>
          <w:lang w:val="en-US"/>
        </w:rPr>
        <w:t xml:space="preserve">; 10X </w:t>
      </w:r>
      <w:proofErr w:type="spellStart"/>
      <w:r w:rsidRPr="00F7649E">
        <w:rPr>
          <w:rFonts w:ascii="Arial" w:hAnsi="Arial" w:cs="Arial"/>
          <w:sz w:val="20"/>
          <w:szCs w:val="20"/>
          <w:lang w:val="en-US"/>
        </w:rPr>
        <w:t>Visium</w:t>
      </w:r>
      <w:proofErr w:type="spellEnd"/>
      <w:r w:rsidRPr="00F7649E">
        <w:rPr>
          <w:rFonts w:ascii="Arial" w:hAnsi="Arial" w:cs="Arial"/>
          <w:sz w:val="20"/>
          <w:szCs w:val="20"/>
          <w:lang w:val="en-US"/>
        </w:rPr>
        <w:t>, GSE171406 in the GEO database</w:t>
      </w:r>
      <w:r>
        <w:rPr>
          <w:rFonts w:ascii="Arial" w:hAnsi="Arial" w:cs="Arial"/>
          <w:sz w:val="20"/>
          <w:szCs w:val="20"/>
          <w:lang w:val="en-US"/>
        </w:rPr>
        <w:t xml:space="preserve"> </w:t>
      </w:r>
      <w:r w:rsidRPr="00C90104">
        <w:rPr>
          <w:rFonts w:ascii="Arial" w:hAnsi="Arial" w:cs="Arial"/>
          <w:sz w:val="20"/>
          <w:szCs w:val="20"/>
          <w:lang w:val="en-US"/>
        </w:rPr>
        <w:fldChar w:fldCharType="begin">
          <w:fldData xml:space="preserve">PEVuZE5vdGU+PENpdGU+PEF1dGhvcj5NZWxvIEZlcnJlaXJhPC9BdXRob3I+PFllYXI+MjAyMTwv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</w:fldData>
        </w:fldChar>
      </w:r>
      <w:r w:rsidR="00297F0B">
        <w:rPr>
          <w:rFonts w:ascii="Arial" w:hAnsi="Arial" w:cs="Arial"/>
          <w:sz w:val="20"/>
          <w:szCs w:val="20"/>
          <w:lang w:val="en-US"/>
        </w:rPr>
        <w:instrText xml:space="preserve"> ADDIN EN.CITE </w:instrText>
      </w:r>
      <w:r w:rsidR="00297F0B">
        <w:rPr>
          <w:rFonts w:ascii="Arial" w:hAnsi="Arial" w:cs="Arial"/>
          <w:sz w:val="20"/>
          <w:szCs w:val="20"/>
          <w:lang w:val="en-US"/>
        </w:rPr>
        <w:fldChar w:fldCharType="begin">
          <w:fldData xml:space="preserve">PEVuZE5vdGU+PENpdGU+PEF1dGhvcj5NZWxvIEZlcnJlaXJhPC9BdXRob3I+PFllYXI+MjAyMTwv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</w:fldData>
        </w:fldChar>
      </w:r>
      <w:r w:rsidR="00297F0B">
        <w:rPr>
          <w:rFonts w:ascii="Arial" w:hAnsi="Arial" w:cs="Arial"/>
          <w:sz w:val="20"/>
          <w:szCs w:val="20"/>
          <w:lang w:val="en-US"/>
        </w:rPr>
        <w:instrText xml:space="preserve"> ADDIN EN.CITE.DATA </w:instrText>
      </w:r>
      <w:r w:rsidR="00297F0B">
        <w:rPr>
          <w:rFonts w:ascii="Arial" w:hAnsi="Arial" w:cs="Arial"/>
          <w:sz w:val="20"/>
          <w:szCs w:val="20"/>
          <w:lang w:val="en-US"/>
        </w:rPr>
      </w:r>
      <w:r w:rsidR="00297F0B">
        <w:rPr>
          <w:rFonts w:ascii="Arial" w:hAnsi="Arial" w:cs="Arial"/>
          <w:sz w:val="20"/>
          <w:szCs w:val="20"/>
          <w:lang w:val="en-US"/>
        </w:rPr>
        <w:fldChar w:fldCharType="end"/>
      </w:r>
      <w:r w:rsidRPr="00C90104">
        <w:rPr>
          <w:rFonts w:ascii="Arial" w:hAnsi="Arial" w:cs="Arial"/>
          <w:sz w:val="20"/>
          <w:szCs w:val="20"/>
          <w:lang w:val="en-US"/>
        </w:rPr>
      </w:r>
      <w:r w:rsidRPr="00C90104">
        <w:rPr>
          <w:rFonts w:ascii="Arial" w:hAnsi="Arial" w:cs="Arial"/>
          <w:sz w:val="20"/>
          <w:szCs w:val="20"/>
          <w:lang w:val="en-US"/>
        </w:rPr>
        <w:fldChar w:fldCharType="separate"/>
      </w:r>
      <w:r w:rsidR="00297F0B">
        <w:rPr>
          <w:rFonts w:ascii="Arial" w:hAnsi="Arial" w:cs="Arial"/>
          <w:noProof/>
          <w:sz w:val="20"/>
          <w:szCs w:val="20"/>
          <w:lang w:val="en-US"/>
        </w:rPr>
        <w:t>[53]</w:t>
      </w:r>
      <w:r w:rsidRPr="00C90104">
        <w:rPr>
          <w:rFonts w:ascii="Arial" w:hAnsi="Arial" w:cs="Arial"/>
          <w:sz w:val="20"/>
          <w:szCs w:val="20"/>
          <w:lang w:val="en-US"/>
        </w:rPr>
        <w:fldChar w:fldCharType="end"/>
      </w:r>
      <w:r w:rsidRPr="00F7649E">
        <w:rPr>
          <w:rFonts w:ascii="Arial" w:hAnsi="Arial" w:cs="Arial"/>
          <w:sz w:val="20"/>
          <w:szCs w:val="20"/>
          <w:lang w:val="en-US"/>
        </w:rPr>
        <w:t xml:space="preserve">; </w:t>
      </w:r>
      <w:r>
        <w:rPr>
          <w:rFonts w:ascii="Arial" w:hAnsi="Arial" w:cs="Arial"/>
          <w:sz w:val="20"/>
          <w:szCs w:val="20"/>
          <w:lang w:val="en-US"/>
        </w:rPr>
        <w:t xml:space="preserve">10X </w:t>
      </w:r>
      <w:r w:rsidRPr="007F5EBC">
        <w:rPr>
          <w:rFonts w:ascii="Arial" w:hAnsi="Arial" w:cs="Arial"/>
          <w:sz w:val="20"/>
          <w:szCs w:val="20"/>
          <w:lang w:val="en-US"/>
        </w:rPr>
        <w:t>Chromium</w:t>
      </w:r>
      <w:r w:rsidRPr="00F7649E">
        <w:rPr>
          <w:rFonts w:ascii="Arial" w:hAnsi="Arial" w:cs="Arial"/>
          <w:sz w:val="20"/>
          <w:szCs w:val="20"/>
          <w:lang w:val="en-US"/>
        </w:rPr>
        <w:t>, GSE129798 in the GEO database</w:t>
      </w:r>
      <w:r>
        <w:rPr>
          <w:rFonts w:ascii="Arial" w:hAnsi="Arial" w:cs="Arial"/>
          <w:sz w:val="20"/>
          <w:szCs w:val="20"/>
          <w:lang w:val="en-US"/>
        </w:rPr>
        <w:t xml:space="preserve"> </w:t>
      </w:r>
      <w:r w:rsidRPr="00C90104">
        <w:rPr>
          <w:rFonts w:ascii="Arial" w:hAnsi="Arial" w:cs="Arial"/>
          <w:sz w:val="20"/>
          <w:szCs w:val="20"/>
          <w:lang w:val="en-US"/>
        </w:rPr>
        <w:fldChar w:fldCharType="begin">
          <w:fldData xml:space="preserve">PEVuZE5vdGU+PENpdGU+PEF1dGhvcj5SYW5zaWNrPC9BdXRob3I+PFllYXI+MjAxOTwvWWVhcj48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==
</w:fldData>
        </w:fldChar>
      </w:r>
      <w:r w:rsidR="00297F0B">
        <w:rPr>
          <w:rFonts w:ascii="Arial" w:hAnsi="Arial" w:cs="Arial"/>
          <w:sz w:val="20"/>
          <w:szCs w:val="20"/>
          <w:lang w:val="en-US"/>
        </w:rPr>
        <w:instrText xml:space="preserve"> ADDIN EN.CITE </w:instrText>
      </w:r>
      <w:r w:rsidR="00297F0B">
        <w:rPr>
          <w:rFonts w:ascii="Arial" w:hAnsi="Arial" w:cs="Arial"/>
          <w:sz w:val="20"/>
          <w:szCs w:val="20"/>
          <w:lang w:val="en-US"/>
        </w:rPr>
        <w:fldChar w:fldCharType="begin">
          <w:fldData xml:space="preserve">PEVuZE5vdGU+PENpdGU+PEF1dGhvcj5SYW5zaWNrPC9BdXRob3I+PFllYXI+MjAxOTwvWWVhcj48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==
</w:fldData>
        </w:fldChar>
      </w:r>
      <w:r w:rsidR="00297F0B">
        <w:rPr>
          <w:rFonts w:ascii="Arial" w:hAnsi="Arial" w:cs="Arial"/>
          <w:sz w:val="20"/>
          <w:szCs w:val="20"/>
          <w:lang w:val="en-US"/>
        </w:rPr>
        <w:instrText xml:space="preserve"> ADDIN EN.CITE.DATA </w:instrText>
      </w:r>
      <w:r w:rsidR="00297F0B">
        <w:rPr>
          <w:rFonts w:ascii="Arial" w:hAnsi="Arial" w:cs="Arial"/>
          <w:sz w:val="20"/>
          <w:szCs w:val="20"/>
          <w:lang w:val="en-US"/>
        </w:rPr>
      </w:r>
      <w:r w:rsidR="00297F0B">
        <w:rPr>
          <w:rFonts w:ascii="Arial" w:hAnsi="Arial" w:cs="Arial"/>
          <w:sz w:val="20"/>
          <w:szCs w:val="20"/>
          <w:lang w:val="en-US"/>
        </w:rPr>
        <w:fldChar w:fldCharType="end"/>
      </w:r>
      <w:r w:rsidRPr="00C90104">
        <w:rPr>
          <w:rFonts w:ascii="Arial" w:hAnsi="Arial" w:cs="Arial"/>
          <w:sz w:val="20"/>
          <w:szCs w:val="20"/>
          <w:lang w:val="en-US"/>
        </w:rPr>
      </w:r>
      <w:r w:rsidRPr="00C90104">
        <w:rPr>
          <w:rFonts w:ascii="Arial" w:hAnsi="Arial" w:cs="Arial"/>
          <w:sz w:val="20"/>
          <w:szCs w:val="20"/>
          <w:lang w:val="en-US"/>
        </w:rPr>
        <w:fldChar w:fldCharType="separate"/>
      </w:r>
      <w:r w:rsidR="00297F0B">
        <w:rPr>
          <w:rFonts w:ascii="Arial" w:hAnsi="Arial" w:cs="Arial"/>
          <w:noProof/>
          <w:sz w:val="20"/>
          <w:szCs w:val="20"/>
          <w:lang w:val="en-US"/>
        </w:rPr>
        <w:t>[54]</w:t>
      </w:r>
      <w:r w:rsidRPr="00C90104">
        <w:rPr>
          <w:rFonts w:ascii="Arial" w:hAnsi="Arial" w:cs="Arial"/>
          <w:sz w:val="20"/>
          <w:szCs w:val="20"/>
          <w:lang w:val="en-US"/>
        </w:rPr>
        <w:fldChar w:fldCharType="end"/>
      </w:r>
      <w:r w:rsidRPr="00F7649E">
        <w:rPr>
          <w:rFonts w:ascii="Arial" w:hAnsi="Arial" w:cs="Arial"/>
          <w:sz w:val="20"/>
          <w:szCs w:val="20"/>
          <w:lang w:val="en-US"/>
        </w:rPr>
        <w:t>.</w:t>
      </w:r>
    </w:p>
    <w:p w14:paraId="57CA8913" w14:textId="0D39E106" w:rsidR="009B78B9" w:rsidRDefault="009B78B9" w:rsidP="009B78B9">
      <w:pPr>
        <w:jc w:val="both"/>
        <w:rPr>
          <w:rFonts w:ascii="Arial" w:hAnsi="Arial" w:cs="Arial"/>
          <w:sz w:val="20"/>
          <w:szCs w:val="20"/>
          <w:lang w:val="en-US"/>
        </w:rPr>
      </w:pPr>
      <w:r>
        <w:rPr>
          <w:rFonts w:ascii="Arial" w:hAnsi="Arial" w:cs="Arial"/>
          <w:sz w:val="20"/>
          <w:szCs w:val="20"/>
          <w:lang w:val="en-US"/>
        </w:rPr>
        <w:t xml:space="preserve">Dataset4 (human </w:t>
      </w:r>
      <w:r w:rsidRPr="00A528E0">
        <w:rPr>
          <w:rFonts w:ascii="Arial" w:hAnsi="Arial" w:cs="Arial"/>
          <w:sz w:val="20"/>
          <w:szCs w:val="20"/>
          <w:lang w:val="en-US"/>
        </w:rPr>
        <w:t>renal cell carcinoma</w:t>
      </w:r>
      <w:r>
        <w:rPr>
          <w:rFonts w:ascii="Arial" w:hAnsi="Arial" w:cs="Arial"/>
          <w:sz w:val="20"/>
          <w:szCs w:val="20"/>
          <w:lang w:val="en-US"/>
        </w:rPr>
        <w:t xml:space="preserve">): </w:t>
      </w:r>
      <w:r w:rsidRPr="00A528E0">
        <w:rPr>
          <w:rFonts w:ascii="Arial" w:hAnsi="Arial" w:cs="Arial"/>
          <w:sz w:val="20"/>
          <w:szCs w:val="20"/>
          <w:lang w:val="en-US"/>
        </w:rPr>
        <w:t xml:space="preserve">10X </w:t>
      </w:r>
      <w:proofErr w:type="spellStart"/>
      <w:r w:rsidRPr="00A528E0">
        <w:rPr>
          <w:rFonts w:ascii="Arial" w:hAnsi="Arial" w:cs="Arial"/>
          <w:sz w:val="20"/>
          <w:szCs w:val="20"/>
          <w:lang w:val="en-US"/>
        </w:rPr>
        <w:t>Visium</w:t>
      </w:r>
      <w:proofErr w:type="spellEnd"/>
      <w:r>
        <w:rPr>
          <w:rFonts w:ascii="Arial" w:hAnsi="Arial" w:cs="Arial"/>
          <w:sz w:val="20"/>
          <w:szCs w:val="20"/>
          <w:lang w:val="en-US"/>
        </w:rPr>
        <w:t xml:space="preserve">, </w:t>
      </w:r>
      <w:r w:rsidRPr="00A528E0">
        <w:rPr>
          <w:rFonts w:ascii="Arial" w:hAnsi="Arial" w:cs="Arial"/>
          <w:sz w:val="20"/>
          <w:szCs w:val="20"/>
          <w:lang w:val="en-US"/>
        </w:rPr>
        <w:t>GSE175540</w:t>
      </w:r>
      <w:r w:rsidRPr="00F7649E">
        <w:rPr>
          <w:rFonts w:ascii="Arial" w:hAnsi="Arial" w:cs="Arial"/>
          <w:sz w:val="20"/>
          <w:szCs w:val="20"/>
          <w:lang w:val="en-US"/>
        </w:rPr>
        <w:t xml:space="preserve"> in the GEO database</w:t>
      </w:r>
      <w:r>
        <w:rPr>
          <w:rFonts w:ascii="Arial" w:hAnsi="Arial" w:cs="Arial"/>
          <w:sz w:val="20"/>
          <w:szCs w:val="20"/>
          <w:lang w:val="en-US"/>
        </w:rPr>
        <w:t xml:space="preserve"> </w:t>
      </w:r>
      <w:r>
        <w:rPr>
          <w:rFonts w:ascii="Arial" w:hAnsi="Arial" w:cs="Arial"/>
          <w:sz w:val="20"/>
          <w:szCs w:val="20"/>
          <w:lang w:val="en-US"/>
        </w:rPr>
        <w:fldChar w:fldCharType="begin">
          <w:fldData xml:space="preserve">PEVuZE5vdGU+PENpdGU+PEF1dGhvcj5NZXlsYW48L0F1dGhvcj48WWVhcj4yMDIyPC9ZZWFyPjxS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</w:fldData>
        </w:fldChar>
      </w:r>
      <w:r w:rsidR="00297F0B">
        <w:rPr>
          <w:rFonts w:ascii="Arial" w:hAnsi="Arial" w:cs="Arial"/>
          <w:sz w:val="20"/>
          <w:szCs w:val="20"/>
          <w:lang w:val="en-US"/>
        </w:rPr>
        <w:instrText xml:space="preserve"> ADDIN EN.CITE </w:instrText>
      </w:r>
      <w:r w:rsidR="00297F0B">
        <w:rPr>
          <w:rFonts w:ascii="Arial" w:hAnsi="Arial" w:cs="Arial"/>
          <w:sz w:val="20"/>
          <w:szCs w:val="20"/>
          <w:lang w:val="en-US"/>
        </w:rPr>
        <w:fldChar w:fldCharType="begin">
          <w:fldData xml:space="preserve">PEVuZE5vdGU+PENpdGU+PEF1dGhvcj5NZXlsYW48L0F1dGhvcj48WWVhcj4yMDIyPC9ZZWFyPjxS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</w:fldData>
        </w:fldChar>
      </w:r>
      <w:r w:rsidR="00297F0B">
        <w:rPr>
          <w:rFonts w:ascii="Arial" w:hAnsi="Arial" w:cs="Arial"/>
          <w:sz w:val="20"/>
          <w:szCs w:val="20"/>
          <w:lang w:val="en-US"/>
        </w:rPr>
        <w:instrText xml:space="preserve"> ADDIN EN.CITE.DATA </w:instrText>
      </w:r>
      <w:r w:rsidR="00297F0B">
        <w:rPr>
          <w:rFonts w:ascii="Arial" w:hAnsi="Arial" w:cs="Arial"/>
          <w:sz w:val="20"/>
          <w:szCs w:val="20"/>
          <w:lang w:val="en-US"/>
        </w:rPr>
      </w:r>
      <w:r w:rsidR="00297F0B">
        <w:rPr>
          <w:rFonts w:ascii="Arial" w:hAnsi="Arial" w:cs="Arial"/>
          <w:sz w:val="20"/>
          <w:szCs w:val="20"/>
          <w:lang w:val="en-US"/>
        </w:rPr>
        <w:fldChar w:fldCharType="end"/>
      </w:r>
      <w:r>
        <w:rPr>
          <w:rFonts w:ascii="Arial" w:hAnsi="Arial" w:cs="Arial"/>
          <w:sz w:val="20"/>
          <w:szCs w:val="20"/>
          <w:lang w:val="en-US"/>
        </w:rPr>
      </w:r>
      <w:r>
        <w:rPr>
          <w:rFonts w:ascii="Arial" w:hAnsi="Arial" w:cs="Arial"/>
          <w:sz w:val="20"/>
          <w:szCs w:val="20"/>
          <w:lang w:val="en-US"/>
        </w:rPr>
        <w:fldChar w:fldCharType="separate"/>
      </w:r>
      <w:r w:rsidR="00297F0B">
        <w:rPr>
          <w:rFonts w:ascii="Arial" w:hAnsi="Arial" w:cs="Arial"/>
          <w:noProof/>
          <w:sz w:val="20"/>
          <w:szCs w:val="20"/>
          <w:lang w:val="en-US"/>
        </w:rPr>
        <w:t>[55]</w:t>
      </w:r>
      <w:r>
        <w:rPr>
          <w:rFonts w:ascii="Arial" w:hAnsi="Arial" w:cs="Arial"/>
          <w:sz w:val="20"/>
          <w:szCs w:val="20"/>
          <w:lang w:val="en-US"/>
        </w:rPr>
        <w:fldChar w:fldCharType="end"/>
      </w:r>
      <w:r>
        <w:rPr>
          <w:rFonts w:ascii="Arial" w:hAnsi="Arial" w:cs="Arial"/>
          <w:sz w:val="20"/>
          <w:szCs w:val="20"/>
          <w:lang w:val="en-US"/>
        </w:rPr>
        <w:t xml:space="preserve">; </w:t>
      </w:r>
      <w:r w:rsidRPr="008F3339">
        <w:rPr>
          <w:rFonts w:ascii="Arial" w:hAnsi="Arial" w:cs="Arial"/>
          <w:sz w:val="20"/>
          <w:szCs w:val="20"/>
          <w:lang w:val="en-US"/>
        </w:rPr>
        <w:t>Smart-seq2</w:t>
      </w:r>
      <w:r>
        <w:rPr>
          <w:rFonts w:ascii="Arial" w:hAnsi="Arial" w:cs="Arial"/>
          <w:sz w:val="20"/>
          <w:szCs w:val="20"/>
          <w:lang w:val="en-US"/>
        </w:rPr>
        <w:t xml:space="preserve">: </w:t>
      </w:r>
      <w:hyperlink r:id="rId10" w:history="1">
        <w:r w:rsidRPr="00A528E0">
          <w:rPr>
            <w:rStyle w:val="a7"/>
            <w:rFonts w:ascii="Arial" w:hAnsi="Arial" w:cs="Arial"/>
            <w:sz w:val="20"/>
            <w:szCs w:val="20"/>
            <w:lang w:val="en-US"/>
          </w:rPr>
          <w:t>https://zenodo.org/records/4263972</w:t>
        </w:r>
      </w:hyperlink>
      <w:r>
        <w:rPr>
          <w:rStyle w:val="a7"/>
          <w:rFonts w:ascii="Arial" w:hAnsi="Arial" w:cs="Arial"/>
          <w:sz w:val="20"/>
          <w:szCs w:val="20"/>
          <w:u w:val="none"/>
          <w:lang w:val="en-US"/>
        </w:rPr>
        <w:t>.</w:t>
      </w:r>
    </w:p>
    <w:p w14:paraId="0FF97040" w14:textId="2944CFA2" w:rsidR="009B78B9" w:rsidRDefault="009B78B9" w:rsidP="009B78B9">
      <w:pPr>
        <w:jc w:val="both"/>
        <w:rPr>
          <w:rFonts w:ascii="Arial" w:hAnsi="Arial" w:cs="Arial"/>
          <w:sz w:val="20"/>
          <w:szCs w:val="20"/>
          <w:lang w:val="en-US"/>
        </w:rPr>
      </w:pPr>
      <w:r>
        <w:rPr>
          <w:rFonts w:ascii="Arial" w:eastAsiaTheme="minorEastAsia" w:hAnsi="Arial" w:cs="Arial"/>
          <w:sz w:val="20"/>
          <w:szCs w:val="20"/>
          <w:lang w:val="en-US" w:eastAsia="zh-CN"/>
        </w:rPr>
        <w:t xml:space="preserve">Dataset5 (human </w:t>
      </w:r>
      <w:r w:rsidRPr="008F3339">
        <w:rPr>
          <w:rFonts w:ascii="Arial" w:eastAsiaTheme="minorEastAsia" w:hAnsi="Arial" w:cs="Arial"/>
          <w:sz w:val="20"/>
          <w:szCs w:val="20"/>
          <w:lang w:val="en-US" w:eastAsia="zh-CN"/>
        </w:rPr>
        <w:t>colorectal cancer</w:t>
      </w:r>
      <w:r>
        <w:rPr>
          <w:rFonts w:ascii="Arial" w:eastAsiaTheme="minorEastAsia" w:hAnsi="Arial" w:cs="Arial"/>
          <w:sz w:val="20"/>
          <w:szCs w:val="20"/>
          <w:lang w:val="en-US" w:eastAsia="zh-CN"/>
        </w:rPr>
        <w:t xml:space="preserve">): 10X </w:t>
      </w:r>
      <w:proofErr w:type="spellStart"/>
      <w:r>
        <w:rPr>
          <w:rFonts w:ascii="Arial" w:eastAsiaTheme="minorEastAsia" w:hAnsi="Arial" w:cs="Arial"/>
          <w:sz w:val="20"/>
          <w:szCs w:val="20"/>
          <w:lang w:val="en-US" w:eastAsia="zh-CN"/>
        </w:rPr>
        <w:t>Visium</w:t>
      </w:r>
      <w:proofErr w:type="spellEnd"/>
      <w:r>
        <w:rPr>
          <w:rFonts w:ascii="Arial" w:eastAsiaTheme="minorEastAsia" w:hAnsi="Arial" w:cs="Arial"/>
          <w:sz w:val="20"/>
          <w:szCs w:val="20"/>
          <w:lang w:val="en-US" w:eastAsia="zh-CN"/>
        </w:rPr>
        <w:t xml:space="preserve">, </w:t>
      </w:r>
      <w:r w:rsidRPr="008F3339">
        <w:rPr>
          <w:rFonts w:ascii="Arial" w:eastAsiaTheme="minorEastAsia" w:hAnsi="Arial" w:cs="Arial"/>
          <w:sz w:val="20"/>
          <w:szCs w:val="20"/>
          <w:lang w:val="en-US" w:eastAsia="zh-CN"/>
        </w:rPr>
        <w:t xml:space="preserve">GSE225857 in the GEO database; </w:t>
      </w:r>
      <w:r w:rsidRPr="008F3339">
        <w:rPr>
          <w:rFonts w:ascii="Arial" w:eastAsiaTheme="minorEastAsia" w:hAnsi="Arial" w:cs="Arial" w:hint="eastAsia"/>
          <w:sz w:val="20"/>
          <w:szCs w:val="20"/>
          <w:lang w:val="en-US" w:eastAsia="zh-CN"/>
        </w:rPr>
        <w:t>BD Rhapsody</w:t>
      </w:r>
      <w:r w:rsidRPr="008F3339">
        <w:rPr>
          <w:rFonts w:ascii="Arial" w:eastAsiaTheme="minorEastAsia" w:hAnsi="Arial" w:cs="Arial"/>
          <w:sz w:val="20"/>
          <w:szCs w:val="20"/>
          <w:lang w:val="en-US" w:eastAsia="zh-CN"/>
        </w:rPr>
        <w:t>, G</w:t>
      </w:r>
      <w:r w:rsidRPr="00A528E0">
        <w:rPr>
          <w:rFonts w:ascii="Arial" w:hAnsi="Arial" w:cs="Arial"/>
          <w:sz w:val="20"/>
          <w:szCs w:val="20"/>
          <w:lang w:val="en-US"/>
        </w:rPr>
        <w:t>SE22</w:t>
      </w:r>
      <w:r>
        <w:rPr>
          <w:rFonts w:ascii="Arial" w:hAnsi="Arial" w:cs="Arial"/>
          <w:sz w:val="20"/>
          <w:szCs w:val="20"/>
          <w:lang w:val="en-US"/>
        </w:rPr>
        <w:t>5</w:t>
      </w:r>
      <w:r w:rsidRPr="00A528E0">
        <w:rPr>
          <w:rFonts w:ascii="Arial" w:hAnsi="Arial" w:cs="Arial"/>
          <w:sz w:val="20"/>
          <w:szCs w:val="20"/>
          <w:lang w:val="en-US"/>
        </w:rPr>
        <w:t>857</w:t>
      </w:r>
      <w:r w:rsidRPr="00F7649E">
        <w:rPr>
          <w:rFonts w:ascii="Arial" w:hAnsi="Arial" w:cs="Arial"/>
          <w:sz w:val="20"/>
          <w:szCs w:val="20"/>
          <w:lang w:val="en-US"/>
        </w:rPr>
        <w:t xml:space="preserve"> in the GEO</w:t>
      </w:r>
      <w:r w:rsidRPr="00C90104">
        <w:rPr>
          <w:rFonts w:ascii="Arial" w:eastAsiaTheme="minorEastAsia" w:hAnsi="Arial" w:cs="Arial"/>
          <w:sz w:val="20"/>
          <w:szCs w:val="20"/>
          <w:lang w:val="en-US" w:eastAsia="zh-CN"/>
        </w:rPr>
        <w:t xml:space="preserve"> database </w:t>
      </w:r>
      <w:r w:rsidRPr="00C90104">
        <w:rPr>
          <w:rFonts w:ascii="Arial" w:eastAsiaTheme="minorEastAsia" w:hAnsi="Arial" w:cs="Arial"/>
          <w:sz w:val="20"/>
          <w:szCs w:val="20"/>
          <w:lang w:val="en-US" w:eastAsia="zh-CN"/>
        </w:rPr>
        <w:fldChar w:fldCharType="begin">
          <w:fldData xml:space="preserve">PEVuZE5vdGU+PENpdGU+PEF1dGhvcj5XYW5nPC9BdXRob3I+PFllYXI+MjAyMzwvWWVhcj48UmVj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</w:fldData>
        </w:fldChar>
      </w:r>
      <w:r w:rsidR="00D54EE8">
        <w:rPr>
          <w:rFonts w:ascii="Arial" w:eastAsiaTheme="minorEastAsia" w:hAnsi="Arial" w:cs="Arial"/>
          <w:sz w:val="20"/>
          <w:szCs w:val="20"/>
          <w:lang w:val="en-US" w:eastAsia="zh-CN"/>
        </w:rPr>
        <w:instrText xml:space="preserve"> ADDIN EN.CITE </w:instrText>
      </w:r>
      <w:r w:rsidR="00D54EE8">
        <w:rPr>
          <w:rFonts w:ascii="Arial" w:eastAsiaTheme="minorEastAsia" w:hAnsi="Arial" w:cs="Arial"/>
          <w:sz w:val="20"/>
          <w:szCs w:val="20"/>
          <w:lang w:val="en-US" w:eastAsia="zh-CN"/>
        </w:rPr>
        <w:fldChar w:fldCharType="begin">
          <w:fldData xml:space="preserve">PEVuZE5vdGU+PENpdGU+PEF1dGhvcj5XYW5nPC9BdXRob3I+PFllYXI+MjAyMzwvWWVhcj48UmVj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</w:fldData>
        </w:fldChar>
      </w:r>
      <w:r w:rsidR="00D54EE8">
        <w:rPr>
          <w:rFonts w:ascii="Arial" w:eastAsiaTheme="minorEastAsia" w:hAnsi="Arial" w:cs="Arial"/>
          <w:sz w:val="20"/>
          <w:szCs w:val="20"/>
          <w:lang w:val="en-US" w:eastAsia="zh-CN"/>
        </w:rPr>
        <w:instrText xml:space="preserve"> ADDIN EN.CITE.DATA </w:instrText>
      </w:r>
      <w:r w:rsidR="00D54EE8">
        <w:rPr>
          <w:rFonts w:ascii="Arial" w:eastAsiaTheme="minorEastAsia" w:hAnsi="Arial" w:cs="Arial"/>
          <w:sz w:val="20"/>
          <w:szCs w:val="20"/>
          <w:lang w:val="en-US" w:eastAsia="zh-CN"/>
        </w:rPr>
      </w:r>
      <w:r w:rsidR="00D54EE8">
        <w:rPr>
          <w:rFonts w:ascii="Arial" w:eastAsiaTheme="minorEastAsia" w:hAnsi="Arial" w:cs="Arial"/>
          <w:sz w:val="20"/>
          <w:szCs w:val="20"/>
          <w:lang w:val="en-US" w:eastAsia="zh-CN"/>
        </w:rPr>
        <w:fldChar w:fldCharType="end"/>
      </w:r>
      <w:r w:rsidRPr="00C90104">
        <w:rPr>
          <w:rFonts w:ascii="Arial" w:eastAsiaTheme="minorEastAsia" w:hAnsi="Arial" w:cs="Arial"/>
          <w:sz w:val="20"/>
          <w:szCs w:val="20"/>
          <w:lang w:val="en-US" w:eastAsia="zh-CN"/>
        </w:rPr>
      </w:r>
      <w:r w:rsidRPr="00C90104">
        <w:rPr>
          <w:rFonts w:ascii="Arial" w:eastAsiaTheme="minorEastAsia" w:hAnsi="Arial" w:cs="Arial"/>
          <w:sz w:val="20"/>
          <w:szCs w:val="20"/>
          <w:lang w:val="en-US" w:eastAsia="zh-CN"/>
        </w:rPr>
        <w:fldChar w:fldCharType="separate"/>
      </w:r>
      <w:r w:rsidR="00D54EE8">
        <w:rPr>
          <w:rFonts w:ascii="Arial" w:eastAsiaTheme="minorEastAsia" w:hAnsi="Arial" w:cs="Arial"/>
          <w:noProof/>
          <w:sz w:val="20"/>
          <w:szCs w:val="20"/>
          <w:lang w:val="en-US" w:eastAsia="zh-CN"/>
        </w:rPr>
        <w:t>[17]</w:t>
      </w:r>
      <w:r w:rsidRPr="00C90104">
        <w:rPr>
          <w:rFonts w:ascii="Arial" w:eastAsiaTheme="minorEastAsia" w:hAnsi="Arial" w:cs="Arial"/>
          <w:sz w:val="20"/>
          <w:szCs w:val="20"/>
          <w:lang w:val="en-US" w:eastAsia="zh-CN"/>
        </w:rPr>
        <w:fldChar w:fldCharType="end"/>
      </w:r>
      <w:r w:rsidRPr="00C90104">
        <w:rPr>
          <w:rFonts w:ascii="Arial" w:eastAsiaTheme="minorEastAsia" w:hAnsi="Arial" w:cs="Arial"/>
          <w:sz w:val="20"/>
          <w:szCs w:val="20"/>
          <w:lang w:val="en-US" w:eastAsia="zh-CN"/>
        </w:rPr>
        <w:t>.</w:t>
      </w:r>
    </w:p>
    <w:p w14:paraId="6F5412A0" w14:textId="236CF88F" w:rsidR="009B78B9" w:rsidRPr="007F5B8F" w:rsidRDefault="009B78B9" w:rsidP="009B78B9">
      <w:pPr>
        <w:jc w:val="both"/>
        <w:rPr>
          <w:rFonts w:ascii="Arial" w:eastAsiaTheme="minorEastAsia" w:hAnsi="Arial" w:cs="Arial"/>
          <w:sz w:val="20"/>
          <w:szCs w:val="20"/>
          <w:lang w:val="en-US" w:eastAsia="zh-CN"/>
        </w:rPr>
      </w:pPr>
      <w:r>
        <w:rPr>
          <w:rFonts w:ascii="Arial" w:eastAsiaTheme="minorEastAsia" w:hAnsi="Arial" w:cs="Arial"/>
          <w:sz w:val="20"/>
          <w:szCs w:val="20"/>
          <w:lang w:val="en-US" w:eastAsia="zh-CN"/>
        </w:rPr>
        <w:t>Dataset6 (</w:t>
      </w:r>
      <w:r w:rsidRPr="00640F15">
        <w:rPr>
          <w:rFonts w:ascii="Arial" w:eastAsiaTheme="minorEastAsia" w:hAnsi="Arial" w:cs="Arial"/>
          <w:color w:val="000000" w:themeColor="text1"/>
          <w:sz w:val="20"/>
          <w:szCs w:val="20"/>
          <w:lang w:val="en-US" w:eastAsia="zh-CN"/>
        </w:rPr>
        <w:t>mouse cerebellum</w:t>
      </w:r>
      <w:r>
        <w:rPr>
          <w:rFonts w:ascii="Arial" w:eastAsiaTheme="minorEastAsia" w:hAnsi="Arial" w:cs="Arial"/>
          <w:sz w:val="20"/>
          <w:szCs w:val="20"/>
          <w:lang w:val="en-US" w:eastAsia="zh-CN"/>
        </w:rPr>
        <w:t xml:space="preserve">): Slide-seqV2, </w:t>
      </w:r>
      <w:hyperlink r:id="rId11" w:history="1">
        <w:r w:rsidRPr="00B37A79">
          <w:rPr>
            <w:rStyle w:val="a7"/>
            <w:rFonts w:ascii="Arial" w:eastAsiaTheme="minorEastAsia" w:hAnsi="Arial" w:cs="Arial"/>
            <w:sz w:val="20"/>
            <w:szCs w:val="20"/>
            <w:lang w:val="en-US" w:eastAsia="zh-CN"/>
          </w:rPr>
          <w:t>https://singlecell.broadinstitute.org/single_cell/study/SCP948</w:t>
        </w:r>
      </w:hyperlink>
      <w:r>
        <w:rPr>
          <w:rFonts w:ascii="Arial" w:eastAsiaTheme="minorEastAsia" w:hAnsi="Arial" w:cs="Arial"/>
          <w:sz w:val="20"/>
          <w:szCs w:val="20"/>
          <w:lang w:val="en-US" w:eastAsia="zh-CN"/>
        </w:rPr>
        <w:t xml:space="preserve">; </w:t>
      </w:r>
      <w:r w:rsidRPr="00724274">
        <w:rPr>
          <w:rFonts w:ascii="Arial" w:eastAsiaTheme="minorEastAsia" w:hAnsi="Arial" w:cs="Arial"/>
          <w:sz w:val="20"/>
          <w:szCs w:val="20"/>
          <w:lang w:val="en-US" w:eastAsia="zh-CN"/>
        </w:rPr>
        <w:t>Smart-</w:t>
      </w:r>
      <w:proofErr w:type="spellStart"/>
      <w:r w:rsidRPr="00724274">
        <w:rPr>
          <w:rFonts w:ascii="Arial" w:eastAsiaTheme="minorEastAsia" w:hAnsi="Arial" w:cs="Arial"/>
          <w:sz w:val="20"/>
          <w:szCs w:val="20"/>
          <w:lang w:val="en-US" w:eastAsia="zh-CN"/>
        </w:rPr>
        <w:t>seq</w:t>
      </w:r>
      <w:proofErr w:type="spellEnd"/>
      <w:r>
        <w:rPr>
          <w:rFonts w:ascii="Arial" w:eastAsiaTheme="minorEastAsia" w:hAnsi="Arial" w:cs="Arial"/>
          <w:sz w:val="20"/>
          <w:szCs w:val="20"/>
          <w:lang w:val="en-US" w:eastAsia="zh-CN"/>
        </w:rPr>
        <w:t xml:space="preserve">, </w:t>
      </w:r>
      <w:hyperlink r:id="rId12" w:history="1">
        <w:r w:rsidRPr="00B37A79">
          <w:rPr>
            <w:rStyle w:val="a7"/>
            <w:rFonts w:ascii="Arial" w:eastAsiaTheme="minorEastAsia" w:hAnsi="Arial" w:cs="Arial"/>
            <w:sz w:val="20"/>
            <w:szCs w:val="20"/>
            <w:lang w:val="en-US" w:eastAsia="zh-CN"/>
          </w:rPr>
          <w:t>https://singlecell.broadinstitute.org/single_cell/study/SCP948</w:t>
        </w:r>
      </w:hyperlink>
      <w:r w:rsidRPr="00C90104">
        <w:rPr>
          <w:rFonts w:ascii="Arial" w:eastAsiaTheme="minorEastAsia" w:hAnsi="Arial" w:cs="Arial"/>
          <w:color w:val="000000" w:themeColor="text1"/>
          <w:sz w:val="20"/>
          <w:szCs w:val="20"/>
          <w:lang w:val="en-US" w:eastAsia="zh-CN"/>
        </w:rPr>
        <w:fldChar w:fldCharType="begin">
          <w:fldData xml:space="preserve">PEVuZE5vdGU+PENpdGU+PEF1dGhvcj5DYWJsZTwvQXV0aG9yPjxZZWFyPjIwMjI8L1llYXI+PFJl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</w:fldData>
        </w:fldChar>
      </w:r>
      <w:r w:rsidR="00D54EE8">
        <w:rPr>
          <w:rFonts w:ascii="Arial" w:eastAsiaTheme="minorEastAsia" w:hAnsi="Arial" w:cs="Arial"/>
          <w:color w:val="000000" w:themeColor="text1"/>
          <w:sz w:val="20"/>
          <w:szCs w:val="20"/>
          <w:lang w:val="en-US" w:eastAsia="zh-CN"/>
        </w:rPr>
        <w:instrText xml:space="preserve"> ADDIN EN.CITE </w:instrText>
      </w:r>
      <w:r w:rsidR="00D54EE8">
        <w:rPr>
          <w:rFonts w:ascii="Arial" w:eastAsiaTheme="minorEastAsia" w:hAnsi="Arial" w:cs="Arial"/>
          <w:color w:val="000000" w:themeColor="text1"/>
          <w:sz w:val="20"/>
          <w:szCs w:val="20"/>
          <w:lang w:val="en-US" w:eastAsia="zh-CN"/>
        </w:rPr>
        <w:fldChar w:fldCharType="begin">
          <w:fldData xml:space="preserve">PEVuZE5vdGU+PENpdGU+PEF1dGhvcj5DYWJsZTwvQXV0aG9yPjxZZWFyPjIwMjI8L1llYXI+PFJl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</w:fldData>
        </w:fldChar>
      </w:r>
      <w:r w:rsidR="00D54EE8">
        <w:rPr>
          <w:rFonts w:ascii="Arial" w:eastAsiaTheme="minorEastAsia" w:hAnsi="Arial" w:cs="Arial"/>
          <w:color w:val="000000" w:themeColor="text1"/>
          <w:sz w:val="20"/>
          <w:szCs w:val="20"/>
          <w:lang w:val="en-US" w:eastAsia="zh-CN"/>
        </w:rPr>
        <w:instrText xml:space="preserve"> ADDIN EN.CITE.DATA </w:instrText>
      </w:r>
      <w:r w:rsidR="00D54EE8">
        <w:rPr>
          <w:rFonts w:ascii="Arial" w:eastAsiaTheme="minorEastAsia" w:hAnsi="Arial" w:cs="Arial"/>
          <w:color w:val="000000" w:themeColor="text1"/>
          <w:sz w:val="20"/>
          <w:szCs w:val="20"/>
          <w:lang w:val="en-US" w:eastAsia="zh-CN"/>
        </w:rPr>
      </w:r>
      <w:r w:rsidR="00D54EE8">
        <w:rPr>
          <w:rFonts w:ascii="Arial" w:eastAsiaTheme="minorEastAsia" w:hAnsi="Arial" w:cs="Arial"/>
          <w:color w:val="000000" w:themeColor="text1"/>
          <w:sz w:val="20"/>
          <w:szCs w:val="20"/>
          <w:lang w:val="en-US" w:eastAsia="zh-CN"/>
        </w:rPr>
        <w:fldChar w:fldCharType="end"/>
      </w:r>
      <w:r w:rsidRPr="00C90104">
        <w:rPr>
          <w:rFonts w:ascii="Arial" w:eastAsiaTheme="minorEastAsia" w:hAnsi="Arial" w:cs="Arial"/>
          <w:color w:val="000000" w:themeColor="text1"/>
          <w:sz w:val="20"/>
          <w:szCs w:val="20"/>
          <w:lang w:val="en-US" w:eastAsia="zh-CN"/>
        </w:rPr>
      </w:r>
      <w:r w:rsidRPr="00C90104">
        <w:rPr>
          <w:rFonts w:ascii="Arial" w:eastAsiaTheme="minorEastAsia" w:hAnsi="Arial" w:cs="Arial"/>
          <w:color w:val="000000" w:themeColor="text1"/>
          <w:sz w:val="20"/>
          <w:szCs w:val="20"/>
          <w:lang w:val="en-US" w:eastAsia="zh-CN"/>
        </w:rPr>
        <w:fldChar w:fldCharType="separate"/>
      </w:r>
      <w:r w:rsidR="00D54EE8">
        <w:rPr>
          <w:rFonts w:ascii="Arial" w:eastAsiaTheme="minorEastAsia" w:hAnsi="Arial" w:cs="Arial"/>
          <w:noProof/>
          <w:color w:val="000000" w:themeColor="text1"/>
          <w:sz w:val="20"/>
          <w:szCs w:val="20"/>
          <w:lang w:val="en-US" w:eastAsia="zh-CN"/>
        </w:rPr>
        <w:t>[22]</w:t>
      </w:r>
      <w:r w:rsidRPr="00C90104">
        <w:rPr>
          <w:rFonts w:ascii="Arial" w:eastAsiaTheme="minorEastAsia" w:hAnsi="Arial" w:cs="Arial"/>
          <w:color w:val="000000" w:themeColor="text1"/>
          <w:sz w:val="20"/>
          <w:szCs w:val="20"/>
          <w:lang w:val="en-US" w:eastAsia="zh-CN"/>
        </w:rPr>
        <w:fldChar w:fldCharType="end"/>
      </w:r>
      <w:r>
        <w:rPr>
          <w:rFonts w:ascii="Arial" w:eastAsiaTheme="minorEastAsia" w:hAnsi="Arial" w:cs="Arial"/>
          <w:color w:val="000000" w:themeColor="text1"/>
          <w:sz w:val="20"/>
          <w:szCs w:val="20"/>
          <w:lang w:val="en-US" w:eastAsia="zh-CN"/>
        </w:rPr>
        <w:t>.</w:t>
      </w:r>
    </w:p>
    <w:p w14:paraId="075B79FE" w14:textId="1283A060" w:rsidR="009B78B9" w:rsidRDefault="009B78B9" w:rsidP="009B78B9">
      <w:pPr>
        <w:jc w:val="both"/>
        <w:rPr>
          <w:rFonts w:ascii="Arial" w:hAnsi="Arial" w:cs="Arial"/>
          <w:color w:val="000000" w:themeColor="text1"/>
          <w:sz w:val="20"/>
          <w:szCs w:val="20"/>
          <w:lang w:val="en-US"/>
        </w:rPr>
      </w:pPr>
      <w:r>
        <w:rPr>
          <w:rFonts w:ascii="Arial" w:eastAsiaTheme="minorEastAsia" w:hAnsi="Arial" w:cs="Arial" w:hint="eastAsia"/>
          <w:sz w:val="20"/>
          <w:szCs w:val="20"/>
          <w:lang w:val="en-US" w:eastAsia="zh-CN"/>
        </w:rPr>
        <w:t>Dataset</w:t>
      </w:r>
      <w:r>
        <w:rPr>
          <w:rFonts w:ascii="Arial" w:eastAsiaTheme="minorEastAsia" w:hAnsi="Arial" w:cs="Arial"/>
          <w:sz w:val="20"/>
          <w:szCs w:val="20"/>
          <w:lang w:val="en-US" w:eastAsia="zh-CN"/>
        </w:rPr>
        <w:t xml:space="preserve">7 </w:t>
      </w:r>
      <w:r>
        <w:rPr>
          <w:rFonts w:ascii="Arial" w:eastAsiaTheme="minorEastAsia" w:hAnsi="Arial" w:cs="Arial" w:hint="eastAsia"/>
          <w:sz w:val="20"/>
          <w:szCs w:val="20"/>
          <w:lang w:val="en-US" w:eastAsia="zh-CN"/>
        </w:rPr>
        <w:t>(</w:t>
      </w:r>
      <w:proofErr w:type="spellStart"/>
      <w:r w:rsidRPr="00640F15">
        <w:rPr>
          <w:rFonts w:ascii="Arial" w:eastAsiaTheme="minorEastAsia" w:hAnsi="Arial" w:cs="Arial"/>
          <w:color w:val="000000" w:themeColor="text1"/>
          <w:sz w:val="20"/>
          <w:szCs w:val="20"/>
          <w:lang w:val="en-US" w:eastAsia="zh-CN"/>
        </w:rPr>
        <w:t>mosue</w:t>
      </w:r>
      <w:proofErr w:type="spellEnd"/>
      <w:r w:rsidRPr="00640F15">
        <w:rPr>
          <w:rFonts w:ascii="Arial" w:eastAsiaTheme="minorEastAsia" w:hAnsi="Arial" w:cs="Arial"/>
          <w:color w:val="000000" w:themeColor="text1"/>
          <w:sz w:val="20"/>
          <w:szCs w:val="20"/>
          <w:lang w:val="en-US" w:eastAsia="zh-CN"/>
        </w:rPr>
        <w:t xml:space="preserve"> </w:t>
      </w:r>
      <w:r w:rsidRPr="00640F15">
        <w:rPr>
          <w:rFonts w:ascii="Arial" w:eastAsiaTheme="minorEastAsia" w:hAnsi="Arial" w:cs="Arial"/>
          <w:color w:val="000000" w:themeColor="text1"/>
          <w:sz w:val="20"/>
          <w:szCs w:val="20"/>
        </w:rPr>
        <w:t>hippocampus</w:t>
      </w:r>
      <w:r>
        <w:rPr>
          <w:rFonts w:ascii="Arial" w:eastAsiaTheme="minorEastAsia" w:hAnsi="Arial" w:cs="Arial"/>
          <w:sz w:val="20"/>
          <w:szCs w:val="20"/>
          <w:lang w:val="en-US" w:eastAsia="zh-CN"/>
        </w:rPr>
        <w:t xml:space="preserve">): Slide-seqV2, </w:t>
      </w:r>
      <w:hyperlink r:id="rId13" w:anchor="study-summary" w:history="1">
        <w:r w:rsidRPr="00BE3340">
          <w:rPr>
            <w:rStyle w:val="a7"/>
            <w:rFonts w:ascii="Arial" w:eastAsiaTheme="minorEastAsia" w:hAnsi="Arial" w:cs="Arial"/>
            <w:sz w:val="20"/>
            <w:szCs w:val="20"/>
            <w:lang w:eastAsia="zh-CN"/>
          </w:rPr>
          <w:t>https://singlecell.broadinstitute.org/single_cell/study/SCP815/sensitive-spatial-genome-wide-expression-profiling-at-cellular-resolution#study-summary</w:t>
        </w:r>
      </w:hyperlink>
      <w:r>
        <w:rPr>
          <w:rStyle w:val="a7"/>
          <w:rFonts w:ascii="Arial" w:eastAsiaTheme="minorEastAsia" w:hAnsi="Arial" w:cs="Arial"/>
          <w:sz w:val="20"/>
          <w:szCs w:val="20"/>
          <w:lang w:eastAsia="zh-CN"/>
        </w:rPr>
        <w:t xml:space="preserve"> </w:t>
      </w:r>
      <w:r w:rsidRPr="00C90104">
        <w:rPr>
          <w:rFonts w:ascii="Arial" w:eastAsiaTheme="minorEastAsia" w:hAnsi="Arial" w:cs="Arial"/>
          <w:color w:val="000000" w:themeColor="text1"/>
          <w:sz w:val="20"/>
          <w:szCs w:val="20"/>
          <w:lang w:val="en-US" w:eastAsia="zh-CN"/>
        </w:rPr>
        <w:fldChar w:fldCharType="begin">
          <w:fldData xml:space="preserve">PEVuZE5vdGU+PENpdGU+PEF1dGhvcj5TdGlja2VsczwvQXV0aG9yPjxZZWFyPjIwMjE8L1llYXI+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</w:fldData>
        </w:fldChar>
      </w:r>
      <w:r w:rsidR="00297F0B">
        <w:rPr>
          <w:rFonts w:ascii="Arial" w:eastAsiaTheme="minorEastAsia" w:hAnsi="Arial" w:cs="Arial"/>
          <w:color w:val="000000" w:themeColor="text1"/>
          <w:sz w:val="20"/>
          <w:szCs w:val="20"/>
          <w:lang w:val="en-US" w:eastAsia="zh-CN"/>
        </w:rPr>
        <w:instrText xml:space="preserve"> ADDIN EN.CITE </w:instrText>
      </w:r>
      <w:r w:rsidR="00297F0B">
        <w:rPr>
          <w:rFonts w:ascii="Arial" w:eastAsiaTheme="minorEastAsia" w:hAnsi="Arial" w:cs="Arial"/>
          <w:color w:val="000000" w:themeColor="text1"/>
          <w:sz w:val="20"/>
          <w:szCs w:val="20"/>
          <w:lang w:val="en-US" w:eastAsia="zh-CN"/>
        </w:rPr>
        <w:fldChar w:fldCharType="begin">
          <w:fldData xml:space="preserve">PEVuZE5vdGU+PENpdGU+PEF1dGhvcj5TdGlja2VsczwvQXV0aG9yPjxZZWFyPjIwMjE8L1llYXI+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</w:fldData>
        </w:fldChar>
      </w:r>
      <w:r w:rsidR="00297F0B">
        <w:rPr>
          <w:rFonts w:ascii="Arial" w:eastAsiaTheme="minorEastAsia" w:hAnsi="Arial" w:cs="Arial"/>
          <w:color w:val="000000" w:themeColor="text1"/>
          <w:sz w:val="20"/>
          <w:szCs w:val="20"/>
          <w:lang w:val="en-US" w:eastAsia="zh-CN"/>
        </w:rPr>
        <w:instrText xml:space="preserve"> ADDIN EN.CITE.DATA </w:instrText>
      </w:r>
      <w:r w:rsidR="00297F0B">
        <w:rPr>
          <w:rFonts w:ascii="Arial" w:eastAsiaTheme="minorEastAsia" w:hAnsi="Arial" w:cs="Arial"/>
          <w:color w:val="000000" w:themeColor="text1"/>
          <w:sz w:val="20"/>
          <w:szCs w:val="20"/>
          <w:lang w:val="en-US" w:eastAsia="zh-CN"/>
        </w:rPr>
      </w:r>
      <w:r w:rsidR="00297F0B">
        <w:rPr>
          <w:rFonts w:ascii="Arial" w:eastAsiaTheme="minorEastAsia" w:hAnsi="Arial" w:cs="Arial"/>
          <w:color w:val="000000" w:themeColor="text1"/>
          <w:sz w:val="20"/>
          <w:szCs w:val="20"/>
          <w:lang w:val="en-US" w:eastAsia="zh-CN"/>
        </w:rPr>
        <w:fldChar w:fldCharType="end"/>
      </w:r>
      <w:r w:rsidRPr="00C90104">
        <w:rPr>
          <w:rFonts w:ascii="Arial" w:eastAsiaTheme="minorEastAsia" w:hAnsi="Arial" w:cs="Arial"/>
          <w:color w:val="000000" w:themeColor="text1"/>
          <w:sz w:val="20"/>
          <w:szCs w:val="20"/>
          <w:lang w:val="en-US" w:eastAsia="zh-CN"/>
        </w:rPr>
      </w:r>
      <w:r w:rsidRPr="00C90104">
        <w:rPr>
          <w:rFonts w:ascii="Arial" w:eastAsiaTheme="minorEastAsia" w:hAnsi="Arial" w:cs="Arial"/>
          <w:color w:val="000000" w:themeColor="text1"/>
          <w:sz w:val="20"/>
          <w:szCs w:val="20"/>
          <w:lang w:val="en-US" w:eastAsia="zh-CN"/>
        </w:rPr>
        <w:fldChar w:fldCharType="separate"/>
      </w:r>
      <w:r w:rsidR="00297F0B">
        <w:rPr>
          <w:rFonts w:ascii="Arial" w:eastAsiaTheme="minorEastAsia" w:hAnsi="Arial" w:cs="Arial"/>
          <w:noProof/>
          <w:color w:val="000000" w:themeColor="text1"/>
          <w:sz w:val="20"/>
          <w:szCs w:val="20"/>
          <w:lang w:val="en-US" w:eastAsia="zh-CN"/>
        </w:rPr>
        <w:t>[56]</w:t>
      </w:r>
      <w:r w:rsidRPr="00C90104">
        <w:rPr>
          <w:rFonts w:ascii="Arial" w:eastAsiaTheme="minorEastAsia" w:hAnsi="Arial" w:cs="Arial"/>
          <w:color w:val="000000" w:themeColor="text1"/>
          <w:sz w:val="20"/>
          <w:szCs w:val="20"/>
          <w:lang w:val="en-US" w:eastAsia="zh-CN"/>
        </w:rPr>
        <w:fldChar w:fldCharType="end"/>
      </w:r>
      <w:r>
        <w:rPr>
          <w:rFonts w:ascii="Arial" w:eastAsiaTheme="minorEastAsia" w:hAnsi="Arial" w:cs="Arial"/>
          <w:color w:val="000000" w:themeColor="text1"/>
          <w:sz w:val="20"/>
          <w:szCs w:val="20"/>
          <w:lang w:val="en-US" w:eastAsia="zh-CN"/>
        </w:rPr>
        <w:t xml:space="preserve">; </w:t>
      </w:r>
      <w:bookmarkStart w:id="101" w:name="OLE_LINK42"/>
      <w:bookmarkStart w:id="102" w:name="OLE_LINK43"/>
      <w:r w:rsidRPr="0018219B">
        <w:rPr>
          <w:rFonts w:ascii="Arial" w:hAnsi="Arial" w:cs="Arial"/>
          <w:color w:val="000000" w:themeColor="text1"/>
          <w:sz w:val="20"/>
          <w:szCs w:val="20"/>
          <w:lang w:val="en-US"/>
        </w:rPr>
        <w:t>D</w:t>
      </w:r>
      <w:r w:rsidRPr="00724274">
        <w:rPr>
          <w:rFonts w:ascii="Arial" w:hAnsi="Arial" w:cs="Arial"/>
          <w:color w:val="000000" w:themeColor="text1"/>
          <w:sz w:val="20"/>
          <w:szCs w:val="20"/>
          <w:lang w:val="en-US"/>
        </w:rPr>
        <w:t>rop-</w:t>
      </w:r>
      <w:proofErr w:type="spellStart"/>
      <w:r w:rsidRPr="00724274">
        <w:rPr>
          <w:rFonts w:ascii="Arial" w:hAnsi="Arial" w:cs="Arial"/>
          <w:color w:val="000000" w:themeColor="text1"/>
          <w:sz w:val="20"/>
          <w:szCs w:val="20"/>
          <w:lang w:val="en-US"/>
        </w:rPr>
        <w:t>seq</w:t>
      </w:r>
      <w:bookmarkEnd w:id="101"/>
      <w:bookmarkEnd w:id="102"/>
      <w:proofErr w:type="spellEnd"/>
      <w:r w:rsidRPr="00724274">
        <w:rPr>
          <w:rFonts w:ascii="Arial" w:hAnsi="Arial" w:cs="Arial"/>
          <w:color w:val="000000" w:themeColor="text1"/>
          <w:sz w:val="20"/>
          <w:szCs w:val="20"/>
          <w:lang w:val="en-US"/>
        </w:rPr>
        <w:t xml:space="preserve">, </w:t>
      </w:r>
      <w:r w:rsidRPr="00640F15">
        <w:rPr>
          <w:rFonts w:ascii="Arial" w:hAnsi="Arial" w:cs="Arial"/>
          <w:color w:val="000000" w:themeColor="text1"/>
          <w:sz w:val="20"/>
          <w:szCs w:val="20"/>
          <w:lang w:val="en-US"/>
        </w:rPr>
        <w:t>GSE116470</w:t>
      </w:r>
      <w:r>
        <w:rPr>
          <w:rFonts w:ascii="Arial" w:hAnsi="Arial" w:cs="Arial"/>
          <w:color w:val="000000" w:themeColor="text1"/>
          <w:sz w:val="20"/>
          <w:szCs w:val="20"/>
          <w:lang w:val="en-US"/>
        </w:rPr>
        <w:t xml:space="preserve"> in the GEO database </w:t>
      </w:r>
      <w:r w:rsidRPr="00640F15">
        <w:rPr>
          <w:rFonts w:ascii="Arial" w:eastAsiaTheme="minorEastAsia" w:hAnsi="Arial" w:cs="Arial"/>
          <w:color w:val="000000" w:themeColor="text1"/>
          <w:sz w:val="20"/>
          <w:szCs w:val="20"/>
        </w:rPr>
        <w:fldChar w:fldCharType="begin">
          <w:fldData xml:space="preserve">PEVuZE5vdGU+PENpdGU+PEF1dGhvcj5TYXVuZGVyczwvQXV0aG9yPjxZZWFyPjIwMTg8L1llYXI+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</w:fldData>
        </w:fldChar>
      </w:r>
      <w:r w:rsidR="00297F0B">
        <w:rPr>
          <w:rFonts w:ascii="Arial" w:eastAsiaTheme="minorEastAsia" w:hAnsi="Arial" w:cs="Arial"/>
          <w:color w:val="000000" w:themeColor="text1"/>
          <w:sz w:val="20"/>
          <w:szCs w:val="20"/>
        </w:rPr>
        <w:instrText xml:space="preserve"> ADDIN EN.CITE </w:instrText>
      </w:r>
      <w:r w:rsidR="00297F0B">
        <w:rPr>
          <w:rFonts w:ascii="Arial" w:eastAsiaTheme="minorEastAsia" w:hAnsi="Arial" w:cs="Arial"/>
          <w:color w:val="000000" w:themeColor="text1"/>
          <w:sz w:val="20"/>
          <w:szCs w:val="20"/>
        </w:rPr>
        <w:fldChar w:fldCharType="begin">
          <w:fldData xml:space="preserve">PEVuZE5vdGU+PENpdGU+PEF1dGhvcj5TYXVuZGVyczwvQXV0aG9yPjxZZWFyPjIwMTg8L1llYXI+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</w:fldData>
        </w:fldChar>
      </w:r>
      <w:r w:rsidR="00297F0B">
        <w:rPr>
          <w:rFonts w:ascii="Arial" w:eastAsiaTheme="minorEastAsia" w:hAnsi="Arial" w:cs="Arial"/>
          <w:color w:val="000000" w:themeColor="text1"/>
          <w:sz w:val="20"/>
          <w:szCs w:val="20"/>
        </w:rPr>
        <w:instrText xml:space="preserve"> ADDIN EN.CITE.DATA </w:instrText>
      </w:r>
      <w:r w:rsidR="00297F0B">
        <w:rPr>
          <w:rFonts w:ascii="Arial" w:eastAsiaTheme="minorEastAsia" w:hAnsi="Arial" w:cs="Arial"/>
          <w:color w:val="000000" w:themeColor="text1"/>
          <w:sz w:val="20"/>
          <w:szCs w:val="20"/>
        </w:rPr>
      </w:r>
      <w:r w:rsidR="00297F0B">
        <w:rPr>
          <w:rFonts w:ascii="Arial" w:eastAsiaTheme="minorEastAsia" w:hAnsi="Arial" w:cs="Arial"/>
          <w:color w:val="000000" w:themeColor="text1"/>
          <w:sz w:val="20"/>
          <w:szCs w:val="20"/>
        </w:rPr>
        <w:fldChar w:fldCharType="end"/>
      </w:r>
      <w:r w:rsidRPr="00640F15">
        <w:rPr>
          <w:rFonts w:ascii="Arial" w:eastAsiaTheme="minorEastAsia" w:hAnsi="Arial" w:cs="Arial"/>
          <w:color w:val="000000" w:themeColor="text1"/>
          <w:sz w:val="20"/>
          <w:szCs w:val="20"/>
        </w:rPr>
      </w:r>
      <w:r w:rsidRPr="00640F15">
        <w:rPr>
          <w:rFonts w:ascii="Arial" w:eastAsiaTheme="minorEastAsia" w:hAnsi="Arial" w:cs="Arial"/>
          <w:color w:val="000000" w:themeColor="text1"/>
          <w:sz w:val="20"/>
          <w:szCs w:val="20"/>
        </w:rPr>
        <w:fldChar w:fldCharType="separate"/>
      </w:r>
      <w:r w:rsidR="00297F0B">
        <w:rPr>
          <w:rFonts w:ascii="Arial" w:eastAsiaTheme="minorEastAsia" w:hAnsi="Arial" w:cs="Arial"/>
          <w:noProof/>
          <w:color w:val="000000" w:themeColor="text1"/>
          <w:sz w:val="20"/>
          <w:szCs w:val="20"/>
        </w:rPr>
        <w:t>[57]</w:t>
      </w:r>
      <w:r w:rsidRPr="00640F15">
        <w:rPr>
          <w:rFonts w:ascii="Arial" w:eastAsiaTheme="minorEastAsia" w:hAnsi="Arial" w:cs="Arial"/>
          <w:color w:val="000000" w:themeColor="text1"/>
          <w:sz w:val="20"/>
          <w:szCs w:val="20"/>
        </w:rPr>
        <w:fldChar w:fldCharType="end"/>
      </w:r>
      <w:r>
        <w:rPr>
          <w:rFonts w:ascii="Arial" w:hAnsi="Arial" w:cs="Arial"/>
          <w:color w:val="000000" w:themeColor="text1"/>
          <w:sz w:val="20"/>
          <w:szCs w:val="20"/>
          <w:lang w:val="en-US"/>
        </w:rPr>
        <w:t>.</w:t>
      </w:r>
    </w:p>
    <w:p w14:paraId="5B63AE1C" w14:textId="77777777" w:rsidR="009B78B9" w:rsidRDefault="009B78B9" w:rsidP="009B78B9">
      <w:pPr>
        <w:jc w:val="both"/>
        <w:rPr>
          <w:rStyle w:val="a7"/>
          <w:rFonts w:ascii="Arial" w:eastAsiaTheme="minorEastAsia" w:hAnsi="Arial" w:cs="Arial"/>
          <w:sz w:val="20"/>
          <w:szCs w:val="20"/>
          <w:u w:val="none"/>
          <w:lang w:eastAsia="zh-CN"/>
        </w:rPr>
      </w:pPr>
      <w:r>
        <w:rPr>
          <w:rFonts w:ascii="Arial" w:hAnsi="Arial" w:cs="Arial"/>
          <w:color w:val="000000" w:themeColor="text1"/>
          <w:sz w:val="20"/>
          <w:szCs w:val="20"/>
          <w:lang w:val="en-US"/>
        </w:rPr>
        <w:t>Dataset8 (</w:t>
      </w:r>
      <w:r w:rsidRPr="00640F15">
        <w:rPr>
          <w:rFonts w:ascii="Arial" w:eastAsiaTheme="minorEastAsia" w:hAnsi="Arial" w:cs="Arial"/>
          <w:color w:val="000000" w:themeColor="text1"/>
          <w:sz w:val="20"/>
          <w:szCs w:val="20"/>
          <w:lang w:eastAsia="zh-CN"/>
        </w:rPr>
        <w:t xml:space="preserve">human </w:t>
      </w:r>
      <w:r w:rsidRPr="00A528E0">
        <w:rPr>
          <w:rFonts w:ascii="Arial" w:hAnsi="Arial" w:cs="Arial"/>
          <w:sz w:val="20"/>
          <w:szCs w:val="20"/>
          <w:lang w:val="en-US"/>
        </w:rPr>
        <w:t>colorectal cancer</w:t>
      </w:r>
      <w:r>
        <w:rPr>
          <w:rFonts w:ascii="Arial" w:hAnsi="Arial" w:cs="Arial"/>
          <w:color w:val="000000" w:themeColor="text1"/>
          <w:sz w:val="20"/>
          <w:szCs w:val="20"/>
          <w:lang w:val="en-US"/>
        </w:rPr>
        <w:t xml:space="preserve">): </w:t>
      </w:r>
      <w:proofErr w:type="spellStart"/>
      <w:r>
        <w:rPr>
          <w:rFonts w:ascii="Arial" w:hAnsi="Arial" w:cs="Arial"/>
          <w:color w:val="000000" w:themeColor="text1"/>
          <w:sz w:val="20"/>
          <w:szCs w:val="20"/>
          <w:lang w:val="en-US"/>
        </w:rPr>
        <w:t>Visium</w:t>
      </w:r>
      <w:proofErr w:type="spellEnd"/>
      <w:r>
        <w:rPr>
          <w:rFonts w:ascii="Arial" w:hAnsi="Arial" w:cs="Arial"/>
          <w:color w:val="000000" w:themeColor="text1"/>
          <w:sz w:val="20"/>
          <w:szCs w:val="20"/>
          <w:lang w:val="en-US"/>
        </w:rPr>
        <w:t xml:space="preserve"> HD, </w:t>
      </w:r>
      <w:hyperlink r:id="rId14" w:history="1">
        <w:r w:rsidRPr="00B37A79">
          <w:rPr>
            <w:rStyle w:val="a7"/>
            <w:rFonts w:ascii="Arial" w:hAnsi="Arial" w:cs="Arial"/>
            <w:sz w:val="20"/>
            <w:szCs w:val="20"/>
            <w:lang w:val="en-US"/>
          </w:rPr>
          <w:t>https://www.10xgenomics.com/products/visium-hd-spatial-gene-expression/dataset-human-crc</w:t>
        </w:r>
      </w:hyperlink>
      <w:r>
        <w:rPr>
          <w:rFonts w:ascii="Arial" w:hAnsi="Arial" w:cs="Arial"/>
          <w:color w:val="000000" w:themeColor="text1"/>
          <w:sz w:val="20"/>
          <w:szCs w:val="20"/>
          <w:lang w:val="en-US"/>
        </w:rPr>
        <w:t xml:space="preserve">; 10X </w:t>
      </w:r>
      <w:r w:rsidRPr="0018219B">
        <w:rPr>
          <w:rFonts w:ascii="Arial" w:hAnsi="Arial" w:cs="Arial"/>
          <w:color w:val="000000" w:themeColor="text1"/>
          <w:sz w:val="20"/>
          <w:szCs w:val="20"/>
          <w:lang w:val="en-US"/>
        </w:rPr>
        <w:t>Chromium</w:t>
      </w:r>
      <w:r>
        <w:rPr>
          <w:rFonts w:ascii="Arial" w:hAnsi="Arial" w:cs="Arial"/>
          <w:color w:val="000000" w:themeColor="text1"/>
          <w:sz w:val="20"/>
          <w:szCs w:val="20"/>
          <w:lang w:val="en-US"/>
        </w:rPr>
        <w:t xml:space="preserve">, </w:t>
      </w:r>
      <w:hyperlink r:id="rId15" w:history="1">
        <w:r w:rsidRPr="00924C13">
          <w:rPr>
            <w:rStyle w:val="a7"/>
            <w:rFonts w:ascii="Arial" w:eastAsiaTheme="minorEastAsia" w:hAnsi="Arial" w:cs="Arial"/>
            <w:sz w:val="20"/>
            <w:szCs w:val="20"/>
            <w:lang w:eastAsia="zh-CN"/>
          </w:rPr>
          <w:t>https://www.10xgenomics.com/products/visium-hd-spatial-gene-expression/dataset-human-crc</w:t>
        </w:r>
      </w:hyperlink>
      <w:r w:rsidRPr="009D4729">
        <w:rPr>
          <w:rStyle w:val="a7"/>
          <w:rFonts w:ascii="Arial" w:eastAsiaTheme="minorEastAsia" w:hAnsi="Arial" w:cs="Arial"/>
          <w:sz w:val="20"/>
          <w:szCs w:val="20"/>
          <w:u w:val="none"/>
          <w:lang w:eastAsia="zh-CN"/>
        </w:rPr>
        <w:t xml:space="preserve"> </w:t>
      </w:r>
      <w:r w:rsidRPr="005971BE">
        <w:rPr>
          <w:rStyle w:val="a7"/>
          <w:rFonts w:ascii="Arial" w:eastAsiaTheme="minorEastAsia" w:hAnsi="Arial" w:cs="Arial" w:hint="eastAsia"/>
          <w:color w:val="000000" w:themeColor="text1"/>
          <w:sz w:val="20"/>
          <w:szCs w:val="20"/>
          <w:u w:val="none"/>
          <w:lang w:eastAsia="zh-CN"/>
        </w:rPr>
        <w:t>.</w:t>
      </w:r>
    </w:p>
    <w:p w14:paraId="1A1B41CA" w14:textId="72CDE44A" w:rsidR="009B78B9" w:rsidRPr="009D4729" w:rsidRDefault="009B78B9" w:rsidP="009B78B9">
      <w:pPr>
        <w:jc w:val="both"/>
        <w:rPr>
          <w:rFonts w:ascii="Arial" w:eastAsiaTheme="minorEastAsia" w:hAnsi="Arial" w:cs="Arial"/>
          <w:color w:val="000000" w:themeColor="text1"/>
          <w:sz w:val="20"/>
          <w:szCs w:val="20"/>
          <w:lang w:val="en-US" w:eastAsia="zh-CN"/>
        </w:rPr>
      </w:pPr>
      <w:r>
        <w:rPr>
          <w:rFonts w:ascii="Arial" w:eastAsiaTheme="minorEastAsia" w:hAnsi="Arial" w:cs="Arial" w:hint="eastAsia"/>
          <w:color w:val="000000" w:themeColor="text1"/>
          <w:sz w:val="20"/>
          <w:szCs w:val="20"/>
          <w:lang w:val="en-US" w:eastAsia="zh-CN"/>
        </w:rPr>
        <w:t>D</w:t>
      </w:r>
      <w:r>
        <w:rPr>
          <w:rFonts w:ascii="Arial" w:eastAsiaTheme="minorEastAsia" w:hAnsi="Arial" w:cs="Arial"/>
          <w:color w:val="000000" w:themeColor="text1"/>
          <w:sz w:val="20"/>
          <w:szCs w:val="20"/>
          <w:lang w:val="en-US" w:eastAsia="zh-CN"/>
        </w:rPr>
        <w:t xml:space="preserve">ataset9 (mouse </w:t>
      </w:r>
      <w:r w:rsidRPr="00640F15">
        <w:rPr>
          <w:rFonts w:ascii="Arial" w:eastAsiaTheme="minorEastAsia" w:hAnsi="Arial" w:cs="Arial"/>
          <w:color w:val="000000" w:themeColor="text1"/>
          <w:sz w:val="20"/>
          <w:szCs w:val="20"/>
          <w:lang w:eastAsia="zh-CN"/>
        </w:rPr>
        <w:t>developing cortex</w:t>
      </w:r>
      <w:r>
        <w:rPr>
          <w:rFonts w:ascii="Arial" w:eastAsiaTheme="minorEastAsia" w:hAnsi="Arial" w:cs="Arial"/>
          <w:color w:val="000000" w:themeColor="text1"/>
          <w:sz w:val="20"/>
          <w:szCs w:val="20"/>
          <w:lang w:val="en-US" w:eastAsia="zh-CN"/>
        </w:rPr>
        <w:t>): Stereo-</w:t>
      </w:r>
      <w:proofErr w:type="spellStart"/>
      <w:r>
        <w:rPr>
          <w:rFonts w:ascii="Arial" w:eastAsiaTheme="minorEastAsia" w:hAnsi="Arial" w:cs="Arial"/>
          <w:color w:val="000000" w:themeColor="text1"/>
          <w:sz w:val="20"/>
          <w:szCs w:val="20"/>
          <w:lang w:val="en-US" w:eastAsia="zh-CN"/>
        </w:rPr>
        <w:t>seq</w:t>
      </w:r>
      <w:proofErr w:type="spellEnd"/>
      <w:r>
        <w:rPr>
          <w:rFonts w:ascii="Arial" w:eastAsiaTheme="minorEastAsia" w:hAnsi="Arial" w:cs="Arial"/>
          <w:color w:val="000000" w:themeColor="text1"/>
          <w:sz w:val="20"/>
          <w:szCs w:val="20"/>
          <w:lang w:val="en-US" w:eastAsia="zh-CN"/>
        </w:rPr>
        <w:t xml:space="preserve">, </w:t>
      </w:r>
      <w:hyperlink r:id="rId16" w:history="1">
        <w:r w:rsidRPr="00924C13">
          <w:rPr>
            <w:rStyle w:val="a7"/>
            <w:rFonts w:ascii="Arial" w:eastAsiaTheme="minorEastAsia" w:hAnsi="Arial" w:cs="Arial"/>
            <w:sz w:val="20"/>
            <w:szCs w:val="20"/>
            <w:lang w:eastAsia="zh-CN"/>
          </w:rPr>
          <w:t>https://db.cngb.org/stomics/mosta/spatial/</w:t>
        </w:r>
      </w:hyperlink>
      <w:r w:rsidRPr="0086438E">
        <w:rPr>
          <w:rStyle w:val="a7"/>
          <w:rFonts w:ascii="Arial" w:eastAsiaTheme="minorEastAsia" w:hAnsi="Arial" w:cs="Arial"/>
          <w:sz w:val="20"/>
          <w:szCs w:val="20"/>
          <w:u w:val="none"/>
          <w:lang w:eastAsia="zh-CN"/>
        </w:rPr>
        <w:t xml:space="preserve"> </w:t>
      </w:r>
      <w:r w:rsidRPr="00C90104">
        <w:rPr>
          <w:rFonts w:ascii="Arial" w:eastAsiaTheme="minorEastAsia" w:hAnsi="Arial" w:cs="Arial"/>
          <w:color w:val="000000" w:themeColor="text1"/>
          <w:sz w:val="20"/>
          <w:szCs w:val="20"/>
          <w:lang w:val="en-US" w:eastAsia="zh-CN"/>
        </w:rPr>
        <w:fldChar w:fldCharType="begin">
          <w:fldData xml:space="preserve">PEVuZE5vdGU+PENpdGU+PEF1dGhvcj5DaGVuPC9BdXRob3I+PFllYXI+MjAyMjwvWWVhcj48UmVj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</w:fldData>
        </w:fldChar>
      </w:r>
      <w:r w:rsidR="00297F0B">
        <w:rPr>
          <w:rFonts w:ascii="Arial" w:eastAsiaTheme="minorEastAsia" w:hAnsi="Arial" w:cs="Arial"/>
          <w:color w:val="000000" w:themeColor="text1"/>
          <w:sz w:val="20"/>
          <w:szCs w:val="20"/>
          <w:lang w:val="en-US" w:eastAsia="zh-CN"/>
        </w:rPr>
        <w:instrText xml:space="preserve"> ADDIN EN.CITE </w:instrText>
      </w:r>
      <w:r w:rsidR="00297F0B">
        <w:rPr>
          <w:rFonts w:ascii="Arial" w:eastAsiaTheme="minorEastAsia" w:hAnsi="Arial" w:cs="Arial"/>
          <w:color w:val="000000" w:themeColor="text1"/>
          <w:sz w:val="20"/>
          <w:szCs w:val="20"/>
          <w:lang w:val="en-US" w:eastAsia="zh-CN"/>
        </w:rPr>
        <w:fldChar w:fldCharType="begin">
          <w:fldData xml:space="preserve">PEVuZE5vdGU+PENpdGU+PEF1dGhvcj5DaGVuPC9BdXRob3I+PFllYXI+MjAyMjwvWWVhcj48UmVj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</w:fldData>
        </w:fldChar>
      </w:r>
      <w:r w:rsidR="00297F0B">
        <w:rPr>
          <w:rFonts w:ascii="Arial" w:eastAsiaTheme="minorEastAsia" w:hAnsi="Arial" w:cs="Arial"/>
          <w:color w:val="000000" w:themeColor="text1"/>
          <w:sz w:val="20"/>
          <w:szCs w:val="20"/>
          <w:lang w:val="en-US" w:eastAsia="zh-CN"/>
        </w:rPr>
        <w:instrText xml:space="preserve"> ADDIN EN.CITE.DATA </w:instrText>
      </w:r>
      <w:r w:rsidR="00297F0B">
        <w:rPr>
          <w:rFonts w:ascii="Arial" w:eastAsiaTheme="minorEastAsia" w:hAnsi="Arial" w:cs="Arial"/>
          <w:color w:val="000000" w:themeColor="text1"/>
          <w:sz w:val="20"/>
          <w:szCs w:val="20"/>
          <w:lang w:val="en-US" w:eastAsia="zh-CN"/>
        </w:rPr>
      </w:r>
      <w:r w:rsidR="00297F0B">
        <w:rPr>
          <w:rFonts w:ascii="Arial" w:eastAsiaTheme="minorEastAsia" w:hAnsi="Arial" w:cs="Arial"/>
          <w:color w:val="000000" w:themeColor="text1"/>
          <w:sz w:val="20"/>
          <w:szCs w:val="20"/>
          <w:lang w:val="en-US" w:eastAsia="zh-CN"/>
        </w:rPr>
        <w:fldChar w:fldCharType="end"/>
      </w:r>
      <w:r w:rsidRPr="00C90104">
        <w:rPr>
          <w:rFonts w:ascii="Arial" w:eastAsiaTheme="minorEastAsia" w:hAnsi="Arial" w:cs="Arial"/>
          <w:color w:val="000000" w:themeColor="text1"/>
          <w:sz w:val="20"/>
          <w:szCs w:val="20"/>
          <w:lang w:val="en-US" w:eastAsia="zh-CN"/>
        </w:rPr>
      </w:r>
      <w:r w:rsidRPr="00C90104">
        <w:rPr>
          <w:rFonts w:ascii="Arial" w:eastAsiaTheme="minorEastAsia" w:hAnsi="Arial" w:cs="Arial"/>
          <w:color w:val="000000" w:themeColor="text1"/>
          <w:sz w:val="20"/>
          <w:szCs w:val="20"/>
          <w:lang w:val="en-US" w:eastAsia="zh-CN"/>
        </w:rPr>
        <w:fldChar w:fldCharType="separate"/>
      </w:r>
      <w:r w:rsidR="00297F0B">
        <w:rPr>
          <w:rFonts w:ascii="Arial" w:eastAsiaTheme="minorEastAsia" w:hAnsi="Arial" w:cs="Arial"/>
          <w:noProof/>
          <w:color w:val="000000" w:themeColor="text1"/>
          <w:sz w:val="20"/>
          <w:szCs w:val="20"/>
          <w:lang w:val="en-US" w:eastAsia="zh-CN"/>
        </w:rPr>
        <w:t>[58]</w:t>
      </w:r>
      <w:r w:rsidRPr="00C90104">
        <w:rPr>
          <w:rFonts w:ascii="Arial" w:eastAsiaTheme="minorEastAsia" w:hAnsi="Arial" w:cs="Arial"/>
          <w:color w:val="000000" w:themeColor="text1"/>
          <w:sz w:val="20"/>
          <w:szCs w:val="20"/>
          <w:lang w:val="en-US" w:eastAsia="zh-CN"/>
        </w:rPr>
        <w:fldChar w:fldCharType="end"/>
      </w:r>
      <w:r w:rsidRPr="00C90104">
        <w:rPr>
          <w:rFonts w:ascii="Arial" w:eastAsiaTheme="minorEastAsia" w:hAnsi="Arial" w:cs="Arial"/>
          <w:color w:val="000000" w:themeColor="text1"/>
          <w:sz w:val="20"/>
          <w:szCs w:val="20"/>
          <w:lang w:val="en-US" w:eastAsia="zh-CN"/>
        </w:rPr>
        <w:t>;</w:t>
      </w:r>
      <w:r>
        <w:rPr>
          <w:rFonts w:ascii="Arial" w:eastAsiaTheme="minorEastAsia" w:hAnsi="Arial" w:cs="Arial"/>
          <w:color w:val="000000" w:themeColor="text1"/>
          <w:sz w:val="20"/>
          <w:szCs w:val="20"/>
          <w:lang w:eastAsia="zh-CN"/>
        </w:rPr>
        <w:t xml:space="preserve"> </w:t>
      </w:r>
      <w:bookmarkStart w:id="103" w:name="OLE_LINK46"/>
      <w:bookmarkStart w:id="104" w:name="OLE_LINK50"/>
      <w:r>
        <w:rPr>
          <w:rFonts w:ascii="Arial" w:hAnsi="Arial" w:cs="Arial"/>
          <w:color w:val="000000" w:themeColor="text1"/>
          <w:sz w:val="20"/>
          <w:szCs w:val="20"/>
          <w:lang w:val="en-US"/>
        </w:rPr>
        <w:t xml:space="preserve">10X </w:t>
      </w:r>
      <w:r w:rsidRPr="0018219B">
        <w:rPr>
          <w:rFonts w:ascii="Arial" w:hAnsi="Arial" w:cs="Arial"/>
          <w:color w:val="000000" w:themeColor="text1"/>
          <w:sz w:val="20"/>
          <w:szCs w:val="20"/>
          <w:lang w:val="en-US"/>
        </w:rPr>
        <w:t>Chromium</w:t>
      </w:r>
      <w:bookmarkEnd w:id="103"/>
      <w:bookmarkEnd w:id="104"/>
      <w:r>
        <w:rPr>
          <w:rFonts w:ascii="Arial" w:eastAsiaTheme="minorEastAsia" w:hAnsi="Arial" w:cs="Arial"/>
          <w:color w:val="000000" w:themeColor="text1"/>
          <w:sz w:val="20"/>
          <w:szCs w:val="20"/>
          <w:lang w:eastAsia="zh-CN"/>
        </w:rPr>
        <w:t xml:space="preserve">, </w:t>
      </w:r>
      <w:r w:rsidR="003A290F">
        <w:rPr>
          <w:rStyle w:val="a7"/>
          <w:rFonts w:ascii="Arial" w:eastAsiaTheme="minorEastAsia" w:hAnsi="Arial" w:cs="Arial"/>
          <w:sz w:val="20"/>
          <w:szCs w:val="20"/>
          <w:lang w:eastAsia="zh-CN"/>
        </w:rPr>
        <w:fldChar w:fldCharType="begin"/>
      </w:r>
      <w:r w:rsidR="003A290F">
        <w:rPr>
          <w:rStyle w:val="a7"/>
          <w:rFonts w:ascii="Arial" w:eastAsiaTheme="minorEastAsia" w:hAnsi="Arial" w:cs="Arial"/>
          <w:sz w:val="20"/>
          <w:szCs w:val="20"/>
          <w:lang w:eastAsia="zh-CN"/>
        </w:rPr>
        <w:instrText xml:space="preserve"> HYPERLINK "https://singlecell.broadinstitute.org/single_cell/study/SCP1290/molecular-logic-of-cellular-diversification-in-the-mammalian-cerebral-cortex" </w:instrText>
      </w:r>
      <w:r w:rsidR="003A290F">
        <w:rPr>
          <w:rStyle w:val="a7"/>
          <w:rFonts w:ascii="Arial" w:eastAsiaTheme="minorEastAsia" w:hAnsi="Arial" w:cs="Arial"/>
          <w:sz w:val="20"/>
          <w:szCs w:val="20"/>
          <w:lang w:eastAsia="zh-CN"/>
        </w:rPr>
        <w:fldChar w:fldCharType="separate"/>
      </w:r>
      <w:r w:rsidRPr="00924C13">
        <w:rPr>
          <w:rStyle w:val="a7"/>
          <w:rFonts w:ascii="Arial" w:eastAsiaTheme="minorEastAsia" w:hAnsi="Arial" w:cs="Arial"/>
          <w:sz w:val="20"/>
          <w:szCs w:val="20"/>
          <w:lang w:eastAsia="zh-CN"/>
        </w:rPr>
        <w:t>https://singlecell.broadinstitute.org/single_cell/study/SCP1290/molecular-logic-of-cellular-diversification-in-the-mammalian-cerebral-cortex</w:t>
      </w:r>
      <w:r w:rsidR="003A290F">
        <w:rPr>
          <w:rStyle w:val="a7"/>
          <w:rFonts w:ascii="Arial" w:eastAsiaTheme="minorEastAsia" w:hAnsi="Arial" w:cs="Arial"/>
          <w:sz w:val="20"/>
          <w:szCs w:val="20"/>
          <w:lang w:eastAsia="zh-CN"/>
        </w:rPr>
        <w:fldChar w:fldCharType="end"/>
      </w:r>
      <w:r>
        <w:rPr>
          <w:rFonts w:ascii="Arial" w:eastAsiaTheme="minorEastAsia" w:hAnsi="Arial" w:cs="Arial"/>
          <w:color w:val="FF0000"/>
          <w:sz w:val="20"/>
          <w:szCs w:val="20"/>
          <w:lang w:eastAsia="zh-CN"/>
        </w:rPr>
        <w:t xml:space="preserve"> </w:t>
      </w:r>
      <w:r w:rsidRPr="00C90104">
        <w:rPr>
          <w:rFonts w:ascii="Arial" w:eastAsiaTheme="minorEastAsia" w:hAnsi="Arial" w:cs="Arial"/>
          <w:color w:val="000000" w:themeColor="text1"/>
          <w:sz w:val="20"/>
          <w:szCs w:val="20"/>
          <w:lang w:val="en-US" w:eastAsia="zh-CN"/>
        </w:rPr>
        <w:fldChar w:fldCharType="begin"/>
      </w:r>
      <w:r w:rsidR="00297F0B">
        <w:rPr>
          <w:rFonts w:ascii="Arial" w:eastAsiaTheme="minorEastAsia" w:hAnsi="Arial" w:cs="Arial"/>
          <w:color w:val="000000" w:themeColor="text1"/>
          <w:sz w:val="20"/>
          <w:szCs w:val="20"/>
          <w:lang w:val="en-US" w:eastAsia="zh-CN"/>
        </w:rPr>
        <w:instrText xml:space="preserve"> ADDIN EN.CITE &lt;EndNote&gt;&lt;Cite&gt;&lt;Author&gt;Di Bella&lt;/Author&gt;&lt;Year&gt;2021&lt;/Year&gt;&lt;RecNum&gt;564&lt;/RecNum&gt;&lt;DisplayText&gt;[59]&lt;/DisplayText&gt;&lt;record&gt;&lt;rec-number&gt;564&lt;/rec-number&gt;&lt;foreign-keys&gt;&lt;key app="EN" db-id="z2xpa5f52efxf0e2t0lxtaf2fepa2rrzxvst" timestamp="1732955091"&gt;564&lt;/key&gt;&lt;/foreign-keys&gt;&lt;ref-type name="Journal Article"&gt;17&lt;/ref-type&gt;&lt;contributors&gt;&lt;authors&gt;&lt;author&gt;Di Bella, Daniela J.&lt;/author&gt;&lt;author&gt;Habibi, Ehsan&lt;/author&gt;&lt;author&gt;Stickels, Robert R.&lt;/author&gt;&lt;author&gt;Scalia, Gabriele&lt;/author&gt;&lt;author&gt;Brown, Juliana&lt;/author&gt;&lt;author&gt;Yadollahpour, Payman&lt;/author&gt;&lt;author&gt;Yang, Sung Min&lt;/author&gt;&lt;author&gt;Abbate, Catherine&lt;/author&gt;&lt;author&gt;Biancalani, Tommaso&lt;/author&gt;&lt;author&gt;Macosko, Evan Z.&lt;/author&gt;&lt;author&gt;Chen, Fei&lt;/author&gt;&lt;author&gt;Regev, Aviv&lt;/author&gt;&lt;author&gt;Arlotta, Paola&lt;/author&gt;&lt;/authors&gt;&lt;/contributors&gt;&lt;titles&gt;&lt;title&gt;Molecular logic of cellular diversification in the mouse cerebral cortex&lt;/title&gt;&lt;secondary-title&gt;Nature&lt;/secondary-title&gt;&lt;/titles&gt;&lt;periodical&gt;&lt;full-title&gt;Nature&lt;/full-title&gt;&lt;abbr-1&gt;Nature&lt;/abbr-1&gt;&lt;/periodical&gt;&lt;pages&gt;554-559&lt;/pages&gt;&lt;volume&gt;595&lt;/volume&gt;&lt;number&gt;7868&lt;/number&gt;&lt;dates&gt;&lt;year&gt;2021&lt;/year&gt;&lt;pub-dates&gt;&lt;date&gt;2021/07/01&lt;/date&gt;&lt;/pub-dates&gt;&lt;/dates&gt;&lt;isbn&gt;1476-4687&lt;/isbn&gt;&lt;urls&gt;&lt;related-urls&gt;&lt;url&gt;https://doi.org/10.1038/s41586-021-03670-5&lt;/url&gt;&lt;/related-urls&gt;&lt;/urls&gt;&lt;electronic-resource-num&gt;10.1038/s41586-021-03670-5&lt;/electronic-resource-num&gt;&lt;/record&gt;&lt;/Cite&gt;&lt;/EndNote&gt;</w:instrText>
      </w:r>
      <w:r w:rsidRPr="00C90104">
        <w:rPr>
          <w:rFonts w:ascii="Arial" w:eastAsiaTheme="minorEastAsia" w:hAnsi="Arial" w:cs="Arial"/>
          <w:color w:val="000000" w:themeColor="text1"/>
          <w:sz w:val="20"/>
          <w:szCs w:val="20"/>
          <w:lang w:val="en-US" w:eastAsia="zh-CN"/>
        </w:rPr>
        <w:fldChar w:fldCharType="separate"/>
      </w:r>
      <w:r w:rsidR="00297F0B">
        <w:rPr>
          <w:rFonts w:ascii="Arial" w:eastAsiaTheme="minorEastAsia" w:hAnsi="Arial" w:cs="Arial"/>
          <w:noProof/>
          <w:color w:val="000000" w:themeColor="text1"/>
          <w:sz w:val="20"/>
          <w:szCs w:val="20"/>
          <w:lang w:val="en-US" w:eastAsia="zh-CN"/>
        </w:rPr>
        <w:t>[59]</w:t>
      </w:r>
      <w:r w:rsidRPr="00C90104">
        <w:rPr>
          <w:rFonts w:ascii="Arial" w:eastAsiaTheme="minorEastAsia" w:hAnsi="Arial" w:cs="Arial"/>
          <w:color w:val="000000" w:themeColor="text1"/>
          <w:sz w:val="20"/>
          <w:szCs w:val="20"/>
          <w:lang w:val="en-US" w:eastAsia="zh-CN"/>
        </w:rPr>
        <w:fldChar w:fldCharType="end"/>
      </w:r>
      <w:r w:rsidRPr="00C90104">
        <w:rPr>
          <w:rFonts w:ascii="Arial" w:eastAsiaTheme="minorEastAsia" w:hAnsi="Arial" w:cs="Arial"/>
          <w:color w:val="000000" w:themeColor="text1"/>
          <w:sz w:val="20"/>
          <w:szCs w:val="20"/>
          <w:lang w:val="en-US" w:eastAsia="zh-CN"/>
        </w:rPr>
        <w:t>.</w:t>
      </w:r>
    </w:p>
    <w:p w14:paraId="22B79F27" w14:textId="6E9DBF1C" w:rsidR="009B78B9" w:rsidRPr="00131B6B" w:rsidRDefault="009B78B9" w:rsidP="009B78B9">
      <w:pPr>
        <w:jc w:val="both"/>
        <w:rPr>
          <w:rFonts w:ascii="Arial" w:eastAsiaTheme="minorEastAsia" w:hAnsi="Arial" w:cs="Arial"/>
          <w:color w:val="FF0000"/>
          <w:sz w:val="20"/>
          <w:szCs w:val="20"/>
          <w:lang w:val="en-US" w:eastAsia="zh-CN"/>
        </w:rPr>
      </w:pPr>
      <w:bookmarkStart w:id="105" w:name="OLE_LINK5"/>
      <w:bookmarkStart w:id="106" w:name="OLE_LINK6"/>
      <w:r w:rsidRPr="003618FF">
        <w:rPr>
          <w:rFonts w:ascii="Arial" w:eastAsiaTheme="minorEastAsia" w:hAnsi="Arial" w:cs="Arial"/>
          <w:color w:val="000000" w:themeColor="text1"/>
          <w:sz w:val="20"/>
          <w:szCs w:val="20"/>
          <w:lang w:val="en-US" w:eastAsia="zh-CN"/>
        </w:rPr>
        <w:t xml:space="preserve">Dataset10-Dataset39 </w:t>
      </w:r>
      <w:r w:rsidRPr="003618FF">
        <w:rPr>
          <w:rFonts w:ascii="Arial" w:eastAsiaTheme="minorEastAsia" w:hAnsi="Arial" w:cs="Arial" w:hint="eastAsia"/>
          <w:color w:val="000000" w:themeColor="text1"/>
          <w:sz w:val="20"/>
          <w:szCs w:val="20"/>
          <w:lang w:val="en-US" w:eastAsia="zh-CN"/>
        </w:rPr>
        <w:t>(</w:t>
      </w:r>
      <w:r w:rsidRPr="003618FF">
        <w:rPr>
          <w:rFonts w:ascii="Arial" w:eastAsiaTheme="minorEastAsia" w:hAnsi="Arial" w:cs="Arial"/>
          <w:color w:val="000000" w:themeColor="text1"/>
          <w:sz w:val="20"/>
          <w:szCs w:val="20"/>
          <w:lang w:val="en-US" w:eastAsia="zh-CN"/>
        </w:rPr>
        <w:t xml:space="preserve">mouse </w:t>
      </w:r>
      <w:r w:rsidRPr="003618FF">
        <w:rPr>
          <w:rFonts w:ascii="Arial" w:eastAsiaTheme="minorEastAsia" w:hAnsi="Arial" w:cs="Arial"/>
          <w:color w:val="000000" w:themeColor="text1"/>
          <w:sz w:val="20"/>
          <w:szCs w:val="20"/>
          <w:lang w:eastAsia="zh-CN"/>
        </w:rPr>
        <w:t>hypothalamus</w:t>
      </w:r>
      <w:r w:rsidRPr="003618FF">
        <w:rPr>
          <w:rFonts w:ascii="Arial" w:eastAsiaTheme="minorEastAsia" w:hAnsi="Arial" w:cs="Arial"/>
          <w:color w:val="000000" w:themeColor="text1"/>
          <w:sz w:val="20"/>
          <w:szCs w:val="20"/>
          <w:lang w:val="en-US" w:eastAsia="zh-CN"/>
        </w:rPr>
        <w:t xml:space="preserve">): </w:t>
      </w:r>
      <w:r w:rsidRPr="003618FF">
        <w:rPr>
          <w:rFonts w:ascii="Arial" w:eastAsiaTheme="minorEastAsia" w:hAnsi="Arial" w:cs="Arial"/>
          <w:color w:val="000000" w:themeColor="text1"/>
          <w:sz w:val="20"/>
          <w:szCs w:val="20"/>
          <w:lang w:eastAsia="zh-CN"/>
        </w:rPr>
        <w:t>MERFISH data of mouse hypothalamic preoptic region at bregma 0.26 (ID = 1</w:t>
      </w:r>
      <w:r w:rsidRPr="003618FF">
        <w:rPr>
          <w:rFonts w:ascii="Arial" w:eastAsiaTheme="minorEastAsia" w:hAnsi="Arial" w:cs="Arial"/>
          <w:color w:val="000000" w:themeColor="text1"/>
          <w:sz w:val="20"/>
          <w:szCs w:val="20"/>
          <w:lang w:eastAsia="zh-CN"/>
        </w:rPr>
        <w:t>，</w:t>
      </w:r>
      <w:r w:rsidRPr="003618FF">
        <w:rPr>
          <w:rFonts w:ascii="Arial" w:eastAsiaTheme="minorEastAsia" w:hAnsi="Arial" w:cs="Arial" w:hint="eastAsia"/>
          <w:color w:val="000000" w:themeColor="text1"/>
          <w:sz w:val="20"/>
          <w:szCs w:val="20"/>
          <w:lang w:eastAsia="zh-CN"/>
        </w:rPr>
        <w:t>2,3,5,6,7,12,1</w:t>
      </w:r>
      <w:r w:rsidRPr="003618FF">
        <w:rPr>
          <w:rFonts w:ascii="Arial" w:eastAsiaTheme="minorEastAsia" w:hAnsi="Arial" w:cs="Arial"/>
          <w:color w:val="000000" w:themeColor="text1"/>
          <w:sz w:val="20"/>
          <w:szCs w:val="20"/>
          <w:lang w:eastAsia="zh-CN"/>
        </w:rPr>
        <w:t xml:space="preserve">3,14,15,16,17,18,19,20,21,22,23,24,25,26,28,28,30,31,32,33,34,35,36), </w:t>
      </w:r>
      <w:hyperlink r:id="rId17" w:history="1">
        <w:r w:rsidRPr="00C459A7">
          <w:rPr>
            <w:rStyle w:val="a7"/>
            <w:rFonts w:ascii="Arial" w:eastAsiaTheme="minorEastAsia" w:hAnsi="Arial" w:cs="Arial"/>
            <w:sz w:val="20"/>
            <w:szCs w:val="20"/>
            <w:lang w:eastAsia="zh-CN"/>
          </w:rPr>
          <w:t>https://datadryad.org/stash/dataset/doi:10.5061/dryad.8t8s248</w:t>
        </w:r>
      </w:hyperlink>
      <w:r>
        <w:rPr>
          <w:rFonts w:ascii="Arial" w:eastAsiaTheme="minorEastAsia" w:hAnsi="Arial" w:cs="Arial"/>
          <w:color w:val="FF0000"/>
          <w:sz w:val="20"/>
          <w:szCs w:val="20"/>
          <w:lang w:eastAsia="zh-CN"/>
        </w:rPr>
        <w:t xml:space="preserve"> </w:t>
      </w:r>
      <w:r w:rsidRPr="003618FF">
        <w:rPr>
          <w:rFonts w:ascii="Arial" w:eastAsiaTheme="minorEastAsia" w:hAnsi="Arial" w:cs="Arial"/>
          <w:color w:val="000000" w:themeColor="text1"/>
          <w:sz w:val="20"/>
          <w:szCs w:val="20"/>
          <w:lang w:eastAsia="zh-CN"/>
        </w:rPr>
        <w:fldChar w:fldCharType="begin">
          <w:fldData xml:space="preserve">PEVuZE5vdGU+PENpdGU+PEF1dGhvcj5Nb2ZmaXR0PC9BdXRob3I+PFllYXI+MjAxODwvWWVhcj48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==
</w:fldData>
        </w:fldChar>
      </w:r>
      <w:r w:rsidR="00297F0B">
        <w:rPr>
          <w:rFonts w:ascii="Arial" w:eastAsiaTheme="minorEastAsia" w:hAnsi="Arial" w:cs="Arial"/>
          <w:color w:val="000000" w:themeColor="text1"/>
          <w:sz w:val="20"/>
          <w:szCs w:val="20"/>
          <w:lang w:eastAsia="zh-CN"/>
        </w:rPr>
        <w:instrText xml:space="preserve"> ADDIN EN.CITE </w:instrText>
      </w:r>
      <w:r w:rsidR="00297F0B">
        <w:rPr>
          <w:rFonts w:ascii="Arial" w:eastAsiaTheme="minorEastAsia" w:hAnsi="Arial" w:cs="Arial"/>
          <w:color w:val="000000" w:themeColor="text1"/>
          <w:sz w:val="20"/>
          <w:szCs w:val="20"/>
          <w:lang w:eastAsia="zh-CN"/>
        </w:rPr>
        <w:fldChar w:fldCharType="begin">
          <w:fldData xml:space="preserve">PEVuZE5vdGU+PENpdGU+PEF1dGhvcj5Nb2ZmaXR0PC9BdXRob3I+PFllYXI+MjAxODwvWWVhcj48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==
</w:fldData>
        </w:fldChar>
      </w:r>
      <w:r w:rsidR="00297F0B">
        <w:rPr>
          <w:rFonts w:ascii="Arial" w:eastAsiaTheme="minorEastAsia" w:hAnsi="Arial" w:cs="Arial"/>
          <w:color w:val="000000" w:themeColor="text1"/>
          <w:sz w:val="20"/>
          <w:szCs w:val="20"/>
          <w:lang w:eastAsia="zh-CN"/>
        </w:rPr>
        <w:instrText xml:space="preserve"> ADDIN EN.CITE.DATA </w:instrText>
      </w:r>
      <w:r w:rsidR="00297F0B">
        <w:rPr>
          <w:rFonts w:ascii="Arial" w:eastAsiaTheme="minorEastAsia" w:hAnsi="Arial" w:cs="Arial"/>
          <w:color w:val="000000" w:themeColor="text1"/>
          <w:sz w:val="20"/>
          <w:szCs w:val="20"/>
          <w:lang w:eastAsia="zh-CN"/>
        </w:rPr>
      </w:r>
      <w:r w:rsidR="00297F0B">
        <w:rPr>
          <w:rFonts w:ascii="Arial" w:eastAsiaTheme="minorEastAsia" w:hAnsi="Arial" w:cs="Arial"/>
          <w:color w:val="000000" w:themeColor="text1"/>
          <w:sz w:val="20"/>
          <w:szCs w:val="20"/>
          <w:lang w:eastAsia="zh-CN"/>
        </w:rPr>
        <w:fldChar w:fldCharType="end"/>
      </w:r>
      <w:r w:rsidRPr="003618FF">
        <w:rPr>
          <w:rFonts w:ascii="Arial" w:eastAsiaTheme="minorEastAsia" w:hAnsi="Arial" w:cs="Arial"/>
          <w:color w:val="000000" w:themeColor="text1"/>
          <w:sz w:val="20"/>
          <w:szCs w:val="20"/>
          <w:lang w:eastAsia="zh-CN"/>
        </w:rPr>
      </w:r>
      <w:r w:rsidRPr="003618FF">
        <w:rPr>
          <w:rFonts w:ascii="Arial" w:eastAsiaTheme="minorEastAsia" w:hAnsi="Arial" w:cs="Arial"/>
          <w:color w:val="000000" w:themeColor="text1"/>
          <w:sz w:val="20"/>
          <w:szCs w:val="20"/>
          <w:lang w:eastAsia="zh-CN"/>
        </w:rPr>
        <w:fldChar w:fldCharType="separate"/>
      </w:r>
      <w:r w:rsidR="00297F0B">
        <w:rPr>
          <w:rFonts w:ascii="Arial" w:eastAsiaTheme="minorEastAsia" w:hAnsi="Arial" w:cs="Arial"/>
          <w:noProof/>
          <w:color w:val="000000" w:themeColor="text1"/>
          <w:sz w:val="20"/>
          <w:szCs w:val="20"/>
          <w:lang w:eastAsia="zh-CN"/>
        </w:rPr>
        <w:t>[44]</w:t>
      </w:r>
      <w:r w:rsidRPr="003618FF">
        <w:rPr>
          <w:rFonts w:ascii="Arial" w:eastAsiaTheme="minorEastAsia" w:hAnsi="Arial" w:cs="Arial"/>
          <w:color w:val="000000" w:themeColor="text1"/>
          <w:sz w:val="20"/>
          <w:szCs w:val="20"/>
          <w:lang w:eastAsia="zh-CN"/>
        </w:rPr>
        <w:fldChar w:fldCharType="end"/>
      </w:r>
      <w:r w:rsidRPr="003618FF">
        <w:rPr>
          <w:rFonts w:ascii="Arial" w:eastAsiaTheme="minorEastAsia" w:hAnsi="Arial" w:cs="Arial"/>
          <w:color w:val="000000" w:themeColor="text1"/>
          <w:sz w:val="20"/>
          <w:szCs w:val="20"/>
          <w:lang w:eastAsia="zh-CN"/>
        </w:rPr>
        <w:t xml:space="preserve">; Drop-seq: GSE113576 in the GEO database </w:t>
      </w:r>
      <w:bookmarkEnd w:id="105"/>
      <w:bookmarkEnd w:id="106"/>
      <w:r w:rsidRPr="003618FF">
        <w:rPr>
          <w:rFonts w:ascii="Arial" w:eastAsiaTheme="minorEastAsia" w:hAnsi="Arial" w:cs="Arial"/>
          <w:color w:val="000000" w:themeColor="text1"/>
          <w:sz w:val="20"/>
          <w:szCs w:val="20"/>
          <w:lang w:eastAsia="zh-CN"/>
        </w:rPr>
        <w:fldChar w:fldCharType="begin">
          <w:fldData xml:space="preserve">PEVuZE5vdGU+PENpdGU+PEF1dGhvcj5Nb2ZmaXR0PC9BdXRob3I+PFllYXI+MjAxODwvWWVhcj48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=
</w:fldData>
        </w:fldChar>
      </w:r>
      <w:r w:rsidR="00297F0B">
        <w:rPr>
          <w:rFonts w:ascii="Arial" w:eastAsiaTheme="minorEastAsia" w:hAnsi="Arial" w:cs="Arial"/>
          <w:color w:val="000000" w:themeColor="text1"/>
          <w:sz w:val="20"/>
          <w:szCs w:val="20"/>
          <w:lang w:eastAsia="zh-CN"/>
        </w:rPr>
        <w:instrText xml:space="preserve"> ADDIN EN.CITE </w:instrText>
      </w:r>
      <w:r w:rsidR="00297F0B">
        <w:rPr>
          <w:rFonts w:ascii="Arial" w:eastAsiaTheme="minorEastAsia" w:hAnsi="Arial" w:cs="Arial"/>
          <w:color w:val="000000" w:themeColor="text1"/>
          <w:sz w:val="20"/>
          <w:szCs w:val="20"/>
          <w:lang w:eastAsia="zh-CN"/>
        </w:rPr>
        <w:fldChar w:fldCharType="begin">
          <w:fldData xml:space="preserve">PEVuZE5vdGU+PENpdGU+PEF1dGhvcj5Nb2ZmaXR0PC9BdXRob3I+PFllYXI+MjAxODwvWWVhcj48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=
</w:fldData>
        </w:fldChar>
      </w:r>
      <w:r w:rsidR="00297F0B">
        <w:rPr>
          <w:rFonts w:ascii="Arial" w:eastAsiaTheme="minorEastAsia" w:hAnsi="Arial" w:cs="Arial"/>
          <w:color w:val="000000" w:themeColor="text1"/>
          <w:sz w:val="20"/>
          <w:szCs w:val="20"/>
          <w:lang w:eastAsia="zh-CN"/>
        </w:rPr>
        <w:instrText xml:space="preserve"> ADDIN EN.CITE.DATA </w:instrText>
      </w:r>
      <w:r w:rsidR="00297F0B">
        <w:rPr>
          <w:rFonts w:ascii="Arial" w:eastAsiaTheme="minorEastAsia" w:hAnsi="Arial" w:cs="Arial"/>
          <w:color w:val="000000" w:themeColor="text1"/>
          <w:sz w:val="20"/>
          <w:szCs w:val="20"/>
          <w:lang w:eastAsia="zh-CN"/>
        </w:rPr>
      </w:r>
      <w:r w:rsidR="00297F0B">
        <w:rPr>
          <w:rFonts w:ascii="Arial" w:eastAsiaTheme="minorEastAsia" w:hAnsi="Arial" w:cs="Arial"/>
          <w:color w:val="000000" w:themeColor="text1"/>
          <w:sz w:val="20"/>
          <w:szCs w:val="20"/>
          <w:lang w:eastAsia="zh-CN"/>
        </w:rPr>
        <w:fldChar w:fldCharType="end"/>
      </w:r>
      <w:r w:rsidRPr="003618FF">
        <w:rPr>
          <w:rFonts w:ascii="Arial" w:eastAsiaTheme="minorEastAsia" w:hAnsi="Arial" w:cs="Arial"/>
          <w:color w:val="000000" w:themeColor="text1"/>
          <w:sz w:val="20"/>
          <w:szCs w:val="20"/>
          <w:lang w:eastAsia="zh-CN"/>
        </w:rPr>
      </w:r>
      <w:r w:rsidRPr="003618FF">
        <w:rPr>
          <w:rFonts w:ascii="Arial" w:eastAsiaTheme="minorEastAsia" w:hAnsi="Arial" w:cs="Arial"/>
          <w:color w:val="000000" w:themeColor="text1"/>
          <w:sz w:val="20"/>
          <w:szCs w:val="20"/>
          <w:lang w:eastAsia="zh-CN"/>
        </w:rPr>
        <w:fldChar w:fldCharType="separate"/>
      </w:r>
      <w:r w:rsidR="00297F0B">
        <w:rPr>
          <w:rFonts w:ascii="Arial" w:eastAsiaTheme="minorEastAsia" w:hAnsi="Arial" w:cs="Arial"/>
          <w:noProof/>
          <w:color w:val="000000" w:themeColor="text1"/>
          <w:sz w:val="20"/>
          <w:szCs w:val="20"/>
          <w:lang w:eastAsia="zh-CN"/>
        </w:rPr>
        <w:t>[44]</w:t>
      </w:r>
      <w:r w:rsidRPr="003618FF">
        <w:rPr>
          <w:rFonts w:ascii="Arial" w:eastAsiaTheme="minorEastAsia" w:hAnsi="Arial" w:cs="Arial"/>
          <w:color w:val="000000" w:themeColor="text1"/>
          <w:sz w:val="20"/>
          <w:szCs w:val="20"/>
          <w:lang w:eastAsia="zh-CN"/>
        </w:rPr>
        <w:fldChar w:fldCharType="end"/>
      </w:r>
      <w:r w:rsidRPr="003618FF">
        <w:rPr>
          <w:rFonts w:ascii="Arial" w:eastAsiaTheme="minorEastAsia" w:hAnsi="Arial" w:cs="Arial"/>
          <w:color w:val="000000" w:themeColor="text1"/>
          <w:sz w:val="20"/>
          <w:szCs w:val="20"/>
          <w:lang w:eastAsia="zh-CN"/>
        </w:rPr>
        <w:t>.</w:t>
      </w:r>
    </w:p>
    <w:p w14:paraId="79615A8E" w14:textId="74B4A210" w:rsidR="009B78B9" w:rsidRPr="003618FF" w:rsidRDefault="009B78B9" w:rsidP="009B78B9">
      <w:pPr>
        <w:jc w:val="both"/>
        <w:rPr>
          <w:rFonts w:ascii="Arial" w:eastAsiaTheme="minorEastAsia" w:hAnsi="Arial" w:cs="Arial"/>
          <w:color w:val="000000" w:themeColor="text1"/>
          <w:sz w:val="20"/>
          <w:szCs w:val="20"/>
          <w:lang w:val="en-US" w:eastAsia="zh-CN"/>
        </w:rPr>
      </w:pPr>
      <w:r w:rsidRPr="003618FF">
        <w:rPr>
          <w:rFonts w:ascii="Arial" w:eastAsiaTheme="minorEastAsia" w:hAnsi="Arial" w:cs="Arial" w:hint="eastAsia"/>
          <w:color w:val="000000" w:themeColor="text1"/>
          <w:sz w:val="20"/>
          <w:szCs w:val="20"/>
          <w:lang w:val="en-US" w:eastAsia="zh-CN"/>
        </w:rPr>
        <w:t>D</w:t>
      </w:r>
      <w:r w:rsidRPr="003618FF">
        <w:rPr>
          <w:rFonts w:ascii="Arial" w:eastAsiaTheme="minorEastAsia" w:hAnsi="Arial" w:cs="Arial"/>
          <w:color w:val="000000" w:themeColor="text1"/>
          <w:sz w:val="20"/>
          <w:szCs w:val="20"/>
          <w:lang w:val="en-US" w:eastAsia="zh-CN"/>
        </w:rPr>
        <w:t xml:space="preserve">ataset40 </w:t>
      </w:r>
      <w:r w:rsidRPr="003618FF">
        <w:rPr>
          <w:rFonts w:ascii="Arial" w:eastAsiaTheme="minorEastAsia" w:hAnsi="Arial" w:cs="Arial" w:hint="eastAsia"/>
          <w:color w:val="000000" w:themeColor="text1"/>
          <w:sz w:val="20"/>
          <w:szCs w:val="20"/>
          <w:lang w:val="en-US" w:eastAsia="zh-CN"/>
        </w:rPr>
        <w:t>(</w:t>
      </w:r>
      <w:r w:rsidRPr="003618FF">
        <w:rPr>
          <w:rFonts w:ascii="Arial" w:eastAsiaTheme="minorEastAsia" w:hAnsi="Arial" w:cs="Arial"/>
          <w:color w:val="000000" w:themeColor="text1"/>
          <w:sz w:val="20"/>
          <w:szCs w:val="20"/>
          <w:lang w:val="en-US" w:eastAsia="zh-CN"/>
        </w:rPr>
        <w:t xml:space="preserve">mouse </w:t>
      </w:r>
      <w:proofErr w:type="spellStart"/>
      <w:r w:rsidRPr="003618FF">
        <w:rPr>
          <w:rFonts w:ascii="Arial" w:eastAsiaTheme="minorEastAsia" w:hAnsi="Arial" w:cs="Arial"/>
          <w:color w:val="000000" w:themeColor="text1"/>
          <w:sz w:val="20"/>
          <w:szCs w:val="20"/>
          <w:lang w:val="en-US" w:eastAsia="zh-CN"/>
        </w:rPr>
        <w:t>hindlimb</w:t>
      </w:r>
      <w:proofErr w:type="spellEnd"/>
      <w:r w:rsidRPr="003618FF">
        <w:rPr>
          <w:rFonts w:ascii="Arial" w:eastAsiaTheme="minorEastAsia" w:hAnsi="Arial" w:cs="Arial"/>
          <w:color w:val="000000" w:themeColor="text1"/>
          <w:sz w:val="20"/>
          <w:szCs w:val="20"/>
          <w:lang w:val="en-US" w:eastAsia="zh-CN"/>
        </w:rPr>
        <w:t xml:space="preserve"> muscle): 10X </w:t>
      </w:r>
      <w:proofErr w:type="spellStart"/>
      <w:r w:rsidRPr="003618FF">
        <w:rPr>
          <w:rFonts w:ascii="Arial" w:eastAsiaTheme="minorEastAsia" w:hAnsi="Arial" w:cs="Arial"/>
          <w:color w:val="000000" w:themeColor="text1"/>
          <w:sz w:val="20"/>
          <w:szCs w:val="20"/>
          <w:lang w:val="en-US" w:eastAsia="zh-CN"/>
        </w:rPr>
        <w:t>Visium</w:t>
      </w:r>
      <w:proofErr w:type="spellEnd"/>
      <w:r w:rsidRPr="003618FF">
        <w:rPr>
          <w:rFonts w:ascii="Arial" w:eastAsiaTheme="minorEastAsia" w:hAnsi="Arial" w:cs="Arial" w:hint="eastAsia"/>
          <w:color w:val="000000" w:themeColor="text1"/>
          <w:sz w:val="20"/>
          <w:szCs w:val="20"/>
          <w:lang w:val="en-US" w:eastAsia="zh-CN"/>
        </w:rPr>
        <w:t>,</w:t>
      </w:r>
      <w:r w:rsidRPr="003618FF">
        <w:rPr>
          <w:rFonts w:ascii="Arial" w:eastAsiaTheme="minorEastAsia" w:hAnsi="Arial" w:cs="Arial"/>
          <w:color w:val="000000" w:themeColor="text1"/>
          <w:sz w:val="20"/>
          <w:szCs w:val="20"/>
          <w:lang w:val="en-US" w:eastAsia="zh-CN"/>
        </w:rPr>
        <w:t xml:space="preserve"> Vis5A in GSE161318 in the GEO database </w:t>
      </w:r>
      <w:r w:rsidRPr="003618FF">
        <w:rPr>
          <w:rFonts w:ascii="Arial" w:eastAsiaTheme="minorEastAsia" w:hAnsi="Arial" w:cs="Arial"/>
          <w:color w:val="000000" w:themeColor="text1"/>
          <w:sz w:val="20"/>
          <w:szCs w:val="20"/>
          <w:lang w:val="en-US" w:eastAsia="zh-CN"/>
        </w:rPr>
        <w:fldChar w:fldCharType="begin"/>
      </w:r>
      <w:r w:rsidR="00297F0B">
        <w:rPr>
          <w:rFonts w:ascii="Arial" w:eastAsiaTheme="minorEastAsia" w:hAnsi="Arial" w:cs="Arial"/>
          <w:color w:val="000000" w:themeColor="text1"/>
          <w:sz w:val="20"/>
          <w:szCs w:val="20"/>
          <w:lang w:val="en-US" w:eastAsia="zh-CN"/>
        </w:rPr>
        <w:instrText xml:space="preserve"> ADDIN EN.CITE &lt;EndNote&gt;&lt;Cite&gt;&lt;Author&gt;McKellar&lt;/Author&gt;&lt;Year&gt;2020&lt;/Year&gt;&lt;RecNum&gt;1229&lt;/RecNum&gt;&lt;DisplayText&gt;[60]&lt;/DisplayText&gt;&lt;record&gt;&lt;rec-number&gt;1229&lt;/rec-number&gt;&lt;foreign-keys&gt;&lt;key app="EN" db-id="z2xpa5f52efxf0e2t0lxtaf2fepa2rrzxvst" timestamp="1757829858"&gt;1229&lt;/key&gt;&lt;/foreign-keys&gt;&lt;ref-type name="Journal Article"&gt;17&lt;/ref-type&gt;&lt;contributors&gt;&lt;authors&gt;&lt;author&gt;McKellar, David W.&lt;/author&gt;&lt;author&gt;Walter, Lauren D.&lt;/author&gt;&lt;author&gt;Song, Leo T.&lt;/author&gt;&lt;author&gt;Mantri, Madhav&lt;/author&gt;&lt;author&gt;Wang, Michael F.Z.&lt;/author&gt;&lt;author&gt;De Vlaminck, Iwijn&lt;/author&gt;&lt;author&gt;Cosgrove, Benjamin D.&lt;/author&gt;&lt;/authors&gt;&lt;/contributors&gt;&lt;titles&gt;&lt;title&gt;Strength in numbers: Large-scale integration of single-cell transcriptomic data reveals rare, transient muscle progenitor cell states in muscle regeneration&lt;/title&gt;&lt;secondary-title&gt;bioRxiv&lt;/secondary-title&gt;&lt;/titles&gt;&lt;periodical&gt;&lt;full-title&gt;bioRxiv&lt;/full-title&gt;&lt;/periodical&gt;&lt;pages&gt;2020.12.01.407460&lt;/pages&gt;&lt;dates&gt;&lt;year&gt;2020&lt;/year&gt;&lt;/dates&gt;&lt;urls&gt;&lt;related-urls&gt;&lt;url&gt;https://www.biorxiv.org/content/biorxiv/early/2020/12/23/2020.12.01.407460.full.pdf&lt;/url&gt;&lt;/related-urls&gt;&lt;/urls&gt;&lt;electronic-resource-num&gt;10.1101/2020.12.01.407460&lt;/electronic-resource-num&gt;&lt;/record&gt;&lt;/Cite&gt;&lt;/EndNote&gt;</w:instrText>
      </w:r>
      <w:r w:rsidRPr="003618FF">
        <w:rPr>
          <w:rFonts w:ascii="Arial" w:eastAsiaTheme="minorEastAsia" w:hAnsi="Arial" w:cs="Arial"/>
          <w:color w:val="000000" w:themeColor="text1"/>
          <w:sz w:val="20"/>
          <w:szCs w:val="20"/>
          <w:lang w:val="en-US" w:eastAsia="zh-CN"/>
        </w:rPr>
        <w:fldChar w:fldCharType="separate"/>
      </w:r>
      <w:r w:rsidR="00297F0B">
        <w:rPr>
          <w:rFonts w:ascii="Arial" w:eastAsiaTheme="minorEastAsia" w:hAnsi="Arial" w:cs="Arial"/>
          <w:noProof/>
          <w:color w:val="000000" w:themeColor="text1"/>
          <w:sz w:val="20"/>
          <w:szCs w:val="20"/>
          <w:lang w:val="en-US" w:eastAsia="zh-CN"/>
        </w:rPr>
        <w:t>[60]</w:t>
      </w:r>
      <w:r w:rsidRPr="003618FF">
        <w:rPr>
          <w:rFonts w:ascii="Arial" w:eastAsiaTheme="minorEastAsia" w:hAnsi="Arial" w:cs="Arial"/>
          <w:color w:val="000000" w:themeColor="text1"/>
          <w:sz w:val="20"/>
          <w:szCs w:val="20"/>
          <w:lang w:val="en-US" w:eastAsia="zh-CN"/>
        </w:rPr>
        <w:fldChar w:fldCharType="end"/>
      </w:r>
      <w:r w:rsidRPr="003618FF">
        <w:rPr>
          <w:rFonts w:ascii="Arial" w:eastAsiaTheme="minorEastAsia" w:hAnsi="Arial" w:cs="Arial"/>
          <w:color w:val="000000" w:themeColor="text1"/>
          <w:sz w:val="20"/>
          <w:szCs w:val="20"/>
          <w:lang w:val="en-US" w:eastAsia="zh-CN"/>
        </w:rPr>
        <w:t>; 10X Chromium, GSE159500 in the GEO database</w:t>
      </w:r>
      <w:r w:rsidRPr="003618FF">
        <w:rPr>
          <w:rFonts w:ascii="Arial" w:eastAsiaTheme="minorEastAsia" w:hAnsi="Arial" w:cs="Arial"/>
          <w:color w:val="000000" w:themeColor="text1"/>
          <w:sz w:val="20"/>
          <w:szCs w:val="20"/>
          <w:lang w:val="en-US" w:eastAsia="zh-CN"/>
        </w:rPr>
        <w:fldChar w:fldCharType="begin"/>
      </w:r>
      <w:r w:rsidR="00297F0B">
        <w:rPr>
          <w:rFonts w:ascii="Arial" w:eastAsiaTheme="minorEastAsia" w:hAnsi="Arial" w:cs="Arial"/>
          <w:color w:val="000000" w:themeColor="text1"/>
          <w:sz w:val="20"/>
          <w:szCs w:val="20"/>
          <w:lang w:val="en-US" w:eastAsia="zh-CN"/>
        </w:rPr>
        <w:instrText xml:space="preserve"> ADDIN EN.CITE &lt;EndNote&gt;&lt;Cite&gt;&lt;Author&gt;McKellar&lt;/Author&gt;&lt;Year&gt;2020&lt;/Year&gt;&lt;RecNum&gt;1230&lt;/RecNum&gt;&lt;DisplayText&gt;[60]&lt;/DisplayText&gt;&lt;record&gt;&lt;rec-number&gt;1230&lt;/rec-number&gt;&lt;foreign-keys&gt;&lt;key app="EN" db-id="z2xpa5f52efxf0e2t0lxtaf2fepa2rrzxvst" timestamp="1757830232"&gt;1230&lt;/key&gt;&lt;/foreign-keys&gt;&lt;ref-type name="Journal Article"&gt;17&lt;/ref-type&gt;&lt;contributors&gt;&lt;authors&gt;&lt;author&gt;McKellar, David W.&lt;/author&gt;&lt;author&gt;Walter, Lauren D.&lt;/author&gt;&lt;author&gt;Song, Leo T.&lt;/author&gt;&lt;author&gt;Mantri, Madhav&lt;/author&gt;&lt;author&gt;Wang, Michael F.Z.&lt;/author&gt;&lt;author&gt;De Vlaminck, Iwijn&lt;/author&gt;&lt;author&gt;Cosgrove, Benjamin D.&lt;/author&gt;&lt;/authors&gt;&lt;/contributors&gt;&lt;titles&gt;&lt;title&gt;Strength in numbers: Large-scale integration of single-cell transcriptomic data reveals rare, transient muscle progenitor cell states in muscle regeneration&lt;/title&gt;&lt;secondary-title&gt;bioRxiv&lt;/secondary-title&gt;&lt;/titles&gt;&lt;periodical&gt;&lt;full-title&gt;bioRxiv&lt;/full-title&gt;&lt;/periodical&gt;&lt;pages&gt;2020.12.01.407460&lt;/pages&gt;&lt;dates&gt;&lt;year&gt;2020&lt;/year&gt;&lt;/dates&gt;&lt;urls&gt;&lt;related-urls&gt;&lt;url&gt;https://www.biorxiv.org/content/biorxiv/early/2020/12/23/2020.12.01.407460.full.pdf&lt;/url&gt;&lt;/related-urls&gt;&lt;/urls&gt;&lt;electronic-resource-num&gt;10.1101/2020.12.01.407460&lt;/electronic-resource-num&gt;&lt;/record&gt;&lt;/Cite&gt;&lt;/EndNote&gt;</w:instrText>
      </w:r>
      <w:r w:rsidRPr="003618FF">
        <w:rPr>
          <w:rFonts w:ascii="Arial" w:eastAsiaTheme="minorEastAsia" w:hAnsi="Arial" w:cs="Arial"/>
          <w:color w:val="000000" w:themeColor="text1"/>
          <w:sz w:val="20"/>
          <w:szCs w:val="20"/>
          <w:lang w:val="en-US" w:eastAsia="zh-CN"/>
        </w:rPr>
        <w:fldChar w:fldCharType="separate"/>
      </w:r>
      <w:r w:rsidR="00297F0B">
        <w:rPr>
          <w:rFonts w:ascii="Arial" w:eastAsiaTheme="minorEastAsia" w:hAnsi="Arial" w:cs="Arial"/>
          <w:noProof/>
          <w:color w:val="000000" w:themeColor="text1"/>
          <w:sz w:val="20"/>
          <w:szCs w:val="20"/>
          <w:lang w:val="en-US" w:eastAsia="zh-CN"/>
        </w:rPr>
        <w:t>[60]</w:t>
      </w:r>
      <w:r w:rsidRPr="003618FF">
        <w:rPr>
          <w:rFonts w:ascii="Arial" w:eastAsiaTheme="minorEastAsia" w:hAnsi="Arial" w:cs="Arial"/>
          <w:color w:val="000000" w:themeColor="text1"/>
          <w:sz w:val="20"/>
          <w:szCs w:val="20"/>
          <w:lang w:val="en-US" w:eastAsia="zh-CN"/>
        </w:rPr>
        <w:fldChar w:fldCharType="end"/>
      </w:r>
      <w:r w:rsidRPr="003618FF">
        <w:rPr>
          <w:rFonts w:ascii="Arial" w:eastAsiaTheme="minorEastAsia" w:hAnsi="Arial" w:cs="Arial"/>
          <w:color w:val="000000" w:themeColor="text1"/>
          <w:sz w:val="20"/>
          <w:szCs w:val="20"/>
          <w:lang w:val="en-US" w:eastAsia="zh-CN"/>
        </w:rPr>
        <w:t>.</w:t>
      </w:r>
    </w:p>
    <w:p w14:paraId="26DBED0D" w14:textId="77777777" w:rsidR="009B78B9" w:rsidRPr="003618FF" w:rsidRDefault="009B78B9" w:rsidP="009B78B9">
      <w:pPr>
        <w:jc w:val="both"/>
        <w:rPr>
          <w:rFonts w:ascii="Arial" w:eastAsiaTheme="minorEastAsia" w:hAnsi="Arial" w:cs="Arial"/>
          <w:color w:val="000000" w:themeColor="text1"/>
          <w:sz w:val="20"/>
          <w:szCs w:val="20"/>
          <w:lang w:val="en-US" w:eastAsia="zh-CN"/>
        </w:rPr>
      </w:pPr>
      <w:r w:rsidRPr="003618FF">
        <w:rPr>
          <w:rFonts w:ascii="Arial" w:eastAsiaTheme="minorEastAsia" w:hAnsi="Arial" w:cs="Arial"/>
          <w:color w:val="000000" w:themeColor="text1"/>
          <w:sz w:val="20"/>
          <w:szCs w:val="20"/>
          <w:lang w:val="en-US" w:eastAsia="zh-CN"/>
        </w:rPr>
        <w:t xml:space="preserve">Dataset41 (mouse </w:t>
      </w:r>
      <w:proofErr w:type="spellStart"/>
      <w:r w:rsidRPr="003618FF">
        <w:rPr>
          <w:rFonts w:ascii="Arial" w:eastAsiaTheme="minorEastAsia" w:hAnsi="Arial" w:cs="Arial"/>
          <w:color w:val="000000" w:themeColor="text1"/>
          <w:sz w:val="20"/>
          <w:szCs w:val="20"/>
          <w:lang w:val="en-US" w:eastAsia="zh-CN"/>
        </w:rPr>
        <w:t>hindlimb</w:t>
      </w:r>
      <w:proofErr w:type="spellEnd"/>
      <w:r w:rsidRPr="003618FF">
        <w:rPr>
          <w:rFonts w:ascii="Arial" w:eastAsiaTheme="minorEastAsia" w:hAnsi="Arial" w:cs="Arial"/>
          <w:color w:val="000000" w:themeColor="text1"/>
          <w:sz w:val="20"/>
          <w:szCs w:val="20"/>
          <w:lang w:val="en-US" w:eastAsia="zh-CN"/>
        </w:rPr>
        <w:t xml:space="preserve"> muscle): 10X </w:t>
      </w:r>
      <w:proofErr w:type="spellStart"/>
      <w:r w:rsidRPr="003618FF">
        <w:rPr>
          <w:rFonts w:ascii="Arial" w:eastAsiaTheme="minorEastAsia" w:hAnsi="Arial" w:cs="Arial"/>
          <w:color w:val="000000" w:themeColor="text1"/>
          <w:sz w:val="20"/>
          <w:szCs w:val="20"/>
          <w:lang w:val="en-US" w:eastAsia="zh-CN"/>
        </w:rPr>
        <w:t>Visium</w:t>
      </w:r>
      <w:proofErr w:type="spellEnd"/>
      <w:r w:rsidRPr="003618FF">
        <w:rPr>
          <w:rFonts w:ascii="Arial" w:eastAsiaTheme="minorEastAsia" w:hAnsi="Arial" w:cs="Arial"/>
          <w:color w:val="000000" w:themeColor="text1"/>
          <w:sz w:val="20"/>
          <w:szCs w:val="20"/>
          <w:lang w:eastAsia="zh-CN"/>
        </w:rPr>
        <w:t>, Vis9A in GSE161</w:t>
      </w:r>
      <w:r w:rsidRPr="003618FF">
        <w:rPr>
          <w:rFonts w:ascii="Arial" w:eastAsiaTheme="minorEastAsia" w:hAnsi="Arial" w:cs="Arial"/>
          <w:color w:val="000000" w:themeColor="text1"/>
          <w:sz w:val="20"/>
          <w:szCs w:val="20"/>
          <w:lang w:val="en-US" w:eastAsia="zh-CN"/>
        </w:rPr>
        <w:t>318 in the GEO database; 10X Chromium, GSE159500 in the GEO database.</w:t>
      </w:r>
    </w:p>
    <w:p w14:paraId="5E21E21D" w14:textId="0ECA3324" w:rsidR="009B78B9" w:rsidRPr="003618FF" w:rsidRDefault="009B78B9" w:rsidP="009B78B9">
      <w:pPr>
        <w:jc w:val="both"/>
        <w:rPr>
          <w:rFonts w:ascii="Arial" w:eastAsiaTheme="minorEastAsia" w:hAnsi="Arial" w:cs="Arial"/>
          <w:color w:val="000000" w:themeColor="text1"/>
          <w:sz w:val="20"/>
          <w:szCs w:val="20"/>
          <w:u w:val="single"/>
          <w:lang w:val="en-US" w:eastAsia="zh-CN"/>
        </w:rPr>
      </w:pPr>
      <w:r w:rsidRPr="003618FF">
        <w:rPr>
          <w:rFonts w:ascii="Arial" w:eastAsiaTheme="minorEastAsia" w:hAnsi="Arial" w:cs="Arial" w:hint="eastAsia"/>
          <w:color w:val="000000" w:themeColor="text1"/>
          <w:sz w:val="20"/>
          <w:szCs w:val="20"/>
          <w:lang w:val="en-US" w:eastAsia="zh-CN"/>
        </w:rPr>
        <w:lastRenderedPageBreak/>
        <w:t>D</w:t>
      </w:r>
      <w:r w:rsidRPr="003618FF">
        <w:rPr>
          <w:rFonts w:ascii="Arial" w:eastAsiaTheme="minorEastAsia" w:hAnsi="Arial" w:cs="Arial"/>
          <w:color w:val="000000" w:themeColor="text1"/>
          <w:sz w:val="20"/>
          <w:szCs w:val="20"/>
          <w:lang w:val="en-US" w:eastAsia="zh-CN"/>
        </w:rPr>
        <w:t xml:space="preserve">ataset42 (human breast cancer): 10X </w:t>
      </w:r>
      <w:proofErr w:type="spellStart"/>
      <w:r w:rsidRPr="003618FF">
        <w:rPr>
          <w:rFonts w:ascii="Arial" w:eastAsiaTheme="minorEastAsia" w:hAnsi="Arial" w:cs="Arial"/>
          <w:color w:val="000000" w:themeColor="text1"/>
          <w:sz w:val="20"/>
          <w:szCs w:val="20"/>
          <w:lang w:val="en-US" w:eastAsia="zh-CN"/>
        </w:rPr>
        <w:t>Visium</w:t>
      </w:r>
      <w:proofErr w:type="spellEnd"/>
      <w:r w:rsidRPr="003618FF">
        <w:rPr>
          <w:rFonts w:ascii="Arial" w:eastAsiaTheme="minorEastAsia" w:hAnsi="Arial" w:cs="Arial"/>
          <w:color w:val="000000" w:themeColor="text1"/>
          <w:sz w:val="20"/>
          <w:szCs w:val="20"/>
          <w:lang w:val="en-US" w:eastAsia="zh-CN"/>
        </w:rPr>
        <w:t>,</w:t>
      </w:r>
      <w:r w:rsidRPr="003618FF">
        <w:rPr>
          <w:rFonts w:ascii="Arial" w:eastAsiaTheme="minorEastAsia" w:hAnsi="Arial" w:cs="Arial" w:hint="eastAsia"/>
          <w:color w:val="000000" w:themeColor="text1"/>
          <w:sz w:val="20"/>
          <w:szCs w:val="20"/>
          <w:lang w:val="en-US" w:eastAsia="zh-CN"/>
        </w:rPr>
        <w:t>“</w:t>
      </w:r>
      <w:r w:rsidRPr="003618FF">
        <w:rPr>
          <w:rFonts w:ascii="Arial" w:eastAsiaTheme="minorEastAsia" w:hAnsi="Arial" w:cs="Arial"/>
          <w:color w:val="000000" w:themeColor="text1"/>
          <w:sz w:val="20"/>
          <w:szCs w:val="20"/>
          <w:lang w:val="en-US" w:eastAsia="zh-CN"/>
        </w:rPr>
        <w:t xml:space="preserve">CID3586” in </w:t>
      </w:r>
      <w:hyperlink r:id="rId18" w:anchor=".YY6N_pMzaWC" w:history="1">
        <w:r w:rsidRPr="0026385B">
          <w:rPr>
            <w:rStyle w:val="a7"/>
            <w:rFonts w:ascii="Arial" w:eastAsiaTheme="minorEastAsia" w:hAnsi="Arial" w:cs="Arial"/>
            <w:sz w:val="20"/>
            <w:szCs w:val="20"/>
            <w:lang w:eastAsia="zh-CN"/>
          </w:rPr>
          <w:t>https://zenodo.org/record/4739739#.YY6N_pMzaWC</w:t>
        </w:r>
      </w:hyperlink>
      <w:r>
        <w:rPr>
          <w:rStyle w:val="a7"/>
          <w:rFonts w:ascii="Arial" w:eastAsiaTheme="minorEastAsia" w:hAnsi="Arial" w:cs="Arial"/>
          <w:color w:val="FF0000"/>
          <w:sz w:val="20"/>
          <w:szCs w:val="20"/>
          <w:u w:val="none"/>
          <w:lang w:val="en-US" w:eastAsia="zh-CN"/>
        </w:rPr>
        <w:t xml:space="preserve"> </w:t>
      </w:r>
      <w:r w:rsidRPr="003618FF">
        <w:rPr>
          <w:rStyle w:val="a7"/>
          <w:rFonts w:ascii="Arial" w:eastAsiaTheme="minorEastAsia" w:hAnsi="Arial" w:cs="Arial"/>
          <w:color w:val="000000" w:themeColor="text1"/>
          <w:sz w:val="20"/>
          <w:szCs w:val="20"/>
          <w:u w:val="none"/>
          <w:lang w:val="en-US" w:eastAsia="zh-CN"/>
        </w:rPr>
        <w:fldChar w:fldCharType="begin">
          <w:fldData xml:space="preserve">PEVuZE5vdGU+PENpdGU+PEF1dGhvcj5XdTwvQXV0aG9yPjxZZWFyPjIwMjE8L1llYXI+PFJlY051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=
</w:fldData>
        </w:fldChar>
      </w:r>
      <w:r w:rsidR="00297F0B">
        <w:rPr>
          <w:rStyle w:val="a7"/>
          <w:rFonts w:ascii="Arial" w:eastAsiaTheme="minorEastAsia" w:hAnsi="Arial" w:cs="Arial"/>
          <w:color w:val="000000" w:themeColor="text1"/>
          <w:sz w:val="20"/>
          <w:szCs w:val="20"/>
          <w:u w:val="none"/>
          <w:lang w:val="en-US" w:eastAsia="zh-CN"/>
        </w:rPr>
        <w:instrText xml:space="preserve"> ADDIN EN.CITE </w:instrText>
      </w:r>
      <w:r w:rsidR="00297F0B">
        <w:rPr>
          <w:rStyle w:val="a7"/>
          <w:rFonts w:ascii="Arial" w:eastAsiaTheme="minorEastAsia" w:hAnsi="Arial" w:cs="Arial"/>
          <w:color w:val="000000" w:themeColor="text1"/>
          <w:sz w:val="20"/>
          <w:szCs w:val="20"/>
          <w:u w:val="none"/>
          <w:lang w:val="en-US" w:eastAsia="zh-CN"/>
        </w:rPr>
        <w:fldChar w:fldCharType="begin">
          <w:fldData xml:space="preserve">PEVuZE5vdGU+PENpdGU+PEF1dGhvcj5XdTwvQXV0aG9yPjxZZWFyPjIwMjE8L1llYXI+PFJlY051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=
</w:fldData>
        </w:fldChar>
      </w:r>
      <w:r w:rsidR="00297F0B">
        <w:rPr>
          <w:rStyle w:val="a7"/>
          <w:rFonts w:ascii="Arial" w:eastAsiaTheme="minorEastAsia" w:hAnsi="Arial" w:cs="Arial"/>
          <w:color w:val="000000" w:themeColor="text1"/>
          <w:sz w:val="20"/>
          <w:szCs w:val="20"/>
          <w:u w:val="none"/>
          <w:lang w:val="en-US" w:eastAsia="zh-CN"/>
        </w:rPr>
        <w:instrText xml:space="preserve"> ADDIN EN.CITE.DATA </w:instrText>
      </w:r>
      <w:r w:rsidR="00297F0B">
        <w:rPr>
          <w:rStyle w:val="a7"/>
          <w:rFonts w:ascii="Arial" w:eastAsiaTheme="minorEastAsia" w:hAnsi="Arial" w:cs="Arial"/>
          <w:color w:val="000000" w:themeColor="text1"/>
          <w:sz w:val="20"/>
          <w:szCs w:val="20"/>
          <w:u w:val="none"/>
          <w:lang w:val="en-US" w:eastAsia="zh-CN"/>
        </w:rPr>
      </w:r>
      <w:r w:rsidR="00297F0B">
        <w:rPr>
          <w:rStyle w:val="a7"/>
          <w:rFonts w:ascii="Arial" w:eastAsiaTheme="minorEastAsia" w:hAnsi="Arial" w:cs="Arial"/>
          <w:color w:val="000000" w:themeColor="text1"/>
          <w:sz w:val="20"/>
          <w:szCs w:val="20"/>
          <w:u w:val="none"/>
          <w:lang w:val="en-US" w:eastAsia="zh-CN"/>
        </w:rPr>
        <w:fldChar w:fldCharType="end"/>
      </w:r>
      <w:r w:rsidRPr="003618FF">
        <w:rPr>
          <w:rStyle w:val="a7"/>
          <w:rFonts w:ascii="Arial" w:eastAsiaTheme="minorEastAsia" w:hAnsi="Arial" w:cs="Arial"/>
          <w:color w:val="000000" w:themeColor="text1"/>
          <w:sz w:val="20"/>
          <w:szCs w:val="20"/>
          <w:u w:val="none"/>
          <w:lang w:val="en-US" w:eastAsia="zh-CN"/>
        </w:rPr>
      </w:r>
      <w:r w:rsidRPr="003618FF">
        <w:rPr>
          <w:rStyle w:val="a7"/>
          <w:rFonts w:ascii="Arial" w:eastAsiaTheme="minorEastAsia" w:hAnsi="Arial" w:cs="Arial"/>
          <w:color w:val="000000" w:themeColor="text1"/>
          <w:sz w:val="20"/>
          <w:szCs w:val="20"/>
          <w:u w:val="none"/>
          <w:lang w:val="en-US" w:eastAsia="zh-CN"/>
        </w:rPr>
        <w:fldChar w:fldCharType="separate"/>
      </w:r>
      <w:r w:rsidR="00297F0B">
        <w:rPr>
          <w:rStyle w:val="a7"/>
          <w:rFonts w:ascii="Arial" w:eastAsiaTheme="minorEastAsia" w:hAnsi="Arial" w:cs="Arial"/>
          <w:noProof/>
          <w:color w:val="000000" w:themeColor="text1"/>
          <w:sz w:val="20"/>
          <w:szCs w:val="20"/>
          <w:u w:val="none"/>
          <w:lang w:val="en-US" w:eastAsia="zh-CN"/>
        </w:rPr>
        <w:t>[61]</w:t>
      </w:r>
      <w:r w:rsidRPr="003618FF">
        <w:rPr>
          <w:rStyle w:val="a7"/>
          <w:rFonts w:ascii="Arial" w:eastAsiaTheme="minorEastAsia" w:hAnsi="Arial" w:cs="Arial"/>
          <w:color w:val="000000" w:themeColor="text1"/>
          <w:sz w:val="20"/>
          <w:szCs w:val="20"/>
          <w:u w:val="none"/>
          <w:lang w:val="en-US" w:eastAsia="zh-CN"/>
        </w:rPr>
        <w:fldChar w:fldCharType="end"/>
      </w:r>
      <w:r w:rsidRPr="003618FF">
        <w:rPr>
          <w:rFonts w:ascii="Arial" w:eastAsiaTheme="minorEastAsia" w:hAnsi="Arial" w:cs="Arial"/>
          <w:color w:val="000000" w:themeColor="text1"/>
          <w:sz w:val="20"/>
          <w:szCs w:val="20"/>
          <w:lang w:val="en-US" w:eastAsia="zh-CN"/>
        </w:rPr>
        <w:t xml:space="preserve">; 10X Chromium, GSE176078 in the GEO database </w:t>
      </w:r>
      <w:r w:rsidRPr="003618FF">
        <w:rPr>
          <w:rFonts w:ascii="Arial" w:eastAsiaTheme="minorEastAsia" w:hAnsi="Arial" w:cs="Arial"/>
          <w:color w:val="000000" w:themeColor="text1"/>
          <w:sz w:val="20"/>
          <w:szCs w:val="20"/>
          <w:lang w:val="en-US" w:eastAsia="zh-CN"/>
        </w:rPr>
        <w:fldChar w:fldCharType="begin">
          <w:fldData xml:space="preserve">PEVuZE5vdGU+PENpdGU+PEF1dGhvcj5XdTwvQXV0aG9yPjxZZWFyPjIwMjE8L1llYXI+PFJlY051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=
</w:fldData>
        </w:fldChar>
      </w:r>
      <w:r w:rsidR="00297F0B">
        <w:rPr>
          <w:rFonts w:ascii="Arial" w:eastAsiaTheme="minorEastAsia" w:hAnsi="Arial" w:cs="Arial"/>
          <w:color w:val="000000" w:themeColor="text1"/>
          <w:sz w:val="20"/>
          <w:szCs w:val="20"/>
          <w:lang w:val="en-US" w:eastAsia="zh-CN"/>
        </w:rPr>
        <w:instrText xml:space="preserve"> ADDIN EN.CITE </w:instrText>
      </w:r>
      <w:r w:rsidR="00297F0B">
        <w:rPr>
          <w:rFonts w:ascii="Arial" w:eastAsiaTheme="minorEastAsia" w:hAnsi="Arial" w:cs="Arial"/>
          <w:color w:val="000000" w:themeColor="text1"/>
          <w:sz w:val="20"/>
          <w:szCs w:val="20"/>
          <w:lang w:val="en-US" w:eastAsia="zh-CN"/>
        </w:rPr>
        <w:fldChar w:fldCharType="begin">
          <w:fldData xml:space="preserve">PEVuZE5vdGU+PENpdGU+PEF1dGhvcj5XdTwvQXV0aG9yPjxZZWFyPjIwMjE8L1llYXI+PFJlY051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=
</w:fldData>
        </w:fldChar>
      </w:r>
      <w:r w:rsidR="00297F0B">
        <w:rPr>
          <w:rFonts w:ascii="Arial" w:eastAsiaTheme="minorEastAsia" w:hAnsi="Arial" w:cs="Arial"/>
          <w:color w:val="000000" w:themeColor="text1"/>
          <w:sz w:val="20"/>
          <w:szCs w:val="20"/>
          <w:lang w:val="en-US" w:eastAsia="zh-CN"/>
        </w:rPr>
        <w:instrText xml:space="preserve"> ADDIN EN.CITE.DATA </w:instrText>
      </w:r>
      <w:r w:rsidR="00297F0B">
        <w:rPr>
          <w:rFonts w:ascii="Arial" w:eastAsiaTheme="minorEastAsia" w:hAnsi="Arial" w:cs="Arial"/>
          <w:color w:val="000000" w:themeColor="text1"/>
          <w:sz w:val="20"/>
          <w:szCs w:val="20"/>
          <w:lang w:val="en-US" w:eastAsia="zh-CN"/>
        </w:rPr>
      </w:r>
      <w:r w:rsidR="00297F0B">
        <w:rPr>
          <w:rFonts w:ascii="Arial" w:eastAsiaTheme="minorEastAsia" w:hAnsi="Arial" w:cs="Arial"/>
          <w:color w:val="000000" w:themeColor="text1"/>
          <w:sz w:val="20"/>
          <w:szCs w:val="20"/>
          <w:lang w:val="en-US" w:eastAsia="zh-CN"/>
        </w:rPr>
        <w:fldChar w:fldCharType="end"/>
      </w:r>
      <w:r w:rsidRPr="003618FF">
        <w:rPr>
          <w:rFonts w:ascii="Arial" w:eastAsiaTheme="minorEastAsia" w:hAnsi="Arial" w:cs="Arial"/>
          <w:color w:val="000000" w:themeColor="text1"/>
          <w:sz w:val="20"/>
          <w:szCs w:val="20"/>
          <w:lang w:val="en-US" w:eastAsia="zh-CN"/>
        </w:rPr>
      </w:r>
      <w:r w:rsidRPr="003618FF">
        <w:rPr>
          <w:rFonts w:ascii="Arial" w:eastAsiaTheme="minorEastAsia" w:hAnsi="Arial" w:cs="Arial"/>
          <w:color w:val="000000" w:themeColor="text1"/>
          <w:sz w:val="20"/>
          <w:szCs w:val="20"/>
          <w:lang w:val="en-US" w:eastAsia="zh-CN"/>
        </w:rPr>
        <w:fldChar w:fldCharType="separate"/>
      </w:r>
      <w:r w:rsidR="00297F0B">
        <w:rPr>
          <w:rFonts w:ascii="Arial" w:eastAsiaTheme="minorEastAsia" w:hAnsi="Arial" w:cs="Arial"/>
          <w:noProof/>
          <w:color w:val="000000" w:themeColor="text1"/>
          <w:sz w:val="20"/>
          <w:szCs w:val="20"/>
          <w:lang w:val="en-US" w:eastAsia="zh-CN"/>
        </w:rPr>
        <w:t>[61]</w:t>
      </w:r>
      <w:r w:rsidRPr="003618FF">
        <w:rPr>
          <w:rFonts w:ascii="Arial" w:eastAsiaTheme="minorEastAsia" w:hAnsi="Arial" w:cs="Arial"/>
          <w:color w:val="000000" w:themeColor="text1"/>
          <w:sz w:val="20"/>
          <w:szCs w:val="20"/>
          <w:lang w:val="en-US" w:eastAsia="zh-CN"/>
        </w:rPr>
        <w:fldChar w:fldCharType="end"/>
      </w:r>
      <w:r w:rsidRPr="003618FF">
        <w:rPr>
          <w:rFonts w:ascii="Arial" w:eastAsiaTheme="minorEastAsia" w:hAnsi="Arial" w:cs="Arial"/>
          <w:color w:val="000000" w:themeColor="text1"/>
          <w:sz w:val="20"/>
          <w:szCs w:val="20"/>
          <w:lang w:val="en-US" w:eastAsia="zh-CN"/>
        </w:rPr>
        <w:t>.</w:t>
      </w:r>
    </w:p>
    <w:p w14:paraId="54EC5CEF" w14:textId="4D5E8505" w:rsidR="009B78B9" w:rsidRPr="003618FF" w:rsidRDefault="009B78B9" w:rsidP="009B78B9">
      <w:pPr>
        <w:jc w:val="both"/>
        <w:rPr>
          <w:rFonts w:ascii="Arial" w:eastAsiaTheme="minorEastAsia" w:hAnsi="Arial" w:cs="Arial"/>
          <w:color w:val="000000" w:themeColor="text1"/>
          <w:sz w:val="20"/>
          <w:szCs w:val="20"/>
          <w:lang w:val="en-US" w:eastAsia="zh-CN"/>
        </w:rPr>
      </w:pPr>
      <w:r w:rsidRPr="003618FF">
        <w:rPr>
          <w:rFonts w:ascii="Arial" w:eastAsiaTheme="minorEastAsia" w:hAnsi="Arial" w:cs="Arial" w:hint="eastAsia"/>
          <w:color w:val="000000" w:themeColor="text1"/>
          <w:sz w:val="20"/>
          <w:szCs w:val="20"/>
          <w:lang w:val="en-US" w:eastAsia="zh-CN"/>
        </w:rPr>
        <w:t>D</w:t>
      </w:r>
      <w:r w:rsidRPr="003618FF">
        <w:rPr>
          <w:rFonts w:ascii="Arial" w:eastAsiaTheme="minorEastAsia" w:hAnsi="Arial" w:cs="Arial"/>
          <w:color w:val="000000" w:themeColor="text1"/>
          <w:sz w:val="20"/>
          <w:szCs w:val="20"/>
          <w:lang w:val="en-US" w:eastAsia="zh-CN"/>
        </w:rPr>
        <w:t xml:space="preserve">ataset43 (human breast cancer): 10X </w:t>
      </w:r>
      <w:proofErr w:type="spellStart"/>
      <w:r w:rsidRPr="003618FF">
        <w:rPr>
          <w:rFonts w:ascii="Arial" w:eastAsiaTheme="minorEastAsia" w:hAnsi="Arial" w:cs="Arial"/>
          <w:color w:val="000000" w:themeColor="text1"/>
          <w:sz w:val="20"/>
          <w:szCs w:val="20"/>
          <w:lang w:val="en-US" w:eastAsia="zh-CN"/>
        </w:rPr>
        <w:t>Visium</w:t>
      </w:r>
      <w:proofErr w:type="spellEnd"/>
      <w:r w:rsidRPr="003618FF">
        <w:rPr>
          <w:rFonts w:ascii="Arial" w:eastAsiaTheme="minorEastAsia" w:hAnsi="Arial" w:cs="Arial"/>
          <w:color w:val="000000" w:themeColor="text1"/>
          <w:sz w:val="20"/>
          <w:szCs w:val="20"/>
          <w:lang w:val="en-US" w:eastAsia="zh-CN"/>
        </w:rPr>
        <w:t>,</w:t>
      </w:r>
      <w:r w:rsidRPr="003618FF">
        <w:rPr>
          <w:rFonts w:ascii="Arial" w:eastAsiaTheme="minorEastAsia" w:hAnsi="Arial" w:cs="Arial" w:hint="eastAsia"/>
          <w:color w:val="000000" w:themeColor="text1"/>
          <w:sz w:val="20"/>
          <w:szCs w:val="20"/>
          <w:lang w:val="en-US" w:eastAsia="zh-CN"/>
        </w:rPr>
        <w:t>“</w:t>
      </w:r>
      <w:r w:rsidR="003618FF" w:rsidRPr="003618FF">
        <w:rPr>
          <w:rFonts w:ascii="Arial" w:eastAsiaTheme="minorEastAsia" w:hAnsi="Arial" w:cs="Arial"/>
          <w:color w:val="000000" w:themeColor="text1"/>
          <w:sz w:val="20"/>
          <w:szCs w:val="20"/>
          <w:lang w:val="en-US" w:eastAsia="zh-CN"/>
        </w:rPr>
        <w:t>1160920F” in</w:t>
      </w:r>
      <w:r w:rsidR="003618FF">
        <w:rPr>
          <w:rFonts w:ascii="Arial" w:eastAsiaTheme="minorEastAsia" w:hAnsi="Arial" w:cs="Arial" w:hint="eastAsia"/>
          <w:color w:val="FF0000"/>
          <w:sz w:val="20"/>
          <w:szCs w:val="20"/>
          <w:lang w:val="en-US" w:eastAsia="zh-CN"/>
        </w:rPr>
        <w:t xml:space="preserve"> </w:t>
      </w:r>
      <w:hyperlink r:id="rId19" w:anchor=".YY6N_pMzaWC" w:history="1">
        <w:r w:rsidRPr="003618FF">
          <w:rPr>
            <w:rStyle w:val="a7"/>
            <w:rFonts w:ascii="Arial" w:eastAsiaTheme="minorEastAsia" w:hAnsi="Arial" w:cs="Arial"/>
            <w:sz w:val="20"/>
            <w:szCs w:val="20"/>
            <w:lang w:eastAsia="zh-CN"/>
          </w:rPr>
          <w:t>https://zenodo.org/record/4739739#.YY6N_pMzaWC</w:t>
        </w:r>
      </w:hyperlink>
      <w:r w:rsidRPr="003618FF">
        <w:rPr>
          <w:rFonts w:ascii="Arial" w:eastAsiaTheme="minorEastAsia" w:hAnsi="Arial" w:cs="Arial"/>
          <w:color w:val="000000" w:themeColor="text1"/>
          <w:sz w:val="20"/>
          <w:szCs w:val="20"/>
          <w:lang w:val="en-US" w:eastAsia="zh-CN"/>
        </w:rPr>
        <w:t>; 10X Chromium, GSE176078 in the GEO database.</w:t>
      </w:r>
    </w:p>
    <w:p w14:paraId="0AB613F8" w14:textId="77777777" w:rsidR="009B78B9" w:rsidRPr="00131B6B" w:rsidRDefault="009B78B9" w:rsidP="009B78B9">
      <w:pPr>
        <w:jc w:val="both"/>
        <w:rPr>
          <w:rFonts w:ascii="Arial" w:eastAsiaTheme="minorEastAsia" w:hAnsi="Arial" w:cs="Arial"/>
          <w:color w:val="FF0000"/>
          <w:sz w:val="20"/>
          <w:szCs w:val="20"/>
          <w:lang w:val="en-US" w:eastAsia="zh-CN"/>
        </w:rPr>
      </w:pPr>
      <w:r w:rsidRPr="003618FF">
        <w:rPr>
          <w:rFonts w:ascii="Arial" w:eastAsiaTheme="minorEastAsia" w:hAnsi="Arial" w:cs="Arial" w:hint="eastAsia"/>
          <w:color w:val="000000" w:themeColor="text1"/>
          <w:sz w:val="20"/>
          <w:szCs w:val="20"/>
          <w:lang w:val="en-US" w:eastAsia="zh-CN"/>
        </w:rPr>
        <w:t>D</w:t>
      </w:r>
      <w:r w:rsidRPr="003618FF">
        <w:rPr>
          <w:rFonts w:ascii="Arial" w:eastAsiaTheme="minorEastAsia" w:hAnsi="Arial" w:cs="Arial"/>
          <w:color w:val="000000" w:themeColor="text1"/>
          <w:sz w:val="20"/>
          <w:szCs w:val="20"/>
          <w:lang w:val="en-US" w:eastAsia="zh-CN"/>
        </w:rPr>
        <w:t xml:space="preserve">ataset44 (human breast cancer): 10X </w:t>
      </w:r>
      <w:proofErr w:type="spellStart"/>
      <w:r w:rsidRPr="003618FF">
        <w:rPr>
          <w:rFonts w:ascii="Arial" w:eastAsiaTheme="minorEastAsia" w:hAnsi="Arial" w:cs="Arial"/>
          <w:color w:val="000000" w:themeColor="text1"/>
          <w:sz w:val="20"/>
          <w:szCs w:val="20"/>
          <w:lang w:val="en-US" w:eastAsia="zh-CN"/>
        </w:rPr>
        <w:t>Visium</w:t>
      </w:r>
      <w:proofErr w:type="spellEnd"/>
      <w:r w:rsidRPr="003618FF">
        <w:rPr>
          <w:rFonts w:ascii="Arial" w:eastAsiaTheme="minorEastAsia" w:hAnsi="Arial" w:cs="Arial"/>
          <w:color w:val="000000" w:themeColor="text1"/>
          <w:sz w:val="20"/>
          <w:szCs w:val="20"/>
          <w:lang w:val="en-US" w:eastAsia="zh-CN"/>
        </w:rPr>
        <w:t>,</w:t>
      </w:r>
      <w:r w:rsidRPr="003618FF">
        <w:rPr>
          <w:rFonts w:ascii="Arial" w:eastAsiaTheme="minorEastAsia" w:hAnsi="Arial" w:cs="Arial" w:hint="eastAsia"/>
          <w:color w:val="000000" w:themeColor="text1"/>
          <w:sz w:val="20"/>
          <w:szCs w:val="20"/>
          <w:lang w:val="en-US" w:eastAsia="zh-CN"/>
        </w:rPr>
        <w:t>“</w:t>
      </w:r>
      <w:r w:rsidRPr="003618FF">
        <w:rPr>
          <w:rFonts w:ascii="Arial" w:eastAsiaTheme="minorEastAsia" w:hAnsi="Arial" w:cs="Arial"/>
          <w:color w:val="000000" w:themeColor="text1"/>
          <w:sz w:val="20"/>
          <w:szCs w:val="20"/>
          <w:lang w:val="en-US" w:eastAsia="zh-CN"/>
        </w:rPr>
        <w:t xml:space="preserve">CID4290” in </w:t>
      </w:r>
      <w:hyperlink r:id="rId20" w:anchor=".YY6N_pMzaWC" w:history="1">
        <w:r w:rsidRPr="003618FF">
          <w:rPr>
            <w:rStyle w:val="a7"/>
            <w:rFonts w:ascii="Arial" w:eastAsiaTheme="minorEastAsia" w:hAnsi="Arial" w:cs="Arial"/>
            <w:sz w:val="20"/>
            <w:szCs w:val="20"/>
            <w:lang w:eastAsia="zh-CN"/>
          </w:rPr>
          <w:t>https://zenodo.org/record/4739739#.YY6N_pMzaWC</w:t>
        </w:r>
      </w:hyperlink>
      <w:r w:rsidRPr="003618FF">
        <w:rPr>
          <w:rFonts w:ascii="Arial" w:eastAsiaTheme="minorEastAsia" w:hAnsi="Arial" w:cs="Arial"/>
          <w:color w:val="000000" w:themeColor="text1"/>
          <w:sz w:val="20"/>
          <w:szCs w:val="20"/>
          <w:lang w:val="en-US" w:eastAsia="zh-CN"/>
        </w:rPr>
        <w:t>; 10X Chromium, GSE176078 in the GEO database.</w:t>
      </w:r>
    </w:p>
    <w:p w14:paraId="0628CE17" w14:textId="77777777" w:rsidR="009B78B9" w:rsidRPr="00131B6B" w:rsidRDefault="009B78B9" w:rsidP="009B78B9">
      <w:pPr>
        <w:jc w:val="both"/>
        <w:rPr>
          <w:rFonts w:ascii="Arial" w:eastAsiaTheme="minorEastAsia" w:hAnsi="Arial" w:cs="Arial"/>
          <w:color w:val="FF0000"/>
          <w:sz w:val="20"/>
          <w:szCs w:val="20"/>
          <w:lang w:val="en-US" w:eastAsia="zh-CN"/>
        </w:rPr>
      </w:pPr>
      <w:r w:rsidRPr="003618FF">
        <w:rPr>
          <w:rFonts w:ascii="Arial" w:eastAsiaTheme="minorEastAsia" w:hAnsi="Arial" w:cs="Arial" w:hint="eastAsia"/>
          <w:color w:val="000000" w:themeColor="text1"/>
          <w:sz w:val="20"/>
          <w:szCs w:val="20"/>
          <w:lang w:val="en-US" w:eastAsia="zh-CN"/>
        </w:rPr>
        <w:t>D</w:t>
      </w:r>
      <w:r w:rsidRPr="003618FF">
        <w:rPr>
          <w:rFonts w:ascii="Arial" w:eastAsiaTheme="minorEastAsia" w:hAnsi="Arial" w:cs="Arial"/>
          <w:color w:val="000000" w:themeColor="text1"/>
          <w:sz w:val="20"/>
          <w:szCs w:val="20"/>
          <w:lang w:val="en-US" w:eastAsia="zh-CN"/>
        </w:rPr>
        <w:t xml:space="preserve">ataset45 (human breast cancer): 10X </w:t>
      </w:r>
      <w:proofErr w:type="spellStart"/>
      <w:r w:rsidRPr="003618FF">
        <w:rPr>
          <w:rFonts w:ascii="Arial" w:eastAsiaTheme="minorEastAsia" w:hAnsi="Arial" w:cs="Arial"/>
          <w:color w:val="000000" w:themeColor="text1"/>
          <w:sz w:val="20"/>
          <w:szCs w:val="20"/>
          <w:lang w:val="en-US" w:eastAsia="zh-CN"/>
        </w:rPr>
        <w:t>Visium</w:t>
      </w:r>
      <w:proofErr w:type="spellEnd"/>
      <w:r w:rsidRPr="003618FF">
        <w:rPr>
          <w:rFonts w:ascii="Arial" w:eastAsiaTheme="minorEastAsia" w:hAnsi="Arial" w:cs="Arial"/>
          <w:color w:val="000000" w:themeColor="text1"/>
          <w:sz w:val="20"/>
          <w:szCs w:val="20"/>
          <w:lang w:val="en-US" w:eastAsia="zh-CN"/>
        </w:rPr>
        <w:t>,</w:t>
      </w:r>
      <w:r w:rsidRPr="003618FF">
        <w:rPr>
          <w:rFonts w:ascii="Arial" w:eastAsiaTheme="minorEastAsia" w:hAnsi="Arial" w:cs="Arial" w:hint="eastAsia"/>
          <w:color w:val="000000" w:themeColor="text1"/>
          <w:sz w:val="20"/>
          <w:szCs w:val="20"/>
          <w:lang w:val="en-US" w:eastAsia="zh-CN"/>
        </w:rPr>
        <w:t>“</w:t>
      </w:r>
      <w:r w:rsidRPr="003618FF">
        <w:rPr>
          <w:rFonts w:ascii="Arial" w:eastAsiaTheme="minorEastAsia" w:hAnsi="Arial" w:cs="Arial"/>
          <w:color w:val="000000" w:themeColor="text1"/>
          <w:sz w:val="20"/>
          <w:szCs w:val="20"/>
          <w:lang w:val="en-US" w:eastAsia="zh-CN"/>
        </w:rPr>
        <w:t xml:space="preserve">CID4465” in </w:t>
      </w:r>
      <w:hyperlink r:id="rId21" w:anchor=".YY6N_pMzaWC" w:history="1">
        <w:r w:rsidRPr="003618FF">
          <w:rPr>
            <w:rStyle w:val="a7"/>
            <w:rFonts w:ascii="Arial" w:eastAsiaTheme="minorEastAsia" w:hAnsi="Arial" w:cs="Arial"/>
            <w:sz w:val="20"/>
            <w:szCs w:val="20"/>
            <w:lang w:eastAsia="zh-CN"/>
          </w:rPr>
          <w:t>https://zenodo.org/record/4739739#.YY6N_pMzaWC</w:t>
        </w:r>
      </w:hyperlink>
      <w:r w:rsidRPr="003618FF">
        <w:rPr>
          <w:rFonts w:ascii="Arial" w:eastAsiaTheme="minorEastAsia" w:hAnsi="Arial" w:cs="Arial"/>
          <w:color w:val="000000" w:themeColor="text1"/>
          <w:sz w:val="20"/>
          <w:szCs w:val="20"/>
          <w:lang w:val="en-US" w:eastAsia="zh-CN"/>
        </w:rPr>
        <w:t>; 10X Chromium, GSE176078 in the GEO database.</w:t>
      </w:r>
    </w:p>
    <w:p w14:paraId="6676F649" w14:textId="77777777" w:rsidR="009B78B9" w:rsidRPr="00131B6B" w:rsidRDefault="009B78B9" w:rsidP="009B78B9">
      <w:pPr>
        <w:jc w:val="both"/>
        <w:rPr>
          <w:rFonts w:ascii="Arial" w:eastAsiaTheme="minorEastAsia" w:hAnsi="Arial" w:cs="Arial"/>
          <w:color w:val="FF0000"/>
          <w:sz w:val="20"/>
          <w:szCs w:val="20"/>
          <w:lang w:val="en-US" w:eastAsia="zh-CN"/>
        </w:rPr>
      </w:pPr>
      <w:r w:rsidRPr="003618FF">
        <w:rPr>
          <w:rFonts w:ascii="Arial" w:eastAsiaTheme="minorEastAsia" w:hAnsi="Arial" w:cs="Arial" w:hint="eastAsia"/>
          <w:color w:val="000000" w:themeColor="text1"/>
          <w:sz w:val="20"/>
          <w:szCs w:val="20"/>
          <w:lang w:val="en-US" w:eastAsia="zh-CN"/>
        </w:rPr>
        <w:t>D</w:t>
      </w:r>
      <w:r w:rsidRPr="003618FF">
        <w:rPr>
          <w:rFonts w:ascii="Arial" w:eastAsiaTheme="minorEastAsia" w:hAnsi="Arial" w:cs="Arial"/>
          <w:color w:val="000000" w:themeColor="text1"/>
          <w:sz w:val="20"/>
          <w:szCs w:val="20"/>
          <w:lang w:val="en-US" w:eastAsia="zh-CN"/>
        </w:rPr>
        <w:t xml:space="preserve">ataset46 (human breast cancer): 10X </w:t>
      </w:r>
      <w:proofErr w:type="spellStart"/>
      <w:r w:rsidRPr="003618FF">
        <w:rPr>
          <w:rFonts w:ascii="Arial" w:eastAsiaTheme="minorEastAsia" w:hAnsi="Arial" w:cs="Arial"/>
          <w:color w:val="000000" w:themeColor="text1"/>
          <w:sz w:val="20"/>
          <w:szCs w:val="20"/>
          <w:lang w:val="en-US" w:eastAsia="zh-CN"/>
        </w:rPr>
        <w:t>Visium</w:t>
      </w:r>
      <w:proofErr w:type="spellEnd"/>
      <w:r w:rsidRPr="003618FF">
        <w:rPr>
          <w:rFonts w:ascii="Arial" w:eastAsiaTheme="minorEastAsia" w:hAnsi="Arial" w:cs="Arial"/>
          <w:color w:val="000000" w:themeColor="text1"/>
          <w:sz w:val="20"/>
          <w:szCs w:val="20"/>
          <w:lang w:val="en-US" w:eastAsia="zh-CN"/>
        </w:rPr>
        <w:t>,</w:t>
      </w:r>
      <w:r w:rsidRPr="003618FF">
        <w:rPr>
          <w:rFonts w:ascii="Arial" w:eastAsiaTheme="minorEastAsia" w:hAnsi="Arial" w:cs="Arial" w:hint="eastAsia"/>
          <w:color w:val="000000" w:themeColor="text1"/>
          <w:sz w:val="20"/>
          <w:szCs w:val="20"/>
          <w:lang w:val="en-US" w:eastAsia="zh-CN"/>
        </w:rPr>
        <w:t>“</w:t>
      </w:r>
      <w:r w:rsidRPr="003618FF">
        <w:rPr>
          <w:rFonts w:ascii="Arial" w:eastAsiaTheme="minorEastAsia" w:hAnsi="Arial" w:cs="Arial"/>
          <w:color w:val="000000" w:themeColor="text1"/>
          <w:sz w:val="20"/>
          <w:szCs w:val="20"/>
          <w:lang w:val="en-US" w:eastAsia="zh-CN"/>
        </w:rPr>
        <w:t xml:space="preserve">CID44971” in </w:t>
      </w:r>
      <w:hyperlink r:id="rId22" w:anchor=".YY6N_pMzaWC" w:history="1">
        <w:r w:rsidRPr="003618FF">
          <w:rPr>
            <w:rStyle w:val="a7"/>
            <w:rFonts w:ascii="Arial" w:eastAsiaTheme="minorEastAsia" w:hAnsi="Arial" w:cs="Arial"/>
            <w:sz w:val="20"/>
            <w:szCs w:val="20"/>
            <w:lang w:eastAsia="zh-CN"/>
          </w:rPr>
          <w:t>https://zenodo.org/record/4739739#.YY6N_pMzaWC</w:t>
        </w:r>
      </w:hyperlink>
      <w:r w:rsidRPr="003618FF">
        <w:rPr>
          <w:rFonts w:ascii="Arial" w:eastAsiaTheme="minorEastAsia" w:hAnsi="Arial" w:cs="Arial"/>
          <w:color w:val="000000" w:themeColor="text1"/>
          <w:sz w:val="20"/>
          <w:szCs w:val="20"/>
          <w:lang w:val="en-US" w:eastAsia="zh-CN"/>
        </w:rPr>
        <w:t>; 10X Chromium, GSE176078 in the GEO database.</w:t>
      </w:r>
    </w:p>
    <w:p w14:paraId="7CD3359E" w14:textId="77777777" w:rsidR="009B78B9" w:rsidRPr="00131B6B" w:rsidRDefault="009B78B9" w:rsidP="009B78B9">
      <w:pPr>
        <w:jc w:val="both"/>
        <w:rPr>
          <w:rFonts w:ascii="Arial" w:eastAsiaTheme="minorEastAsia" w:hAnsi="Arial" w:cs="Arial"/>
          <w:color w:val="FF0000"/>
          <w:sz w:val="20"/>
          <w:szCs w:val="20"/>
          <w:lang w:val="en-US" w:eastAsia="zh-CN"/>
        </w:rPr>
      </w:pPr>
      <w:r w:rsidRPr="003618FF">
        <w:rPr>
          <w:rFonts w:ascii="Arial" w:eastAsiaTheme="minorEastAsia" w:hAnsi="Arial" w:cs="Arial" w:hint="eastAsia"/>
          <w:color w:val="000000" w:themeColor="text1"/>
          <w:sz w:val="20"/>
          <w:szCs w:val="20"/>
          <w:lang w:val="en-US" w:eastAsia="zh-CN"/>
        </w:rPr>
        <w:t>D</w:t>
      </w:r>
      <w:r w:rsidRPr="003618FF">
        <w:rPr>
          <w:rFonts w:ascii="Arial" w:eastAsiaTheme="minorEastAsia" w:hAnsi="Arial" w:cs="Arial"/>
          <w:color w:val="000000" w:themeColor="text1"/>
          <w:sz w:val="20"/>
          <w:szCs w:val="20"/>
          <w:lang w:val="en-US" w:eastAsia="zh-CN"/>
        </w:rPr>
        <w:t xml:space="preserve">ataset47 (human breast cancer): 10X </w:t>
      </w:r>
      <w:proofErr w:type="spellStart"/>
      <w:r w:rsidRPr="003618FF">
        <w:rPr>
          <w:rFonts w:ascii="Arial" w:eastAsiaTheme="minorEastAsia" w:hAnsi="Arial" w:cs="Arial"/>
          <w:color w:val="000000" w:themeColor="text1"/>
          <w:sz w:val="20"/>
          <w:szCs w:val="20"/>
          <w:lang w:val="en-US" w:eastAsia="zh-CN"/>
        </w:rPr>
        <w:t>Visium</w:t>
      </w:r>
      <w:proofErr w:type="spellEnd"/>
      <w:r w:rsidRPr="003618FF">
        <w:rPr>
          <w:rFonts w:ascii="Arial" w:eastAsiaTheme="minorEastAsia" w:hAnsi="Arial" w:cs="Arial"/>
          <w:color w:val="000000" w:themeColor="text1"/>
          <w:sz w:val="20"/>
          <w:szCs w:val="20"/>
          <w:lang w:val="en-US" w:eastAsia="zh-CN"/>
        </w:rPr>
        <w:t>,</w:t>
      </w:r>
      <w:r w:rsidRPr="003618FF">
        <w:rPr>
          <w:rFonts w:ascii="Arial" w:eastAsiaTheme="minorEastAsia" w:hAnsi="Arial" w:cs="Arial" w:hint="eastAsia"/>
          <w:color w:val="000000" w:themeColor="text1"/>
          <w:sz w:val="20"/>
          <w:szCs w:val="20"/>
          <w:lang w:val="en-US" w:eastAsia="zh-CN"/>
        </w:rPr>
        <w:t>“</w:t>
      </w:r>
      <w:r w:rsidRPr="003618FF">
        <w:rPr>
          <w:rFonts w:ascii="Arial" w:eastAsiaTheme="minorEastAsia" w:hAnsi="Arial" w:cs="Arial"/>
          <w:color w:val="000000" w:themeColor="text1"/>
          <w:sz w:val="20"/>
          <w:szCs w:val="20"/>
          <w:lang w:val="en-US" w:eastAsia="zh-CN"/>
        </w:rPr>
        <w:t xml:space="preserve">CID4535” in </w:t>
      </w:r>
      <w:hyperlink r:id="rId23" w:anchor=".YY6N_pMzaWC" w:history="1">
        <w:r w:rsidRPr="003618FF">
          <w:rPr>
            <w:rStyle w:val="a7"/>
            <w:rFonts w:ascii="Arial" w:eastAsiaTheme="minorEastAsia" w:hAnsi="Arial" w:cs="Arial"/>
            <w:sz w:val="20"/>
            <w:szCs w:val="20"/>
            <w:lang w:eastAsia="zh-CN"/>
          </w:rPr>
          <w:t>https://zenodo.org/record/4739739#.YY6N_pMzaWC</w:t>
        </w:r>
      </w:hyperlink>
      <w:r w:rsidRPr="003618FF">
        <w:rPr>
          <w:rFonts w:ascii="Arial" w:eastAsiaTheme="minorEastAsia" w:hAnsi="Arial" w:cs="Arial"/>
          <w:color w:val="000000" w:themeColor="text1"/>
          <w:sz w:val="20"/>
          <w:szCs w:val="20"/>
          <w:lang w:val="en-US" w:eastAsia="zh-CN"/>
        </w:rPr>
        <w:t>; 10X Chromium, GSE176078 in the GEO database.</w:t>
      </w:r>
    </w:p>
    <w:p w14:paraId="4DBCEC34" w14:textId="18295B5C" w:rsidR="009B78B9" w:rsidRPr="00131B6B" w:rsidRDefault="009B78B9" w:rsidP="009B78B9">
      <w:pPr>
        <w:jc w:val="both"/>
        <w:rPr>
          <w:rFonts w:ascii="Arial" w:eastAsiaTheme="minorEastAsia" w:hAnsi="Arial" w:cs="Arial"/>
          <w:color w:val="FF0000"/>
          <w:sz w:val="20"/>
          <w:szCs w:val="20"/>
          <w:lang w:val="en-US" w:eastAsia="zh-CN"/>
        </w:rPr>
      </w:pPr>
      <w:r w:rsidRPr="003618FF">
        <w:rPr>
          <w:rFonts w:ascii="Arial" w:eastAsiaTheme="minorEastAsia" w:hAnsi="Arial" w:cs="Arial" w:hint="eastAsia"/>
          <w:color w:val="000000" w:themeColor="text1"/>
          <w:sz w:val="20"/>
          <w:szCs w:val="20"/>
          <w:lang w:val="en-US" w:eastAsia="zh-CN"/>
        </w:rPr>
        <w:t>D</w:t>
      </w:r>
      <w:r w:rsidRPr="003618FF">
        <w:rPr>
          <w:rFonts w:ascii="Arial" w:eastAsiaTheme="minorEastAsia" w:hAnsi="Arial" w:cs="Arial"/>
          <w:color w:val="000000" w:themeColor="text1"/>
          <w:sz w:val="20"/>
          <w:szCs w:val="20"/>
          <w:lang w:val="en-US" w:eastAsia="zh-CN"/>
        </w:rPr>
        <w:t xml:space="preserve">ataset48 (mouse embryo): 10X </w:t>
      </w:r>
      <w:proofErr w:type="spellStart"/>
      <w:r w:rsidRPr="003618FF">
        <w:rPr>
          <w:rFonts w:ascii="Arial" w:eastAsiaTheme="minorEastAsia" w:hAnsi="Arial" w:cs="Arial"/>
          <w:color w:val="000000" w:themeColor="text1"/>
          <w:sz w:val="20"/>
          <w:szCs w:val="20"/>
          <w:lang w:val="en-US" w:eastAsia="zh-CN"/>
        </w:rPr>
        <w:t>Visium</w:t>
      </w:r>
      <w:proofErr w:type="spellEnd"/>
      <w:r w:rsidRPr="003618FF">
        <w:rPr>
          <w:rFonts w:ascii="Arial" w:eastAsiaTheme="minorEastAsia" w:hAnsi="Arial" w:cs="Arial"/>
          <w:color w:val="000000" w:themeColor="text1"/>
          <w:sz w:val="20"/>
          <w:szCs w:val="20"/>
          <w:lang w:val="en-US" w:eastAsia="zh-CN"/>
        </w:rPr>
        <w:t xml:space="preserve">, GSE160137 in the GEO database </w:t>
      </w:r>
      <w:r w:rsidRPr="003618FF">
        <w:rPr>
          <w:rFonts w:ascii="Arial" w:eastAsiaTheme="minorEastAsia" w:hAnsi="Arial" w:cs="Arial"/>
          <w:color w:val="000000" w:themeColor="text1"/>
          <w:sz w:val="20"/>
          <w:szCs w:val="20"/>
          <w:lang w:val="en-US" w:eastAsia="zh-CN"/>
        </w:rPr>
        <w:fldChar w:fldCharType="begin"/>
      </w:r>
      <w:r w:rsidR="00297F0B">
        <w:rPr>
          <w:rFonts w:ascii="Arial" w:eastAsiaTheme="minorEastAsia" w:hAnsi="Arial" w:cs="Arial"/>
          <w:color w:val="000000" w:themeColor="text1"/>
          <w:sz w:val="20"/>
          <w:szCs w:val="20"/>
          <w:lang w:val="en-US" w:eastAsia="zh-CN"/>
        </w:rPr>
        <w:instrText xml:space="preserve"> ADDIN EN.CITE &lt;EndNote&gt;&lt;Cite&gt;&lt;Author&gt;Sanchez-Ferras&lt;/Author&gt;&lt;Year&gt;2021&lt;/Year&gt;&lt;RecNum&gt;1233&lt;/RecNum&gt;&lt;DisplayText&gt;[62]&lt;/DisplayText&gt;&lt;record&gt;&lt;rec-number&gt;1233&lt;/rec-number&gt;&lt;foreign-keys&gt;&lt;key app="EN" db-id="z2xpa5f52efxf0e2t0lxtaf2fepa2rrzxvst" timestamp="1757830524"&gt;1233&lt;/key&gt;&lt;/foreign-keys&gt;&lt;ref-type name="Journal Article"&gt;17&lt;/ref-type&gt;&lt;contributors&gt;&lt;authors&gt;&lt;author&gt;Sanchez-Ferras, Oraly&lt;/author&gt;&lt;author&gt;Pacis, Alain&lt;/author&gt;&lt;author&gt;Sotiropoulou, Maria&lt;/author&gt;&lt;author&gt;Zhang, Yuhong&lt;/author&gt;&lt;author&gt;Wang, Yu Chang&lt;/author&gt;&lt;author&gt;Bourgey, Mathieu&lt;/author&gt;&lt;author&gt;Bourque, Guillaume&lt;/author&gt;&lt;author&gt;Ragoussis, Jiannis&lt;/author&gt;&lt;author&gt;Bouchard, Maxime&lt;/author&gt;&lt;/authors&gt;&lt;/contributors&gt;&lt;titles&gt;&lt;title&gt;A coordinated progression of progenitor cell states initiates urinary tract development&lt;/title&gt;&lt;secondary-title&gt;Nature Communications&lt;/secondary-title&gt;&lt;/titles&gt;&lt;periodical&gt;&lt;full-title&gt;Nat Commun&lt;/full-title&gt;&lt;abbr-1&gt;Nature communications&lt;/abbr-1&gt;&lt;/periodical&gt;&lt;pages&gt;2627&lt;/pages&gt;&lt;volume&gt;12&lt;/volume&gt;&lt;number&gt;1&lt;/number&gt;&lt;dates&gt;&lt;year&gt;2021&lt;/year&gt;&lt;pub-dates&gt;&lt;date&gt;2021/05/11&lt;/date&gt;&lt;/pub-dates&gt;&lt;/dates&gt;&lt;isbn&gt;2041-1723&lt;/isbn&gt;&lt;urls&gt;&lt;related-urls&gt;&lt;url&gt;https://doi.org/10.1038/s41467-021-22931-5&lt;/url&gt;&lt;/related-urls&gt;&lt;/urls&gt;&lt;electronic-resource-num&gt;10.1038/s41467-021-22931-5&lt;/electronic-resource-num&gt;&lt;/record&gt;&lt;/Cite&gt;&lt;/EndNote&gt;</w:instrText>
      </w:r>
      <w:r w:rsidRPr="003618FF">
        <w:rPr>
          <w:rFonts w:ascii="Arial" w:eastAsiaTheme="minorEastAsia" w:hAnsi="Arial" w:cs="Arial"/>
          <w:color w:val="000000" w:themeColor="text1"/>
          <w:sz w:val="20"/>
          <w:szCs w:val="20"/>
          <w:lang w:val="en-US" w:eastAsia="zh-CN"/>
        </w:rPr>
        <w:fldChar w:fldCharType="separate"/>
      </w:r>
      <w:r w:rsidR="00297F0B">
        <w:rPr>
          <w:rFonts w:ascii="Arial" w:eastAsiaTheme="minorEastAsia" w:hAnsi="Arial" w:cs="Arial"/>
          <w:noProof/>
          <w:color w:val="000000" w:themeColor="text1"/>
          <w:sz w:val="20"/>
          <w:szCs w:val="20"/>
          <w:lang w:val="en-US" w:eastAsia="zh-CN"/>
        </w:rPr>
        <w:t>[62]</w:t>
      </w:r>
      <w:r w:rsidRPr="003618FF">
        <w:rPr>
          <w:rFonts w:ascii="Arial" w:eastAsiaTheme="minorEastAsia" w:hAnsi="Arial" w:cs="Arial"/>
          <w:color w:val="000000" w:themeColor="text1"/>
          <w:sz w:val="20"/>
          <w:szCs w:val="20"/>
          <w:lang w:val="en-US" w:eastAsia="zh-CN"/>
        </w:rPr>
        <w:fldChar w:fldCharType="end"/>
      </w:r>
      <w:r w:rsidRPr="003618FF">
        <w:rPr>
          <w:rFonts w:ascii="Arial" w:eastAsiaTheme="minorEastAsia" w:hAnsi="Arial" w:cs="Arial"/>
          <w:color w:val="000000" w:themeColor="text1"/>
          <w:sz w:val="20"/>
          <w:szCs w:val="20"/>
          <w:lang w:val="en-US" w:eastAsia="zh-CN"/>
        </w:rPr>
        <w:t xml:space="preserve">; 10X Chromium, GSE143806 in the GEO database </w:t>
      </w:r>
      <w:r w:rsidRPr="003618FF">
        <w:rPr>
          <w:rFonts w:ascii="Arial" w:eastAsiaTheme="minorEastAsia" w:hAnsi="Arial" w:cs="Arial"/>
          <w:color w:val="000000" w:themeColor="text1"/>
          <w:sz w:val="20"/>
          <w:szCs w:val="20"/>
          <w:lang w:val="en-US" w:eastAsia="zh-CN"/>
        </w:rPr>
        <w:fldChar w:fldCharType="begin"/>
      </w:r>
      <w:r w:rsidR="00297F0B">
        <w:rPr>
          <w:rFonts w:ascii="Arial" w:eastAsiaTheme="minorEastAsia" w:hAnsi="Arial" w:cs="Arial"/>
          <w:color w:val="000000" w:themeColor="text1"/>
          <w:sz w:val="20"/>
          <w:szCs w:val="20"/>
          <w:lang w:val="en-US" w:eastAsia="zh-CN"/>
        </w:rPr>
        <w:instrText xml:space="preserve"> ADDIN EN.CITE &lt;EndNote&gt;&lt;Cite&gt;&lt;Author&gt;Sanchez-Ferras&lt;/Author&gt;&lt;Year&gt;2021&lt;/Year&gt;&lt;RecNum&gt;1233&lt;/RecNum&gt;&lt;DisplayText&gt;[62]&lt;/DisplayText&gt;&lt;record&gt;&lt;rec-number&gt;1233&lt;/rec-number&gt;&lt;foreign-keys&gt;&lt;key app="EN" db-id="z2xpa5f52efxf0e2t0lxtaf2fepa2rrzxvst" timestamp="1757830524"&gt;1233&lt;/key&gt;&lt;/foreign-keys&gt;&lt;ref-type name="Journal Article"&gt;17&lt;/ref-type&gt;&lt;contributors&gt;&lt;authors&gt;&lt;author&gt;Sanchez-Ferras, Oraly&lt;/author&gt;&lt;author&gt;Pacis, Alain&lt;/author&gt;&lt;author&gt;Sotiropoulou, Maria&lt;/author&gt;&lt;author&gt;Zhang, Yuhong&lt;/author&gt;&lt;author&gt;Wang, Yu Chang&lt;/author&gt;&lt;author&gt;Bourgey, Mathieu&lt;/author&gt;&lt;author&gt;Bourque, Guillaume&lt;/author&gt;&lt;author&gt;Ragoussis, Jiannis&lt;/author&gt;&lt;author&gt;Bouchard, Maxime&lt;/author&gt;&lt;/authors&gt;&lt;/contributors&gt;&lt;titles&gt;&lt;title&gt;A coordinated progression of progenitor cell states initiates urinary tract development&lt;/title&gt;&lt;secondary-title&gt;Nature Communications&lt;/secondary-title&gt;&lt;/titles&gt;&lt;periodical&gt;&lt;full-title&gt;Nat Commun&lt;/full-title&gt;&lt;abbr-1&gt;Nature communications&lt;/abbr-1&gt;&lt;/periodical&gt;&lt;pages&gt;2627&lt;/pages&gt;&lt;volume&gt;12&lt;/volume&gt;&lt;number&gt;1&lt;/number&gt;&lt;dates&gt;&lt;year&gt;2021&lt;/year&gt;&lt;pub-dates&gt;&lt;date&gt;2021/05/11&lt;/date&gt;&lt;/pub-dates&gt;&lt;/dates&gt;&lt;isbn&gt;2041-1723&lt;/isbn&gt;&lt;urls&gt;&lt;related-urls&gt;&lt;url&gt;https://doi.org/10.1038/s41467-021-22931-5&lt;/url&gt;&lt;/related-urls&gt;&lt;/urls&gt;&lt;electronic-resource-num&gt;10.1038/s41467-021-22931-5&lt;/electronic-resource-num&gt;&lt;/record&gt;&lt;/Cite&gt;&lt;/EndNote&gt;</w:instrText>
      </w:r>
      <w:r w:rsidRPr="003618FF">
        <w:rPr>
          <w:rFonts w:ascii="Arial" w:eastAsiaTheme="minorEastAsia" w:hAnsi="Arial" w:cs="Arial"/>
          <w:color w:val="000000" w:themeColor="text1"/>
          <w:sz w:val="20"/>
          <w:szCs w:val="20"/>
          <w:lang w:val="en-US" w:eastAsia="zh-CN"/>
        </w:rPr>
        <w:fldChar w:fldCharType="separate"/>
      </w:r>
      <w:r w:rsidR="00297F0B">
        <w:rPr>
          <w:rFonts w:ascii="Arial" w:eastAsiaTheme="minorEastAsia" w:hAnsi="Arial" w:cs="Arial"/>
          <w:noProof/>
          <w:color w:val="000000" w:themeColor="text1"/>
          <w:sz w:val="20"/>
          <w:szCs w:val="20"/>
          <w:lang w:val="en-US" w:eastAsia="zh-CN"/>
        </w:rPr>
        <w:t>[62]</w:t>
      </w:r>
      <w:r w:rsidRPr="003618FF">
        <w:rPr>
          <w:rFonts w:ascii="Arial" w:eastAsiaTheme="minorEastAsia" w:hAnsi="Arial" w:cs="Arial"/>
          <w:color w:val="000000" w:themeColor="text1"/>
          <w:sz w:val="20"/>
          <w:szCs w:val="20"/>
          <w:lang w:val="en-US" w:eastAsia="zh-CN"/>
        </w:rPr>
        <w:fldChar w:fldCharType="end"/>
      </w:r>
      <w:r w:rsidRPr="003618FF">
        <w:rPr>
          <w:rFonts w:ascii="Arial" w:eastAsiaTheme="minorEastAsia" w:hAnsi="Arial" w:cs="Arial"/>
          <w:color w:val="000000" w:themeColor="text1"/>
          <w:sz w:val="20"/>
          <w:szCs w:val="20"/>
          <w:lang w:val="en-US" w:eastAsia="zh-CN"/>
        </w:rPr>
        <w:t>.</w:t>
      </w:r>
    </w:p>
    <w:p w14:paraId="63BE5FD4" w14:textId="3C84AC5D" w:rsidR="009B78B9" w:rsidRPr="003618FF" w:rsidRDefault="009B78B9" w:rsidP="009B78B9">
      <w:pPr>
        <w:jc w:val="both"/>
        <w:rPr>
          <w:rFonts w:ascii="Arial" w:eastAsiaTheme="minorEastAsia" w:hAnsi="Arial" w:cs="Arial"/>
          <w:color w:val="000000" w:themeColor="text1"/>
          <w:sz w:val="20"/>
          <w:szCs w:val="20"/>
          <w:lang w:val="en-US" w:eastAsia="zh-CN"/>
        </w:rPr>
      </w:pPr>
      <w:r w:rsidRPr="003618FF">
        <w:rPr>
          <w:rFonts w:ascii="Arial" w:eastAsiaTheme="minorEastAsia" w:hAnsi="Arial" w:cs="Arial"/>
          <w:color w:val="000000" w:themeColor="text1"/>
          <w:sz w:val="20"/>
          <w:szCs w:val="20"/>
          <w:lang w:val="en-US" w:eastAsia="zh-CN"/>
        </w:rPr>
        <w:t xml:space="preserve">Dataset49 (mouse prostate): 10X </w:t>
      </w:r>
      <w:proofErr w:type="spellStart"/>
      <w:r w:rsidRPr="003618FF">
        <w:rPr>
          <w:rFonts w:ascii="Arial" w:eastAsiaTheme="minorEastAsia" w:hAnsi="Arial" w:cs="Arial"/>
          <w:color w:val="000000" w:themeColor="text1"/>
          <w:sz w:val="20"/>
          <w:szCs w:val="20"/>
          <w:lang w:val="en-US" w:eastAsia="zh-CN"/>
        </w:rPr>
        <w:t>Visium</w:t>
      </w:r>
      <w:proofErr w:type="spellEnd"/>
      <w:r w:rsidRPr="003618FF">
        <w:rPr>
          <w:rFonts w:ascii="Arial" w:eastAsiaTheme="minorEastAsia" w:hAnsi="Arial" w:cs="Arial"/>
          <w:color w:val="000000" w:themeColor="text1"/>
          <w:sz w:val="20"/>
          <w:szCs w:val="20"/>
          <w:lang w:val="en-US" w:eastAsia="zh-CN"/>
        </w:rPr>
        <w:t xml:space="preserve">, “D25” in GSE159697 in the GEO database </w:t>
      </w:r>
      <w:r w:rsidRPr="003618FF">
        <w:rPr>
          <w:rFonts w:ascii="Arial" w:eastAsiaTheme="minorEastAsia" w:hAnsi="Arial" w:cs="Arial"/>
          <w:color w:val="000000" w:themeColor="text1"/>
          <w:sz w:val="20"/>
          <w:szCs w:val="20"/>
          <w:lang w:val="en-US" w:eastAsia="zh-CN"/>
        </w:rPr>
        <w:fldChar w:fldCharType="begin"/>
      </w:r>
      <w:r w:rsidR="00297F0B">
        <w:rPr>
          <w:rFonts w:ascii="Arial" w:eastAsiaTheme="minorEastAsia" w:hAnsi="Arial" w:cs="Arial"/>
          <w:color w:val="000000" w:themeColor="text1"/>
          <w:sz w:val="20"/>
          <w:szCs w:val="20"/>
          <w:lang w:val="en-US" w:eastAsia="zh-CN"/>
        </w:rPr>
        <w:instrText xml:space="preserve"> ADDIN EN.CITE &lt;EndNote&gt;&lt;Cite&gt;&lt;Author&gt;McCray&lt;/Author&gt;&lt;Year&gt;2021&lt;/Year&gt;&lt;RecNum&gt;1234&lt;/RecNum&gt;&lt;DisplayText&gt;[63]&lt;/DisplayText&gt;&lt;record&gt;&lt;rec-number&gt;1234&lt;/rec-number&gt;&lt;foreign-keys&gt;&lt;key app="EN" db-id="z2xpa5f52efxf0e2t0lxtaf2fepa2rrzxvst" timestamp="1757830600"&gt;1234&lt;/key&gt;&lt;/foreign-keys&gt;&lt;ref-type name="Journal Article"&gt;17&lt;/ref-type&gt;&lt;contributors&gt;&lt;authors&gt;&lt;author&gt;McCray, T.&lt;/author&gt;&lt;author&gt;Pacheco, J. V.&lt;/author&gt;&lt;author&gt;Loitz, C. C.&lt;/author&gt;&lt;author&gt;Garcia, J.&lt;/author&gt;&lt;author&gt;Baumann, B.&lt;/author&gt;&lt;author&gt;Schlicht, M. J.&lt;/author&gt;&lt;author&gt;Valyi-Nagy, K.&lt;/author&gt;&lt;author&gt;Abern, M. R.&lt;/author&gt;&lt;author&gt;Nonn, L.&lt;/author&gt;&lt;/authors&gt;&lt;/contributors&gt;&lt;auth-address&gt;Department of Pathology, University of Illinois at Chicago, 840 S Wood Street, Chicago, IL 60612, USA.&amp;#xD;University of Illinois Cancer Center, Chicago, IL 60612, USA.&amp;#xD;Department of Urology, University of Illinois at Chicago, Chicago, IL 60612, USA.&lt;/auth-address&gt;&lt;titles&gt;&lt;title&gt;Vitamin D sufficiency enhances differentiation of patient-derived prostate epithelial organoids&lt;/title&gt;&lt;secondary-title&gt;iScience&lt;/secondary-title&gt;&lt;alt-title&gt;iScience&lt;/alt-title&gt;&lt;/titles&gt;&lt;periodical&gt;&lt;full-title&gt;iScience&lt;/full-title&gt;&lt;abbr-1&gt;iScience&lt;/abbr-1&gt;&lt;/periodical&gt;&lt;alt-periodical&gt;&lt;full-title&gt;iScience&lt;/full-title&gt;&lt;abbr-1&gt;iScience&lt;/abbr-1&gt;&lt;/alt-periodical&gt;&lt;pages&gt;101974&lt;/pages&gt;&lt;volume&gt;24&lt;/volume&gt;&lt;number&gt;1&lt;/number&gt;&lt;edition&gt;2021/01/19&lt;/edition&gt;&lt;keywords&gt;&lt;keyword&gt;Cell Biology&lt;/keyword&gt;&lt;keyword&gt;Developmental Biology&lt;/keyword&gt;&lt;keyword&gt;Transcriptomics&lt;/keyword&gt;&lt;/keywords&gt;&lt;dates&gt;&lt;year&gt;2021&lt;/year&gt;&lt;pub-dates&gt;&lt;date&gt;Jan 22&lt;/date&gt;&lt;/pub-dates&gt;&lt;/dates&gt;&lt;isbn&gt;2589-0042&lt;/isbn&gt;&lt;accession-num&gt;33458620&lt;/accession-num&gt;&lt;urls&gt;&lt;/urls&gt;&lt;custom2&gt;Pmc7797919&lt;/custom2&gt;&lt;electronic-resource-num&gt;10.1016/j.isci.2020.101974&lt;/electronic-resource-num&gt;&lt;remote-database-provider&gt;NLM&lt;/remote-database-provider&gt;&lt;language&gt;eng&lt;/language&gt;&lt;/record&gt;&lt;/Cite&gt;&lt;/EndNote&gt;</w:instrText>
      </w:r>
      <w:r w:rsidRPr="003618FF">
        <w:rPr>
          <w:rFonts w:ascii="Arial" w:eastAsiaTheme="minorEastAsia" w:hAnsi="Arial" w:cs="Arial"/>
          <w:color w:val="000000" w:themeColor="text1"/>
          <w:sz w:val="20"/>
          <w:szCs w:val="20"/>
          <w:lang w:val="en-US" w:eastAsia="zh-CN"/>
        </w:rPr>
        <w:fldChar w:fldCharType="separate"/>
      </w:r>
      <w:r w:rsidR="00297F0B">
        <w:rPr>
          <w:rFonts w:ascii="Arial" w:eastAsiaTheme="minorEastAsia" w:hAnsi="Arial" w:cs="Arial"/>
          <w:noProof/>
          <w:color w:val="000000" w:themeColor="text1"/>
          <w:sz w:val="20"/>
          <w:szCs w:val="20"/>
          <w:lang w:val="en-US" w:eastAsia="zh-CN"/>
        </w:rPr>
        <w:t>[63]</w:t>
      </w:r>
      <w:r w:rsidRPr="003618FF">
        <w:rPr>
          <w:rFonts w:ascii="Arial" w:eastAsiaTheme="minorEastAsia" w:hAnsi="Arial" w:cs="Arial"/>
          <w:color w:val="000000" w:themeColor="text1"/>
          <w:sz w:val="20"/>
          <w:szCs w:val="20"/>
          <w:lang w:val="en-US" w:eastAsia="zh-CN"/>
        </w:rPr>
        <w:fldChar w:fldCharType="end"/>
      </w:r>
      <w:r w:rsidRPr="003618FF">
        <w:rPr>
          <w:rFonts w:ascii="Arial" w:eastAsiaTheme="minorEastAsia" w:hAnsi="Arial" w:cs="Arial"/>
          <w:color w:val="000000" w:themeColor="text1"/>
          <w:sz w:val="20"/>
          <w:szCs w:val="20"/>
          <w:lang w:val="en-US" w:eastAsia="zh-CN"/>
        </w:rPr>
        <w:t xml:space="preserve">; 10X Chromium, “V8” in GSE142489 in the GEO database </w:t>
      </w:r>
      <w:r w:rsidRPr="003618FF">
        <w:rPr>
          <w:rFonts w:ascii="Arial" w:eastAsiaTheme="minorEastAsia" w:hAnsi="Arial" w:cs="Arial"/>
          <w:color w:val="000000" w:themeColor="text1"/>
          <w:sz w:val="20"/>
          <w:szCs w:val="20"/>
          <w:lang w:val="en-US" w:eastAsia="zh-CN"/>
        </w:rPr>
        <w:fldChar w:fldCharType="begin"/>
      </w:r>
      <w:r w:rsidR="00297F0B">
        <w:rPr>
          <w:rFonts w:ascii="Arial" w:eastAsiaTheme="minorEastAsia" w:hAnsi="Arial" w:cs="Arial"/>
          <w:color w:val="000000" w:themeColor="text1"/>
          <w:sz w:val="20"/>
          <w:szCs w:val="20"/>
          <w:lang w:val="en-US" w:eastAsia="zh-CN"/>
        </w:rPr>
        <w:instrText xml:space="preserve"> ADDIN EN.CITE &lt;EndNote&gt;&lt;Cite&gt;&lt;Author&gt;McCray&lt;/Author&gt;&lt;Year&gt;2021&lt;/Year&gt;&lt;RecNum&gt;1234&lt;/RecNum&gt;&lt;DisplayText&gt;[63]&lt;/DisplayText&gt;&lt;record&gt;&lt;rec-number&gt;1234&lt;/rec-number&gt;&lt;foreign-keys&gt;&lt;key app="EN" db-id="z2xpa5f52efxf0e2t0lxtaf2fepa2rrzxvst" timestamp="1757830600"&gt;1234&lt;/key&gt;&lt;/foreign-keys&gt;&lt;ref-type name="Journal Article"&gt;17&lt;/ref-type&gt;&lt;contributors&gt;&lt;authors&gt;&lt;author&gt;McCray, T.&lt;/author&gt;&lt;author&gt;Pacheco, J. V.&lt;/author&gt;&lt;author&gt;Loitz, C. C.&lt;/author&gt;&lt;author&gt;Garcia, J.&lt;/author&gt;&lt;author&gt;Baumann, B.&lt;/author&gt;&lt;author&gt;Schlicht, M. J.&lt;/author&gt;&lt;author&gt;Valyi-Nagy, K.&lt;/author&gt;&lt;author&gt;Abern, M. R.&lt;/author&gt;&lt;author&gt;Nonn, L.&lt;/author&gt;&lt;/authors&gt;&lt;/contributors&gt;&lt;auth-address&gt;Department of Pathology, University of Illinois at Chicago, 840 S Wood Street, Chicago, IL 60612, USA.&amp;#xD;University of Illinois Cancer Center, Chicago, IL 60612, USA.&amp;#xD;Department of Urology, University of Illinois at Chicago, Chicago, IL 60612, USA.&lt;/auth-address&gt;&lt;titles&gt;&lt;title&gt;Vitamin D sufficiency enhances differentiation of patient-derived prostate epithelial organoids&lt;/title&gt;&lt;secondary-title&gt;iScience&lt;/secondary-title&gt;&lt;alt-title&gt;iScience&lt;/alt-title&gt;&lt;/titles&gt;&lt;periodical&gt;&lt;full-title&gt;iScience&lt;/full-title&gt;&lt;abbr-1&gt;iScience&lt;/abbr-1&gt;&lt;/periodical&gt;&lt;alt-periodical&gt;&lt;full-title&gt;iScience&lt;/full-title&gt;&lt;abbr-1&gt;iScience&lt;/abbr-1&gt;&lt;/alt-periodical&gt;&lt;pages&gt;101974&lt;/pages&gt;&lt;volume&gt;24&lt;/volume&gt;&lt;number&gt;1&lt;/number&gt;&lt;edition&gt;2021/01/19&lt;/edition&gt;&lt;keywords&gt;&lt;keyword&gt;Cell Biology&lt;/keyword&gt;&lt;keyword&gt;Developmental Biology&lt;/keyword&gt;&lt;keyword&gt;Transcriptomics&lt;/keyword&gt;&lt;/keywords&gt;&lt;dates&gt;&lt;year&gt;2021&lt;/year&gt;&lt;pub-dates&gt;&lt;date&gt;Jan 22&lt;/date&gt;&lt;/pub-dates&gt;&lt;/dates&gt;&lt;isbn&gt;2589-0042&lt;/isbn&gt;&lt;accession-num&gt;33458620&lt;/accession-num&gt;&lt;urls&gt;&lt;/urls&gt;&lt;custom2&gt;Pmc7797919&lt;/custom2&gt;&lt;electronic-resource-num&gt;10.1016/j.isci.2020.101974&lt;/electronic-resource-num&gt;&lt;remote-database-provider&gt;NLM&lt;/remote-database-provider&gt;&lt;language&gt;eng&lt;/language&gt;&lt;/record&gt;&lt;/Cite&gt;&lt;/EndNote&gt;</w:instrText>
      </w:r>
      <w:r w:rsidRPr="003618FF">
        <w:rPr>
          <w:rFonts w:ascii="Arial" w:eastAsiaTheme="minorEastAsia" w:hAnsi="Arial" w:cs="Arial"/>
          <w:color w:val="000000" w:themeColor="text1"/>
          <w:sz w:val="20"/>
          <w:szCs w:val="20"/>
          <w:lang w:val="en-US" w:eastAsia="zh-CN"/>
        </w:rPr>
        <w:fldChar w:fldCharType="separate"/>
      </w:r>
      <w:r w:rsidR="00297F0B">
        <w:rPr>
          <w:rFonts w:ascii="Arial" w:eastAsiaTheme="minorEastAsia" w:hAnsi="Arial" w:cs="Arial"/>
          <w:noProof/>
          <w:color w:val="000000" w:themeColor="text1"/>
          <w:sz w:val="20"/>
          <w:szCs w:val="20"/>
          <w:lang w:val="en-US" w:eastAsia="zh-CN"/>
        </w:rPr>
        <w:t>[63]</w:t>
      </w:r>
      <w:r w:rsidRPr="003618FF">
        <w:rPr>
          <w:rFonts w:ascii="Arial" w:eastAsiaTheme="minorEastAsia" w:hAnsi="Arial" w:cs="Arial"/>
          <w:color w:val="000000" w:themeColor="text1"/>
          <w:sz w:val="20"/>
          <w:szCs w:val="20"/>
          <w:lang w:val="en-US" w:eastAsia="zh-CN"/>
        </w:rPr>
        <w:fldChar w:fldCharType="end"/>
      </w:r>
      <w:r w:rsidRPr="003618FF">
        <w:rPr>
          <w:rFonts w:ascii="Arial" w:eastAsiaTheme="minorEastAsia" w:hAnsi="Arial" w:cs="Arial"/>
          <w:color w:val="000000" w:themeColor="text1"/>
          <w:sz w:val="20"/>
          <w:szCs w:val="20"/>
          <w:lang w:val="en-US" w:eastAsia="zh-CN"/>
        </w:rPr>
        <w:t>.</w:t>
      </w:r>
    </w:p>
    <w:p w14:paraId="196F3929" w14:textId="13C68178" w:rsidR="009B78B9" w:rsidRPr="003618FF" w:rsidRDefault="009B78B9" w:rsidP="009B78B9">
      <w:pPr>
        <w:jc w:val="both"/>
        <w:rPr>
          <w:rFonts w:ascii="Arial" w:eastAsiaTheme="minorEastAsia" w:hAnsi="Arial" w:cs="Arial"/>
          <w:color w:val="000000" w:themeColor="text1"/>
          <w:sz w:val="20"/>
          <w:szCs w:val="20"/>
          <w:lang w:val="en-US" w:eastAsia="zh-CN"/>
        </w:rPr>
      </w:pPr>
      <w:r w:rsidRPr="003618FF">
        <w:rPr>
          <w:rFonts w:ascii="Arial" w:eastAsiaTheme="minorEastAsia" w:hAnsi="Arial" w:cs="Arial" w:hint="eastAsia"/>
          <w:color w:val="000000" w:themeColor="text1"/>
          <w:sz w:val="20"/>
          <w:szCs w:val="20"/>
          <w:lang w:val="en-US" w:eastAsia="zh-CN"/>
        </w:rPr>
        <w:t>D</w:t>
      </w:r>
      <w:r w:rsidRPr="003618FF">
        <w:rPr>
          <w:rFonts w:ascii="Arial" w:eastAsiaTheme="minorEastAsia" w:hAnsi="Arial" w:cs="Arial"/>
          <w:color w:val="000000" w:themeColor="text1"/>
          <w:sz w:val="20"/>
          <w:szCs w:val="20"/>
          <w:lang w:val="en-US" w:eastAsia="zh-CN"/>
        </w:rPr>
        <w:t xml:space="preserve">ataset50 (mouse kidney): </w:t>
      </w:r>
      <w:bookmarkStart w:id="107" w:name="OLE_LINK44"/>
      <w:bookmarkStart w:id="108" w:name="OLE_LINK45"/>
      <w:r w:rsidRPr="003618FF">
        <w:rPr>
          <w:rFonts w:ascii="Arial" w:eastAsiaTheme="minorEastAsia" w:hAnsi="Arial" w:cs="Arial"/>
          <w:color w:val="000000" w:themeColor="text1"/>
          <w:sz w:val="20"/>
          <w:szCs w:val="20"/>
          <w:lang w:val="en-US" w:eastAsia="zh-CN"/>
        </w:rPr>
        <w:t xml:space="preserve">10X </w:t>
      </w:r>
      <w:proofErr w:type="spellStart"/>
      <w:r w:rsidRPr="003618FF">
        <w:rPr>
          <w:rFonts w:ascii="Arial" w:eastAsiaTheme="minorEastAsia" w:hAnsi="Arial" w:cs="Arial"/>
          <w:color w:val="000000" w:themeColor="text1"/>
          <w:sz w:val="20"/>
          <w:szCs w:val="20"/>
          <w:lang w:val="en-US" w:eastAsia="zh-CN"/>
        </w:rPr>
        <w:t>Visium</w:t>
      </w:r>
      <w:bookmarkEnd w:id="107"/>
      <w:bookmarkEnd w:id="108"/>
      <w:proofErr w:type="spellEnd"/>
      <w:r w:rsidRPr="003618FF">
        <w:rPr>
          <w:rFonts w:ascii="Arial" w:eastAsiaTheme="minorEastAsia" w:hAnsi="Arial" w:cs="Arial"/>
          <w:color w:val="000000" w:themeColor="text1"/>
          <w:sz w:val="20"/>
          <w:szCs w:val="20"/>
          <w:lang w:val="en-US" w:eastAsia="zh-CN"/>
        </w:rPr>
        <w:t xml:space="preserve">, Sham Model in GSE171406 in the GEO database </w:t>
      </w:r>
      <w:r w:rsidRPr="003618FF">
        <w:rPr>
          <w:rFonts w:ascii="Arial" w:eastAsiaTheme="minorEastAsia" w:hAnsi="Arial" w:cs="Arial"/>
          <w:color w:val="000000" w:themeColor="text1"/>
          <w:sz w:val="20"/>
          <w:szCs w:val="20"/>
          <w:lang w:val="en-US" w:eastAsia="zh-CN"/>
        </w:rPr>
        <w:fldChar w:fldCharType="begin">
          <w:fldData xml:space="preserve">PEVuZE5vdGU+PENpdGU+PEF1dGhvcj5NZWxvIEZlcnJlaXJhPC9BdXRob3I+PFllYXI+MjAyMTwv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==
</w:fldData>
        </w:fldChar>
      </w:r>
      <w:r w:rsidR="00297F0B">
        <w:rPr>
          <w:rFonts w:ascii="Arial" w:eastAsiaTheme="minorEastAsia" w:hAnsi="Arial" w:cs="Arial"/>
          <w:color w:val="000000" w:themeColor="text1"/>
          <w:sz w:val="20"/>
          <w:szCs w:val="20"/>
          <w:lang w:val="en-US" w:eastAsia="zh-CN"/>
        </w:rPr>
        <w:instrText xml:space="preserve"> ADDIN EN.CITE </w:instrText>
      </w:r>
      <w:r w:rsidR="00297F0B">
        <w:rPr>
          <w:rFonts w:ascii="Arial" w:eastAsiaTheme="minorEastAsia" w:hAnsi="Arial" w:cs="Arial"/>
          <w:color w:val="000000" w:themeColor="text1"/>
          <w:sz w:val="20"/>
          <w:szCs w:val="20"/>
          <w:lang w:val="en-US" w:eastAsia="zh-CN"/>
        </w:rPr>
        <w:fldChar w:fldCharType="begin">
          <w:fldData xml:space="preserve">PEVuZE5vdGU+PENpdGU+PEF1dGhvcj5NZWxvIEZlcnJlaXJhPC9BdXRob3I+PFllYXI+MjAyMTwv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==
</w:fldData>
        </w:fldChar>
      </w:r>
      <w:r w:rsidR="00297F0B">
        <w:rPr>
          <w:rFonts w:ascii="Arial" w:eastAsiaTheme="minorEastAsia" w:hAnsi="Arial" w:cs="Arial"/>
          <w:color w:val="000000" w:themeColor="text1"/>
          <w:sz w:val="20"/>
          <w:szCs w:val="20"/>
          <w:lang w:val="en-US" w:eastAsia="zh-CN"/>
        </w:rPr>
        <w:instrText xml:space="preserve"> ADDIN EN.CITE.DATA </w:instrText>
      </w:r>
      <w:r w:rsidR="00297F0B">
        <w:rPr>
          <w:rFonts w:ascii="Arial" w:eastAsiaTheme="minorEastAsia" w:hAnsi="Arial" w:cs="Arial"/>
          <w:color w:val="000000" w:themeColor="text1"/>
          <w:sz w:val="20"/>
          <w:szCs w:val="20"/>
          <w:lang w:val="en-US" w:eastAsia="zh-CN"/>
        </w:rPr>
      </w:r>
      <w:r w:rsidR="00297F0B">
        <w:rPr>
          <w:rFonts w:ascii="Arial" w:eastAsiaTheme="minorEastAsia" w:hAnsi="Arial" w:cs="Arial"/>
          <w:color w:val="000000" w:themeColor="text1"/>
          <w:sz w:val="20"/>
          <w:szCs w:val="20"/>
          <w:lang w:val="en-US" w:eastAsia="zh-CN"/>
        </w:rPr>
        <w:fldChar w:fldCharType="end"/>
      </w:r>
      <w:r w:rsidRPr="003618FF">
        <w:rPr>
          <w:rFonts w:ascii="Arial" w:eastAsiaTheme="minorEastAsia" w:hAnsi="Arial" w:cs="Arial"/>
          <w:color w:val="000000" w:themeColor="text1"/>
          <w:sz w:val="20"/>
          <w:szCs w:val="20"/>
          <w:lang w:val="en-US" w:eastAsia="zh-CN"/>
        </w:rPr>
      </w:r>
      <w:r w:rsidRPr="003618FF">
        <w:rPr>
          <w:rFonts w:ascii="Arial" w:eastAsiaTheme="minorEastAsia" w:hAnsi="Arial" w:cs="Arial"/>
          <w:color w:val="000000" w:themeColor="text1"/>
          <w:sz w:val="20"/>
          <w:szCs w:val="20"/>
          <w:lang w:val="en-US" w:eastAsia="zh-CN"/>
        </w:rPr>
        <w:fldChar w:fldCharType="separate"/>
      </w:r>
      <w:r w:rsidR="00297F0B">
        <w:rPr>
          <w:rFonts w:ascii="Arial" w:eastAsiaTheme="minorEastAsia" w:hAnsi="Arial" w:cs="Arial"/>
          <w:noProof/>
          <w:color w:val="000000" w:themeColor="text1"/>
          <w:sz w:val="20"/>
          <w:szCs w:val="20"/>
          <w:lang w:val="en-US" w:eastAsia="zh-CN"/>
        </w:rPr>
        <w:t>[53]</w:t>
      </w:r>
      <w:r w:rsidRPr="003618FF">
        <w:rPr>
          <w:rFonts w:ascii="Arial" w:eastAsiaTheme="minorEastAsia" w:hAnsi="Arial" w:cs="Arial"/>
          <w:color w:val="000000" w:themeColor="text1"/>
          <w:sz w:val="20"/>
          <w:szCs w:val="20"/>
          <w:lang w:val="en-US" w:eastAsia="zh-CN"/>
        </w:rPr>
        <w:fldChar w:fldCharType="end"/>
      </w:r>
      <w:r w:rsidRPr="003618FF">
        <w:rPr>
          <w:rFonts w:ascii="Arial" w:eastAsiaTheme="minorEastAsia" w:hAnsi="Arial" w:cs="Arial"/>
          <w:color w:val="000000" w:themeColor="text1"/>
          <w:sz w:val="20"/>
          <w:szCs w:val="20"/>
          <w:lang w:val="en-US" w:eastAsia="zh-CN"/>
        </w:rPr>
        <w:t xml:space="preserve">; 10X Chromium, GSE171639 in the GEO database </w:t>
      </w:r>
      <w:r w:rsidRPr="003618FF">
        <w:rPr>
          <w:rFonts w:ascii="Arial" w:eastAsiaTheme="minorEastAsia" w:hAnsi="Arial" w:cs="Arial"/>
          <w:color w:val="000000" w:themeColor="text1"/>
          <w:sz w:val="20"/>
          <w:szCs w:val="20"/>
          <w:lang w:val="en-US" w:eastAsia="zh-CN"/>
        </w:rPr>
        <w:fldChar w:fldCharType="begin">
          <w:fldData xml:space="preserve">PEVuZE5vdGU+PENpdGU+PEF1dGhvcj5NZWxvIEZlcnJlaXJhPC9BdXRob3I+PFllYXI+MjAyMTwv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==
</w:fldData>
        </w:fldChar>
      </w:r>
      <w:r w:rsidR="00297F0B">
        <w:rPr>
          <w:rFonts w:ascii="Arial" w:eastAsiaTheme="minorEastAsia" w:hAnsi="Arial" w:cs="Arial"/>
          <w:color w:val="000000" w:themeColor="text1"/>
          <w:sz w:val="20"/>
          <w:szCs w:val="20"/>
          <w:lang w:val="en-US" w:eastAsia="zh-CN"/>
        </w:rPr>
        <w:instrText xml:space="preserve"> ADDIN EN.CITE </w:instrText>
      </w:r>
      <w:r w:rsidR="00297F0B">
        <w:rPr>
          <w:rFonts w:ascii="Arial" w:eastAsiaTheme="minorEastAsia" w:hAnsi="Arial" w:cs="Arial"/>
          <w:color w:val="000000" w:themeColor="text1"/>
          <w:sz w:val="20"/>
          <w:szCs w:val="20"/>
          <w:lang w:val="en-US" w:eastAsia="zh-CN"/>
        </w:rPr>
        <w:fldChar w:fldCharType="begin">
          <w:fldData xml:space="preserve">PEVuZE5vdGU+PENpdGU+PEF1dGhvcj5NZWxvIEZlcnJlaXJhPC9BdXRob3I+PFllYXI+MjAyMTwv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==
</w:fldData>
        </w:fldChar>
      </w:r>
      <w:r w:rsidR="00297F0B">
        <w:rPr>
          <w:rFonts w:ascii="Arial" w:eastAsiaTheme="minorEastAsia" w:hAnsi="Arial" w:cs="Arial"/>
          <w:color w:val="000000" w:themeColor="text1"/>
          <w:sz w:val="20"/>
          <w:szCs w:val="20"/>
          <w:lang w:val="en-US" w:eastAsia="zh-CN"/>
        </w:rPr>
        <w:instrText xml:space="preserve"> ADDIN EN.CITE.DATA </w:instrText>
      </w:r>
      <w:r w:rsidR="00297F0B">
        <w:rPr>
          <w:rFonts w:ascii="Arial" w:eastAsiaTheme="minorEastAsia" w:hAnsi="Arial" w:cs="Arial"/>
          <w:color w:val="000000" w:themeColor="text1"/>
          <w:sz w:val="20"/>
          <w:szCs w:val="20"/>
          <w:lang w:val="en-US" w:eastAsia="zh-CN"/>
        </w:rPr>
      </w:r>
      <w:r w:rsidR="00297F0B">
        <w:rPr>
          <w:rFonts w:ascii="Arial" w:eastAsiaTheme="minorEastAsia" w:hAnsi="Arial" w:cs="Arial"/>
          <w:color w:val="000000" w:themeColor="text1"/>
          <w:sz w:val="20"/>
          <w:szCs w:val="20"/>
          <w:lang w:val="en-US" w:eastAsia="zh-CN"/>
        </w:rPr>
        <w:fldChar w:fldCharType="end"/>
      </w:r>
      <w:r w:rsidRPr="003618FF">
        <w:rPr>
          <w:rFonts w:ascii="Arial" w:eastAsiaTheme="minorEastAsia" w:hAnsi="Arial" w:cs="Arial"/>
          <w:color w:val="000000" w:themeColor="text1"/>
          <w:sz w:val="20"/>
          <w:szCs w:val="20"/>
          <w:lang w:val="en-US" w:eastAsia="zh-CN"/>
        </w:rPr>
      </w:r>
      <w:r w:rsidRPr="003618FF">
        <w:rPr>
          <w:rFonts w:ascii="Arial" w:eastAsiaTheme="minorEastAsia" w:hAnsi="Arial" w:cs="Arial"/>
          <w:color w:val="000000" w:themeColor="text1"/>
          <w:sz w:val="20"/>
          <w:szCs w:val="20"/>
          <w:lang w:val="en-US" w:eastAsia="zh-CN"/>
        </w:rPr>
        <w:fldChar w:fldCharType="separate"/>
      </w:r>
      <w:r w:rsidR="00297F0B">
        <w:rPr>
          <w:rFonts w:ascii="Arial" w:eastAsiaTheme="minorEastAsia" w:hAnsi="Arial" w:cs="Arial"/>
          <w:noProof/>
          <w:color w:val="000000" w:themeColor="text1"/>
          <w:sz w:val="20"/>
          <w:szCs w:val="20"/>
          <w:lang w:val="en-US" w:eastAsia="zh-CN"/>
        </w:rPr>
        <w:t>[53]</w:t>
      </w:r>
      <w:r w:rsidRPr="003618FF">
        <w:rPr>
          <w:rFonts w:ascii="Arial" w:eastAsiaTheme="minorEastAsia" w:hAnsi="Arial" w:cs="Arial"/>
          <w:color w:val="000000" w:themeColor="text1"/>
          <w:sz w:val="20"/>
          <w:szCs w:val="20"/>
          <w:lang w:val="en-US" w:eastAsia="zh-CN"/>
        </w:rPr>
        <w:fldChar w:fldCharType="end"/>
      </w:r>
      <w:r w:rsidRPr="003618FF">
        <w:rPr>
          <w:rFonts w:ascii="Arial" w:eastAsiaTheme="minorEastAsia" w:hAnsi="Arial" w:cs="Arial"/>
          <w:color w:val="000000" w:themeColor="text1"/>
          <w:sz w:val="20"/>
          <w:szCs w:val="20"/>
          <w:lang w:val="en-US" w:eastAsia="zh-CN"/>
        </w:rPr>
        <w:t>.</w:t>
      </w:r>
    </w:p>
    <w:p w14:paraId="5AF09802" w14:textId="77777777" w:rsidR="009B78B9" w:rsidRPr="003618FF" w:rsidRDefault="009B78B9" w:rsidP="009B78B9">
      <w:pPr>
        <w:widowControl w:val="0"/>
        <w:autoSpaceDE w:val="0"/>
        <w:autoSpaceDN w:val="0"/>
        <w:adjustRightInd w:val="0"/>
        <w:rPr>
          <w:rFonts w:ascii="Arial" w:eastAsiaTheme="minorEastAsia" w:hAnsi="Arial" w:cs="Arial"/>
          <w:color w:val="000000" w:themeColor="text1"/>
          <w:sz w:val="20"/>
          <w:szCs w:val="20"/>
          <w:lang w:val="en-US" w:eastAsia="zh-CN"/>
        </w:rPr>
      </w:pPr>
      <w:r w:rsidRPr="003618FF">
        <w:rPr>
          <w:rFonts w:ascii="Arial" w:eastAsiaTheme="minorEastAsia" w:hAnsi="Arial" w:cs="Arial"/>
          <w:color w:val="000000" w:themeColor="text1"/>
          <w:sz w:val="20"/>
          <w:szCs w:val="20"/>
          <w:lang w:val="en-US" w:eastAsia="zh-CN"/>
        </w:rPr>
        <w:t xml:space="preserve">Dataset51 (mouse kidney): 10X </w:t>
      </w:r>
      <w:proofErr w:type="spellStart"/>
      <w:r w:rsidRPr="003618FF">
        <w:rPr>
          <w:rFonts w:ascii="Arial" w:eastAsiaTheme="minorEastAsia" w:hAnsi="Arial" w:cs="Arial"/>
          <w:color w:val="000000" w:themeColor="text1"/>
          <w:sz w:val="20"/>
          <w:szCs w:val="20"/>
          <w:lang w:val="en-US" w:eastAsia="zh-CN"/>
        </w:rPr>
        <w:t>Visium</w:t>
      </w:r>
      <w:proofErr w:type="spellEnd"/>
      <w:r w:rsidRPr="003618FF">
        <w:rPr>
          <w:rFonts w:ascii="Arial" w:eastAsiaTheme="minorEastAsia" w:hAnsi="Arial" w:cs="Arial"/>
          <w:color w:val="000000" w:themeColor="text1"/>
          <w:sz w:val="20"/>
          <w:szCs w:val="20"/>
          <w:lang w:val="en-US" w:eastAsia="zh-CN"/>
        </w:rPr>
        <w:t>, ischemia reperfusion injury model in</w:t>
      </w:r>
      <w:r w:rsidRPr="003618FF">
        <w:rPr>
          <w:rFonts w:ascii="Arial" w:eastAsiaTheme="minorEastAsia" w:hAnsi="Arial" w:cs="Arial" w:hint="eastAsia"/>
          <w:color w:val="000000" w:themeColor="text1"/>
          <w:sz w:val="20"/>
          <w:szCs w:val="20"/>
          <w:lang w:val="en-US" w:eastAsia="zh-CN"/>
        </w:rPr>
        <w:t xml:space="preserve"> </w:t>
      </w:r>
      <w:r w:rsidRPr="003618FF">
        <w:rPr>
          <w:rFonts w:ascii="Arial" w:eastAsiaTheme="minorEastAsia" w:hAnsi="Arial" w:cs="Arial"/>
          <w:color w:val="000000" w:themeColor="text1"/>
          <w:sz w:val="20"/>
          <w:szCs w:val="20"/>
          <w:lang w:val="en-US" w:eastAsia="zh-CN"/>
        </w:rPr>
        <w:t>GSE171406 in the GEO database; 10X Chromium, wild-type ischemic acute kidney</w:t>
      </w:r>
      <w:r w:rsidRPr="003618FF">
        <w:rPr>
          <w:rFonts w:ascii="Arial" w:eastAsiaTheme="minorEastAsia" w:hAnsi="Arial" w:cs="Arial" w:hint="eastAsia"/>
          <w:color w:val="000000" w:themeColor="text1"/>
          <w:sz w:val="20"/>
          <w:szCs w:val="20"/>
          <w:lang w:val="en-US" w:eastAsia="zh-CN"/>
        </w:rPr>
        <w:t xml:space="preserve"> </w:t>
      </w:r>
      <w:r w:rsidRPr="003618FF">
        <w:rPr>
          <w:rFonts w:ascii="Arial" w:eastAsiaTheme="minorEastAsia" w:hAnsi="Arial" w:cs="Arial"/>
          <w:color w:val="000000" w:themeColor="text1"/>
          <w:sz w:val="20"/>
          <w:szCs w:val="20"/>
          <w:lang w:val="en-US" w:eastAsia="zh-CN"/>
        </w:rPr>
        <w:t>injury mouse in GSE171639 in the GEO database.</w:t>
      </w:r>
    </w:p>
    <w:p w14:paraId="5B0474D1" w14:textId="335AE844" w:rsidR="009B78B9" w:rsidRPr="00131B6B" w:rsidRDefault="009B78B9" w:rsidP="009B78B9">
      <w:pPr>
        <w:jc w:val="both"/>
        <w:rPr>
          <w:rFonts w:ascii="Arial" w:eastAsiaTheme="minorEastAsia" w:hAnsi="Arial" w:cs="Arial"/>
          <w:color w:val="FF0000"/>
          <w:sz w:val="20"/>
          <w:szCs w:val="20"/>
          <w:lang w:val="en-US" w:eastAsia="zh-CN"/>
        </w:rPr>
      </w:pPr>
      <w:r w:rsidRPr="003618FF">
        <w:rPr>
          <w:rFonts w:ascii="Arial" w:eastAsiaTheme="minorEastAsia" w:hAnsi="Arial" w:cs="Arial" w:hint="eastAsia"/>
          <w:color w:val="000000" w:themeColor="text1"/>
          <w:sz w:val="20"/>
          <w:szCs w:val="20"/>
          <w:lang w:val="en-US" w:eastAsia="zh-CN"/>
        </w:rPr>
        <w:t>D</w:t>
      </w:r>
      <w:r w:rsidRPr="003618FF">
        <w:rPr>
          <w:rFonts w:ascii="Arial" w:eastAsiaTheme="minorEastAsia" w:hAnsi="Arial" w:cs="Arial"/>
          <w:color w:val="000000" w:themeColor="text1"/>
          <w:sz w:val="20"/>
          <w:szCs w:val="20"/>
          <w:lang w:val="en-US" w:eastAsia="zh-CN"/>
        </w:rPr>
        <w:t xml:space="preserve">ataset52 (mouse brain): 10X </w:t>
      </w:r>
      <w:proofErr w:type="spellStart"/>
      <w:r w:rsidRPr="003618FF">
        <w:rPr>
          <w:rFonts w:ascii="Arial" w:eastAsiaTheme="minorEastAsia" w:hAnsi="Arial" w:cs="Arial"/>
          <w:color w:val="000000" w:themeColor="text1"/>
          <w:sz w:val="20"/>
          <w:szCs w:val="20"/>
          <w:lang w:val="en-US" w:eastAsia="zh-CN"/>
        </w:rPr>
        <w:t>Visium</w:t>
      </w:r>
      <w:proofErr w:type="spellEnd"/>
      <w:r w:rsidRPr="003618FF">
        <w:rPr>
          <w:rFonts w:ascii="Arial" w:eastAsiaTheme="minorEastAsia" w:hAnsi="Arial" w:cs="Arial"/>
          <w:color w:val="000000" w:themeColor="text1"/>
          <w:sz w:val="20"/>
          <w:szCs w:val="20"/>
          <w:lang w:val="en-US" w:eastAsia="zh-CN"/>
        </w:rPr>
        <w:t xml:space="preserve">, GSE153424 in the GEO database </w:t>
      </w:r>
      <w:r w:rsidRPr="003618FF">
        <w:rPr>
          <w:rFonts w:ascii="Arial" w:eastAsiaTheme="minorEastAsia" w:hAnsi="Arial" w:cs="Arial"/>
          <w:color w:val="000000" w:themeColor="text1"/>
          <w:sz w:val="20"/>
          <w:szCs w:val="20"/>
          <w:lang w:val="en-US" w:eastAsia="zh-CN"/>
        </w:rPr>
        <w:fldChar w:fldCharType="begin">
          <w:fldData xml:space="preserve">PEVuZE5vdGU+PENpdGU+PEF1dGhvcj5SYXR6PC9BdXRob3I+PFllYXI+MjAyMjwvWWVhcj48UmVj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</w:fldData>
        </w:fldChar>
      </w:r>
      <w:r w:rsidR="00297F0B">
        <w:rPr>
          <w:rFonts w:ascii="Arial" w:eastAsiaTheme="minorEastAsia" w:hAnsi="Arial" w:cs="Arial"/>
          <w:color w:val="000000" w:themeColor="text1"/>
          <w:sz w:val="20"/>
          <w:szCs w:val="20"/>
          <w:lang w:val="en-US" w:eastAsia="zh-CN"/>
        </w:rPr>
        <w:instrText xml:space="preserve"> ADDIN EN.CITE </w:instrText>
      </w:r>
      <w:r w:rsidR="00297F0B">
        <w:rPr>
          <w:rFonts w:ascii="Arial" w:eastAsiaTheme="minorEastAsia" w:hAnsi="Arial" w:cs="Arial"/>
          <w:color w:val="000000" w:themeColor="text1"/>
          <w:sz w:val="20"/>
          <w:szCs w:val="20"/>
          <w:lang w:val="en-US" w:eastAsia="zh-CN"/>
        </w:rPr>
        <w:fldChar w:fldCharType="begin">
          <w:fldData xml:space="preserve">PEVuZE5vdGU+PENpdGU+PEF1dGhvcj5SYXR6PC9BdXRob3I+PFllYXI+MjAyMjwvWWVhcj48UmVj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</w:fldData>
        </w:fldChar>
      </w:r>
      <w:r w:rsidR="00297F0B">
        <w:rPr>
          <w:rFonts w:ascii="Arial" w:eastAsiaTheme="minorEastAsia" w:hAnsi="Arial" w:cs="Arial"/>
          <w:color w:val="000000" w:themeColor="text1"/>
          <w:sz w:val="20"/>
          <w:szCs w:val="20"/>
          <w:lang w:val="en-US" w:eastAsia="zh-CN"/>
        </w:rPr>
        <w:instrText xml:space="preserve"> ADDIN EN.CITE.DATA </w:instrText>
      </w:r>
      <w:r w:rsidR="00297F0B">
        <w:rPr>
          <w:rFonts w:ascii="Arial" w:eastAsiaTheme="minorEastAsia" w:hAnsi="Arial" w:cs="Arial"/>
          <w:color w:val="000000" w:themeColor="text1"/>
          <w:sz w:val="20"/>
          <w:szCs w:val="20"/>
          <w:lang w:val="en-US" w:eastAsia="zh-CN"/>
        </w:rPr>
      </w:r>
      <w:r w:rsidR="00297F0B">
        <w:rPr>
          <w:rFonts w:ascii="Arial" w:eastAsiaTheme="minorEastAsia" w:hAnsi="Arial" w:cs="Arial"/>
          <w:color w:val="000000" w:themeColor="text1"/>
          <w:sz w:val="20"/>
          <w:szCs w:val="20"/>
          <w:lang w:val="en-US" w:eastAsia="zh-CN"/>
        </w:rPr>
        <w:fldChar w:fldCharType="end"/>
      </w:r>
      <w:r w:rsidRPr="003618FF">
        <w:rPr>
          <w:rFonts w:ascii="Arial" w:eastAsiaTheme="minorEastAsia" w:hAnsi="Arial" w:cs="Arial"/>
          <w:color w:val="000000" w:themeColor="text1"/>
          <w:sz w:val="20"/>
          <w:szCs w:val="20"/>
          <w:lang w:val="en-US" w:eastAsia="zh-CN"/>
        </w:rPr>
      </w:r>
      <w:r w:rsidRPr="003618FF">
        <w:rPr>
          <w:rFonts w:ascii="Arial" w:eastAsiaTheme="minorEastAsia" w:hAnsi="Arial" w:cs="Arial"/>
          <w:color w:val="000000" w:themeColor="text1"/>
          <w:sz w:val="20"/>
          <w:szCs w:val="20"/>
          <w:lang w:val="en-US" w:eastAsia="zh-CN"/>
        </w:rPr>
        <w:fldChar w:fldCharType="separate"/>
      </w:r>
      <w:r w:rsidR="00297F0B">
        <w:rPr>
          <w:rFonts w:ascii="Arial" w:eastAsiaTheme="minorEastAsia" w:hAnsi="Arial" w:cs="Arial"/>
          <w:noProof/>
          <w:color w:val="000000" w:themeColor="text1"/>
          <w:sz w:val="20"/>
          <w:szCs w:val="20"/>
          <w:lang w:val="en-US" w:eastAsia="zh-CN"/>
        </w:rPr>
        <w:t>[64]</w:t>
      </w:r>
      <w:r w:rsidRPr="003618FF">
        <w:rPr>
          <w:rFonts w:ascii="Arial" w:eastAsiaTheme="minorEastAsia" w:hAnsi="Arial" w:cs="Arial"/>
          <w:color w:val="000000" w:themeColor="text1"/>
          <w:sz w:val="20"/>
          <w:szCs w:val="20"/>
          <w:lang w:val="en-US" w:eastAsia="zh-CN"/>
        </w:rPr>
        <w:fldChar w:fldCharType="end"/>
      </w:r>
      <w:r w:rsidRPr="003618FF">
        <w:rPr>
          <w:rFonts w:ascii="Arial" w:eastAsiaTheme="minorEastAsia" w:hAnsi="Arial" w:cs="Arial"/>
          <w:color w:val="000000" w:themeColor="text1"/>
          <w:sz w:val="20"/>
          <w:szCs w:val="20"/>
          <w:lang w:val="en-US" w:eastAsia="zh-CN"/>
        </w:rPr>
        <w:t xml:space="preserve">; 10X Chromium, </w:t>
      </w:r>
      <w:hyperlink r:id="rId24" w:history="1">
        <w:r w:rsidRPr="005971BE">
          <w:rPr>
            <w:rStyle w:val="a7"/>
            <w:rFonts w:ascii="Arial" w:eastAsiaTheme="minorEastAsia" w:hAnsi="Arial" w:cs="Arial"/>
            <w:sz w:val="20"/>
            <w:szCs w:val="20"/>
            <w:lang w:eastAsia="zh-CN"/>
          </w:rPr>
          <w:t>https://www.dropbox.com/s/dl/cuowvm4vrf65pvq/allen_cortex.rds</w:t>
        </w:r>
      </w:hyperlink>
      <w:r w:rsidRPr="003618FF">
        <w:rPr>
          <w:rFonts w:ascii="Arial" w:eastAsiaTheme="minorEastAsia" w:hAnsi="Arial" w:cs="Arial"/>
          <w:color w:val="000000" w:themeColor="text1"/>
          <w:sz w:val="20"/>
          <w:szCs w:val="20"/>
          <w:lang w:val="en-US" w:eastAsia="zh-CN"/>
        </w:rPr>
        <w:t>;</w:t>
      </w:r>
    </w:p>
    <w:p w14:paraId="55026BF0" w14:textId="70DF9B37" w:rsidR="009B78B9" w:rsidRPr="00131B6B" w:rsidRDefault="009B78B9" w:rsidP="009B78B9">
      <w:pPr>
        <w:jc w:val="both"/>
        <w:rPr>
          <w:rFonts w:ascii="Arial" w:eastAsiaTheme="minorEastAsia" w:hAnsi="Arial" w:cs="Arial"/>
          <w:color w:val="FF0000"/>
          <w:sz w:val="20"/>
          <w:szCs w:val="20"/>
          <w:lang w:val="en-US" w:eastAsia="zh-CN"/>
        </w:rPr>
      </w:pPr>
      <w:r w:rsidRPr="003618FF">
        <w:rPr>
          <w:rFonts w:ascii="Arial" w:eastAsiaTheme="minorEastAsia" w:hAnsi="Arial" w:cs="Arial" w:hint="eastAsia"/>
          <w:color w:val="000000" w:themeColor="text1"/>
          <w:sz w:val="20"/>
          <w:szCs w:val="20"/>
          <w:lang w:val="en-US" w:eastAsia="zh-CN"/>
        </w:rPr>
        <w:t>D</w:t>
      </w:r>
      <w:r w:rsidRPr="003618FF">
        <w:rPr>
          <w:rFonts w:ascii="Arial" w:eastAsiaTheme="minorEastAsia" w:hAnsi="Arial" w:cs="Arial"/>
          <w:color w:val="000000" w:themeColor="text1"/>
          <w:sz w:val="20"/>
          <w:szCs w:val="20"/>
          <w:lang w:val="en-US" w:eastAsia="zh-CN"/>
        </w:rPr>
        <w:t xml:space="preserve">ataset53 (mouse prefrontal cortex): 10X </w:t>
      </w:r>
      <w:proofErr w:type="spellStart"/>
      <w:r w:rsidRPr="003618FF">
        <w:rPr>
          <w:rFonts w:ascii="Arial" w:eastAsiaTheme="minorEastAsia" w:hAnsi="Arial" w:cs="Arial"/>
          <w:color w:val="000000" w:themeColor="text1"/>
          <w:sz w:val="20"/>
          <w:szCs w:val="20"/>
          <w:lang w:val="en-US" w:eastAsia="zh-CN"/>
        </w:rPr>
        <w:t>Visium</w:t>
      </w:r>
      <w:proofErr w:type="spellEnd"/>
      <w:r w:rsidRPr="003618FF">
        <w:rPr>
          <w:rFonts w:ascii="Arial" w:eastAsiaTheme="minorEastAsia" w:hAnsi="Arial" w:cs="Arial"/>
          <w:color w:val="000000" w:themeColor="text1"/>
          <w:sz w:val="20"/>
          <w:szCs w:val="20"/>
          <w:lang w:val="en-US" w:eastAsia="zh-CN"/>
        </w:rPr>
        <w:t xml:space="preserve">, GSE158450 in the GEO database </w:t>
      </w:r>
      <w:r w:rsidRPr="003618FF">
        <w:rPr>
          <w:rFonts w:ascii="Arial" w:eastAsiaTheme="minorEastAsia" w:hAnsi="Arial" w:cs="Arial"/>
          <w:color w:val="000000" w:themeColor="text1"/>
          <w:sz w:val="20"/>
          <w:szCs w:val="20"/>
          <w:lang w:val="en-US" w:eastAsia="zh-CN"/>
        </w:rPr>
        <w:fldChar w:fldCharType="begin">
          <w:fldData xml:space="preserve">PEVuZE5vdGU+PENpdGU+PEF1dGhvcj5Kb2dsZWthcjwvQXV0aG9yPjxZZWFyPjIwMjE8L1llYXI+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</w:fldData>
        </w:fldChar>
      </w:r>
      <w:r w:rsidR="00297F0B">
        <w:rPr>
          <w:rFonts w:ascii="Arial" w:eastAsiaTheme="minorEastAsia" w:hAnsi="Arial" w:cs="Arial"/>
          <w:color w:val="000000" w:themeColor="text1"/>
          <w:sz w:val="20"/>
          <w:szCs w:val="20"/>
          <w:lang w:val="en-US" w:eastAsia="zh-CN"/>
        </w:rPr>
        <w:instrText xml:space="preserve"> ADDIN EN.CITE </w:instrText>
      </w:r>
      <w:r w:rsidR="00297F0B">
        <w:rPr>
          <w:rFonts w:ascii="Arial" w:eastAsiaTheme="minorEastAsia" w:hAnsi="Arial" w:cs="Arial"/>
          <w:color w:val="000000" w:themeColor="text1"/>
          <w:sz w:val="20"/>
          <w:szCs w:val="20"/>
          <w:lang w:val="en-US" w:eastAsia="zh-CN"/>
        </w:rPr>
        <w:fldChar w:fldCharType="begin">
          <w:fldData xml:space="preserve">PEVuZE5vdGU+PENpdGU+PEF1dGhvcj5Kb2dsZWthcjwvQXV0aG9yPjxZZWFyPjIwMjE8L1llYXI+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</w:fldData>
        </w:fldChar>
      </w:r>
      <w:r w:rsidR="00297F0B">
        <w:rPr>
          <w:rFonts w:ascii="Arial" w:eastAsiaTheme="minorEastAsia" w:hAnsi="Arial" w:cs="Arial"/>
          <w:color w:val="000000" w:themeColor="text1"/>
          <w:sz w:val="20"/>
          <w:szCs w:val="20"/>
          <w:lang w:val="en-US" w:eastAsia="zh-CN"/>
        </w:rPr>
        <w:instrText xml:space="preserve"> ADDIN EN.CITE.DATA </w:instrText>
      </w:r>
      <w:r w:rsidR="00297F0B">
        <w:rPr>
          <w:rFonts w:ascii="Arial" w:eastAsiaTheme="minorEastAsia" w:hAnsi="Arial" w:cs="Arial"/>
          <w:color w:val="000000" w:themeColor="text1"/>
          <w:sz w:val="20"/>
          <w:szCs w:val="20"/>
          <w:lang w:val="en-US" w:eastAsia="zh-CN"/>
        </w:rPr>
      </w:r>
      <w:r w:rsidR="00297F0B">
        <w:rPr>
          <w:rFonts w:ascii="Arial" w:eastAsiaTheme="minorEastAsia" w:hAnsi="Arial" w:cs="Arial"/>
          <w:color w:val="000000" w:themeColor="text1"/>
          <w:sz w:val="20"/>
          <w:szCs w:val="20"/>
          <w:lang w:val="en-US" w:eastAsia="zh-CN"/>
        </w:rPr>
        <w:fldChar w:fldCharType="end"/>
      </w:r>
      <w:r w:rsidRPr="003618FF">
        <w:rPr>
          <w:rFonts w:ascii="Arial" w:eastAsiaTheme="minorEastAsia" w:hAnsi="Arial" w:cs="Arial"/>
          <w:color w:val="000000" w:themeColor="text1"/>
          <w:sz w:val="20"/>
          <w:szCs w:val="20"/>
          <w:lang w:val="en-US" w:eastAsia="zh-CN"/>
        </w:rPr>
      </w:r>
      <w:r w:rsidRPr="003618FF">
        <w:rPr>
          <w:rFonts w:ascii="Arial" w:eastAsiaTheme="minorEastAsia" w:hAnsi="Arial" w:cs="Arial"/>
          <w:color w:val="000000" w:themeColor="text1"/>
          <w:sz w:val="20"/>
          <w:szCs w:val="20"/>
          <w:lang w:val="en-US" w:eastAsia="zh-CN"/>
        </w:rPr>
        <w:fldChar w:fldCharType="separate"/>
      </w:r>
      <w:r w:rsidR="00297F0B">
        <w:rPr>
          <w:rFonts w:ascii="Arial" w:eastAsiaTheme="minorEastAsia" w:hAnsi="Arial" w:cs="Arial"/>
          <w:noProof/>
          <w:color w:val="000000" w:themeColor="text1"/>
          <w:sz w:val="20"/>
          <w:szCs w:val="20"/>
          <w:lang w:val="en-US" w:eastAsia="zh-CN"/>
        </w:rPr>
        <w:t>[65]</w:t>
      </w:r>
      <w:r w:rsidRPr="003618FF">
        <w:rPr>
          <w:rFonts w:ascii="Arial" w:eastAsiaTheme="minorEastAsia" w:hAnsi="Arial" w:cs="Arial"/>
          <w:color w:val="000000" w:themeColor="text1"/>
          <w:sz w:val="20"/>
          <w:szCs w:val="20"/>
          <w:lang w:val="en-US" w:eastAsia="zh-CN"/>
        </w:rPr>
        <w:fldChar w:fldCharType="end"/>
      </w:r>
      <w:r w:rsidRPr="003618FF">
        <w:rPr>
          <w:rFonts w:ascii="Arial" w:eastAsiaTheme="minorEastAsia" w:hAnsi="Arial" w:cs="Arial"/>
          <w:color w:val="000000" w:themeColor="text1"/>
          <w:sz w:val="20"/>
          <w:szCs w:val="20"/>
          <w:lang w:val="en-US" w:eastAsia="zh-CN"/>
        </w:rPr>
        <w:t>; 10X Chromium,</w:t>
      </w:r>
      <w:r w:rsidRPr="00131B6B">
        <w:rPr>
          <w:rFonts w:ascii="Arial" w:eastAsiaTheme="minorEastAsia" w:hAnsi="Arial" w:cs="Arial"/>
          <w:color w:val="FF0000"/>
          <w:sz w:val="20"/>
          <w:szCs w:val="20"/>
          <w:lang w:val="en-US" w:eastAsia="zh-CN"/>
        </w:rPr>
        <w:t xml:space="preserve"> </w:t>
      </w:r>
      <w:hyperlink r:id="rId25" w:history="1">
        <w:r w:rsidRPr="003618FF">
          <w:rPr>
            <w:rStyle w:val="a7"/>
            <w:rFonts w:ascii="Arial" w:eastAsiaTheme="minorEastAsia" w:hAnsi="Arial" w:cs="Arial"/>
            <w:sz w:val="20"/>
            <w:szCs w:val="20"/>
            <w:lang w:eastAsia="zh-CN"/>
          </w:rPr>
          <w:t>https://www.dropbox.com/s/dl/cuowvm4vrf65pvq/allen_cortex.rds</w:t>
        </w:r>
      </w:hyperlink>
      <w:r w:rsidRPr="003618FF">
        <w:rPr>
          <w:rFonts w:ascii="Arial" w:eastAsiaTheme="minorEastAsia" w:hAnsi="Arial" w:cs="Arial"/>
          <w:color w:val="000000" w:themeColor="text1"/>
          <w:sz w:val="20"/>
          <w:szCs w:val="20"/>
          <w:lang w:val="en-US" w:eastAsia="zh-CN"/>
        </w:rPr>
        <w:t>;</w:t>
      </w:r>
    </w:p>
    <w:p w14:paraId="58F3B33F" w14:textId="3BBF44CE" w:rsidR="009B78B9" w:rsidRPr="003618FF" w:rsidRDefault="009B78B9" w:rsidP="009B78B9">
      <w:pPr>
        <w:jc w:val="both"/>
        <w:rPr>
          <w:rFonts w:ascii="Arial" w:eastAsiaTheme="minorEastAsia" w:hAnsi="Arial" w:cs="Arial"/>
          <w:color w:val="000000" w:themeColor="text1"/>
          <w:sz w:val="20"/>
          <w:szCs w:val="20"/>
          <w:lang w:val="en-US" w:eastAsia="zh-CN"/>
        </w:rPr>
      </w:pPr>
      <w:r w:rsidRPr="003618FF">
        <w:rPr>
          <w:rFonts w:ascii="Arial" w:eastAsiaTheme="minorEastAsia" w:hAnsi="Arial" w:cs="Arial" w:hint="eastAsia"/>
          <w:color w:val="000000" w:themeColor="text1"/>
          <w:sz w:val="20"/>
          <w:szCs w:val="20"/>
          <w:lang w:val="en-US" w:eastAsia="zh-CN"/>
        </w:rPr>
        <w:t>D</w:t>
      </w:r>
      <w:r w:rsidRPr="003618FF">
        <w:rPr>
          <w:rFonts w:ascii="Arial" w:eastAsiaTheme="minorEastAsia" w:hAnsi="Arial" w:cs="Arial"/>
          <w:color w:val="000000" w:themeColor="text1"/>
          <w:sz w:val="20"/>
          <w:szCs w:val="20"/>
          <w:lang w:val="en-US" w:eastAsia="zh-CN"/>
        </w:rPr>
        <w:t xml:space="preserve">ataset54 (mouse hippocampus): 10X </w:t>
      </w:r>
      <w:proofErr w:type="spellStart"/>
      <w:r w:rsidRPr="003618FF">
        <w:rPr>
          <w:rFonts w:ascii="Arial" w:eastAsiaTheme="minorEastAsia" w:hAnsi="Arial" w:cs="Arial"/>
          <w:color w:val="000000" w:themeColor="text1"/>
          <w:sz w:val="20"/>
          <w:szCs w:val="20"/>
          <w:lang w:val="en-US" w:eastAsia="zh-CN"/>
        </w:rPr>
        <w:t>Visium</w:t>
      </w:r>
      <w:proofErr w:type="spellEnd"/>
      <w:r w:rsidRPr="003618FF">
        <w:rPr>
          <w:rFonts w:ascii="Arial" w:eastAsiaTheme="minorEastAsia" w:hAnsi="Arial" w:cs="Arial"/>
          <w:color w:val="000000" w:themeColor="text1"/>
          <w:sz w:val="20"/>
          <w:szCs w:val="20"/>
          <w:lang w:val="en-US" w:eastAsia="zh-CN"/>
        </w:rPr>
        <w:t>, GSE158450 in the GEO database; Drop-</w:t>
      </w:r>
      <w:proofErr w:type="spellStart"/>
      <w:r w:rsidRPr="003618FF">
        <w:rPr>
          <w:rFonts w:ascii="Arial" w:eastAsiaTheme="minorEastAsia" w:hAnsi="Arial" w:cs="Arial"/>
          <w:color w:val="000000" w:themeColor="text1"/>
          <w:sz w:val="20"/>
          <w:szCs w:val="20"/>
          <w:lang w:val="en-US" w:eastAsia="zh-CN"/>
        </w:rPr>
        <w:t>seq</w:t>
      </w:r>
      <w:proofErr w:type="spellEnd"/>
      <w:r w:rsidRPr="003618FF">
        <w:rPr>
          <w:rFonts w:ascii="Arial" w:eastAsiaTheme="minorEastAsia" w:hAnsi="Arial" w:cs="Arial"/>
          <w:color w:val="000000" w:themeColor="text1"/>
          <w:sz w:val="20"/>
          <w:szCs w:val="20"/>
          <w:lang w:val="en-US" w:eastAsia="zh-CN"/>
        </w:rPr>
        <w:t xml:space="preserve">, GSE116470 in the GEO database </w:t>
      </w:r>
      <w:r w:rsidRPr="003618FF">
        <w:rPr>
          <w:rFonts w:ascii="Arial" w:eastAsiaTheme="minorEastAsia" w:hAnsi="Arial" w:cs="Arial"/>
          <w:color w:val="000000" w:themeColor="text1"/>
          <w:sz w:val="20"/>
          <w:szCs w:val="20"/>
          <w:lang w:val="en-US" w:eastAsia="zh-CN"/>
        </w:rPr>
        <w:fldChar w:fldCharType="begin">
          <w:fldData xml:space="preserve">PEVuZE5vdGU+PENpdGU+PEF1dGhvcj5Kb2dsZWthcjwvQXV0aG9yPjxZZWFyPjIwMjE8L1llYXI+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</w:fldData>
        </w:fldChar>
      </w:r>
      <w:r w:rsidR="00297F0B">
        <w:rPr>
          <w:rFonts w:ascii="Arial" w:eastAsiaTheme="minorEastAsia" w:hAnsi="Arial" w:cs="Arial"/>
          <w:color w:val="000000" w:themeColor="text1"/>
          <w:sz w:val="20"/>
          <w:szCs w:val="20"/>
          <w:lang w:val="en-US" w:eastAsia="zh-CN"/>
        </w:rPr>
        <w:instrText xml:space="preserve"> ADDIN EN.CITE </w:instrText>
      </w:r>
      <w:r w:rsidR="00297F0B">
        <w:rPr>
          <w:rFonts w:ascii="Arial" w:eastAsiaTheme="minorEastAsia" w:hAnsi="Arial" w:cs="Arial"/>
          <w:color w:val="000000" w:themeColor="text1"/>
          <w:sz w:val="20"/>
          <w:szCs w:val="20"/>
          <w:lang w:val="en-US" w:eastAsia="zh-CN"/>
        </w:rPr>
        <w:fldChar w:fldCharType="begin">
          <w:fldData xml:space="preserve">PEVuZE5vdGU+PENpdGU+PEF1dGhvcj5Kb2dsZWthcjwvQXV0aG9yPjxZZWFyPjIwMjE8L1llYXI+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</w:fldData>
        </w:fldChar>
      </w:r>
      <w:r w:rsidR="00297F0B">
        <w:rPr>
          <w:rFonts w:ascii="Arial" w:eastAsiaTheme="minorEastAsia" w:hAnsi="Arial" w:cs="Arial"/>
          <w:color w:val="000000" w:themeColor="text1"/>
          <w:sz w:val="20"/>
          <w:szCs w:val="20"/>
          <w:lang w:val="en-US" w:eastAsia="zh-CN"/>
        </w:rPr>
        <w:instrText xml:space="preserve"> ADDIN EN.CITE.DATA </w:instrText>
      </w:r>
      <w:r w:rsidR="00297F0B">
        <w:rPr>
          <w:rFonts w:ascii="Arial" w:eastAsiaTheme="minorEastAsia" w:hAnsi="Arial" w:cs="Arial"/>
          <w:color w:val="000000" w:themeColor="text1"/>
          <w:sz w:val="20"/>
          <w:szCs w:val="20"/>
          <w:lang w:val="en-US" w:eastAsia="zh-CN"/>
        </w:rPr>
      </w:r>
      <w:r w:rsidR="00297F0B">
        <w:rPr>
          <w:rFonts w:ascii="Arial" w:eastAsiaTheme="minorEastAsia" w:hAnsi="Arial" w:cs="Arial"/>
          <w:color w:val="000000" w:themeColor="text1"/>
          <w:sz w:val="20"/>
          <w:szCs w:val="20"/>
          <w:lang w:val="en-US" w:eastAsia="zh-CN"/>
        </w:rPr>
        <w:fldChar w:fldCharType="end"/>
      </w:r>
      <w:r w:rsidRPr="003618FF">
        <w:rPr>
          <w:rFonts w:ascii="Arial" w:eastAsiaTheme="minorEastAsia" w:hAnsi="Arial" w:cs="Arial"/>
          <w:color w:val="000000" w:themeColor="text1"/>
          <w:sz w:val="20"/>
          <w:szCs w:val="20"/>
          <w:lang w:val="en-US" w:eastAsia="zh-CN"/>
        </w:rPr>
      </w:r>
      <w:r w:rsidRPr="003618FF">
        <w:rPr>
          <w:rFonts w:ascii="Arial" w:eastAsiaTheme="minorEastAsia" w:hAnsi="Arial" w:cs="Arial"/>
          <w:color w:val="000000" w:themeColor="text1"/>
          <w:sz w:val="20"/>
          <w:szCs w:val="20"/>
          <w:lang w:val="en-US" w:eastAsia="zh-CN"/>
        </w:rPr>
        <w:fldChar w:fldCharType="separate"/>
      </w:r>
      <w:r w:rsidR="00297F0B">
        <w:rPr>
          <w:rFonts w:ascii="Arial" w:eastAsiaTheme="minorEastAsia" w:hAnsi="Arial" w:cs="Arial"/>
          <w:noProof/>
          <w:color w:val="000000" w:themeColor="text1"/>
          <w:sz w:val="20"/>
          <w:szCs w:val="20"/>
          <w:lang w:val="en-US" w:eastAsia="zh-CN"/>
        </w:rPr>
        <w:t>[65]</w:t>
      </w:r>
      <w:r w:rsidRPr="003618FF">
        <w:rPr>
          <w:rFonts w:ascii="Arial" w:eastAsiaTheme="minorEastAsia" w:hAnsi="Arial" w:cs="Arial"/>
          <w:color w:val="000000" w:themeColor="text1"/>
          <w:sz w:val="20"/>
          <w:szCs w:val="20"/>
          <w:lang w:val="en-US" w:eastAsia="zh-CN"/>
        </w:rPr>
        <w:fldChar w:fldCharType="end"/>
      </w:r>
      <w:r w:rsidRPr="003618FF">
        <w:rPr>
          <w:rFonts w:ascii="Arial" w:eastAsiaTheme="minorEastAsia" w:hAnsi="Arial" w:cs="Arial"/>
          <w:color w:val="000000" w:themeColor="text1"/>
          <w:sz w:val="20"/>
          <w:szCs w:val="20"/>
          <w:lang w:val="en-US" w:eastAsia="zh-CN"/>
        </w:rPr>
        <w:t>.</w:t>
      </w:r>
    </w:p>
    <w:p w14:paraId="183068A8" w14:textId="1668C15C" w:rsidR="009B78B9" w:rsidRPr="003618FF" w:rsidRDefault="009B78B9" w:rsidP="009B78B9">
      <w:pPr>
        <w:jc w:val="both"/>
        <w:rPr>
          <w:rFonts w:ascii="Arial" w:eastAsiaTheme="minorEastAsia" w:hAnsi="Arial" w:cs="Arial"/>
          <w:color w:val="000000" w:themeColor="text1"/>
          <w:sz w:val="20"/>
          <w:szCs w:val="20"/>
          <w:lang w:val="en-US" w:eastAsia="zh-CN"/>
        </w:rPr>
      </w:pPr>
      <w:r w:rsidRPr="003618FF">
        <w:rPr>
          <w:rFonts w:ascii="Arial" w:eastAsiaTheme="minorEastAsia" w:hAnsi="Arial" w:cs="Arial"/>
          <w:color w:val="000000" w:themeColor="text1"/>
          <w:sz w:val="20"/>
          <w:szCs w:val="20"/>
          <w:lang w:val="en-US" w:eastAsia="zh-CN"/>
        </w:rPr>
        <w:t xml:space="preserve">Dataset55 (mouse kidney): 10X </w:t>
      </w:r>
      <w:proofErr w:type="spellStart"/>
      <w:r w:rsidRPr="003618FF">
        <w:rPr>
          <w:rFonts w:ascii="Arial" w:eastAsiaTheme="minorEastAsia" w:hAnsi="Arial" w:cs="Arial"/>
          <w:color w:val="000000" w:themeColor="text1"/>
          <w:sz w:val="20"/>
          <w:szCs w:val="20"/>
          <w:lang w:val="en-US" w:eastAsia="zh-CN"/>
        </w:rPr>
        <w:t>Visium</w:t>
      </w:r>
      <w:proofErr w:type="spellEnd"/>
      <w:r w:rsidRPr="003618FF">
        <w:rPr>
          <w:rFonts w:ascii="Arial" w:eastAsiaTheme="minorEastAsia" w:hAnsi="Arial" w:cs="Arial"/>
          <w:color w:val="000000" w:themeColor="text1"/>
          <w:sz w:val="20"/>
          <w:szCs w:val="20"/>
          <w:lang w:val="en-US" w:eastAsia="zh-CN"/>
        </w:rPr>
        <w:t xml:space="preserve">, GSE154107 in the GEO database </w:t>
      </w:r>
      <w:r w:rsidRPr="003618FF">
        <w:rPr>
          <w:rFonts w:ascii="Arial" w:eastAsiaTheme="minorEastAsia" w:hAnsi="Arial" w:cs="Arial"/>
          <w:color w:val="000000" w:themeColor="text1"/>
          <w:sz w:val="20"/>
          <w:szCs w:val="20"/>
          <w:lang w:val="en-US" w:eastAsia="zh-CN"/>
        </w:rPr>
        <w:fldChar w:fldCharType="begin">
          <w:fldData xml:space="preserve">PEVuZE5vdGU+PENpdGU+PEF1dGhvcj5KYW5vc2V2aWM8L0F1dGhvcj48WWVhcj4yMDIxPC9ZZWFy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</w:fldData>
        </w:fldChar>
      </w:r>
      <w:r w:rsidR="00297F0B">
        <w:rPr>
          <w:rFonts w:ascii="Arial" w:eastAsiaTheme="minorEastAsia" w:hAnsi="Arial" w:cs="Arial"/>
          <w:color w:val="000000" w:themeColor="text1"/>
          <w:sz w:val="20"/>
          <w:szCs w:val="20"/>
          <w:lang w:val="en-US" w:eastAsia="zh-CN"/>
        </w:rPr>
        <w:instrText xml:space="preserve"> ADDIN EN.CITE </w:instrText>
      </w:r>
      <w:r w:rsidR="00297F0B">
        <w:rPr>
          <w:rFonts w:ascii="Arial" w:eastAsiaTheme="minorEastAsia" w:hAnsi="Arial" w:cs="Arial"/>
          <w:color w:val="000000" w:themeColor="text1"/>
          <w:sz w:val="20"/>
          <w:szCs w:val="20"/>
          <w:lang w:val="en-US" w:eastAsia="zh-CN"/>
        </w:rPr>
        <w:fldChar w:fldCharType="begin">
          <w:fldData xml:space="preserve">PEVuZE5vdGU+PENpdGU+PEF1dGhvcj5KYW5vc2V2aWM8L0F1dGhvcj48WWVhcj4yMDIxPC9ZZWFy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</w:fldData>
        </w:fldChar>
      </w:r>
      <w:r w:rsidR="00297F0B">
        <w:rPr>
          <w:rFonts w:ascii="Arial" w:eastAsiaTheme="minorEastAsia" w:hAnsi="Arial" w:cs="Arial"/>
          <w:color w:val="000000" w:themeColor="text1"/>
          <w:sz w:val="20"/>
          <w:szCs w:val="20"/>
          <w:lang w:val="en-US" w:eastAsia="zh-CN"/>
        </w:rPr>
        <w:instrText xml:space="preserve"> ADDIN EN.CITE.DATA </w:instrText>
      </w:r>
      <w:r w:rsidR="00297F0B">
        <w:rPr>
          <w:rFonts w:ascii="Arial" w:eastAsiaTheme="minorEastAsia" w:hAnsi="Arial" w:cs="Arial"/>
          <w:color w:val="000000" w:themeColor="text1"/>
          <w:sz w:val="20"/>
          <w:szCs w:val="20"/>
          <w:lang w:val="en-US" w:eastAsia="zh-CN"/>
        </w:rPr>
      </w:r>
      <w:r w:rsidR="00297F0B">
        <w:rPr>
          <w:rFonts w:ascii="Arial" w:eastAsiaTheme="minorEastAsia" w:hAnsi="Arial" w:cs="Arial"/>
          <w:color w:val="000000" w:themeColor="text1"/>
          <w:sz w:val="20"/>
          <w:szCs w:val="20"/>
          <w:lang w:val="en-US" w:eastAsia="zh-CN"/>
        </w:rPr>
        <w:fldChar w:fldCharType="end"/>
      </w:r>
      <w:r w:rsidRPr="003618FF">
        <w:rPr>
          <w:rFonts w:ascii="Arial" w:eastAsiaTheme="minorEastAsia" w:hAnsi="Arial" w:cs="Arial"/>
          <w:color w:val="000000" w:themeColor="text1"/>
          <w:sz w:val="20"/>
          <w:szCs w:val="20"/>
          <w:lang w:val="en-US" w:eastAsia="zh-CN"/>
        </w:rPr>
      </w:r>
      <w:r w:rsidRPr="003618FF">
        <w:rPr>
          <w:rFonts w:ascii="Arial" w:eastAsiaTheme="minorEastAsia" w:hAnsi="Arial" w:cs="Arial"/>
          <w:color w:val="000000" w:themeColor="text1"/>
          <w:sz w:val="20"/>
          <w:szCs w:val="20"/>
          <w:lang w:val="en-US" w:eastAsia="zh-CN"/>
        </w:rPr>
        <w:fldChar w:fldCharType="separate"/>
      </w:r>
      <w:r w:rsidR="00297F0B">
        <w:rPr>
          <w:rFonts w:ascii="Arial" w:eastAsiaTheme="minorEastAsia" w:hAnsi="Arial" w:cs="Arial"/>
          <w:noProof/>
          <w:color w:val="000000" w:themeColor="text1"/>
          <w:sz w:val="20"/>
          <w:szCs w:val="20"/>
          <w:lang w:val="en-US" w:eastAsia="zh-CN"/>
        </w:rPr>
        <w:t>[66]</w:t>
      </w:r>
      <w:r w:rsidRPr="003618FF">
        <w:rPr>
          <w:rFonts w:ascii="Arial" w:eastAsiaTheme="minorEastAsia" w:hAnsi="Arial" w:cs="Arial"/>
          <w:color w:val="000000" w:themeColor="text1"/>
          <w:sz w:val="20"/>
          <w:szCs w:val="20"/>
          <w:lang w:val="en-US" w:eastAsia="zh-CN"/>
        </w:rPr>
        <w:fldChar w:fldCharType="end"/>
      </w:r>
      <w:r w:rsidRPr="003618FF">
        <w:rPr>
          <w:rFonts w:ascii="Arial" w:eastAsiaTheme="minorEastAsia" w:hAnsi="Arial" w:cs="Arial"/>
          <w:color w:val="000000" w:themeColor="text1"/>
          <w:sz w:val="20"/>
          <w:szCs w:val="20"/>
          <w:lang w:val="en-US" w:eastAsia="zh-CN"/>
        </w:rPr>
        <w:t xml:space="preserve">; 10X Chromium, GSE129798 in the GEO database </w:t>
      </w:r>
      <w:r w:rsidRPr="003618FF">
        <w:rPr>
          <w:rFonts w:ascii="Arial" w:eastAsiaTheme="minorEastAsia" w:hAnsi="Arial" w:cs="Arial"/>
          <w:color w:val="000000" w:themeColor="text1"/>
          <w:sz w:val="20"/>
          <w:szCs w:val="20"/>
          <w:lang w:val="en-US" w:eastAsia="zh-CN"/>
        </w:rPr>
        <w:fldChar w:fldCharType="begin">
          <w:fldData xml:space="preserve">PEVuZE5vdGU+PENpdGU+PEF1dGhvcj5KYW5vc2V2aWM8L0F1dGhvcj48WWVhcj4yMDIxPC9ZZWFy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</w:fldData>
        </w:fldChar>
      </w:r>
      <w:r w:rsidR="00297F0B">
        <w:rPr>
          <w:rFonts w:ascii="Arial" w:eastAsiaTheme="minorEastAsia" w:hAnsi="Arial" w:cs="Arial"/>
          <w:color w:val="000000" w:themeColor="text1"/>
          <w:sz w:val="20"/>
          <w:szCs w:val="20"/>
          <w:lang w:val="en-US" w:eastAsia="zh-CN"/>
        </w:rPr>
        <w:instrText xml:space="preserve"> ADDIN EN.CITE </w:instrText>
      </w:r>
      <w:r w:rsidR="00297F0B">
        <w:rPr>
          <w:rFonts w:ascii="Arial" w:eastAsiaTheme="minorEastAsia" w:hAnsi="Arial" w:cs="Arial"/>
          <w:color w:val="000000" w:themeColor="text1"/>
          <w:sz w:val="20"/>
          <w:szCs w:val="20"/>
          <w:lang w:val="en-US" w:eastAsia="zh-CN"/>
        </w:rPr>
        <w:fldChar w:fldCharType="begin">
          <w:fldData xml:space="preserve">PEVuZE5vdGU+PENpdGU+PEF1dGhvcj5KYW5vc2V2aWM8L0F1dGhvcj48WWVhcj4yMDIxPC9ZZWFy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</w:fldData>
        </w:fldChar>
      </w:r>
      <w:r w:rsidR="00297F0B">
        <w:rPr>
          <w:rFonts w:ascii="Arial" w:eastAsiaTheme="minorEastAsia" w:hAnsi="Arial" w:cs="Arial"/>
          <w:color w:val="000000" w:themeColor="text1"/>
          <w:sz w:val="20"/>
          <w:szCs w:val="20"/>
          <w:lang w:val="en-US" w:eastAsia="zh-CN"/>
        </w:rPr>
        <w:instrText xml:space="preserve"> ADDIN EN.CITE.DATA </w:instrText>
      </w:r>
      <w:r w:rsidR="00297F0B">
        <w:rPr>
          <w:rFonts w:ascii="Arial" w:eastAsiaTheme="minorEastAsia" w:hAnsi="Arial" w:cs="Arial"/>
          <w:color w:val="000000" w:themeColor="text1"/>
          <w:sz w:val="20"/>
          <w:szCs w:val="20"/>
          <w:lang w:val="en-US" w:eastAsia="zh-CN"/>
        </w:rPr>
      </w:r>
      <w:r w:rsidR="00297F0B">
        <w:rPr>
          <w:rFonts w:ascii="Arial" w:eastAsiaTheme="minorEastAsia" w:hAnsi="Arial" w:cs="Arial"/>
          <w:color w:val="000000" w:themeColor="text1"/>
          <w:sz w:val="20"/>
          <w:szCs w:val="20"/>
          <w:lang w:val="en-US" w:eastAsia="zh-CN"/>
        </w:rPr>
        <w:fldChar w:fldCharType="end"/>
      </w:r>
      <w:r w:rsidRPr="003618FF">
        <w:rPr>
          <w:rFonts w:ascii="Arial" w:eastAsiaTheme="minorEastAsia" w:hAnsi="Arial" w:cs="Arial"/>
          <w:color w:val="000000" w:themeColor="text1"/>
          <w:sz w:val="20"/>
          <w:szCs w:val="20"/>
          <w:lang w:val="en-US" w:eastAsia="zh-CN"/>
        </w:rPr>
      </w:r>
      <w:r w:rsidRPr="003618FF">
        <w:rPr>
          <w:rFonts w:ascii="Arial" w:eastAsiaTheme="minorEastAsia" w:hAnsi="Arial" w:cs="Arial"/>
          <w:color w:val="000000" w:themeColor="text1"/>
          <w:sz w:val="20"/>
          <w:szCs w:val="20"/>
          <w:lang w:val="en-US" w:eastAsia="zh-CN"/>
        </w:rPr>
        <w:fldChar w:fldCharType="separate"/>
      </w:r>
      <w:r w:rsidR="00297F0B">
        <w:rPr>
          <w:rFonts w:ascii="Arial" w:eastAsiaTheme="minorEastAsia" w:hAnsi="Arial" w:cs="Arial"/>
          <w:noProof/>
          <w:color w:val="000000" w:themeColor="text1"/>
          <w:sz w:val="20"/>
          <w:szCs w:val="20"/>
          <w:lang w:val="en-US" w:eastAsia="zh-CN"/>
        </w:rPr>
        <w:t>[66]</w:t>
      </w:r>
      <w:r w:rsidRPr="003618FF">
        <w:rPr>
          <w:rFonts w:ascii="Arial" w:eastAsiaTheme="minorEastAsia" w:hAnsi="Arial" w:cs="Arial"/>
          <w:color w:val="000000" w:themeColor="text1"/>
          <w:sz w:val="20"/>
          <w:szCs w:val="20"/>
          <w:lang w:val="en-US" w:eastAsia="zh-CN"/>
        </w:rPr>
        <w:fldChar w:fldCharType="end"/>
      </w:r>
      <w:r w:rsidRPr="003618FF">
        <w:rPr>
          <w:rFonts w:ascii="Arial" w:eastAsiaTheme="minorEastAsia" w:hAnsi="Arial" w:cs="Arial"/>
          <w:color w:val="000000" w:themeColor="text1"/>
          <w:sz w:val="20"/>
          <w:szCs w:val="20"/>
          <w:lang w:val="en-US" w:eastAsia="zh-CN"/>
        </w:rPr>
        <w:t>.</w:t>
      </w:r>
    </w:p>
    <w:p w14:paraId="142BB6AC" w14:textId="77777777" w:rsidR="009B78B9" w:rsidRPr="003618FF" w:rsidRDefault="009B78B9" w:rsidP="009B78B9">
      <w:pPr>
        <w:jc w:val="both"/>
        <w:rPr>
          <w:rFonts w:ascii="Arial" w:eastAsiaTheme="minorEastAsia" w:hAnsi="Arial" w:cs="Arial"/>
          <w:color w:val="000000" w:themeColor="text1"/>
          <w:sz w:val="20"/>
          <w:szCs w:val="20"/>
          <w:lang w:val="en-US" w:eastAsia="zh-CN"/>
        </w:rPr>
      </w:pPr>
      <w:r w:rsidRPr="003618FF">
        <w:rPr>
          <w:rFonts w:ascii="Arial" w:eastAsiaTheme="minorEastAsia" w:hAnsi="Arial" w:cs="Arial"/>
          <w:color w:val="000000" w:themeColor="text1"/>
          <w:sz w:val="20"/>
          <w:szCs w:val="20"/>
          <w:lang w:val="en-US" w:eastAsia="zh-CN"/>
        </w:rPr>
        <w:t xml:space="preserve">Dataset56 (mouse prostate): 10X </w:t>
      </w:r>
      <w:proofErr w:type="spellStart"/>
      <w:r w:rsidRPr="003618FF">
        <w:rPr>
          <w:rFonts w:ascii="Arial" w:eastAsiaTheme="minorEastAsia" w:hAnsi="Arial" w:cs="Arial"/>
          <w:color w:val="000000" w:themeColor="text1"/>
          <w:sz w:val="20"/>
          <w:szCs w:val="20"/>
          <w:lang w:val="en-US" w:eastAsia="zh-CN"/>
        </w:rPr>
        <w:t>Visium</w:t>
      </w:r>
      <w:proofErr w:type="spellEnd"/>
      <w:r w:rsidRPr="003618FF">
        <w:rPr>
          <w:rFonts w:ascii="Arial" w:eastAsiaTheme="minorEastAsia" w:hAnsi="Arial" w:cs="Arial"/>
          <w:color w:val="000000" w:themeColor="text1"/>
          <w:sz w:val="20"/>
          <w:szCs w:val="20"/>
          <w:lang w:val="en-US" w:eastAsia="zh-CN"/>
        </w:rPr>
        <w:t>, “D25” in GSE159697 in the GEO database; 10X Chromium, GSE142489 in the GEO database.</w:t>
      </w:r>
    </w:p>
    <w:p w14:paraId="6C0B9C74" w14:textId="00C5F91B" w:rsidR="009B78B9" w:rsidRPr="00131B6B" w:rsidRDefault="009B78B9" w:rsidP="009B78B9">
      <w:pPr>
        <w:jc w:val="both"/>
        <w:rPr>
          <w:rFonts w:ascii="Arial" w:eastAsiaTheme="minorEastAsia" w:hAnsi="Arial" w:cs="Arial"/>
          <w:color w:val="FF0000"/>
          <w:sz w:val="20"/>
          <w:szCs w:val="20"/>
          <w:lang w:val="en-US" w:eastAsia="zh-CN"/>
        </w:rPr>
      </w:pPr>
      <w:r w:rsidRPr="003618FF">
        <w:rPr>
          <w:rFonts w:ascii="Arial" w:eastAsiaTheme="minorEastAsia" w:hAnsi="Arial" w:cs="Arial"/>
          <w:color w:val="000000" w:themeColor="text1"/>
          <w:sz w:val="20"/>
          <w:szCs w:val="20"/>
          <w:lang w:val="en-US" w:eastAsia="zh-CN"/>
        </w:rPr>
        <w:t xml:space="preserve">Dataset57 (mouse lymph node): 10X </w:t>
      </w:r>
      <w:proofErr w:type="spellStart"/>
      <w:r w:rsidRPr="003618FF">
        <w:rPr>
          <w:rFonts w:ascii="Arial" w:eastAsiaTheme="minorEastAsia" w:hAnsi="Arial" w:cs="Arial"/>
          <w:color w:val="000000" w:themeColor="text1"/>
          <w:sz w:val="20"/>
          <w:szCs w:val="20"/>
          <w:lang w:val="en-US" w:eastAsia="zh-CN"/>
        </w:rPr>
        <w:t>Visium</w:t>
      </w:r>
      <w:proofErr w:type="spellEnd"/>
      <w:r w:rsidRPr="003618FF">
        <w:rPr>
          <w:rFonts w:ascii="Arial" w:eastAsiaTheme="minorEastAsia" w:hAnsi="Arial" w:cs="Arial"/>
          <w:color w:val="000000" w:themeColor="text1"/>
          <w:sz w:val="20"/>
          <w:szCs w:val="20"/>
          <w:lang w:val="en-US" w:eastAsia="zh-CN"/>
        </w:rPr>
        <w:t>,</w:t>
      </w:r>
      <w:r w:rsidRPr="00131B6B">
        <w:rPr>
          <w:rFonts w:ascii="Arial" w:eastAsiaTheme="minorEastAsia" w:hAnsi="Arial" w:cs="Arial"/>
          <w:color w:val="FF0000"/>
          <w:sz w:val="20"/>
          <w:szCs w:val="20"/>
          <w:lang w:val="en-US" w:eastAsia="zh-CN"/>
        </w:rPr>
        <w:t xml:space="preserve"> </w:t>
      </w:r>
      <w:hyperlink r:id="rId26" w:history="1">
        <w:r w:rsidRPr="003618FF">
          <w:rPr>
            <w:rStyle w:val="a7"/>
            <w:rFonts w:ascii="Arial" w:eastAsiaTheme="minorEastAsia" w:hAnsi="Arial" w:cs="Arial"/>
            <w:sz w:val="20"/>
            <w:szCs w:val="20"/>
            <w:lang w:eastAsia="zh-CN"/>
          </w:rPr>
          <w:t>https://github.com/romain-lopez/DestVI-reproducibility</w:t>
        </w:r>
      </w:hyperlink>
      <w:r>
        <w:rPr>
          <w:rStyle w:val="a7"/>
          <w:rFonts w:ascii="Arial" w:eastAsiaTheme="minorEastAsia" w:hAnsi="Arial" w:cs="Arial"/>
          <w:color w:val="FF0000"/>
          <w:sz w:val="20"/>
          <w:szCs w:val="20"/>
          <w:u w:val="none"/>
          <w:lang w:val="en-US" w:eastAsia="zh-CN"/>
        </w:rPr>
        <w:t xml:space="preserve"> </w:t>
      </w:r>
      <w:r w:rsidRPr="003618FF">
        <w:rPr>
          <w:rStyle w:val="a7"/>
          <w:rFonts w:ascii="Arial" w:eastAsiaTheme="minorEastAsia" w:hAnsi="Arial" w:cs="Arial"/>
          <w:color w:val="000000" w:themeColor="text1"/>
          <w:sz w:val="20"/>
          <w:szCs w:val="20"/>
          <w:u w:val="none"/>
          <w:lang w:val="en-US" w:eastAsia="zh-CN"/>
        </w:rPr>
        <w:fldChar w:fldCharType="begin"/>
      </w:r>
      <w:r w:rsidR="00297F0B">
        <w:rPr>
          <w:rStyle w:val="a7"/>
          <w:rFonts w:ascii="Arial" w:eastAsiaTheme="minorEastAsia" w:hAnsi="Arial" w:cs="Arial"/>
          <w:color w:val="000000" w:themeColor="text1"/>
          <w:sz w:val="20"/>
          <w:szCs w:val="20"/>
          <w:u w:val="none"/>
          <w:lang w:val="en-US" w:eastAsia="zh-CN"/>
        </w:rPr>
        <w:instrText xml:space="preserve"> ADDIN EN.CITE &lt;EndNote&gt;&lt;Cite&gt;&lt;Author&gt;Lopez&lt;/Author&gt;&lt;Year&gt;2021&lt;/Year&gt;&lt;RecNum&gt;1242&lt;/RecNum&gt;&lt;DisplayText&gt;[67]&lt;/DisplayText&gt;&lt;record&gt;&lt;rec-number&gt;1242&lt;/rec-number&gt;&lt;foreign-keys&gt;&lt;key app="EN" db-id="z2xpa5f52efxf0e2t0lxtaf2fepa2rrzxvst" timestamp="1757831883"&gt;1242&lt;/key&gt;&lt;/foreign-keys&gt;&lt;ref-type name="Journal Article"&gt;17&lt;/ref-type&gt;&lt;contributors&gt;&lt;authors&gt;&lt;author&gt;Lopez, Romain&lt;/author&gt;&lt;author&gt;Li, Baoguo&lt;/author&gt;&lt;author&gt;Keren-Shaul, Hadas&lt;/author&gt;&lt;author&gt;Boyeau, Pierre&lt;/author&gt;&lt;author&gt;Kedmi, Merav&lt;/author&gt;&lt;author&gt;Pilzer, David&lt;/author&gt;&lt;author&gt;Jelinski, Adam&lt;/author&gt;&lt;author&gt;David, Eyal&lt;/author&gt;&lt;author&gt;Wagner, Allon&lt;/author&gt;&lt;author&gt;Addad, Yoseph&lt;/author&gt;&lt;author&gt;Jordan, Michael I.&lt;/author&gt;&lt;author&gt;Amit, Ido&lt;/author&gt;&lt;author&gt;Yosef, Nir&lt;/author&gt;&lt;/authors&gt;&lt;/contributors&gt;&lt;titles&gt;&lt;title&gt;Multi-resolution deconvolution of spatial transcriptomics data reveals continuous patterns of inflammation&lt;/title&gt;&lt;secondary-title&gt;bioRxiv&lt;/secondary-title&gt;&lt;/titles&gt;&lt;periodical&gt;&lt;full-title&gt;bioRxiv&lt;/full-title&gt;&lt;/periodical&gt;&lt;pages&gt;2021.05.10.443517&lt;/pages&gt;&lt;dates&gt;&lt;year&gt;2021&lt;/year&gt;&lt;/dates&gt;&lt;urls&gt;&lt;related-urls&gt;&lt;url&gt;https://www.biorxiv.org/content/biorxiv/early/2021/05/11/2021.05.10.443517.full.pdf&lt;/url&gt;&lt;/related-urls&gt;&lt;/urls&gt;&lt;electronic-resource-num&gt;10.1101/2021.05.10.443517&lt;/electronic-resource-num&gt;&lt;/record&gt;&lt;/Cite&gt;&lt;/EndNote&gt;</w:instrText>
      </w:r>
      <w:r w:rsidRPr="003618FF">
        <w:rPr>
          <w:rStyle w:val="a7"/>
          <w:rFonts w:ascii="Arial" w:eastAsiaTheme="minorEastAsia" w:hAnsi="Arial" w:cs="Arial"/>
          <w:color w:val="000000" w:themeColor="text1"/>
          <w:sz w:val="20"/>
          <w:szCs w:val="20"/>
          <w:u w:val="none"/>
          <w:lang w:val="en-US" w:eastAsia="zh-CN"/>
        </w:rPr>
        <w:fldChar w:fldCharType="separate"/>
      </w:r>
      <w:r w:rsidR="00297F0B">
        <w:rPr>
          <w:rStyle w:val="a7"/>
          <w:rFonts w:ascii="Arial" w:eastAsiaTheme="minorEastAsia" w:hAnsi="Arial" w:cs="Arial"/>
          <w:noProof/>
          <w:color w:val="000000" w:themeColor="text1"/>
          <w:sz w:val="20"/>
          <w:szCs w:val="20"/>
          <w:u w:val="none"/>
          <w:lang w:val="en-US" w:eastAsia="zh-CN"/>
        </w:rPr>
        <w:t>[67]</w:t>
      </w:r>
      <w:r w:rsidRPr="003618FF">
        <w:rPr>
          <w:rStyle w:val="a7"/>
          <w:rFonts w:ascii="Arial" w:eastAsiaTheme="minorEastAsia" w:hAnsi="Arial" w:cs="Arial"/>
          <w:color w:val="000000" w:themeColor="text1"/>
          <w:sz w:val="20"/>
          <w:szCs w:val="20"/>
          <w:u w:val="none"/>
          <w:lang w:val="en-US" w:eastAsia="zh-CN"/>
        </w:rPr>
        <w:fldChar w:fldCharType="end"/>
      </w:r>
      <w:r w:rsidRPr="003618FF">
        <w:rPr>
          <w:rFonts w:ascii="Arial" w:eastAsiaTheme="minorEastAsia" w:hAnsi="Arial" w:cs="Arial"/>
          <w:color w:val="000000" w:themeColor="text1"/>
          <w:sz w:val="20"/>
          <w:szCs w:val="20"/>
          <w:lang w:val="en-US" w:eastAsia="zh-CN"/>
        </w:rPr>
        <w:t>; 10X Chromium,</w:t>
      </w:r>
      <w:r w:rsidRPr="00131B6B">
        <w:rPr>
          <w:rFonts w:ascii="Arial" w:eastAsiaTheme="minorEastAsia" w:hAnsi="Arial" w:cs="Arial"/>
          <w:color w:val="FF0000"/>
          <w:sz w:val="20"/>
          <w:szCs w:val="20"/>
          <w:lang w:val="en-US" w:eastAsia="zh-CN"/>
        </w:rPr>
        <w:t xml:space="preserve"> </w:t>
      </w:r>
      <w:hyperlink r:id="rId27" w:history="1">
        <w:r w:rsidRPr="003618FF">
          <w:rPr>
            <w:rStyle w:val="a7"/>
            <w:rFonts w:ascii="Arial" w:eastAsiaTheme="minorEastAsia" w:hAnsi="Arial" w:cs="Arial"/>
            <w:sz w:val="20"/>
            <w:szCs w:val="20"/>
            <w:lang w:eastAsia="zh-CN"/>
          </w:rPr>
          <w:t>https://github.com/romain-lopez/DestVI-reproducibility</w:t>
        </w:r>
      </w:hyperlink>
      <w:r w:rsidRPr="003618FF">
        <w:rPr>
          <w:rFonts w:ascii="Arial" w:eastAsiaTheme="minorEastAsia" w:hAnsi="Arial" w:cs="Arial"/>
          <w:color w:val="000000" w:themeColor="text1"/>
          <w:sz w:val="20"/>
          <w:szCs w:val="20"/>
          <w:lang w:val="en-US" w:eastAsia="zh-CN"/>
        </w:rPr>
        <w:t>.</w:t>
      </w:r>
    </w:p>
    <w:bookmarkEnd w:id="98"/>
    <w:bookmarkEnd w:id="99"/>
    <w:bookmarkEnd w:id="100"/>
    <w:p w14:paraId="147E0248" w14:textId="77777777" w:rsidR="009B78B9" w:rsidRPr="00131B6B" w:rsidRDefault="009B78B9" w:rsidP="009B78B9">
      <w:pPr>
        <w:jc w:val="both"/>
        <w:rPr>
          <w:rFonts w:ascii="Arial" w:eastAsiaTheme="minorEastAsia" w:hAnsi="Arial" w:cs="Arial"/>
          <w:color w:val="FF0000"/>
          <w:sz w:val="20"/>
          <w:szCs w:val="20"/>
          <w:lang w:val="en-US" w:eastAsia="zh-CN"/>
        </w:rPr>
      </w:pPr>
      <w:r w:rsidRPr="003618FF">
        <w:rPr>
          <w:rFonts w:ascii="Arial" w:eastAsiaTheme="minorEastAsia" w:hAnsi="Arial" w:cs="Arial"/>
          <w:color w:val="000000" w:themeColor="text1"/>
          <w:sz w:val="20"/>
          <w:szCs w:val="20"/>
          <w:lang w:val="en-US" w:eastAsia="zh-CN"/>
        </w:rPr>
        <w:t xml:space="preserve">Dataset58 (mouse MCA205 tumor): 10X </w:t>
      </w:r>
      <w:proofErr w:type="spellStart"/>
      <w:r w:rsidRPr="003618FF">
        <w:rPr>
          <w:rFonts w:ascii="Arial" w:eastAsiaTheme="minorEastAsia" w:hAnsi="Arial" w:cs="Arial"/>
          <w:color w:val="000000" w:themeColor="text1"/>
          <w:sz w:val="20"/>
          <w:szCs w:val="20"/>
          <w:lang w:val="en-US" w:eastAsia="zh-CN"/>
        </w:rPr>
        <w:t>Visium</w:t>
      </w:r>
      <w:proofErr w:type="spellEnd"/>
      <w:r w:rsidRPr="003618FF">
        <w:rPr>
          <w:rFonts w:ascii="Arial" w:eastAsiaTheme="minorEastAsia" w:hAnsi="Arial" w:cs="Arial"/>
          <w:color w:val="000000" w:themeColor="text1"/>
          <w:sz w:val="20"/>
          <w:szCs w:val="20"/>
          <w:lang w:val="en-US" w:eastAsia="zh-CN"/>
        </w:rPr>
        <w:t>,</w:t>
      </w:r>
      <w:r w:rsidRPr="00131B6B">
        <w:rPr>
          <w:rFonts w:ascii="Arial" w:eastAsiaTheme="minorEastAsia" w:hAnsi="Arial" w:cs="Arial"/>
          <w:color w:val="FF0000"/>
          <w:sz w:val="20"/>
          <w:szCs w:val="20"/>
          <w:lang w:val="en-US" w:eastAsia="zh-CN"/>
        </w:rPr>
        <w:t xml:space="preserve"> </w:t>
      </w:r>
      <w:hyperlink r:id="rId28" w:history="1">
        <w:r w:rsidRPr="003618FF">
          <w:rPr>
            <w:rStyle w:val="a7"/>
            <w:rFonts w:ascii="Arial" w:eastAsiaTheme="minorEastAsia" w:hAnsi="Arial" w:cs="Arial"/>
            <w:sz w:val="20"/>
            <w:szCs w:val="20"/>
            <w:lang w:eastAsia="zh-CN"/>
          </w:rPr>
          <w:t>https://github.com/romain-lopez/DestVI-reproducibility</w:t>
        </w:r>
      </w:hyperlink>
      <w:r w:rsidRPr="003618FF">
        <w:rPr>
          <w:rFonts w:ascii="Arial" w:eastAsiaTheme="minorEastAsia" w:hAnsi="Arial" w:cs="Arial"/>
          <w:color w:val="000000" w:themeColor="text1"/>
          <w:sz w:val="20"/>
          <w:szCs w:val="20"/>
          <w:lang w:val="en-US" w:eastAsia="zh-CN"/>
        </w:rPr>
        <w:t xml:space="preserve">; 10X Chromium, </w:t>
      </w:r>
      <w:hyperlink r:id="rId29" w:history="1">
        <w:r w:rsidRPr="003618FF">
          <w:rPr>
            <w:rStyle w:val="a7"/>
            <w:rFonts w:ascii="Arial" w:eastAsiaTheme="minorEastAsia" w:hAnsi="Arial" w:cs="Arial"/>
            <w:sz w:val="20"/>
            <w:szCs w:val="20"/>
            <w:lang w:eastAsia="zh-CN"/>
          </w:rPr>
          <w:t>https://github.com/romain-lopez/DestVI-reproducibility</w:t>
        </w:r>
      </w:hyperlink>
      <w:r w:rsidRPr="003618FF">
        <w:rPr>
          <w:rFonts w:ascii="Arial" w:eastAsiaTheme="minorEastAsia" w:hAnsi="Arial" w:cs="Arial"/>
          <w:color w:val="000000" w:themeColor="text1"/>
          <w:sz w:val="20"/>
          <w:szCs w:val="20"/>
          <w:lang w:val="en-US" w:eastAsia="zh-CN"/>
        </w:rPr>
        <w:t>.</w:t>
      </w:r>
    </w:p>
    <w:p w14:paraId="412A4C9D" w14:textId="503CC9DB" w:rsidR="009B78B9" w:rsidRPr="00131B6B" w:rsidRDefault="009B78B9" w:rsidP="009B78B9">
      <w:pPr>
        <w:jc w:val="both"/>
        <w:rPr>
          <w:rFonts w:ascii="Arial" w:eastAsiaTheme="minorEastAsia" w:hAnsi="Arial" w:cs="Arial"/>
          <w:color w:val="FF0000"/>
          <w:sz w:val="20"/>
          <w:szCs w:val="20"/>
          <w:lang w:val="en-US" w:eastAsia="zh-CN"/>
        </w:rPr>
      </w:pPr>
      <w:r w:rsidRPr="003618FF">
        <w:rPr>
          <w:rFonts w:ascii="Arial" w:eastAsiaTheme="minorEastAsia" w:hAnsi="Arial" w:cs="Arial"/>
          <w:color w:val="000000" w:themeColor="text1"/>
          <w:sz w:val="20"/>
          <w:szCs w:val="20"/>
          <w:lang w:val="en-US" w:eastAsia="zh-CN"/>
        </w:rPr>
        <w:lastRenderedPageBreak/>
        <w:t xml:space="preserve">Dataset59 (mouse primary motor cortex); 10X </w:t>
      </w:r>
      <w:proofErr w:type="spellStart"/>
      <w:r w:rsidRPr="003618FF">
        <w:rPr>
          <w:rFonts w:ascii="Arial" w:eastAsiaTheme="minorEastAsia" w:hAnsi="Arial" w:cs="Arial"/>
          <w:color w:val="000000" w:themeColor="text1"/>
          <w:sz w:val="20"/>
          <w:szCs w:val="20"/>
          <w:lang w:val="en-US" w:eastAsia="zh-CN"/>
        </w:rPr>
        <w:t>Visium</w:t>
      </w:r>
      <w:proofErr w:type="spellEnd"/>
      <w:r w:rsidRPr="003618FF">
        <w:rPr>
          <w:rFonts w:ascii="Arial" w:eastAsiaTheme="minorEastAsia" w:hAnsi="Arial" w:cs="Arial"/>
          <w:color w:val="000000" w:themeColor="text1"/>
          <w:sz w:val="20"/>
          <w:szCs w:val="20"/>
          <w:lang w:val="en-US" w:eastAsia="zh-CN"/>
        </w:rPr>
        <w:t xml:space="preserve">, </w:t>
      </w:r>
      <w:hyperlink r:id="rId30" w:history="1">
        <w:r w:rsidRPr="00C459A7">
          <w:rPr>
            <w:rStyle w:val="a7"/>
            <w:rFonts w:ascii="Arial" w:eastAsiaTheme="minorEastAsia" w:hAnsi="Arial" w:cs="Arial"/>
            <w:sz w:val="20"/>
            <w:szCs w:val="20"/>
            <w:lang w:val="en-US" w:eastAsia="zh-CN"/>
          </w:rPr>
          <w:t>https://console.cloud.google.com/storage/browser/tommaso-brain-data</w:t>
        </w:r>
      </w:hyperlink>
      <w:r>
        <w:rPr>
          <w:rFonts w:ascii="Arial" w:eastAsiaTheme="minorEastAsia" w:hAnsi="Arial" w:cs="Arial"/>
          <w:color w:val="FF0000"/>
          <w:sz w:val="20"/>
          <w:szCs w:val="20"/>
          <w:lang w:val="en-US" w:eastAsia="zh-CN"/>
        </w:rPr>
        <w:t xml:space="preserve"> </w:t>
      </w:r>
      <w:r w:rsidRPr="003618FF">
        <w:rPr>
          <w:rFonts w:ascii="Arial" w:eastAsiaTheme="minorEastAsia" w:hAnsi="Arial" w:cs="Arial"/>
          <w:color w:val="000000" w:themeColor="text1"/>
          <w:sz w:val="20"/>
          <w:szCs w:val="20"/>
          <w:lang w:val="en-US" w:eastAsia="zh-CN"/>
        </w:rPr>
        <w:fldChar w:fldCharType="begin"/>
      </w:r>
      <w:r w:rsidR="00297F0B">
        <w:rPr>
          <w:rFonts w:ascii="Arial" w:eastAsiaTheme="minorEastAsia" w:hAnsi="Arial" w:cs="Arial"/>
          <w:color w:val="000000" w:themeColor="text1"/>
          <w:sz w:val="20"/>
          <w:szCs w:val="20"/>
          <w:lang w:val="en-US" w:eastAsia="zh-CN"/>
        </w:rPr>
        <w:instrText xml:space="preserve"> ADDIN EN.CITE &lt;EndNote&gt;&lt;Cite&gt;&lt;Author&gt;Biancalani&lt;/Author&gt;&lt;Year&gt;2021&lt;/Year&gt;&lt;RecNum&gt;1243&lt;/RecNum&gt;&lt;DisplayText&gt;[68]&lt;/DisplayText&gt;&lt;record&gt;&lt;rec-number&gt;1243&lt;/rec-number&gt;&lt;foreign-keys&gt;&lt;key app="EN" db-id="z2xpa5f52efxf0e2t0lxtaf2fepa2rrzxvst" timestamp="1757832010"&gt;1243&lt;/key&gt;&lt;/foreign-keys&gt;&lt;ref-type name="Journal Article"&gt;17&lt;/ref-type&gt;&lt;contributors&gt;&lt;authors&gt;&lt;author&gt;Biancalani, Tommaso&lt;/author&gt;&lt;author&gt;Scalia, Gabriele&lt;/author&gt;&lt;author&gt;Buffoni, Lorenzo&lt;/author&gt;&lt;author&gt;Avasthi, Raghav&lt;/author&gt;&lt;author&gt;Lu, Ziqing&lt;/author&gt;&lt;author&gt;Sanger, Aman&lt;/author&gt;&lt;author&gt;Tokcan, Neriman&lt;/author&gt;&lt;author&gt;Vanderburg, Charles R.&lt;/author&gt;&lt;author&gt;Segerstolpe, Åsa&lt;/author&gt;&lt;author&gt;Zhang, Meng&lt;/author&gt;&lt;author&gt;Avraham-Davidi, Inbal&lt;/author&gt;&lt;author&gt;Vickovic, Sanja&lt;/author&gt;&lt;author&gt;Nitzan, Mor&lt;/author&gt;&lt;author&gt;Ma, Sai&lt;/author&gt;&lt;author&gt;Subramanian, Ayshwarya&lt;/author&gt;&lt;author&gt;Lipinski, Michal&lt;/author&gt;&lt;author&gt;Buenrostro, Jason&lt;/author&gt;&lt;author&gt;Brown, Nik Bear&lt;/author&gt;&lt;author&gt;Fanelli, Duccio&lt;/author&gt;&lt;author&gt;Zhuang, Xiaowei&lt;/author&gt;&lt;author&gt;Macosko, Evan Z.&lt;/author&gt;&lt;author&gt;Regev, Aviv&lt;/author&gt;&lt;/authors&gt;&lt;/contributors&gt;&lt;titles&gt;&lt;title&gt;Deep learning and alignment of spatially resolved single-cell transcriptomes with Tangram&lt;/title&gt;&lt;secondary-title&gt;Nature Methods&lt;/secondary-title&gt;&lt;/titles&gt;&lt;periodical&gt;&lt;full-title&gt;Nat Methods&lt;/full-title&gt;&lt;abbr-1&gt;Nature methods&lt;/abbr-1&gt;&lt;/periodical&gt;&lt;pages&gt;1352-1362&lt;/pages&gt;&lt;volume&gt;18&lt;/volume&gt;&lt;number&gt;11&lt;/number&gt;&lt;dates&gt;&lt;year&gt;2021&lt;/year&gt;&lt;pub-dates&gt;&lt;date&gt;2021/11/01&lt;/date&gt;&lt;/pub-dates&gt;&lt;/dates&gt;&lt;isbn&gt;1548-7105&lt;/isbn&gt;&lt;urls&gt;&lt;related-urls&gt;&lt;url&gt;https://doi.org/10.1038/s41592-021-01264-7&lt;/url&gt;&lt;/related-urls&gt;&lt;/urls&gt;&lt;electronic-resource-num&gt;10.1038/s41592-021-01264-7&lt;/electronic-resource-num&gt;&lt;/record&gt;&lt;/Cite&gt;&lt;/EndNote&gt;</w:instrText>
      </w:r>
      <w:r w:rsidRPr="003618FF">
        <w:rPr>
          <w:rFonts w:ascii="Arial" w:eastAsiaTheme="minorEastAsia" w:hAnsi="Arial" w:cs="Arial"/>
          <w:color w:val="000000" w:themeColor="text1"/>
          <w:sz w:val="20"/>
          <w:szCs w:val="20"/>
          <w:lang w:val="en-US" w:eastAsia="zh-CN"/>
        </w:rPr>
        <w:fldChar w:fldCharType="separate"/>
      </w:r>
      <w:r w:rsidR="00297F0B">
        <w:rPr>
          <w:rFonts w:ascii="Arial" w:eastAsiaTheme="minorEastAsia" w:hAnsi="Arial" w:cs="Arial"/>
          <w:noProof/>
          <w:color w:val="000000" w:themeColor="text1"/>
          <w:sz w:val="20"/>
          <w:szCs w:val="20"/>
          <w:lang w:val="en-US" w:eastAsia="zh-CN"/>
        </w:rPr>
        <w:t>[68]</w:t>
      </w:r>
      <w:r w:rsidRPr="003618FF">
        <w:rPr>
          <w:rFonts w:ascii="Arial" w:eastAsiaTheme="minorEastAsia" w:hAnsi="Arial" w:cs="Arial"/>
          <w:color w:val="000000" w:themeColor="text1"/>
          <w:sz w:val="20"/>
          <w:szCs w:val="20"/>
          <w:lang w:val="en-US" w:eastAsia="zh-CN"/>
        </w:rPr>
        <w:fldChar w:fldCharType="end"/>
      </w:r>
      <w:r w:rsidRPr="003618FF">
        <w:rPr>
          <w:rFonts w:ascii="Arial" w:eastAsiaTheme="minorEastAsia" w:hAnsi="Arial" w:cs="Arial"/>
          <w:color w:val="000000" w:themeColor="text1"/>
          <w:sz w:val="20"/>
          <w:szCs w:val="20"/>
          <w:lang w:val="en-US" w:eastAsia="zh-CN"/>
        </w:rPr>
        <w:t xml:space="preserve">; 10X Chromium, </w:t>
      </w:r>
      <w:hyperlink r:id="rId31" w:history="1">
        <w:r w:rsidRPr="003618FF">
          <w:rPr>
            <w:rStyle w:val="a7"/>
            <w:rFonts w:ascii="Arial" w:eastAsiaTheme="minorEastAsia" w:hAnsi="Arial" w:cs="Arial"/>
            <w:sz w:val="20"/>
            <w:szCs w:val="20"/>
            <w:lang w:val="en-US" w:eastAsia="zh-CN"/>
          </w:rPr>
          <w:t>https://www.dropbox.com/s/dl/cuowvm4vrf65pvq/allen_cortex.rds</w:t>
        </w:r>
      </w:hyperlink>
      <w:r w:rsidRPr="003618FF">
        <w:rPr>
          <w:rFonts w:ascii="Arial" w:eastAsiaTheme="minorEastAsia" w:hAnsi="Arial" w:cs="Arial"/>
          <w:color w:val="000000" w:themeColor="text1"/>
          <w:sz w:val="20"/>
          <w:szCs w:val="20"/>
          <w:lang w:val="en-US" w:eastAsia="zh-CN"/>
        </w:rPr>
        <w:t>.</w:t>
      </w:r>
    </w:p>
    <w:p w14:paraId="0EC9EF51" w14:textId="77777777" w:rsidR="009B78B9" w:rsidRPr="00131B6B" w:rsidRDefault="009B78B9" w:rsidP="009B78B9">
      <w:pPr>
        <w:jc w:val="both"/>
        <w:rPr>
          <w:rFonts w:ascii="Arial" w:eastAsiaTheme="minorEastAsia" w:hAnsi="Arial" w:cs="Arial"/>
          <w:color w:val="FF0000"/>
          <w:sz w:val="20"/>
          <w:szCs w:val="20"/>
          <w:lang w:val="en-US" w:eastAsia="zh-CN"/>
        </w:rPr>
      </w:pPr>
      <w:r w:rsidRPr="003618FF">
        <w:rPr>
          <w:rFonts w:ascii="Arial" w:eastAsiaTheme="minorEastAsia" w:hAnsi="Arial" w:cs="Arial"/>
          <w:color w:val="000000" w:themeColor="text1"/>
          <w:sz w:val="20"/>
          <w:szCs w:val="20"/>
          <w:lang w:val="en-US" w:eastAsia="zh-CN"/>
        </w:rPr>
        <w:t>Dataset60 (mouse primary motor cortex): Slide-</w:t>
      </w:r>
      <w:proofErr w:type="spellStart"/>
      <w:r w:rsidRPr="003618FF">
        <w:rPr>
          <w:rFonts w:ascii="Arial" w:eastAsiaTheme="minorEastAsia" w:hAnsi="Arial" w:cs="Arial"/>
          <w:color w:val="000000" w:themeColor="text1"/>
          <w:sz w:val="20"/>
          <w:szCs w:val="20"/>
          <w:lang w:val="en-US" w:eastAsia="zh-CN"/>
        </w:rPr>
        <w:t>seq</w:t>
      </w:r>
      <w:proofErr w:type="spellEnd"/>
      <w:r w:rsidRPr="003618FF">
        <w:rPr>
          <w:rFonts w:ascii="Arial" w:eastAsiaTheme="minorEastAsia" w:hAnsi="Arial" w:cs="Arial"/>
          <w:color w:val="000000" w:themeColor="text1"/>
          <w:sz w:val="20"/>
          <w:szCs w:val="20"/>
          <w:lang w:val="en-US" w:eastAsia="zh-CN"/>
        </w:rPr>
        <w:t xml:space="preserve">, </w:t>
      </w:r>
      <w:r w:rsidRPr="003618FF">
        <w:rPr>
          <w:rStyle w:val="a7"/>
          <w:rFonts w:ascii="Arial" w:eastAsiaTheme="minorEastAsia" w:hAnsi="Arial" w:cs="Arial"/>
          <w:sz w:val="20"/>
          <w:szCs w:val="20"/>
        </w:rPr>
        <w:t>https://console.cloud.google.com/storage/browser/tommaso-brain-data</w:t>
      </w:r>
      <w:r w:rsidRPr="003618FF">
        <w:rPr>
          <w:rFonts w:ascii="Arial" w:eastAsiaTheme="minorEastAsia" w:hAnsi="Arial" w:cs="Arial"/>
          <w:color w:val="000000" w:themeColor="text1"/>
          <w:sz w:val="20"/>
          <w:szCs w:val="20"/>
          <w:lang w:val="en-US" w:eastAsia="zh-CN"/>
        </w:rPr>
        <w:t>;</w:t>
      </w:r>
      <w:r w:rsidRPr="00131B6B">
        <w:rPr>
          <w:rFonts w:ascii="Arial" w:eastAsiaTheme="minorEastAsia" w:hAnsi="Arial" w:cs="Arial"/>
          <w:color w:val="FF0000"/>
          <w:sz w:val="20"/>
          <w:szCs w:val="20"/>
          <w:lang w:val="en-US" w:eastAsia="zh-CN"/>
        </w:rPr>
        <w:t xml:space="preserve"> </w:t>
      </w:r>
      <w:r w:rsidRPr="003618FF">
        <w:rPr>
          <w:rFonts w:ascii="Arial" w:eastAsiaTheme="minorEastAsia" w:hAnsi="Arial" w:cs="Arial"/>
          <w:color w:val="000000" w:themeColor="text1"/>
          <w:sz w:val="20"/>
          <w:szCs w:val="20"/>
          <w:lang w:val="en-US" w:eastAsia="zh-CN"/>
        </w:rPr>
        <w:t xml:space="preserve">10X Chromium, </w:t>
      </w:r>
      <w:hyperlink r:id="rId32" w:history="1">
        <w:r w:rsidRPr="003618FF">
          <w:rPr>
            <w:rStyle w:val="a7"/>
            <w:rFonts w:ascii="Arial" w:eastAsiaTheme="minorEastAsia" w:hAnsi="Arial" w:cs="Arial"/>
            <w:sz w:val="20"/>
            <w:szCs w:val="20"/>
          </w:rPr>
          <w:t>https://www.dropbox.com/s/dl/cuowvm4vrf65pvq/allen_cortex.rds</w:t>
        </w:r>
      </w:hyperlink>
      <w:r w:rsidRPr="003618FF">
        <w:rPr>
          <w:rFonts w:ascii="Arial" w:eastAsiaTheme="minorEastAsia" w:hAnsi="Arial" w:cs="Arial"/>
          <w:color w:val="000000" w:themeColor="text1"/>
          <w:sz w:val="20"/>
          <w:szCs w:val="20"/>
          <w:lang w:val="en-US" w:eastAsia="zh-CN"/>
        </w:rPr>
        <w:t>.</w:t>
      </w:r>
    </w:p>
    <w:p w14:paraId="73EEA674" w14:textId="46288938" w:rsidR="009B78B9" w:rsidRPr="00131B6B" w:rsidRDefault="00C83ABC" w:rsidP="009B78B9">
      <w:pPr>
        <w:jc w:val="both"/>
        <w:rPr>
          <w:rFonts w:ascii="Arial" w:eastAsiaTheme="minorEastAsia" w:hAnsi="Arial" w:cs="Arial"/>
          <w:color w:val="FF0000"/>
          <w:sz w:val="20"/>
          <w:szCs w:val="20"/>
          <w:lang w:val="en-US" w:eastAsia="zh-CN"/>
        </w:rPr>
      </w:pPr>
      <w:r w:rsidRPr="003618FF">
        <w:rPr>
          <w:rFonts w:ascii="Arial" w:eastAsiaTheme="minorEastAsia" w:hAnsi="Arial" w:cs="Arial"/>
          <w:color w:val="000000" w:themeColor="text1"/>
          <w:sz w:val="20"/>
          <w:szCs w:val="20"/>
          <w:lang w:val="en-US" w:eastAsia="zh-CN"/>
        </w:rPr>
        <w:t>Dataset61 (mouse cortex)</w:t>
      </w:r>
      <w:r w:rsidRPr="003618FF">
        <w:rPr>
          <w:rFonts w:ascii="Arial" w:eastAsiaTheme="minorEastAsia" w:hAnsi="Arial" w:cs="Arial"/>
          <w:color w:val="000000" w:themeColor="text1"/>
          <w:sz w:val="20"/>
          <w:szCs w:val="20"/>
          <w:lang w:val="en-US" w:eastAsia="zh-CN"/>
        </w:rPr>
        <w:t>：</w:t>
      </w:r>
      <w:r w:rsidR="009B78B9" w:rsidRPr="003618FF">
        <w:rPr>
          <w:rFonts w:ascii="Arial" w:eastAsiaTheme="minorEastAsia" w:hAnsi="Arial" w:cs="Arial"/>
          <w:color w:val="000000" w:themeColor="text1"/>
          <w:sz w:val="20"/>
          <w:szCs w:val="20"/>
          <w:lang w:val="en-US" w:eastAsia="zh-CN"/>
        </w:rPr>
        <w:t xml:space="preserve"> </w:t>
      </w:r>
      <w:proofErr w:type="spellStart"/>
      <w:r w:rsidR="009B78B9" w:rsidRPr="003618FF">
        <w:rPr>
          <w:rFonts w:ascii="Arial" w:eastAsiaTheme="minorEastAsia" w:hAnsi="Arial" w:cs="Arial"/>
          <w:color w:val="000000" w:themeColor="text1"/>
          <w:sz w:val="20"/>
          <w:szCs w:val="20"/>
          <w:lang w:val="en-US" w:eastAsia="zh-CN"/>
        </w:rPr>
        <w:t>seqFISH</w:t>
      </w:r>
      <w:proofErr w:type="spellEnd"/>
      <w:r w:rsidR="009B78B9" w:rsidRPr="003618FF">
        <w:rPr>
          <w:rFonts w:ascii="Arial" w:eastAsiaTheme="minorEastAsia" w:hAnsi="Arial" w:cs="Arial"/>
          <w:color w:val="000000" w:themeColor="text1"/>
          <w:sz w:val="20"/>
          <w:szCs w:val="20"/>
          <w:lang w:val="en-US" w:eastAsia="zh-CN"/>
        </w:rPr>
        <w:t>,</w:t>
      </w:r>
      <w:r w:rsidR="009B78B9" w:rsidRPr="00131B6B">
        <w:rPr>
          <w:rFonts w:ascii="Arial" w:eastAsiaTheme="minorEastAsia" w:hAnsi="Arial" w:cs="Arial"/>
          <w:color w:val="FF0000"/>
          <w:sz w:val="20"/>
          <w:szCs w:val="20"/>
          <w:lang w:val="en-US" w:eastAsia="zh-CN"/>
        </w:rPr>
        <w:t xml:space="preserve"> </w:t>
      </w:r>
      <w:hyperlink r:id="rId33" w:history="1">
        <w:r w:rsidR="009B78B9" w:rsidRPr="00C459A7">
          <w:rPr>
            <w:rStyle w:val="a7"/>
            <w:rFonts w:ascii="Arial" w:eastAsiaTheme="minorEastAsia" w:hAnsi="Arial" w:cs="Arial"/>
            <w:sz w:val="20"/>
            <w:szCs w:val="20"/>
            <w:lang w:val="en-US" w:eastAsia="zh-CN"/>
          </w:rPr>
          <w:t>https://github.com/CaiGroup/seqFISH-PLUS</w:t>
        </w:r>
      </w:hyperlink>
      <w:r w:rsidR="009B78B9">
        <w:rPr>
          <w:rFonts w:ascii="Arial" w:eastAsiaTheme="minorEastAsia" w:hAnsi="Arial" w:cs="Arial"/>
          <w:color w:val="FF0000"/>
          <w:sz w:val="20"/>
          <w:szCs w:val="20"/>
          <w:lang w:val="en-US" w:eastAsia="zh-CN"/>
        </w:rPr>
        <w:t xml:space="preserve"> </w:t>
      </w:r>
      <w:r w:rsidR="009B78B9" w:rsidRPr="003618FF">
        <w:rPr>
          <w:rFonts w:ascii="Arial" w:eastAsiaTheme="minorEastAsia" w:hAnsi="Arial" w:cs="Arial"/>
          <w:color w:val="000000" w:themeColor="text1"/>
          <w:sz w:val="20"/>
          <w:szCs w:val="20"/>
          <w:lang w:val="en-US" w:eastAsia="zh-CN"/>
        </w:rPr>
        <w:fldChar w:fldCharType="begin"/>
      </w:r>
      <w:r w:rsidR="00D54EE8" w:rsidRPr="003618FF">
        <w:rPr>
          <w:rFonts w:ascii="Arial" w:eastAsiaTheme="minorEastAsia" w:hAnsi="Arial" w:cs="Arial"/>
          <w:color w:val="000000" w:themeColor="text1"/>
          <w:sz w:val="20"/>
          <w:szCs w:val="20"/>
          <w:lang w:val="en-US" w:eastAsia="zh-CN"/>
        </w:rPr>
        <w:instrText xml:space="preserve"> ADDIN EN.CITE &lt;EndNote&gt;&lt;Cite&gt;&lt;Author&gt;Eng&lt;/Author&gt;&lt;Year&gt;2019&lt;/Year&gt;&lt;RecNum&gt;1244&lt;/RecNum&gt;&lt;DisplayText&gt;[13]&lt;/DisplayText&gt;&lt;record&gt;&lt;rec-number&gt;1244&lt;/rec-number&gt;&lt;foreign-keys&gt;&lt;key app="EN" db-id="z2xpa5f52efxf0e2t0lxtaf2fepa2rrzxvst" timestamp="1757832253"&gt;1244&lt;/key&gt;&lt;/foreign-keys&gt;&lt;ref-type name="Journal Article"&gt;17&lt;/ref-type&gt;&lt;contributors&gt;&lt;authors&gt;&lt;author&gt;Eng, Chee-Huat Linus&lt;/author&gt;&lt;author&gt;Lawson, Michael&lt;/author&gt;&lt;author&gt;Zhu, Qian&lt;/author&gt;&lt;author&gt;Dries, Ruben&lt;/author&gt;&lt;author&gt;Koulena, Noushin&lt;/author&gt;&lt;author&gt;Takei, Yodai&lt;/author&gt;&lt;author&gt;Yun, Jina&lt;/author&gt;&lt;author&gt;Cronin, Christopher&lt;/author&gt;&lt;author&gt;Karp, Christoph&lt;/author&gt;&lt;author&gt;Yuan, Guo-Cheng&lt;/author&gt;&lt;author&gt;Cai, Long&lt;/author&gt;&lt;/authors&gt;&lt;/contributors&gt;&lt;titles&gt;&lt;title&gt;Transcriptome-scale super-resolved imaging in tissues by RNA seqFISH+&lt;/title&gt;&lt;secondary-title&gt;Nature&lt;/secondary-title&gt;&lt;/titles&gt;&lt;periodical&gt;&lt;full-title&gt;Nature&lt;/full-title&gt;&lt;abbr-1&gt;Nature&lt;/abbr-1&gt;&lt;/periodical&gt;&lt;pages&gt;235-239&lt;/pages&gt;&lt;volume&gt;568&lt;/volume&gt;&lt;number&gt;7751&lt;/number&gt;&lt;dates&gt;&lt;year&gt;2019&lt;/year&gt;&lt;pub-dates&gt;&lt;date&gt;2019/04/01&lt;/date&gt;&lt;/pub-dates&gt;&lt;/dates&gt;&lt;isbn&gt;1476-4687&lt;/isbn&gt;&lt;urls&gt;&lt;related-urls&gt;&lt;url&gt;https://doi.org/10.1038/s41586-019-1049-y&lt;/url&gt;&lt;/related-urls&gt;&lt;/urls&gt;&lt;electronic-resource-num&gt;10.1038/s41586-019-1049-y&lt;/electronic-resource-num&gt;&lt;/record&gt;&lt;/Cite&gt;&lt;/EndNote&gt;</w:instrText>
      </w:r>
      <w:r w:rsidR="009B78B9" w:rsidRPr="003618FF">
        <w:rPr>
          <w:rFonts w:ascii="Arial" w:eastAsiaTheme="minorEastAsia" w:hAnsi="Arial" w:cs="Arial"/>
          <w:color w:val="000000" w:themeColor="text1"/>
          <w:sz w:val="20"/>
          <w:szCs w:val="20"/>
          <w:lang w:val="en-US" w:eastAsia="zh-CN"/>
        </w:rPr>
        <w:fldChar w:fldCharType="separate"/>
      </w:r>
      <w:r w:rsidR="00D54EE8" w:rsidRPr="003618FF">
        <w:rPr>
          <w:rFonts w:ascii="Arial" w:eastAsiaTheme="minorEastAsia" w:hAnsi="Arial" w:cs="Arial"/>
          <w:noProof/>
          <w:color w:val="000000" w:themeColor="text1"/>
          <w:sz w:val="20"/>
          <w:szCs w:val="20"/>
          <w:lang w:val="en-US" w:eastAsia="zh-CN"/>
        </w:rPr>
        <w:t>[13]</w:t>
      </w:r>
      <w:r w:rsidR="009B78B9" w:rsidRPr="003618FF">
        <w:rPr>
          <w:rFonts w:ascii="Arial" w:eastAsiaTheme="minorEastAsia" w:hAnsi="Arial" w:cs="Arial"/>
          <w:color w:val="000000" w:themeColor="text1"/>
          <w:sz w:val="20"/>
          <w:szCs w:val="20"/>
          <w:lang w:val="en-US" w:eastAsia="zh-CN"/>
        </w:rPr>
        <w:fldChar w:fldCharType="end"/>
      </w:r>
      <w:r w:rsidR="009B78B9" w:rsidRPr="003618FF">
        <w:rPr>
          <w:rFonts w:ascii="Arial" w:eastAsiaTheme="minorEastAsia" w:hAnsi="Arial" w:cs="Arial"/>
          <w:color w:val="000000" w:themeColor="text1"/>
          <w:sz w:val="20"/>
          <w:szCs w:val="20"/>
          <w:lang w:val="en-US" w:eastAsia="zh-CN"/>
        </w:rPr>
        <w:t xml:space="preserve">; </w:t>
      </w:r>
      <w:r w:rsidR="009B78B9" w:rsidRPr="003618FF">
        <w:rPr>
          <w:rFonts w:ascii="Arial" w:hAnsi="Arial" w:cs="Arial"/>
          <w:bCs/>
          <w:iCs/>
          <w:color w:val="000000" w:themeColor="text1"/>
          <w:sz w:val="20"/>
          <w:szCs w:val="20"/>
          <w:lang w:val="en-US"/>
        </w:rPr>
        <w:t>Smart-</w:t>
      </w:r>
      <w:proofErr w:type="spellStart"/>
      <w:r w:rsidR="009B78B9" w:rsidRPr="003618FF">
        <w:rPr>
          <w:rFonts w:ascii="Arial" w:hAnsi="Arial" w:cs="Arial"/>
          <w:bCs/>
          <w:iCs/>
          <w:color w:val="000000" w:themeColor="text1"/>
          <w:sz w:val="20"/>
          <w:szCs w:val="20"/>
          <w:lang w:val="en-US"/>
        </w:rPr>
        <w:t>seq</w:t>
      </w:r>
      <w:proofErr w:type="spellEnd"/>
      <w:r w:rsidR="009B78B9" w:rsidRPr="003618FF">
        <w:rPr>
          <w:rFonts w:ascii="Arial" w:eastAsiaTheme="minorEastAsia" w:hAnsi="Arial" w:cs="Arial"/>
          <w:color w:val="000000" w:themeColor="text1"/>
          <w:sz w:val="20"/>
          <w:szCs w:val="20"/>
          <w:lang w:val="en-US" w:eastAsia="zh-CN"/>
        </w:rPr>
        <w:t>,</w:t>
      </w:r>
      <w:r w:rsidR="009B78B9" w:rsidRPr="00131B6B">
        <w:rPr>
          <w:rFonts w:ascii="Arial" w:eastAsiaTheme="minorEastAsia" w:hAnsi="Arial" w:cs="Arial"/>
          <w:color w:val="FF0000"/>
          <w:sz w:val="20"/>
          <w:szCs w:val="20"/>
          <w:lang w:val="en-US" w:eastAsia="zh-CN"/>
        </w:rPr>
        <w:t xml:space="preserve"> </w:t>
      </w:r>
      <w:hyperlink r:id="rId34" w:history="1">
        <w:r w:rsidR="009B78B9" w:rsidRPr="003618FF">
          <w:rPr>
            <w:rStyle w:val="a7"/>
            <w:rFonts w:ascii="Arial" w:eastAsiaTheme="minorEastAsia" w:hAnsi="Arial" w:cs="Arial"/>
            <w:sz w:val="20"/>
            <w:szCs w:val="20"/>
            <w:lang w:val="en-US" w:eastAsia="zh-CN"/>
          </w:rPr>
          <w:t>https://www.dropbox.com/s/dl/cuowvm4vrf65pvq/allen_cortex.rds</w:t>
        </w:r>
      </w:hyperlink>
      <w:r w:rsidR="009B78B9" w:rsidRPr="003618FF">
        <w:rPr>
          <w:rFonts w:ascii="Arial" w:eastAsiaTheme="minorEastAsia" w:hAnsi="Arial" w:cs="Arial"/>
          <w:color w:val="000000" w:themeColor="text1"/>
          <w:sz w:val="20"/>
          <w:szCs w:val="20"/>
          <w:lang w:val="en-US" w:eastAsia="zh-CN"/>
        </w:rPr>
        <w:t>.</w:t>
      </w:r>
    </w:p>
    <w:p w14:paraId="25749A8A" w14:textId="6B5AF6EE" w:rsidR="009B78B9" w:rsidRPr="00131B6B" w:rsidRDefault="009B78B9" w:rsidP="009B78B9">
      <w:pPr>
        <w:jc w:val="both"/>
        <w:rPr>
          <w:rFonts w:ascii="Arial" w:eastAsiaTheme="minorEastAsia" w:hAnsi="Arial" w:cs="Arial"/>
          <w:color w:val="FF0000"/>
          <w:sz w:val="20"/>
          <w:szCs w:val="20"/>
          <w:lang w:val="en-US" w:eastAsia="zh-CN"/>
        </w:rPr>
      </w:pPr>
      <w:r w:rsidRPr="003618FF">
        <w:rPr>
          <w:rFonts w:ascii="Arial" w:eastAsiaTheme="minorEastAsia" w:hAnsi="Arial" w:cs="Arial"/>
          <w:color w:val="000000" w:themeColor="text1"/>
          <w:sz w:val="20"/>
          <w:szCs w:val="20"/>
          <w:lang w:val="en-US" w:eastAsia="zh-CN"/>
        </w:rPr>
        <w:t xml:space="preserve">Dataset62 (human squamous carcinoma): ST, </w:t>
      </w:r>
      <w:r w:rsidR="00C83ABC" w:rsidRPr="0006581E">
        <w:rPr>
          <w:rFonts w:ascii="Arial" w:eastAsiaTheme="minorEastAsia" w:hAnsi="Arial" w:cs="Arial" w:hint="eastAsia"/>
          <w:color w:val="000000" w:themeColor="text1"/>
          <w:sz w:val="20"/>
          <w:szCs w:val="20"/>
          <w:lang w:val="en-US" w:eastAsia="zh-CN"/>
        </w:rPr>
        <w:t>G</w:t>
      </w:r>
      <w:r w:rsidR="00C83ABC" w:rsidRPr="0006581E">
        <w:rPr>
          <w:rFonts w:ascii="Arial" w:eastAsiaTheme="minorEastAsia" w:hAnsi="Arial" w:cs="Arial"/>
          <w:color w:val="000000" w:themeColor="text1"/>
          <w:sz w:val="20"/>
          <w:szCs w:val="20"/>
          <w:lang w:val="en-US" w:eastAsia="zh-CN"/>
        </w:rPr>
        <w:t>SE144239 (</w:t>
      </w:r>
      <w:r w:rsidRPr="0006581E">
        <w:rPr>
          <w:rFonts w:ascii="Arial" w:eastAsiaTheme="minorEastAsia" w:hAnsi="Arial" w:cs="Arial"/>
          <w:color w:val="000000" w:themeColor="text1"/>
          <w:sz w:val="20"/>
          <w:szCs w:val="20"/>
          <w:lang w:val="en-US" w:eastAsia="zh-CN"/>
        </w:rPr>
        <w:t>GSM4284322</w:t>
      </w:r>
      <w:r w:rsidR="00C83ABC" w:rsidRPr="0006581E">
        <w:rPr>
          <w:rFonts w:ascii="Arial" w:eastAsiaTheme="minorEastAsia" w:hAnsi="Arial" w:cs="Arial"/>
          <w:color w:val="000000" w:themeColor="text1"/>
          <w:sz w:val="20"/>
          <w:szCs w:val="20"/>
          <w:lang w:val="en-US" w:eastAsia="zh-CN"/>
        </w:rPr>
        <w:t>)</w:t>
      </w:r>
      <w:r w:rsidRPr="00131B6B">
        <w:rPr>
          <w:rFonts w:ascii="Arial" w:eastAsiaTheme="minorEastAsia" w:hAnsi="Arial" w:cs="Arial"/>
          <w:color w:val="FF0000"/>
          <w:sz w:val="20"/>
          <w:szCs w:val="20"/>
          <w:lang w:val="en-US" w:eastAsia="zh-CN"/>
        </w:rPr>
        <w:t xml:space="preserve"> </w:t>
      </w:r>
      <w:r w:rsidRPr="003618FF">
        <w:rPr>
          <w:rFonts w:ascii="Arial" w:eastAsiaTheme="minorEastAsia" w:hAnsi="Arial" w:cs="Arial"/>
          <w:color w:val="000000" w:themeColor="text1"/>
          <w:sz w:val="20"/>
          <w:szCs w:val="20"/>
          <w:lang w:val="en-US" w:eastAsia="zh-CN"/>
        </w:rPr>
        <w:t xml:space="preserve">in the GEO database </w:t>
      </w:r>
      <w:r w:rsidRPr="003618FF">
        <w:rPr>
          <w:rFonts w:ascii="Arial" w:eastAsiaTheme="minorEastAsia" w:hAnsi="Arial" w:cs="Arial"/>
          <w:color w:val="000000" w:themeColor="text1"/>
          <w:sz w:val="20"/>
          <w:szCs w:val="20"/>
          <w:lang w:val="en-US" w:eastAsia="zh-CN"/>
        </w:rPr>
        <w:fldChar w:fldCharType="begin">
          <w:fldData xml:space="preserve">PEVuZE5vdGU+PENpdGU+PEF1dGhvcj5KaTwvQXV0aG9yPjxZZWFyPjIwMjA8L1llYXI+PFJlY051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</w:fldData>
        </w:fldChar>
      </w:r>
      <w:r w:rsidR="00297F0B">
        <w:rPr>
          <w:rFonts w:ascii="Arial" w:eastAsiaTheme="minorEastAsia" w:hAnsi="Arial" w:cs="Arial"/>
          <w:color w:val="000000" w:themeColor="text1"/>
          <w:sz w:val="20"/>
          <w:szCs w:val="20"/>
          <w:lang w:val="en-US" w:eastAsia="zh-CN"/>
        </w:rPr>
        <w:instrText xml:space="preserve"> ADDIN EN.CITE </w:instrText>
      </w:r>
      <w:r w:rsidR="00297F0B">
        <w:rPr>
          <w:rFonts w:ascii="Arial" w:eastAsiaTheme="minorEastAsia" w:hAnsi="Arial" w:cs="Arial"/>
          <w:color w:val="000000" w:themeColor="text1"/>
          <w:sz w:val="20"/>
          <w:szCs w:val="20"/>
          <w:lang w:val="en-US" w:eastAsia="zh-CN"/>
        </w:rPr>
        <w:fldChar w:fldCharType="begin">
          <w:fldData xml:space="preserve">PEVuZE5vdGU+PENpdGU+PEF1dGhvcj5KaTwvQXV0aG9yPjxZZWFyPjIwMjA8L1llYXI+PFJlY051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</w:fldData>
        </w:fldChar>
      </w:r>
      <w:r w:rsidR="00297F0B">
        <w:rPr>
          <w:rFonts w:ascii="Arial" w:eastAsiaTheme="minorEastAsia" w:hAnsi="Arial" w:cs="Arial"/>
          <w:color w:val="000000" w:themeColor="text1"/>
          <w:sz w:val="20"/>
          <w:szCs w:val="20"/>
          <w:lang w:val="en-US" w:eastAsia="zh-CN"/>
        </w:rPr>
        <w:instrText xml:space="preserve"> ADDIN EN.CITE.DATA </w:instrText>
      </w:r>
      <w:r w:rsidR="00297F0B">
        <w:rPr>
          <w:rFonts w:ascii="Arial" w:eastAsiaTheme="minorEastAsia" w:hAnsi="Arial" w:cs="Arial"/>
          <w:color w:val="000000" w:themeColor="text1"/>
          <w:sz w:val="20"/>
          <w:szCs w:val="20"/>
          <w:lang w:val="en-US" w:eastAsia="zh-CN"/>
        </w:rPr>
      </w:r>
      <w:r w:rsidR="00297F0B">
        <w:rPr>
          <w:rFonts w:ascii="Arial" w:eastAsiaTheme="minorEastAsia" w:hAnsi="Arial" w:cs="Arial"/>
          <w:color w:val="000000" w:themeColor="text1"/>
          <w:sz w:val="20"/>
          <w:szCs w:val="20"/>
          <w:lang w:val="en-US" w:eastAsia="zh-CN"/>
        </w:rPr>
        <w:fldChar w:fldCharType="end"/>
      </w:r>
      <w:r w:rsidRPr="003618FF">
        <w:rPr>
          <w:rFonts w:ascii="Arial" w:eastAsiaTheme="minorEastAsia" w:hAnsi="Arial" w:cs="Arial"/>
          <w:color w:val="000000" w:themeColor="text1"/>
          <w:sz w:val="20"/>
          <w:szCs w:val="20"/>
          <w:lang w:val="en-US" w:eastAsia="zh-CN"/>
        </w:rPr>
      </w:r>
      <w:r w:rsidRPr="003618FF">
        <w:rPr>
          <w:rFonts w:ascii="Arial" w:eastAsiaTheme="minorEastAsia" w:hAnsi="Arial" w:cs="Arial"/>
          <w:color w:val="000000" w:themeColor="text1"/>
          <w:sz w:val="20"/>
          <w:szCs w:val="20"/>
          <w:lang w:val="en-US" w:eastAsia="zh-CN"/>
        </w:rPr>
        <w:fldChar w:fldCharType="separate"/>
      </w:r>
      <w:r w:rsidR="00297F0B">
        <w:rPr>
          <w:rFonts w:ascii="Arial" w:eastAsiaTheme="minorEastAsia" w:hAnsi="Arial" w:cs="Arial"/>
          <w:noProof/>
          <w:color w:val="000000" w:themeColor="text1"/>
          <w:sz w:val="20"/>
          <w:szCs w:val="20"/>
          <w:lang w:val="en-US" w:eastAsia="zh-CN"/>
        </w:rPr>
        <w:t>[69]</w:t>
      </w:r>
      <w:r w:rsidRPr="003618FF">
        <w:rPr>
          <w:rFonts w:ascii="Arial" w:eastAsiaTheme="minorEastAsia" w:hAnsi="Arial" w:cs="Arial"/>
          <w:color w:val="000000" w:themeColor="text1"/>
          <w:sz w:val="20"/>
          <w:szCs w:val="20"/>
          <w:lang w:val="en-US" w:eastAsia="zh-CN"/>
        </w:rPr>
        <w:fldChar w:fldCharType="end"/>
      </w:r>
      <w:r w:rsidRPr="003618FF">
        <w:rPr>
          <w:rFonts w:ascii="Arial" w:eastAsiaTheme="minorEastAsia" w:hAnsi="Arial" w:cs="Arial"/>
          <w:color w:val="000000" w:themeColor="text1"/>
          <w:sz w:val="20"/>
          <w:szCs w:val="20"/>
          <w:lang w:val="en-US" w:eastAsia="zh-CN"/>
        </w:rPr>
        <w:t xml:space="preserve">; 10X Chromium, GSE14236 in the GEO database </w:t>
      </w:r>
      <w:r w:rsidRPr="003618FF">
        <w:rPr>
          <w:rFonts w:ascii="Arial" w:eastAsiaTheme="minorEastAsia" w:hAnsi="Arial" w:cs="Arial"/>
          <w:color w:val="000000" w:themeColor="text1"/>
          <w:sz w:val="20"/>
          <w:szCs w:val="20"/>
          <w:lang w:val="en-US" w:eastAsia="zh-CN"/>
        </w:rPr>
        <w:fldChar w:fldCharType="begin">
          <w:fldData xml:space="preserve">PEVuZE5vdGU+PENpdGU+PEF1dGhvcj5KaTwvQXV0aG9yPjxZZWFyPjIwMjA8L1llYXI+PFJlY051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</w:fldData>
        </w:fldChar>
      </w:r>
      <w:r w:rsidR="00297F0B">
        <w:rPr>
          <w:rFonts w:ascii="Arial" w:eastAsiaTheme="minorEastAsia" w:hAnsi="Arial" w:cs="Arial"/>
          <w:color w:val="000000" w:themeColor="text1"/>
          <w:sz w:val="20"/>
          <w:szCs w:val="20"/>
          <w:lang w:val="en-US" w:eastAsia="zh-CN"/>
        </w:rPr>
        <w:instrText xml:space="preserve"> ADDIN EN.CITE </w:instrText>
      </w:r>
      <w:r w:rsidR="00297F0B">
        <w:rPr>
          <w:rFonts w:ascii="Arial" w:eastAsiaTheme="minorEastAsia" w:hAnsi="Arial" w:cs="Arial"/>
          <w:color w:val="000000" w:themeColor="text1"/>
          <w:sz w:val="20"/>
          <w:szCs w:val="20"/>
          <w:lang w:val="en-US" w:eastAsia="zh-CN"/>
        </w:rPr>
        <w:fldChar w:fldCharType="begin">
          <w:fldData xml:space="preserve">PEVuZE5vdGU+PENpdGU+PEF1dGhvcj5KaTwvQXV0aG9yPjxZZWFyPjIwMjA8L1llYXI+PFJlY051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</w:fldData>
        </w:fldChar>
      </w:r>
      <w:r w:rsidR="00297F0B">
        <w:rPr>
          <w:rFonts w:ascii="Arial" w:eastAsiaTheme="minorEastAsia" w:hAnsi="Arial" w:cs="Arial"/>
          <w:color w:val="000000" w:themeColor="text1"/>
          <w:sz w:val="20"/>
          <w:szCs w:val="20"/>
          <w:lang w:val="en-US" w:eastAsia="zh-CN"/>
        </w:rPr>
        <w:instrText xml:space="preserve"> ADDIN EN.CITE.DATA </w:instrText>
      </w:r>
      <w:r w:rsidR="00297F0B">
        <w:rPr>
          <w:rFonts w:ascii="Arial" w:eastAsiaTheme="minorEastAsia" w:hAnsi="Arial" w:cs="Arial"/>
          <w:color w:val="000000" w:themeColor="text1"/>
          <w:sz w:val="20"/>
          <w:szCs w:val="20"/>
          <w:lang w:val="en-US" w:eastAsia="zh-CN"/>
        </w:rPr>
      </w:r>
      <w:r w:rsidR="00297F0B">
        <w:rPr>
          <w:rFonts w:ascii="Arial" w:eastAsiaTheme="minorEastAsia" w:hAnsi="Arial" w:cs="Arial"/>
          <w:color w:val="000000" w:themeColor="text1"/>
          <w:sz w:val="20"/>
          <w:szCs w:val="20"/>
          <w:lang w:val="en-US" w:eastAsia="zh-CN"/>
        </w:rPr>
        <w:fldChar w:fldCharType="end"/>
      </w:r>
      <w:r w:rsidRPr="003618FF">
        <w:rPr>
          <w:rFonts w:ascii="Arial" w:eastAsiaTheme="minorEastAsia" w:hAnsi="Arial" w:cs="Arial"/>
          <w:color w:val="000000" w:themeColor="text1"/>
          <w:sz w:val="20"/>
          <w:szCs w:val="20"/>
          <w:lang w:val="en-US" w:eastAsia="zh-CN"/>
        </w:rPr>
      </w:r>
      <w:r w:rsidRPr="003618FF">
        <w:rPr>
          <w:rFonts w:ascii="Arial" w:eastAsiaTheme="minorEastAsia" w:hAnsi="Arial" w:cs="Arial"/>
          <w:color w:val="000000" w:themeColor="text1"/>
          <w:sz w:val="20"/>
          <w:szCs w:val="20"/>
          <w:lang w:val="en-US" w:eastAsia="zh-CN"/>
        </w:rPr>
        <w:fldChar w:fldCharType="separate"/>
      </w:r>
      <w:r w:rsidR="00297F0B">
        <w:rPr>
          <w:rFonts w:ascii="Arial" w:eastAsiaTheme="minorEastAsia" w:hAnsi="Arial" w:cs="Arial"/>
          <w:noProof/>
          <w:color w:val="000000" w:themeColor="text1"/>
          <w:sz w:val="20"/>
          <w:szCs w:val="20"/>
          <w:lang w:val="en-US" w:eastAsia="zh-CN"/>
        </w:rPr>
        <w:t>[69]</w:t>
      </w:r>
      <w:r w:rsidRPr="003618FF">
        <w:rPr>
          <w:rFonts w:ascii="Arial" w:eastAsiaTheme="minorEastAsia" w:hAnsi="Arial" w:cs="Arial"/>
          <w:color w:val="000000" w:themeColor="text1"/>
          <w:sz w:val="20"/>
          <w:szCs w:val="20"/>
          <w:lang w:val="en-US" w:eastAsia="zh-CN"/>
        </w:rPr>
        <w:fldChar w:fldCharType="end"/>
      </w:r>
      <w:r w:rsidRPr="003618FF">
        <w:rPr>
          <w:rFonts w:ascii="Arial" w:eastAsiaTheme="minorEastAsia" w:hAnsi="Arial" w:cs="Arial"/>
          <w:color w:val="000000" w:themeColor="text1"/>
          <w:sz w:val="20"/>
          <w:szCs w:val="20"/>
          <w:lang w:val="en-US" w:eastAsia="zh-CN"/>
        </w:rPr>
        <w:t>.</w:t>
      </w:r>
    </w:p>
    <w:p w14:paraId="05597747" w14:textId="38D8FB47" w:rsidR="009B78B9" w:rsidRPr="0006581E" w:rsidRDefault="009B78B9" w:rsidP="009B78B9">
      <w:pPr>
        <w:jc w:val="both"/>
        <w:rPr>
          <w:rFonts w:ascii="Arial" w:eastAsiaTheme="minorEastAsia" w:hAnsi="Arial" w:cs="Arial"/>
          <w:color w:val="000000" w:themeColor="text1"/>
          <w:sz w:val="20"/>
          <w:szCs w:val="20"/>
          <w:lang w:val="en-US" w:eastAsia="zh-CN"/>
        </w:rPr>
      </w:pPr>
      <w:r w:rsidRPr="0006581E">
        <w:rPr>
          <w:rFonts w:ascii="Arial" w:eastAsiaTheme="minorEastAsia" w:hAnsi="Arial" w:cs="Arial"/>
          <w:color w:val="000000" w:themeColor="text1"/>
          <w:sz w:val="20"/>
          <w:szCs w:val="20"/>
          <w:lang w:val="en-US" w:eastAsia="zh-CN"/>
        </w:rPr>
        <w:t>Dataset63 (human hippocampus): ST,</w:t>
      </w:r>
      <w:r w:rsidRPr="00131B6B">
        <w:rPr>
          <w:rFonts w:ascii="Arial" w:eastAsiaTheme="minorEastAsia" w:hAnsi="Arial" w:cs="Arial"/>
          <w:color w:val="FF0000"/>
          <w:sz w:val="20"/>
          <w:szCs w:val="20"/>
          <w:lang w:val="en-US" w:eastAsia="zh-CN"/>
        </w:rPr>
        <w:t xml:space="preserve"> </w:t>
      </w:r>
      <w:hyperlink r:id="rId35" w:history="1">
        <w:r w:rsidRPr="00C459A7">
          <w:rPr>
            <w:rStyle w:val="a7"/>
            <w:rFonts w:ascii="Arial" w:eastAsiaTheme="minorEastAsia" w:hAnsi="Arial" w:cs="Arial"/>
            <w:sz w:val="20"/>
            <w:szCs w:val="20"/>
            <w:lang w:val="en-US" w:eastAsia="zh-CN"/>
          </w:rPr>
          <w:t>https://data.mendeley.com/datasets/6s959w2zyr/1</w:t>
        </w:r>
      </w:hyperlink>
      <w:r>
        <w:rPr>
          <w:rFonts w:ascii="Arial" w:eastAsiaTheme="minorEastAsia" w:hAnsi="Arial" w:cs="Arial"/>
          <w:color w:val="FF0000"/>
          <w:sz w:val="20"/>
          <w:szCs w:val="20"/>
          <w:lang w:val="en-US" w:eastAsia="zh-CN"/>
        </w:rPr>
        <w:t xml:space="preserve"> </w:t>
      </w:r>
      <w:r w:rsidRPr="0006581E">
        <w:rPr>
          <w:rFonts w:ascii="Arial" w:eastAsiaTheme="minorEastAsia" w:hAnsi="Arial" w:cs="Arial"/>
          <w:color w:val="000000" w:themeColor="text1"/>
          <w:sz w:val="20"/>
          <w:szCs w:val="20"/>
          <w:lang w:val="en-US" w:eastAsia="zh-CN"/>
        </w:rPr>
        <w:fldChar w:fldCharType="begin">
          <w:fldData xml:space="preserve">PEVuZE5vdGU+PENpdGU+PEF1dGhvcj5OYXZhcnJvPC9BdXRob3I+PFllYXI+MjAyMDwvWWVhcj48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</w:fldData>
        </w:fldChar>
      </w:r>
      <w:r w:rsidR="00297F0B">
        <w:rPr>
          <w:rFonts w:ascii="Arial" w:eastAsiaTheme="minorEastAsia" w:hAnsi="Arial" w:cs="Arial"/>
          <w:color w:val="000000" w:themeColor="text1"/>
          <w:sz w:val="20"/>
          <w:szCs w:val="20"/>
          <w:lang w:val="en-US" w:eastAsia="zh-CN"/>
        </w:rPr>
        <w:instrText xml:space="preserve"> ADDIN EN.CITE </w:instrText>
      </w:r>
      <w:r w:rsidR="00297F0B">
        <w:rPr>
          <w:rFonts w:ascii="Arial" w:eastAsiaTheme="minorEastAsia" w:hAnsi="Arial" w:cs="Arial"/>
          <w:color w:val="000000" w:themeColor="text1"/>
          <w:sz w:val="20"/>
          <w:szCs w:val="20"/>
          <w:lang w:val="en-US" w:eastAsia="zh-CN"/>
        </w:rPr>
        <w:fldChar w:fldCharType="begin">
          <w:fldData xml:space="preserve">PEVuZE5vdGU+PENpdGU+PEF1dGhvcj5OYXZhcnJvPC9BdXRob3I+PFllYXI+MjAyMDwvWWVhcj48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</w:fldData>
        </w:fldChar>
      </w:r>
      <w:r w:rsidR="00297F0B">
        <w:rPr>
          <w:rFonts w:ascii="Arial" w:eastAsiaTheme="minorEastAsia" w:hAnsi="Arial" w:cs="Arial"/>
          <w:color w:val="000000" w:themeColor="text1"/>
          <w:sz w:val="20"/>
          <w:szCs w:val="20"/>
          <w:lang w:val="en-US" w:eastAsia="zh-CN"/>
        </w:rPr>
        <w:instrText xml:space="preserve"> ADDIN EN.CITE.DATA </w:instrText>
      </w:r>
      <w:r w:rsidR="00297F0B">
        <w:rPr>
          <w:rFonts w:ascii="Arial" w:eastAsiaTheme="minorEastAsia" w:hAnsi="Arial" w:cs="Arial"/>
          <w:color w:val="000000" w:themeColor="text1"/>
          <w:sz w:val="20"/>
          <w:szCs w:val="20"/>
          <w:lang w:val="en-US" w:eastAsia="zh-CN"/>
        </w:rPr>
      </w:r>
      <w:r w:rsidR="00297F0B">
        <w:rPr>
          <w:rFonts w:ascii="Arial" w:eastAsiaTheme="minorEastAsia" w:hAnsi="Arial" w:cs="Arial"/>
          <w:color w:val="000000" w:themeColor="text1"/>
          <w:sz w:val="20"/>
          <w:szCs w:val="20"/>
          <w:lang w:val="en-US" w:eastAsia="zh-CN"/>
        </w:rPr>
        <w:fldChar w:fldCharType="end"/>
      </w:r>
      <w:r w:rsidRPr="0006581E">
        <w:rPr>
          <w:rFonts w:ascii="Arial" w:eastAsiaTheme="minorEastAsia" w:hAnsi="Arial" w:cs="Arial"/>
          <w:color w:val="000000" w:themeColor="text1"/>
          <w:sz w:val="20"/>
          <w:szCs w:val="20"/>
          <w:lang w:val="en-US" w:eastAsia="zh-CN"/>
        </w:rPr>
      </w:r>
      <w:r w:rsidRPr="0006581E">
        <w:rPr>
          <w:rFonts w:ascii="Arial" w:eastAsiaTheme="minorEastAsia" w:hAnsi="Arial" w:cs="Arial"/>
          <w:color w:val="000000" w:themeColor="text1"/>
          <w:sz w:val="20"/>
          <w:szCs w:val="20"/>
          <w:lang w:val="en-US" w:eastAsia="zh-CN"/>
        </w:rPr>
        <w:fldChar w:fldCharType="separate"/>
      </w:r>
      <w:r w:rsidR="00297F0B">
        <w:rPr>
          <w:rFonts w:ascii="Arial" w:eastAsiaTheme="minorEastAsia" w:hAnsi="Arial" w:cs="Arial"/>
          <w:noProof/>
          <w:color w:val="000000" w:themeColor="text1"/>
          <w:sz w:val="20"/>
          <w:szCs w:val="20"/>
          <w:lang w:val="en-US" w:eastAsia="zh-CN"/>
        </w:rPr>
        <w:t>[70]</w:t>
      </w:r>
      <w:r w:rsidRPr="0006581E">
        <w:rPr>
          <w:rFonts w:ascii="Arial" w:eastAsiaTheme="minorEastAsia" w:hAnsi="Arial" w:cs="Arial"/>
          <w:color w:val="000000" w:themeColor="text1"/>
          <w:sz w:val="20"/>
          <w:szCs w:val="20"/>
          <w:lang w:val="en-US" w:eastAsia="zh-CN"/>
        </w:rPr>
        <w:fldChar w:fldCharType="end"/>
      </w:r>
      <w:r w:rsidRPr="0006581E">
        <w:rPr>
          <w:rFonts w:ascii="Arial" w:eastAsiaTheme="minorEastAsia" w:hAnsi="Arial" w:cs="Arial"/>
          <w:color w:val="000000" w:themeColor="text1"/>
          <w:sz w:val="20"/>
          <w:szCs w:val="20"/>
          <w:lang w:val="en-US" w:eastAsia="zh-CN"/>
        </w:rPr>
        <w:t xml:space="preserve">; 10X Chromium, GSE116470 in the GEO database </w:t>
      </w:r>
      <w:r w:rsidRPr="0006581E">
        <w:rPr>
          <w:rFonts w:ascii="Arial" w:eastAsiaTheme="minorEastAsia" w:hAnsi="Arial" w:cs="Arial"/>
          <w:color w:val="000000" w:themeColor="text1"/>
          <w:sz w:val="20"/>
          <w:szCs w:val="20"/>
          <w:lang w:val="en-US" w:eastAsia="zh-CN"/>
        </w:rPr>
        <w:fldChar w:fldCharType="begin">
          <w:fldData xml:space="preserve">PEVuZE5vdGU+PENpdGU+PEF1dGhvcj5TYXVuZGVyczwvQXV0aG9yPjxZZWFyPjIwMTg8L1llYXI+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</w:fldData>
        </w:fldChar>
      </w:r>
      <w:r w:rsidR="00297F0B">
        <w:rPr>
          <w:rFonts w:ascii="Arial" w:eastAsiaTheme="minorEastAsia" w:hAnsi="Arial" w:cs="Arial"/>
          <w:color w:val="000000" w:themeColor="text1"/>
          <w:sz w:val="20"/>
          <w:szCs w:val="20"/>
          <w:lang w:val="en-US" w:eastAsia="zh-CN"/>
        </w:rPr>
        <w:instrText xml:space="preserve"> ADDIN EN.CITE </w:instrText>
      </w:r>
      <w:r w:rsidR="00297F0B">
        <w:rPr>
          <w:rFonts w:ascii="Arial" w:eastAsiaTheme="minorEastAsia" w:hAnsi="Arial" w:cs="Arial"/>
          <w:color w:val="000000" w:themeColor="text1"/>
          <w:sz w:val="20"/>
          <w:szCs w:val="20"/>
          <w:lang w:val="en-US" w:eastAsia="zh-CN"/>
        </w:rPr>
        <w:fldChar w:fldCharType="begin">
          <w:fldData xml:space="preserve">PEVuZE5vdGU+PENpdGU+PEF1dGhvcj5TYXVuZGVyczwvQXV0aG9yPjxZZWFyPjIwMTg8L1llYXI+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</w:fldData>
        </w:fldChar>
      </w:r>
      <w:r w:rsidR="00297F0B">
        <w:rPr>
          <w:rFonts w:ascii="Arial" w:eastAsiaTheme="minorEastAsia" w:hAnsi="Arial" w:cs="Arial"/>
          <w:color w:val="000000" w:themeColor="text1"/>
          <w:sz w:val="20"/>
          <w:szCs w:val="20"/>
          <w:lang w:val="en-US" w:eastAsia="zh-CN"/>
        </w:rPr>
        <w:instrText xml:space="preserve"> ADDIN EN.CITE.DATA </w:instrText>
      </w:r>
      <w:r w:rsidR="00297F0B">
        <w:rPr>
          <w:rFonts w:ascii="Arial" w:eastAsiaTheme="minorEastAsia" w:hAnsi="Arial" w:cs="Arial"/>
          <w:color w:val="000000" w:themeColor="text1"/>
          <w:sz w:val="20"/>
          <w:szCs w:val="20"/>
          <w:lang w:val="en-US" w:eastAsia="zh-CN"/>
        </w:rPr>
      </w:r>
      <w:r w:rsidR="00297F0B">
        <w:rPr>
          <w:rFonts w:ascii="Arial" w:eastAsiaTheme="minorEastAsia" w:hAnsi="Arial" w:cs="Arial"/>
          <w:color w:val="000000" w:themeColor="text1"/>
          <w:sz w:val="20"/>
          <w:szCs w:val="20"/>
          <w:lang w:val="en-US" w:eastAsia="zh-CN"/>
        </w:rPr>
        <w:fldChar w:fldCharType="end"/>
      </w:r>
      <w:r w:rsidRPr="0006581E">
        <w:rPr>
          <w:rFonts w:ascii="Arial" w:eastAsiaTheme="minorEastAsia" w:hAnsi="Arial" w:cs="Arial"/>
          <w:color w:val="000000" w:themeColor="text1"/>
          <w:sz w:val="20"/>
          <w:szCs w:val="20"/>
          <w:lang w:val="en-US" w:eastAsia="zh-CN"/>
        </w:rPr>
      </w:r>
      <w:r w:rsidRPr="0006581E">
        <w:rPr>
          <w:rFonts w:ascii="Arial" w:eastAsiaTheme="minorEastAsia" w:hAnsi="Arial" w:cs="Arial"/>
          <w:color w:val="000000" w:themeColor="text1"/>
          <w:sz w:val="20"/>
          <w:szCs w:val="20"/>
          <w:lang w:val="en-US" w:eastAsia="zh-CN"/>
        </w:rPr>
        <w:fldChar w:fldCharType="separate"/>
      </w:r>
      <w:r w:rsidR="00297F0B">
        <w:rPr>
          <w:rFonts w:ascii="Arial" w:eastAsiaTheme="minorEastAsia" w:hAnsi="Arial" w:cs="Arial"/>
          <w:noProof/>
          <w:color w:val="000000" w:themeColor="text1"/>
          <w:sz w:val="20"/>
          <w:szCs w:val="20"/>
          <w:lang w:val="en-US" w:eastAsia="zh-CN"/>
        </w:rPr>
        <w:t>[57]</w:t>
      </w:r>
      <w:r w:rsidRPr="0006581E">
        <w:rPr>
          <w:rFonts w:ascii="Arial" w:eastAsiaTheme="minorEastAsia" w:hAnsi="Arial" w:cs="Arial"/>
          <w:color w:val="000000" w:themeColor="text1"/>
          <w:sz w:val="20"/>
          <w:szCs w:val="20"/>
          <w:lang w:val="en-US" w:eastAsia="zh-CN"/>
        </w:rPr>
        <w:fldChar w:fldCharType="end"/>
      </w:r>
      <w:r w:rsidRPr="0006581E">
        <w:rPr>
          <w:rFonts w:ascii="Arial" w:eastAsiaTheme="minorEastAsia" w:hAnsi="Arial" w:cs="Arial"/>
          <w:color w:val="000000" w:themeColor="text1"/>
          <w:sz w:val="20"/>
          <w:szCs w:val="20"/>
          <w:lang w:val="en-US" w:eastAsia="zh-CN"/>
        </w:rPr>
        <w:t>.</w:t>
      </w:r>
    </w:p>
    <w:p w14:paraId="54419BC9" w14:textId="403AD7DB" w:rsidR="009B78B9" w:rsidRPr="00131B6B" w:rsidRDefault="009B78B9" w:rsidP="009B78B9">
      <w:pPr>
        <w:jc w:val="both"/>
        <w:rPr>
          <w:rFonts w:eastAsia="宋体"/>
          <w:color w:val="FF0000"/>
          <w:lang w:val="en-US" w:eastAsia="zh-CN"/>
        </w:rPr>
      </w:pPr>
      <w:r w:rsidRPr="0006581E">
        <w:rPr>
          <w:rFonts w:ascii="Arial" w:eastAsiaTheme="minorEastAsia" w:hAnsi="Arial" w:cs="Arial"/>
          <w:color w:val="000000" w:themeColor="text1"/>
          <w:sz w:val="20"/>
          <w:szCs w:val="20"/>
          <w:lang w:val="en-US" w:eastAsia="zh-CN"/>
        </w:rPr>
        <w:t xml:space="preserve">Dataset64 (mouse olfactory bulb): </w:t>
      </w:r>
      <w:proofErr w:type="spellStart"/>
      <w:r w:rsidRPr="0006581E">
        <w:rPr>
          <w:rFonts w:ascii="Arial" w:eastAsiaTheme="minorEastAsia" w:hAnsi="Arial" w:cs="Arial"/>
          <w:color w:val="000000" w:themeColor="text1"/>
          <w:sz w:val="20"/>
          <w:szCs w:val="20"/>
          <w:lang w:val="en-US" w:eastAsia="zh-CN"/>
        </w:rPr>
        <w:t>seqFISH</w:t>
      </w:r>
      <w:proofErr w:type="spellEnd"/>
      <w:r w:rsidRPr="0006581E">
        <w:rPr>
          <w:rFonts w:ascii="Arial" w:eastAsiaTheme="minorEastAsia" w:hAnsi="Arial" w:cs="Arial"/>
          <w:color w:val="000000" w:themeColor="text1"/>
          <w:sz w:val="20"/>
          <w:szCs w:val="20"/>
          <w:lang w:val="en-US" w:eastAsia="zh-CN"/>
        </w:rPr>
        <w:t xml:space="preserve">, </w:t>
      </w:r>
      <w:r w:rsidRPr="0006581E">
        <w:rPr>
          <w:rStyle w:val="a7"/>
          <w:rFonts w:ascii="Arial" w:eastAsiaTheme="minorEastAsia" w:hAnsi="Arial" w:cs="Arial"/>
          <w:sz w:val="20"/>
          <w:szCs w:val="20"/>
        </w:rPr>
        <w:t>https://github.com/CaiGroup/seqFISH-PLUS</w:t>
      </w:r>
      <w:r w:rsidRPr="0006581E">
        <w:rPr>
          <w:rFonts w:ascii="Arial" w:eastAsiaTheme="minorEastAsia" w:hAnsi="Arial" w:cs="Arial"/>
          <w:color w:val="000000" w:themeColor="text1"/>
          <w:sz w:val="20"/>
          <w:szCs w:val="20"/>
          <w:lang w:val="en-US" w:eastAsia="zh-CN"/>
        </w:rPr>
        <w:t>; 10X Chromium,</w:t>
      </w:r>
      <w:r w:rsidRPr="00131B6B">
        <w:rPr>
          <w:rFonts w:ascii="Arial" w:eastAsiaTheme="minorEastAsia" w:hAnsi="Arial" w:cs="Arial"/>
          <w:color w:val="FF0000"/>
          <w:sz w:val="20"/>
          <w:szCs w:val="20"/>
          <w:lang w:val="en-US" w:eastAsia="zh-CN"/>
        </w:rPr>
        <w:t xml:space="preserve"> </w:t>
      </w:r>
      <w:hyperlink r:id="rId36" w:history="1">
        <w:r w:rsidRPr="0006581E">
          <w:rPr>
            <w:rStyle w:val="a7"/>
            <w:rFonts w:ascii="Arial" w:eastAsiaTheme="minorEastAsia" w:hAnsi="Arial" w:cs="Arial"/>
            <w:sz w:val="20"/>
            <w:szCs w:val="20"/>
            <w:lang w:val="en-US" w:eastAsia="zh-CN"/>
          </w:rPr>
          <w:t>https://db.cngb.org/stomics/mosta/</w:t>
        </w:r>
      </w:hyperlink>
      <w:r w:rsidRPr="00714606">
        <w:rPr>
          <w:rStyle w:val="a7"/>
          <w:rFonts w:ascii="Arial" w:eastAsiaTheme="minorEastAsia" w:hAnsi="Arial" w:cs="Arial"/>
          <w:color w:val="FF0000"/>
          <w:sz w:val="20"/>
          <w:szCs w:val="20"/>
          <w:u w:val="none"/>
          <w:lang w:val="en-US" w:eastAsia="zh-CN"/>
        </w:rPr>
        <w:t xml:space="preserve"> </w:t>
      </w:r>
      <w:r w:rsidRPr="0006581E">
        <w:rPr>
          <w:rStyle w:val="a7"/>
          <w:rFonts w:ascii="Arial" w:eastAsiaTheme="minorEastAsia" w:hAnsi="Arial" w:cs="Arial"/>
          <w:color w:val="000000" w:themeColor="text1"/>
          <w:sz w:val="20"/>
          <w:szCs w:val="20"/>
          <w:u w:val="none"/>
          <w:lang w:val="en-US" w:eastAsia="zh-CN"/>
        </w:rPr>
        <w:fldChar w:fldCharType="begin">
          <w:fldData xml:space="preserve">PEVuZE5vdGU+PENpdGU+PEF1dGhvcj5CcmFubjwvQXV0aG9yPjxZZWFyPjIwMjA8L1llYXI+PFJl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</w:fldData>
        </w:fldChar>
      </w:r>
      <w:r w:rsidR="00297F0B">
        <w:rPr>
          <w:rStyle w:val="a7"/>
          <w:rFonts w:ascii="Arial" w:eastAsiaTheme="minorEastAsia" w:hAnsi="Arial" w:cs="Arial"/>
          <w:color w:val="000000" w:themeColor="text1"/>
          <w:sz w:val="20"/>
          <w:szCs w:val="20"/>
          <w:u w:val="none"/>
          <w:lang w:val="en-US" w:eastAsia="zh-CN"/>
        </w:rPr>
        <w:instrText xml:space="preserve"> ADDIN EN.CITE </w:instrText>
      </w:r>
      <w:r w:rsidR="00297F0B">
        <w:rPr>
          <w:rStyle w:val="a7"/>
          <w:rFonts w:ascii="Arial" w:eastAsiaTheme="minorEastAsia" w:hAnsi="Arial" w:cs="Arial"/>
          <w:color w:val="000000" w:themeColor="text1"/>
          <w:sz w:val="20"/>
          <w:szCs w:val="20"/>
          <w:u w:val="none"/>
          <w:lang w:val="en-US" w:eastAsia="zh-CN"/>
        </w:rPr>
        <w:fldChar w:fldCharType="begin">
          <w:fldData xml:space="preserve">PEVuZE5vdGU+PENpdGU+PEF1dGhvcj5CcmFubjwvQXV0aG9yPjxZZWFyPjIwMjA8L1llYXI+PFJl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</w:fldData>
        </w:fldChar>
      </w:r>
      <w:r w:rsidR="00297F0B">
        <w:rPr>
          <w:rStyle w:val="a7"/>
          <w:rFonts w:ascii="Arial" w:eastAsiaTheme="minorEastAsia" w:hAnsi="Arial" w:cs="Arial"/>
          <w:color w:val="000000" w:themeColor="text1"/>
          <w:sz w:val="20"/>
          <w:szCs w:val="20"/>
          <w:u w:val="none"/>
          <w:lang w:val="en-US" w:eastAsia="zh-CN"/>
        </w:rPr>
        <w:instrText xml:space="preserve"> ADDIN EN.CITE.DATA </w:instrText>
      </w:r>
      <w:r w:rsidR="00297F0B">
        <w:rPr>
          <w:rStyle w:val="a7"/>
          <w:rFonts w:ascii="Arial" w:eastAsiaTheme="minorEastAsia" w:hAnsi="Arial" w:cs="Arial"/>
          <w:color w:val="000000" w:themeColor="text1"/>
          <w:sz w:val="20"/>
          <w:szCs w:val="20"/>
          <w:u w:val="none"/>
          <w:lang w:val="en-US" w:eastAsia="zh-CN"/>
        </w:rPr>
      </w:r>
      <w:r w:rsidR="00297F0B">
        <w:rPr>
          <w:rStyle w:val="a7"/>
          <w:rFonts w:ascii="Arial" w:eastAsiaTheme="minorEastAsia" w:hAnsi="Arial" w:cs="Arial"/>
          <w:color w:val="000000" w:themeColor="text1"/>
          <w:sz w:val="20"/>
          <w:szCs w:val="20"/>
          <w:u w:val="none"/>
          <w:lang w:val="en-US" w:eastAsia="zh-CN"/>
        </w:rPr>
        <w:fldChar w:fldCharType="end"/>
      </w:r>
      <w:r w:rsidRPr="0006581E">
        <w:rPr>
          <w:rStyle w:val="a7"/>
          <w:rFonts w:ascii="Arial" w:eastAsiaTheme="minorEastAsia" w:hAnsi="Arial" w:cs="Arial"/>
          <w:color w:val="000000" w:themeColor="text1"/>
          <w:sz w:val="20"/>
          <w:szCs w:val="20"/>
          <w:u w:val="none"/>
          <w:lang w:val="en-US" w:eastAsia="zh-CN"/>
        </w:rPr>
      </w:r>
      <w:r w:rsidRPr="0006581E">
        <w:rPr>
          <w:rStyle w:val="a7"/>
          <w:rFonts w:ascii="Arial" w:eastAsiaTheme="minorEastAsia" w:hAnsi="Arial" w:cs="Arial"/>
          <w:color w:val="000000" w:themeColor="text1"/>
          <w:sz w:val="20"/>
          <w:szCs w:val="20"/>
          <w:u w:val="none"/>
          <w:lang w:val="en-US" w:eastAsia="zh-CN"/>
        </w:rPr>
        <w:fldChar w:fldCharType="separate"/>
      </w:r>
      <w:r w:rsidR="00297F0B">
        <w:rPr>
          <w:rStyle w:val="a7"/>
          <w:rFonts w:ascii="Arial" w:eastAsiaTheme="minorEastAsia" w:hAnsi="Arial" w:cs="Arial"/>
          <w:noProof/>
          <w:color w:val="000000" w:themeColor="text1"/>
          <w:sz w:val="20"/>
          <w:szCs w:val="20"/>
          <w:u w:val="none"/>
          <w:lang w:val="en-US" w:eastAsia="zh-CN"/>
        </w:rPr>
        <w:t>[71]</w:t>
      </w:r>
      <w:r w:rsidRPr="0006581E">
        <w:rPr>
          <w:rStyle w:val="a7"/>
          <w:rFonts w:ascii="Arial" w:eastAsiaTheme="minorEastAsia" w:hAnsi="Arial" w:cs="Arial"/>
          <w:color w:val="000000" w:themeColor="text1"/>
          <w:sz w:val="20"/>
          <w:szCs w:val="20"/>
          <w:u w:val="none"/>
          <w:lang w:val="en-US" w:eastAsia="zh-CN"/>
        </w:rPr>
        <w:fldChar w:fldCharType="end"/>
      </w:r>
      <w:r w:rsidRPr="0006581E">
        <w:rPr>
          <w:rFonts w:ascii="Arial" w:eastAsiaTheme="minorEastAsia" w:hAnsi="Arial" w:cs="Arial"/>
          <w:color w:val="000000" w:themeColor="text1"/>
          <w:sz w:val="20"/>
          <w:szCs w:val="20"/>
          <w:lang w:val="en-US" w:eastAsia="zh-CN"/>
        </w:rPr>
        <w:t>.</w:t>
      </w:r>
    </w:p>
    <w:p w14:paraId="74024250" w14:textId="1150256F" w:rsidR="009B78B9" w:rsidRPr="0006581E" w:rsidRDefault="009B78B9" w:rsidP="009B78B9">
      <w:pPr>
        <w:jc w:val="both"/>
        <w:rPr>
          <w:rFonts w:ascii="Arial" w:eastAsiaTheme="minorEastAsia" w:hAnsi="Arial" w:cs="Arial"/>
          <w:color w:val="000000" w:themeColor="text1"/>
          <w:sz w:val="20"/>
          <w:szCs w:val="20"/>
          <w:lang w:val="en-US" w:eastAsia="zh-CN"/>
        </w:rPr>
      </w:pPr>
      <w:r w:rsidRPr="0006581E">
        <w:rPr>
          <w:rFonts w:ascii="Arial" w:eastAsiaTheme="minorEastAsia" w:hAnsi="Arial" w:cs="Arial" w:hint="eastAsia"/>
          <w:color w:val="000000" w:themeColor="text1"/>
          <w:sz w:val="20"/>
          <w:szCs w:val="20"/>
          <w:lang w:val="en-US" w:eastAsia="zh-CN"/>
        </w:rPr>
        <w:t>D</w:t>
      </w:r>
      <w:r w:rsidRPr="0006581E">
        <w:rPr>
          <w:rFonts w:ascii="Arial" w:eastAsiaTheme="minorEastAsia" w:hAnsi="Arial" w:cs="Arial"/>
          <w:color w:val="000000" w:themeColor="text1"/>
          <w:sz w:val="20"/>
          <w:szCs w:val="20"/>
          <w:lang w:val="en-US" w:eastAsia="zh-CN"/>
        </w:rPr>
        <w:t xml:space="preserve">ataset65 (human osteosarcoma): MERFISH, </w:t>
      </w:r>
      <w:hyperlink r:id="rId37" w:history="1">
        <w:r w:rsidRPr="0006581E">
          <w:rPr>
            <w:rStyle w:val="a7"/>
            <w:rFonts w:ascii="Arial" w:eastAsiaTheme="minorEastAsia" w:hAnsi="Arial" w:cs="Arial"/>
            <w:sz w:val="20"/>
            <w:szCs w:val="20"/>
            <w:lang w:val="en-US" w:eastAsia="zh-CN"/>
          </w:rPr>
          <w:t>https://www.pnas.org/doi/suppl/10.1073/pnas.1912459116/suppl_file/pnas.1912459116.sd12.csv</w:t>
        </w:r>
      </w:hyperlink>
      <w:r>
        <w:rPr>
          <w:rStyle w:val="a7"/>
          <w:rFonts w:ascii="Arial" w:eastAsiaTheme="minorEastAsia" w:hAnsi="Arial" w:cs="Arial"/>
          <w:color w:val="FF0000"/>
          <w:sz w:val="20"/>
          <w:szCs w:val="20"/>
          <w:u w:val="none"/>
          <w:lang w:val="en-US" w:eastAsia="zh-CN"/>
        </w:rPr>
        <w:t xml:space="preserve"> </w:t>
      </w:r>
      <w:r w:rsidRPr="0006581E">
        <w:rPr>
          <w:rStyle w:val="a7"/>
          <w:rFonts w:ascii="Arial" w:eastAsiaTheme="minorEastAsia" w:hAnsi="Arial" w:cs="Arial"/>
          <w:color w:val="000000" w:themeColor="text1"/>
          <w:sz w:val="20"/>
          <w:szCs w:val="20"/>
          <w:u w:val="none"/>
          <w:lang w:val="en-US" w:eastAsia="zh-CN"/>
        </w:rPr>
        <w:fldChar w:fldCharType="begin">
          <w:fldData xml:space="preserve">PEVuZE5vdGU+PENpdGU+PEF1dGhvcj5YaWE8L0F1dGhvcj48WWVhcj4yMDE5PC9ZZWFyPjxSZWNO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=
</w:fldData>
        </w:fldChar>
      </w:r>
      <w:r w:rsidR="00297F0B">
        <w:rPr>
          <w:rStyle w:val="a7"/>
          <w:rFonts w:ascii="Arial" w:eastAsiaTheme="minorEastAsia" w:hAnsi="Arial" w:cs="Arial"/>
          <w:color w:val="000000" w:themeColor="text1"/>
          <w:sz w:val="20"/>
          <w:szCs w:val="20"/>
          <w:u w:val="none"/>
          <w:lang w:val="en-US" w:eastAsia="zh-CN"/>
        </w:rPr>
        <w:instrText xml:space="preserve"> ADDIN EN.CITE </w:instrText>
      </w:r>
      <w:r w:rsidR="00297F0B">
        <w:rPr>
          <w:rStyle w:val="a7"/>
          <w:rFonts w:ascii="Arial" w:eastAsiaTheme="minorEastAsia" w:hAnsi="Arial" w:cs="Arial"/>
          <w:color w:val="000000" w:themeColor="text1"/>
          <w:sz w:val="20"/>
          <w:szCs w:val="20"/>
          <w:u w:val="none"/>
          <w:lang w:val="en-US" w:eastAsia="zh-CN"/>
        </w:rPr>
        <w:fldChar w:fldCharType="begin">
          <w:fldData xml:space="preserve">PEVuZE5vdGU+PENpdGU+PEF1dGhvcj5YaWE8L0F1dGhvcj48WWVhcj4yMDE5PC9ZZWFyPjxSZWNO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=
</w:fldData>
        </w:fldChar>
      </w:r>
      <w:r w:rsidR="00297F0B">
        <w:rPr>
          <w:rStyle w:val="a7"/>
          <w:rFonts w:ascii="Arial" w:eastAsiaTheme="minorEastAsia" w:hAnsi="Arial" w:cs="Arial"/>
          <w:color w:val="000000" w:themeColor="text1"/>
          <w:sz w:val="20"/>
          <w:szCs w:val="20"/>
          <w:u w:val="none"/>
          <w:lang w:val="en-US" w:eastAsia="zh-CN"/>
        </w:rPr>
        <w:instrText xml:space="preserve"> ADDIN EN.CITE.DATA </w:instrText>
      </w:r>
      <w:r w:rsidR="00297F0B">
        <w:rPr>
          <w:rStyle w:val="a7"/>
          <w:rFonts w:ascii="Arial" w:eastAsiaTheme="minorEastAsia" w:hAnsi="Arial" w:cs="Arial"/>
          <w:color w:val="000000" w:themeColor="text1"/>
          <w:sz w:val="20"/>
          <w:szCs w:val="20"/>
          <w:u w:val="none"/>
          <w:lang w:val="en-US" w:eastAsia="zh-CN"/>
        </w:rPr>
      </w:r>
      <w:r w:rsidR="00297F0B">
        <w:rPr>
          <w:rStyle w:val="a7"/>
          <w:rFonts w:ascii="Arial" w:eastAsiaTheme="minorEastAsia" w:hAnsi="Arial" w:cs="Arial"/>
          <w:color w:val="000000" w:themeColor="text1"/>
          <w:sz w:val="20"/>
          <w:szCs w:val="20"/>
          <w:u w:val="none"/>
          <w:lang w:val="en-US" w:eastAsia="zh-CN"/>
        </w:rPr>
        <w:fldChar w:fldCharType="end"/>
      </w:r>
      <w:r w:rsidRPr="0006581E">
        <w:rPr>
          <w:rStyle w:val="a7"/>
          <w:rFonts w:ascii="Arial" w:eastAsiaTheme="minorEastAsia" w:hAnsi="Arial" w:cs="Arial"/>
          <w:color w:val="000000" w:themeColor="text1"/>
          <w:sz w:val="20"/>
          <w:szCs w:val="20"/>
          <w:u w:val="none"/>
          <w:lang w:val="en-US" w:eastAsia="zh-CN"/>
        </w:rPr>
      </w:r>
      <w:r w:rsidRPr="0006581E">
        <w:rPr>
          <w:rStyle w:val="a7"/>
          <w:rFonts w:ascii="Arial" w:eastAsiaTheme="minorEastAsia" w:hAnsi="Arial" w:cs="Arial"/>
          <w:color w:val="000000" w:themeColor="text1"/>
          <w:sz w:val="20"/>
          <w:szCs w:val="20"/>
          <w:u w:val="none"/>
          <w:lang w:val="en-US" w:eastAsia="zh-CN"/>
        </w:rPr>
        <w:fldChar w:fldCharType="separate"/>
      </w:r>
      <w:r w:rsidR="00297F0B">
        <w:rPr>
          <w:rStyle w:val="a7"/>
          <w:rFonts w:ascii="Arial" w:eastAsiaTheme="minorEastAsia" w:hAnsi="Arial" w:cs="Arial"/>
          <w:noProof/>
          <w:color w:val="000000" w:themeColor="text1"/>
          <w:sz w:val="20"/>
          <w:szCs w:val="20"/>
          <w:u w:val="none"/>
          <w:lang w:val="en-US" w:eastAsia="zh-CN"/>
        </w:rPr>
        <w:t>[72]</w:t>
      </w:r>
      <w:r w:rsidRPr="0006581E">
        <w:rPr>
          <w:rStyle w:val="a7"/>
          <w:rFonts w:ascii="Arial" w:eastAsiaTheme="minorEastAsia" w:hAnsi="Arial" w:cs="Arial"/>
          <w:color w:val="000000" w:themeColor="text1"/>
          <w:sz w:val="20"/>
          <w:szCs w:val="20"/>
          <w:u w:val="none"/>
          <w:lang w:val="en-US" w:eastAsia="zh-CN"/>
        </w:rPr>
        <w:fldChar w:fldCharType="end"/>
      </w:r>
      <w:r w:rsidRPr="0006581E">
        <w:rPr>
          <w:rFonts w:ascii="Arial" w:eastAsiaTheme="minorEastAsia" w:hAnsi="Arial" w:cs="Arial"/>
          <w:color w:val="000000" w:themeColor="text1"/>
          <w:sz w:val="20"/>
          <w:szCs w:val="20"/>
          <w:lang w:val="en-US" w:eastAsia="zh-CN"/>
        </w:rPr>
        <w:t>；</w:t>
      </w:r>
      <w:r w:rsidRPr="0006581E">
        <w:rPr>
          <w:rFonts w:ascii="Arial" w:eastAsiaTheme="minorEastAsia" w:hAnsi="Arial" w:cs="Arial"/>
          <w:color w:val="000000" w:themeColor="text1"/>
          <w:sz w:val="20"/>
          <w:szCs w:val="20"/>
          <w:lang w:val="en-US" w:eastAsia="zh-CN"/>
        </w:rPr>
        <w:t xml:space="preserve">10X Chromium, GSE152048 in the GEO database </w:t>
      </w:r>
      <w:r w:rsidRPr="0006581E">
        <w:rPr>
          <w:rFonts w:ascii="Arial" w:eastAsiaTheme="minorEastAsia" w:hAnsi="Arial" w:cs="Arial"/>
          <w:color w:val="000000" w:themeColor="text1"/>
          <w:sz w:val="20"/>
          <w:szCs w:val="20"/>
          <w:lang w:val="en-US" w:eastAsia="zh-CN"/>
        </w:rPr>
        <w:fldChar w:fldCharType="begin">
          <w:fldData xml:space="preserve">PEVuZE5vdGU+PENpdGU+PEF1dGhvcj5aaG91PC9BdXRob3I+PFllYXI+MjAyMDwvWWVhcj48UmVj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</w:fldData>
        </w:fldChar>
      </w:r>
      <w:r w:rsidR="00297F0B">
        <w:rPr>
          <w:rFonts w:ascii="Arial" w:eastAsiaTheme="minorEastAsia" w:hAnsi="Arial" w:cs="Arial"/>
          <w:color w:val="000000" w:themeColor="text1"/>
          <w:sz w:val="20"/>
          <w:szCs w:val="20"/>
          <w:lang w:val="en-US" w:eastAsia="zh-CN"/>
        </w:rPr>
        <w:instrText xml:space="preserve"> ADDIN EN.CITE </w:instrText>
      </w:r>
      <w:r w:rsidR="00297F0B">
        <w:rPr>
          <w:rFonts w:ascii="Arial" w:eastAsiaTheme="minorEastAsia" w:hAnsi="Arial" w:cs="Arial"/>
          <w:color w:val="000000" w:themeColor="text1"/>
          <w:sz w:val="20"/>
          <w:szCs w:val="20"/>
          <w:lang w:val="en-US" w:eastAsia="zh-CN"/>
        </w:rPr>
        <w:fldChar w:fldCharType="begin">
          <w:fldData xml:space="preserve">PEVuZE5vdGU+PENpdGU+PEF1dGhvcj5aaG91PC9BdXRob3I+PFllYXI+MjAyMDwvWWVhcj48UmVj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</w:fldData>
        </w:fldChar>
      </w:r>
      <w:r w:rsidR="00297F0B">
        <w:rPr>
          <w:rFonts w:ascii="Arial" w:eastAsiaTheme="minorEastAsia" w:hAnsi="Arial" w:cs="Arial"/>
          <w:color w:val="000000" w:themeColor="text1"/>
          <w:sz w:val="20"/>
          <w:szCs w:val="20"/>
          <w:lang w:val="en-US" w:eastAsia="zh-CN"/>
        </w:rPr>
        <w:instrText xml:space="preserve"> ADDIN EN.CITE.DATA </w:instrText>
      </w:r>
      <w:r w:rsidR="00297F0B">
        <w:rPr>
          <w:rFonts w:ascii="Arial" w:eastAsiaTheme="minorEastAsia" w:hAnsi="Arial" w:cs="Arial"/>
          <w:color w:val="000000" w:themeColor="text1"/>
          <w:sz w:val="20"/>
          <w:szCs w:val="20"/>
          <w:lang w:val="en-US" w:eastAsia="zh-CN"/>
        </w:rPr>
      </w:r>
      <w:r w:rsidR="00297F0B">
        <w:rPr>
          <w:rFonts w:ascii="Arial" w:eastAsiaTheme="minorEastAsia" w:hAnsi="Arial" w:cs="Arial"/>
          <w:color w:val="000000" w:themeColor="text1"/>
          <w:sz w:val="20"/>
          <w:szCs w:val="20"/>
          <w:lang w:val="en-US" w:eastAsia="zh-CN"/>
        </w:rPr>
        <w:fldChar w:fldCharType="end"/>
      </w:r>
      <w:r w:rsidRPr="0006581E">
        <w:rPr>
          <w:rFonts w:ascii="Arial" w:eastAsiaTheme="minorEastAsia" w:hAnsi="Arial" w:cs="Arial"/>
          <w:color w:val="000000" w:themeColor="text1"/>
          <w:sz w:val="20"/>
          <w:szCs w:val="20"/>
          <w:lang w:val="en-US" w:eastAsia="zh-CN"/>
        </w:rPr>
      </w:r>
      <w:r w:rsidRPr="0006581E">
        <w:rPr>
          <w:rFonts w:ascii="Arial" w:eastAsiaTheme="minorEastAsia" w:hAnsi="Arial" w:cs="Arial"/>
          <w:color w:val="000000" w:themeColor="text1"/>
          <w:sz w:val="20"/>
          <w:szCs w:val="20"/>
          <w:lang w:val="en-US" w:eastAsia="zh-CN"/>
        </w:rPr>
        <w:fldChar w:fldCharType="separate"/>
      </w:r>
      <w:r w:rsidR="00297F0B">
        <w:rPr>
          <w:rFonts w:ascii="Arial" w:eastAsiaTheme="minorEastAsia" w:hAnsi="Arial" w:cs="Arial"/>
          <w:noProof/>
          <w:color w:val="000000" w:themeColor="text1"/>
          <w:sz w:val="20"/>
          <w:szCs w:val="20"/>
          <w:lang w:val="en-US" w:eastAsia="zh-CN"/>
        </w:rPr>
        <w:t>[73]</w:t>
      </w:r>
      <w:r w:rsidRPr="0006581E">
        <w:rPr>
          <w:rFonts w:ascii="Arial" w:eastAsiaTheme="minorEastAsia" w:hAnsi="Arial" w:cs="Arial"/>
          <w:color w:val="000000" w:themeColor="text1"/>
          <w:sz w:val="20"/>
          <w:szCs w:val="20"/>
          <w:lang w:val="en-US" w:eastAsia="zh-CN"/>
        </w:rPr>
        <w:fldChar w:fldCharType="end"/>
      </w:r>
      <w:r w:rsidRPr="0006581E">
        <w:rPr>
          <w:rFonts w:ascii="Arial" w:eastAsiaTheme="minorEastAsia" w:hAnsi="Arial" w:cs="Arial"/>
          <w:color w:val="000000" w:themeColor="text1"/>
          <w:sz w:val="20"/>
          <w:szCs w:val="20"/>
          <w:lang w:val="en-US" w:eastAsia="zh-CN"/>
        </w:rPr>
        <w:t>.</w:t>
      </w:r>
    </w:p>
    <w:p w14:paraId="15B6DE2B" w14:textId="43A3B243" w:rsidR="009B78B9" w:rsidRPr="0006581E" w:rsidRDefault="009B78B9" w:rsidP="009B78B9">
      <w:pPr>
        <w:jc w:val="both"/>
        <w:rPr>
          <w:rFonts w:ascii="Arial" w:eastAsiaTheme="minorEastAsia" w:hAnsi="Arial" w:cs="Arial"/>
          <w:color w:val="000000" w:themeColor="text1"/>
          <w:sz w:val="20"/>
          <w:szCs w:val="20"/>
          <w:lang w:val="en-US" w:eastAsia="zh-CN"/>
        </w:rPr>
      </w:pPr>
      <w:r w:rsidRPr="0006581E">
        <w:rPr>
          <w:rFonts w:ascii="Arial" w:eastAsiaTheme="minorEastAsia" w:hAnsi="Arial" w:cs="Arial" w:hint="eastAsia"/>
          <w:color w:val="000000" w:themeColor="text1"/>
          <w:sz w:val="20"/>
          <w:szCs w:val="20"/>
          <w:lang w:val="en-US" w:eastAsia="zh-CN"/>
        </w:rPr>
        <w:t>D</w:t>
      </w:r>
      <w:r w:rsidRPr="0006581E">
        <w:rPr>
          <w:rFonts w:ascii="Arial" w:eastAsiaTheme="minorEastAsia" w:hAnsi="Arial" w:cs="Arial"/>
          <w:color w:val="000000" w:themeColor="text1"/>
          <w:sz w:val="20"/>
          <w:szCs w:val="20"/>
          <w:lang w:val="en-US" w:eastAsia="zh-CN"/>
        </w:rPr>
        <w:t xml:space="preserve">ataset66 (Zebrafish melanoma): 10X </w:t>
      </w:r>
      <w:proofErr w:type="spellStart"/>
      <w:r w:rsidRPr="0006581E">
        <w:rPr>
          <w:rFonts w:ascii="Arial" w:eastAsiaTheme="minorEastAsia" w:hAnsi="Arial" w:cs="Arial"/>
          <w:color w:val="000000" w:themeColor="text1"/>
          <w:sz w:val="20"/>
          <w:szCs w:val="20"/>
          <w:lang w:val="en-US" w:eastAsia="zh-CN"/>
        </w:rPr>
        <w:t>Visium</w:t>
      </w:r>
      <w:proofErr w:type="spellEnd"/>
      <w:r w:rsidRPr="0006581E">
        <w:rPr>
          <w:rFonts w:ascii="Arial" w:eastAsiaTheme="minorEastAsia" w:hAnsi="Arial" w:cs="Arial"/>
          <w:color w:val="000000" w:themeColor="text1"/>
          <w:sz w:val="20"/>
          <w:szCs w:val="20"/>
          <w:lang w:val="en-US" w:eastAsia="zh-CN"/>
        </w:rPr>
        <w:t xml:space="preserve">, GSE159709 in the GEO database </w:t>
      </w:r>
      <w:r w:rsidRPr="0006581E">
        <w:rPr>
          <w:rFonts w:ascii="Arial" w:eastAsiaTheme="minorEastAsia" w:hAnsi="Arial" w:cs="Arial"/>
          <w:color w:val="000000" w:themeColor="text1"/>
          <w:sz w:val="20"/>
          <w:szCs w:val="20"/>
          <w:lang w:val="en-US" w:eastAsia="zh-CN"/>
        </w:rPr>
        <w:fldChar w:fldCharType="begin">
          <w:fldData xml:space="preserve">PEVuZE5vdGU+PENpdGU+PEF1dGhvcj5IdW50ZXI8L0F1dGhvcj48WWVhcj4yMDIxPC9ZZWFyPjxS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</w:fldData>
        </w:fldChar>
      </w:r>
      <w:r w:rsidR="00297F0B">
        <w:rPr>
          <w:rFonts w:ascii="Arial" w:eastAsiaTheme="minorEastAsia" w:hAnsi="Arial" w:cs="Arial"/>
          <w:color w:val="000000" w:themeColor="text1"/>
          <w:sz w:val="20"/>
          <w:szCs w:val="20"/>
          <w:lang w:val="en-US" w:eastAsia="zh-CN"/>
        </w:rPr>
        <w:instrText xml:space="preserve"> ADDIN EN.CITE </w:instrText>
      </w:r>
      <w:r w:rsidR="00297F0B">
        <w:rPr>
          <w:rFonts w:ascii="Arial" w:eastAsiaTheme="minorEastAsia" w:hAnsi="Arial" w:cs="Arial"/>
          <w:color w:val="000000" w:themeColor="text1"/>
          <w:sz w:val="20"/>
          <w:szCs w:val="20"/>
          <w:lang w:val="en-US" w:eastAsia="zh-CN"/>
        </w:rPr>
        <w:fldChar w:fldCharType="begin">
          <w:fldData xml:space="preserve">PEVuZE5vdGU+PENpdGU+PEF1dGhvcj5IdW50ZXI8L0F1dGhvcj48WWVhcj4yMDIxPC9ZZWFyPjxS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</w:fldData>
        </w:fldChar>
      </w:r>
      <w:r w:rsidR="00297F0B">
        <w:rPr>
          <w:rFonts w:ascii="Arial" w:eastAsiaTheme="minorEastAsia" w:hAnsi="Arial" w:cs="Arial"/>
          <w:color w:val="000000" w:themeColor="text1"/>
          <w:sz w:val="20"/>
          <w:szCs w:val="20"/>
          <w:lang w:val="en-US" w:eastAsia="zh-CN"/>
        </w:rPr>
        <w:instrText xml:space="preserve"> ADDIN EN.CITE.DATA </w:instrText>
      </w:r>
      <w:r w:rsidR="00297F0B">
        <w:rPr>
          <w:rFonts w:ascii="Arial" w:eastAsiaTheme="minorEastAsia" w:hAnsi="Arial" w:cs="Arial"/>
          <w:color w:val="000000" w:themeColor="text1"/>
          <w:sz w:val="20"/>
          <w:szCs w:val="20"/>
          <w:lang w:val="en-US" w:eastAsia="zh-CN"/>
        </w:rPr>
      </w:r>
      <w:r w:rsidR="00297F0B">
        <w:rPr>
          <w:rFonts w:ascii="Arial" w:eastAsiaTheme="minorEastAsia" w:hAnsi="Arial" w:cs="Arial"/>
          <w:color w:val="000000" w:themeColor="text1"/>
          <w:sz w:val="20"/>
          <w:szCs w:val="20"/>
          <w:lang w:val="en-US" w:eastAsia="zh-CN"/>
        </w:rPr>
        <w:fldChar w:fldCharType="end"/>
      </w:r>
      <w:r w:rsidRPr="0006581E">
        <w:rPr>
          <w:rFonts w:ascii="Arial" w:eastAsiaTheme="minorEastAsia" w:hAnsi="Arial" w:cs="Arial"/>
          <w:color w:val="000000" w:themeColor="text1"/>
          <w:sz w:val="20"/>
          <w:szCs w:val="20"/>
          <w:lang w:val="en-US" w:eastAsia="zh-CN"/>
        </w:rPr>
      </w:r>
      <w:r w:rsidRPr="0006581E">
        <w:rPr>
          <w:rFonts w:ascii="Arial" w:eastAsiaTheme="minorEastAsia" w:hAnsi="Arial" w:cs="Arial"/>
          <w:color w:val="000000" w:themeColor="text1"/>
          <w:sz w:val="20"/>
          <w:szCs w:val="20"/>
          <w:lang w:val="en-US" w:eastAsia="zh-CN"/>
        </w:rPr>
        <w:fldChar w:fldCharType="separate"/>
      </w:r>
      <w:r w:rsidR="00297F0B">
        <w:rPr>
          <w:rFonts w:ascii="Arial" w:eastAsiaTheme="minorEastAsia" w:hAnsi="Arial" w:cs="Arial"/>
          <w:noProof/>
          <w:color w:val="000000" w:themeColor="text1"/>
          <w:sz w:val="20"/>
          <w:szCs w:val="20"/>
          <w:lang w:val="en-US" w:eastAsia="zh-CN"/>
        </w:rPr>
        <w:t>[74]</w:t>
      </w:r>
      <w:r w:rsidRPr="0006581E">
        <w:rPr>
          <w:rFonts w:ascii="Arial" w:eastAsiaTheme="minorEastAsia" w:hAnsi="Arial" w:cs="Arial"/>
          <w:color w:val="000000" w:themeColor="text1"/>
          <w:sz w:val="20"/>
          <w:szCs w:val="20"/>
          <w:lang w:val="en-US" w:eastAsia="zh-CN"/>
        </w:rPr>
        <w:fldChar w:fldCharType="end"/>
      </w:r>
      <w:r w:rsidRPr="0006581E">
        <w:rPr>
          <w:rFonts w:ascii="Arial" w:eastAsiaTheme="minorEastAsia" w:hAnsi="Arial" w:cs="Arial"/>
          <w:color w:val="000000" w:themeColor="text1"/>
          <w:sz w:val="20"/>
          <w:szCs w:val="20"/>
          <w:lang w:val="en-US" w:eastAsia="zh-CN"/>
        </w:rPr>
        <w:t xml:space="preserve">; </w:t>
      </w:r>
      <w:bookmarkStart w:id="109" w:name="OLE_LINK99"/>
      <w:bookmarkStart w:id="110" w:name="OLE_LINK100"/>
      <w:r w:rsidRPr="0006581E">
        <w:rPr>
          <w:rFonts w:ascii="Arial" w:eastAsiaTheme="minorEastAsia" w:hAnsi="Arial" w:cs="Arial"/>
          <w:color w:val="000000" w:themeColor="text1"/>
          <w:sz w:val="20"/>
          <w:szCs w:val="20"/>
          <w:lang w:val="en-US" w:eastAsia="zh-CN"/>
        </w:rPr>
        <w:t>10X Chromium</w:t>
      </w:r>
      <w:bookmarkEnd w:id="109"/>
      <w:bookmarkEnd w:id="110"/>
      <w:r w:rsidRPr="0006581E">
        <w:rPr>
          <w:rFonts w:ascii="Arial" w:eastAsiaTheme="minorEastAsia" w:hAnsi="Arial" w:cs="Arial"/>
          <w:color w:val="000000" w:themeColor="text1"/>
          <w:sz w:val="20"/>
          <w:szCs w:val="20"/>
          <w:lang w:val="en-US" w:eastAsia="zh-CN"/>
        </w:rPr>
        <w:t>, GSE159709 in the GEO database.</w:t>
      </w:r>
    </w:p>
    <w:p w14:paraId="2375C8B4" w14:textId="37A2E45E" w:rsidR="009B78B9" w:rsidRPr="00131B6B" w:rsidRDefault="009B78B9" w:rsidP="009B78B9">
      <w:pPr>
        <w:jc w:val="both"/>
        <w:rPr>
          <w:rFonts w:ascii="Arial" w:eastAsiaTheme="minorEastAsia" w:hAnsi="Arial" w:cs="Arial"/>
          <w:color w:val="FF0000"/>
          <w:sz w:val="20"/>
          <w:szCs w:val="20"/>
          <w:lang w:val="en-US" w:eastAsia="zh-CN"/>
        </w:rPr>
      </w:pPr>
      <w:r w:rsidRPr="0006581E">
        <w:rPr>
          <w:rFonts w:ascii="Arial" w:eastAsiaTheme="minorEastAsia" w:hAnsi="Arial" w:cs="Arial" w:hint="eastAsia"/>
          <w:color w:val="000000" w:themeColor="text1"/>
          <w:sz w:val="20"/>
          <w:szCs w:val="20"/>
          <w:lang w:val="en-US" w:eastAsia="zh-CN"/>
        </w:rPr>
        <w:t>D</w:t>
      </w:r>
      <w:r w:rsidRPr="0006581E">
        <w:rPr>
          <w:rFonts w:ascii="Arial" w:eastAsiaTheme="minorEastAsia" w:hAnsi="Arial" w:cs="Arial"/>
          <w:color w:val="000000" w:themeColor="text1"/>
          <w:sz w:val="20"/>
          <w:szCs w:val="20"/>
          <w:lang w:val="en-US" w:eastAsia="zh-CN"/>
        </w:rPr>
        <w:t xml:space="preserve">ataset67 (mouse liver): </w:t>
      </w:r>
      <w:proofErr w:type="spellStart"/>
      <w:r w:rsidRPr="0006581E">
        <w:rPr>
          <w:rFonts w:ascii="Arial" w:eastAsiaTheme="minorEastAsia" w:hAnsi="Arial" w:cs="Arial"/>
          <w:color w:val="000000" w:themeColor="text1"/>
          <w:sz w:val="20"/>
          <w:szCs w:val="20"/>
          <w:lang w:val="en-US" w:eastAsia="zh-CN"/>
        </w:rPr>
        <w:t>Seq</w:t>
      </w:r>
      <w:proofErr w:type="spellEnd"/>
      <w:r w:rsidRPr="0006581E">
        <w:rPr>
          <w:rFonts w:ascii="Arial" w:eastAsiaTheme="minorEastAsia" w:hAnsi="Arial" w:cs="Arial"/>
          <w:color w:val="000000" w:themeColor="text1"/>
          <w:sz w:val="20"/>
          <w:szCs w:val="20"/>
          <w:lang w:val="en-US" w:eastAsia="zh-CN"/>
        </w:rPr>
        <w:t xml:space="preserve">-scope, </w:t>
      </w:r>
      <w:hyperlink r:id="rId38" w:history="1">
        <w:r w:rsidRPr="00C459A7">
          <w:rPr>
            <w:rStyle w:val="a7"/>
            <w:rFonts w:ascii="Arial" w:eastAsiaTheme="minorEastAsia" w:hAnsi="Arial" w:cs="Arial"/>
            <w:sz w:val="20"/>
            <w:szCs w:val="20"/>
            <w:lang w:val="en-US" w:eastAsia="zh-CN"/>
          </w:rPr>
          <w:t>https://deepblue.lib.umich.edu/data/downloads/gx41mj14n</w:t>
        </w:r>
      </w:hyperlink>
      <w:r>
        <w:rPr>
          <w:rFonts w:ascii="Arial" w:eastAsiaTheme="minorEastAsia" w:hAnsi="Arial" w:cs="Arial"/>
          <w:color w:val="FF0000"/>
          <w:sz w:val="20"/>
          <w:szCs w:val="20"/>
          <w:lang w:val="en-US" w:eastAsia="zh-CN"/>
        </w:rPr>
        <w:t xml:space="preserve"> </w:t>
      </w:r>
      <w:r w:rsidRPr="0006581E">
        <w:rPr>
          <w:rFonts w:ascii="Arial" w:eastAsiaTheme="minorEastAsia" w:hAnsi="Arial" w:cs="Arial"/>
          <w:color w:val="000000" w:themeColor="text1"/>
          <w:sz w:val="20"/>
          <w:szCs w:val="20"/>
          <w:lang w:val="en-US" w:eastAsia="zh-CN"/>
        </w:rPr>
        <w:fldChar w:fldCharType="begin">
          <w:fldData xml:space="preserve">PEVuZE5vdGU+PENpdGU+PEF1dGhvcj5DaG88L0F1dGhvcj48WWVhcj4yMDIxPC9ZZWFyPjxSZWNO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</w:fldData>
        </w:fldChar>
      </w:r>
      <w:r w:rsidR="00297F0B">
        <w:rPr>
          <w:rFonts w:ascii="Arial" w:eastAsiaTheme="minorEastAsia" w:hAnsi="Arial" w:cs="Arial"/>
          <w:color w:val="000000" w:themeColor="text1"/>
          <w:sz w:val="20"/>
          <w:szCs w:val="20"/>
          <w:lang w:val="en-US" w:eastAsia="zh-CN"/>
        </w:rPr>
        <w:instrText xml:space="preserve"> ADDIN EN.CITE </w:instrText>
      </w:r>
      <w:r w:rsidR="00297F0B">
        <w:rPr>
          <w:rFonts w:ascii="Arial" w:eastAsiaTheme="minorEastAsia" w:hAnsi="Arial" w:cs="Arial"/>
          <w:color w:val="000000" w:themeColor="text1"/>
          <w:sz w:val="20"/>
          <w:szCs w:val="20"/>
          <w:lang w:val="en-US" w:eastAsia="zh-CN"/>
        </w:rPr>
        <w:fldChar w:fldCharType="begin">
          <w:fldData xml:space="preserve">PEVuZE5vdGU+PENpdGU+PEF1dGhvcj5DaG88L0F1dGhvcj48WWVhcj4yMDIxPC9ZZWFyPjxSZWNO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</w:fldData>
        </w:fldChar>
      </w:r>
      <w:r w:rsidR="00297F0B">
        <w:rPr>
          <w:rFonts w:ascii="Arial" w:eastAsiaTheme="minorEastAsia" w:hAnsi="Arial" w:cs="Arial"/>
          <w:color w:val="000000" w:themeColor="text1"/>
          <w:sz w:val="20"/>
          <w:szCs w:val="20"/>
          <w:lang w:val="en-US" w:eastAsia="zh-CN"/>
        </w:rPr>
        <w:instrText xml:space="preserve"> ADDIN EN.CITE.DATA </w:instrText>
      </w:r>
      <w:r w:rsidR="00297F0B">
        <w:rPr>
          <w:rFonts w:ascii="Arial" w:eastAsiaTheme="minorEastAsia" w:hAnsi="Arial" w:cs="Arial"/>
          <w:color w:val="000000" w:themeColor="text1"/>
          <w:sz w:val="20"/>
          <w:szCs w:val="20"/>
          <w:lang w:val="en-US" w:eastAsia="zh-CN"/>
        </w:rPr>
      </w:r>
      <w:r w:rsidR="00297F0B">
        <w:rPr>
          <w:rFonts w:ascii="Arial" w:eastAsiaTheme="minorEastAsia" w:hAnsi="Arial" w:cs="Arial"/>
          <w:color w:val="000000" w:themeColor="text1"/>
          <w:sz w:val="20"/>
          <w:szCs w:val="20"/>
          <w:lang w:val="en-US" w:eastAsia="zh-CN"/>
        </w:rPr>
        <w:fldChar w:fldCharType="end"/>
      </w:r>
      <w:r w:rsidRPr="0006581E">
        <w:rPr>
          <w:rFonts w:ascii="Arial" w:eastAsiaTheme="minorEastAsia" w:hAnsi="Arial" w:cs="Arial"/>
          <w:color w:val="000000" w:themeColor="text1"/>
          <w:sz w:val="20"/>
          <w:szCs w:val="20"/>
          <w:lang w:val="en-US" w:eastAsia="zh-CN"/>
        </w:rPr>
      </w:r>
      <w:r w:rsidRPr="0006581E">
        <w:rPr>
          <w:rFonts w:ascii="Arial" w:eastAsiaTheme="minorEastAsia" w:hAnsi="Arial" w:cs="Arial"/>
          <w:color w:val="000000" w:themeColor="text1"/>
          <w:sz w:val="20"/>
          <w:szCs w:val="20"/>
          <w:lang w:val="en-US" w:eastAsia="zh-CN"/>
        </w:rPr>
        <w:fldChar w:fldCharType="separate"/>
      </w:r>
      <w:r w:rsidR="00297F0B">
        <w:rPr>
          <w:rFonts w:ascii="Arial" w:eastAsiaTheme="minorEastAsia" w:hAnsi="Arial" w:cs="Arial"/>
          <w:noProof/>
          <w:color w:val="000000" w:themeColor="text1"/>
          <w:sz w:val="20"/>
          <w:szCs w:val="20"/>
          <w:lang w:val="en-US" w:eastAsia="zh-CN"/>
        </w:rPr>
        <w:t>[75]</w:t>
      </w:r>
      <w:r w:rsidRPr="0006581E">
        <w:rPr>
          <w:rFonts w:ascii="Arial" w:eastAsiaTheme="minorEastAsia" w:hAnsi="Arial" w:cs="Arial"/>
          <w:color w:val="000000" w:themeColor="text1"/>
          <w:sz w:val="20"/>
          <w:szCs w:val="20"/>
          <w:lang w:val="en-US" w:eastAsia="zh-CN"/>
        </w:rPr>
        <w:fldChar w:fldCharType="end"/>
      </w:r>
      <w:r w:rsidRPr="0006581E">
        <w:rPr>
          <w:rFonts w:ascii="Arial" w:eastAsiaTheme="minorEastAsia" w:hAnsi="Arial" w:cs="Arial"/>
          <w:color w:val="000000" w:themeColor="text1"/>
          <w:sz w:val="20"/>
          <w:szCs w:val="20"/>
          <w:lang w:val="en-US" w:eastAsia="zh-CN"/>
        </w:rPr>
        <w:t xml:space="preserve">; 10X Chromium, GSE185042 in the GEO database </w:t>
      </w:r>
      <w:r w:rsidRPr="0006581E">
        <w:rPr>
          <w:rFonts w:ascii="Arial" w:eastAsiaTheme="minorEastAsia" w:hAnsi="Arial" w:cs="Arial"/>
          <w:color w:val="000000" w:themeColor="text1"/>
          <w:sz w:val="20"/>
          <w:szCs w:val="20"/>
          <w:lang w:val="en-US" w:eastAsia="zh-CN"/>
        </w:rPr>
        <w:fldChar w:fldCharType="begin"/>
      </w:r>
      <w:r w:rsidR="00297F0B">
        <w:rPr>
          <w:rFonts w:ascii="Arial" w:eastAsiaTheme="minorEastAsia" w:hAnsi="Arial" w:cs="Arial"/>
          <w:color w:val="000000" w:themeColor="text1"/>
          <w:sz w:val="20"/>
          <w:szCs w:val="20"/>
          <w:lang w:val="en-US" w:eastAsia="zh-CN"/>
        </w:rPr>
        <w:instrText xml:space="preserve"> ADDIN EN.CITE &lt;EndNote&gt;&lt;Cite&gt;&lt;Year&gt;2018&lt;/Year&gt;&lt;RecNum&gt;1253&lt;/RecNum&gt;&lt;DisplayText&gt;[76]&lt;/DisplayText&gt;&lt;record&gt;&lt;rec-number&gt;1253&lt;/rec-number&gt;&lt;foreign-keys&gt;&lt;key app="EN" db-id="z2xpa5f52efxf0e2t0lxtaf2fepa2rrzxvst" timestamp="1757833176"&gt;1253&lt;/key&gt;&lt;/foreign-keys&gt;&lt;ref-type name="Journal Article"&gt;17&lt;/ref-type&gt;&lt;contributors&gt;&lt;/contributors&gt;&lt;titles&gt;&lt;title&gt;Single-cell transcriptomics of 20 mouse organs creates a Tabula Muris&lt;/title&gt;&lt;secondary-title&gt;Nature&lt;/secondary-title&gt;&lt;alt-title&gt;Nature&lt;/alt-title&gt;&lt;/titles&gt;&lt;periodical&gt;&lt;full-title&gt;Nature&lt;/full-title&gt;&lt;abbr-1&gt;Nature&lt;/abbr-1&gt;&lt;/periodical&gt;&lt;alt-periodical&gt;&lt;full-title&gt;Nature&lt;/full-title&gt;&lt;abbr-1&gt;Nature&lt;/abbr-1&gt;&lt;/alt-periodical&gt;&lt;pages&gt;367-372&lt;/pages&gt;&lt;volume&gt;562&lt;/volume&gt;&lt;number&gt;7727&lt;/number&gt;&lt;edition&gt;2018/10/05&lt;/edition&gt;&lt;keywords&gt;&lt;keyword&gt;Animals&lt;/keyword&gt;&lt;keyword&gt;Cell Biology&lt;/keyword&gt;&lt;keyword&gt;Endothelial Cells/metabolism&lt;/keyword&gt;&lt;keyword&gt;Female&lt;/keyword&gt;&lt;keyword&gt;Flow Cytometry&lt;/keyword&gt;&lt;keyword&gt;Gene Expression Profiling&lt;/keyword&gt;&lt;keyword&gt;Male&lt;/keyword&gt;&lt;keyword&gt;Mice&lt;/keyword&gt;&lt;keyword&gt;Mice, Inbred C57BL&lt;/keyword&gt;&lt;keyword&gt;Microfluidics&lt;/keyword&gt;&lt;keyword&gt;Organ Specificity/*genetics&lt;/keyword&gt;&lt;keyword&gt;*Single-Cell Analysis&lt;/keyword&gt;&lt;keyword&gt;T-Lymphocytes/metabolism&lt;/keyword&gt;&lt;keyword&gt;Transcription Factors/analysis/genetics&lt;/keyword&gt;&lt;keyword&gt;Transcriptome/*genetics&lt;/keyword&gt;&lt;/keywords&gt;&lt;dates&gt;&lt;year&gt;2018&lt;/year&gt;&lt;pub-dates&gt;&lt;date&gt;Oct&lt;/date&gt;&lt;/pub-dates&gt;&lt;/dates&gt;&lt;isbn&gt;0028-0836 (Print)&amp;#xD;0028-0836&lt;/isbn&gt;&lt;accession-num&gt;30283141&lt;/accession-num&gt;&lt;urls&gt;&lt;/urls&gt;&lt;custom2&gt;Pmc6642641&lt;/custom2&gt;&lt;custom6&gt;Nihms1007517&lt;/custom6&gt;&lt;electronic-resource-num&gt;10.1038/s41586-018-0590-4&lt;/electronic-resource-num&gt;&lt;remote-database-provider&gt;NLM&lt;/remote-database-provider&gt;&lt;language&gt;eng&lt;/language&gt;&lt;/record&gt;&lt;/Cite&gt;&lt;/EndNote&gt;</w:instrText>
      </w:r>
      <w:r w:rsidRPr="0006581E">
        <w:rPr>
          <w:rFonts w:ascii="Arial" w:eastAsiaTheme="minorEastAsia" w:hAnsi="Arial" w:cs="Arial"/>
          <w:color w:val="000000" w:themeColor="text1"/>
          <w:sz w:val="20"/>
          <w:szCs w:val="20"/>
          <w:lang w:val="en-US" w:eastAsia="zh-CN"/>
        </w:rPr>
        <w:fldChar w:fldCharType="separate"/>
      </w:r>
      <w:r w:rsidR="00297F0B">
        <w:rPr>
          <w:rFonts w:ascii="Arial" w:eastAsiaTheme="minorEastAsia" w:hAnsi="Arial" w:cs="Arial"/>
          <w:noProof/>
          <w:color w:val="000000" w:themeColor="text1"/>
          <w:sz w:val="20"/>
          <w:szCs w:val="20"/>
          <w:lang w:val="en-US" w:eastAsia="zh-CN"/>
        </w:rPr>
        <w:t>[76]</w:t>
      </w:r>
      <w:r w:rsidRPr="0006581E">
        <w:rPr>
          <w:rFonts w:ascii="Arial" w:eastAsiaTheme="minorEastAsia" w:hAnsi="Arial" w:cs="Arial"/>
          <w:color w:val="000000" w:themeColor="text1"/>
          <w:sz w:val="20"/>
          <w:szCs w:val="20"/>
          <w:lang w:val="en-US" w:eastAsia="zh-CN"/>
        </w:rPr>
        <w:fldChar w:fldCharType="end"/>
      </w:r>
      <w:r w:rsidRPr="0006581E">
        <w:rPr>
          <w:rFonts w:ascii="Arial" w:eastAsiaTheme="minorEastAsia" w:hAnsi="Arial" w:cs="Arial"/>
          <w:color w:val="000000" w:themeColor="text1"/>
          <w:sz w:val="20"/>
          <w:szCs w:val="20"/>
          <w:lang w:val="en-US" w:eastAsia="zh-CN"/>
        </w:rPr>
        <w:t>.</w:t>
      </w:r>
    </w:p>
    <w:p w14:paraId="78A153E4" w14:textId="5CEB6725" w:rsidR="009B78B9" w:rsidRPr="00131B6B" w:rsidRDefault="009B78B9" w:rsidP="009B78B9">
      <w:pPr>
        <w:jc w:val="both"/>
        <w:rPr>
          <w:rFonts w:ascii="Arial" w:eastAsiaTheme="minorEastAsia" w:hAnsi="Arial" w:cs="Arial"/>
          <w:color w:val="FF0000"/>
          <w:sz w:val="20"/>
          <w:szCs w:val="20"/>
          <w:lang w:val="en-US" w:eastAsia="zh-CN"/>
        </w:rPr>
      </w:pPr>
      <w:r w:rsidRPr="0006581E">
        <w:rPr>
          <w:rFonts w:ascii="Arial" w:eastAsiaTheme="minorEastAsia" w:hAnsi="Arial" w:cs="Arial" w:hint="eastAsia"/>
          <w:color w:val="000000" w:themeColor="text1"/>
          <w:sz w:val="20"/>
          <w:szCs w:val="20"/>
          <w:lang w:val="en-US" w:eastAsia="zh-CN"/>
        </w:rPr>
        <w:t>D</w:t>
      </w:r>
      <w:r w:rsidRPr="0006581E">
        <w:rPr>
          <w:rFonts w:ascii="Arial" w:eastAsiaTheme="minorEastAsia" w:hAnsi="Arial" w:cs="Arial"/>
          <w:color w:val="000000" w:themeColor="text1"/>
          <w:sz w:val="20"/>
          <w:szCs w:val="20"/>
          <w:lang w:val="en-US" w:eastAsia="zh-CN"/>
        </w:rPr>
        <w:t xml:space="preserve">ataset68 (mouse gastrulation): </w:t>
      </w:r>
      <w:proofErr w:type="spellStart"/>
      <w:r w:rsidRPr="0006581E">
        <w:rPr>
          <w:rFonts w:ascii="Arial" w:eastAsiaTheme="minorEastAsia" w:hAnsi="Arial" w:cs="Arial"/>
          <w:color w:val="000000" w:themeColor="text1"/>
          <w:sz w:val="20"/>
          <w:szCs w:val="20"/>
          <w:lang w:val="en-US" w:eastAsia="zh-CN"/>
        </w:rPr>
        <w:t>seqFISH</w:t>
      </w:r>
      <w:proofErr w:type="spellEnd"/>
      <w:r w:rsidRPr="0006581E">
        <w:rPr>
          <w:rFonts w:ascii="Arial" w:eastAsiaTheme="minorEastAsia" w:hAnsi="Arial" w:cs="Arial"/>
          <w:color w:val="000000" w:themeColor="text1"/>
          <w:sz w:val="20"/>
          <w:szCs w:val="20"/>
          <w:lang w:val="en-US" w:eastAsia="zh-CN"/>
        </w:rPr>
        <w:t xml:space="preserve">, </w:t>
      </w:r>
      <w:hyperlink r:id="rId39" w:history="1">
        <w:r w:rsidRPr="00C459A7">
          <w:rPr>
            <w:rStyle w:val="a7"/>
            <w:rFonts w:ascii="Arial" w:eastAsiaTheme="minorEastAsia" w:hAnsi="Arial" w:cs="Arial"/>
            <w:sz w:val="20"/>
            <w:szCs w:val="20"/>
            <w:lang w:val="en-US" w:eastAsia="zh-CN"/>
          </w:rPr>
          <w:t>https://content.cruk.cam.ac.uk/jmlab/SpatialMouseAtlas2020/</w:t>
        </w:r>
      </w:hyperlink>
      <w:r>
        <w:rPr>
          <w:rFonts w:ascii="Arial" w:eastAsiaTheme="minorEastAsia" w:hAnsi="Arial" w:cs="Arial"/>
          <w:color w:val="FF0000"/>
          <w:sz w:val="20"/>
          <w:szCs w:val="20"/>
          <w:lang w:val="en-US" w:eastAsia="zh-CN"/>
        </w:rPr>
        <w:t xml:space="preserve"> </w:t>
      </w:r>
      <w:r w:rsidRPr="0006581E">
        <w:rPr>
          <w:rFonts w:ascii="Arial" w:eastAsiaTheme="minorEastAsia" w:hAnsi="Arial" w:cs="Arial"/>
          <w:color w:val="000000" w:themeColor="text1"/>
          <w:sz w:val="20"/>
          <w:szCs w:val="20"/>
          <w:lang w:val="en-US" w:eastAsia="zh-CN"/>
        </w:rPr>
        <w:fldChar w:fldCharType="begin">
          <w:fldData xml:space="preserve">PEVuZE5vdGU+PENpdGU+PEF1dGhvcj5Mb2hvZmY8L0F1dGhvcj48WWVhcj4yMDIyPC9ZZWFyPjxS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</w:fldData>
        </w:fldChar>
      </w:r>
      <w:r w:rsidR="00297F0B">
        <w:rPr>
          <w:rFonts w:ascii="Arial" w:eastAsiaTheme="minorEastAsia" w:hAnsi="Arial" w:cs="Arial"/>
          <w:color w:val="000000" w:themeColor="text1"/>
          <w:sz w:val="20"/>
          <w:szCs w:val="20"/>
          <w:lang w:val="en-US" w:eastAsia="zh-CN"/>
        </w:rPr>
        <w:instrText xml:space="preserve"> ADDIN EN.CITE </w:instrText>
      </w:r>
      <w:r w:rsidR="00297F0B">
        <w:rPr>
          <w:rFonts w:ascii="Arial" w:eastAsiaTheme="minorEastAsia" w:hAnsi="Arial" w:cs="Arial"/>
          <w:color w:val="000000" w:themeColor="text1"/>
          <w:sz w:val="20"/>
          <w:szCs w:val="20"/>
          <w:lang w:val="en-US" w:eastAsia="zh-CN"/>
        </w:rPr>
        <w:fldChar w:fldCharType="begin">
          <w:fldData xml:space="preserve">PEVuZE5vdGU+PENpdGU+PEF1dGhvcj5Mb2hvZmY8L0F1dGhvcj48WWVhcj4yMDIyPC9ZZWFyPjxS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</w:fldData>
        </w:fldChar>
      </w:r>
      <w:r w:rsidR="00297F0B">
        <w:rPr>
          <w:rFonts w:ascii="Arial" w:eastAsiaTheme="minorEastAsia" w:hAnsi="Arial" w:cs="Arial"/>
          <w:color w:val="000000" w:themeColor="text1"/>
          <w:sz w:val="20"/>
          <w:szCs w:val="20"/>
          <w:lang w:val="en-US" w:eastAsia="zh-CN"/>
        </w:rPr>
        <w:instrText xml:space="preserve"> ADDIN EN.CITE.DATA </w:instrText>
      </w:r>
      <w:r w:rsidR="00297F0B">
        <w:rPr>
          <w:rFonts w:ascii="Arial" w:eastAsiaTheme="minorEastAsia" w:hAnsi="Arial" w:cs="Arial"/>
          <w:color w:val="000000" w:themeColor="text1"/>
          <w:sz w:val="20"/>
          <w:szCs w:val="20"/>
          <w:lang w:val="en-US" w:eastAsia="zh-CN"/>
        </w:rPr>
      </w:r>
      <w:r w:rsidR="00297F0B">
        <w:rPr>
          <w:rFonts w:ascii="Arial" w:eastAsiaTheme="minorEastAsia" w:hAnsi="Arial" w:cs="Arial"/>
          <w:color w:val="000000" w:themeColor="text1"/>
          <w:sz w:val="20"/>
          <w:szCs w:val="20"/>
          <w:lang w:val="en-US" w:eastAsia="zh-CN"/>
        </w:rPr>
        <w:fldChar w:fldCharType="end"/>
      </w:r>
      <w:r w:rsidRPr="0006581E">
        <w:rPr>
          <w:rFonts w:ascii="Arial" w:eastAsiaTheme="minorEastAsia" w:hAnsi="Arial" w:cs="Arial"/>
          <w:color w:val="000000" w:themeColor="text1"/>
          <w:sz w:val="20"/>
          <w:szCs w:val="20"/>
          <w:lang w:val="en-US" w:eastAsia="zh-CN"/>
        </w:rPr>
      </w:r>
      <w:r w:rsidRPr="0006581E">
        <w:rPr>
          <w:rFonts w:ascii="Arial" w:eastAsiaTheme="minorEastAsia" w:hAnsi="Arial" w:cs="Arial"/>
          <w:color w:val="000000" w:themeColor="text1"/>
          <w:sz w:val="20"/>
          <w:szCs w:val="20"/>
          <w:lang w:val="en-US" w:eastAsia="zh-CN"/>
        </w:rPr>
        <w:fldChar w:fldCharType="separate"/>
      </w:r>
      <w:r w:rsidR="00297F0B">
        <w:rPr>
          <w:rFonts w:ascii="Arial" w:eastAsiaTheme="minorEastAsia" w:hAnsi="Arial" w:cs="Arial"/>
          <w:noProof/>
          <w:color w:val="000000" w:themeColor="text1"/>
          <w:sz w:val="20"/>
          <w:szCs w:val="20"/>
          <w:lang w:val="en-US" w:eastAsia="zh-CN"/>
        </w:rPr>
        <w:t>[77]</w:t>
      </w:r>
      <w:r w:rsidRPr="0006581E">
        <w:rPr>
          <w:rFonts w:ascii="Arial" w:eastAsiaTheme="minorEastAsia" w:hAnsi="Arial" w:cs="Arial"/>
          <w:color w:val="000000" w:themeColor="text1"/>
          <w:sz w:val="20"/>
          <w:szCs w:val="20"/>
          <w:lang w:val="en-US" w:eastAsia="zh-CN"/>
        </w:rPr>
        <w:fldChar w:fldCharType="end"/>
      </w:r>
      <w:r w:rsidRPr="0006581E">
        <w:rPr>
          <w:rFonts w:ascii="Arial" w:eastAsiaTheme="minorEastAsia" w:hAnsi="Arial" w:cs="Arial"/>
          <w:color w:val="000000" w:themeColor="text1"/>
          <w:sz w:val="20"/>
          <w:szCs w:val="20"/>
          <w:lang w:val="en-US" w:eastAsia="zh-CN"/>
        </w:rPr>
        <w:t xml:space="preserve">; 10X Chromium, </w:t>
      </w:r>
      <w:hyperlink r:id="rId40" w:history="1">
        <w:r w:rsidRPr="0006581E">
          <w:rPr>
            <w:rStyle w:val="a7"/>
            <w:rFonts w:ascii="Arial" w:eastAsiaTheme="minorEastAsia" w:hAnsi="Arial" w:cs="Arial"/>
            <w:sz w:val="20"/>
            <w:szCs w:val="20"/>
            <w:lang w:val="en-US" w:eastAsia="zh-CN"/>
          </w:rPr>
          <w:t>https://bioconductor.org/packages/release/data/experiment/html/MouseGastrulationData.html</w:t>
        </w:r>
      </w:hyperlink>
      <w:r w:rsidRPr="0006581E">
        <w:rPr>
          <w:rStyle w:val="a7"/>
          <w:rFonts w:ascii="Arial" w:eastAsiaTheme="minorEastAsia" w:hAnsi="Arial" w:cs="Arial"/>
          <w:sz w:val="20"/>
          <w:szCs w:val="20"/>
          <w:lang w:val="en-US" w:eastAsia="zh-CN"/>
        </w:rPr>
        <w:t xml:space="preserve"> </w:t>
      </w:r>
      <w:r w:rsidRPr="0006581E">
        <w:rPr>
          <w:rStyle w:val="a7"/>
          <w:rFonts w:ascii="Arial" w:eastAsiaTheme="minorEastAsia" w:hAnsi="Arial" w:cs="Arial"/>
          <w:color w:val="000000" w:themeColor="text1"/>
          <w:sz w:val="20"/>
          <w:szCs w:val="20"/>
          <w:u w:val="none"/>
          <w:lang w:val="en-US" w:eastAsia="zh-CN"/>
        </w:rPr>
        <w:fldChar w:fldCharType="begin">
          <w:fldData xml:space="preserve">PEVuZE5vdGU+PENpdGU+PEF1dGhvcj5Mb2hvZmY8L0F1dGhvcj48WWVhcj4yMDIyPC9ZZWFyPjxS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</w:fldData>
        </w:fldChar>
      </w:r>
      <w:r w:rsidR="00297F0B">
        <w:rPr>
          <w:rStyle w:val="a7"/>
          <w:rFonts w:ascii="Arial" w:eastAsiaTheme="minorEastAsia" w:hAnsi="Arial" w:cs="Arial"/>
          <w:color w:val="000000" w:themeColor="text1"/>
          <w:sz w:val="20"/>
          <w:szCs w:val="20"/>
          <w:u w:val="none"/>
          <w:lang w:val="en-US" w:eastAsia="zh-CN"/>
        </w:rPr>
        <w:instrText xml:space="preserve"> ADDIN EN.CITE </w:instrText>
      </w:r>
      <w:r w:rsidR="00297F0B">
        <w:rPr>
          <w:rStyle w:val="a7"/>
          <w:rFonts w:ascii="Arial" w:eastAsiaTheme="minorEastAsia" w:hAnsi="Arial" w:cs="Arial"/>
          <w:color w:val="000000" w:themeColor="text1"/>
          <w:sz w:val="20"/>
          <w:szCs w:val="20"/>
          <w:u w:val="none"/>
          <w:lang w:val="en-US" w:eastAsia="zh-CN"/>
        </w:rPr>
        <w:fldChar w:fldCharType="begin">
          <w:fldData xml:space="preserve">PEVuZE5vdGU+PENpdGU+PEF1dGhvcj5Mb2hvZmY8L0F1dGhvcj48WWVhcj4yMDIyPC9ZZWFyPjxS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</w:fldData>
        </w:fldChar>
      </w:r>
      <w:r w:rsidR="00297F0B">
        <w:rPr>
          <w:rStyle w:val="a7"/>
          <w:rFonts w:ascii="Arial" w:eastAsiaTheme="minorEastAsia" w:hAnsi="Arial" w:cs="Arial"/>
          <w:color w:val="000000" w:themeColor="text1"/>
          <w:sz w:val="20"/>
          <w:szCs w:val="20"/>
          <w:u w:val="none"/>
          <w:lang w:val="en-US" w:eastAsia="zh-CN"/>
        </w:rPr>
        <w:instrText xml:space="preserve"> ADDIN EN.CITE.DATA </w:instrText>
      </w:r>
      <w:r w:rsidR="00297F0B">
        <w:rPr>
          <w:rStyle w:val="a7"/>
          <w:rFonts w:ascii="Arial" w:eastAsiaTheme="minorEastAsia" w:hAnsi="Arial" w:cs="Arial"/>
          <w:color w:val="000000" w:themeColor="text1"/>
          <w:sz w:val="20"/>
          <w:szCs w:val="20"/>
          <w:u w:val="none"/>
          <w:lang w:val="en-US" w:eastAsia="zh-CN"/>
        </w:rPr>
      </w:r>
      <w:r w:rsidR="00297F0B">
        <w:rPr>
          <w:rStyle w:val="a7"/>
          <w:rFonts w:ascii="Arial" w:eastAsiaTheme="minorEastAsia" w:hAnsi="Arial" w:cs="Arial"/>
          <w:color w:val="000000" w:themeColor="text1"/>
          <w:sz w:val="20"/>
          <w:szCs w:val="20"/>
          <w:u w:val="none"/>
          <w:lang w:val="en-US" w:eastAsia="zh-CN"/>
        </w:rPr>
        <w:fldChar w:fldCharType="end"/>
      </w:r>
      <w:r w:rsidRPr="0006581E">
        <w:rPr>
          <w:rStyle w:val="a7"/>
          <w:rFonts w:ascii="Arial" w:eastAsiaTheme="minorEastAsia" w:hAnsi="Arial" w:cs="Arial"/>
          <w:color w:val="000000" w:themeColor="text1"/>
          <w:sz w:val="20"/>
          <w:szCs w:val="20"/>
          <w:u w:val="none"/>
          <w:lang w:val="en-US" w:eastAsia="zh-CN"/>
        </w:rPr>
      </w:r>
      <w:r w:rsidRPr="0006581E">
        <w:rPr>
          <w:rStyle w:val="a7"/>
          <w:rFonts w:ascii="Arial" w:eastAsiaTheme="minorEastAsia" w:hAnsi="Arial" w:cs="Arial"/>
          <w:color w:val="000000" w:themeColor="text1"/>
          <w:sz w:val="20"/>
          <w:szCs w:val="20"/>
          <w:u w:val="none"/>
          <w:lang w:val="en-US" w:eastAsia="zh-CN"/>
        </w:rPr>
        <w:fldChar w:fldCharType="separate"/>
      </w:r>
      <w:r w:rsidR="00297F0B">
        <w:rPr>
          <w:rStyle w:val="a7"/>
          <w:rFonts w:ascii="Arial" w:eastAsiaTheme="minorEastAsia" w:hAnsi="Arial" w:cs="Arial"/>
          <w:noProof/>
          <w:color w:val="000000" w:themeColor="text1"/>
          <w:sz w:val="20"/>
          <w:szCs w:val="20"/>
          <w:u w:val="none"/>
          <w:lang w:val="en-US" w:eastAsia="zh-CN"/>
        </w:rPr>
        <w:t>[77]</w:t>
      </w:r>
      <w:r w:rsidRPr="0006581E">
        <w:rPr>
          <w:rStyle w:val="a7"/>
          <w:rFonts w:ascii="Arial" w:eastAsiaTheme="minorEastAsia" w:hAnsi="Arial" w:cs="Arial"/>
          <w:color w:val="000000" w:themeColor="text1"/>
          <w:sz w:val="20"/>
          <w:szCs w:val="20"/>
          <w:u w:val="none"/>
          <w:lang w:val="en-US" w:eastAsia="zh-CN"/>
        </w:rPr>
        <w:fldChar w:fldCharType="end"/>
      </w:r>
      <w:r w:rsidRPr="0006581E">
        <w:rPr>
          <w:rFonts w:ascii="Arial" w:eastAsiaTheme="minorEastAsia" w:hAnsi="Arial" w:cs="Arial"/>
          <w:color w:val="000000" w:themeColor="text1"/>
          <w:sz w:val="20"/>
          <w:szCs w:val="20"/>
          <w:lang w:val="en-US" w:eastAsia="zh-CN"/>
        </w:rPr>
        <w:t>.</w:t>
      </w:r>
    </w:p>
    <w:p w14:paraId="601C3C00" w14:textId="4AE110A8" w:rsidR="009B78B9" w:rsidRPr="00131B6B" w:rsidRDefault="009B78B9" w:rsidP="009B78B9">
      <w:pPr>
        <w:jc w:val="both"/>
        <w:rPr>
          <w:rFonts w:ascii="Arial" w:eastAsiaTheme="minorEastAsia" w:hAnsi="Arial" w:cs="Arial"/>
          <w:color w:val="FF0000"/>
          <w:sz w:val="20"/>
          <w:szCs w:val="20"/>
          <w:lang w:val="en-US" w:eastAsia="zh-CN"/>
        </w:rPr>
      </w:pPr>
      <w:r w:rsidRPr="0006581E">
        <w:rPr>
          <w:rFonts w:ascii="Arial" w:eastAsiaTheme="minorEastAsia" w:hAnsi="Arial" w:cs="Arial" w:hint="eastAsia"/>
          <w:color w:val="000000" w:themeColor="text1"/>
          <w:sz w:val="20"/>
          <w:szCs w:val="20"/>
          <w:lang w:val="en-US" w:eastAsia="zh-CN"/>
        </w:rPr>
        <w:t>D</w:t>
      </w:r>
      <w:r w:rsidRPr="0006581E">
        <w:rPr>
          <w:rFonts w:ascii="Arial" w:eastAsiaTheme="minorEastAsia" w:hAnsi="Arial" w:cs="Arial"/>
          <w:color w:val="000000" w:themeColor="text1"/>
          <w:sz w:val="20"/>
          <w:szCs w:val="20"/>
          <w:lang w:val="en-US" w:eastAsia="zh-CN"/>
        </w:rPr>
        <w:t xml:space="preserve">ataset69 (mouse visual cortex): </w:t>
      </w:r>
      <w:proofErr w:type="spellStart"/>
      <w:r w:rsidRPr="0006581E">
        <w:rPr>
          <w:rFonts w:ascii="Arial" w:eastAsiaTheme="minorEastAsia" w:hAnsi="Arial" w:cs="Arial"/>
          <w:color w:val="000000" w:themeColor="text1"/>
          <w:sz w:val="20"/>
          <w:szCs w:val="20"/>
          <w:lang w:val="en-US" w:eastAsia="zh-CN"/>
        </w:rPr>
        <w:t>STARmap</w:t>
      </w:r>
      <w:proofErr w:type="spellEnd"/>
      <w:r w:rsidRPr="0006581E">
        <w:rPr>
          <w:rFonts w:ascii="Arial" w:eastAsiaTheme="minorEastAsia" w:hAnsi="Arial" w:cs="Arial"/>
          <w:color w:val="000000" w:themeColor="text1"/>
          <w:sz w:val="20"/>
          <w:szCs w:val="20"/>
          <w:lang w:val="en-US" w:eastAsia="zh-CN"/>
        </w:rPr>
        <w:t xml:space="preserve">, </w:t>
      </w:r>
      <w:hyperlink r:id="rId41" w:history="1">
        <w:r w:rsidRPr="00C459A7">
          <w:rPr>
            <w:rStyle w:val="a7"/>
            <w:rFonts w:ascii="Arial" w:eastAsiaTheme="minorEastAsia" w:hAnsi="Arial" w:cs="Arial"/>
            <w:sz w:val="20"/>
            <w:szCs w:val="20"/>
            <w:lang w:val="en-US" w:eastAsia="zh-CN"/>
          </w:rPr>
          <w:t>https://www.starmapresources.com/data</w:t>
        </w:r>
      </w:hyperlink>
      <w:r w:rsidRPr="0006581E">
        <w:rPr>
          <w:rFonts w:ascii="Arial" w:eastAsiaTheme="minorEastAsia" w:hAnsi="Arial" w:cs="Arial"/>
          <w:color w:val="000000" w:themeColor="text1"/>
          <w:sz w:val="20"/>
          <w:szCs w:val="20"/>
          <w:lang w:val="en-US" w:eastAsia="zh-CN"/>
        </w:rPr>
        <w:t xml:space="preserve"> </w:t>
      </w:r>
      <w:r w:rsidRPr="0006581E">
        <w:rPr>
          <w:rFonts w:ascii="Arial" w:eastAsiaTheme="minorEastAsia" w:hAnsi="Arial" w:cs="Arial"/>
          <w:color w:val="000000" w:themeColor="text1"/>
          <w:sz w:val="20"/>
          <w:szCs w:val="20"/>
          <w:lang w:val="en-US" w:eastAsia="zh-CN"/>
        </w:rPr>
        <w:fldChar w:fldCharType="begin">
          <w:fldData xml:space="preserve">PEVuZE5vdGU+PENpdGU+PEF1dGhvcj5XYW5nPC9BdXRob3I+PFllYXI+MjAxODwvWWVhcj48UmVj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=
</w:fldData>
        </w:fldChar>
      </w:r>
      <w:r w:rsidR="00297F0B">
        <w:rPr>
          <w:rFonts w:ascii="Arial" w:eastAsiaTheme="minorEastAsia" w:hAnsi="Arial" w:cs="Arial"/>
          <w:color w:val="000000" w:themeColor="text1"/>
          <w:sz w:val="20"/>
          <w:szCs w:val="20"/>
          <w:lang w:val="en-US" w:eastAsia="zh-CN"/>
        </w:rPr>
        <w:instrText xml:space="preserve"> ADDIN EN.CITE </w:instrText>
      </w:r>
      <w:r w:rsidR="00297F0B">
        <w:rPr>
          <w:rFonts w:ascii="Arial" w:eastAsiaTheme="minorEastAsia" w:hAnsi="Arial" w:cs="Arial"/>
          <w:color w:val="000000" w:themeColor="text1"/>
          <w:sz w:val="20"/>
          <w:szCs w:val="20"/>
          <w:lang w:val="en-US" w:eastAsia="zh-CN"/>
        </w:rPr>
        <w:fldChar w:fldCharType="begin">
          <w:fldData xml:space="preserve">PEVuZE5vdGU+PENpdGU+PEF1dGhvcj5XYW5nPC9BdXRob3I+PFllYXI+MjAxODwvWWVhcj48UmVj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=
</w:fldData>
        </w:fldChar>
      </w:r>
      <w:r w:rsidR="00297F0B">
        <w:rPr>
          <w:rFonts w:ascii="Arial" w:eastAsiaTheme="minorEastAsia" w:hAnsi="Arial" w:cs="Arial"/>
          <w:color w:val="000000" w:themeColor="text1"/>
          <w:sz w:val="20"/>
          <w:szCs w:val="20"/>
          <w:lang w:val="en-US" w:eastAsia="zh-CN"/>
        </w:rPr>
        <w:instrText xml:space="preserve"> ADDIN EN.CITE.DATA </w:instrText>
      </w:r>
      <w:r w:rsidR="00297F0B">
        <w:rPr>
          <w:rFonts w:ascii="Arial" w:eastAsiaTheme="minorEastAsia" w:hAnsi="Arial" w:cs="Arial"/>
          <w:color w:val="000000" w:themeColor="text1"/>
          <w:sz w:val="20"/>
          <w:szCs w:val="20"/>
          <w:lang w:val="en-US" w:eastAsia="zh-CN"/>
        </w:rPr>
      </w:r>
      <w:r w:rsidR="00297F0B">
        <w:rPr>
          <w:rFonts w:ascii="Arial" w:eastAsiaTheme="minorEastAsia" w:hAnsi="Arial" w:cs="Arial"/>
          <w:color w:val="000000" w:themeColor="text1"/>
          <w:sz w:val="20"/>
          <w:szCs w:val="20"/>
          <w:lang w:val="en-US" w:eastAsia="zh-CN"/>
        </w:rPr>
        <w:fldChar w:fldCharType="end"/>
      </w:r>
      <w:r w:rsidRPr="0006581E">
        <w:rPr>
          <w:rFonts w:ascii="Arial" w:eastAsiaTheme="minorEastAsia" w:hAnsi="Arial" w:cs="Arial"/>
          <w:color w:val="000000" w:themeColor="text1"/>
          <w:sz w:val="20"/>
          <w:szCs w:val="20"/>
          <w:lang w:val="en-US" w:eastAsia="zh-CN"/>
        </w:rPr>
      </w:r>
      <w:r w:rsidRPr="0006581E">
        <w:rPr>
          <w:rFonts w:ascii="Arial" w:eastAsiaTheme="minorEastAsia" w:hAnsi="Arial" w:cs="Arial"/>
          <w:color w:val="000000" w:themeColor="text1"/>
          <w:sz w:val="20"/>
          <w:szCs w:val="20"/>
          <w:lang w:val="en-US" w:eastAsia="zh-CN"/>
        </w:rPr>
        <w:fldChar w:fldCharType="separate"/>
      </w:r>
      <w:r w:rsidR="00297F0B">
        <w:rPr>
          <w:rFonts w:ascii="Arial" w:eastAsiaTheme="minorEastAsia" w:hAnsi="Arial" w:cs="Arial"/>
          <w:noProof/>
          <w:color w:val="000000" w:themeColor="text1"/>
          <w:sz w:val="20"/>
          <w:szCs w:val="20"/>
          <w:lang w:val="en-US" w:eastAsia="zh-CN"/>
        </w:rPr>
        <w:t>[46]</w:t>
      </w:r>
      <w:r w:rsidRPr="0006581E">
        <w:rPr>
          <w:rFonts w:ascii="Arial" w:eastAsiaTheme="minorEastAsia" w:hAnsi="Arial" w:cs="Arial"/>
          <w:color w:val="000000" w:themeColor="text1"/>
          <w:sz w:val="20"/>
          <w:szCs w:val="20"/>
          <w:lang w:val="en-US" w:eastAsia="zh-CN"/>
        </w:rPr>
        <w:fldChar w:fldCharType="end"/>
      </w:r>
      <w:r w:rsidRPr="0006581E">
        <w:rPr>
          <w:rFonts w:ascii="Arial" w:eastAsiaTheme="minorEastAsia" w:hAnsi="Arial" w:cs="Arial"/>
          <w:color w:val="000000" w:themeColor="text1"/>
          <w:sz w:val="20"/>
          <w:szCs w:val="20"/>
          <w:lang w:val="en-US" w:eastAsia="zh-CN"/>
        </w:rPr>
        <w:t>; Smart-</w:t>
      </w:r>
      <w:proofErr w:type="spellStart"/>
      <w:r w:rsidRPr="0006581E">
        <w:rPr>
          <w:rFonts w:ascii="Arial" w:eastAsiaTheme="minorEastAsia" w:hAnsi="Arial" w:cs="Arial"/>
          <w:color w:val="000000" w:themeColor="text1"/>
          <w:sz w:val="20"/>
          <w:szCs w:val="20"/>
          <w:lang w:val="en-US" w:eastAsia="zh-CN"/>
        </w:rPr>
        <w:t>seq</w:t>
      </w:r>
      <w:proofErr w:type="spellEnd"/>
      <w:r w:rsidRPr="0006581E">
        <w:rPr>
          <w:rFonts w:ascii="Arial" w:eastAsiaTheme="minorEastAsia" w:hAnsi="Arial" w:cs="Arial"/>
          <w:color w:val="000000" w:themeColor="text1"/>
          <w:sz w:val="20"/>
          <w:szCs w:val="20"/>
          <w:lang w:val="en-US" w:eastAsia="zh-CN"/>
        </w:rPr>
        <w:t xml:space="preserve">, </w:t>
      </w:r>
      <w:hyperlink r:id="rId42" w:history="1">
        <w:r w:rsidRPr="0006581E">
          <w:rPr>
            <w:rStyle w:val="a7"/>
            <w:rFonts w:ascii="Arial" w:eastAsiaTheme="minorEastAsia" w:hAnsi="Arial" w:cs="Arial"/>
            <w:sz w:val="20"/>
            <w:szCs w:val="20"/>
          </w:rPr>
          <w:t>https://www.dropbox.com/s/dl/cuowvm4vrf65pvq/allen_cortex.rds</w:t>
        </w:r>
      </w:hyperlink>
      <w:r w:rsidRPr="0006581E">
        <w:rPr>
          <w:rFonts w:ascii="Arial" w:eastAsiaTheme="minorEastAsia" w:hAnsi="Arial" w:cs="Arial"/>
          <w:color w:val="000000" w:themeColor="text1"/>
          <w:sz w:val="20"/>
          <w:szCs w:val="20"/>
          <w:lang w:val="en-US" w:eastAsia="zh-CN"/>
        </w:rPr>
        <w:t>.</w:t>
      </w:r>
    </w:p>
    <w:p w14:paraId="3636B4AD" w14:textId="581CD752" w:rsidR="009B78B9" w:rsidRPr="00131B6B" w:rsidRDefault="009B78B9" w:rsidP="009B78B9">
      <w:pPr>
        <w:jc w:val="both"/>
        <w:rPr>
          <w:rFonts w:ascii="Arial" w:eastAsiaTheme="minorEastAsia" w:hAnsi="Arial" w:cs="Arial"/>
          <w:color w:val="FF0000"/>
          <w:sz w:val="20"/>
          <w:szCs w:val="20"/>
          <w:lang w:val="en-US" w:eastAsia="zh-CN"/>
        </w:rPr>
      </w:pPr>
      <w:r w:rsidRPr="0006581E">
        <w:rPr>
          <w:rFonts w:ascii="Arial" w:eastAsiaTheme="minorEastAsia" w:hAnsi="Arial" w:cs="Arial" w:hint="eastAsia"/>
          <w:color w:val="000000" w:themeColor="text1"/>
          <w:sz w:val="20"/>
          <w:szCs w:val="20"/>
          <w:lang w:val="en-US" w:eastAsia="zh-CN"/>
        </w:rPr>
        <w:t>D</w:t>
      </w:r>
      <w:r w:rsidRPr="0006581E">
        <w:rPr>
          <w:rFonts w:ascii="Arial" w:eastAsiaTheme="minorEastAsia" w:hAnsi="Arial" w:cs="Arial"/>
          <w:color w:val="000000" w:themeColor="text1"/>
          <w:sz w:val="20"/>
          <w:szCs w:val="20"/>
          <w:lang w:val="en-US" w:eastAsia="zh-CN"/>
        </w:rPr>
        <w:t>ataset70 (mouse primary visual cortex (</w:t>
      </w:r>
      <w:proofErr w:type="spellStart"/>
      <w:r w:rsidRPr="0006581E">
        <w:rPr>
          <w:rFonts w:ascii="Arial" w:eastAsiaTheme="minorEastAsia" w:hAnsi="Arial" w:cs="Arial"/>
          <w:color w:val="000000" w:themeColor="text1"/>
          <w:sz w:val="20"/>
          <w:szCs w:val="20"/>
          <w:lang w:val="en-US" w:eastAsia="zh-CN"/>
        </w:rPr>
        <w:t>VISp</w:t>
      </w:r>
      <w:proofErr w:type="spellEnd"/>
      <w:r w:rsidRPr="0006581E">
        <w:rPr>
          <w:rFonts w:ascii="Arial" w:eastAsiaTheme="minorEastAsia" w:hAnsi="Arial" w:cs="Arial"/>
          <w:color w:val="000000" w:themeColor="text1"/>
          <w:sz w:val="20"/>
          <w:szCs w:val="20"/>
          <w:lang w:val="en-US" w:eastAsia="zh-CN"/>
        </w:rPr>
        <w:t>)): ISS,</w:t>
      </w:r>
      <w:r w:rsidRPr="00131B6B">
        <w:rPr>
          <w:rFonts w:ascii="Arial" w:eastAsiaTheme="minorEastAsia" w:hAnsi="Arial" w:cs="Arial"/>
          <w:color w:val="FF0000"/>
          <w:sz w:val="20"/>
          <w:szCs w:val="20"/>
          <w:lang w:val="en-US" w:eastAsia="zh-CN"/>
        </w:rPr>
        <w:t xml:space="preserve"> </w:t>
      </w:r>
      <w:hyperlink r:id="rId43" w:history="1">
        <w:r w:rsidRPr="00C459A7">
          <w:rPr>
            <w:rStyle w:val="a7"/>
            <w:rFonts w:ascii="Arial" w:eastAsiaTheme="minorEastAsia" w:hAnsi="Arial" w:cs="Arial"/>
            <w:sz w:val="20"/>
            <w:szCs w:val="20"/>
            <w:lang w:val="en-US" w:eastAsia="zh-CN"/>
          </w:rPr>
          <w:t>https://github.com/spacetx-spacejam/data</w:t>
        </w:r>
      </w:hyperlink>
      <w:r>
        <w:rPr>
          <w:rFonts w:ascii="Arial" w:eastAsiaTheme="minorEastAsia" w:hAnsi="Arial" w:cs="Arial"/>
          <w:color w:val="FF0000"/>
          <w:sz w:val="20"/>
          <w:szCs w:val="20"/>
          <w:lang w:val="en-US" w:eastAsia="zh-CN"/>
        </w:rPr>
        <w:t xml:space="preserve"> </w:t>
      </w:r>
      <w:r w:rsidRPr="0006581E">
        <w:rPr>
          <w:rFonts w:ascii="Arial" w:eastAsiaTheme="minorEastAsia" w:hAnsi="Arial" w:cs="Arial"/>
          <w:color w:val="000000" w:themeColor="text1"/>
          <w:sz w:val="20"/>
          <w:szCs w:val="20"/>
          <w:lang w:val="en-US" w:eastAsia="zh-CN"/>
        </w:rPr>
        <w:fldChar w:fldCharType="begin">
          <w:fldData xml:space="preserve">PEVuZE5vdGU+PENpdGU+PEF1dGhvcj5Ib2RnZTwvQXV0aG9yPjxZZWFyPjIwMTk8L1llYXI+PFJl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</w:fldData>
        </w:fldChar>
      </w:r>
      <w:r w:rsidR="00297F0B">
        <w:rPr>
          <w:rFonts w:ascii="Arial" w:eastAsiaTheme="minorEastAsia" w:hAnsi="Arial" w:cs="Arial"/>
          <w:color w:val="000000" w:themeColor="text1"/>
          <w:sz w:val="20"/>
          <w:szCs w:val="20"/>
          <w:lang w:val="en-US" w:eastAsia="zh-CN"/>
        </w:rPr>
        <w:instrText xml:space="preserve"> ADDIN EN.CITE </w:instrText>
      </w:r>
      <w:r w:rsidR="00297F0B">
        <w:rPr>
          <w:rFonts w:ascii="Arial" w:eastAsiaTheme="minorEastAsia" w:hAnsi="Arial" w:cs="Arial"/>
          <w:color w:val="000000" w:themeColor="text1"/>
          <w:sz w:val="20"/>
          <w:szCs w:val="20"/>
          <w:lang w:val="en-US" w:eastAsia="zh-CN"/>
        </w:rPr>
        <w:fldChar w:fldCharType="begin">
          <w:fldData xml:space="preserve">PEVuZE5vdGU+PENpdGU+PEF1dGhvcj5Ib2RnZTwvQXV0aG9yPjxZZWFyPjIwMTk8L1llYXI+PFJl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</w:fldData>
        </w:fldChar>
      </w:r>
      <w:r w:rsidR="00297F0B">
        <w:rPr>
          <w:rFonts w:ascii="Arial" w:eastAsiaTheme="minorEastAsia" w:hAnsi="Arial" w:cs="Arial"/>
          <w:color w:val="000000" w:themeColor="text1"/>
          <w:sz w:val="20"/>
          <w:szCs w:val="20"/>
          <w:lang w:val="en-US" w:eastAsia="zh-CN"/>
        </w:rPr>
        <w:instrText xml:space="preserve"> ADDIN EN.CITE.DATA </w:instrText>
      </w:r>
      <w:r w:rsidR="00297F0B">
        <w:rPr>
          <w:rFonts w:ascii="Arial" w:eastAsiaTheme="minorEastAsia" w:hAnsi="Arial" w:cs="Arial"/>
          <w:color w:val="000000" w:themeColor="text1"/>
          <w:sz w:val="20"/>
          <w:szCs w:val="20"/>
          <w:lang w:val="en-US" w:eastAsia="zh-CN"/>
        </w:rPr>
      </w:r>
      <w:r w:rsidR="00297F0B">
        <w:rPr>
          <w:rFonts w:ascii="Arial" w:eastAsiaTheme="minorEastAsia" w:hAnsi="Arial" w:cs="Arial"/>
          <w:color w:val="000000" w:themeColor="text1"/>
          <w:sz w:val="20"/>
          <w:szCs w:val="20"/>
          <w:lang w:val="en-US" w:eastAsia="zh-CN"/>
        </w:rPr>
        <w:fldChar w:fldCharType="end"/>
      </w:r>
      <w:r w:rsidRPr="0006581E">
        <w:rPr>
          <w:rFonts w:ascii="Arial" w:eastAsiaTheme="minorEastAsia" w:hAnsi="Arial" w:cs="Arial"/>
          <w:color w:val="000000" w:themeColor="text1"/>
          <w:sz w:val="20"/>
          <w:szCs w:val="20"/>
          <w:lang w:val="en-US" w:eastAsia="zh-CN"/>
        </w:rPr>
      </w:r>
      <w:r w:rsidRPr="0006581E">
        <w:rPr>
          <w:rFonts w:ascii="Arial" w:eastAsiaTheme="minorEastAsia" w:hAnsi="Arial" w:cs="Arial"/>
          <w:color w:val="000000" w:themeColor="text1"/>
          <w:sz w:val="20"/>
          <w:szCs w:val="20"/>
          <w:lang w:val="en-US" w:eastAsia="zh-CN"/>
        </w:rPr>
        <w:fldChar w:fldCharType="separate"/>
      </w:r>
      <w:r w:rsidR="00297F0B">
        <w:rPr>
          <w:rFonts w:ascii="Arial" w:eastAsiaTheme="minorEastAsia" w:hAnsi="Arial" w:cs="Arial"/>
          <w:noProof/>
          <w:color w:val="000000" w:themeColor="text1"/>
          <w:sz w:val="20"/>
          <w:szCs w:val="20"/>
          <w:lang w:val="en-US" w:eastAsia="zh-CN"/>
        </w:rPr>
        <w:t>[78]</w:t>
      </w:r>
      <w:r w:rsidRPr="0006581E">
        <w:rPr>
          <w:rFonts w:ascii="Arial" w:eastAsiaTheme="minorEastAsia" w:hAnsi="Arial" w:cs="Arial"/>
          <w:color w:val="000000" w:themeColor="text1"/>
          <w:sz w:val="20"/>
          <w:szCs w:val="20"/>
          <w:lang w:val="en-US" w:eastAsia="zh-CN"/>
        </w:rPr>
        <w:fldChar w:fldCharType="end"/>
      </w:r>
      <w:r w:rsidRPr="0006581E">
        <w:rPr>
          <w:rFonts w:ascii="Arial" w:eastAsiaTheme="minorEastAsia" w:hAnsi="Arial" w:cs="Arial"/>
          <w:color w:val="000000" w:themeColor="text1"/>
          <w:sz w:val="20"/>
          <w:szCs w:val="20"/>
          <w:lang w:val="en-US" w:eastAsia="zh-CN"/>
        </w:rPr>
        <w:t>; Smart-</w:t>
      </w:r>
      <w:proofErr w:type="spellStart"/>
      <w:r w:rsidRPr="0006581E">
        <w:rPr>
          <w:rFonts w:ascii="Arial" w:eastAsiaTheme="minorEastAsia" w:hAnsi="Arial" w:cs="Arial"/>
          <w:color w:val="000000" w:themeColor="text1"/>
          <w:sz w:val="20"/>
          <w:szCs w:val="20"/>
          <w:lang w:val="en-US" w:eastAsia="zh-CN"/>
        </w:rPr>
        <w:t>seq</w:t>
      </w:r>
      <w:proofErr w:type="spellEnd"/>
      <w:r w:rsidRPr="0006581E">
        <w:rPr>
          <w:rFonts w:ascii="Arial" w:eastAsiaTheme="minorEastAsia" w:hAnsi="Arial" w:cs="Arial"/>
          <w:color w:val="000000" w:themeColor="text1"/>
          <w:sz w:val="20"/>
          <w:szCs w:val="20"/>
          <w:lang w:val="en-US" w:eastAsia="zh-CN"/>
        </w:rPr>
        <w:t>,</w:t>
      </w:r>
      <w:r w:rsidRPr="00131B6B">
        <w:rPr>
          <w:rFonts w:ascii="Arial" w:eastAsiaTheme="minorEastAsia" w:hAnsi="Arial" w:cs="Arial"/>
          <w:color w:val="FF0000"/>
          <w:sz w:val="20"/>
          <w:szCs w:val="20"/>
          <w:lang w:val="en-US" w:eastAsia="zh-CN"/>
        </w:rPr>
        <w:t xml:space="preserve"> </w:t>
      </w:r>
      <w:hyperlink r:id="rId44" w:history="1">
        <w:r w:rsidRPr="0006581E">
          <w:rPr>
            <w:rStyle w:val="a7"/>
            <w:rFonts w:ascii="Arial" w:eastAsiaTheme="minorEastAsia" w:hAnsi="Arial" w:cs="Arial"/>
            <w:sz w:val="20"/>
            <w:szCs w:val="20"/>
          </w:rPr>
          <w:t>https://portal.brain-map.org/atlases-and-data/rnaseq/mouse-v1-and-alm-smart-seq</w:t>
        </w:r>
      </w:hyperlink>
      <w:r w:rsidRPr="0006581E">
        <w:rPr>
          <w:rFonts w:ascii="Arial" w:eastAsiaTheme="minorEastAsia" w:hAnsi="Arial" w:cs="Arial"/>
          <w:color w:val="000000" w:themeColor="text1"/>
          <w:sz w:val="20"/>
          <w:szCs w:val="20"/>
          <w:lang w:val="en-US" w:eastAsia="zh-CN"/>
        </w:rPr>
        <w:t>.</w:t>
      </w:r>
    </w:p>
    <w:p w14:paraId="6BBE212B" w14:textId="77413F1F" w:rsidR="009B78B9" w:rsidRPr="0006581E" w:rsidRDefault="009B78B9" w:rsidP="009B78B9">
      <w:pPr>
        <w:jc w:val="both"/>
        <w:rPr>
          <w:rFonts w:ascii="Arial" w:eastAsiaTheme="minorEastAsia" w:hAnsi="Arial" w:cs="Arial"/>
          <w:color w:val="000000" w:themeColor="text1"/>
          <w:sz w:val="20"/>
          <w:szCs w:val="20"/>
          <w:lang w:val="en-US" w:eastAsia="zh-CN"/>
        </w:rPr>
      </w:pPr>
      <w:r w:rsidRPr="0006581E">
        <w:rPr>
          <w:rFonts w:ascii="Arial" w:eastAsiaTheme="minorEastAsia" w:hAnsi="Arial" w:cs="Arial" w:hint="eastAsia"/>
          <w:color w:val="000000" w:themeColor="text1"/>
          <w:sz w:val="20"/>
          <w:szCs w:val="20"/>
          <w:lang w:val="en-US" w:eastAsia="zh-CN"/>
        </w:rPr>
        <w:t>D</w:t>
      </w:r>
      <w:r w:rsidRPr="0006581E">
        <w:rPr>
          <w:rFonts w:ascii="Arial" w:eastAsiaTheme="minorEastAsia" w:hAnsi="Arial" w:cs="Arial"/>
          <w:color w:val="000000" w:themeColor="text1"/>
          <w:sz w:val="20"/>
          <w:szCs w:val="20"/>
          <w:lang w:val="en-US" w:eastAsia="zh-CN"/>
        </w:rPr>
        <w:t xml:space="preserve">ataset71 (mouse hippocampus): </w:t>
      </w:r>
      <w:proofErr w:type="spellStart"/>
      <w:r w:rsidRPr="0006581E">
        <w:rPr>
          <w:rFonts w:ascii="Arial" w:eastAsiaTheme="minorEastAsia" w:hAnsi="Arial" w:cs="Arial"/>
          <w:color w:val="000000" w:themeColor="text1"/>
          <w:sz w:val="20"/>
          <w:szCs w:val="20"/>
          <w:lang w:val="en-US" w:eastAsia="zh-CN"/>
        </w:rPr>
        <w:t>seqFISH</w:t>
      </w:r>
      <w:proofErr w:type="spellEnd"/>
      <w:r w:rsidRPr="0006581E">
        <w:rPr>
          <w:rFonts w:ascii="Arial" w:eastAsiaTheme="minorEastAsia" w:hAnsi="Arial" w:cs="Arial"/>
          <w:color w:val="000000" w:themeColor="text1"/>
          <w:sz w:val="20"/>
          <w:szCs w:val="20"/>
          <w:lang w:val="en-US" w:eastAsia="zh-CN"/>
        </w:rPr>
        <w:t>,</w:t>
      </w:r>
      <w:r w:rsidRPr="00131B6B">
        <w:rPr>
          <w:rFonts w:ascii="Arial" w:eastAsiaTheme="minorEastAsia" w:hAnsi="Arial" w:cs="Arial"/>
          <w:color w:val="FF0000"/>
          <w:sz w:val="20"/>
          <w:szCs w:val="20"/>
          <w:lang w:val="en-US" w:eastAsia="zh-CN"/>
        </w:rPr>
        <w:t xml:space="preserve"> </w:t>
      </w:r>
      <w:hyperlink r:id="rId45" w:history="1">
        <w:r w:rsidRPr="0006581E">
          <w:rPr>
            <w:rStyle w:val="a7"/>
            <w:rFonts w:ascii="Arial" w:eastAsiaTheme="minorEastAsia" w:hAnsi="Arial" w:cs="Arial"/>
            <w:sz w:val="20"/>
            <w:szCs w:val="20"/>
          </w:rPr>
          <w:t>https://ars.els-cdn.com/content/image/1-s2.0-S0896627316307024-mmc6.xlsx</w:t>
        </w:r>
      </w:hyperlink>
      <w:r w:rsidRPr="0006581E">
        <w:rPr>
          <w:rStyle w:val="a7"/>
          <w:rFonts w:ascii="Arial" w:eastAsiaTheme="minorEastAsia" w:hAnsi="Arial" w:cs="Arial"/>
          <w:color w:val="000000" w:themeColor="text1"/>
          <w:sz w:val="20"/>
          <w:szCs w:val="20"/>
          <w:u w:val="none"/>
          <w:lang w:val="en-US" w:eastAsia="zh-CN"/>
        </w:rPr>
        <w:t xml:space="preserve"> </w:t>
      </w:r>
      <w:r w:rsidRPr="0006581E">
        <w:rPr>
          <w:rStyle w:val="a7"/>
          <w:rFonts w:ascii="Arial" w:eastAsiaTheme="minorEastAsia" w:hAnsi="Arial" w:cs="Arial"/>
          <w:color w:val="000000" w:themeColor="text1"/>
          <w:sz w:val="20"/>
          <w:szCs w:val="20"/>
          <w:u w:val="none"/>
          <w:lang w:val="en-US" w:eastAsia="zh-CN"/>
        </w:rPr>
        <w:fldChar w:fldCharType="begin">
          <w:fldData xml:space="preserve">PEVuZE5vdGU+PENpdGU+PEF1dGhvcj5TaGFoPC9BdXRob3I+PFllYXI+MjAxNjwvWWVhcj48UmVj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</w:fldData>
        </w:fldChar>
      </w:r>
      <w:r w:rsidR="00297F0B">
        <w:rPr>
          <w:rStyle w:val="a7"/>
          <w:rFonts w:ascii="Arial" w:eastAsiaTheme="minorEastAsia" w:hAnsi="Arial" w:cs="Arial"/>
          <w:color w:val="000000" w:themeColor="text1"/>
          <w:sz w:val="20"/>
          <w:szCs w:val="20"/>
          <w:u w:val="none"/>
          <w:lang w:val="en-US" w:eastAsia="zh-CN"/>
        </w:rPr>
        <w:instrText xml:space="preserve"> ADDIN EN.CITE </w:instrText>
      </w:r>
      <w:r w:rsidR="00297F0B">
        <w:rPr>
          <w:rStyle w:val="a7"/>
          <w:rFonts w:ascii="Arial" w:eastAsiaTheme="minorEastAsia" w:hAnsi="Arial" w:cs="Arial"/>
          <w:color w:val="000000" w:themeColor="text1"/>
          <w:sz w:val="20"/>
          <w:szCs w:val="20"/>
          <w:u w:val="none"/>
          <w:lang w:val="en-US" w:eastAsia="zh-CN"/>
        </w:rPr>
        <w:fldChar w:fldCharType="begin">
          <w:fldData xml:space="preserve">PEVuZE5vdGU+PENpdGU+PEF1dGhvcj5TaGFoPC9BdXRob3I+PFllYXI+MjAxNjwvWWVhcj48UmVj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</w:fldData>
        </w:fldChar>
      </w:r>
      <w:r w:rsidR="00297F0B">
        <w:rPr>
          <w:rStyle w:val="a7"/>
          <w:rFonts w:ascii="Arial" w:eastAsiaTheme="minorEastAsia" w:hAnsi="Arial" w:cs="Arial"/>
          <w:color w:val="000000" w:themeColor="text1"/>
          <w:sz w:val="20"/>
          <w:szCs w:val="20"/>
          <w:u w:val="none"/>
          <w:lang w:val="en-US" w:eastAsia="zh-CN"/>
        </w:rPr>
        <w:instrText xml:space="preserve"> ADDIN EN.CITE.DATA </w:instrText>
      </w:r>
      <w:r w:rsidR="00297F0B">
        <w:rPr>
          <w:rStyle w:val="a7"/>
          <w:rFonts w:ascii="Arial" w:eastAsiaTheme="minorEastAsia" w:hAnsi="Arial" w:cs="Arial"/>
          <w:color w:val="000000" w:themeColor="text1"/>
          <w:sz w:val="20"/>
          <w:szCs w:val="20"/>
          <w:u w:val="none"/>
          <w:lang w:val="en-US" w:eastAsia="zh-CN"/>
        </w:rPr>
      </w:r>
      <w:r w:rsidR="00297F0B">
        <w:rPr>
          <w:rStyle w:val="a7"/>
          <w:rFonts w:ascii="Arial" w:eastAsiaTheme="minorEastAsia" w:hAnsi="Arial" w:cs="Arial"/>
          <w:color w:val="000000" w:themeColor="text1"/>
          <w:sz w:val="20"/>
          <w:szCs w:val="20"/>
          <w:u w:val="none"/>
          <w:lang w:val="en-US" w:eastAsia="zh-CN"/>
        </w:rPr>
        <w:fldChar w:fldCharType="end"/>
      </w:r>
      <w:r w:rsidRPr="0006581E">
        <w:rPr>
          <w:rStyle w:val="a7"/>
          <w:rFonts w:ascii="Arial" w:eastAsiaTheme="minorEastAsia" w:hAnsi="Arial" w:cs="Arial"/>
          <w:color w:val="000000" w:themeColor="text1"/>
          <w:sz w:val="20"/>
          <w:szCs w:val="20"/>
          <w:u w:val="none"/>
          <w:lang w:val="en-US" w:eastAsia="zh-CN"/>
        </w:rPr>
      </w:r>
      <w:r w:rsidRPr="0006581E">
        <w:rPr>
          <w:rStyle w:val="a7"/>
          <w:rFonts w:ascii="Arial" w:eastAsiaTheme="minorEastAsia" w:hAnsi="Arial" w:cs="Arial"/>
          <w:color w:val="000000" w:themeColor="text1"/>
          <w:sz w:val="20"/>
          <w:szCs w:val="20"/>
          <w:u w:val="none"/>
          <w:lang w:val="en-US" w:eastAsia="zh-CN"/>
        </w:rPr>
        <w:fldChar w:fldCharType="separate"/>
      </w:r>
      <w:r w:rsidR="00297F0B">
        <w:rPr>
          <w:rStyle w:val="a7"/>
          <w:rFonts w:ascii="Arial" w:eastAsiaTheme="minorEastAsia" w:hAnsi="Arial" w:cs="Arial"/>
          <w:noProof/>
          <w:color w:val="000000" w:themeColor="text1"/>
          <w:sz w:val="20"/>
          <w:szCs w:val="20"/>
          <w:u w:val="none"/>
          <w:lang w:val="en-US" w:eastAsia="zh-CN"/>
        </w:rPr>
        <w:t>[79]</w:t>
      </w:r>
      <w:r w:rsidRPr="0006581E">
        <w:rPr>
          <w:rStyle w:val="a7"/>
          <w:rFonts w:ascii="Arial" w:eastAsiaTheme="minorEastAsia" w:hAnsi="Arial" w:cs="Arial"/>
          <w:color w:val="000000" w:themeColor="text1"/>
          <w:sz w:val="20"/>
          <w:szCs w:val="20"/>
          <w:u w:val="none"/>
          <w:lang w:val="en-US" w:eastAsia="zh-CN"/>
        </w:rPr>
        <w:fldChar w:fldCharType="end"/>
      </w:r>
      <w:r w:rsidRPr="0006581E">
        <w:rPr>
          <w:rFonts w:ascii="Arial" w:eastAsiaTheme="minorEastAsia" w:hAnsi="Arial" w:cs="Arial"/>
          <w:color w:val="000000" w:themeColor="text1"/>
          <w:sz w:val="20"/>
          <w:szCs w:val="20"/>
          <w:lang w:val="en-US" w:eastAsia="zh-CN"/>
        </w:rPr>
        <w:t>; Drop-</w:t>
      </w:r>
      <w:proofErr w:type="spellStart"/>
      <w:r w:rsidRPr="0006581E">
        <w:rPr>
          <w:rFonts w:ascii="Arial" w:eastAsiaTheme="minorEastAsia" w:hAnsi="Arial" w:cs="Arial"/>
          <w:color w:val="000000" w:themeColor="text1"/>
          <w:sz w:val="20"/>
          <w:szCs w:val="20"/>
          <w:lang w:val="en-US" w:eastAsia="zh-CN"/>
        </w:rPr>
        <w:t>seq</w:t>
      </w:r>
      <w:proofErr w:type="spellEnd"/>
      <w:r w:rsidRPr="0006581E">
        <w:rPr>
          <w:rFonts w:ascii="Arial" w:eastAsiaTheme="minorEastAsia" w:hAnsi="Arial" w:cs="Arial"/>
          <w:color w:val="000000" w:themeColor="text1"/>
          <w:sz w:val="20"/>
          <w:szCs w:val="20"/>
          <w:lang w:val="en-US" w:eastAsia="zh-CN"/>
        </w:rPr>
        <w:t>, GSE116470 in the GEO database.</w:t>
      </w:r>
    </w:p>
    <w:p w14:paraId="780B6408" w14:textId="77777777" w:rsidR="009B78B9" w:rsidRPr="00131B6B" w:rsidRDefault="009B78B9" w:rsidP="009B78B9">
      <w:pPr>
        <w:jc w:val="both"/>
        <w:rPr>
          <w:rFonts w:ascii="Arial" w:eastAsiaTheme="minorEastAsia" w:hAnsi="Arial" w:cs="Arial"/>
          <w:color w:val="FF0000"/>
          <w:sz w:val="20"/>
          <w:szCs w:val="20"/>
          <w:lang w:val="en-US" w:eastAsia="zh-CN"/>
        </w:rPr>
      </w:pPr>
      <w:r w:rsidRPr="0006581E">
        <w:rPr>
          <w:rFonts w:ascii="Arial" w:eastAsiaTheme="minorEastAsia" w:hAnsi="Arial" w:cs="Arial" w:hint="eastAsia"/>
          <w:color w:val="000000" w:themeColor="text1"/>
          <w:sz w:val="20"/>
          <w:szCs w:val="20"/>
          <w:lang w:val="en-US" w:eastAsia="zh-CN"/>
        </w:rPr>
        <w:t>D</w:t>
      </w:r>
      <w:r w:rsidRPr="0006581E">
        <w:rPr>
          <w:rFonts w:ascii="Arial" w:eastAsiaTheme="minorEastAsia" w:hAnsi="Arial" w:cs="Arial"/>
          <w:color w:val="000000" w:themeColor="text1"/>
          <w:sz w:val="20"/>
          <w:szCs w:val="20"/>
          <w:lang w:val="en-US" w:eastAsia="zh-CN"/>
        </w:rPr>
        <w:t>ataset72 (mouse primary visual cortex (</w:t>
      </w:r>
      <w:proofErr w:type="spellStart"/>
      <w:r w:rsidRPr="0006581E">
        <w:rPr>
          <w:rFonts w:ascii="Arial" w:eastAsiaTheme="minorEastAsia" w:hAnsi="Arial" w:cs="Arial"/>
          <w:color w:val="000000" w:themeColor="text1"/>
          <w:sz w:val="20"/>
          <w:szCs w:val="20"/>
          <w:lang w:val="en-US" w:eastAsia="zh-CN"/>
        </w:rPr>
        <w:t>VISp</w:t>
      </w:r>
      <w:proofErr w:type="spellEnd"/>
      <w:r w:rsidRPr="0006581E">
        <w:rPr>
          <w:rFonts w:ascii="Arial" w:eastAsiaTheme="minorEastAsia" w:hAnsi="Arial" w:cs="Arial"/>
          <w:color w:val="000000" w:themeColor="text1"/>
          <w:sz w:val="20"/>
          <w:szCs w:val="20"/>
          <w:lang w:val="en-US" w:eastAsia="zh-CN"/>
        </w:rPr>
        <w:t>)): MERFISH,</w:t>
      </w:r>
      <w:r w:rsidRPr="00131B6B">
        <w:rPr>
          <w:rFonts w:ascii="Arial" w:eastAsiaTheme="minorEastAsia" w:hAnsi="Arial" w:cs="Arial"/>
          <w:color w:val="FF0000"/>
          <w:sz w:val="20"/>
          <w:szCs w:val="20"/>
          <w:lang w:val="en-US" w:eastAsia="zh-CN"/>
        </w:rPr>
        <w:t xml:space="preserve"> </w:t>
      </w:r>
      <w:r w:rsidRPr="0006581E">
        <w:rPr>
          <w:rStyle w:val="a7"/>
          <w:rFonts w:ascii="Arial" w:eastAsiaTheme="minorEastAsia" w:hAnsi="Arial" w:cs="Arial"/>
          <w:sz w:val="20"/>
          <w:szCs w:val="20"/>
        </w:rPr>
        <w:t>https://github.com/spacetx-spacejam/data/</w:t>
      </w:r>
      <w:r w:rsidRPr="0006581E">
        <w:rPr>
          <w:rFonts w:ascii="Arial" w:eastAsiaTheme="minorEastAsia" w:hAnsi="Arial" w:cs="Arial"/>
          <w:color w:val="000000" w:themeColor="text1"/>
          <w:sz w:val="20"/>
          <w:szCs w:val="20"/>
          <w:lang w:val="en-US" w:eastAsia="zh-CN"/>
        </w:rPr>
        <w:t>; Smart-</w:t>
      </w:r>
      <w:proofErr w:type="spellStart"/>
      <w:r w:rsidRPr="0006581E">
        <w:rPr>
          <w:rFonts w:ascii="Arial" w:eastAsiaTheme="minorEastAsia" w:hAnsi="Arial" w:cs="Arial"/>
          <w:color w:val="000000" w:themeColor="text1"/>
          <w:sz w:val="20"/>
          <w:szCs w:val="20"/>
          <w:lang w:val="en-US" w:eastAsia="zh-CN"/>
        </w:rPr>
        <w:t>seq</w:t>
      </w:r>
      <w:proofErr w:type="spellEnd"/>
      <w:r w:rsidRPr="0006581E">
        <w:rPr>
          <w:rFonts w:ascii="Arial" w:eastAsiaTheme="minorEastAsia" w:hAnsi="Arial" w:cs="Arial"/>
          <w:color w:val="000000" w:themeColor="text1"/>
          <w:sz w:val="20"/>
          <w:szCs w:val="20"/>
          <w:lang w:val="en-US" w:eastAsia="zh-CN"/>
        </w:rPr>
        <w:t>,</w:t>
      </w:r>
      <w:r w:rsidRPr="00131B6B">
        <w:rPr>
          <w:rFonts w:ascii="Arial" w:eastAsiaTheme="minorEastAsia" w:hAnsi="Arial" w:cs="Arial"/>
          <w:color w:val="FF0000"/>
          <w:sz w:val="20"/>
          <w:szCs w:val="20"/>
          <w:lang w:val="en-US" w:eastAsia="zh-CN"/>
        </w:rPr>
        <w:t xml:space="preserve"> </w:t>
      </w:r>
      <w:r w:rsidRPr="0006581E">
        <w:rPr>
          <w:rStyle w:val="a7"/>
          <w:rFonts w:ascii="Arial" w:eastAsiaTheme="minorEastAsia" w:hAnsi="Arial" w:cs="Arial"/>
          <w:sz w:val="20"/>
          <w:szCs w:val="20"/>
        </w:rPr>
        <w:t>https://www.dropbox.com/s/dl/cuowvm4vrf65pvq/allen_cortex.rds</w:t>
      </w:r>
      <w:r w:rsidRPr="0006581E">
        <w:rPr>
          <w:rFonts w:ascii="Arial" w:eastAsiaTheme="minorEastAsia" w:hAnsi="Arial" w:cs="Arial"/>
          <w:color w:val="000000" w:themeColor="text1"/>
          <w:sz w:val="20"/>
          <w:szCs w:val="20"/>
          <w:lang w:val="en-US" w:eastAsia="zh-CN"/>
        </w:rPr>
        <w:t>.</w:t>
      </w:r>
    </w:p>
    <w:p w14:paraId="68097905" w14:textId="4192BD4B" w:rsidR="009B78B9" w:rsidRPr="0006581E" w:rsidRDefault="009B78B9" w:rsidP="009B78B9">
      <w:pPr>
        <w:jc w:val="both"/>
        <w:rPr>
          <w:rFonts w:ascii="Arial" w:eastAsiaTheme="minorEastAsia" w:hAnsi="Arial" w:cs="Arial"/>
          <w:color w:val="000000" w:themeColor="text1"/>
          <w:sz w:val="20"/>
          <w:szCs w:val="20"/>
          <w:lang w:val="en-US" w:eastAsia="zh-CN"/>
        </w:rPr>
      </w:pPr>
      <w:r w:rsidRPr="0006581E">
        <w:rPr>
          <w:rFonts w:ascii="Arial" w:eastAsiaTheme="minorEastAsia" w:hAnsi="Arial" w:cs="Arial" w:hint="eastAsia"/>
          <w:color w:val="000000" w:themeColor="text1"/>
          <w:sz w:val="20"/>
          <w:szCs w:val="20"/>
          <w:lang w:val="en-US" w:eastAsia="zh-CN"/>
        </w:rPr>
        <w:t>D</w:t>
      </w:r>
      <w:r w:rsidRPr="0006581E">
        <w:rPr>
          <w:rFonts w:ascii="Arial" w:eastAsiaTheme="minorEastAsia" w:hAnsi="Arial" w:cs="Arial"/>
          <w:color w:val="000000" w:themeColor="text1"/>
          <w:sz w:val="20"/>
          <w:szCs w:val="20"/>
          <w:lang w:val="en-US" w:eastAsia="zh-CN"/>
        </w:rPr>
        <w:t>ataset73 (olfactory bulb): Stereo-</w:t>
      </w:r>
      <w:proofErr w:type="spellStart"/>
      <w:r w:rsidRPr="0006581E">
        <w:rPr>
          <w:rFonts w:ascii="Arial" w:eastAsiaTheme="minorEastAsia" w:hAnsi="Arial" w:cs="Arial"/>
          <w:color w:val="000000" w:themeColor="text1"/>
          <w:sz w:val="20"/>
          <w:szCs w:val="20"/>
          <w:lang w:val="en-US" w:eastAsia="zh-CN"/>
        </w:rPr>
        <w:t>seq</w:t>
      </w:r>
      <w:proofErr w:type="spellEnd"/>
      <w:r w:rsidRPr="0006581E">
        <w:rPr>
          <w:rFonts w:ascii="Arial" w:eastAsiaTheme="minorEastAsia" w:hAnsi="Arial" w:cs="Arial"/>
          <w:color w:val="000000" w:themeColor="text1"/>
          <w:sz w:val="20"/>
          <w:szCs w:val="20"/>
          <w:lang w:val="en-US" w:eastAsia="zh-CN"/>
        </w:rPr>
        <w:t xml:space="preserve">, </w:t>
      </w:r>
      <w:hyperlink r:id="rId46" w:history="1">
        <w:r w:rsidR="0006581E" w:rsidRPr="009A35BC">
          <w:rPr>
            <w:rStyle w:val="a7"/>
            <w:rFonts w:ascii="Arial" w:eastAsiaTheme="minorEastAsia" w:hAnsi="Arial" w:cs="Arial"/>
            <w:sz w:val="20"/>
            <w:szCs w:val="20"/>
          </w:rPr>
          <w:t>https://db.cngb.org/stomics/mosta/</w:t>
        </w:r>
      </w:hyperlink>
      <w:r w:rsidR="0006581E" w:rsidRPr="0006581E">
        <w:rPr>
          <w:rStyle w:val="a7"/>
          <w:rFonts w:ascii="Arial" w:eastAsiaTheme="minorEastAsia" w:hAnsi="Arial" w:cs="Arial"/>
          <w:sz w:val="20"/>
          <w:szCs w:val="20"/>
          <w:u w:val="none"/>
        </w:rPr>
        <w:t xml:space="preserve"> </w:t>
      </w:r>
      <w:r w:rsidRPr="0006581E">
        <w:rPr>
          <w:rFonts w:ascii="Arial" w:eastAsiaTheme="minorEastAsia" w:hAnsi="Arial" w:cs="Arial"/>
          <w:color w:val="000000" w:themeColor="text1"/>
          <w:sz w:val="20"/>
          <w:szCs w:val="20"/>
          <w:lang w:val="en-US" w:eastAsia="zh-CN"/>
        </w:rPr>
        <w:fldChar w:fldCharType="begin">
          <w:fldData xml:space="preserve">PEVuZE5vdGU+PENpdGU+PEF1dGhvcj5DaGVuPC9BdXRob3I+PFllYXI+MjAyMjwvWWVhcj48UmVj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</w:fldData>
        </w:fldChar>
      </w:r>
      <w:r w:rsidR="00297F0B">
        <w:rPr>
          <w:rFonts w:ascii="Arial" w:eastAsiaTheme="minorEastAsia" w:hAnsi="Arial" w:cs="Arial"/>
          <w:color w:val="000000" w:themeColor="text1"/>
          <w:sz w:val="20"/>
          <w:szCs w:val="20"/>
          <w:lang w:val="en-US" w:eastAsia="zh-CN"/>
        </w:rPr>
        <w:instrText xml:space="preserve"> ADDIN EN.CITE </w:instrText>
      </w:r>
      <w:r w:rsidR="00297F0B">
        <w:rPr>
          <w:rFonts w:ascii="Arial" w:eastAsiaTheme="minorEastAsia" w:hAnsi="Arial" w:cs="Arial"/>
          <w:color w:val="000000" w:themeColor="text1"/>
          <w:sz w:val="20"/>
          <w:szCs w:val="20"/>
          <w:lang w:val="en-US" w:eastAsia="zh-CN"/>
        </w:rPr>
        <w:fldChar w:fldCharType="begin">
          <w:fldData xml:space="preserve">PEVuZE5vdGU+PENpdGU+PEF1dGhvcj5DaGVuPC9BdXRob3I+PFllYXI+MjAyMjwvWWVhcj48UmVj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</w:fldData>
        </w:fldChar>
      </w:r>
      <w:r w:rsidR="00297F0B">
        <w:rPr>
          <w:rFonts w:ascii="Arial" w:eastAsiaTheme="minorEastAsia" w:hAnsi="Arial" w:cs="Arial"/>
          <w:color w:val="000000" w:themeColor="text1"/>
          <w:sz w:val="20"/>
          <w:szCs w:val="20"/>
          <w:lang w:val="en-US" w:eastAsia="zh-CN"/>
        </w:rPr>
        <w:instrText xml:space="preserve"> ADDIN EN.CITE.DATA </w:instrText>
      </w:r>
      <w:r w:rsidR="00297F0B">
        <w:rPr>
          <w:rFonts w:ascii="Arial" w:eastAsiaTheme="minorEastAsia" w:hAnsi="Arial" w:cs="Arial"/>
          <w:color w:val="000000" w:themeColor="text1"/>
          <w:sz w:val="20"/>
          <w:szCs w:val="20"/>
          <w:lang w:val="en-US" w:eastAsia="zh-CN"/>
        </w:rPr>
      </w:r>
      <w:r w:rsidR="00297F0B">
        <w:rPr>
          <w:rFonts w:ascii="Arial" w:eastAsiaTheme="minorEastAsia" w:hAnsi="Arial" w:cs="Arial"/>
          <w:color w:val="000000" w:themeColor="text1"/>
          <w:sz w:val="20"/>
          <w:szCs w:val="20"/>
          <w:lang w:val="en-US" w:eastAsia="zh-CN"/>
        </w:rPr>
        <w:fldChar w:fldCharType="end"/>
      </w:r>
      <w:r w:rsidRPr="0006581E">
        <w:rPr>
          <w:rFonts w:ascii="Arial" w:eastAsiaTheme="minorEastAsia" w:hAnsi="Arial" w:cs="Arial"/>
          <w:color w:val="000000" w:themeColor="text1"/>
          <w:sz w:val="20"/>
          <w:szCs w:val="20"/>
          <w:lang w:val="en-US" w:eastAsia="zh-CN"/>
        </w:rPr>
      </w:r>
      <w:r w:rsidRPr="0006581E">
        <w:rPr>
          <w:rFonts w:ascii="Arial" w:eastAsiaTheme="minorEastAsia" w:hAnsi="Arial" w:cs="Arial"/>
          <w:color w:val="000000" w:themeColor="text1"/>
          <w:sz w:val="20"/>
          <w:szCs w:val="20"/>
          <w:lang w:val="en-US" w:eastAsia="zh-CN"/>
        </w:rPr>
        <w:fldChar w:fldCharType="separate"/>
      </w:r>
      <w:r w:rsidR="00297F0B">
        <w:rPr>
          <w:rFonts w:ascii="Arial" w:eastAsiaTheme="minorEastAsia" w:hAnsi="Arial" w:cs="Arial"/>
          <w:noProof/>
          <w:color w:val="000000" w:themeColor="text1"/>
          <w:sz w:val="20"/>
          <w:szCs w:val="20"/>
          <w:lang w:val="en-US" w:eastAsia="zh-CN"/>
        </w:rPr>
        <w:t>[58]</w:t>
      </w:r>
      <w:r w:rsidRPr="0006581E">
        <w:rPr>
          <w:rFonts w:ascii="Arial" w:eastAsiaTheme="minorEastAsia" w:hAnsi="Arial" w:cs="Arial"/>
          <w:color w:val="000000" w:themeColor="text1"/>
          <w:sz w:val="20"/>
          <w:szCs w:val="20"/>
          <w:lang w:val="en-US" w:eastAsia="zh-CN"/>
        </w:rPr>
        <w:fldChar w:fldCharType="end"/>
      </w:r>
      <w:r w:rsidRPr="0006581E">
        <w:rPr>
          <w:rFonts w:ascii="Arial" w:eastAsiaTheme="minorEastAsia" w:hAnsi="Arial" w:cs="Arial"/>
          <w:color w:val="000000" w:themeColor="text1"/>
          <w:sz w:val="20"/>
          <w:szCs w:val="20"/>
          <w:lang w:val="en-US" w:eastAsia="zh-CN"/>
        </w:rPr>
        <w:t>; Smart-</w:t>
      </w:r>
      <w:proofErr w:type="spellStart"/>
      <w:r w:rsidRPr="0006581E">
        <w:rPr>
          <w:rFonts w:ascii="Arial" w:eastAsiaTheme="minorEastAsia" w:hAnsi="Arial" w:cs="Arial"/>
          <w:color w:val="000000" w:themeColor="text1"/>
          <w:sz w:val="20"/>
          <w:szCs w:val="20"/>
          <w:lang w:val="en-US" w:eastAsia="zh-CN"/>
        </w:rPr>
        <w:t>seq</w:t>
      </w:r>
      <w:proofErr w:type="spellEnd"/>
      <w:r w:rsidRPr="0006581E">
        <w:rPr>
          <w:rFonts w:ascii="Arial" w:eastAsiaTheme="minorEastAsia" w:hAnsi="Arial" w:cs="Arial"/>
          <w:color w:val="000000" w:themeColor="text1"/>
          <w:sz w:val="20"/>
          <w:szCs w:val="20"/>
          <w:lang w:val="en-US" w:eastAsia="zh-CN"/>
        </w:rPr>
        <w:t xml:space="preserve">, GSE71585 in the GEO database </w:t>
      </w:r>
      <w:r w:rsidRPr="0006581E">
        <w:rPr>
          <w:rFonts w:ascii="Arial" w:eastAsiaTheme="minorEastAsia" w:hAnsi="Arial" w:cs="Arial"/>
          <w:color w:val="000000" w:themeColor="text1"/>
          <w:sz w:val="20"/>
          <w:szCs w:val="20"/>
          <w:lang w:val="en-US" w:eastAsia="zh-CN"/>
        </w:rPr>
        <w:fldChar w:fldCharType="begin">
          <w:fldData xml:space="preserve">PEVuZE5vdGU+PENpdGU+PEF1dGhvcj5UYXNpYzwvQXV0aG9yPjxZZWFyPjIwMTY8L1llYXI+PFJl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</w:fldData>
        </w:fldChar>
      </w:r>
      <w:r w:rsidR="00297F0B">
        <w:rPr>
          <w:rFonts w:ascii="Arial" w:eastAsiaTheme="minorEastAsia" w:hAnsi="Arial" w:cs="Arial"/>
          <w:color w:val="000000" w:themeColor="text1"/>
          <w:sz w:val="20"/>
          <w:szCs w:val="20"/>
          <w:lang w:val="en-US" w:eastAsia="zh-CN"/>
        </w:rPr>
        <w:instrText xml:space="preserve"> ADDIN EN.CITE </w:instrText>
      </w:r>
      <w:r w:rsidR="00297F0B">
        <w:rPr>
          <w:rFonts w:ascii="Arial" w:eastAsiaTheme="minorEastAsia" w:hAnsi="Arial" w:cs="Arial"/>
          <w:color w:val="000000" w:themeColor="text1"/>
          <w:sz w:val="20"/>
          <w:szCs w:val="20"/>
          <w:lang w:val="en-US" w:eastAsia="zh-CN"/>
        </w:rPr>
        <w:fldChar w:fldCharType="begin">
          <w:fldData xml:space="preserve">PEVuZE5vdGU+PENpdGU+PEF1dGhvcj5UYXNpYzwvQXV0aG9yPjxZZWFyPjIwMTY8L1llYXI+PFJl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</w:fldData>
        </w:fldChar>
      </w:r>
      <w:r w:rsidR="00297F0B">
        <w:rPr>
          <w:rFonts w:ascii="Arial" w:eastAsiaTheme="minorEastAsia" w:hAnsi="Arial" w:cs="Arial"/>
          <w:color w:val="000000" w:themeColor="text1"/>
          <w:sz w:val="20"/>
          <w:szCs w:val="20"/>
          <w:lang w:val="en-US" w:eastAsia="zh-CN"/>
        </w:rPr>
        <w:instrText xml:space="preserve"> ADDIN EN.CITE.DATA </w:instrText>
      </w:r>
      <w:r w:rsidR="00297F0B">
        <w:rPr>
          <w:rFonts w:ascii="Arial" w:eastAsiaTheme="minorEastAsia" w:hAnsi="Arial" w:cs="Arial"/>
          <w:color w:val="000000" w:themeColor="text1"/>
          <w:sz w:val="20"/>
          <w:szCs w:val="20"/>
          <w:lang w:val="en-US" w:eastAsia="zh-CN"/>
        </w:rPr>
      </w:r>
      <w:r w:rsidR="00297F0B">
        <w:rPr>
          <w:rFonts w:ascii="Arial" w:eastAsiaTheme="minorEastAsia" w:hAnsi="Arial" w:cs="Arial"/>
          <w:color w:val="000000" w:themeColor="text1"/>
          <w:sz w:val="20"/>
          <w:szCs w:val="20"/>
          <w:lang w:val="en-US" w:eastAsia="zh-CN"/>
        </w:rPr>
        <w:fldChar w:fldCharType="end"/>
      </w:r>
      <w:r w:rsidRPr="0006581E">
        <w:rPr>
          <w:rFonts w:ascii="Arial" w:eastAsiaTheme="minorEastAsia" w:hAnsi="Arial" w:cs="Arial"/>
          <w:color w:val="000000" w:themeColor="text1"/>
          <w:sz w:val="20"/>
          <w:szCs w:val="20"/>
          <w:lang w:val="en-US" w:eastAsia="zh-CN"/>
        </w:rPr>
      </w:r>
      <w:r w:rsidRPr="0006581E">
        <w:rPr>
          <w:rFonts w:ascii="Arial" w:eastAsiaTheme="minorEastAsia" w:hAnsi="Arial" w:cs="Arial"/>
          <w:color w:val="000000" w:themeColor="text1"/>
          <w:sz w:val="20"/>
          <w:szCs w:val="20"/>
          <w:lang w:val="en-US" w:eastAsia="zh-CN"/>
        </w:rPr>
        <w:fldChar w:fldCharType="separate"/>
      </w:r>
      <w:r w:rsidR="00297F0B">
        <w:rPr>
          <w:rFonts w:ascii="Arial" w:eastAsiaTheme="minorEastAsia" w:hAnsi="Arial" w:cs="Arial"/>
          <w:noProof/>
          <w:color w:val="000000" w:themeColor="text1"/>
          <w:sz w:val="20"/>
          <w:szCs w:val="20"/>
          <w:lang w:val="en-US" w:eastAsia="zh-CN"/>
        </w:rPr>
        <w:t>[51]</w:t>
      </w:r>
      <w:r w:rsidRPr="0006581E">
        <w:rPr>
          <w:rFonts w:ascii="Arial" w:eastAsiaTheme="minorEastAsia" w:hAnsi="Arial" w:cs="Arial"/>
          <w:color w:val="000000" w:themeColor="text1"/>
          <w:sz w:val="20"/>
          <w:szCs w:val="20"/>
          <w:lang w:val="en-US" w:eastAsia="zh-CN"/>
        </w:rPr>
        <w:fldChar w:fldCharType="end"/>
      </w:r>
      <w:r w:rsidRPr="0006581E">
        <w:rPr>
          <w:rFonts w:ascii="Arial" w:eastAsiaTheme="minorEastAsia" w:hAnsi="Arial" w:cs="Arial"/>
          <w:color w:val="000000" w:themeColor="text1"/>
          <w:sz w:val="20"/>
          <w:szCs w:val="20"/>
          <w:lang w:val="en-US" w:eastAsia="zh-CN"/>
        </w:rPr>
        <w:t>.</w:t>
      </w:r>
    </w:p>
    <w:p w14:paraId="4E74A73B" w14:textId="77777777" w:rsidR="009B78B9" w:rsidRPr="00131B6B" w:rsidRDefault="009B78B9" w:rsidP="009B78B9">
      <w:pPr>
        <w:jc w:val="both"/>
        <w:rPr>
          <w:rFonts w:ascii="Arial" w:eastAsiaTheme="minorEastAsia" w:hAnsi="Arial" w:cs="Arial"/>
          <w:color w:val="FF0000"/>
          <w:sz w:val="20"/>
          <w:szCs w:val="20"/>
          <w:lang w:val="en-US" w:eastAsia="zh-CN"/>
        </w:rPr>
      </w:pPr>
      <w:r w:rsidRPr="0006581E">
        <w:rPr>
          <w:rFonts w:ascii="Arial" w:eastAsiaTheme="minorEastAsia" w:hAnsi="Arial" w:cs="Arial" w:hint="eastAsia"/>
          <w:color w:val="000000" w:themeColor="text1"/>
          <w:sz w:val="20"/>
          <w:szCs w:val="20"/>
          <w:lang w:val="en-US" w:eastAsia="zh-CN"/>
        </w:rPr>
        <w:t>D</w:t>
      </w:r>
      <w:r w:rsidRPr="0006581E">
        <w:rPr>
          <w:rFonts w:ascii="Arial" w:eastAsiaTheme="minorEastAsia" w:hAnsi="Arial" w:cs="Arial"/>
          <w:color w:val="000000" w:themeColor="text1"/>
          <w:sz w:val="20"/>
          <w:szCs w:val="20"/>
          <w:lang w:val="en-US" w:eastAsia="zh-CN"/>
        </w:rPr>
        <w:t>ataset74 (Zebrafish embryo): Stereo-</w:t>
      </w:r>
      <w:proofErr w:type="spellStart"/>
      <w:r w:rsidRPr="0006581E">
        <w:rPr>
          <w:rFonts w:ascii="Arial" w:eastAsiaTheme="minorEastAsia" w:hAnsi="Arial" w:cs="Arial"/>
          <w:color w:val="000000" w:themeColor="text1"/>
          <w:sz w:val="20"/>
          <w:szCs w:val="20"/>
          <w:lang w:val="en-US" w:eastAsia="zh-CN"/>
        </w:rPr>
        <w:t>seq</w:t>
      </w:r>
      <w:proofErr w:type="spellEnd"/>
      <w:r w:rsidRPr="0006581E">
        <w:rPr>
          <w:rFonts w:ascii="Arial" w:eastAsiaTheme="minorEastAsia" w:hAnsi="Arial" w:cs="Arial"/>
          <w:color w:val="000000" w:themeColor="text1"/>
          <w:sz w:val="20"/>
          <w:szCs w:val="20"/>
          <w:lang w:val="en-US" w:eastAsia="zh-CN"/>
        </w:rPr>
        <w:t>,</w:t>
      </w:r>
      <w:r w:rsidRPr="00131B6B">
        <w:rPr>
          <w:rFonts w:ascii="Arial" w:eastAsiaTheme="minorEastAsia" w:hAnsi="Arial" w:cs="Arial"/>
          <w:color w:val="FF0000"/>
          <w:sz w:val="20"/>
          <w:szCs w:val="20"/>
          <w:lang w:val="en-US" w:eastAsia="zh-CN"/>
        </w:rPr>
        <w:t xml:space="preserve"> </w:t>
      </w:r>
      <w:hyperlink r:id="rId47" w:history="1">
        <w:r w:rsidRPr="00131B6B">
          <w:rPr>
            <w:rFonts w:ascii="Arial" w:eastAsiaTheme="minorEastAsia" w:hAnsi="Arial" w:cs="Arial"/>
            <w:color w:val="FF0000"/>
            <w:sz w:val="20"/>
            <w:szCs w:val="20"/>
            <w:lang w:val="en-US" w:eastAsia="zh-CN"/>
          </w:rPr>
          <w:t> </w:t>
        </w:r>
        <w:r w:rsidRPr="0006581E">
          <w:rPr>
            <w:rStyle w:val="a7"/>
            <w:rFonts w:ascii="Arial" w:eastAsiaTheme="minorEastAsia" w:hAnsi="Arial" w:cs="Arial"/>
            <w:sz w:val="20"/>
            <w:szCs w:val="20"/>
          </w:rPr>
          <w:t>https://db.cngb.org/stomics/datasets/STDS0000057</w:t>
        </w:r>
      </w:hyperlink>
      <w:r w:rsidRPr="0006581E">
        <w:rPr>
          <w:rFonts w:ascii="Arial" w:eastAsiaTheme="minorEastAsia" w:hAnsi="Arial" w:cs="Arial"/>
          <w:color w:val="000000" w:themeColor="text1"/>
          <w:sz w:val="20"/>
          <w:szCs w:val="20"/>
          <w:lang w:val="en-US" w:eastAsia="zh-CN"/>
        </w:rPr>
        <w:t>; Drop-</w:t>
      </w:r>
      <w:proofErr w:type="spellStart"/>
      <w:r w:rsidRPr="0006581E">
        <w:rPr>
          <w:rFonts w:ascii="Arial" w:eastAsiaTheme="minorEastAsia" w:hAnsi="Arial" w:cs="Arial"/>
          <w:color w:val="000000" w:themeColor="text1"/>
          <w:sz w:val="20"/>
          <w:szCs w:val="20"/>
          <w:lang w:val="en-US" w:eastAsia="zh-CN"/>
        </w:rPr>
        <w:t>seq</w:t>
      </w:r>
      <w:proofErr w:type="spellEnd"/>
      <w:r w:rsidRPr="0006581E">
        <w:rPr>
          <w:rFonts w:ascii="Arial" w:eastAsiaTheme="minorEastAsia" w:hAnsi="Arial" w:cs="Arial"/>
          <w:color w:val="000000" w:themeColor="text1"/>
          <w:sz w:val="20"/>
          <w:szCs w:val="20"/>
          <w:lang w:val="en-US" w:eastAsia="zh-CN"/>
        </w:rPr>
        <w:t xml:space="preserve">, </w:t>
      </w:r>
      <w:hyperlink r:id="rId48" w:history="1">
        <w:r w:rsidRPr="0006581E">
          <w:rPr>
            <w:rStyle w:val="a7"/>
            <w:rFonts w:ascii="Arial" w:eastAsiaTheme="minorEastAsia" w:hAnsi="Arial" w:cs="Arial"/>
            <w:sz w:val="20"/>
            <w:szCs w:val="20"/>
          </w:rPr>
          <w:t>https://db.cngb.org/stomics/datasets/STDS0000057</w:t>
        </w:r>
      </w:hyperlink>
      <w:r w:rsidRPr="0006581E">
        <w:rPr>
          <w:rFonts w:ascii="Arial" w:eastAsiaTheme="minorEastAsia" w:hAnsi="Arial" w:cs="Arial"/>
          <w:color w:val="000000" w:themeColor="text1"/>
          <w:sz w:val="20"/>
          <w:szCs w:val="20"/>
          <w:lang w:val="en-US" w:eastAsia="zh-CN"/>
        </w:rPr>
        <w:t>.</w:t>
      </w:r>
    </w:p>
    <w:p w14:paraId="6C406A48" w14:textId="77777777" w:rsidR="009B78B9" w:rsidRPr="00131B6B" w:rsidRDefault="009B78B9" w:rsidP="009B78B9">
      <w:pPr>
        <w:jc w:val="both"/>
        <w:rPr>
          <w:rFonts w:ascii="Arial" w:eastAsiaTheme="minorEastAsia" w:hAnsi="Arial" w:cs="Arial"/>
          <w:color w:val="FF0000"/>
          <w:sz w:val="20"/>
          <w:szCs w:val="20"/>
          <w:lang w:val="en-US" w:eastAsia="zh-CN"/>
        </w:rPr>
      </w:pPr>
      <w:r w:rsidRPr="0006581E">
        <w:rPr>
          <w:rFonts w:ascii="Arial" w:eastAsiaTheme="minorEastAsia" w:hAnsi="Arial" w:cs="Arial" w:hint="eastAsia"/>
          <w:color w:val="000000" w:themeColor="text1"/>
          <w:sz w:val="20"/>
          <w:szCs w:val="20"/>
          <w:lang w:val="en-US" w:eastAsia="zh-CN"/>
        </w:rPr>
        <w:t>D</w:t>
      </w:r>
      <w:r w:rsidRPr="0006581E">
        <w:rPr>
          <w:rFonts w:ascii="Arial" w:eastAsiaTheme="minorEastAsia" w:hAnsi="Arial" w:cs="Arial"/>
          <w:color w:val="000000" w:themeColor="text1"/>
          <w:sz w:val="20"/>
          <w:szCs w:val="20"/>
          <w:lang w:val="en-US" w:eastAsia="zh-CN"/>
        </w:rPr>
        <w:t xml:space="preserve">ataset75 (mouse brain): 10X </w:t>
      </w:r>
      <w:proofErr w:type="spellStart"/>
      <w:r w:rsidRPr="0006581E">
        <w:rPr>
          <w:rFonts w:ascii="Arial" w:eastAsiaTheme="minorEastAsia" w:hAnsi="Arial" w:cs="Arial"/>
          <w:color w:val="000000" w:themeColor="text1"/>
          <w:sz w:val="20"/>
          <w:szCs w:val="20"/>
          <w:lang w:val="en-US" w:eastAsia="zh-CN"/>
        </w:rPr>
        <w:t>Visium</w:t>
      </w:r>
      <w:proofErr w:type="spellEnd"/>
      <w:r w:rsidRPr="0006581E">
        <w:rPr>
          <w:rFonts w:ascii="Arial" w:eastAsiaTheme="minorEastAsia" w:hAnsi="Arial" w:cs="Arial"/>
          <w:color w:val="000000" w:themeColor="text1"/>
          <w:sz w:val="20"/>
          <w:szCs w:val="20"/>
          <w:lang w:val="en-US" w:eastAsia="zh-CN"/>
        </w:rPr>
        <w:t>,</w:t>
      </w:r>
      <w:r w:rsidRPr="00131B6B">
        <w:rPr>
          <w:rFonts w:ascii="Arial" w:eastAsiaTheme="minorEastAsia" w:hAnsi="Arial" w:cs="Arial"/>
          <w:color w:val="FF0000"/>
          <w:sz w:val="20"/>
          <w:szCs w:val="20"/>
          <w:lang w:val="en-US" w:eastAsia="zh-CN"/>
        </w:rPr>
        <w:t xml:space="preserve"> </w:t>
      </w:r>
      <w:hyperlink r:id="rId49" w:history="1">
        <w:r w:rsidRPr="0006581E">
          <w:rPr>
            <w:rFonts w:ascii="Arial" w:eastAsiaTheme="minorEastAsia" w:hAnsi="Arial" w:cs="Arial"/>
            <w:color w:val="FF0000"/>
            <w:sz w:val="20"/>
            <w:szCs w:val="20"/>
            <w:lang w:val="en-US" w:eastAsia="zh-CN"/>
          </w:rPr>
          <w:t> </w:t>
        </w:r>
        <w:r w:rsidRPr="0006581E">
          <w:rPr>
            <w:rStyle w:val="a7"/>
            <w:rFonts w:ascii="Arial" w:eastAsiaTheme="minorEastAsia" w:hAnsi="Arial" w:cs="Arial"/>
            <w:sz w:val="20"/>
            <w:szCs w:val="20"/>
          </w:rPr>
          <w:t>https://github.com/BayraktarLab/cell2location</w:t>
        </w:r>
      </w:hyperlink>
      <w:r w:rsidRPr="0006581E">
        <w:rPr>
          <w:rFonts w:ascii="Arial" w:eastAsiaTheme="minorEastAsia" w:hAnsi="Arial" w:cs="Arial"/>
          <w:color w:val="000000" w:themeColor="text1"/>
          <w:sz w:val="20"/>
          <w:szCs w:val="20"/>
          <w:lang w:val="en-US" w:eastAsia="zh-CN"/>
        </w:rPr>
        <w:t xml:space="preserve">; 10X Chromium, </w:t>
      </w:r>
      <w:bookmarkStart w:id="111" w:name="OLE_LINK1"/>
      <w:bookmarkStart w:id="112" w:name="OLE_LINK2"/>
      <w:r w:rsidRPr="0006581E">
        <w:rPr>
          <w:rStyle w:val="a7"/>
          <w:rFonts w:ascii="Arial" w:eastAsiaTheme="minorEastAsia" w:hAnsi="Arial" w:cs="Arial"/>
          <w:sz w:val="20"/>
          <w:szCs w:val="20"/>
        </w:rPr>
        <w:t>https://github.com/BayraktarLab/cell2location</w:t>
      </w:r>
      <w:bookmarkEnd w:id="111"/>
      <w:bookmarkEnd w:id="112"/>
      <w:r w:rsidRPr="0006581E">
        <w:rPr>
          <w:rFonts w:ascii="Arial" w:eastAsiaTheme="minorEastAsia" w:hAnsi="Arial" w:cs="Arial"/>
          <w:color w:val="000000" w:themeColor="text1"/>
          <w:sz w:val="20"/>
          <w:szCs w:val="20"/>
          <w:lang w:val="en-US" w:eastAsia="zh-CN"/>
        </w:rPr>
        <w:t>.</w:t>
      </w:r>
    </w:p>
    <w:p w14:paraId="7E3A42EA" w14:textId="0DDCEB79" w:rsidR="009B78B9" w:rsidRPr="0006581E" w:rsidRDefault="009B78B9" w:rsidP="009B78B9">
      <w:pPr>
        <w:jc w:val="both"/>
        <w:rPr>
          <w:rFonts w:ascii="Arial" w:eastAsiaTheme="minorEastAsia" w:hAnsi="Arial" w:cs="Arial"/>
          <w:color w:val="000000" w:themeColor="text1"/>
          <w:sz w:val="20"/>
          <w:szCs w:val="20"/>
          <w:lang w:val="en-US" w:eastAsia="zh-CN"/>
        </w:rPr>
      </w:pPr>
      <w:r w:rsidRPr="0006581E">
        <w:rPr>
          <w:rFonts w:ascii="Arial" w:eastAsiaTheme="minorEastAsia" w:hAnsi="Arial" w:cs="Arial" w:hint="eastAsia"/>
          <w:color w:val="000000" w:themeColor="text1"/>
          <w:sz w:val="20"/>
          <w:szCs w:val="20"/>
          <w:lang w:val="en-US" w:eastAsia="zh-CN"/>
        </w:rPr>
        <w:lastRenderedPageBreak/>
        <w:t>D</w:t>
      </w:r>
      <w:r w:rsidRPr="0006581E">
        <w:rPr>
          <w:rFonts w:ascii="Arial" w:eastAsiaTheme="minorEastAsia" w:hAnsi="Arial" w:cs="Arial"/>
          <w:color w:val="000000" w:themeColor="text1"/>
          <w:sz w:val="20"/>
          <w:szCs w:val="20"/>
          <w:lang w:val="en-US" w:eastAsia="zh-CN"/>
        </w:rPr>
        <w:t xml:space="preserve">ataset76 (human PDAC): ST, GSE111672 in the GEO database </w:t>
      </w:r>
      <w:r w:rsidRPr="0006581E">
        <w:rPr>
          <w:rFonts w:ascii="Arial" w:eastAsiaTheme="minorEastAsia" w:hAnsi="Arial" w:cs="Arial"/>
          <w:color w:val="000000" w:themeColor="text1"/>
          <w:sz w:val="20"/>
          <w:szCs w:val="20"/>
          <w:lang w:val="en-US" w:eastAsia="zh-CN"/>
        </w:rPr>
        <w:fldChar w:fldCharType="begin">
          <w:fldData xml:space="preserve">PEVuZE5vdGU+PENpdGU+PEF1dGhvcj5Sb3NlbmJsdXRoPC9BdXRob3I+PFllYXI+MjAwODwvWWVh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</w:fldData>
        </w:fldChar>
      </w:r>
      <w:r w:rsidR="00297F0B">
        <w:rPr>
          <w:rFonts w:ascii="Arial" w:eastAsiaTheme="minorEastAsia" w:hAnsi="Arial" w:cs="Arial"/>
          <w:color w:val="000000" w:themeColor="text1"/>
          <w:sz w:val="20"/>
          <w:szCs w:val="20"/>
          <w:lang w:val="en-US" w:eastAsia="zh-CN"/>
        </w:rPr>
        <w:instrText xml:space="preserve"> ADDIN EN.CITE </w:instrText>
      </w:r>
      <w:r w:rsidR="00297F0B">
        <w:rPr>
          <w:rFonts w:ascii="Arial" w:eastAsiaTheme="minorEastAsia" w:hAnsi="Arial" w:cs="Arial"/>
          <w:color w:val="000000" w:themeColor="text1"/>
          <w:sz w:val="20"/>
          <w:szCs w:val="20"/>
          <w:lang w:val="en-US" w:eastAsia="zh-CN"/>
        </w:rPr>
        <w:fldChar w:fldCharType="begin">
          <w:fldData xml:space="preserve">PEVuZE5vdGU+PENpdGU+PEF1dGhvcj5Sb3NlbmJsdXRoPC9BdXRob3I+PFllYXI+MjAwODwvWWVh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</w:fldData>
        </w:fldChar>
      </w:r>
      <w:r w:rsidR="00297F0B">
        <w:rPr>
          <w:rFonts w:ascii="Arial" w:eastAsiaTheme="minorEastAsia" w:hAnsi="Arial" w:cs="Arial"/>
          <w:color w:val="000000" w:themeColor="text1"/>
          <w:sz w:val="20"/>
          <w:szCs w:val="20"/>
          <w:lang w:val="en-US" w:eastAsia="zh-CN"/>
        </w:rPr>
        <w:instrText xml:space="preserve"> ADDIN EN.CITE.DATA </w:instrText>
      </w:r>
      <w:r w:rsidR="00297F0B">
        <w:rPr>
          <w:rFonts w:ascii="Arial" w:eastAsiaTheme="minorEastAsia" w:hAnsi="Arial" w:cs="Arial"/>
          <w:color w:val="000000" w:themeColor="text1"/>
          <w:sz w:val="20"/>
          <w:szCs w:val="20"/>
          <w:lang w:val="en-US" w:eastAsia="zh-CN"/>
        </w:rPr>
      </w:r>
      <w:r w:rsidR="00297F0B">
        <w:rPr>
          <w:rFonts w:ascii="Arial" w:eastAsiaTheme="minorEastAsia" w:hAnsi="Arial" w:cs="Arial"/>
          <w:color w:val="000000" w:themeColor="text1"/>
          <w:sz w:val="20"/>
          <w:szCs w:val="20"/>
          <w:lang w:val="en-US" w:eastAsia="zh-CN"/>
        </w:rPr>
        <w:fldChar w:fldCharType="end"/>
      </w:r>
      <w:r w:rsidRPr="0006581E">
        <w:rPr>
          <w:rFonts w:ascii="Arial" w:eastAsiaTheme="minorEastAsia" w:hAnsi="Arial" w:cs="Arial"/>
          <w:color w:val="000000" w:themeColor="text1"/>
          <w:sz w:val="20"/>
          <w:szCs w:val="20"/>
          <w:lang w:val="en-US" w:eastAsia="zh-CN"/>
        </w:rPr>
      </w:r>
      <w:r w:rsidRPr="0006581E">
        <w:rPr>
          <w:rFonts w:ascii="Arial" w:eastAsiaTheme="minorEastAsia" w:hAnsi="Arial" w:cs="Arial"/>
          <w:color w:val="000000" w:themeColor="text1"/>
          <w:sz w:val="20"/>
          <w:szCs w:val="20"/>
          <w:lang w:val="en-US" w:eastAsia="zh-CN"/>
        </w:rPr>
        <w:fldChar w:fldCharType="separate"/>
      </w:r>
      <w:r w:rsidR="00297F0B">
        <w:rPr>
          <w:rFonts w:ascii="Arial" w:eastAsiaTheme="minorEastAsia" w:hAnsi="Arial" w:cs="Arial"/>
          <w:noProof/>
          <w:color w:val="000000" w:themeColor="text1"/>
          <w:sz w:val="20"/>
          <w:szCs w:val="20"/>
          <w:lang w:val="en-US" w:eastAsia="zh-CN"/>
        </w:rPr>
        <w:t>[80]</w:t>
      </w:r>
      <w:r w:rsidRPr="0006581E">
        <w:rPr>
          <w:rFonts w:ascii="Arial" w:eastAsiaTheme="minorEastAsia" w:hAnsi="Arial" w:cs="Arial"/>
          <w:color w:val="000000" w:themeColor="text1"/>
          <w:sz w:val="20"/>
          <w:szCs w:val="20"/>
          <w:lang w:val="en-US" w:eastAsia="zh-CN"/>
        </w:rPr>
        <w:fldChar w:fldCharType="end"/>
      </w:r>
      <w:r w:rsidRPr="0006581E">
        <w:rPr>
          <w:rFonts w:ascii="Arial" w:eastAsiaTheme="minorEastAsia" w:hAnsi="Arial" w:cs="Arial"/>
          <w:color w:val="000000" w:themeColor="text1"/>
          <w:sz w:val="20"/>
          <w:szCs w:val="20"/>
          <w:lang w:val="en-US" w:eastAsia="zh-CN"/>
        </w:rPr>
        <w:t xml:space="preserve">; </w:t>
      </w:r>
      <w:proofErr w:type="spellStart"/>
      <w:r w:rsidRPr="0006581E">
        <w:rPr>
          <w:rFonts w:ascii="Arial" w:eastAsiaTheme="minorEastAsia" w:hAnsi="Arial" w:cs="Arial"/>
          <w:color w:val="000000" w:themeColor="text1"/>
          <w:sz w:val="20"/>
          <w:szCs w:val="20"/>
          <w:lang w:val="en-US" w:eastAsia="zh-CN"/>
        </w:rPr>
        <w:t>inDrop</w:t>
      </w:r>
      <w:proofErr w:type="spellEnd"/>
      <w:r w:rsidRPr="0006581E">
        <w:rPr>
          <w:rFonts w:ascii="Arial" w:eastAsiaTheme="minorEastAsia" w:hAnsi="Arial" w:cs="Arial"/>
          <w:color w:val="000000" w:themeColor="text1"/>
          <w:sz w:val="20"/>
          <w:szCs w:val="20"/>
          <w:lang w:val="en-US" w:eastAsia="zh-CN"/>
        </w:rPr>
        <w:t>, GSE111672 in the GEO database.</w:t>
      </w:r>
    </w:p>
    <w:p w14:paraId="559906D2" w14:textId="16F845E4" w:rsidR="008B446B" w:rsidRDefault="009B78B9" w:rsidP="009B78B9">
      <w:pPr>
        <w:jc w:val="both"/>
        <w:rPr>
          <w:rFonts w:ascii="Arial" w:eastAsiaTheme="minorEastAsia" w:hAnsi="Arial" w:cs="Arial"/>
          <w:color w:val="FF0000"/>
          <w:sz w:val="20"/>
          <w:szCs w:val="20"/>
          <w:lang w:val="en-US" w:eastAsia="zh-CN"/>
        </w:rPr>
      </w:pPr>
      <w:r w:rsidRPr="000F295D">
        <w:rPr>
          <w:rFonts w:ascii="Arial" w:eastAsiaTheme="minorEastAsia" w:hAnsi="Arial" w:cs="Arial" w:hint="eastAsia"/>
          <w:color w:val="000000" w:themeColor="text1"/>
          <w:sz w:val="20"/>
          <w:szCs w:val="20"/>
          <w:lang w:val="en-US" w:eastAsia="zh-CN"/>
        </w:rPr>
        <w:t>D</w:t>
      </w:r>
      <w:r w:rsidRPr="000F295D">
        <w:rPr>
          <w:rFonts w:ascii="Arial" w:eastAsiaTheme="minorEastAsia" w:hAnsi="Arial" w:cs="Arial"/>
          <w:color w:val="000000" w:themeColor="text1"/>
          <w:sz w:val="20"/>
          <w:szCs w:val="20"/>
          <w:lang w:val="en-US" w:eastAsia="zh-CN"/>
        </w:rPr>
        <w:t xml:space="preserve">ataset77 (mouse brain): </w:t>
      </w:r>
      <w:proofErr w:type="spellStart"/>
      <w:r w:rsidRPr="000F295D">
        <w:rPr>
          <w:rFonts w:ascii="Arial" w:eastAsiaTheme="minorEastAsia" w:hAnsi="Arial" w:cs="Arial"/>
          <w:color w:val="000000" w:themeColor="text1"/>
          <w:sz w:val="20"/>
          <w:szCs w:val="20"/>
          <w:lang w:val="en-US" w:eastAsia="zh-CN"/>
        </w:rPr>
        <w:t>seqFISH</w:t>
      </w:r>
      <w:proofErr w:type="spellEnd"/>
      <w:r w:rsidRPr="000F295D">
        <w:rPr>
          <w:rFonts w:ascii="Arial" w:eastAsiaTheme="minorEastAsia" w:hAnsi="Arial" w:cs="Arial"/>
          <w:color w:val="000000" w:themeColor="text1"/>
          <w:sz w:val="20"/>
          <w:szCs w:val="20"/>
          <w:lang w:val="en-US" w:eastAsia="zh-CN"/>
        </w:rPr>
        <w:t xml:space="preserve">, </w:t>
      </w:r>
      <w:r w:rsidRPr="000F295D">
        <w:rPr>
          <w:rStyle w:val="a7"/>
          <w:rFonts w:ascii="Arial" w:eastAsiaTheme="minorEastAsia" w:hAnsi="Arial" w:cs="Arial"/>
          <w:sz w:val="20"/>
          <w:szCs w:val="20"/>
        </w:rPr>
        <w:t>https://github.com/CaiGroup/seqFISH-PLUS</w:t>
      </w:r>
      <w:r w:rsidRPr="000F295D">
        <w:rPr>
          <w:rFonts w:ascii="Arial" w:eastAsiaTheme="minorEastAsia" w:hAnsi="Arial" w:cs="Arial"/>
          <w:color w:val="000000" w:themeColor="text1"/>
          <w:sz w:val="20"/>
          <w:szCs w:val="20"/>
          <w:lang w:val="en-US" w:eastAsia="zh-CN"/>
        </w:rPr>
        <w:t>; Drop-</w:t>
      </w:r>
      <w:proofErr w:type="spellStart"/>
      <w:r w:rsidRPr="000F295D">
        <w:rPr>
          <w:rFonts w:ascii="Arial" w:eastAsiaTheme="minorEastAsia" w:hAnsi="Arial" w:cs="Arial"/>
          <w:color w:val="000000" w:themeColor="text1"/>
          <w:sz w:val="20"/>
          <w:szCs w:val="20"/>
          <w:lang w:val="en-US" w:eastAsia="zh-CN"/>
        </w:rPr>
        <w:t>seq</w:t>
      </w:r>
      <w:proofErr w:type="spellEnd"/>
      <w:r w:rsidRPr="000F295D">
        <w:rPr>
          <w:rFonts w:ascii="Arial" w:eastAsiaTheme="minorEastAsia" w:hAnsi="Arial" w:cs="Arial"/>
          <w:color w:val="000000" w:themeColor="text1"/>
          <w:sz w:val="20"/>
          <w:szCs w:val="20"/>
          <w:lang w:val="en-US" w:eastAsia="zh-CN"/>
        </w:rPr>
        <w:t xml:space="preserve">, GSE113576 in the GEO database </w:t>
      </w:r>
      <w:r w:rsidRPr="000F295D">
        <w:rPr>
          <w:rFonts w:ascii="Arial" w:eastAsiaTheme="minorEastAsia" w:hAnsi="Arial" w:cs="Arial"/>
          <w:color w:val="000000" w:themeColor="text1"/>
          <w:sz w:val="20"/>
          <w:szCs w:val="20"/>
          <w:lang w:val="en-US" w:eastAsia="zh-CN"/>
        </w:rPr>
        <w:fldChar w:fldCharType="begin">
          <w:fldData xml:space="preserve">PEVuZE5vdGU+PENpdGU+PEF1dGhvcj5Nb2ZmaXR0PC9BdXRob3I+PFllYXI+MjAxODwvWWVhcj48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==
</w:fldData>
        </w:fldChar>
      </w:r>
      <w:r w:rsidR="00297F0B">
        <w:rPr>
          <w:rFonts w:ascii="Arial" w:eastAsiaTheme="minorEastAsia" w:hAnsi="Arial" w:cs="Arial"/>
          <w:color w:val="000000" w:themeColor="text1"/>
          <w:sz w:val="20"/>
          <w:szCs w:val="20"/>
          <w:lang w:val="en-US" w:eastAsia="zh-CN"/>
        </w:rPr>
        <w:instrText xml:space="preserve"> ADDIN EN.CITE </w:instrText>
      </w:r>
      <w:r w:rsidR="00297F0B">
        <w:rPr>
          <w:rFonts w:ascii="Arial" w:eastAsiaTheme="minorEastAsia" w:hAnsi="Arial" w:cs="Arial"/>
          <w:color w:val="000000" w:themeColor="text1"/>
          <w:sz w:val="20"/>
          <w:szCs w:val="20"/>
          <w:lang w:val="en-US" w:eastAsia="zh-CN"/>
        </w:rPr>
        <w:fldChar w:fldCharType="begin">
          <w:fldData xml:space="preserve">PEVuZE5vdGU+PENpdGU+PEF1dGhvcj5Nb2ZmaXR0PC9BdXRob3I+PFllYXI+MjAxODwvWWVhcj48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==
</w:fldData>
        </w:fldChar>
      </w:r>
      <w:r w:rsidR="00297F0B">
        <w:rPr>
          <w:rFonts w:ascii="Arial" w:eastAsiaTheme="minorEastAsia" w:hAnsi="Arial" w:cs="Arial"/>
          <w:color w:val="000000" w:themeColor="text1"/>
          <w:sz w:val="20"/>
          <w:szCs w:val="20"/>
          <w:lang w:val="en-US" w:eastAsia="zh-CN"/>
        </w:rPr>
        <w:instrText xml:space="preserve"> ADDIN EN.CITE.DATA </w:instrText>
      </w:r>
      <w:r w:rsidR="00297F0B">
        <w:rPr>
          <w:rFonts w:ascii="Arial" w:eastAsiaTheme="minorEastAsia" w:hAnsi="Arial" w:cs="Arial"/>
          <w:color w:val="000000" w:themeColor="text1"/>
          <w:sz w:val="20"/>
          <w:szCs w:val="20"/>
          <w:lang w:val="en-US" w:eastAsia="zh-CN"/>
        </w:rPr>
      </w:r>
      <w:r w:rsidR="00297F0B">
        <w:rPr>
          <w:rFonts w:ascii="Arial" w:eastAsiaTheme="minorEastAsia" w:hAnsi="Arial" w:cs="Arial"/>
          <w:color w:val="000000" w:themeColor="text1"/>
          <w:sz w:val="20"/>
          <w:szCs w:val="20"/>
          <w:lang w:val="en-US" w:eastAsia="zh-CN"/>
        </w:rPr>
        <w:fldChar w:fldCharType="end"/>
      </w:r>
      <w:r w:rsidRPr="000F295D">
        <w:rPr>
          <w:rFonts w:ascii="Arial" w:eastAsiaTheme="minorEastAsia" w:hAnsi="Arial" w:cs="Arial"/>
          <w:color w:val="000000" w:themeColor="text1"/>
          <w:sz w:val="20"/>
          <w:szCs w:val="20"/>
          <w:lang w:val="en-US" w:eastAsia="zh-CN"/>
        </w:rPr>
      </w:r>
      <w:r w:rsidRPr="000F295D">
        <w:rPr>
          <w:rFonts w:ascii="Arial" w:eastAsiaTheme="minorEastAsia" w:hAnsi="Arial" w:cs="Arial"/>
          <w:color w:val="000000" w:themeColor="text1"/>
          <w:sz w:val="20"/>
          <w:szCs w:val="20"/>
          <w:lang w:val="en-US" w:eastAsia="zh-CN"/>
        </w:rPr>
        <w:fldChar w:fldCharType="separate"/>
      </w:r>
      <w:r w:rsidR="00297F0B">
        <w:rPr>
          <w:rFonts w:ascii="Arial" w:eastAsiaTheme="minorEastAsia" w:hAnsi="Arial" w:cs="Arial"/>
          <w:noProof/>
          <w:color w:val="000000" w:themeColor="text1"/>
          <w:sz w:val="20"/>
          <w:szCs w:val="20"/>
          <w:lang w:val="en-US" w:eastAsia="zh-CN"/>
        </w:rPr>
        <w:t>[44]</w:t>
      </w:r>
      <w:r w:rsidRPr="000F295D">
        <w:rPr>
          <w:rFonts w:ascii="Arial" w:eastAsiaTheme="minorEastAsia" w:hAnsi="Arial" w:cs="Arial"/>
          <w:color w:val="000000" w:themeColor="text1"/>
          <w:sz w:val="20"/>
          <w:szCs w:val="20"/>
          <w:lang w:val="en-US" w:eastAsia="zh-CN"/>
        </w:rPr>
        <w:fldChar w:fldCharType="end"/>
      </w:r>
      <w:r w:rsidRPr="000F295D">
        <w:rPr>
          <w:rFonts w:ascii="Arial" w:eastAsiaTheme="minorEastAsia" w:hAnsi="Arial" w:cs="Arial"/>
          <w:color w:val="000000" w:themeColor="text1"/>
          <w:sz w:val="20"/>
          <w:szCs w:val="20"/>
          <w:lang w:val="en-US" w:eastAsia="zh-CN"/>
        </w:rPr>
        <w:t>.</w:t>
      </w:r>
    </w:p>
    <w:p w14:paraId="730221A0" w14:textId="6D14C3C5" w:rsidR="00F75582" w:rsidRPr="008B446B" w:rsidRDefault="00890752" w:rsidP="001930C9">
      <w:pPr>
        <w:jc w:val="both"/>
        <w:rPr>
          <w:rFonts w:ascii="Arial" w:eastAsiaTheme="minorEastAsia" w:hAnsi="Arial" w:cs="Arial"/>
          <w:color w:val="000000" w:themeColor="text1"/>
          <w:sz w:val="20"/>
          <w:szCs w:val="20"/>
          <w:lang w:val="en-US" w:eastAsia="zh-CN"/>
        </w:rPr>
      </w:pPr>
      <w:r w:rsidRPr="00890752">
        <w:rPr>
          <w:rFonts w:ascii="Arial" w:eastAsiaTheme="minorEastAsia" w:hAnsi="Arial" w:cs="Arial"/>
          <w:color w:val="000000" w:themeColor="text1"/>
          <w:sz w:val="20"/>
          <w:szCs w:val="20"/>
          <w:lang w:val="en-US" w:eastAsia="zh-CN"/>
        </w:rPr>
        <w:t xml:space="preserve">The source code of </w:t>
      </w:r>
      <w:proofErr w:type="spellStart"/>
      <w:r w:rsidRPr="00890752">
        <w:rPr>
          <w:rFonts w:ascii="Arial" w:eastAsiaTheme="minorEastAsia" w:hAnsi="Arial" w:cs="Arial"/>
          <w:color w:val="000000" w:themeColor="text1"/>
          <w:sz w:val="20"/>
          <w:szCs w:val="20"/>
          <w:lang w:val="en-US" w:eastAsia="zh-CN"/>
        </w:rPr>
        <w:t>CellMap</w:t>
      </w:r>
      <w:proofErr w:type="spellEnd"/>
      <w:r w:rsidRPr="00890752">
        <w:rPr>
          <w:rFonts w:ascii="Arial" w:eastAsiaTheme="minorEastAsia" w:hAnsi="Arial" w:cs="Arial"/>
          <w:color w:val="000000" w:themeColor="text1"/>
          <w:sz w:val="20"/>
          <w:szCs w:val="20"/>
          <w:lang w:val="en-US" w:eastAsia="zh-CN"/>
        </w:rPr>
        <w:t xml:space="preserve"> is available at</w:t>
      </w:r>
      <w:r>
        <w:rPr>
          <w:rFonts w:ascii="Arial" w:eastAsiaTheme="minorEastAsia" w:hAnsi="Arial" w:cs="Arial"/>
          <w:color w:val="000000" w:themeColor="text1"/>
          <w:sz w:val="20"/>
          <w:szCs w:val="20"/>
          <w:lang w:val="en-US" w:eastAsia="zh-CN"/>
        </w:rPr>
        <w:t xml:space="preserve"> </w:t>
      </w:r>
      <w:hyperlink r:id="rId50" w:history="1">
        <w:r w:rsidR="00D50FE3" w:rsidRPr="00713FBF">
          <w:rPr>
            <w:rFonts w:ascii="Arial" w:eastAsiaTheme="minorEastAsia" w:hAnsi="Arial" w:cs="Arial"/>
            <w:color w:val="000000" w:themeColor="text1"/>
            <w:sz w:val="20"/>
            <w:szCs w:val="20"/>
            <w:lang w:val="en-US" w:eastAsia="zh-CN"/>
          </w:rPr>
          <w:t>https://github.com/liuhong-jia/CellMap</w:t>
        </w:r>
      </w:hyperlink>
      <w:r w:rsidR="00D50FE3">
        <w:rPr>
          <w:rFonts w:ascii="Arial" w:eastAsiaTheme="minorEastAsia" w:hAnsi="Arial" w:cs="Arial"/>
          <w:color w:val="000000" w:themeColor="text1"/>
          <w:sz w:val="20"/>
          <w:szCs w:val="20"/>
          <w:lang w:val="en-US" w:eastAsia="zh-CN"/>
        </w:rPr>
        <w:t xml:space="preserve"> and</w:t>
      </w:r>
      <w:r w:rsidR="00D50FE3" w:rsidRPr="00D50FE3">
        <w:rPr>
          <w:rFonts w:ascii="Arial" w:eastAsiaTheme="minorEastAsia" w:hAnsi="Arial" w:cs="Arial"/>
          <w:color w:val="000000" w:themeColor="text1"/>
          <w:sz w:val="20"/>
          <w:szCs w:val="20"/>
          <w:lang w:val="en-US" w:eastAsia="zh-CN"/>
        </w:rPr>
        <w:t xml:space="preserve"> </w:t>
      </w:r>
      <w:r w:rsidR="00B54F88" w:rsidRPr="00B54F88">
        <w:rPr>
          <w:rFonts w:ascii="Arial" w:eastAsiaTheme="minorEastAsia" w:hAnsi="Arial" w:cs="Arial"/>
          <w:color w:val="000000" w:themeColor="text1"/>
          <w:sz w:val="20"/>
          <w:szCs w:val="20"/>
          <w:lang w:val="en-US" w:eastAsia="zh-CN"/>
        </w:rPr>
        <w:t>https://zenodo.org/records/17240236</w:t>
      </w:r>
      <w:r w:rsidR="008B446B" w:rsidRPr="008B446B">
        <w:rPr>
          <w:rFonts w:ascii="Arial" w:eastAsiaTheme="minorEastAsia" w:hAnsi="Arial" w:cs="Arial"/>
          <w:color w:val="000000" w:themeColor="text1"/>
          <w:sz w:val="20"/>
          <w:szCs w:val="20"/>
          <w:lang w:val="en-US" w:eastAsia="zh-CN"/>
        </w:rPr>
        <w:t>.</w:t>
      </w:r>
      <w:r w:rsidR="000C04D3">
        <w:rPr>
          <w:rFonts w:ascii="Arial" w:eastAsiaTheme="minorEastAsia" w:hAnsi="Arial" w:cs="Arial"/>
          <w:color w:val="000000" w:themeColor="text1"/>
          <w:sz w:val="20"/>
          <w:szCs w:val="20"/>
          <w:lang w:val="en-US" w:eastAsia="zh-CN"/>
        </w:rPr>
        <w:t xml:space="preserve"> </w:t>
      </w:r>
      <w:r w:rsidR="000C04D3" w:rsidRPr="000F295D">
        <w:rPr>
          <w:rFonts w:ascii="Arial" w:eastAsiaTheme="minorEastAsia" w:hAnsi="Arial" w:cs="Arial"/>
          <w:color w:val="000000" w:themeColor="text1"/>
          <w:sz w:val="20"/>
          <w:szCs w:val="20"/>
          <w:lang w:val="en-US" w:eastAsia="zh-CN"/>
        </w:rPr>
        <w:t xml:space="preserve">The </w:t>
      </w:r>
      <w:r w:rsidR="00E55CBF" w:rsidRPr="000F295D">
        <w:rPr>
          <w:rFonts w:ascii="Arial" w:eastAsiaTheme="minorEastAsia" w:hAnsi="Arial" w:cs="Arial"/>
          <w:color w:val="000000" w:themeColor="text1"/>
          <w:sz w:val="20"/>
          <w:szCs w:val="20"/>
          <w:lang w:val="en-US" w:eastAsia="zh-CN"/>
        </w:rPr>
        <w:t>benchmarking scripts</w:t>
      </w:r>
      <w:r w:rsidR="000C04D3" w:rsidRPr="000F295D">
        <w:rPr>
          <w:rFonts w:ascii="Arial" w:eastAsiaTheme="minorEastAsia" w:hAnsi="Arial" w:cs="Arial"/>
          <w:color w:val="000000" w:themeColor="text1"/>
          <w:sz w:val="20"/>
          <w:szCs w:val="20"/>
          <w:lang w:val="en-US" w:eastAsia="zh-CN"/>
        </w:rPr>
        <w:t xml:space="preserve"> are available at </w:t>
      </w:r>
      <w:r w:rsidR="00E55CBF" w:rsidRPr="000F295D">
        <w:rPr>
          <w:rFonts w:ascii="Arial" w:eastAsiaTheme="minorEastAsia" w:hAnsi="Arial" w:cs="Arial"/>
          <w:color w:val="000000" w:themeColor="text1"/>
          <w:sz w:val="20"/>
          <w:szCs w:val="20"/>
          <w:lang w:val="en-US" w:eastAsia="zh-CN"/>
        </w:rPr>
        <w:t>https://github.com/liuhong-jia/CellMap.Analysis.</w:t>
      </w:r>
    </w:p>
    <w:p w14:paraId="1411DF4F" w14:textId="77777777" w:rsidR="008B446B" w:rsidRDefault="008B446B" w:rsidP="001930C9">
      <w:pPr>
        <w:jc w:val="both"/>
        <w:rPr>
          <w:rFonts w:ascii="Arial" w:hAnsi="Arial" w:cs="Arial"/>
          <w:color w:val="000000" w:themeColor="text1"/>
          <w:sz w:val="20"/>
          <w:szCs w:val="20"/>
          <w:shd w:val="clear" w:color="auto" w:fill="FFFFFF"/>
          <w:lang w:val="en-US"/>
        </w:rPr>
      </w:pPr>
    </w:p>
    <w:p w14:paraId="06664A45" w14:textId="5C122A32" w:rsidR="009B78B9" w:rsidRPr="008A01BE" w:rsidRDefault="009B78B9" w:rsidP="009B78B9">
      <w:pPr>
        <w:widowControl w:val="0"/>
        <w:jc w:val="both"/>
        <w:rPr>
          <w:rFonts w:ascii="Arial" w:eastAsiaTheme="minorEastAsia" w:hAnsi="Arial" w:cstheme="minorBidi"/>
          <w:b/>
          <w:bCs/>
          <w:kern w:val="2"/>
          <w:sz w:val="20"/>
          <w:szCs w:val="20"/>
          <w:lang w:val="en-US" w:eastAsia="zh-CN"/>
        </w:rPr>
      </w:pPr>
      <w:r w:rsidRPr="008A01BE">
        <w:rPr>
          <w:rFonts w:ascii="Arial" w:eastAsiaTheme="minorEastAsia" w:hAnsi="Arial" w:cstheme="minorBidi" w:hint="eastAsia"/>
          <w:b/>
          <w:bCs/>
          <w:kern w:val="2"/>
          <w:sz w:val="20"/>
          <w:szCs w:val="20"/>
          <w:lang w:val="en-US" w:eastAsia="zh-CN"/>
        </w:rPr>
        <w:t>F</w:t>
      </w:r>
      <w:r>
        <w:rPr>
          <w:rFonts w:ascii="Arial" w:eastAsiaTheme="minorEastAsia" w:hAnsi="Arial" w:cstheme="minorBidi"/>
          <w:b/>
          <w:bCs/>
          <w:kern w:val="2"/>
          <w:sz w:val="20"/>
          <w:szCs w:val="20"/>
          <w:lang w:val="en-US" w:eastAsia="zh-CN"/>
        </w:rPr>
        <w:t>unding</w:t>
      </w:r>
    </w:p>
    <w:p w14:paraId="1D3BFDA1" w14:textId="4BF784E4" w:rsidR="009B78B9" w:rsidRDefault="009B78B9" w:rsidP="009B78B9">
      <w:pPr>
        <w:jc w:val="both"/>
        <w:rPr>
          <w:rFonts w:ascii="Arial" w:eastAsiaTheme="minorEastAsia" w:hAnsi="Arial" w:cs="Arial"/>
          <w:color w:val="000000" w:themeColor="text1"/>
          <w:sz w:val="20"/>
          <w:szCs w:val="20"/>
          <w:shd w:val="clear" w:color="auto" w:fill="FFFFFF"/>
          <w:lang w:val="en-US" w:eastAsia="zh-CN"/>
        </w:rPr>
      </w:pPr>
      <w:r w:rsidRPr="00AD7323">
        <w:rPr>
          <w:rFonts w:ascii="Arial" w:eastAsiaTheme="minorEastAsia" w:hAnsi="Arial" w:cs="Arial"/>
          <w:color w:val="000000" w:themeColor="text1"/>
          <w:sz w:val="20"/>
          <w:szCs w:val="20"/>
          <w:shd w:val="clear" w:color="auto" w:fill="FFFFFF"/>
          <w:lang w:val="en-US" w:eastAsia="zh-CN"/>
        </w:rPr>
        <w:t>This work was supported by</w:t>
      </w:r>
      <w:r w:rsidR="008634F2">
        <w:rPr>
          <w:rFonts w:ascii="Arial" w:eastAsiaTheme="minorEastAsia" w:hAnsi="Arial" w:cs="Arial"/>
          <w:color w:val="000000" w:themeColor="text1"/>
          <w:sz w:val="20"/>
          <w:szCs w:val="20"/>
          <w:shd w:val="clear" w:color="auto" w:fill="FFFFFF"/>
          <w:lang w:val="en-US" w:eastAsia="zh-CN"/>
        </w:rPr>
        <w:t xml:space="preserve"> the </w:t>
      </w:r>
      <w:r w:rsidR="008634F2" w:rsidRPr="008634F2">
        <w:rPr>
          <w:rFonts w:ascii="Arial" w:eastAsiaTheme="minorEastAsia" w:hAnsi="Arial" w:cs="Arial"/>
          <w:color w:val="000000" w:themeColor="text1"/>
          <w:sz w:val="20"/>
          <w:szCs w:val="20"/>
          <w:shd w:val="clear" w:color="auto" w:fill="FFFFFF"/>
          <w:lang w:val="en-US" w:eastAsia="zh-CN"/>
        </w:rPr>
        <w:t>Key R&amp;D Program of the Xinjiang Uygur Autonomous Region</w:t>
      </w:r>
      <w:r w:rsidR="008634F2">
        <w:rPr>
          <w:rFonts w:ascii="Arial" w:eastAsiaTheme="minorEastAsia" w:hAnsi="Arial" w:cs="Arial"/>
          <w:color w:val="000000" w:themeColor="text1"/>
          <w:sz w:val="20"/>
          <w:szCs w:val="20"/>
          <w:shd w:val="clear" w:color="auto" w:fill="FFFFFF"/>
          <w:lang w:val="en-US" w:eastAsia="zh-CN"/>
        </w:rPr>
        <w:t xml:space="preserve"> </w:t>
      </w:r>
      <w:r w:rsidR="008634F2">
        <w:rPr>
          <w:rFonts w:ascii="Arial" w:eastAsiaTheme="minorEastAsia" w:hAnsi="Arial" w:cs="Arial" w:hint="eastAsia"/>
          <w:color w:val="000000" w:themeColor="text1"/>
          <w:sz w:val="20"/>
          <w:szCs w:val="20"/>
          <w:shd w:val="clear" w:color="auto" w:fill="FFFFFF"/>
          <w:lang w:val="en-US" w:eastAsia="zh-CN"/>
        </w:rPr>
        <w:t>(</w:t>
      </w:r>
      <w:r w:rsidR="008634F2" w:rsidRPr="008634F2">
        <w:rPr>
          <w:rFonts w:ascii="Arial" w:eastAsiaTheme="minorEastAsia" w:hAnsi="Arial" w:cs="Arial"/>
          <w:color w:val="000000" w:themeColor="text1"/>
          <w:sz w:val="20"/>
          <w:szCs w:val="20"/>
          <w:shd w:val="clear" w:color="auto" w:fill="FFFFFF"/>
          <w:lang w:val="en-US" w:eastAsia="zh-CN"/>
        </w:rPr>
        <w:t>2025B03015</w:t>
      </w:r>
      <w:r w:rsidR="008634F2">
        <w:rPr>
          <w:rFonts w:ascii="Arial" w:eastAsiaTheme="minorEastAsia" w:hAnsi="Arial" w:cs="Arial"/>
          <w:color w:val="000000" w:themeColor="text1"/>
          <w:sz w:val="20"/>
          <w:szCs w:val="20"/>
          <w:shd w:val="clear" w:color="auto" w:fill="FFFFFF"/>
          <w:lang w:val="en-US" w:eastAsia="zh-CN"/>
        </w:rPr>
        <w:t xml:space="preserve">), </w:t>
      </w:r>
      <w:r w:rsidRPr="00AD7323">
        <w:rPr>
          <w:rFonts w:ascii="Arial" w:eastAsiaTheme="minorEastAsia" w:hAnsi="Arial" w:cs="Arial"/>
          <w:color w:val="000000" w:themeColor="text1"/>
          <w:sz w:val="20"/>
          <w:szCs w:val="20"/>
          <w:shd w:val="clear" w:color="auto" w:fill="FFFFFF"/>
          <w:lang w:val="en-US" w:eastAsia="zh-CN"/>
        </w:rPr>
        <w:t>the “</w:t>
      </w:r>
      <w:proofErr w:type="spellStart"/>
      <w:r w:rsidRPr="00AD7323">
        <w:rPr>
          <w:rFonts w:ascii="Arial" w:eastAsiaTheme="minorEastAsia" w:hAnsi="Arial" w:cs="Arial"/>
          <w:color w:val="000000" w:themeColor="text1"/>
          <w:sz w:val="20"/>
          <w:szCs w:val="20"/>
          <w:shd w:val="clear" w:color="auto" w:fill="FFFFFF"/>
          <w:lang w:val="en-US" w:eastAsia="zh-CN"/>
        </w:rPr>
        <w:t>Tianshan</w:t>
      </w:r>
      <w:proofErr w:type="spellEnd"/>
      <w:r w:rsidRPr="00AD7323">
        <w:rPr>
          <w:rFonts w:ascii="Arial" w:eastAsiaTheme="minorEastAsia" w:hAnsi="Arial" w:cs="Arial"/>
          <w:color w:val="000000" w:themeColor="text1"/>
          <w:sz w:val="20"/>
          <w:szCs w:val="20"/>
          <w:shd w:val="clear" w:color="auto" w:fill="FFFFFF"/>
          <w:lang w:val="en-US" w:eastAsia="zh-CN"/>
        </w:rPr>
        <w:t xml:space="preserve"> Talent” Training Program (2023TSYCLJ0030), </w:t>
      </w:r>
      <w:proofErr w:type="gramStart"/>
      <w:r w:rsidRPr="00AD7323">
        <w:rPr>
          <w:rFonts w:ascii="Arial" w:eastAsiaTheme="minorEastAsia" w:hAnsi="Arial" w:cs="Arial"/>
          <w:color w:val="000000" w:themeColor="text1"/>
          <w:sz w:val="20"/>
          <w:szCs w:val="20"/>
          <w:shd w:val="clear" w:color="auto" w:fill="FFFFFF"/>
          <w:lang w:val="en-US" w:eastAsia="zh-CN"/>
        </w:rPr>
        <w:t>the</w:t>
      </w:r>
      <w:proofErr w:type="gramEnd"/>
      <w:r w:rsidRPr="00AD7323">
        <w:rPr>
          <w:rFonts w:ascii="Arial" w:eastAsiaTheme="minorEastAsia" w:hAnsi="Arial" w:cs="Arial"/>
          <w:color w:val="000000" w:themeColor="text1"/>
          <w:sz w:val="20"/>
          <w:szCs w:val="20"/>
          <w:shd w:val="clear" w:color="auto" w:fill="FFFFFF"/>
          <w:lang w:val="en-US" w:eastAsia="zh-CN"/>
        </w:rPr>
        <w:t xml:space="preserve"> Leading Technology Program of Jiangsu Province (No. BK20222008), and the </w:t>
      </w:r>
      <w:r w:rsidRPr="00AD7323">
        <w:rPr>
          <w:rFonts w:ascii="Arial" w:eastAsiaTheme="minorEastAsia" w:hAnsi="Arial" w:cs="Arial" w:hint="eastAsia"/>
          <w:color w:val="000000" w:themeColor="text1"/>
          <w:sz w:val="20"/>
          <w:szCs w:val="20"/>
          <w:shd w:val="clear" w:color="auto" w:fill="FFFFFF"/>
          <w:lang w:val="en-US" w:eastAsia="zh-CN"/>
        </w:rPr>
        <w:t>National Natural Science Foundation of China</w:t>
      </w:r>
      <w:r w:rsidRPr="00AD7323">
        <w:rPr>
          <w:rFonts w:ascii="Arial" w:eastAsiaTheme="minorEastAsia" w:hAnsi="Arial" w:cs="Arial"/>
          <w:color w:val="000000" w:themeColor="text1"/>
          <w:sz w:val="20"/>
          <w:szCs w:val="20"/>
          <w:shd w:val="clear" w:color="auto" w:fill="FFFFFF"/>
          <w:lang w:val="en-US" w:eastAsia="zh-CN"/>
        </w:rPr>
        <w:t xml:space="preserve"> </w:t>
      </w:r>
      <w:r w:rsidRPr="00AD7323">
        <w:rPr>
          <w:rFonts w:ascii="Arial" w:eastAsiaTheme="minorEastAsia" w:hAnsi="Arial" w:cs="Arial" w:hint="eastAsia"/>
          <w:color w:val="000000" w:themeColor="text1"/>
          <w:sz w:val="20"/>
          <w:szCs w:val="20"/>
          <w:shd w:val="clear" w:color="auto" w:fill="FFFFFF"/>
          <w:lang w:val="en-US" w:eastAsia="zh-CN"/>
        </w:rPr>
        <w:t>(No. 62401272</w:t>
      </w:r>
      <w:r w:rsidRPr="00AD7323">
        <w:rPr>
          <w:rFonts w:ascii="Arial" w:eastAsiaTheme="minorEastAsia" w:hAnsi="Arial" w:cs="Arial"/>
          <w:color w:val="000000" w:themeColor="text1"/>
          <w:sz w:val="20"/>
          <w:szCs w:val="20"/>
          <w:shd w:val="clear" w:color="auto" w:fill="FFFFFF"/>
          <w:lang w:val="en-US" w:eastAsia="zh-CN"/>
        </w:rPr>
        <w:t>).</w:t>
      </w:r>
    </w:p>
    <w:p w14:paraId="559BD9A8" w14:textId="77777777" w:rsidR="00F75582" w:rsidRPr="00AD7323" w:rsidRDefault="00F75582" w:rsidP="009B78B9">
      <w:pPr>
        <w:jc w:val="both"/>
        <w:rPr>
          <w:rFonts w:ascii="Arial" w:eastAsiaTheme="minorEastAsia" w:hAnsi="Arial" w:cs="Arial"/>
          <w:color w:val="000000" w:themeColor="text1"/>
          <w:sz w:val="20"/>
          <w:szCs w:val="20"/>
          <w:shd w:val="clear" w:color="auto" w:fill="FFFFFF"/>
          <w:lang w:val="en-US" w:eastAsia="zh-CN"/>
        </w:rPr>
      </w:pPr>
    </w:p>
    <w:p w14:paraId="34614755" w14:textId="77777777" w:rsidR="00F75582" w:rsidRPr="00341EC3" w:rsidRDefault="00F75582" w:rsidP="00F75582">
      <w:pPr>
        <w:widowControl w:val="0"/>
        <w:jc w:val="both"/>
        <w:rPr>
          <w:rFonts w:ascii="Arial" w:eastAsiaTheme="minorEastAsia" w:hAnsi="Arial" w:cstheme="minorBidi"/>
          <w:b/>
          <w:bCs/>
          <w:kern w:val="2"/>
          <w:sz w:val="20"/>
          <w:szCs w:val="20"/>
          <w:lang w:val="en-US" w:eastAsia="zh-CN"/>
        </w:rPr>
      </w:pPr>
      <w:r w:rsidRPr="00341EC3">
        <w:rPr>
          <w:rFonts w:ascii="Arial" w:eastAsiaTheme="minorEastAsia" w:hAnsi="Arial" w:cstheme="minorBidi"/>
          <w:b/>
          <w:bCs/>
          <w:kern w:val="2"/>
          <w:sz w:val="20"/>
          <w:szCs w:val="20"/>
          <w:lang w:val="en-US" w:eastAsia="zh-CN"/>
        </w:rPr>
        <w:t>Acknowledgements</w:t>
      </w:r>
    </w:p>
    <w:p w14:paraId="12FA63E5" w14:textId="77777777" w:rsidR="00F75582" w:rsidRDefault="00F75582" w:rsidP="00F75582">
      <w:pPr>
        <w:widowControl w:val="0"/>
        <w:jc w:val="both"/>
        <w:rPr>
          <w:rFonts w:ascii="Arial" w:eastAsiaTheme="minorEastAsia" w:hAnsi="Arial" w:cstheme="minorBidi"/>
          <w:bCs/>
          <w:kern w:val="2"/>
          <w:sz w:val="20"/>
          <w:szCs w:val="20"/>
          <w:lang w:val="en-US" w:eastAsia="zh-CN"/>
        </w:rPr>
      </w:pPr>
      <w:r w:rsidRPr="00341EC3">
        <w:rPr>
          <w:rFonts w:ascii="Arial" w:eastAsiaTheme="minorEastAsia" w:hAnsi="Arial" w:cstheme="minorBidi" w:hint="eastAsia"/>
          <w:bCs/>
          <w:kern w:val="2"/>
          <w:sz w:val="20"/>
          <w:szCs w:val="20"/>
          <w:lang w:val="en-US" w:eastAsia="zh-CN"/>
        </w:rPr>
        <w:t>W</w:t>
      </w:r>
      <w:r w:rsidRPr="00341EC3">
        <w:rPr>
          <w:rFonts w:ascii="Arial" w:eastAsiaTheme="minorEastAsia" w:hAnsi="Arial" w:cstheme="minorBidi"/>
          <w:bCs/>
          <w:kern w:val="2"/>
          <w:sz w:val="20"/>
          <w:szCs w:val="20"/>
          <w:lang w:val="en-US" w:eastAsia="zh-CN"/>
        </w:rPr>
        <w:t>e express our gratitude</w:t>
      </w:r>
      <w:r w:rsidRPr="00341EC3">
        <w:rPr>
          <w:rFonts w:ascii="Arial" w:eastAsiaTheme="minorEastAsia" w:hAnsi="Arial" w:cstheme="minorBidi" w:hint="eastAsia"/>
          <w:bCs/>
          <w:kern w:val="2"/>
          <w:sz w:val="20"/>
          <w:szCs w:val="20"/>
          <w:lang w:val="en-US" w:eastAsia="zh-CN"/>
        </w:rPr>
        <w:t xml:space="preserve"> </w:t>
      </w:r>
      <w:r w:rsidRPr="00341EC3">
        <w:rPr>
          <w:rFonts w:ascii="Arial" w:eastAsiaTheme="minorEastAsia" w:hAnsi="Arial" w:cstheme="minorBidi"/>
          <w:bCs/>
          <w:kern w:val="2"/>
          <w:sz w:val="20"/>
          <w:szCs w:val="20"/>
          <w:lang w:val="en-US" w:eastAsia="zh-CN"/>
        </w:rPr>
        <w:t>to all authors involved in this study for their contributions to data collection, preparation and manuscript composition.</w:t>
      </w:r>
    </w:p>
    <w:p w14:paraId="373EFE68" w14:textId="77777777" w:rsidR="00341EC3" w:rsidRDefault="00341EC3" w:rsidP="00341EC3">
      <w:pPr>
        <w:widowControl w:val="0"/>
        <w:jc w:val="both"/>
        <w:rPr>
          <w:rFonts w:ascii="Arial" w:eastAsiaTheme="minorEastAsia" w:hAnsi="Arial" w:cstheme="minorBidi"/>
          <w:bCs/>
          <w:kern w:val="2"/>
          <w:sz w:val="20"/>
          <w:szCs w:val="20"/>
          <w:lang w:val="en-US" w:eastAsia="zh-CN"/>
        </w:rPr>
      </w:pPr>
    </w:p>
    <w:p w14:paraId="68B3ECF5" w14:textId="77777777" w:rsidR="00F75582" w:rsidRPr="00341EC3" w:rsidRDefault="00F75582" w:rsidP="00F75582">
      <w:pPr>
        <w:jc w:val="both"/>
        <w:rPr>
          <w:rFonts w:ascii="Arial" w:eastAsia="宋体" w:hAnsi="Arial" w:cs="Arial"/>
          <w:b/>
          <w:bCs/>
          <w:sz w:val="20"/>
          <w:szCs w:val="20"/>
          <w:lang w:val="en-GB" w:eastAsia="zh-CN"/>
        </w:rPr>
      </w:pPr>
      <w:r>
        <w:rPr>
          <w:rFonts w:ascii="Arial" w:eastAsia="宋体" w:hAnsi="Arial" w:cs="Arial"/>
          <w:b/>
          <w:bCs/>
          <w:sz w:val="20"/>
          <w:szCs w:val="20"/>
          <w:lang w:val="en-GB" w:eastAsia="zh-CN"/>
        </w:rPr>
        <w:t>Author contributions</w:t>
      </w:r>
    </w:p>
    <w:p w14:paraId="59965B14" w14:textId="77777777" w:rsidR="00F75582" w:rsidRPr="00B72142" w:rsidRDefault="00F75582" w:rsidP="00F75582">
      <w:pPr>
        <w:jc w:val="both"/>
        <w:rPr>
          <w:rFonts w:ascii="Arial" w:hAnsi="Arial" w:cs="Arial"/>
          <w:color w:val="000000" w:themeColor="text1"/>
          <w:sz w:val="20"/>
          <w:szCs w:val="20"/>
          <w:shd w:val="clear" w:color="auto" w:fill="FFFFFF"/>
          <w:lang w:val="en-US"/>
        </w:rPr>
      </w:pPr>
      <w:r w:rsidRPr="00341EC3">
        <w:rPr>
          <w:rFonts w:ascii="Arial" w:hAnsi="Arial" w:cs="Arial"/>
          <w:color w:val="000000" w:themeColor="text1"/>
          <w:sz w:val="20"/>
          <w:szCs w:val="20"/>
          <w:shd w:val="clear" w:color="auto" w:fill="FFFFFF"/>
          <w:lang w:val="en-US"/>
        </w:rPr>
        <w:t>HDL and KL conceptualized and designed the study. HJL developed the tool</w:t>
      </w:r>
      <w:r w:rsidRPr="00341EC3">
        <w:rPr>
          <w:rFonts w:ascii="Arial" w:hAnsi="Arial" w:cs="Arial" w:hint="eastAsia"/>
          <w:color w:val="000000" w:themeColor="text1"/>
          <w:sz w:val="20"/>
          <w:szCs w:val="20"/>
          <w:shd w:val="clear" w:color="auto" w:fill="FFFFFF"/>
          <w:lang w:val="en-US"/>
        </w:rPr>
        <w:t>.</w:t>
      </w:r>
      <w:r w:rsidRPr="00341EC3">
        <w:rPr>
          <w:rFonts w:ascii="Arial" w:hAnsi="Arial" w:cs="Arial"/>
          <w:color w:val="000000" w:themeColor="text1"/>
          <w:sz w:val="20"/>
          <w:szCs w:val="20"/>
          <w:shd w:val="clear" w:color="auto" w:fill="FFFFFF"/>
          <w:lang w:val="en-US"/>
        </w:rPr>
        <w:t xml:space="preserve"> HJL and HML performed data analysis. HJL and GYT collected the ST a</w:t>
      </w:r>
      <w:r w:rsidRPr="0091324E">
        <w:rPr>
          <w:rFonts w:ascii="Arial" w:hAnsi="Arial" w:cs="Arial"/>
          <w:color w:val="000000" w:themeColor="text1"/>
          <w:sz w:val="20"/>
          <w:szCs w:val="20"/>
          <w:shd w:val="clear" w:color="auto" w:fill="FFFFFF"/>
          <w:lang w:val="en-US"/>
        </w:rPr>
        <w:t>nd SC data.</w:t>
      </w:r>
      <w:r w:rsidRPr="0091324E">
        <w:rPr>
          <w:rFonts w:ascii="Arial" w:hAnsi="Arial" w:cs="Arial" w:hint="eastAsia"/>
          <w:color w:val="000000" w:themeColor="text1"/>
          <w:sz w:val="20"/>
          <w:szCs w:val="20"/>
          <w:shd w:val="clear" w:color="auto" w:fill="FFFFFF"/>
          <w:lang w:val="en-US"/>
        </w:rPr>
        <w:t xml:space="preserve"> </w:t>
      </w:r>
      <w:r w:rsidRPr="008A01BE">
        <w:rPr>
          <w:rFonts w:ascii="Arial" w:hAnsi="Arial" w:cs="Arial"/>
          <w:color w:val="000000" w:themeColor="text1"/>
          <w:sz w:val="20"/>
          <w:szCs w:val="20"/>
          <w:shd w:val="clear" w:color="auto" w:fill="FFFFFF"/>
          <w:lang w:val="en-US"/>
        </w:rPr>
        <w:t xml:space="preserve">HJL, AS, and HDL drafted and revised the manuscript. </w:t>
      </w:r>
      <w:bookmarkStart w:id="113" w:name="OLE_LINK19"/>
      <w:r w:rsidRPr="008A01BE">
        <w:rPr>
          <w:rFonts w:ascii="Arial" w:hAnsi="Arial" w:cs="Arial"/>
          <w:color w:val="000000" w:themeColor="text1"/>
          <w:sz w:val="20"/>
          <w:szCs w:val="20"/>
          <w:shd w:val="clear" w:color="auto" w:fill="FFFFFF"/>
          <w:lang w:val="en-US"/>
        </w:rPr>
        <w:t xml:space="preserve">HDL, </w:t>
      </w:r>
      <w:r>
        <w:rPr>
          <w:rFonts w:ascii="Arial" w:hAnsi="Arial" w:cs="Arial"/>
          <w:color w:val="000000" w:themeColor="text1"/>
          <w:sz w:val="20"/>
          <w:szCs w:val="20"/>
          <w:shd w:val="clear" w:color="auto" w:fill="FFFFFF"/>
          <w:lang w:val="en-US"/>
        </w:rPr>
        <w:t xml:space="preserve">KL, HML, </w:t>
      </w:r>
      <w:r w:rsidRPr="008A01BE">
        <w:rPr>
          <w:rFonts w:ascii="Arial" w:hAnsi="Arial" w:cs="Arial"/>
          <w:color w:val="000000" w:themeColor="text1"/>
          <w:sz w:val="20"/>
          <w:szCs w:val="20"/>
          <w:shd w:val="clear" w:color="auto" w:fill="FFFFFF"/>
          <w:lang w:val="en-US"/>
        </w:rPr>
        <w:t xml:space="preserve">XS, </w:t>
      </w:r>
      <w:r>
        <w:rPr>
          <w:rFonts w:ascii="Arial" w:hAnsi="Arial" w:cs="Arial"/>
          <w:color w:val="000000" w:themeColor="text1"/>
          <w:sz w:val="20"/>
          <w:szCs w:val="20"/>
          <w:shd w:val="clear" w:color="auto" w:fill="FFFFFF"/>
          <w:lang w:val="en-US"/>
        </w:rPr>
        <w:t xml:space="preserve">ZYX, YYS, QL and CG </w:t>
      </w:r>
      <w:r w:rsidRPr="008A01BE">
        <w:rPr>
          <w:rFonts w:ascii="Arial" w:hAnsi="Arial" w:cs="Arial"/>
          <w:color w:val="000000" w:themeColor="text1"/>
          <w:sz w:val="20"/>
          <w:szCs w:val="20"/>
          <w:shd w:val="clear" w:color="auto" w:fill="FFFFFF"/>
          <w:lang w:val="en-US"/>
        </w:rPr>
        <w:t>contributed to interpretation and discussion</w:t>
      </w:r>
      <w:r w:rsidRPr="008A01BE">
        <w:rPr>
          <w:rFonts w:ascii="Arial" w:hAnsi="Arial" w:cs="Arial" w:hint="eastAsia"/>
          <w:color w:val="000000" w:themeColor="text1"/>
          <w:sz w:val="20"/>
          <w:szCs w:val="20"/>
          <w:shd w:val="clear" w:color="auto" w:fill="FFFFFF"/>
          <w:lang w:val="en-US"/>
        </w:rPr>
        <w:t>.</w:t>
      </w:r>
      <w:r w:rsidRPr="008A01BE">
        <w:rPr>
          <w:rFonts w:ascii="Arial" w:hAnsi="Arial" w:cs="Arial"/>
          <w:color w:val="000000" w:themeColor="text1"/>
          <w:sz w:val="20"/>
          <w:szCs w:val="20"/>
          <w:shd w:val="clear" w:color="auto" w:fill="FFFFFF"/>
          <w:lang w:val="en-US"/>
        </w:rPr>
        <w:t xml:space="preserve"> </w:t>
      </w:r>
      <w:bookmarkEnd w:id="113"/>
      <w:r w:rsidRPr="008A01BE">
        <w:rPr>
          <w:rFonts w:ascii="Arial" w:hAnsi="Arial" w:cs="Arial"/>
          <w:color w:val="000000" w:themeColor="text1"/>
          <w:sz w:val="20"/>
          <w:szCs w:val="20"/>
          <w:shd w:val="clear" w:color="auto" w:fill="FFFFFF"/>
          <w:lang w:val="en-US"/>
        </w:rPr>
        <w:t>All authors reviewed and</w:t>
      </w:r>
      <w:r>
        <w:rPr>
          <w:rFonts w:ascii="Arial" w:hAnsi="Arial" w:cs="Arial"/>
          <w:color w:val="000000" w:themeColor="text1"/>
          <w:sz w:val="20"/>
          <w:szCs w:val="20"/>
          <w:shd w:val="clear" w:color="auto" w:fill="FFFFFF"/>
          <w:lang w:val="en-US"/>
        </w:rPr>
        <w:t xml:space="preserve"> approved the final manuscript.</w:t>
      </w:r>
    </w:p>
    <w:p w14:paraId="583C506E" w14:textId="77777777" w:rsidR="00F75582" w:rsidRPr="00341EC3" w:rsidRDefault="00F75582" w:rsidP="00341EC3">
      <w:pPr>
        <w:widowControl w:val="0"/>
        <w:jc w:val="both"/>
        <w:rPr>
          <w:rFonts w:ascii="Arial" w:eastAsiaTheme="minorEastAsia" w:hAnsi="Arial" w:cstheme="minorBidi"/>
          <w:bCs/>
          <w:kern w:val="2"/>
          <w:sz w:val="20"/>
          <w:szCs w:val="20"/>
          <w:lang w:val="en-US" w:eastAsia="zh-CN"/>
        </w:rPr>
      </w:pPr>
    </w:p>
    <w:p w14:paraId="2CA558EF" w14:textId="440D249B" w:rsidR="00341EC3" w:rsidRPr="00341EC3" w:rsidRDefault="00341EC3" w:rsidP="00341EC3">
      <w:pPr>
        <w:jc w:val="both"/>
        <w:rPr>
          <w:rFonts w:ascii="Arial" w:eastAsia="宋体" w:hAnsi="Arial" w:cs="Arial"/>
          <w:b/>
          <w:bCs/>
          <w:sz w:val="20"/>
          <w:szCs w:val="20"/>
          <w:lang w:val="en-GB" w:eastAsia="zh-CN"/>
        </w:rPr>
      </w:pPr>
      <w:r w:rsidRPr="00341EC3">
        <w:rPr>
          <w:rFonts w:ascii="Arial" w:eastAsia="宋体" w:hAnsi="Arial" w:cs="Arial"/>
          <w:b/>
          <w:bCs/>
          <w:sz w:val="20"/>
          <w:szCs w:val="20"/>
          <w:lang w:val="en-GB" w:eastAsia="zh-CN"/>
        </w:rPr>
        <w:t>Supplementary</w:t>
      </w:r>
      <w:r>
        <w:rPr>
          <w:rFonts w:ascii="Arial" w:eastAsia="宋体" w:hAnsi="Arial" w:cs="Arial"/>
          <w:b/>
          <w:bCs/>
          <w:sz w:val="20"/>
          <w:szCs w:val="20"/>
          <w:lang w:val="en-GB" w:eastAsia="zh-CN"/>
        </w:rPr>
        <w:t xml:space="preserve"> data</w:t>
      </w:r>
    </w:p>
    <w:p w14:paraId="279FCA25" w14:textId="0120403A" w:rsidR="00341EC3" w:rsidRDefault="00341EC3" w:rsidP="00341EC3">
      <w:pPr>
        <w:jc w:val="both"/>
        <w:rPr>
          <w:rFonts w:ascii="Arial" w:hAnsi="Arial" w:cs="Arial"/>
          <w:color w:val="000000" w:themeColor="text1"/>
          <w:sz w:val="20"/>
          <w:szCs w:val="20"/>
          <w:shd w:val="clear" w:color="auto" w:fill="FFFFFF"/>
          <w:lang w:val="en-US"/>
        </w:rPr>
      </w:pPr>
      <w:r w:rsidRPr="00341EC3">
        <w:rPr>
          <w:rFonts w:ascii="Arial" w:hAnsi="Arial" w:cs="Arial"/>
          <w:color w:val="000000" w:themeColor="text1"/>
          <w:sz w:val="20"/>
          <w:szCs w:val="20"/>
          <w:shd w:val="clear" w:color="auto" w:fill="FFFFFF"/>
          <w:lang w:val="en-US"/>
        </w:rPr>
        <w:t>Supplementary Data are available at NAR online.</w:t>
      </w:r>
    </w:p>
    <w:p w14:paraId="3D13D3C0" w14:textId="77777777" w:rsidR="00341EC3" w:rsidRDefault="00341EC3" w:rsidP="00341EC3">
      <w:pPr>
        <w:jc w:val="both"/>
        <w:rPr>
          <w:rFonts w:ascii="Arial" w:hAnsi="Arial" w:cs="Arial"/>
          <w:color w:val="000000" w:themeColor="text1"/>
          <w:sz w:val="20"/>
          <w:szCs w:val="20"/>
          <w:shd w:val="clear" w:color="auto" w:fill="FFFFFF"/>
          <w:lang w:val="en-US"/>
        </w:rPr>
      </w:pPr>
    </w:p>
    <w:p w14:paraId="47984947" w14:textId="5F9A5ADE" w:rsidR="00F75582" w:rsidRPr="00F75582" w:rsidRDefault="00F75582" w:rsidP="00341EC3">
      <w:pPr>
        <w:jc w:val="both"/>
        <w:rPr>
          <w:rFonts w:ascii="Arial" w:eastAsia="宋体" w:hAnsi="Arial" w:cs="Arial"/>
          <w:b/>
          <w:bCs/>
          <w:sz w:val="20"/>
          <w:szCs w:val="20"/>
          <w:lang w:val="en-GB" w:eastAsia="zh-CN"/>
        </w:rPr>
      </w:pPr>
      <w:r w:rsidRPr="00F75582">
        <w:rPr>
          <w:rFonts w:ascii="Arial" w:eastAsia="宋体" w:hAnsi="Arial" w:cs="Arial"/>
          <w:b/>
          <w:bCs/>
          <w:sz w:val="20"/>
          <w:szCs w:val="20"/>
          <w:lang w:val="en-GB" w:eastAsia="zh-CN"/>
        </w:rPr>
        <w:t>Conflict of interest</w:t>
      </w:r>
    </w:p>
    <w:p w14:paraId="7AD6E42F" w14:textId="220D950C" w:rsidR="00F75582" w:rsidRDefault="00F75582" w:rsidP="00341EC3">
      <w:pPr>
        <w:jc w:val="both"/>
        <w:rPr>
          <w:rFonts w:ascii="Arial" w:hAnsi="Arial" w:cs="Arial"/>
          <w:color w:val="000000" w:themeColor="text1"/>
          <w:sz w:val="20"/>
          <w:szCs w:val="20"/>
          <w:shd w:val="clear" w:color="auto" w:fill="FFFFFF"/>
          <w:lang w:val="en-US"/>
        </w:rPr>
      </w:pPr>
      <w:r w:rsidRPr="00F75582">
        <w:rPr>
          <w:rFonts w:ascii="Arial" w:hAnsi="Arial" w:cs="Arial"/>
          <w:color w:val="000000" w:themeColor="text1"/>
          <w:sz w:val="20"/>
          <w:szCs w:val="20"/>
          <w:shd w:val="clear" w:color="auto" w:fill="FFFFFF"/>
          <w:lang w:val="en-US"/>
        </w:rPr>
        <w:t>None declared.</w:t>
      </w:r>
    </w:p>
    <w:p w14:paraId="65100DE4" w14:textId="77777777" w:rsidR="00F75582" w:rsidRPr="00341EC3" w:rsidRDefault="00F75582" w:rsidP="00341EC3">
      <w:pPr>
        <w:jc w:val="both"/>
        <w:rPr>
          <w:rFonts w:ascii="Arial" w:hAnsi="Arial" w:cs="Arial"/>
          <w:color w:val="000000" w:themeColor="text1"/>
          <w:sz w:val="20"/>
          <w:szCs w:val="20"/>
          <w:shd w:val="clear" w:color="auto" w:fill="FFFFFF"/>
          <w:lang w:val="en-US"/>
        </w:rPr>
      </w:pPr>
    </w:p>
    <w:p w14:paraId="7109D1B3" w14:textId="13427349" w:rsidR="00BA6E89" w:rsidRDefault="00BA6E89">
      <w:pPr>
        <w:rPr>
          <w:rFonts w:ascii="Arial" w:eastAsiaTheme="minorEastAsia" w:hAnsi="Arial" w:cs="Arial"/>
          <w:noProof/>
          <w:color w:val="0D0D0D"/>
          <w:kern w:val="2"/>
          <w:sz w:val="20"/>
          <w:szCs w:val="20"/>
          <w:shd w:val="clear" w:color="auto" w:fill="FFFFFF"/>
          <w:lang w:val="en-US" w:eastAsia="zh-CN"/>
        </w:rPr>
      </w:pPr>
      <w:r>
        <w:rPr>
          <w:rFonts w:ascii="Arial" w:eastAsiaTheme="minorEastAsia" w:hAnsi="Arial" w:cs="Arial"/>
          <w:noProof/>
          <w:color w:val="0D0D0D"/>
          <w:kern w:val="2"/>
          <w:sz w:val="20"/>
          <w:szCs w:val="20"/>
          <w:shd w:val="clear" w:color="auto" w:fill="FFFFFF"/>
          <w:lang w:val="en-US" w:eastAsia="zh-CN"/>
        </w:rPr>
        <w:br w:type="page"/>
      </w:r>
    </w:p>
    <w:p w14:paraId="20BEB18C" w14:textId="49D3B679" w:rsidR="00470326" w:rsidRPr="00470326" w:rsidRDefault="00B72142" w:rsidP="00470326">
      <w:pPr>
        <w:widowControl w:val="0"/>
        <w:spacing w:line="480" w:lineRule="auto"/>
        <w:jc w:val="both"/>
        <w:rPr>
          <w:rFonts w:ascii="Arial" w:eastAsiaTheme="minorEastAsia" w:hAnsi="Arial" w:cstheme="minorBidi"/>
          <w:b/>
          <w:bCs/>
          <w:kern w:val="2"/>
          <w:sz w:val="20"/>
          <w:szCs w:val="20"/>
          <w:lang w:val="en-US" w:eastAsia="zh-CN"/>
        </w:rPr>
      </w:pPr>
      <w:r>
        <w:rPr>
          <w:rFonts w:ascii="Arial" w:eastAsiaTheme="minorEastAsia" w:hAnsi="Arial" w:cstheme="minorBidi" w:hint="eastAsia"/>
          <w:b/>
          <w:bCs/>
          <w:kern w:val="2"/>
          <w:sz w:val="20"/>
          <w:szCs w:val="20"/>
          <w:lang w:val="en-US" w:eastAsia="zh-CN"/>
        </w:rPr>
        <w:lastRenderedPageBreak/>
        <w:t>R</w:t>
      </w:r>
      <w:r w:rsidR="009B78B9">
        <w:rPr>
          <w:rFonts w:ascii="Arial" w:eastAsiaTheme="minorEastAsia" w:hAnsi="Arial" w:cstheme="minorBidi"/>
          <w:b/>
          <w:bCs/>
          <w:kern w:val="2"/>
          <w:sz w:val="20"/>
          <w:szCs w:val="20"/>
          <w:lang w:val="en-US" w:eastAsia="zh-CN"/>
        </w:rPr>
        <w:t>eferences</w:t>
      </w:r>
    </w:p>
    <w:p w14:paraId="5003DA5E" w14:textId="77777777" w:rsidR="00E25074" w:rsidRPr="00E25074" w:rsidRDefault="00403215" w:rsidP="00E25074">
      <w:pPr>
        <w:pStyle w:val="EndNoteBibliography"/>
        <w:ind w:left="720" w:hanging="720"/>
      </w:pPr>
      <w:r>
        <w:rPr>
          <w:rFonts w:ascii="Arial" w:hAnsi="Arial" w:cs="Arial"/>
          <w:color w:val="0D0D0D"/>
          <w:szCs w:val="20"/>
          <w:shd w:val="clear" w:color="auto" w:fill="FFFFFF"/>
        </w:rPr>
        <w:fldChar w:fldCharType="begin"/>
      </w:r>
      <w:r>
        <w:rPr>
          <w:rFonts w:ascii="Arial" w:hAnsi="Arial" w:cs="Arial"/>
          <w:color w:val="0D0D0D"/>
          <w:szCs w:val="20"/>
          <w:shd w:val="clear" w:color="auto" w:fill="FFFFFF"/>
        </w:rPr>
        <w:instrText xml:space="preserve"> ADDIN EN.REFLIST </w:instrText>
      </w:r>
      <w:r>
        <w:rPr>
          <w:rFonts w:ascii="Arial" w:hAnsi="Arial" w:cs="Arial"/>
          <w:color w:val="0D0D0D"/>
          <w:szCs w:val="20"/>
          <w:shd w:val="clear" w:color="auto" w:fill="FFFFFF"/>
        </w:rPr>
        <w:fldChar w:fldCharType="separate"/>
      </w:r>
      <w:r w:rsidR="00E25074" w:rsidRPr="00E25074">
        <w:t>1.</w:t>
      </w:r>
      <w:r w:rsidR="00E25074" w:rsidRPr="00E25074">
        <w:tab/>
        <w:t>Jovic, D., Liang, X., Zeng, H., Lin, L.</w:t>
      </w:r>
      <w:r w:rsidR="00E25074" w:rsidRPr="00E25074">
        <w:rPr>
          <w:i/>
        </w:rPr>
        <w:t xml:space="preserve"> et al.</w:t>
      </w:r>
      <w:r w:rsidR="00E25074" w:rsidRPr="00E25074">
        <w:t xml:space="preserve"> (2022) Single-cell RNA sequencing technologies and applications: A brief overview. </w:t>
      </w:r>
      <w:r w:rsidR="00E25074" w:rsidRPr="00E25074">
        <w:rPr>
          <w:i/>
        </w:rPr>
        <w:t>Clinical and translational medicine</w:t>
      </w:r>
      <w:r w:rsidR="00E25074" w:rsidRPr="00E25074">
        <w:t xml:space="preserve">, </w:t>
      </w:r>
      <w:r w:rsidR="00E25074" w:rsidRPr="00E25074">
        <w:rPr>
          <w:b/>
        </w:rPr>
        <w:t>12</w:t>
      </w:r>
      <w:r w:rsidR="00E25074" w:rsidRPr="00E25074">
        <w:t>, e694.</w:t>
      </w:r>
    </w:p>
    <w:p w14:paraId="6976DDED" w14:textId="77777777" w:rsidR="00E25074" w:rsidRPr="00E25074" w:rsidRDefault="00E25074" w:rsidP="00E25074">
      <w:pPr>
        <w:pStyle w:val="EndNoteBibliography"/>
        <w:ind w:left="720" w:hanging="720"/>
      </w:pPr>
      <w:r w:rsidRPr="00E25074">
        <w:t>2.</w:t>
      </w:r>
      <w:r w:rsidRPr="00E25074">
        <w:tab/>
        <w:t xml:space="preserve">Tian, L., Chen, F. and Macosko, E.Z. (2023) The expanding vistas of spatial transcriptomics. </w:t>
      </w:r>
      <w:r w:rsidRPr="00E25074">
        <w:rPr>
          <w:i/>
        </w:rPr>
        <w:t>Nature biotechnology</w:t>
      </w:r>
      <w:r w:rsidRPr="00E25074">
        <w:t xml:space="preserve">, </w:t>
      </w:r>
      <w:r w:rsidRPr="00E25074">
        <w:rPr>
          <w:b/>
        </w:rPr>
        <w:t>41</w:t>
      </w:r>
      <w:r w:rsidRPr="00E25074">
        <w:t>, 773-782.</w:t>
      </w:r>
    </w:p>
    <w:p w14:paraId="2043065D" w14:textId="77777777" w:rsidR="00E25074" w:rsidRPr="00E25074" w:rsidRDefault="00E25074" w:rsidP="00E25074">
      <w:pPr>
        <w:pStyle w:val="EndNoteBibliography"/>
        <w:ind w:left="720" w:hanging="720"/>
      </w:pPr>
      <w:r w:rsidRPr="00E25074">
        <w:t>3.</w:t>
      </w:r>
      <w:r w:rsidRPr="00E25074">
        <w:tab/>
        <w:t>Su, M., Pan, T., Chen, Q.Z., Zhou, W.W.</w:t>
      </w:r>
      <w:r w:rsidRPr="00E25074">
        <w:rPr>
          <w:i/>
        </w:rPr>
        <w:t xml:space="preserve"> et al.</w:t>
      </w:r>
      <w:r w:rsidRPr="00E25074">
        <w:t xml:space="preserve"> (2022) Data analysis guidelines for single-cell RNA-seq in biomedical studies and clinical applications. </w:t>
      </w:r>
      <w:r w:rsidRPr="00E25074">
        <w:rPr>
          <w:i/>
        </w:rPr>
        <w:t>Military Medical Research</w:t>
      </w:r>
      <w:r w:rsidRPr="00E25074">
        <w:t xml:space="preserve">, </w:t>
      </w:r>
      <w:r w:rsidRPr="00E25074">
        <w:rPr>
          <w:b/>
        </w:rPr>
        <w:t>9</w:t>
      </w:r>
      <w:r w:rsidRPr="00E25074">
        <w:t>, 68.</w:t>
      </w:r>
    </w:p>
    <w:p w14:paraId="578EA402" w14:textId="77777777" w:rsidR="00E25074" w:rsidRPr="00E25074" w:rsidRDefault="00E25074" w:rsidP="00E25074">
      <w:pPr>
        <w:pStyle w:val="EndNoteBibliography"/>
        <w:ind w:left="720" w:hanging="720"/>
      </w:pPr>
      <w:r w:rsidRPr="00E25074">
        <w:t>4.</w:t>
      </w:r>
      <w:r w:rsidRPr="00E25074">
        <w:tab/>
        <w:t xml:space="preserve">Wang, Y. and Navin, N.E. (2015) Advances and applications of single-cell sequencing technologies. </w:t>
      </w:r>
      <w:r w:rsidRPr="00E25074">
        <w:rPr>
          <w:i/>
        </w:rPr>
        <w:t>Molecular cell</w:t>
      </w:r>
      <w:r w:rsidRPr="00E25074">
        <w:t xml:space="preserve">, </w:t>
      </w:r>
      <w:r w:rsidRPr="00E25074">
        <w:rPr>
          <w:b/>
        </w:rPr>
        <w:t>58</w:t>
      </w:r>
      <w:r w:rsidRPr="00E25074">
        <w:t>, 598-609.</w:t>
      </w:r>
    </w:p>
    <w:p w14:paraId="51143D42" w14:textId="77777777" w:rsidR="00E25074" w:rsidRPr="00E25074" w:rsidRDefault="00E25074" w:rsidP="00E25074">
      <w:pPr>
        <w:pStyle w:val="EndNoteBibliography"/>
        <w:ind w:left="720" w:hanging="720"/>
      </w:pPr>
      <w:r w:rsidRPr="00E25074">
        <w:t>5.</w:t>
      </w:r>
      <w:r w:rsidRPr="00E25074">
        <w:tab/>
        <w:t>Wu, X., Liu, Y., Jin, S., Wang, M.</w:t>
      </w:r>
      <w:r w:rsidRPr="00E25074">
        <w:rPr>
          <w:i/>
        </w:rPr>
        <w:t xml:space="preserve"> et al.</w:t>
      </w:r>
      <w:r w:rsidRPr="00E25074">
        <w:t xml:space="preserve"> (2021) Single-cell sequencing of immune cells from anticitrullinated peptide antibody positive and negative rheumatoid arthritis. </w:t>
      </w:r>
      <w:r w:rsidRPr="00E25074">
        <w:rPr>
          <w:i/>
        </w:rPr>
        <w:t>Nature communications</w:t>
      </w:r>
      <w:r w:rsidRPr="00E25074">
        <w:t xml:space="preserve">, </w:t>
      </w:r>
      <w:r w:rsidRPr="00E25074">
        <w:rPr>
          <w:b/>
        </w:rPr>
        <w:t>12</w:t>
      </w:r>
      <w:r w:rsidRPr="00E25074">
        <w:t>, 4977.</w:t>
      </w:r>
    </w:p>
    <w:p w14:paraId="7C20F493" w14:textId="77777777" w:rsidR="00E25074" w:rsidRPr="00E25074" w:rsidRDefault="00E25074" w:rsidP="00E25074">
      <w:pPr>
        <w:pStyle w:val="EndNoteBibliography"/>
        <w:ind w:left="720" w:hanging="720"/>
      </w:pPr>
      <w:r w:rsidRPr="00E25074">
        <w:t>6.</w:t>
      </w:r>
      <w:r w:rsidRPr="00E25074">
        <w:tab/>
        <w:t xml:space="preserve">Longo, S.K., Guo, M.G., Ji, A.L. and Khavari, P.A. (2021) Integrating single-cell and spatial transcriptomics to elucidate intercellular tissue dynamics. </w:t>
      </w:r>
      <w:r w:rsidRPr="00E25074">
        <w:rPr>
          <w:i/>
        </w:rPr>
        <w:t>Nature reviews. Genetics</w:t>
      </w:r>
      <w:r w:rsidRPr="00E25074">
        <w:t xml:space="preserve">, </w:t>
      </w:r>
      <w:r w:rsidRPr="00E25074">
        <w:rPr>
          <w:b/>
        </w:rPr>
        <w:t>22</w:t>
      </w:r>
      <w:r w:rsidRPr="00E25074">
        <w:t>, 627-644.</w:t>
      </w:r>
    </w:p>
    <w:p w14:paraId="7E7B3B9B" w14:textId="77777777" w:rsidR="00E25074" w:rsidRPr="00E25074" w:rsidRDefault="00E25074" w:rsidP="00E25074">
      <w:pPr>
        <w:pStyle w:val="EndNoteBibliography"/>
        <w:ind w:left="720" w:hanging="720"/>
      </w:pPr>
      <w:r w:rsidRPr="00E25074">
        <w:t>7.</w:t>
      </w:r>
      <w:r w:rsidRPr="00E25074">
        <w:tab/>
        <w:t>Rodriques, S.G., Stickels, R.R., Goeva, A., Martin, C.A.</w:t>
      </w:r>
      <w:r w:rsidRPr="00E25074">
        <w:rPr>
          <w:i/>
        </w:rPr>
        <w:t xml:space="preserve"> et al.</w:t>
      </w:r>
      <w:r w:rsidRPr="00E25074">
        <w:t xml:space="preserve"> (2019) Slide-seq: A scalable technology for measuring genome-wide expression at high spatial resolution. </w:t>
      </w:r>
      <w:r w:rsidRPr="00E25074">
        <w:rPr>
          <w:i/>
        </w:rPr>
        <w:t>Science (New York, N.Y.)</w:t>
      </w:r>
      <w:r w:rsidRPr="00E25074">
        <w:t xml:space="preserve">, </w:t>
      </w:r>
      <w:r w:rsidRPr="00E25074">
        <w:rPr>
          <w:b/>
        </w:rPr>
        <w:t>363</w:t>
      </w:r>
      <w:r w:rsidRPr="00E25074">
        <w:t>, 1463-1467.</w:t>
      </w:r>
    </w:p>
    <w:p w14:paraId="517525F4" w14:textId="77777777" w:rsidR="00E25074" w:rsidRPr="00E25074" w:rsidRDefault="00E25074" w:rsidP="00E25074">
      <w:pPr>
        <w:pStyle w:val="EndNoteBibliography"/>
        <w:ind w:left="720" w:hanging="720"/>
      </w:pPr>
      <w:r w:rsidRPr="00E25074">
        <w:t>8.</w:t>
      </w:r>
      <w:r w:rsidRPr="00E25074">
        <w:tab/>
        <w:t>Stickels, R.R., Murray, E., Kumar, P., Li, J.</w:t>
      </w:r>
      <w:r w:rsidRPr="00E25074">
        <w:rPr>
          <w:i/>
        </w:rPr>
        <w:t xml:space="preserve"> et al.</w:t>
      </w:r>
      <w:r w:rsidRPr="00E25074">
        <w:t xml:space="preserve"> (2021) Highly sensitive spatial transcriptomics at near-cellular resolution with Slide-seqV2. </w:t>
      </w:r>
      <w:r w:rsidRPr="00E25074">
        <w:rPr>
          <w:i/>
        </w:rPr>
        <w:t>Nature biotechnology</w:t>
      </w:r>
      <w:r w:rsidRPr="00E25074">
        <w:t xml:space="preserve">, </w:t>
      </w:r>
      <w:r w:rsidRPr="00E25074">
        <w:rPr>
          <w:b/>
        </w:rPr>
        <w:t>39</w:t>
      </w:r>
      <w:r w:rsidRPr="00E25074">
        <w:t>, 313-319.</w:t>
      </w:r>
    </w:p>
    <w:p w14:paraId="36C20EDB" w14:textId="77777777" w:rsidR="00E25074" w:rsidRPr="00E25074" w:rsidRDefault="00E25074" w:rsidP="00E25074">
      <w:pPr>
        <w:pStyle w:val="EndNoteBibliography"/>
        <w:ind w:left="720" w:hanging="720"/>
      </w:pPr>
      <w:r w:rsidRPr="00E25074">
        <w:t>9.</w:t>
      </w:r>
      <w:r w:rsidRPr="00E25074">
        <w:tab/>
        <w:t xml:space="preserve">Rao, A., Barkley, D., França, G.S. and Yanai, I. (2021) Exploring tissue architecture using spatial transcriptomics. </w:t>
      </w:r>
      <w:r w:rsidRPr="00E25074">
        <w:rPr>
          <w:i/>
        </w:rPr>
        <w:t>Nature</w:t>
      </w:r>
      <w:r w:rsidRPr="00E25074">
        <w:t xml:space="preserve">, </w:t>
      </w:r>
      <w:r w:rsidRPr="00E25074">
        <w:rPr>
          <w:b/>
        </w:rPr>
        <w:t>596</w:t>
      </w:r>
      <w:r w:rsidRPr="00E25074">
        <w:t>, 211-220.</w:t>
      </w:r>
    </w:p>
    <w:p w14:paraId="2B2F73F3" w14:textId="77777777" w:rsidR="00E25074" w:rsidRPr="00E25074" w:rsidRDefault="00E25074" w:rsidP="00E25074">
      <w:pPr>
        <w:pStyle w:val="EndNoteBibliography"/>
        <w:ind w:left="720" w:hanging="720"/>
      </w:pPr>
      <w:r w:rsidRPr="00E25074">
        <w:t>10.</w:t>
      </w:r>
      <w:r w:rsidRPr="00E25074">
        <w:tab/>
        <w:t>Park, H.E., Jo, S.H., Lee, R.H., Macks, C.P.</w:t>
      </w:r>
      <w:r w:rsidRPr="00E25074">
        <w:rPr>
          <w:i/>
        </w:rPr>
        <w:t xml:space="preserve"> et al.</w:t>
      </w:r>
      <w:r w:rsidRPr="00E25074">
        <w:t xml:space="preserve"> (2023) Spatial Transcriptomics: Technical Aspects of Recent Developments and Their Applications in Neuroscience and Cancer Research. </w:t>
      </w:r>
      <w:r w:rsidRPr="00E25074">
        <w:rPr>
          <w:i/>
        </w:rPr>
        <w:t>Advanced science (Weinheim, Baden-Wurttemberg, Germany)</w:t>
      </w:r>
      <w:r w:rsidRPr="00E25074">
        <w:t xml:space="preserve">, </w:t>
      </w:r>
      <w:r w:rsidRPr="00E25074">
        <w:rPr>
          <w:b/>
        </w:rPr>
        <w:t>10</w:t>
      </w:r>
      <w:r w:rsidRPr="00E25074">
        <w:t>, e2206939.</w:t>
      </w:r>
    </w:p>
    <w:p w14:paraId="04D08245" w14:textId="77777777" w:rsidR="00E25074" w:rsidRPr="00E25074" w:rsidRDefault="00E25074" w:rsidP="00E25074">
      <w:pPr>
        <w:pStyle w:val="EndNoteBibliography"/>
        <w:ind w:left="720" w:hanging="720"/>
      </w:pPr>
      <w:r w:rsidRPr="00E25074">
        <w:t>11.</w:t>
      </w:r>
      <w:r w:rsidRPr="00E25074">
        <w:tab/>
        <w:t>Wang, W.J., Chu, L.X., He, L.Y., Zhang, M.J.</w:t>
      </w:r>
      <w:r w:rsidRPr="00E25074">
        <w:rPr>
          <w:i/>
        </w:rPr>
        <w:t xml:space="preserve"> et al.</w:t>
      </w:r>
      <w:r w:rsidRPr="00E25074">
        <w:t xml:space="preserve"> (2023) Spatial transcriptomics: recent developments and insights in respiratory research. </w:t>
      </w:r>
      <w:r w:rsidRPr="00E25074">
        <w:rPr>
          <w:i/>
        </w:rPr>
        <w:t>Military Medical Research</w:t>
      </w:r>
      <w:r w:rsidRPr="00E25074">
        <w:t xml:space="preserve">, </w:t>
      </w:r>
      <w:r w:rsidRPr="00E25074">
        <w:rPr>
          <w:b/>
        </w:rPr>
        <w:t>10</w:t>
      </w:r>
      <w:r w:rsidRPr="00E25074">
        <w:t>, 38.</w:t>
      </w:r>
    </w:p>
    <w:p w14:paraId="5FCCAB8B" w14:textId="77777777" w:rsidR="00E25074" w:rsidRPr="00E25074" w:rsidRDefault="00E25074" w:rsidP="00E25074">
      <w:pPr>
        <w:pStyle w:val="EndNoteBibliography"/>
        <w:ind w:left="720" w:hanging="720"/>
      </w:pPr>
      <w:r w:rsidRPr="00E25074">
        <w:t>12.</w:t>
      </w:r>
      <w:r w:rsidRPr="00E25074">
        <w:tab/>
        <w:t>Li, B., Zhang, W., Guo, C., Xu, H.</w:t>
      </w:r>
      <w:r w:rsidRPr="00E25074">
        <w:rPr>
          <w:i/>
        </w:rPr>
        <w:t xml:space="preserve"> et al.</w:t>
      </w:r>
      <w:r w:rsidRPr="00E25074">
        <w:t xml:space="preserve"> (2022) Benchmarking spatial and single-cell transcriptomics integration methods for transcript distribution prediction and cell type deconvolution. </w:t>
      </w:r>
      <w:r w:rsidRPr="00E25074">
        <w:rPr>
          <w:i/>
        </w:rPr>
        <w:t>Nature methods</w:t>
      </w:r>
      <w:r w:rsidRPr="00E25074">
        <w:t xml:space="preserve">, </w:t>
      </w:r>
      <w:r w:rsidRPr="00E25074">
        <w:rPr>
          <w:b/>
        </w:rPr>
        <w:t>19</w:t>
      </w:r>
      <w:r w:rsidRPr="00E25074">
        <w:t>, 662-670.</w:t>
      </w:r>
    </w:p>
    <w:p w14:paraId="62DE8F02" w14:textId="77777777" w:rsidR="00E25074" w:rsidRPr="00E25074" w:rsidRDefault="00E25074" w:rsidP="00E25074">
      <w:pPr>
        <w:pStyle w:val="EndNoteBibliography"/>
        <w:ind w:left="720" w:hanging="720"/>
      </w:pPr>
      <w:r w:rsidRPr="00E25074">
        <w:t>13.</w:t>
      </w:r>
      <w:r w:rsidRPr="00E25074">
        <w:tab/>
        <w:t>Eng, C.-H.L., Lawson, M., Zhu, Q., Dries, R.</w:t>
      </w:r>
      <w:r w:rsidRPr="00E25074">
        <w:rPr>
          <w:i/>
        </w:rPr>
        <w:t xml:space="preserve"> et al.</w:t>
      </w:r>
      <w:r w:rsidRPr="00E25074">
        <w:t xml:space="preserve"> (2019) Transcriptome-scale super-resolved imaging in tissues by RNA seqFISH+. </w:t>
      </w:r>
      <w:r w:rsidRPr="00E25074">
        <w:rPr>
          <w:i/>
        </w:rPr>
        <w:t>Nature</w:t>
      </w:r>
      <w:r w:rsidRPr="00E25074">
        <w:t xml:space="preserve">, </w:t>
      </w:r>
      <w:r w:rsidRPr="00E25074">
        <w:rPr>
          <w:b/>
        </w:rPr>
        <w:t>568</w:t>
      </w:r>
      <w:r w:rsidRPr="00E25074">
        <w:t>, 235-239.</w:t>
      </w:r>
    </w:p>
    <w:p w14:paraId="66E509BB" w14:textId="77777777" w:rsidR="00E25074" w:rsidRPr="00E25074" w:rsidRDefault="00E25074" w:rsidP="00E25074">
      <w:pPr>
        <w:pStyle w:val="EndNoteBibliography"/>
        <w:ind w:left="720" w:hanging="720"/>
      </w:pPr>
      <w:r w:rsidRPr="00E25074">
        <w:t>14.</w:t>
      </w:r>
      <w:r w:rsidRPr="00E25074">
        <w:tab/>
        <w:t>Wang, X., Allen, W.E., Wright, M.A., Sylwestrak, E.L.</w:t>
      </w:r>
      <w:r w:rsidRPr="00E25074">
        <w:rPr>
          <w:i/>
        </w:rPr>
        <w:t xml:space="preserve"> et al.</w:t>
      </w:r>
      <w:r w:rsidRPr="00E25074">
        <w:t xml:space="preserve"> (2018) Three-dimensional intact-tissue sequencing of single-cell transcriptional states. </w:t>
      </w:r>
      <w:r w:rsidRPr="00E25074">
        <w:rPr>
          <w:i/>
        </w:rPr>
        <w:t>Science (New York, N.Y.)</w:t>
      </w:r>
      <w:r w:rsidRPr="00E25074">
        <w:t xml:space="preserve">, </w:t>
      </w:r>
      <w:r w:rsidRPr="00E25074">
        <w:rPr>
          <w:b/>
        </w:rPr>
        <w:t>361</w:t>
      </w:r>
      <w:r w:rsidRPr="00E25074">
        <w:t>, eaat5691.</w:t>
      </w:r>
    </w:p>
    <w:p w14:paraId="5F28BE61" w14:textId="77777777" w:rsidR="00E25074" w:rsidRPr="00E25074" w:rsidRDefault="00E25074" w:rsidP="00E25074">
      <w:pPr>
        <w:pStyle w:val="EndNoteBibliography"/>
        <w:ind w:left="720" w:hanging="720"/>
      </w:pPr>
      <w:r w:rsidRPr="00E25074">
        <w:t>15.</w:t>
      </w:r>
      <w:r w:rsidRPr="00E25074">
        <w:tab/>
        <w:t>Moncada, R., Barkley, D., Wagner, F., Chiodin, M.</w:t>
      </w:r>
      <w:r w:rsidRPr="00E25074">
        <w:rPr>
          <w:i/>
        </w:rPr>
        <w:t xml:space="preserve"> et al.</w:t>
      </w:r>
      <w:r w:rsidRPr="00E25074">
        <w:t xml:space="preserve"> (2020) Integrating microarray-based spatial transcriptomics and single-cell RNA-seq reveals tissue architecture in pancreatic ductal adenocarcinomas. </w:t>
      </w:r>
      <w:r w:rsidRPr="00E25074">
        <w:rPr>
          <w:i/>
        </w:rPr>
        <w:t>Nature biotechnology</w:t>
      </w:r>
      <w:r w:rsidRPr="00E25074">
        <w:t xml:space="preserve">, </w:t>
      </w:r>
      <w:r w:rsidRPr="00E25074">
        <w:rPr>
          <w:b/>
        </w:rPr>
        <w:t>38</w:t>
      </w:r>
      <w:r w:rsidRPr="00E25074">
        <w:t>, 333-342.</w:t>
      </w:r>
    </w:p>
    <w:p w14:paraId="11E99696" w14:textId="77777777" w:rsidR="00E25074" w:rsidRPr="00E25074" w:rsidRDefault="00E25074" w:rsidP="00E25074">
      <w:pPr>
        <w:pStyle w:val="EndNoteBibliography"/>
        <w:ind w:left="720" w:hanging="720"/>
      </w:pPr>
      <w:r w:rsidRPr="00E25074">
        <w:t>16.</w:t>
      </w:r>
      <w:r w:rsidRPr="00E25074">
        <w:tab/>
        <w:t>Qi, J., Sun, H., Zhang, Y., Wang, Z.</w:t>
      </w:r>
      <w:r w:rsidRPr="00E25074">
        <w:rPr>
          <w:i/>
        </w:rPr>
        <w:t xml:space="preserve"> et al.</w:t>
      </w:r>
      <w:r w:rsidRPr="00E25074">
        <w:t xml:space="preserve"> (2022) Single-cell and spatial analysis reveal interaction of FAP(+) fibroblasts and SPP1(+) macrophages in colorectal cancer. </w:t>
      </w:r>
      <w:r w:rsidRPr="00E25074">
        <w:rPr>
          <w:i/>
        </w:rPr>
        <w:t>Nature communications</w:t>
      </w:r>
      <w:r w:rsidRPr="00E25074">
        <w:t xml:space="preserve">, </w:t>
      </w:r>
      <w:r w:rsidRPr="00E25074">
        <w:rPr>
          <w:b/>
        </w:rPr>
        <w:t>13</w:t>
      </w:r>
      <w:r w:rsidRPr="00E25074">
        <w:t>, 1742.</w:t>
      </w:r>
    </w:p>
    <w:p w14:paraId="1A28EF2F" w14:textId="77777777" w:rsidR="00E25074" w:rsidRPr="00E25074" w:rsidRDefault="00E25074" w:rsidP="00E25074">
      <w:pPr>
        <w:pStyle w:val="EndNoteBibliography"/>
        <w:ind w:left="720" w:hanging="720"/>
      </w:pPr>
      <w:r w:rsidRPr="00E25074">
        <w:t>17.</w:t>
      </w:r>
      <w:r w:rsidRPr="00E25074">
        <w:tab/>
        <w:t>Wang, F., Long, J., Li, L., Wu, Z.X.</w:t>
      </w:r>
      <w:r w:rsidRPr="00E25074">
        <w:rPr>
          <w:i/>
        </w:rPr>
        <w:t xml:space="preserve"> et al.</w:t>
      </w:r>
      <w:r w:rsidRPr="00E25074">
        <w:t xml:space="preserve"> (2023) Single-cell and spatial transcriptome analysis </w:t>
      </w:r>
      <w:r w:rsidRPr="00E25074">
        <w:lastRenderedPageBreak/>
        <w:t xml:space="preserve">reveals the cellular heterogeneity of liver metastatic colorectal cancer. </w:t>
      </w:r>
      <w:r w:rsidRPr="00E25074">
        <w:rPr>
          <w:i/>
        </w:rPr>
        <w:t>Science advances</w:t>
      </w:r>
      <w:r w:rsidRPr="00E25074">
        <w:t xml:space="preserve">, </w:t>
      </w:r>
      <w:r w:rsidRPr="00E25074">
        <w:rPr>
          <w:b/>
        </w:rPr>
        <w:t>9</w:t>
      </w:r>
      <w:r w:rsidRPr="00E25074">
        <w:t>, eadf5464.</w:t>
      </w:r>
    </w:p>
    <w:p w14:paraId="1463976F" w14:textId="77777777" w:rsidR="00E25074" w:rsidRPr="00E25074" w:rsidRDefault="00E25074" w:rsidP="00E25074">
      <w:pPr>
        <w:pStyle w:val="EndNoteBibliography"/>
        <w:ind w:left="720" w:hanging="720"/>
      </w:pPr>
      <w:r w:rsidRPr="00E25074">
        <w:t>18.</w:t>
      </w:r>
      <w:r w:rsidRPr="00E25074">
        <w:tab/>
        <w:t>Yu, X., Xie, L., Ge, J., Li, H.</w:t>
      </w:r>
      <w:r w:rsidRPr="00E25074">
        <w:rPr>
          <w:i/>
        </w:rPr>
        <w:t xml:space="preserve"> et al.</w:t>
      </w:r>
      <w:r w:rsidRPr="00E25074">
        <w:t xml:space="preserve"> (2023) Integrating single-cell RNA-seq and spatial transcriptomics reveals MDK-NCL dependent immunosuppressive environment in endometrial carcinoma. </w:t>
      </w:r>
      <w:r w:rsidRPr="00E25074">
        <w:rPr>
          <w:i/>
        </w:rPr>
        <w:t>Frontiers in immunology</w:t>
      </w:r>
      <w:r w:rsidRPr="00E25074">
        <w:t xml:space="preserve">, </w:t>
      </w:r>
      <w:r w:rsidRPr="00E25074">
        <w:rPr>
          <w:b/>
        </w:rPr>
        <w:t>14</w:t>
      </w:r>
      <w:r w:rsidRPr="00E25074">
        <w:t>, 1145300.</w:t>
      </w:r>
    </w:p>
    <w:p w14:paraId="1B2E0CE7" w14:textId="77777777" w:rsidR="00E25074" w:rsidRPr="00E25074" w:rsidRDefault="00E25074" w:rsidP="00E25074">
      <w:pPr>
        <w:pStyle w:val="EndNoteBibliography"/>
        <w:ind w:left="720" w:hanging="720"/>
      </w:pPr>
      <w:r w:rsidRPr="00E25074">
        <w:t>19.</w:t>
      </w:r>
      <w:r w:rsidRPr="00E25074">
        <w:tab/>
        <w:t>Jain, S., Rick, J.W., Joshi, R.S., Beniwal, A.</w:t>
      </w:r>
      <w:r w:rsidRPr="00E25074">
        <w:rPr>
          <w:i/>
        </w:rPr>
        <w:t xml:space="preserve"> et al.</w:t>
      </w:r>
      <w:r w:rsidRPr="00E25074">
        <w:t xml:space="preserve"> (2023) Single-cell RNA sequencing and spatial transcriptomics reveal cancer-associated fibroblasts in glioblastoma with protumoral effects. </w:t>
      </w:r>
      <w:r w:rsidRPr="00E25074">
        <w:rPr>
          <w:i/>
        </w:rPr>
        <w:t>The Journal of clinical investigation</w:t>
      </w:r>
      <w:r w:rsidRPr="00E25074">
        <w:t xml:space="preserve">, </w:t>
      </w:r>
      <w:r w:rsidRPr="00E25074">
        <w:rPr>
          <w:b/>
        </w:rPr>
        <w:t>133</w:t>
      </w:r>
      <w:r w:rsidRPr="00E25074">
        <w:t>.</w:t>
      </w:r>
    </w:p>
    <w:p w14:paraId="213C03BF" w14:textId="77777777" w:rsidR="00E25074" w:rsidRPr="00E25074" w:rsidRDefault="00E25074" w:rsidP="00E25074">
      <w:pPr>
        <w:pStyle w:val="EndNoteBibliography"/>
        <w:ind w:left="720" w:hanging="720"/>
      </w:pPr>
      <w:r w:rsidRPr="00E25074">
        <w:t>20.</w:t>
      </w:r>
      <w:r w:rsidRPr="00E25074">
        <w:tab/>
        <w:t>Elosua-Bayes, M., Nieto, P., Mereu, E., Gut, I.</w:t>
      </w:r>
      <w:r w:rsidRPr="00E25074">
        <w:rPr>
          <w:i/>
        </w:rPr>
        <w:t xml:space="preserve"> et al.</w:t>
      </w:r>
      <w:r w:rsidRPr="00E25074">
        <w:t xml:space="preserve"> (2021) SPOTlight: seeded NMF regression to deconvolute spatial transcriptomics spots with single-cell transcriptomes. </w:t>
      </w:r>
      <w:r w:rsidRPr="00E25074">
        <w:rPr>
          <w:i/>
        </w:rPr>
        <w:t>Nucleic acids research</w:t>
      </w:r>
      <w:r w:rsidRPr="00E25074">
        <w:t xml:space="preserve">, </w:t>
      </w:r>
      <w:r w:rsidRPr="00E25074">
        <w:rPr>
          <w:b/>
        </w:rPr>
        <w:t>49</w:t>
      </w:r>
      <w:r w:rsidRPr="00E25074">
        <w:t>, e50.</w:t>
      </w:r>
    </w:p>
    <w:p w14:paraId="3FEB66DC" w14:textId="77777777" w:rsidR="00E25074" w:rsidRPr="00E25074" w:rsidRDefault="00E25074" w:rsidP="00E25074">
      <w:pPr>
        <w:pStyle w:val="EndNoteBibliography"/>
        <w:ind w:left="720" w:hanging="720"/>
      </w:pPr>
      <w:r w:rsidRPr="00E25074">
        <w:t>21.</w:t>
      </w:r>
      <w:r w:rsidRPr="00E25074">
        <w:tab/>
        <w:t xml:space="preserve">Dong, R. and Yuan, G.C. (2021) SpatialDWLS: accurate deconvolution of spatial transcriptomic data. </w:t>
      </w:r>
      <w:r w:rsidRPr="00E25074">
        <w:rPr>
          <w:i/>
        </w:rPr>
        <w:t>Genome biology</w:t>
      </w:r>
      <w:r w:rsidRPr="00E25074">
        <w:t xml:space="preserve">, </w:t>
      </w:r>
      <w:r w:rsidRPr="00E25074">
        <w:rPr>
          <w:b/>
        </w:rPr>
        <w:t>22</w:t>
      </w:r>
      <w:r w:rsidRPr="00E25074">
        <w:t>, 145.</w:t>
      </w:r>
    </w:p>
    <w:p w14:paraId="22C65A59" w14:textId="77777777" w:rsidR="00E25074" w:rsidRPr="00E25074" w:rsidRDefault="00E25074" w:rsidP="00E25074">
      <w:pPr>
        <w:pStyle w:val="EndNoteBibliography"/>
        <w:ind w:left="720" w:hanging="720"/>
      </w:pPr>
      <w:r w:rsidRPr="00E25074">
        <w:t>22.</w:t>
      </w:r>
      <w:r w:rsidRPr="00E25074">
        <w:tab/>
        <w:t>Cable, D.M., Murray, E., Zou, L.S., Goeva, A.</w:t>
      </w:r>
      <w:r w:rsidRPr="00E25074">
        <w:rPr>
          <w:i/>
        </w:rPr>
        <w:t xml:space="preserve"> et al.</w:t>
      </w:r>
      <w:r w:rsidRPr="00E25074">
        <w:t xml:space="preserve"> (2022) Robust decomposition of cell type mixtures in spatial transcriptomics. </w:t>
      </w:r>
      <w:r w:rsidRPr="00E25074">
        <w:rPr>
          <w:i/>
        </w:rPr>
        <w:t>Nature biotechnology</w:t>
      </w:r>
      <w:r w:rsidRPr="00E25074">
        <w:t xml:space="preserve">, </w:t>
      </w:r>
      <w:r w:rsidRPr="00E25074">
        <w:rPr>
          <w:b/>
        </w:rPr>
        <w:t>40</w:t>
      </w:r>
      <w:r w:rsidRPr="00E25074">
        <w:t>, 517-526.</w:t>
      </w:r>
    </w:p>
    <w:p w14:paraId="3258B027" w14:textId="77777777" w:rsidR="00E25074" w:rsidRPr="00E25074" w:rsidRDefault="00E25074" w:rsidP="00E25074">
      <w:pPr>
        <w:pStyle w:val="EndNoteBibliography"/>
        <w:ind w:left="720" w:hanging="720"/>
      </w:pPr>
      <w:r w:rsidRPr="00E25074">
        <w:t>23.</w:t>
      </w:r>
      <w:r w:rsidRPr="00E25074">
        <w:tab/>
        <w:t xml:space="preserve">Ma, Y. and Zhou, X. (2022) Spatially informed cell-type deconvolution for spatial transcriptomics. </w:t>
      </w:r>
      <w:r w:rsidRPr="00E25074">
        <w:rPr>
          <w:i/>
        </w:rPr>
        <w:t>Nature biotechnology</w:t>
      </w:r>
      <w:r w:rsidRPr="00E25074">
        <w:t xml:space="preserve">, </w:t>
      </w:r>
      <w:r w:rsidRPr="00E25074">
        <w:rPr>
          <w:b/>
        </w:rPr>
        <w:t>40</w:t>
      </w:r>
      <w:r w:rsidRPr="00E25074">
        <w:t>, 1349-1359.</w:t>
      </w:r>
    </w:p>
    <w:p w14:paraId="09CA4D69" w14:textId="77777777" w:rsidR="00E25074" w:rsidRPr="00E25074" w:rsidRDefault="00E25074" w:rsidP="00E25074">
      <w:pPr>
        <w:pStyle w:val="EndNoteBibliography"/>
        <w:ind w:left="720" w:hanging="720"/>
      </w:pPr>
      <w:r w:rsidRPr="00E25074">
        <w:t>24.</w:t>
      </w:r>
      <w:r w:rsidRPr="00E25074">
        <w:tab/>
        <w:t>Kleshchevnikov, V., Shmatko, A., Dann, E., Aivazidis, A.</w:t>
      </w:r>
      <w:r w:rsidRPr="00E25074">
        <w:rPr>
          <w:i/>
        </w:rPr>
        <w:t xml:space="preserve"> et al.</w:t>
      </w:r>
      <w:r w:rsidRPr="00E25074">
        <w:t xml:space="preserve"> (2022) Cell2location maps fine-grained cell types in spatial transcriptomics. </w:t>
      </w:r>
      <w:r w:rsidRPr="00E25074">
        <w:rPr>
          <w:i/>
        </w:rPr>
        <w:t>Nature biotechnology</w:t>
      </w:r>
      <w:r w:rsidRPr="00E25074">
        <w:t xml:space="preserve">, </w:t>
      </w:r>
      <w:r w:rsidRPr="00E25074">
        <w:rPr>
          <w:b/>
        </w:rPr>
        <w:t>40</w:t>
      </w:r>
      <w:r w:rsidRPr="00E25074">
        <w:t>, 661-671.</w:t>
      </w:r>
    </w:p>
    <w:p w14:paraId="4238E2B2" w14:textId="77777777" w:rsidR="00E25074" w:rsidRPr="00E25074" w:rsidRDefault="00E25074" w:rsidP="00E25074">
      <w:pPr>
        <w:pStyle w:val="EndNoteBibliography"/>
        <w:ind w:left="720" w:hanging="720"/>
      </w:pPr>
      <w:r w:rsidRPr="00E25074">
        <w:t>25.</w:t>
      </w:r>
      <w:r w:rsidRPr="00E25074">
        <w:tab/>
        <w:t>Lopez, R., Li, B., Keren-Shaul, H., Boyeau, P.</w:t>
      </w:r>
      <w:r w:rsidRPr="00E25074">
        <w:rPr>
          <w:i/>
        </w:rPr>
        <w:t xml:space="preserve"> et al.</w:t>
      </w:r>
      <w:r w:rsidRPr="00E25074">
        <w:t xml:space="preserve"> (2022) DestVI identifies continuums of cell types in spatial transcriptomics data. </w:t>
      </w:r>
      <w:r w:rsidRPr="00E25074">
        <w:rPr>
          <w:i/>
        </w:rPr>
        <w:t>Nature biotechnology</w:t>
      </w:r>
      <w:r w:rsidRPr="00E25074">
        <w:t xml:space="preserve">, </w:t>
      </w:r>
      <w:r w:rsidRPr="00E25074">
        <w:rPr>
          <w:b/>
        </w:rPr>
        <w:t>40</w:t>
      </w:r>
      <w:r w:rsidRPr="00E25074">
        <w:t>, 1360-1369.</w:t>
      </w:r>
    </w:p>
    <w:p w14:paraId="44E28009" w14:textId="77777777" w:rsidR="00E25074" w:rsidRPr="00E25074" w:rsidRDefault="00E25074" w:rsidP="00E25074">
      <w:pPr>
        <w:pStyle w:val="EndNoteBibliography"/>
        <w:ind w:left="720" w:hanging="720"/>
      </w:pPr>
      <w:r w:rsidRPr="00E25074">
        <w:t>26.</w:t>
      </w:r>
      <w:r w:rsidRPr="00E25074">
        <w:tab/>
        <w:t xml:space="preserve">Zhou, Z., Zhong, Y., Zhang, Z. and Ren, X. (2023) Spatial transcriptomics deconvolution at single-cell resolution using Redeconve. </w:t>
      </w:r>
      <w:r w:rsidRPr="00E25074">
        <w:rPr>
          <w:i/>
        </w:rPr>
        <w:t>Nature communications</w:t>
      </w:r>
      <w:r w:rsidRPr="00E25074">
        <w:t xml:space="preserve">, </w:t>
      </w:r>
      <w:r w:rsidRPr="00E25074">
        <w:rPr>
          <w:b/>
        </w:rPr>
        <w:t>14</w:t>
      </w:r>
      <w:r w:rsidRPr="00E25074">
        <w:t>, 7930.</w:t>
      </w:r>
    </w:p>
    <w:p w14:paraId="56F463EF" w14:textId="77777777" w:rsidR="00E25074" w:rsidRPr="00E25074" w:rsidRDefault="00E25074" w:rsidP="00E25074">
      <w:pPr>
        <w:pStyle w:val="EndNoteBibliography"/>
        <w:ind w:left="720" w:hanging="720"/>
      </w:pPr>
      <w:r w:rsidRPr="00E25074">
        <w:t>27.</w:t>
      </w:r>
      <w:r w:rsidRPr="00E25074">
        <w:tab/>
        <w:t>Danaher, P., Kim, Y., Nelson, B., Griswold, M.</w:t>
      </w:r>
      <w:r w:rsidRPr="00E25074">
        <w:rPr>
          <w:i/>
        </w:rPr>
        <w:t xml:space="preserve"> et al.</w:t>
      </w:r>
      <w:r w:rsidRPr="00E25074">
        <w:t xml:space="preserve"> (2022) Advances in mixed cell deconvolution enable quantification of cell types in spatial transcriptomic data. </w:t>
      </w:r>
      <w:r w:rsidRPr="00E25074">
        <w:rPr>
          <w:i/>
        </w:rPr>
        <w:t>Nature communications</w:t>
      </w:r>
      <w:r w:rsidRPr="00E25074">
        <w:t xml:space="preserve">, </w:t>
      </w:r>
      <w:r w:rsidRPr="00E25074">
        <w:rPr>
          <w:b/>
        </w:rPr>
        <w:t>13</w:t>
      </w:r>
      <w:r w:rsidRPr="00E25074">
        <w:t>, 385.</w:t>
      </w:r>
    </w:p>
    <w:p w14:paraId="440BD3CF" w14:textId="77777777" w:rsidR="00E25074" w:rsidRPr="00E25074" w:rsidRDefault="00E25074" w:rsidP="00E25074">
      <w:pPr>
        <w:pStyle w:val="EndNoteBibliography"/>
        <w:ind w:left="720" w:hanging="720"/>
      </w:pPr>
      <w:r w:rsidRPr="00E25074">
        <w:t>28.</w:t>
      </w:r>
      <w:r w:rsidRPr="00E25074">
        <w:tab/>
        <w:t>Andersson, A., Bergenstråhle, J., Asp, M., Bergenstråhle, L.</w:t>
      </w:r>
      <w:r w:rsidRPr="00E25074">
        <w:rPr>
          <w:i/>
        </w:rPr>
        <w:t xml:space="preserve"> et al.</w:t>
      </w:r>
      <w:r w:rsidRPr="00E25074">
        <w:t xml:space="preserve"> (2020) Single-cell and spatial transcriptomics enables probabilistic inference of cell type topography. </w:t>
      </w:r>
      <w:r w:rsidRPr="00E25074">
        <w:rPr>
          <w:i/>
        </w:rPr>
        <w:t>Communications biology</w:t>
      </w:r>
      <w:r w:rsidRPr="00E25074">
        <w:t xml:space="preserve">, </w:t>
      </w:r>
      <w:r w:rsidRPr="00E25074">
        <w:rPr>
          <w:b/>
        </w:rPr>
        <w:t>3</w:t>
      </w:r>
      <w:r w:rsidRPr="00E25074">
        <w:t>, 565.</w:t>
      </w:r>
    </w:p>
    <w:p w14:paraId="5A307BCC" w14:textId="77777777" w:rsidR="00E25074" w:rsidRPr="00E25074" w:rsidRDefault="00E25074" w:rsidP="00E25074">
      <w:pPr>
        <w:pStyle w:val="EndNoteBibliography"/>
        <w:ind w:left="720" w:hanging="720"/>
      </w:pPr>
      <w:r w:rsidRPr="00E25074">
        <w:t>29.</w:t>
      </w:r>
      <w:r w:rsidRPr="00E25074">
        <w:tab/>
        <w:t>Wan, X., Xiao, J., Tam, S.S.T., Cai, M.</w:t>
      </w:r>
      <w:r w:rsidRPr="00E25074">
        <w:rPr>
          <w:i/>
        </w:rPr>
        <w:t xml:space="preserve"> et al.</w:t>
      </w:r>
      <w:r w:rsidRPr="00E25074">
        <w:t xml:space="preserve"> (2023) Integrating spatial and single-cell transcriptomics data using deep generative models with SpatialScope. </w:t>
      </w:r>
      <w:r w:rsidRPr="00E25074">
        <w:rPr>
          <w:i/>
        </w:rPr>
        <w:t>Nature communications</w:t>
      </w:r>
      <w:r w:rsidRPr="00E25074">
        <w:t xml:space="preserve">, </w:t>
      </w:r>
      <w:r w:rsidRPr="00E25074">
        <w:rPr>
          <w:b/>
        </w:rPr>
        <w:t>14</w:t>
      </w:r>
      <w:r w:rsidRPr="00E25074">
        <w:t>, 7848.</w:t>
      </w:r>
    </w:p>
    <w:p w14:paraId="3A3BFAEE" w14:textId="77777777" w:rsidR="00E25074" w:rsidRPr="00E25074" w:rsidRDefault="00E25074" w:rsidP="00E25074">
      <w:pPr>
        <w:pStyle w:val="EndNoteBibliography"/>
        <w:ind w:left="720" w:hanging="720"/>
      </w:pPr>
      <w:r w:rsidRPr="00E25074">
        <w:t>30.</w:t>
      </w:r>
      <w:r w:rsidRPr="00E25074">
        <w:tab/>
        <w:t>Zhang, Q., Jiang, S., Schroeder, A., Hu, J.</w:t>
      </w:r>
      <w:r w:rsidRPr="00E25074">
        <w:rPr>
          <w:i/>
        </w:rPr>
        <w:t xml:space="preserve"> et al.</w:t>
      </w:r>
      <w:r w:rsidRPr="00E25074">
        <w:t xml:space="preserve"> (2023) Leveraging spatial transcriptomics data to recover cell locations in single-cell RNA-seq with CeLEry. </w:t>
      </w:r>
      <w:r w:rsidRPr="00E25074">
        <w:rPr>
          <w:i/>
        </w:rPr>
        <w:t>Nature communications</w:t>
      </w:r>
      <w:r w:rsidRPr="00E25074">
        <w:t xml:space="preserve">, </w:t>
      </w:r>
      <w:r w:rsidRPr="00E25074">
        <w:rPr>
          <w:b/>
        </w:rPr>
        <w:t>14</w:t>
      </w:r>
      <w:r w:rsidRPr="00E25074">
        <w:t>, 4050.</w:t>
      </w:r>
    </w:p>
    <w:p w14:paraId="0C172A9F" w14:textId="77777777" w:rsidR="00E25074" w:rsidRPr="00E25074" w:rsidRDefault="00E25074" w:rsidP="00E25074">
      <w:pPr>
        <w:pStyle w:val="EndNoteBibliography"/>
        <w:ind w:left="720" w:hanging="720"/>
      </w:pPr>
      <w:r w:rsidRPr="00E25074">
        <w:t>31.</w:t>
      </w:r>
      <w:r w:rsidRPr="00E25074">
        <w:tab/>
        <w:t>Li, H., Zhou, J., Li, Z., Chen, S.</w:t>
      </w:r>
      <w:r w:rsidRPr="00E25074">
        <w:rPr>
          <w:i/>
        </w:rPr>
        <w:t xml:space="preserve"> et al.</w:t>
      </w:r>
      <w:r w:rsidRPr="00E25074">
        <w:t xml:space="preserve"> (2023) A comprehensive benchmarking with practical guidelines for cellular deconvolution of spatial transcriptomics. </w:t>
      </w:r>
      <w:r w:rsidRPr="00E25074">
        <w:rPr>
          <w:i/>
        </w:rPr>
        <w:t>Nature communications</w:t>
      </w:r>
      <w:r w:rsidRPr="00E25074">
        <w:t xml:space="preserve">, </w:t>
      </w:r>
      <w:r w:rsidRPr="00E25074">
        <w:rPr>
          <w:b/>
        </w:rPr>
        <w:t>14</w:t>
      </w:r>
      <w:r w:rsidRPr="00E25074">
        <w:t>, 1548.</w:t>
      </w:r>
    </w:p>
    <w:p w14:paraId="53320856" w14:textId="77777777" w:rsidR="00E25074" w:rsidRPr="00E25074" w:rsidRDefault="00E25074" w:rsidP="00E25074">
      <w:pPr>
        <w:pStyle w:val="EndNoteBibliography"/>
        <w:ind w:left="720" w:hanging="720"/>
      </w:pPr>
      <w:r w:rsidRPr="00E25074">
        <w:t>32.</w:t>
      </w:r>
      <w:r w:rsidRPr="00E25074">
        <w:tab/>
        <w:t>Stuart, T., Butler, A., Hoffman, P., Hafemeister, C.</w:t>
      </w:r>
      <w:r w:rsidRPr="00E25074">
        <w:rPr>
          <w:i/>
        </w:rPr>
        <w:t xml:space="preserve"> et al.</w:t>
      </w:r>
      <w:r w:rsidRPr="00E25074">
        <w:t xml:space="preserve"> (2019) Comprehensive Integration of Single-Cell Data. </w:t>
      </w:r>
      <w:r w:rsidRPr="00E25074">
        <w:rPr>
          <w:i/>
        </w:rPr>
        <w:t>Cell</w:t>
      </w:r>
      <w:r w:rsidRPr="00E25074">
        <w:t xml:space="preserve">, </w:t>
      </w:r>
      <w:r w:rsidRPr="00E25074">
        <w:rPr>
          <w:b/>
        </w:rPr>
        <w:t>177</w:t>
      </w:r>
      <w:r w:rsidRPr="00E25074">
        <w:t>, 1888-1902.e1821.</w:t>
      </w:r>
    </w:p>
    <w:p w14:paraId="1C18DC28" w14:textId="77777777" w:rsidR="00E25074" w:rsidRPr="00E25074" w:rsidRDefault="00E25074" w:rsidP="00E25074">
      <w:pPr>
        <w:pStyle w:val="EndNoteBibliography"/>
        <w:ind w:left="720" w:hanging="720"/>
      </w:pPr>
      <w:r w:rsidRPr="00E25074">
        <w:t>33.</w:t>
      </w:r>
      <w:r w:rsidRPr="00E25074">
        <w:tab/>
        <w:t>Korsunsky, I., Millard, N., Fan, J., Slowikowski, K.</w:t>
      </w:r>
      <w:r w:rsidRPr="00E25074">
        <w:rPr>
          <w:i/>
        </w:rPr>
        <w:t xml:space="preserve"> et al.</w:t>
      </w:r>
      <w:r w:rsidRPr="00E25074">
        <w:t xml:space="preserve"> (2019) Fast, sensitive and accurate integration of single-cell data with Harmony. </w:t>
      </w:r>
      <w:r w:rsidRPr="00E25074">
        <w:rPr>
          <w:i/>
        </w:rPr>
        <w:t>Nature methods</w:t>
      </w:r>
      <w:r w:rsidRPr="00E25074">
        <w:t xml:space="preserve">, </w:t>
      </w:r>
      <w:r w:rsidRPr="00E25074">
        <w:rPr>
          <w:b/>
        </w:rPr>
        <w:t>16</w:t>
      </w:r>
      <w:r w:rsidRPr="00E25074">
        <w:t>, 1289-1296.</w:t>
      </w:r>
    </w:p>
    <w:p w14:paraId="4A0B83A9" w14:textId="77777777" w:rsidR="00E25074" w:rsidRPr="00E25074" w:rsidRDefault="00E25074" w:rsidP="00E25074">
      <w:pPr>
        <w:pStyle w:val="EndNoteBibliography"/>
        <w:ind w:left="720" w:hanging="720"/>
      </w:pPr>
      <w:r w:rsidRPr="00E25074">
        <w:t>34.</w:t>
      </w:r>
      <w:r w:rsidRPr="00E25074">
        <w:tab/>
        <w:t>Wei, R., He, S., Bai, S., Sei, E.</w:t>
      </w:r>
      <w:r w:rsidRPr="00E25074">
        <w:rPr>
          <w:i/>
        </w:rPr>
        <w:t xml:space="preserve"> et al.</w:t>
      </w:r>
      <w:r w:rsidRPr="00E25074">
        <w:t xml:space="preserve"> (2022) Spatial charting of single-cell transcriptomes in tissues. </w:t>
      </w:r>
      <w:r w:rsidRPr="00E25074">
        <w:rPr>
          <w:i/>
        </w:rPr>
        <w:lastRenderedPageBreak/>
        <w:t>Nature biotechnology</w:t>
      </w:r>
      <w:r w:rsidRPr="00E25074">
        <w:t xml:space="preserve">, </w:t>
      </w:r>
      <w:r w:rsidRPr="00E25074">
        <w:rPr>
          <w:b/>
        </w:rPr>
        <w:t>40</w:t>
      </w:r>
      <w:r w:rsidRPr="00E25074">
        <w:t>, 1190-1199.</w:t>
      </w:r>
    </w:p>
    <w:p w14:paraId="1D10AED5" w14:textId="77777777" w:rsidR="00E25074" w:rsidRPr="00E25074" w:rsidRDefault="00E25074" w:rsidP="00E25074">
      <w:pPr>
        <w:pStyle w:val="EndNoteBibliography"/>
        <w:ind w:left="720" w:hanging="720"/>
      </w:pPr>
      <w:r w:rsidRPr="00E25074">
        <w:t>35.</w:t>
      </w:r>
      <w:r w:rsidRPr="00E25074">
        <w:tab/>
        <w:t>Biancalani, T., Scalia, G., Buffoni, L., Avasthi, R.</w:t>
      </w:r>
      <w:r w:rsidRPr="00E25074">
        <w:rPr>
          <w:i/>
        </w:rPr>
        <w:t xml:space="preserve"> et al.</w:t>
      </w:r>
      <w:r w:rsidRPr="00E25074">
        <w:t xml:space="preserve"> (2021) Deep learning and alignment of spatially resolved single-cell transcriptomes with Tangram. </w:t>
      </w:r>
      <w:r w:rsidRPr="00E25074">
        <w:rPr>
          <w:i/>
        </w:rPr>
        <w:t>Nature methods</w:t>
      </w:r>
      <w:r w:rsidRPr="00E25074">
        <w:t xml:space="preserve">, </w:t>
      </w:r>
      <w:r w:rsidRPr="00E25074">
        <w:rPr>
          <w:b/>
        </w:rPr>
        <w:t>18</w:t>
      </w:r>
      <w:r w:rsidRPr="00E25074">
        <w:t>, 1352-1362.</w:t>
      </w:r>
    </w:p>
    <w:p w14:paraId="3B110A4D" w14:textId="77777777" w:rsidR="00E25074" w:rsidRPr="00E25074" w:rsidRDefault="00E25074" w:rsidP="00E25074">
      <w:pPr>
        <w:pStyle w:val="EndNoteBibliography"/>
        <w:ind w:left="720" w:hanging="720"/>
      </w:pPr>
      <w:r w:rsidRPr="00E25074">
        <w:t>36.</w:t>
      </w:r>
      <w:r w:rsidRPr="00E25074">
        <w:tab/>
        <w:t>Vahid, M.R., Brown, E.L., Steen, C.B., Zhang, W.</w:t>
      </w:r>
      <w:r w:rsidRPr="00E25074">
        <w:rPr>
          <w:i/>
        </w:rPr>
        <w:t xml:space="preserve"> et al.</w:t>
      </w:r>
      <w:r w:rsidRPr="00E25074">
        <w:t xml:space="preserve"> (2023) High-resolution alignment of single-cell and spatial transcriptomes with CytoSPACE. </w:t>
      </w:r>
      <w:r w:rsidRPr="00E25074">
        <w:rPr>
          <w:i/>
        </w:rPr>
        <w:t>Nature biotechnology</w:t>
      </w:r>
      <w:r w:rsidRPr="00E25074">
        <w:t xml:space="preserve">, </w:t>
      </w:r>
      <w:r w:rsidRPr="00E25074">
        <w:rPr>
          <w:b/>
        </w:rPr>
        <w:t>41</w:t>
      </w:r>
      <w:r w:rsidRPr="00E25074">
        <w:t>, 1543-1548.</w:t>
      </w:r>
    </w:p>
    <w:p w14:paraId="0409687E" w14:textId="77777777" w:rsidR="00E25074" w:rsidRPr="00E25074" w:rsidRDefault="00E25074" w:rsidP="00E25074">
      <w:pPr>
        <w:pStyle w:val="EndNoteBibliography"/>
        <w:ind w:left="720" w:hanging="720"/>
      </w:pPr>
      <w:r w:rsidRPr="00E25074">
        <w:t>37.</w:t>
      </w:r>
      <w:r w:rsidRPr="00E25074">
        <w:tab/>
        <w:t>Moriel, N., Senel, E., Friedman, N., Rajewsky, N.</w:t>
      </w:r>
      <w:r w:rsidRPr="00E25074">
        <w:rPr>
          <w:i/>
        </w:rPr>
        <w:t xml:space="preserve"> et al.</w:t>
      </w:r>
      <w:r w:rsidRPr="00E25074">
        <w:t xml:space="preserve"> (2021) NovoSpaRc: flexible spatial reconstruction of single-cell gene expression with optimal transport. </w:t>
      </w:r>
      <w:r w:rsidRPr="00E25074">
        <w:rPr>
          <w:i/>
        </w:rPr>
        <w:t>Nature protocols</w:t>
      </w:r>
      <w:r w:rsidRPr="00E25074">
        <w:t xml:space="preserve">, </w:t>
      </w:r>
      <w:r w:rsidRPr="00E25074">
        <w:rPr>
          <w:b/>
        </w:rPr>
        <w:t>16</w:t>
      </w:r>
      <w:r w:rsidRPr="00E25074">
        <w:t>, 4177-4200.</w:t>
      </w:r>
    </w:p>
    <w:p w14:paraId="5CF4999B" w14:textId="77777777" w:rsidR="00E25074" w:rsidRPr="00E25074" w:rsidRDefault="00E25074" w:rsidP="00E25074">
      <w:pPr>
        <w:pStyle w:val="EndNoteBibliography"/>
        <w:ind w:left="720" w:hanging="720"/>
      </w:pPr>
      <w:r w:rsidRPr="00E25074">
        <w:t>38.</w:t>
      </w:r>
      <w:r w:rsidRPr="00E25074">
        <w:tab/>
        <w:t xml:space="preserve">Cang, Z. and Nie, Q. (2020) Inferring spatial and signaling relationships between cells from single cell transcriptomic data. </w:t>
      </w:r>
      <w:r w:rsidRPr="00E25074">
        <w:rPr>
          <w:i/>
        </w:rPr>
        <w:t>Nature communications</w:t>
      </w:r>
      <w:r w:rsidRPr="00E25074">
        <w:t xml:space="preserve">, </w:t>
      </w:r>
      <w:r w:rsidRPr="00E25074">
        <w:rPr>
          <w:b/>
        </w:rPr>
        <w:t>11</w:t>
      </w:r>
      <w:r w:rsidRPr="00E25074">
        <w:t>, 2084.</w:t>
      </w:r>
    </w:p>
    <w:p w14:paraId="51EA2D19" w14:textId="77777777" w:rsidR="00E25074" w:rsidRPr="00E25074" w:rsidRDefault="00E25074" w:rsidP="00E25074">
      <w:pPr>
        <w:pStyle w:val="EndNoteBibliography"/>
        <w:ind w:left="720" w:hanging="720"/>
      </w:pPr>
      <w:r w:rsidRPr="00E25074">
        <w:t>39.</w:t>
      </w:r>
      <w:r w:rsidRPr="00E25074">
        <w:tab/>
        <w:t>Liu, H., Li, H., Sharma, A., Huang, W.</w:t>
      </w:r>
      <w:r w:rsidRPr="00E25074">
        <w:rPr>
          <w:i/>
        </w:rPr>
        <w:t xml:space="preserve"> et al.</w:t>
      </w:r>
      <w:r w:rsidRPr="00E25074">
        <w:t xml:space="preserve"> (2023) scAnno: a deconvolution strategy-based automatic cell type annotation tool for single-cell RNA-sequencing data sets. </w:t>
      </w:r>
      <w:r w:rsidRPr="00E25074">
        <w:rPr>
          <w:i/>
        </w:rPr>
        <w:t>Briefings in bioinformatics</w:t>
      </w:r>
      <w:r w:rsidRPr="00E25074">
        <w:t xml:space="preserve">, </w:t>
      </w:r>
      <w:r w:rsidRPr="00E25074">
        <w:rPr>
          <w:b/>
        </w:rPr>
        <w:t>24</w:t>
      </w:r>
      <w:r w:rsidRPr="00E25074">
        <w:t>.</w:t>
      </w:r>
    </w:p>
    <w:p w14:paraId="04901704" w14:textId="77777777" w:rsidR="00E25074" w:rsidRPr="00E25074" w:rsidRDefault="00E25074" w:rsidP="00E25074">
      <w:pPr>
        <w:pStyle w:val="EndNoteBibliography"/>
        <w:ind w:left="720" w:hanging="720"/>
      </w:pPr>
      <w:r w:rsidRPr="00E25074">
        <w:t>40.</w:t>
      </w:r>
      <w:r w:rsidRPr="00E25074">
        <w:tab/>
        <w:t xml:space="preserve">Jonker, R. and Volgenant, A. (1987) A shortest augmenting path algorithm for dense and sparse linear assignment problems. </w:t>
      </w:r>
      <w:r w:rsidRPr="00E25074">
        <w:rPr>
          <w:i/>
        </w:rPr>
        <w:t>Computing</w:t>
      </w:r>
      <w:r w:rsidRPr="00E25074">
        <w:t xml:space="preserve">, </w:t>
      </w:r>
      <w:r w:rsidRPr="00E25074">
        <w:rPr>
          <w:b/>
        </w:rPr>
        <w:t>38</w:t>
      </w:r>
      <w:r w:rsidRPr="00E25074">
        <w:t>, 325-340.</w:t>
      </w:r>
    </w:p>
    <w:p w14:paraId="514672D6" w14:textId="77777777" w:rsidR="00E25074" w:rsidRPr="00E25074" w:rsidRDefault="00E25074" w:rsidP="00E25074">
      <w:pPr>
        <w:pStyle w:val="EndNoteBibliography"/>
        <w:ind w:left="720" w:hanging="720"/>
      </w:pPr>
      <w:r w:rsidRPr="00E25074">
        <w:t>41.</w:t>
      </w:r>
      <w:r w:rsidRPr="00E25074">
        <w:tab/>
        <w:t>Sun, D., Liu, Z., Li, T., Wu, Q.</w:t>
      </w:r>
      <w:r w:rsidRPr="00E25074">
        <w:rPr>
          <w:i/>
        </w:rPr>
        <w:t xml:space="preserve"> et al.</w:t>
      </w:r>
      <w:r w:rsidRPr="00E25074">
        <w:t xml:space="preserve"> (2022) STRIDE: accurately decomposing and integrating spatial transcriptomics using single-cell RNA sequencing. </w:t>
      </w:r>
      <w:r w:rsidRPr="00E25074">
        <w:rPr>
          <w:i/>
        </w:rPr>
        <w:t>Nucleic acids research</w:t>
      </w:r>
      <w:r w:rsidRPr="00E25074">
        <w:t xml:space="preserve">, </w:t>
      </w:r>
      <w:r w:rsidRPr="00E25074">
        <w:rPr>
          <w:b/>
        </w:rPr>
        <w:t>50</w:t>
      </w:r>
      <w:r w:rsidRPr="00E25074">
        <w:t>, e42.</w:t>
      </w:r>
    </w:p>
    <w:p w14:paraId="071A97EF" w14:textId="77777777" w:rsidR="00E25074" w:rsidRPr="00E25074" w:rsidRDefault="00E25074" w:rsidP="00E25074">
      <w:pPr>
        <w:pStyle w:val="EndNoteBibliography"/>
        <w:ind w:left="720" w:hanging="720"/>
      </w:pPr>
      <w:r w:rsidRPr="00E25074">
        <w:t>42.</w:t>
      </w:r>
      <w:r w:rsidRPr="00E25074">
        <w:tab/>
        <w:t xml:space="preserve">Lin, J. (1991) Divergence measures based on the Shannon entropy. </w:t>
      </w:r>
      <w:r w:rsidRPr="00E25074">
        <w:rPr>
          <w:i/>
        </w:rPr>
        <w:t>IEEE Transactions on Information Theory</w:t>
      </w:r>
      <w:r w:rsidRPr="00E25074">
        <w:t xml:space="preserve">, </w:t>
      </w:r>
      <w:r w:rsidRPr="00E25074">
        <w:rPr>
          <w:b/>
        </w:rPr>
        <w:t>37</w:t>
      </w:r>
      <w:r w:rsidRPr="00E25074">
        <w:t>, 145-151.</w:t>
      </w:r>
    </w:p>
    <w:p w14:paraId="0819DFC8" w14:textId="77777777" w:rsidR="00E25074" w:rsidRPr="00E25074" w:rsidRDefault="00E25074" w:rsidP="00E25074">
      <w:pPr>
        <w:pStyle w:val="EndNoteBibliography"/>
        <w:ind w:left="720" w:hanging="720"/>
      </w:pPr>
      <w:r w:rsidRPr="00E25074">
        <w:t>43.</w:t>
      </w:r>
      <w:r w:rsidRPr="00E25074">
        <w:tab/>
        <w:t>Moriel, N., Senel, E., Friedman, N., Rajewsky, N.</w:t>
      </w:r>
      <w:r w:rsidRPr="00E25074">
        <w:rPr>
          <w:i/>
        </w:rPr>
        <w:t xml:space="preserve"> et al.</w:t>
      </w:r>
      <w:r w:rsidRPr="00E25074">
        <w:t xml:space="preserve"> (2021) NovoSpaRc: flexible spatial reconstruction of single-cell gene expression with optimal transport. </w:t>
      </w:r>
      <w:r w:rsidRPr="00E25074">
        <w:rPr>
          <w:i/>
        </w:rPr>
        <w:t>Nature protocols</w:t>
      </w:r>
      <w:r w:rsidRPr="00E25074">
        <w:t xml:space="preserve">, </w:t>
      </w:r>
      <w:r w:rsidRPr="00E25074">
        <w:rPr>
          <w:b/>
        </w:rPr>
        <w:t>16</w:t>
      </w:r>
      <w:r w:rsidRPr="00E25074">
        <w:t>, 4177-4200.</w:t>
      </w:r>
    </w:p>
    <w:p w14:paraId="005ADBCA" w14:textId="77777777" w:rsidR="00E25074" w:rsidRPr="00E25074" w:rsidRDefault="00E25074" w:rsidP="00E25074">
      <w:pPr>
        <w:pStyle w:val="EndNoteBibliography"/>
        <w:ind w:left="720" w:hanging="720"/>
      </w:pPr>
      <w:r w:rsidRPr="00E25074">
        <w:t>44.</w:t>
      </w:r>
      <w:r w:rsidRPr="00E25074">
        <w:tab/>
        <w:t>Moffitt, J.R., Bambah-Mukku, D., Eichhorn, S.W., Vaughn, E.</w:t>
      </w:r>
      <w:r w:rsidRPr="00E25074">
        <w:rPr>
          <w:i/>
        </w:rPr>
        <w:t xml:space="preserve"> et al.</w:t>
      </w:r>
      <w:r w:rsidRPr="00E25074">
        <w:t xml:space="preserve"> (2018) Molecular, spatial, and functional single-cell profiling of the hypothalamic preoptic region. </w:t>
      </w:r>
      <w:r w:rsidRPr="00E25074">
        <w:rPr>
          <w:i/>
        </w:rPr>
        <w:t>Science (New York, N.Y.)</w:t>
      </w:r>
      <w:r w:rsidRPr="00E25074">
        <w:t xml:space="preserve">, </w:t>
      </w:r>
      <w:r w:rsidRPr="00E25074">
        <w:rPr>
          <w:b/>
        </w:rPr>
        <w:t>362</w:t>
      </w:r>
      <w:r w:rsidRPr="00E25074">
        <w:t>.</w:t>
      </w:r>
    </w:p>
    <w:p w14:paraId="1AEC711B" w14:textId="77777777" w:rsidR="00E25074" w:rsidRPr="00E25074" w:rsidRDefault="00E25074" w:rsidP="00E25074">
      <w:pPr>
        <w:pStyle w:val="EndNoteBibliography"/>
        <w:ind w:left="720" w:hanging="720"/>
      </w:pPr>
      <w:r w:rsidRPr="00E25074">
        <w:t>45.</w:t>
      </w:r>
      <w:r w:rsidRPr="00E25074">
        <w:tab/>
        <w:t>Kim, Y., Cheng, W., Cho, C.-S., Hwang, Y.</w:t>
      </w:r>
      <w:r w:rsidRPr="00E25074">
        <w:rPr>
          <w:i/>
        </w:rPr>
        <w:t xml:space="preserve"> et al.</w:t>
      </w:r>
      <w:r w:rsidRPr="00E25074">
        <w:t xml:space="preserve"> (2025) Seq-Scope: repurposing Illumina sequencing flow cells for high-resolution spatial transcriptomics. </w:t>
      </w:r>
      <w:r w:rsidRPr="00E25074">
        <w:rPr>
          <w:i/>
        </w:rPr>
        <w:t>Nature protocols</w:t>
      </w:r>
      <w:r w:rsidRPr="00E25074">
        <w:t xml:space="preserve">, </w:t>
      </w:r>
      <w:r w:rsidRPr="00E25074">
        <w:rPr>
          <w:b/>
        </w:rPr>
        <w:t>20</w:t>
      </w:r>
      <w:r w:rsidRPr="00E25074">
        <w:t>, 643-689.</w:t>
      </w:r>
    </w:p>
    <w:p w14:paraId="10C0DF5B" w14:textId="77777777" w:rsidR="00E25074" w:rsidRPr="00E25074" w:rsidRDefault="00E25074" w:rsidP="00E25074">
      <w:pPr>
        <w:pStyle w:val="EndNoteBibliography"/>
        <w:ind w:left="720" w:hanging="720"/>
      </w:pPr>
      <w:r w:rsidRPr="00E25074">
        <w:t>46.</w:t>
      </w:r>
      <w:r w:rsidRPr="00E25074">
        <w:tab/>
        <w:t>Wang, X., Allen, W.E., Wright, M.A., Sylwestrak, E.L.</w:t>
      </w:r>
      <w:r w:rsidRPr="00E25074">
        <w:rPr>
          <w:i/>
        </w:rPr>
        <w:t xml:space="preserve"> et al.</w:t>
      </w:r>
      <w:r w:rsidRPr="00E25074">
        <w:t xml:space="preserve"> (2018) Three-dimensional intact-tissue sequencing of single-cell transcriptional states. </w:t>
      </w:r>
      <w:r w:rsidRPr="00E25074">
        <w:rPr>
          <w:i/>
        </w:rPr>
        <w:t>Science (New York, N.Y.)</w:t>
      </w:r>
      <w:r w:rsidRPr="00E25074">
        <w:t xml:space="preserve">, </w:t>
      </w:r>
      <w:r w:rsidRPr="00E25074">
        <w:rPr>
          <w:b/>
        </w:rPr>
        <w:t>361</w:t>
      </w:r>
      <w:r w:rsidRPr="00E25074">
        <w:t>.</w:t>
      </w:r>
    </w:p>
    <w:p w14:paraId="2F1A5B82" w14:textId="77777777" w:rsidR="00E25074" w:rsidRPr="00E25074" w:rsidRDefault="00E25074" w:rsidP="00E25074">
      <w:pPr>
        <w:pStyle w:val="EndNoteBibliography"/>
        <w:ind w:left="720" w:hanging="720"/>
      </w:pPr>
      <w:r w:rsidRPr="00E25074">
        <w:t>47.</w:t>
      </w:r>
      <w:r w:rsidRPr="00E25074">
        <w:tab/>
        <w:t>Kukanja, P., Langseth, C.M., Rubio Rodríguez-Kirby, L.A., Agirre, E.</w:t>
      </w:r>
      <w:r w:rsidRPr="00E25074">
        <w:rPr>
          <w:i/>
        </w:rPr>
        <w:t xml:space="preserve"> et al.</w:t>
      </w:r>
      <w:r w:rsidRPr="00E25074">
        <w:t xml:space="preserve"> (2024) Cellular architecture of evolving neuroinflammatory lesions and multiple sclerosis pathology. </w:t>
      </w:r>
      <w:r w:rsidRPr="00E25074">
        <w:rPr>
          <w:i/>
        </w:rPr>
        <w:t>Cell</w:t>
      </w:r>
      <w:r w:rsidRPr="00E25074">
        <w:t xml:space="preserve">, </w:t>
      </w:r>
      <w:r w:rsidRPr="00E25074">
        <w:rPr>
          <w:b/>
        </w:rPr>
        <w:t>187</w:t>
      </w:r>
      <w:r w:rsidRPr="00E25074">
        <w:t>, 1990-2009.e1919.</w:t>
      </w:r>
    </w:p>
    <w:p w14:paraId="6160977B" w14:textId="77777777" w:rsidR="00E25074" w:rsidRPr="00E25074" w:rsidRDefault="00E25074" w:rsidP="00E25074">
      <w:pPr>
        <w:pStyle w:val="EndNoteBibliography"/>
        <w:ind w:left="720" w:hanging="720"/>
      </w:pPr>
      <w:r w:rsidRPr="00E25074">
        <w:t>48.</w:t>
      </w:r>
      <w:r w:rsidRPr="00E25074">
        <w:tab/>
        <w:t xml:space="preserve">Sautès-Fridman, C., Petitprez, F., Calderaro, J. and Fridman, W.H. (2019) Tertiary lymphoid structures in the era of cancer immunotherapy. </w:t>
      </w:r>
      <w:r w:rsidRPr="00E25074">
        <w:rPr>
          <w:i/>
        </w:rPr>
        <w:t>Nature reviews. Cancer</w:t>
      </w:r>
      <w:r w:rsidRPr="00E25074">
        <w:t xml:space="preserve">, </w:t>
      </w:r>
      <w:r w:rsidRPr="00E25074">
        <w:rPr>
          <w:b/>
        </w:rPr>
        <w:t>19</w:t>
      </w:r>
      <w:r w:rsidRPr="00E25074">
        <w:t>, 307-325.</w:t>
      </w:r>
    </w:p>
    <w:p w14:paraId="07E158F5" w14:textId="77777777" w:rsidR="00E25074" w:rsidRPr="00E25074" w:rsidRDefault="00E25074" w:rsidP="00E25074">
      <w:pPr>
        <w:pStyle w:val="EndNoteBibliography"/>
        <w:ind w:left="720" w:hanging="720"/>
      </w:pPr>
      <w:r w:rsidRPr="00E25074">
        <w:t>49.</w:t>
      </w:r>
      <w:r w:rsidRPr="00E25074">
        <w:tab/>
        <w:t>Cabrita, R., Lauss, M., Sanna, A., Donia, M.</w:t>
      </w:r>
      <w:r w:rsidRPr="00E25074">
        <w:rPr>
          <w:i/>
        </w:rPr>
        <w:t xml:space="preserve"> et al.</w:t>
      </w:r>
      <w:r w:rsidRPr="00E25074">
        <w:t xml:space="preserve"> (2020) Tertiary lymphoid structures improve immunotherapy and survival in melanoma. </w:t>
      </w:r>
      <w:r w:rsidRPr="00E25074">
        <w:rPr>
          <w:i/>
        </w:rPr>
        <w:t>Nature</w:t>
      </w:r>
      <w:r w:rsidRPr="00E25074">
        <w:t xml:space="preserve">, </w:t>
      </w:r>
      <w:r w:rsidRPr="00E25074">
        <w:rPr>
          <w:b/>
        </w:rPr>
        <w:t>577</w:t>
      </w:r>
      <w:r w:rsidRPr="00E25074">
        <w:t>, 561-565.</w:t>
      </w:r>
    </w:p>
    <w:p w14:paraId="5778D3CA" w14:textId="77777777" w:rsidR="00E25074" w:rsidRPr="00E25074" w:rsidRDefault="00E25074" w:rsidP="00E25074">
      <w:pPr>
        <w:pStyle w:val="EndNoteBibliography"/>
        <w:ind w:left="720" w:hanging="720"/>
      </w:pPr>
      <w:r w:rsidRPr="00E25074">
        <w:t>50.</w:t>
      </w:r>
      <w:r w:rsidRPr="00E25074">
        <w:tab/>
        <w:t>Helmink, B.A., Reddy, S.M., Gao, J., Zhang, S.</w:t>
      </w:r>
      <w:r w:rsidRPr="00E25074">
        <w:rPr>
          <w:i/>
        </w:rPr>
        <w:t xml:space="preserve"> et al.</w:t>
      </w:r>
      <w:r w:rsidRPr="00E25074">
        <w:t xml:space="preserve"> (2020) B cells and tertiary lymphoid structures promote immunotherapy response. </w:t>
      </w:r>
      <w:r w:rsidRPr="00E25074">
        <w:rPr>
          <w:i/>
        </w:rPr>
        <w:t>Nature</w:t>
      </w:r>
      <w:r w:rsidRPr="00E25074">
        <w:t xml:space="preserve">, </w:t>
      </w:r>
      <w:r w:rsidRPr="00E25074">
        <w:rPr>
          <w:b/>
        </w:rPr>
        <w:t>577</w:t>
      </w:r>
      <w:r w:rsidRPr="00E25074">
        <w:t>, 549-555.</w:t>
      </w:r>
    </w:p>
    <w:p w14:paraId="2EB70931" w14:textId="77777777" w:rsidR="00E25074" w:rsidRPr="00E25074" w:rsidRDefault="00E25074" w:rsidP="00E25074">
      <w:pPr>
        <w:pStyle w:val="EndNoteBibliography"/>
        <w:ind w:left="720" w:hanging="720"/>
      </w:pPr>
      <w:r w:rsidRPr="00E25074">
        <w:t>51.</w:t>
      </w:r>
      <w:r w:rsidRPr="00E25074">
        <w:tab/>
        <w:t>Tasic, B., Menon, V., Nguyen, T.N., Kim, T.K.</w:t>
      </w:r>
      <w:r w:rsidRPr="00E25074">
        <w:rPr>
          <w:i/>
        </w:rPr>
        <w:t xml:space="preserve"> et al.</w:t>
      </w:r>
      <w:r w:rsidRPr="00E25074">
        <w:t xml:space="preserve"> (2016) Adult mouse cortical cell taxonomy revealed by single cell transcriptomics. </w:t>
      </w:r>
      <w:r w:rsidRPr="00E25074">
        <w:rPr>
          <w:i/>
        </w:rPr>
        <w:t>Nature neuroscience</w:t>
      </w:r>
      <w:r w:rsidRPr="00E25074">
        <w:t xml:space="preserve">, </w:t>
      </w:r>
      <w:r w:rsidRPr="00E25074">
        <w:rPr>
          <w:b/>
        </w:rPr>
        <w:t>19</w:t>
      </w:r>
      <w:r w:rsidRPr="00E25074">
        <w:t>, 335-346.</w:t>
      </w:r>
    </w:p>
    <w:p w14:paraId="73A6EB14" w14:textId="77777777" w:rsidR="00E25074" w:rsidRPr="00E25074" w:rsidRDefault="00E25074" w:rsidP="00E25074">
      <w:pPr>
        <w:pStyle w:val="EndNoteBibliography"/>
        <w:ind w:left="720" w:hanging="720"/>
      </w:pPr>
      <w:r w:rsidRPr="00E25074">
        <w:t>52.</w:t>
      </w:r>
      <w:r w:rsidRPr="00E25074">
        <w:tab/>
        <w:t>Wu, S.Z., Al-Eryani, G., Roden, D.L., Junankar, S.</w:t>
      </w:r>
      <w:r w:rsidRPr="00E25074">
        <w:rPr>
          <w:i/>
        </w:rPr>
        <w:t xml:space="preserve"> et al.</w:t>
      </w:r>
      <w:r w:rsidRPr="00E25074">
        <w:t xml:space="preserve"> (2021) A single-cell and spatially resolved atlas of human breast cancers. </w:t>
      </w:r>
      <w:r w:rsidRPr="00E25074">
        <w:rPr>
          <w:i/>
        </w:rPr>
        <w:t>Nature genetics</w:t>
      </w:r>
      <w:r w:rsidRPr="00E25074">
        <w:t xml:space="preserve">, </w:t>
      </w:r>
      <w:r w:rsidRPr="00E25074">
        <w:rPr>
          <w:b/>
        </w:rPr>
        <w:t>53</w:t>
      </w:r>
      <w:r w:rsidRPr="00E25074">
        <w:t>, 1334-1347.</w:t>
      </w:r>
    </w:p>
    <w:p w14:paraId="10D8E8D0" w14:textId="77777777" w:rsidR="00E25074" w:rsidRPr="00E25074" w:rsidRDefault="00E25074" w:rsidP="00E25074">
      <w:pPr>
        <w:pStyle w:val="EndNoteBibliography"/>
        <w:ind w:left="720" w:hanging="720"/>
      </w:pPr>
      <w:r w:rsidRPr="00E25074">
        <w:lastRenderedPageBreak/>
        <w:t>53.</w:t>
      </w:r>
      <w:r w:rsidRPr="00E25074">
        <w:tab/>
        <w:t>Melo Ferreira, R., Sabo, A.R., Winfree, S., Collins, K.S.</w:t>
      </w:r>
      <w:r w:rsidRPr="00E25074">
        <w:rPr>
          <w:i/>
        </w:rPr>
        <w:t xml:space="preserve"> et al.</w:t>
      </w:r>
      <w:r w:rsidRPr="00E25074">
        <w:t xml:space="preserve"> (2021) Integration of spatial and single-cell transcriptomics localizes epithelial cell-immune cross-talk in kidney injury. </w:t>
      </w:r>
      <w:r w:rsidRPr="00E25074">
        <w:rPr>
          <w:i/>
        </w:rPr>
        <w:t>JCI insight</w:t>
      </w:r>
      <w:r w:rsidRPr="00E25074">
        <w:t xml:space="preserve">, </w:t>
      </w:r>
      <w:r w:rsidRPr="00E25074">
        <w:rPr>
          <w:b/>
        </w:rPr>
        <w:t>6</w:t>
      </w:r>
      <w:r w:rsidRPr="00E25074">
        <w:t>.</w:t>
      </w:r>
    </w:p>
    <w:p w14:paraId="0D635011" w14:textId="77777777" w:rsidR="00E25074" w:rsidRPr="00E25074" w:rsidRDefault="00E25074" w:rsidP="00E25074">
      <w:pPr>
        <w:pStyle w:val="EndNoteBibliography"/>
        <w:ind w:left="720" w:hanging="720"/>
      </w:pPr>
      <w:r w:rsidRPr="00E25074">
        <w:t>54.</w:t>
      </w:r>
      <w:r w:rsidRPr="00E25074">
        <w:tab/>
        <w:t>Ransick, A., Lindström, N.O., Liu, J., Zhu, Q.</w:t>
      </w:r>
      <w:r w:rsidRPr="00E25074">
        <w:rPr>
          <w:i/>
        </w:rPr>
        <w:t xml:space="preserve"> et al.</w:t>
      </w:r>
      <w:r w:rsidRPr="00E25074">
        <w:t xml:space="preserve"> (2019) Single-Cell Profiling Reveals Sex, Lineage, and Regional Diversity in the Mouse Kidney. </w:t>
      </w:r>
      <w:r w:rsidRPr="00E25074">
        <w:rPr>
          <w:i/>
        </w:rPr>
        <w:t>Developmental cell</w:t>
      </w:r>
      <w:r w:rsidRPr="00E25074">
        <w:t xml:space="preserve">, </w:t>
      </w:r>
      <w:r w:rsidRPr="00E25074">
        <w:rPr>
          <w:b/>
        </w:rPr>
        <w:t>51</w:t>
      </w:r>
      <w:r w:rsidRPr="00E25074">
        <w:t>, 399-413.e397.</w:t>
      </w:r>
    </w:p>
    <w:p w14:paraId="1621416F" w14:textId="77777777" w:rsidR="00E25074" w:rsidRPr="00E25074" w:rsidRDefault="00E25074" w:rsidP="00E25074">
      <w:pPr>
        <w:pStyle w:val="EndNoteBibliography"/>
        <w:ind w:left="720" w:hanging="720"/>
      </w:pPr>
      <w:r w:rsidRPr="00E25074">
        <w:t>55.</w:t>
      </w:r>
      <w:r w:rsidRPr="00E25074">
        <w:tab/>
        <w:t>Meylan, M., Petitprez, F., Becht, E., Bougoüin, A.</w:t>
      </w:r>
      <w:r w:rsidRPr="00E25074">
        <w:rPr>
          <w:i/>
        </w:rPr>
        <w:t xml:space="preserve"> et al.</w:t>
      </w:r>
      <w:r w:rsidRPr="00E25074">
        <w:t xml:space="preserve"> (2022) Tertiary lymphoid structures generate and propagate anti-tumor antibody-producing plasma cells in renal cell cancer. </w:t>
      </w:r>
      <w:r w:rsidRPr="00E25074">
        <w:rPr>
          <w:i/>
        </w:rPr>
        <w:t>Immunity</w:t>
      </w:r>
      <w:r w:rsidRPr="00E25074">
        <w:t xml:space="preserve">, </w:t>
      </w:r>
      <w:r w:rsidRPr="00E25074">
        <w:rPr>
          <w:b/>
        </w:rPr>
        <w:t>55</w:t>
      </w:r>
      <w:r w:rsidRPr="00E25074">
        <w:t>, 527-541.e525.</w:t>
      </w:r>
    </w:p>
    <w:p w14:paraId="3BBB51F2" w14:textId="77777777" w:rsidR="00E25074" w:rsidRPr="00E25074" w:rsidRDefault="00E25074" w:rsidP="00E25074">
      <w:pPr>
        <w:pStyle w:val="EndNoteBibliography"/>
        <w:ind w:left="720" w:hanging="720"/>
      </w:pPr>
      <w:r w:rsidRPr="00E25074">
        <w:t>56.</w:t>
      </w:r>
      <w:r w:rsidRPr="00E25074">
        <w:tab/>
        <w:t>Stickels, R.R., Murray, E., Kumar, P., Li, J.</w:t>
      </w:r>
      <w:r w:rsidRPr="00E25074">
        <w:rPr>
          <w:i/>
        </w:rPr>
        <w:t xml:space="preserve"> et al.</w:t>
      </w:r>
      <w:r w:rsidRPr="00E25074">
        <w:t xml:space="preserve"> (2021) Highly sensitive spatial transcriptomics at near-cellular resolution with Slide-seqV2. </w:t>
      </w:r>
      <w:r w:rsidRPr="00E25074">
        <w:rPr>
          <w:i/>
        </w:rPr>
        <w:t>Nature biotechnology</w:t>
      </w:r>
      <w:r w:rsidRPr="00E25074">
        <w:t xml:space="preserve">, </w:t>
      </w:r>
      <w:r w:rsidRPr="00E25074">
        <w:rPr>
          <w:b/>
        </w:rPr>
        <w:t>39</w:t>
      </w:r>
      <w:r w:rsidRPr="00E25074">
        <w:t>, 313-319.</w:t>
      </w:r>
    </w:p>
    <w:p w14:paraId="70205055" w14:textId="77777777" w:rsidR="00E25074" w:rsidRPr="00E25074" w:rsidRDefault="00E25074" w:rsidP="00E25074">
      <w:pPr>
        <w:pStyle w:val="EndNoteBibliography"/>
        <w:ind w:left="720" w:hanging="720"/>
      </w:pPr>
      <w:r w:rsidRPr="00E25074">
        <w:t>57.</w:t>
      </w:r>
      <w:r w:rsidRPr="00E25074">
        <w:tab/>
        <w:t>Saunders, A., Macosko, E.Z., Wysoker, A., Goldman, M.</w:t>
      </w:r>
      <w:r w:rsidRPr="00E25074">
        <w:rPr>
          <w:i/>
        </w:rPr>
        <w:t xml:space="preserve"> et al.</w:t>
      </w:r>
      <w:r w:rsidRPr="00E25074">
        <w:t xml:space="preserve"> (2018) Molecular Diversity and Specializations among the Cells of the Adult Mouse Brain. </w:t>
      </w:r>
      <w:r w:rsidRPr="00E25074">
        <w:rPr>
          <w:i/>
        </w:rPr>
        <w:t>Cell</w:t>
      </w:r>
      <w:r w:rsidRPr="00E25074">
        <w:t xml:space="preserve">, </w:t>
      </w:r>
      <w:r w:rsidRPr="00E25074">
        <w:rPr>
          <w:b/>
        </w:rPr>
        <w:t>174</w:t>
      </w:r>
      <w:r w:rsidRPr="00E25074">
        <w:t>, 1015-1030.e1016.</w:t>
      </w:r>
    </w:p>
    <w:p w14:paraId="6B21B6C9" w14:textId="77777777" w:rsidR="00E25074" w:rsidRPr="00E25074" w:rsidRDefault="00E25074" w:rsidP="00E25074">
      <w:pPr>
        <w:pStyle w:val="EndNoteBibliography"/>
        <w:ind w:left="720" w:hanging="720"/>
      </w:pPr>
      <w:r w:rsidRPr="00E25074">
        <w:t>58.</w:t>
      </w:r>
      <w:r w:rsidRPr="00E25074">
        <w:tab/>
        <w:t>Chen, A., Liao, S., Cheng, M., Ma, K.</w:t>
      </w:r>
      <w:r w:rsidRPr="00E25074">
        <w:rPr>
          <w:i/>
        </w:rPr>
        <w:t xml:space="preserve"> et al.</w:t>
      </w:r>
      <w:r w:rsidRPr="00E25074">
        <w:t xml:space="preserve"> (2022) Spatiotemporal transcriptomic atlas of mouse organogenesis using DNA nanoball-patterned arrays. </w:t>
      </w:r>
      <w:r w:rsidRPr="00E25074">
        <w:rPr>
          <w:i/>
        </w:rPr>
        <w:t>Cell</w:t>
      </w:r>
      <w:r w:rsidRPr="00E25074">
        <w:t xml:space="preserve">, </w:t>
      </w:r>
      <w:r w:rsidRPr="00E25074">
        <w:rPr>
          <w:b/>
        </w:rPr>
        <w:t>185</w:t>
      </w:r>
      <w:r w:rsidRPr="00E25074">
        <w:t>, 1777-1792.e1721.</w:t>
      </w:r>
    </w:p>
    <w:p w14:paraId="262D7F23" w14:textId="77777777" w:rsidR="00E25074" w:rsidRPr="00E25074" w:rsidRDefault="00E25074" w:rsidP="00E25074">
      <w:pPr>
        <w:pStyle w:val="EndNoteBibliography"/>
        <w:ind w:left="720" w:hanging="720"/>
      </w:pPr>
      <w:r w:rsidRPr="00E25074">
        <w:t>59.</w:t>
      </w:r>
      <w:r w:rsidRPr="00E25074">
        <w:tab/>
        <w:t>Di Bella, D.J., Habibi, E., Stickels, R.R., Scalia, G.</w:t>
      </w:r>
      <w:r w:rsidRPr="00E25074">
        <w:rPr>
          <w:i/>
        </w:rPr>
        <w:t xml:space="preserve"> et al.</w:t>
      </w:r>
      <w:r w:rsidRPr="00E25074">
        <w:t xml:space="preserve"> (2021) Molecular logic of cellular diversification in the mouse cerebral cortex. </w:t>
      </w:r>
      <w:r w:rsidRPr="00E25074">
        <w:rPr>
          <w:i/>
        </w:rPr>
        <w:t>Nature</w:t>
      </w:r>
      <w:r w:rsidRPr="00E25074">
        <w:t xml:space="preserve">, </w:t>
      </w:r>
      <w:r w:rsidRPr="00E25074">
        <w:rPr>
          <w:b/>
        </w:rPr>
        <w:t>595</w:t>
      </w:r>
      <w:r w:rsidRPr="00E25074">
        <w:t>, 554-559.</w:t>
      </w:r>
    </w:p>
    <w:p w14:paraId="1EAB52DE" w14:textId="77777777" w:rsidR="00E25074" w:rsidRPr="00E25074" w:rsidRDefault="00E25074" w:rsidP="00E25074">
      <w:pPr>
        <w:pStyle w:val="EndNoteBibliography"/>
        <w:ind w:left="720" w:hanging="720"/>
      </w:pPr>
      <w:r w:rsidRPr="00E25074">
        <w:t>60.</w:t>
      </w:r>
      <w:r w:rsidRPr="00E25074">
        <w:tab/>
        <w:t>McKellar, D.W., Walter, L.D., Song, L.T., Mantri, M.</w:t>
      </w:r>
      <w:r w:rsidRPr="00E25074">
        <w:rPr>
          <w:i/>
        </w:rPr>
        <w:t xml:space="preserve"> et al.</w:t>
      </w:r>
      <w:r w:rsidRPr="00E25074">
        <w:t xml:space="preserve"> (2020) Strength in numbers: Large-scale integration of single-cell transcriptomic data reveals rare, transient muscle progenitor cell states in muscle regeneration. </w:t>
      </w:r>
      <w:r w:rsidRPr="00E25074">
        <w:rPr>
          <w:i/>
        </w:rPr>
        <w:t>bioRxiv</w:t>
      </w:r>
      <w:r w:rsidRPr="00E25074">
        <w:t>, 2020.2012.2001.407460.</w:t>
      </w:r>
    </w:p>
    <w:p w14:paraId="4AB21A50" w14:textId="77777777" w:rsidR="00E25074" w:rsidRPr="00E25074" w:rsidRDefault="00E25074" w:rsidP="00E25074">
      <w:pPr>
        <w:pStyle w:val="EndNoteBibliography"/>
        <w:ind w:left="720" w:hanging="720"/>
      </w:pPr>
      <w:r w:rsidRPr="00E25074">
        <w:t>61.</w:t>
      </w:r>
      <w:r w:rsidRPr="00E25074">
        <w:tab/>
        <w:t>Wu, S.Z., Al-Eryani, G., Roden, D.L., Junankar, S.</w:t>
      </w:r>
      <w:r w:rsidRPr="00E25074">
        <w:rPr>
          <w:i/>
        </w:rPr>
        <w:t xml:space="preserve"> et al.</w:t>
      </w:r>
      <w:r w:rsidRPr="00E25074">
        <w:t xml:space="preserve"> (2021) A single-cell and spatially resolved atlas of human breast cancers. </w:t>
      </w:r>
      <w:r w:rsidRPr="00E25074">
        <w:rPr>
          <w:i/>
        </w:rPr>
        <w:t>Nature genetics</w:t>
      </w:r>
      <w:r w:rsidRPr="00E25074">
        <w:t xml:space="preserve">, </w:t>
      </w:r>
      <w:r w:rsidRPr="00E25074">
        <w:rPr>
          <w:b/>
        </w:rPr>
        <w:t>53</w:t>
      </w:r>
      <w:r w:rsidRPr="00E25074">
        <w:t>, 1334-1347.</w:t>
      </w:r>
    </w:p>
    <w:p w14:paraId="0F02C3C5" w14:textId="77777777" w:rsidR="00E25074" w:rsidRPr="00E25074" w:rsidRDefault="00E25074" w:rsidP="00E25074">
      <w:pPr>
        <w:pStyle w:val="EndNoteBibliography"/>
        <w:ind w:left="720" w:hanging="720"/>
      </w:pPr>
      <w:r w:rsidRPr="00E25074">
        <w:t>62.</w:t>
      </w:r>
      <w:r w:rsidRPr="00E25074">
        <w:tab/>
        <w:t>Sanchez-Ferras, O., Pacis, A., Sotiropoulou, M., Zhang, Y.</w:t>
      </w:r>
      <w:r w:rsidRPr="00E25074">
        <w:rPr>
          <w:i/>
        </w:rPr>
        <w:t xml:space="preserve"> et al.</w:t>
      </w:r>
      <w:r w:rsidRPr="00E25074">
        <w:t xml:space="preserve"> (2021) A coordinated progression of progenitor cell states initiates urinary tract development. </w:t>
      </w:r>
      <w:r w:rsidRPr="00E25074">
        <w:rPr>
          <w:i/>
        </w:rPr>
        <w:t>Nature communications</w:t>
      </w:r>
      <w:r w:rsidRPr="00E25074">
        <w:t xml:space="preserve">, </w:t>
      </w:r>
      <w:r w:rsidRPr="00E25074">
        <w:rPr>
          <w:b/>
        </w:rPr>
        <w:t>12</w:t>
      </w:r>
      <w:r w:rsidRPr="00E25074">
        <w:t>, 2627.</w:t>
      </w:r>
    </w:p>
    <w:p w14:paraId="1DA4880A" w14:textId="77777777" w:rsidR="00E25074" w:rsidRPr="00E25074" w:rsidRDefault="00E25074" w:rsidP="00E25074">
      <w:pPr>
        <w:pStyle w:val="EndNoteBibliography"/>
        <w:ind w:left="720" w:hanging="720"/>
      </w:pPr>
      <w:r w:rsidRPr="00E25074">
        <w:t>63.</w:t>
      </w:r>
      <w:r w:rsidRPr="00E25074">
        <w:tab/>
        <w:t>McCray, T., Pacheco, J.V., Loitz, C.C., Garcia, J.</w:t>
      </w:r>
      <w:r w:rsidRPr="00E25074">
        <w:rPr>
          <w:i/>
        </w:rPr>
        <w:t xml:space="preserve"> et al.</w:t>
      </w:r>
      <w:r w:rsidRPr="00E25074">
        <w:t xml:space="preserve"> (2021) Vitamin D sufficiency enhances differentiation of patient-derived prostate epithelial organoids. </w:t>
      </w:r>
      <w:r w:rsidRPr="00E25074">
        <w:rPr>
          <w:i/>
        </w:rPr>
        <w:t>iScience</w:t>
      </w:r>
      <w:r w:rsidRPr="00E25074">
        <w:t xml:space="preserve">, </w:t>
      </w:r>
      <w:r w:rsidRPr="00E25074">
        <w:rPr>
          <w:b/>
        </w:rPr>
        <w:t>24</w:t>
      </w:r>
      <w:r w:rsidRPr="00E25074">
        <w:t>, 101974.</w:t>
      </w:r>
    </w:p>
    <w:p w14:paraId="432B5E48" w14:textId="77777777" w:rsidR="00E25074" w:rsidRPr="00E25074" w:rsidRDefault="00E25074" w:rsidP="00E25074">
      <w:pPr>
        <w:pStyle w:val="EndNoteBibliography"/>
        <w:ind w:left="720" w:hanging="720"/>
      </w:pPr>
      <w:r w:rsidRPr="00E25074">
        <w:t>64.</w:t>
      </w:r>
      <w:r w:rsidRPr="00E25074">
        <w:tab/>
        <w:t>Ratz, M., von Berlin, L., Larsson, L., Martin, M.</w:t>
      </w:r>
      <w:r w:rsidRPr="00E25074">
        <w:rPr>
          <w:i/>
        </w:rPr>
        <w:t xml:space="preserve"> et al.</w:t>
      </w:r>
      <w:r w:rsidRPr="00E25074">
        <w:t xml:space="preserve"> (2022) Clonal relations in the mouse brain revealed by single-cell and spatial transcriptomics. </w:t>
      </w:r>
      <w:r w:rsidRPr="00E25074">
        <w:rPr>
          <w:i/>
        </w:rPr>
        <w:t>Nature neuroscience</w:t>
      </w:r>
      <w:r w:rsidRPr="00E25074">
        <w:t xml:space="preserve">, </w:t>
      </w:r>
      <w:r w:rsidRPr="00E25074">
        <w:rPr>
          <w:b/>
        </w:rPr>
        <w:t>25</w:t>
      </w:r>
      <w:r w:rsidRPr="00E25074">
        <w:t>, 285-294.</w:t>
      </w:r>
    </w:p>
    <w:p w14:paraId="5213F84D" w14:textId="77777777" w:rsidR="00E25074" w:rsidRPr="00E25074" w:rsidRDefault="00E25074" w:rsidP="00E25074">
      <w:pPr>
        <w:pStyle w:val="EndNoteBibliography"/>
        <w:ind w:left="720" w:hanging="720"/>
      </w:pPr>
      <w:r w:rsidRPr="00E25074">
        <w:t>65.</w:t>
      </w:r>
      <w:r w:rsidRPr="00E25074">
        <w:tab/>
        <w:t>Joglekar, A., Prjibelski, A., Mahfouz, A., Collier, P.</w:t>
      </w:r>
      <w:r w:rsidRPr="00E25074">
        <w:rPr>
          <w:i/>
        </w:rPr>
        <w:t xml:space="preserve"> et al.</w:t>
      </w:r>
      <w:r w:rsidRPr="00E25074">
        <w:t xml:space="preserve"> (2021) A spatially resolved brain region- and cell type-specific isoform atlas of the postnatal mouse brain. </w:t>
      </w:r>
      <w:r w:rsidRPr="00E25074">
        <w:rPr>
          <w:i/>
        </w:rPr>
        <w:t>Nature communications</w:t>
      </w:r>
      <w:r w:rsidRPr="00E25074">
        <w:t xml:space="preserve">, </w:t>
      </w:r>
      <w:r w:rsidRPr="00E25074">
        <w:rPr>
          <w:b/>
        </w:rPr>
        <w:t>12</w:t>
      </w:r>
      <w:r w:rsidRPr="00E25074">
        <w:t>, 463.</w:t>
      </w:r>
    </w:p>
    <w:p w14:paraId="5F2241AD" w14:textId="77777777" w:rsidR="00E25074" w:rsidRPr="00E25074" w:rsidRDefault="00E25074" w:rsidP="00E25074">
      <w:pPr>
        <w:pStyle w:val="EndNoteBibliography"/>
        <w:ind w:left="720" w:hanging="720"/>
      </w:pPr>
      <w:r w:rsidRPr="00E25074">
        <w:t>66.</w:t>
      </w:r>
      <w:r w:rsidRPr="00E25074">
        <w:tab/>
        <w:t>Janosevic, D., Myslinski, J., McCarthy, T.W., Zollman, A.</w:t>
      </w:r>
      <w:r w:rsidRPr="00E25074">
        <w:rPr>
          <w:i/>
        </w:rPr>
        <w:t xml:space="preserve"> et al.</w:t>
      </w:r>
      <w:r w:rsidRPr="00E25074">
        <w:t xml:space="preserve"> (2021) The orchestrated cellular and molecular responses of the kidney to endotoxin define a precise sepsis timeline. </w:t>
      </w:r>
      <w:r w:rsidRPr="00E25074">
        <w:rPr>
          <w:i/>
        </w:rPr>
        <w:t>eLife</w:t>
      </w:r>
      <w:r w:rsidRPr="00E25074">
        <w:t xml:space="preserve">, </w:t>
      </w:r>
      <w:r w:rsidRPr="00E25074">
        <w:rPr>
          <w:b/>
        </w:rPr>
        <w:t>10</w:t>
      </w:r>
      <w:r w:rsidRPr="00E25074">
        <w:t>.</w:t>
      </w:r>
    </w:p>
    <w:p w14:paraId="66F28573" w14:textId="77777777" w:rsidR="00E25074" w:rsidRPr="00E25074" w:rsidRDefault="00E25074" w:rsidP="00E25074">
      <w:pPr>
        <w:pStyle w:val="EndNoteBibliography"/>
        <w:ind w:left="720" w:hanging="720"/>
      </w:pPr>
      <w:r w:rsidRPr="00E25074">
        <w:t>67.</w:t>
      </w:r>
      <w:r w:rsidRPr="00E25074">
        <w:tab/>
        <w:t>Lopez, R., Li, B., Keren-Shaul, H., Boyeau, P.</w:t>
      </w:r>
      <w:r w:rsidRPr="00E25074">
        <w:rPr>
          <w:i/>
        </w:rPr>
        <w:t xml:space="preserve"> et al.</w:t>
      </w:r>
      <w:r w:rsidRPr="00E25074">
        <w:t xml:space="preserve"> (2021) Multi-resolution deconvolution of spatial transcriptomics data reveals continuous patterns of inflammation. </w:t>
      </w:r>
      <w:r w:rsidRPr="00E25074">
        <w:rPr>
          <w:i/>
        </w:rPr>
        <w:t>bioRxiv</w:t>
      </w:r>
      <w:r w:rsidRPr="00E25074">
        <w:t>, 2021.2005.2010.443517.</w:t>
      </w:r>
    </w:p>
    <w:p w14:paraId="7CEE20C5" w14:textId="77777777" w:rsidR="00E25074" w:rsidRPr="00E25074" w:rsidRDefault="00E25074" w:rsidP="00E25074">
      <w:pPr>
        <w:pStyle w:val="EndNoteBibliography"/>
        <w:ind w:left="720" w:hanging="720"/>
      </w:pPr>
      <w:r w:rsidRPr="00E25074">
        <w:t>68.</w:t>
      </w:r>
      <w:r w:rsidRPr="00E25074">
        <w:tab/>
        <w:t>Biancalani, T., Scalia, G., Buffoni, L., Avasthi, R.</w:t>
      </w:r>
      <w:r w:rsidRPr="00E25074">
        <w:rPr>
          <w:i/>
        </w:rPr>
        <w:t xml:space="preserve"> et al.</w:t>
      </w:r>
      <w:r w:rsidRPr="00E25074">
        <w:t xml:space="preserve"> (2021) Deep learning and alignment of spatially resolved single-cell transcriptomes with Tangram. </w:t>
      </w:r>
      <w:r w:rsidRPr="00E25074">
        <w:rPr>
          <w:i/>
        </w:rPr>
        <w:t>Nature methods</w:t>
      </w:r>
      <w:r w:rsidRPr="00E25074">
        <w:t xml:space="preserve">, </w:t>
      </w:r>
      <w:r w:rsidRPr="00E25074">
        <w:rPr>
          <w:b/>
        </w:rPr>
        <w:t>18</w:t>
      </w:r>
      <w:r w:rsidRPr="00E25074">
        <w:t>, 1352-1362.</w:t>
      </w:r>
    </w:p>
    <w:p w14:paraId="0A867FBC" w14:textId="77777777" w:rsidR="00E25074" w:rsidRPr="00E25074" w:rsidRDefault="00E25074" w:rsidP="00E25074">
      <w:pPr>
        <w:pStyle w:val="EndNoteBibliography"/>
        <w:ind w:left="720" w:hanging="720"/>
      </w:pPr>
      <w:r w:rsidRPr="00E25074">
        <w:t>69.</w:t>
      </w:r>
      <w:r w:rsidRPr="00E25074">
        <w:tab/>
        <w:t>Ji, A.L., Rubin, A.J., Thrane, K., Jiang, S.</w:t>
      </w:r>
      <w:r w:rsidRPr="00E25074">
        <w:rPr>
          <w:i/>
        </w:rPr>
        <w:t xml:space="preserve"> et al.</w:t>
      </w:r>
      <w:r w:rsidRPr="00E25074">
        <w:t xml:space="preserve"> (2020) Multimodal Analysis of Composition and Spatial Architecture in Human Squamous Cell Carcinoma. </w:t>
      </w:r>
      <w:r w:rsidRPr="00E25074">
        <w:rPr>
          <w:i/>
        </w:rPr>
        <w:t>Cell</w:t>
      </w:r>
      <w:r w:rsidRPr="00E25074">
        <w:t xml:space="preserve">, </w:t>
      </w:r>
      <w:r w:rsidRPr="00E25074">
        <w:rPr>
          <w:b/>
        </w:rPr>
        <w:t>182</w:t>
      </w:r>
      <w:r w:rsidRPr="00E25074">
        <w:t>, 497-514.e422.</w:t>
      </w:r>
    </w:p>
    <w:p w14:paraId="2793B3FA" w14:textId="77777777" w:rsidR="00E25074" w:rsidRPr="00E25074" w:rsidRDefault="00E25074" w:rsidP="00E25074">
      <w:pPr>
        <w:pStyle w:val="EndNoteBibliography"/>
        <w:ind w:left="720" w:hanging="720"/>
      </w:pPr>
      <w:r w:rsidRPr="00E25074">
        <w:t>70.</w:t>
      </w:r>
      <w:r w:rsidRPr="00E25074">
        <w:tab/>
        <w:t>Navarro, J.F., Croteau, D.L., Jurek, A., Andrusivova, Z.</w:t>
      </w:r>
      <w:r w:rsidRPr="00E25074">
        <w:rPr>
          <w:i/>
        </w:rPr>
        <w:t xml:space="preserve"> et al.</w:t>
      </w:r>
      <w:r w:rsidRPr="00E25074">
        <w:t xml:space="preserve"> (2020) Spatial Transcriptomics Reveals Genes Associated with Dysregulated Mitochondrial Functions and Stress Signaling in </w:t>
      </w:r>
      <w:r w:rsidRPr="00E25074">
        <w:lastRenderedPageBreak/>
        <w:t xml:space="preserve">Alzheimer Disease. </w:t>
      </w:r>
      <w:r w:rsidRPr="00E25074">
        <w:rPr>
          <w:i/>
        </w:rPr>
        <w:t>iScience</w:t>
      </w:r>
      <w:r w:rsidRPr="00E25074">
        <w:t xml:space="preserve">, </w:t>
      </w:r>
      <w:r w:rsidRPr="00E25074">
        <w:rPr>
          <w:b/>
        </w:rPr>
        <w:t>23</w:t>
      </w:r>
      <w:r w:rsidRPr="00E25074">
        <w:t>, 101556.</w:t>
      </w:r>
    </w:p>
    <w:p w14:paraId="707102B6" w14:textId="77777777" w:rsidR="00E25074" w:rsidRPr="00E25074" w:rsidRDefault="00E25074" w:rsidP="00E25074">
      <w:pPr>
        <w:pStyle w:val="EndNoteBibliography"/>
        <w:ind w:left="720" w:hanging="720"/>
      </w:pPr>
      <w:r w:rsidRPr="00E25074">
        <w:t>71.</w:t>
      </w:r>
      <w:r w:rsidRPr="00E25074">
        <w:tab/>
        <w:t>Brann, D.H., Tsukahara, T., Weinreb, C., Lipovsek, M.</w:t>
      </w:r>
      <w:r w:rsidRPr="00E25074">
        <w:rPr>
          <w:i/>
        </w:rPr>
        <w:t xml:space="preserve"> et al.</w:t>
      </w:r>
      <w:r w:rsidRPr="00E25074">
        <w:t xml:space="preserve"> (2020) Non-neuronal expression of SARS-CoV-2 entry genes in the olfactory system suggests mechanisms underlying COVID-19-associated anosmia. </w:t>
      </w:r>
      <w:r w:rsidRPr="00E25074">
        <w:rPr>
          <w:i/>
        </w:rPr>
        <w:t>Science advances</w:t>
      </w:r>
      <w:r w:rsidRPr="00E25074">
        <w:t xml:space="preserve">, </w:t>
      </w:r>
      <w:r w:rsidRPr="00E25074">
        <w:rPr>
          <w:b/>
        </w:rPr>
        <w:t>6</w:t>
      </w:r>
      <w:r w:rsidRPr="00E25074">
        <w:t>.</w:t>
      </w:r>
    </w:p>
    <w:p w14:paraId="0C0CDBBA" w14:textId="77777777" w:rsidR="00E25074" w:rsidRPr="00E25074" w:rsidRDefault="00E25074" w:rsidP="00E25074">
      <w:pPr>
        <w:pStyle w:val="EndNoteBibliography"/>
        <w:ind w:left="720" w:hanging="720"/>
      </w:pPr>
      <w:r w:rsidRPr="00E25074">
        <w:t>72.</w:t>
      </w:r>
      <w:r w:rsidRPr="00E25074">
        <w:tab/>
        <w:t>Xia, C., Fan, J., Emanuel, G., Hao, J.</w:t>
      </w:r>
      <w:r w:rsidRPr="00E25074">
        <w:rPr>
          <w:i/>
        </w:rPr>
        <w:t xml:space="preserve"> et al.</w:t>
      </w:r>
      <w:r w:rsidRPr="00E25074">
        <w:t xml:space="preserve"> (2019) Spatial transcriptome profiling by MERFISH reveals subcellular RNA compartmentalization and cell cycle-dependent gene expression. </w:t>
      </w:r>
      <w:r w:rsidRPr="00E25074">
        <w:rPr>
          <w:i/>
        </w:rPr>
        <w:t>Proceedings of the National Academy of Sciences of the United States of America</w:t>
      </w:r>
      <w:r w:rsidRPr="00E25074">
        <w:t xml:space="preserve">, </w:t>
      </w:r>
      <w:r w:rsidRPr="00E25074">
        <w:rPr>
          <w:b/>
        </w:rPr>
        <w:t>116</w:t>
      </w:r>
      <w:r w:rsidRPr="00E25074">
        <w:t>, 19490-19499.</w:t>
      </w:r>
    </w:p>
    <w:p w14:paraId="1EB0B6F3" w14:textId="77777777" w:rsidR="00E25074" w:rsidRPr="00E25074" w:rsidRDefault="00E25074" w:rsidP="00E25074">
      <w:pPr>
        <w:pStyle w:val="EndNoteBibliography"/>
        <w:ind w:left="720" w:hanging="720"/>
      </w:pPr>
      <w:r w:rsidRPr="00E25074">
        <w:t>73.</w:t>
      </w:r>
      <w:r w:rsidRPr="00E25074">
        <w:tab/>
        <w:t>Zhou, Y., Yang, D., Yang, Q., Lv, X.</w:t>
      </w:r>
      <w:r w:rsidRPr="00E25074">
        <w:rPr>
          <w:i/>
        </w:rPr>
        <w:t xml:space="preserve"> et al.</w:t>
      </w:r>
      <w:r w:rsidRPr="00E25074">
        <w:t xml:space="preserve"> (2020) Single-cell RNA landscape of intratumoral heterogeneity and immunosuppressive microenvironment in advanced osteosarcoma. </w:t>
      </w:r>
      <w:r w:rsidRPr="00E25074">
        <w:rPr>
          <w:i/>
        </w:rPr>
        <w:t>Nature communications</w:t>
      </w:r>
      <w:r w:rsidRPr="00E25074">
        <w:t xml:space="preserve">, </w:t>
      </w:r>
      <w:r w:rsidRPr="00E25074">
        <w:rPr>
          <w:b/>
        </w:rPr>
        <w:t>11</w:t>
      </w:r>
      <w:r w:rsidRPr="00E25074">
        <w:t>, 6322.</w:t>
      </w:r>
    </w:p>
    <w:p w14:paraId="4CBB44BA" w14:textId="77777777" w:rsidR="00E25074" w:rsidRPr="00E25074" w:rsidRDefault="00E25074" w:rsidP="00E25074">
      <w:pPr>
        <w:pStyle w:val="EndNoteBibliography"/>
        <w:ind w:left="720" w:hanging="720"/>
      </w:pPr>
      <w:r w:rsidRPr="00E25074">
        <w:t>74.</w:t>
      </w:r>
      <w:r w:rsidRPr="00E25074">
        <w:tab/>
        <w:t>Hunter, M.V., Moncada, R., Weiss, J.M., Yanai, I.</w:t>
      </w:r>
      <w:r w:rsidRPr="00E25074">
        <w:rPr>
          <w:i/>
        </w:rPr>
        <w:t xml:space="preserve"> et al.</w:t>
      </w:r>
      <w:r w:rsidRPr="00E25074">
        <w:t xml:space="preserve"> (2021) Spatially resolved transcriptomics reveals the architecture of the tumor-microenvironment interface. </w:t>
      </w:r>
      <w:r w:rsidRPr="00E25074">
        <w:rPr>
          <w:i/>
        </w:rPr>
        <w:t>Nature communications</w:t>
      </w:r>
      <w:r w:rsidRPr="00E25074">
        <w:t xml:space="preserve">, </w:t>
      </w:r>
      <w:r w:rsidRPr="00E25074">
        <w:rPr>
          <w:b/>
        </w:rPr>
        <w:t>12</w:t>
      </w:r>
      <w:r w:rsidRPr="00E25074">
        <w:t>, 6278.</w:t>
      </w:r>
    </w:p>
    <w:p w14:paraId="3F949296" w14:textId="77777777" w:rsidR="00E25074" w:rsidRPr="00E25074" w:rsidRDefault="00E25074" w:rsidP="00E25074">
      <w:pPr>
        <w:pStyle w:val="EndNoteBibliography"/>
        <w:ind w:left="720" w:hanging="720"/>
      </w:pPr>
      <w:r w:rsidRPr="00E25074">
        <w:t>75.</w:t>
      </w:r>
      <w:r w:rsidRPr="00E25074">
        <w:tab/>
        <w:t>Cho, C.S., Xi, J., Si, Y., Park, S.R.</w:t>
      </w:r>
      <w:r w:rsidRPr="00E25074">
        <w:rPr>
          <w:i/>
        </w:rPr>
        <w:t xml:space="preserve"> et al.</w:t>
      </w:r>
      <w:r w:rsidRPr="00E25074">
        <w:t xml:space="preserve"> (2021) Microscopic examination of spatial transcriptome using Seq-Scope. </w:t>
      </w:r>
      <w:r w:rsidRPr="00E25074">
        <w:rPr>
          <w:i/>
        </w:rPr>
        <w:t>Cell</w:t>
      </w:r>
      <w:r w:rsidRPr="00E25074">
        <w:t xml:space="preserve">, </w:t>
      </w:r>
      <w:r w:rsidRPr="00E25074">
        <w:rPr>
          <w:b/>
        </w:rPr>
        <w:t>184</w:t>
      </w:r>
      <w:r w:rsidRPr="00E25074">
        <w:t>, 3559-3572.e3522.</w:t>
      </w:r>
    </w:p>
    <w:p w14:paraId="54EE51D7" w14:textId="77777777" w:rsidR="00E25074" w:rsidRPr="00E25074" w:rsidRDefault="00E25074" w:rsidP="00E25074">
      <w:pPr>
        <w:pStyle w:val="EndNoteBibliography"/>
        <w:ind w:left="720" w:hanging="720"/>
      </w:pPr>
      <w:r w:rsidRPr="00E25074">
        <w:t>76.</w:t>
      </w:r>
      <w:r w:rsidRPr="00E25074">
        <w:tab/>
        <w:t xml:space="preserve">(2018) Single-cell transcriptomics of 20 mouse organs creates a Tabula Muris. </w:t>
      </w:r>
      <w:r w:rsidRPr="00E25074">
        <w:rPr>
          <w:i/>
        </w:rPr>
        <w:t>Nature</w:t>
      </w:r>
      <w:r w:rsidRPr="00E25074">
        <w:t xml:space="preserve">, </w:t>
      </w:r>
      <w:r w:rsidRPr="00E25074">
        <w:rPr>
          <w:b/>
        </w:rPr>
        <w:t>562</w:t>
      </w:r>
      <w:r w:rsidRPr="00E25074">
        <w:t>, 367-372.</w:t>
      </w:r>
    </w:p>
    <w:p w14:paraId="63921604" w14:textId="77777777" w:rsidR="00E25074" w:rsidRPr="00E25074" w:rsidRDefault="00E25074" w:rsidP="00E25074">
      <w:pPr>
        <w:pStyle w:val="EndNoteBibliography"/>
        <w:ind w:left="720" w:hanging="720"/>
      </w:pPr>
      <w:r w:rsidRPr="00E25074">
        <w:t>77.</w:t>
      </w:r>
      <w:r w:rsidRPr="00E25074">
        <w:tab/>
        <w:t>Lohoff, T., Ghazanfar, S., Missarova, A., Koulena, N.</w:t>
      </w:r>
      <w:r w:rsidRPr="00E25074">
        <w:rPr>
          <w:i/>
        </w:rPr>
        <w:t xml:space="preserve"> et al.</w:t>
      </w:r>
      <w:r w:rsidRPr="00E25074">
        <w:t xml:space="preserve"> (2022) Integration of spatial and single-cell transcriptomic data elucidates mouse organogenesis. </w:t>
      </w:r>
      <w:r w:rsidRPr="00E25074">
        <w:rPr>
          <w:i/>
        </w:rPr>
        <w:t>Nature biotechnology</w:t>
      </w:r>
      <w:r w:rsidRPr="00E25074">
        <w:t xml:space="preserve">, </w:t>
      </w:r>
      <w:r w:rsidRPr="00E25074">
        <w:rPr>
          <w:b/>
        </w:rPr>
        <w:t>40</w:t>
      </w:r>
      <w:r w:rsidRPr="00E25074">
        <w:t>, 74-85.</w:t>
      </w:r>
    </w:p>
    <w:p w14:paraId="619369AE" w14:textId="77777777" w:rsidR="00E25074" w:rsidRPr="00E25074" w:rsidRDefault="00E25074" w:rsidP="00E25074">
      <w:pPr>
        <w:pStyle w:val="EndNoteBibliography"/>
        <w:ind w:left="720" w:hanging="720"/>
      </w:pPr>
      <w:r w:rsidRPr="00E25074">
        <w:t>78.</w:t>
      </w:r>
      <w:r w:rsidRPr="00E25074">
        <w:tab/>
        <w:t>Hodge, R.D., Bakken, T.E., Miller, J.A., Smith, K.A.</w:t>
      </w:r>
      <w:r w:rsidRPr="00E25074">
        <w:rPr>
          <w:i/>
        </w:rPr>
        <w:t xml:space="preserve"> et al.</w:t>
      </w:r>
      <w:r w:rsidRPr="00E25074">
        <w:t xml:space="preserve"> (2019) Conserved cell types with divergent features in human versus mouse cortex. </w:t>
      </w:r>
      <w:r w:rsidRPr="00E25074">
        <w:rPr>
          <w:i/>
        </w:rPr>
        <w:t>Nature</w:t>
      </w:r>
      <w:r w:rsidRPr="00E25074">
        <w:t xml:space="preserve">, </w:t>
      </w:r>
      <w:r w:rsidRPr="00E25074">
        <w:rPr>
          <w:b/>
        </w:rPr>
        <w:t>573</w:t>
      </w:r>
      <w:r w:rsidRPr="00E25074">
        <w:t>, 61-68.</w:t>
      </w:r>
    </w:p>
    <w:p w14:paraId="35D60300" w14:textId="77777777" w:rsidR="00E25074" w:rsidRPr="00E25074" w:rsidRDefault="00E25074" w:rsidP="00E25074">
      <w:pPr>
        <w:pStyle w:val="EndNoteBibliography"/>
        <w:ind w:left="720" w:hanging="720"/>
      </w:pPr>
      <w:r w:rsidRPr="00E25074">
        <w:t>79.</w:t>
      </w:r>
      <w:r w:rsidRPr="00E25074">
        <w:tab/>
        <w:t xml:space="preserve">Shah, S., Lubeck, E., Zhou, W. and Cai, L. (2016) In Situ Transcription Profiling of Single Cells Reveals Spatial Organization of Cells in the Mouse Hippocampus. </w:t>
      </w:r>
      <w:r w:rsidRPr="00E25074">
        <w:rPr>
          <w:i/>
        </w:rPr>
        <w:t>Neuron</w:t>
      </w:r>
      <w:r w:rsidRPr="00E25074">
        <w:t xml:space="preserve">, </w:t>
      </w:r>
      <w:r w:rsidRPr="00E25074">
        <w:rPr>
          <w:b/>
        </w:rPr>
        <w:t>92</w:t>
      </w:r>
      <w:r w:rsidRPr="00E25074">
        <w:t>, 342-357.</w:t>
      </w:r>
    </w:p>
    <w:p w14:paraId="0F2FBF1B" w14:textId="77777777" w:rsidR="00E25074" w:rsidRPr="00E25074" w:rsidRDefault="00E25074" w:rsidP="00E25074">
      <w:pPr>
        <w:pStyle w:val="EndNoteBibliography"/>
        <w:ind w:left="720" w:hanging="720"/>
      </w:pPr>
      <w:r w:rsidRPr="00E25074">
        <w:t>80.</w:t>
      </w:r>
      <w:r w:rsidRPr="00E25074">
        <w:tab/>
        <w:t>Rosenbluth, J.M., Mays, D.J., Pino, M.F., Tang, L.J.</w:t>
      </w:r>
      <w:r w:rsidRPr="00E25074">
        <w:rPr>
          <w:i/>
        </w:rPr>
        <w:t xml:space="preserve"> et al.</w:t>
      </w:r>
      <w:r w:rsidRPr="00E25074">
        <w:t xml:space="preserve"> (2008) A gene signature-based approach identifies mTOR as a regulator of p73. </w:t>
      </w:r>
      <w:r w:rsidRPr="00E25074">
        <w:rPr>
          <w:i/>
        </w:rPr>
        <w:t>Molecular and cellular biology</w:t>
      </w:r>
      <w:r w:rsidRPr="00E25074">
        <w:t xml:space="preserve">, </w:t>
      </w:r>
      <w:r w:rsidRPr="00E25074">
        <w:rPr>
          <w:b/>
        </w:rPr>
        <w:t>28</w:t>
      </w:r>
      <w:r w:rsidRPr="00E25074">
        <w:t>, 5951-5964.</w:t>
      </w:r>
    </w:p>
    <w:p w14:paraId="40AA931C" w14:textId="5528897F" w:rsidR="007420C9" w:rsidRDefault="00403215" w:rsidP="00465F8B">
      <w:pPr>
        <w:jc w:val="both"/>
        <w:rPr>
          <w:rFonts w:ascii="Arial" w:hAnsi="Arial" w:cs="Arial"/>
          <w:color w:val="0D0D0D"/>
          <w:sz w:val="20"/>
          <w:szCs w:val="20"/>
          <w:shd w:val="clear" w:color="auto" w:fill="FFFFFF"/>
          <w:lang w:val="en-US"/>
        </w:rPr>
      </w:pPr>
      <w:r>
        <w:rPr>
          <w:rFonts w:ascii="Arial" w:hAnsi="Arial" w:cs="Arial"/>
          <w:color w:val="0D0D0D"/>
          <w:sz w:val="20"/>
          <w:szCs w:val="20"/>
          <w:shd w:val="clear" w:color="auto" w:fill="FFFFFF"/>
          <w:lang w:val="en-US"/>
        </w:rPr>
        <w:fldChar w:fldCharType="end"/>
      </w:r>
    </w:p>
    <w:p w14:paraId="52729979" w14:textId="77777777" w:rsidR="007420C9" w:rsidRDefault="007420C9">
      <w:pPr>
        <w:rPr>
          <w:rFonts w:ascii="Arial" w:hAnsi="Arial" w:cs="Arial"/>
          <w:color w:val="0D0D0D"/>
          <w:sz w:val="20"/>
          <w:szCs w:val="20"/>
          <w:shd w:val="clear" w:color="auto" w:fill="FFFFFF"/>
          <w:lang w:val="en-US"/>
        </w:rPr>
      </w:pPr>
      <w:r>
        <w:rPr>
          <w:rFonts w:ascii="Arial" w:hAnsi="Arial" w:cs="Arial"/>
          <w:color w:val="0D0D0D"/>
          <w:sz w:val="20"/>
          <w:szCs w:val="20"/>
          <w:shd w:val="clear" w:color="auto" w:fill="FFFFFF"/>
          <w:lang w:val="en-US"/>
        </w:rPr>
        <w:br w:type="page"/>
      </w:r>
    </w:p>
    <w:p w14:paraId="7CD6708E" w14:textId="28164B45" w:rsidR="0086325E" w:rsidRPr="00EB2418" w:rsidRDefault="007420C9" w:rsidP="00465F8B">
      <w:pPr>
        <w:jc w:val="both"/>
        <w:rPr>
          <w:rFonts w:ascii="Arial" w:eastAsiaTheme="minorEastAsia" w:hAnsi="Arial" w:cs="Arial"/>
          <w:b/>
          <w:color w:val="0D0D0D"/>
          <w:sz w:val="16"/>
          <w:szCs w:val="16"/>
          <w:shd w:val="clear" w:color="auto" w:fill="FFFFFF"/>
          <w:lang w:val="en-US" w:eastAsia="zh-CN"/>
        </w:rPr>
      </w:pPr>
      <w:r w:rsidRPr="00EB2418">
        <w:rPr>
          <w:rFonts w:ascii="Arial" w:eastAsiaTheme="minorEastAsia" w:hAnsi="Arial" w:cs="Arial" w:hint="eastAsia"/>
          <w:b/>
          <w:color w:val="0D0D0D"/>
          <w:sz w:val="16"/>
          <w:szCs w:val="16"/>
          <w:shd w:val="clear" w:color="auto" w:fill="FFFFFF"/>
          <w:lang w:val="en-US" w:eastAsia="zh-CN"/>
        </w:rPr>
        <w:lastRenderedPageBreak/>
        <w:t>F</w:t>
      </w:r>
      <w:r w:rsidRPr="00EB2418">
        <w:rPr>
          <w:rFonts w:ascii="Arial" w:eastAsiaTheme="minorEastAsia" w:hAnsi="Arial" w:cs="Arial"/>
          <w:b/>
          <w:color w:val="0D0D0D"/>
          <w:sz w:val="16"/>
          <w:szCs w:val="16"/>
          <w:shd w:val="clear" w:color="auto" w:fill="FFFFFF"/>
          <w:lang w:val="en-US" w:eastAsia="zh-CN"/>
        </w:rPr>
        <w:t>igure Legends</w:t>
      </w:r>
    </w:p>
    <w:p w14:paraId="2F820105" w14:textId="4B3CD774" w:rsidR="007420C9" w:rsidRPr="00EF5B1A" w:rsidRDefault="007420C9" w:rsidP="007420C9">
      <w:pPr>
        <w:autoSpaceDE w:val="0"/>
        <w:autoSpaceDN w:val="0"/>
        <w:adjustRightInd w:val="0"/>
        <w:jc w:val="both"/>
        <w:rPr>
          <w:rFonts w:ascii="Arial" w:eastAsiaTheme="minorEastAsia" w:hAnsi="Arial" w:cs="Arial"/>
          <w:color w:val="0D0D0D"/>
          <w:kern w:val="2"/>
          <w:sz w:val="16"/>
          <w:szCs w:val="16"/>
          <w:shd w:val="clear" w:color="auto" w:fill="FFFFFF"/>
          <w:lang w:val="en-US" w:eastAsia="zh-CN"/>
        </w:rPr>
      </w:pPr>
      <w:r w:rsidRPr="00EF5B1A">
        <w:rPr>
          <w:rFonts w:ascii="Arial" w:eastAsiaTheme="minorEastAsia" w:hAnsi="Arial" w:cs="Arial"/>
          <w:b/>
          <w:color w:val="0D0D0D"/>
          <w:kern w:val="2"/>
          <w:sz w:val="16"/>
          <w:szCs w:val="16"/>
          <w:shd w:val="clear" w:color="auto" w:fill="FFFFFF"/>
          <w:lang w:val="en-US" w:eastAsia="zh-CN"/>
        </w:rPr>
        <w:t>Figure 1</w:t>
      </w:r>
      <w:r w:rsidR="00F75582" w:rsidRPr="00EF5B1A">
        <w:rPr>
          <w:rFonts w:ascii="Arial" w:eastAsiaTheme="minorEastAsia" w:hAnsi="Arial" w:cs="Arial"/>
          <w:b/>
          <w:color w:val="0D0D0D"/>
          <w:kern w:val="2"/>
          <w:sz w:val="16"/>
          <w:szCs w:val="16"/>
          <w:shd w:val="clear" w:color="auto" w:fill="FFFFFF"/>
          <w:lang w:val="en-US" w:eastAsia="zh-CN"/>
        </w:rPr>
        <w:t>.</w:t>
      </w:r>
      <w:r w:rsidRPr="00EF5B1A">
        <w:rPr>
          <w:rFonts w:ascii="Arial" w:eastAsiaTheme="minorEastAsia" w:hAnsi="Arial" w:cs="Arial"/>
          <w:b/>
          <w:color w:val="0D0D0D"/>
          <w:kern w:val="2"/>
          <w:sz w:val="16"/>
          <w:szCs w:val="16"/>
          <w:shd w:val="clear" w:color="auto" w:fill="FFFFFF"/>
          <w:lang w:val="en-US" w:eastAsia="zh-CN"/>
        </w:rPr>
        <w:t xml:space="preserve"> Outline of </w:t>
      </w:r>
      <w:proofErr w:type="spellStart"/>
      <w:r w:rsidRPr="00EF5B1A">
        <w:rPr>
          <w:rFonts w:ascii="Arial" w:eastAsiaTheme="minorEastAsia" w:hAnsi="Arial" w:cs="Arial"/>
          <w:b/>
          <w:color w:val="0D0D0D"/>
          <w:kern w:val="2"/>
          <w:sz w:val="16"/>
          <w:szCs w:val="16"/>
          <w:shd w:val="clear" w:color="auto" w:fill="FFFFFF"/>
          <w:lang w:val="en-US" w:eastAsia="zh-CN"/>
        </w:rPr>
        <w:t>CellMap</w:t>
      </w:r>
      <w:proofErr w:type="spellEnd"/>
      <w:r w:rsidRPr="00EF5B1A">
        <w:rPr>
          <w:rFonts w:ascii="Arial" w:eastAsiaTheme="minorEastAsia" w:hAnsi="Arial" w:cs="Arial"/>
          <w:b/>
          <w:color w:val="0D0D0D"/>
          <w:kern w:val="2"/>
          <w:sz w:val="16"/>
          <w:szCs w:val="16"/>
          <w:shd w:val="clear" w:color="auto" w:fill="FFFFFF"/>
          <w:lang w:val="en-US" w:eastAsia="zh-CN"/>
        </w:rPr>
        <w:t>.</w:t>
      </w:r>
      <w:r w:rsidRPr="00EF5B1A">
        <w:rPr>
          <w:rFonts w:ascii="Arial" w:eastAsiaTheme="minorEastAsia" w:hAnsi="Arial" w:cs="Arial"/>
          <w:color w:val="0D0D0D"/>
          <w:kern w:val="2"/>
          <w:sz w:val="16"/>
          <w:szCs w:val="16"/>
          <w:shd w:val="clear" w:color="auto" w:fill="FFFFFF"/>
          <w:lang w:val="en-US" w:eastAsia="zh-CN"/>
        </w:rPr>
        <w:t xml:space="preserve"> </w:t>
      </w:r>
      <w:proofErr w:type="spellStart"/>
      <w:r w:rsidRPr="00EF5B1A">
        <w:rPr>
          <w:rFonts w:ascii="Arial" w:eastAsiaTheme="minorEastAsia" w:hAnsi="Arial" w:cs="Arial"/>
          <w:color w:val="0D0D0D"/>
          <w:kern w:val="2"/>
          <w:sz w:val="16"/>
          <w:szCs w:val="16"/>
          <w:shd w:val="clear" w:color="auto" w:fill="FFFFFF"/>
          <w:lang w:val="en-US" w:eastAsia="zh-CN"/>
        </w:rPr>
        <w:t>CellMap</w:t>
      </w:r>
      <w:proofErr w:type="spellEnd"/>
      <w:r w:rsidRPr="00EF5B1A">
        <w:rPr>
          <w:rFonts w:ascii="Arial" w:eastAsiaTheme="minorEastAsia" w:hAnsi="Arial" w:cs="Arial"/>
          <w:color w:val="0D0D0D"/>
          <w:kern w:val="2"/>
          <w:sz w:val="16"/>
          <w:szCs w:val="16"/>
          <w:shd w:val="clear" w:color="auto" w:fill="FFFFFF"/>
          <w:lang w:val="en-US" w:eastAsia="zh-CN"/>
        </w:rPr>
        <w:t xml:space="preserve"> is designed to infer spatial transcriptomic spots at single-cell resolution and resolve cell type proportion of spatial transcriptomic data by combining random forest classifier and linear assignment algorithm. The workflow involves data integration, feature selection, construction of random forest model, and mapping single cells to spatial locations</w:t>
      </w:r>
      <w:r w:rsidRPr="00EF5B1A">
        <w:rPr>
          <w:rFonts w:ascii="Arial" w:eastAsiaTheme="minorEastAsia" w:hAnsi="Arial" w:cs="Arial" w:hint="eastAsia"/>
          <w:color w:val="0D0D0D"/>
          <w:kern w:val="2"/>
          <w:sz w:val="16"/>
          <w:szCs w:val="16"/>
          <w:shd w:val="clear" w:color="auto" w:fill="FFFFFF"/>
          <w:lang w:val="en-US" w:eastAsia="zh-CN"/>
        </w:rPr>
        <w:t>.</w:t>
      </w:r>
      <w:r w:rsidRPr="00EF5B1A">
        <w:rPr>
          <w:rFonts w:ascii="Arial" w:eastAsiaTheme="minorEastAsia" w:hAnsi="Arial" w:cs="Arial"/>
          <w:color w:val="0D0D0D"/>
          <w:kern w:val="2"/>
          <w:sz w:val="16"/>
          <w:szCs w:val="16"/>
          <w:shd w:val="clear" w:color="auto" w:fill="FFFFFF"/>
          <w:lang w:val="en-US" w:eastAsia="zh-CN"/>
        </w:rPr>
        <w:t xml:space="preserve"> The output comprises spatial tissue slice data with single-cell resolution and the cell type proportion at spatial locations, available for downstream analysis.</w:t>
      </w:r>
    </w:p>
    <w:p w14:paraId="2B3D8FA2" w14:textId="7BB7CD5D" w:rsidR="007420C9" w:rsidRDefault="007420C9" w:rsidP="007420C9">
      <w:pPr>
        <w:widowControl w:val="0"/>
        <w:jc w:val="both"/>
        <w:rPr>
          <w:rFonts w:ascii="Arial" w:eastAsiaTheme="minorEastAsia" w:hAnsi="Arial" w:cs="Arial"/>
          <w:color w:val="000000" w:themeColor="text1"/>
          <w:kern w:val="2"/>
          <w:sz w:val="16"/>
          <w:szCs w:val="16"/>
          <w:shd w:val="clear" w:color="auto" w:fill="FFFFFF"/>
          <w:lang w:val="en-US" w:eastAsia="zh-CN"/>
        </w:rPr>
      </w:pPr>
      <w:r w:rsidRPr="00F1512E">
        <w:rPr>
          <w:rFonts w:ascii="Arial" w:eastAsiaTheme="minorEastAsia" w:hAnsi="Arial" w:cs="Arial" w:hint="eastAsia"/>
          <w:b/>
          <w:color w:val="000000" w:themeColor="text1"/>
          <w:sz w:val="16"/>
          <w:szCs w:val="16"/>
          <w:shd w:val="clear" w:color="auto" w:fill="FFFFFF"/>
          <w:lang w:val="en-US" w:eastAsia="zh-CN"/>
        </w:rPr>
        <w:t>Figure</w:t>
      </w:r>
      <w:r w:rsidRPr="00F1512E">
        <w:rPr>
          <w:rFonts w:ascii="Arial" w:eastAsiaTheme="minorEastAsia" w:hAnsi="Arial" w:cs="Arial"/>
          <w:b/>
          <w:color w:val="000000" w:themeColor="text1"/>
          <w:sz w:val="16"/>
          <w:szCs w:val="16"/>
          <w:shd w:val="clear" w:color="auto" w:fill="FFFFFF"/>
          <w:lang w:val="en-US" w:eastAsia="zh-CN"/>
        </w:rPr>
        <w:t xml:space="preserve"> 2</w:t>
      </w:r>
      <w:r w:rsidR="00F75582">
        <w:rPr>
          <w:rFonts w:ascii="Arial" w:eastAsiaTheme="minorEastAsia" w:hAnsi="Arial" w:cs="Arial"/>
          <w:b/>
          <w:color w:val="000000" w:themeColor="text1"/>
          <w:sz w:val="16"/>
          <w:szCs w:val="16"/>
          <w:shd w:val="clear" w:color="auto" w:fill="FFFFFF"/>
          <w:lang w:val="en-US" w:eastAsia="zh-CN"/>
        </w:rPr>
        <w:t>.</w:t>
      </w:r>
      <w:r w:rsidRPr="00F1512E">
        <w:rPr>
          <w:rFonts w:ascii="Arial" w:eastAsiaTheme="minorEastAsia" w:hAnsi="Arial" w:cs="Arial"/>
          <w:b/>
          <w:color w:val="000000" w:themeColor="text1"/>
          <w:sz w:val="16"/>
          <w:szCs w:val="16"/>
          <w:shd w:val="clear" w:color="auto" w:fill="FFFFFF"/>
          <w:lang w:val="en-US" w:eastAsia="zh-CN"/>
        </w:rPr>
        <w:t xml:space="preserve"> </w:t>
      </w:r>
      <w:r w:rsidRPr="00F1512E">
        <w:rPr>
          <w:rFonts w:ascii="Arial" w:eastAsiaTheme="minorEastAsia" w:hAnsi="Arial" w:cs="Arial"/>
          <w:b/>
          <w:kern w:val="2"/>
          <w:sz w:val="16"/>
          <w:szCs w:val="16"/>
          <w:lang w:val="en-US" w:eastAsia="zh-CN"/>
        </w:rPr>
        <w:t xml:space="preserve">Performance assessment of </w:t>
      </w:r>
      <w:proofErr w:type="spellStart"/>
      <w:r w:rsidRPr="00F1512E">
        <w:rPr>
          <w:rFonts w:ascii="Arial" w:eastAsiaTheme="minorEastAsia" w:hAnsi="Arial" w:cs="Arial"/>
          <w:b/>
          <w:kern w:val="2"/>
          <w:sz w:val="16"/>
          <w:szCs w:val="16"/>
          <w:lang w:val="en-US" w:eastAsia="zh-CN"/>
        </w:rPr>
        <w:t>CellMap</w:t>
      </w:r>
      <w:proofErr w:type="spellEnd"/>
      <w:r w:rsidRPr="00F1512E">
        <w:rPr>
          <w:rFonts w:ascii="Arial" w:eastAsiaTheme="minorEastAsia" w:hAnsi="Arial" w:cs="Arial"/>
          <w:b/>
          <w:kern w:val="2"/>
          <w:sz w:val="16"/>
          <w:szCs w:val="16"/>
          <w:lang w:val="en-US" w:eastAsia="zh-CN"/>
        </w:rPr>
        <w:t xml:space="preserve"> on mouse </w:t>
      </w:r>
      <w:r w:rsidRPr="00F1512E">
        <w:rPr>
          <w:rFonts w:ascii="Arial" w:hAnsi="Arial" w:cs="Arial"/>
          <w:b/>
          <w:color w:val="0D0D0D"/>
          <w:sz w:val="16"/>
          <w:szCs w:val="16"/>
          <w:shd w:val="clear" w:color="auto" w:fill="FFFFFF"/>
          <w:lang w:val="en-US"/>
        </w:rPr>
        <w:t>cerebral</w:t>
      </w:r>
      <w:r w:rsidRPr="00F1512E">
        <w:rPr>
          <w:rFonts w:ascii="Arial" w:eastAsiaTheme="minorEastAsia" w:hAnsi="Arial" w:cs="Arial"/>
          <w:b/>
          <w:kern w:val="2"/>
          <w:sz w:val="16"/>
          <w:szCs w:val="16"/>
          <w:lang w:val="en-US" w:eastAsia="zh-CN"/>
        </w:rPr>
        <w:t xml:space="preserve"> cortex region. </w:t>
      </w:r>
      <w:r w:rsidRPr="00F1512E">
        <w:rPr>
          <w:rFonts w:ascii="Arial" w:eastAsiaTheme="minorEastAsia" w:hAnsi="Arial" w:cs="Arial"/>
          <w:kern w:val="2"/>
          <w:sz w:val="16"/>
          <w:szCs w:val="16"/>
          <w:lang w:val="en-US" w:eastAsia="zh-CN"/>
        </w:rPr>
        <w:t>(A)</w:t>
      </w:r>
      <w:r w:rsidRPr="00F1512E">
        <w:rPr>
          <w:rFonts w:ascii="Arial" w:eastAsiaTheme="minorEastAsia" w:hAnsi="Arial" w:cs="Arial"/>
          <w:b/>
          <w:kern w:val="2"/>
          <w:sz w:val="16"/>
          <w:szCs w:val="16"/>
          <w:lang w:val="en-US" w:eastAsia="zh-CN"/>
        </w:rPr>
        <w:t xml:space="preserve"> </w:t>
      </w:r>
      <w:r w:rsidRPr="00F1512E">
        <w:rPr>
          <w:rFonts w:ascii="Arial" w:eastAsiaTheme="minorEastAsia" w:hAnsi="Arial" w:cs="Arial"/>
          <w:kern w:val="2"/>
          <w:sz w:val="16"/>
          <w:szCs w:val="16"/>
          <w:lang w:val="en-US" w:eastAsia="zh-CN"/>
        </w:rPr>
        <w:t xml:space="preserve">Spatial structure of mouse cerebral cortex region reconstructed using </w:t>
      </w:r>
      <w:proofErr w:type="spellStart"/>
      <w:r w:rsidRPr="00F1512E">
        <w:rPr>
          <w:rFonts w:ascii="Arial" w:eastAsiaTheme="minorEastAsia" w:hAnsi="Arial" w:cs="Arial"/>
          <w:kern w:val="2"/>
          <w:sz w:val="16"/>
          <w:szCs w:val="16"/>
          <w:lang w:val="en-US" w:eastAsia="zh-CN"/>
        </w:rPr>
        <w:t>CellMap</w:t>
      </w:r>
      <w:proofErr w:type="spellEnd"/>
      <w:r w:rsidRPr="00F1512E">
        <w:rPr>
          <w:rFonts w:ascii="Arial" w:eastAsiaTheme="minorEastAsia" w:hAnsi="Arial" w:cs="Arial"/>
          <w:kern w:val="2"/>
          <w:sz w:val="16"/>
          <w:szCs w:val="16"/>
          <w:lang w:val="en-US" w:eastAsia="zh-CN"/>
        </w:rPr>
        <w:t xml:space="preserve">, </w:t>
      </w:r>
      <w:proofErr w:type="spellStart"/>
      <w:r w:rsidRPr="00F1512E">
        <w:rPr>
          <w:rFonts w:ascii="Arial" w:eastAsiaTheme="minorEastAsia" w:hAnsi="Arial" w:cs="Arial"/>
          <w:kern w:val="2"/>
          <w:sz w:val="16"/>
          <w:szCs w:val="16"/>
          <w:lang w:val="en-US" w:eastAsia="zh-CN"/>
        </w:rPr>
        <w:t>CytoSPACE</w:t>
      </w:r>
      <w:proofErr w:type="spellEnd"/>
      <w:r w:rsidRPr="00F1512E">
        <w:rPr>
          <w:rFonts w:ascii="Arial" w:eastAsiaTheme="minorEastAsia" w:hAnsi="Arial" w:cs="Arial"/>
          <w:kern w:val="2"/>
          <w:sz w:val="16"/>
          <w:szCs w:val="16"/>
          <w:lang w:val="en-US" w:eastAsia="zh-CN"/>
        </w:rPr>
        <w:t xml:space="preserve">, </w:t>
      </w:r>
      <w:proofErr w:type="spellStart"/>
      <w:r w:rsidRPr="00F1512E">
        <w:rPr>
          <w:rFonts w:ascii="Arial" w:eastAsiaTheme="minorEastAsia" w:hAnsi="Arial" w:cs="Arial"/>
          <w:kern w:val="2"/>
          <w:sz w:val="16"/>
          <w:szCs w:val="16"/>
          <w:lang w:val="en-US" w:eastAsia="zh-CN"/>
        </w:rPr>
        <w:t>CellTrek</w:t>
      </w:r>
      <w:proofErr w:type="spellEnd"/>
      <w:r w:rsidRPr="00F1512E">
        <w:rPr>
          <w:rFonts w:ascii="Arial" w:eastAsiaTheme="minorEastAsia" w:hAnsi="Arial" w:cs="Arial"/>
          <w:kern w:val="2"/>
          <w:sz w:val="16"/>
          <w:szCs w:val="16"/>
          <w:lang w:val="en-US" w:eastAsia="zh-CN"/>
        </w:rPr>
        <w:t xml:space="preserve"> and Tangram. The c</w:t>
      </w:r>
      <w:r w:rsidRPr="00F1512E">
        <w:rPr>
          <w:rFonts w:ascii="Arial" w:eastAsiaTheme="minorEastAsia" w:hAnsi="Arial" w:cs="Arial"/>
          <w:color w:val="0D0D0D"/>
          <w:kern w:val="2"/>
          <w:sz w:val="16"/>
          <w:szCs w:val="16"/>
          <w:shd w:val="clear" w:color="auto" w:fill="FFFFFF"/>
          <w:lang w:val="en-US" w:eastAsia="zh-CN"/>
        </w:rPr>
        <w:t xml:space="preserve">ell types are color-coded, with each dot representing an individual cell. </w:t>
      </w:r>
      <w:r w:rsidRPr="00F1512E">
        <w:rPr>
          <w:rFonts w:ascii="Arial" w:eastAsiaTheme="minorEastAsia" w:hAnsi="Arial" w:cs="Arial"/>
          <w:color w:val="000000" w:themeColor="text1"/>
          <w:kern w:val="2"/>
          <w:sz w:val="16"/>
          <w:szCs w:val="16"/>
          <w:shd w:val="clear" w:color="auto" w:fill="FFFFFF"/>
          <w:lang w:val="en-US" w:eastAsia="zh-CN"/>
        </w:rPr>
        <w:t>Only cell types with more than 100 cells are shown.</w:t>
      </w:r>
      <w:r w:rsidRPr="00F1512E">
        <w:rPr>
          <w:rFonts w:ascii="Arial" w:eastAsiaTheme="minorEastAsia" w:hAnsi="Arial" w:cs="Arial"/>
          <w:color w:val="0D0D0D"/>
          <w:kern w:val="2"/>
          <w:sz w:val="16"/>
          <w:szCs w:val="16"/>
          <w:shd w:val="clear" w:color="auto" w:fill="FFFFFF"/>
          <w:lang w:val="en-US" w:eastAsia="zh-CN"/>
        </w:rPr>
        <w:t xml:space="preserve"> (B) The UMAP layout depicting the clustering space of the </w:t>
      </w:r>
      <w:proofErr w:type="spellStart"/>
      <w:r w:rsidRPr="00F1512E">
        <w:rPr>
          <w:rFonts w:ascii="Arial" w:eastAsiaTheme="minorEastAsia" w:hAnsi="Arial" w:cs="Arial"/>
          <w:color w:val="0D0D0D"/>
          <w:kern w:val="2"/>
          <w:sz w:val="16"/>
          <w:szCs w:val="16"/>
          <w:shd w:val="clear" w:color="auto" w:fill="FFFFFF"/>
          <w:lang w:val="en-US" w:eastAsia="zh-CN"/>
        </w:rPr>
        <w:t>scRNA-seq</w:t>
      </w:r>
      <w:proofErr w:type="spellEnd"/>
      <w:r w:rsidRPr="00F1512E">
        <w:rPr>
          <w:rFonts w:ascii="Arial" w:eastAsiaTheme="minorEastAsia" w:hAnsi="Arial" w:cs="Arial"/>
          <w:color w:val="0D0D0D"/>
          <w:kern w:val="2"/>
          <w:sz w:val="16"/>
          <w:szCs w:val="16"/>
          <w:shd w:val="clear" w:color="auto" w:fill="FFFFFF"/>
          <w:lang w:val="en-US" w:eastAsia="zh-CN"/>
        </w:rPr>
        <w:t xml:space="preserve"> data. (C) Spatial structure of cell types including Astro, L2/3 IT, L4, L5 PT, L5 IT, L6 CT, L6 IT, and L6b on the ST slice of mouse </w:t>
      </w:r>
      <w:r w:rsidRPr="00F1512E">
        <w:rPr>
          <w:rFonts w:ascii="Arial" w:hAnsi="Arial" w:cs="Arial"/>
          <w:sz w:val="16"/>
          <w:szCs w:val="16"/>
          <w:lang w:val="en-US"/>
        </w:rPr>
        <w:t>cerebral</w:t>
      </w:r>
      <w:r w:rsidRPr="00F1512E">
        <w:rPr>
          <w:rFonts w:ascii="Arial" w:eastAsiaTheme="minorEastAsia" w:hAnsi="Arial" w:cs="Arial"/>
          <w:color w:val="0D0D0D"/>
          <w:kern w:val="2"/>
          <w:sz w:val="16"/>
          <w:szCs w:val="16"/>
          <w:shd w:val="clear" w:color="auto" w:fill="FFFFFF"/>
          <w:lang w:val="en-US" w:eastAsia="zh-CN"/>
        </w:rPr>
        <w:t xml:space="preserve"> cortex. The colors from blue to red indicate the cell proportions from low to high. (D) Boxplots illustrate the spatial k-distance (k = 10) of L2/3 IT, L4, L5 IT, L5 PT, NP, L6 IT, L6 CT, and L6b to Astro cells in mapping graphs generated by the four mapping methods. The boxplots display the median and quartile ranges (25-75%), with whiskers </w:t>
      </w:r>
      <w:r w:rsidRPr="00F1512E">
        <w:rPr>
          <w:rFonts w:ascii="Arial" w:eastAsiaTheme="minorEastAsia" w:hAnsi="Arial" w:cs="Arial" w:hint="eastAsia"/>
          <w:color w:val="0D0D0D"/>
          <w:kern w:val="2"/>
          <w:sz w:val="16"/>
          <w:szCs w:val="16"/>
          <w:shd w:val="clear" w:color="auto" w:fill="FFFFFF"/>
          <w:lang w:val="en-US" w:eastAsia="zh-CN"/>
        </w:rPr>
        <w:t>e</w:t>
      </w:r>
      <w:r w:rsidRPr="00F1512E">
        <w:rPr>
          <w:rFonts w:ascii="Arial" w:eastAsiaTheme="minorEastAsia" w:hAnsi="Arial" w:cs="Arial"/>
          <w:color w:val="0D0D0D"/>
          <w:kern w:val="2"/>
          <w:sz w:val="16"/>
          <w:szCs w:val="16"/>
          <w:shd w:val="clear" w:color="auto" w:fill="FFFFFF"/>
          <w:lang w:val="en-US" w:eastAsia="zh-CN"/>
        </w:rPr>
        <w:t xml:space="preserve">xtending up to 1.5 times the interquartile range from the box. (E) </w:t>
      </w:r>
      <w:r w:rsidRPr="00F1512E">
        <w:rPr>
          <w:rFonts w:ascii="Arial" w:eastAsiaTheme="minorEastAsia" w:hAnsi="Arial" w:cs="Arial"/>
          <w:color w:val="000000" w:themeColor="text1"/>
          <w:kern w:val="2"/>
          <w:sz w:val="16"/>
          <w:szCs w:val="16"/>
          <w:shd w:val="clear" w:color="auto" w:fill="FFFFFF"/>
          <w:lang w:val="en-US" w:eastAsia="zh-CN"/>
        </w:rPr>
        <w:t xml:space="preserve">Scatter plots depicting the consistency between cell type proportions in spatial single-cells maps reconstructed using </w:t>
      </w:r>
      <w:proofErr w:type="spellStart"/>
      <w:r w:rsidRPr="00F1512E">
        <w:rPr>
          <w:rFonts w:ascii="Arial" w:eastAsiaTheme="minorEastAsia" w:hAnsi="Arial" w:cs="Arial"/>
          <w:color w:val="000000" w:themeColor="text1"/>
          <w:kern w:val="2"/>
          <w:sz w:val="16"/>
          <w:szCs w:val="16"/>
          <w:shd w:val="clear" w:color="auto" w:fill="FFFFFF"/>
          <w:lang w:val="en-US" w:eastAsia="zh-CN"/>
        </w:rPr>
        <w:t>CellMap</w:t>
      </w:r>
      <w:proofErr w:type="spellEnd"/>
      <w:r w:rsidRPr="00F1512E">
        <w:rPr>
          <w:rFonts w:ascii="Arial" w:eastAsiaTheme="minorEastAsia" w:hAnsi="Arial" w:cs="Arial"/>
          <w:color w:val="000000" w:themeColor="text1"/>
          <w:kern w:val="2"/>
          <w:sz w:val="16"/>
          <w:szCs w:val="16"/>
          <w:shd w:val="clear" w:color="auto" w:fill="FFFFFF"/>
          <w:lang w:val="en-US" w:eastAsia="zh-CN"/>
        </w:rPr>
        <w:t xml:space="preserve"> and </w:t>
      </w:r>
      <w:proofErr w:type="spellStart"/>
      <w:r w:rsidRPr="00F1512E">
        <w:rPr>
          <w:rFonts w:ascii="Arial" w:eastAsiaTheme="minorEastAsia" w:hAnsi="Arial" w:cs="Arial"/>
          <w:color w:val="000000" w:themeColor="text1"/>
          <w:kern w:val="2"/>
          <w:sz w:val="16"/>
          <w:szCs w:val="16"/>
          <w:shd w:val="clear" w:color="auto" w:fill="FFFFFF"/>
          <w:lang w:val="en-US" w:eastAsia="zh-CN"/>
        </w:rPr>
        <w:t>CytoSPACE</w:t>
      </w:r>
      <w:proofErr w:type="spellEnd"/>
      <w:r w:rsidRPr="00F1512E">
        <w:rPr>
          <w:rFonts w:ascii="Arial" w:eastAsiaTheme="minorEastAsia" w:hAnsi="Arial" w:cs="Arial"/>
          <w:color w:val="000000" w:themeColor="text1"/>
          <w:kern w:val="2"/>
          <w:sz w:val="16"/>
          <w:szCs w:val="16"/>
          <w:shd w:val="clear" w:color="auto" w:fill="FFFFFF"/>
          <w:lang w:val="en-US" w:eastAsia="zh-CN"/>
        </w:rPr>
        <w:t>, and cellular compositions predicted by RCTD spatial deconvolution method.</w:t>
      </w:r>
      <w:r w:rsidRPr="00F1512E">
        <w:rPr>
          <w:rFonts w:ascii="Arial" w:eastAsiaTheme="minorEastAsia" w:hAnsi="Arial" w:cs="Arial"/>
          <w:color w:val="0D0D0D"/>
          <w:kern w:val="2"/>
          <w:sz w:val="16"/>
          <w:szCs w:val="16"/>
          <w:shd w:val="clear" w:color="auto" w:fill="FFFFFF"/>
          <w:lang w:val="en-US" w:eastAsia="zh-CN"/>
        </w:rPr>
        <w:t xml:space="preserve"> “</w:t>
      </w:r>
      <w:r w:rsidRPr="00F1512E">
        <w:rPr>
          <w:rFonts w:ascii="Arial" w:eastAsiaTheme="minorEastAsia" w:hAnsi="Arial" w:cs="Arial"/>
          <w:i/>
          <w:color w:val="0D0D0D"/>
          <w:kern w:val="2"/>
          <w:sz w:val="16"/>
          <w:szCs w:val="16"/>
          <w:shd w:val="clear" w:color="auto" w:fill="FFFFFF"/>
          <w:lang w:val="en-US" w:eastAsia="zh-CN"/>
        </w:rPr>
        <w:t>R</w:t>
      </w:r>
      <w:r w:rsidRPr="00F1512E">
        <w:rPr>
          <w:rFonts w:ascii="Arial" w:eastAsiaTheme="minorEastAsia" w:hAnsi="Arial" w:cs="Arial"/>
          <w:color w:val="0D0D0D"/>
          <w:kern w:val="2"/>
          <w:sz w:val="16"/>
          <w:szCs w:val="16"/>
          <w:shd w:val="clear" w:color="auto" w:fill="FFFFFF"/>
          <w:lang w:val="en-US" w:eastAsia="zh-CN"/>
        </w:rPr>
        <w:t xml:space="preserve">” represents the Pearson correlation coefficients and the </w:t>
      </w:r>
      <w:r w:rsidRPr="00F1512E">
        <w:rPr>
          <w:rFonts w:ascii="Arial" w:eastAsiaTheme="minorEastAsia" w:hAnsi="Arial" w:cs="Arial"/>
          <w:i/>
          <w:color w:val="0D0D0D"/>
          <w:kern w:val="2"/>
          <w:sz w:val="16"/>
          <w:szCs w:val="16"/>
          <w:shd w:val="clear" w:color="auto" w:fill="FFFFFF"/>
          <w:lang w:val="en-US" w:eastAsia="zh-CN"/>
        </w:rPr>
        <w:t>p</w:t>
      </w:r>
      <w:r w:rsidRPr="00F1512E">
        <w:rPr>
          <w:rFonts w:ascii="Arial" w:eastAsiaTheme="minorEastAsia" w:hAnsi="Arial" w:cs="Arial"/>
          <w:color w:val="0D0D0D"/>
          <w:kern w:val="2"/>
          <w:sz w:val="16"/>
          <w:szCs w:val="16"/>
          <w:shd w:val="clear" w:color="auto" w:fill="FFFFFF"/>
          <w:lang w:val="en-US" w:eastAsia="zh-CN"/>
        </w:rPr>
        <w:t xml:space="preserve">-values were obtained by t-test. </w:t>
      </w:r>
      <w:r w:rsidRPr="00F1512E">
        <w:rPr>
          <w:rFonts w:ascii="Arial" w:eastAsiaTheme="minorEastAsia" w:hAnsi="Arial" w:cs="Arial"/>
          <w:color w:val="000000" w:themeColor="text1"/>
          <w:kern w:val="2"/>
          <w:sz w:val="16"/>
          <w:szCs w:val="16"/>
          <w:shd w:val="clear" w:color="auto" w:fill="FFFFFF"/>
          <w:lang w:val="en-US" w:eastAsia="zh-CN"/>
        </w:rPr>
        <w:t>Each point represents a cell type, with the corresponding colors referenced in panel A.</w:t>
      </w:r>
      <w:r w:rsidRPr="00F1512E">
        <w:rPr>
          <w:rFonts w:ascii="Arial" w:eastAsiaTheme="minorEastAsia" w:hAnsi="Arial" w:cs="Arial" w:hint="eastAsia"/>
          <w:color w:val="000000" w:themeColor="text1"/>
          <w:kern w:val="2"/>
          <w:sz w:val="16"/>
          <w:szCs w:val="16"/>
          <w:shd w:val="clear" w:color="auto" w:fill="FFFFFF"/>
          <w:lang w:val="en-US" w:eastAsia="zh-CN"/>
        </w:rPr>
        <w:t xml:space="preserve"> (</w:t>
      </w:r>
      <w:r w:rsidRPr="00F1512E">
        <w:rPr>
          <w:rFonts w:ascii="Arial" w:eastAsiaTheme="minorEastAsia" w:hAnsi="Arial" w:cs="Arial"/>
          <w:color w:val="000000" w:themeColor="text1"/>
          <w:kern w:val="2"/>
          <w:sz w:val="16"/>
          <w:szCs w:val="16"/>
          <w:shd w:val="clear" w:color="auto" w:fill="FFFFFF"/>
          <w:lang w:val="en-US" w:eastAsia="zh-CN"/>
        </w:rPr>
        <w:t>F) Bench</w:t>
      </w:r>
      <w:r w:rsidRPr="00F1512E">
        <w:rPr>
          <w:rFonts w:ascii="Arial" w:eastAsiaTheme="minorEastAsia" w:hAnsi="Arial" w:cs="Arial" w:hint="eastAsia"/>
          <w:color w:val="000000" w:themeColor="text1"/>
          <w:kern w:val="2"/>
          <w:sz w:val="16"/>
          <w:szCs w:val="16"/>
          <w:shd w:val="clear" w:color="auto" w:fill="FFFFFF"/>
          <w:lang w:val="en-US" w:eastAsia="zh-CN"/>
        </w:rPr>
        <w:t>m</w:t>
      </w:r>
      <w:r w:rsidRPr="00F1512E">
        <w:rPr>
          <w:rFonts w:ascii="Arial" w:eastAsiaTheme="minorEastAsia" w:hAnsi="Arial" w:cs="Arial"/>
          <w:color w:val="000000" w:themeColor="text1"/>
          <w:kern w:val="2"/>
          <w:sz w:val="16"/>
          <w:szCs w:val="16"/>
          <w:shd w:val="clear" w:color="auto" w:fill="FFFFFF"/>
          <w:lang w:val="en-US" w:eastAsia="zh-CN"/>
        </w:rPr>
        <w:t>ark</w:t>
      </w:r>
      <w:r w:rsidRPr="00F1512E">
        <w:rPr>
          <w:rFonts w:ascii="Arial" w:eastAsiaTheme="minorEastAsia" w:hAnsi="Arial" w:cs="Arial" w:hint="eastAsia"/>
          <w:color w:val="000000" w:themeColor="text1"/>
          <w:kern w:val="2"/>
          <w:sz w:val="16"/>
          <w:szCs w:val="16"/>
          <w:shd w:val="clear" w:color="auto" w:fill="FFFFFF"/>
          <w:lang w:val="en-US" w:eastAsia="zh-CN"/>
        </w:rPr>
        <w:t xml:space="preserve"> </w:t>
      </w:r>
      <w:r w:rsidRPr="00F1512E">
        <w:rPr>
          <w:rFonts w:ascii="Arial" w:eastAsiaTheme="minorEastAsia" w:hAnsi="Arial" w:cs="Arial"/>
          <w:color w:val="000000" w:themeColor="text1"/>
          <w:kern w:val="2"/>
          <w:sz w:val="16"/>
          <w:szCs w:val="16"/>
          <w:shd w:val="clear" w:color="auto" w:fill="FFFFFF"/>
          <w:lang w:val="en-US" w:eastAsia="zh-CN"/>
        </w:rPr>
        <w:t xml:space="preserve">of </w:t>
      </w:r>
      <w:proofErr w:type="spellStart"/>
      <w:r w:rsidRPr="00F1512E">
        <w:rPr>
          <w:rFonts w:ascii="Arial" w:eastAsiaTheme="minorEastAsia" w:hAnsi="Arial" w:cs="Arial"/>
          <w:color w:val="000000" w:themeColor="text1"/>
          <w:kern w:val="2"/>
          <w:sz w:val="16"/>
          <w:szCs w:val="16"/>
          <w:shd w:val="clear" w:color="auto" w:fill="FFFFFF"/>
          <w:lang w:val="en-US" w:eastAsia="zh-CN"/>
        </w:rPr>
        <w:t>CellMap’s</w:t>
      </w:r>
      <w:proofErr w:type="spellEnd"/>
      <w:r w:rsidRPr="00F1512E">
        <w:rPr>
          <w:rFonts w:ascii="Arial" w:eastAsiaTheme="minorEastAsia" w:hAnsi="Arial" w:cs="Arial"/>
          <w:color w:val="000000" w:themeColor="text1"/>
          <w:kern w:val="2"/>
          <w:sz w:val="16"/>
          <w:szCs w:val="16"/>
          <w:shd w:val="clear" w:color="auto" w:fill="FFFFFF"/>
          <w:lang w:val="en-US" w:eastAsia="zh-CN"/>
        </w:rPr>
        <w:t xml:space="preserve"> performance with various methods. The box plot reflects the overall distribution of Pearson’s correlation calculated for each spot by each method.</w:t>
      </w:r>
    </w:p>
    <w:p w14:paraId="10E4C4DC" w14:textId="31556BFE" w:rsidR="007420C9" w:rsidRDefault="007420C9" w:rsidP="007420C9">
      <w:pPr>
        <w:widowControl w:val="0"/>
        <w:autoSpaceDE w:val="0"/>
        <w:autoSpaceDN w:val="0"/>
        <w:adjustRightInd w:val="0"/>
        <w:jc w:val="both"/>
        <w:rPr>
          <w:rFonts w:ascii="Arial" w:eastAsiaTheme="minorEastAsia" w:hAnsi="Arial" w:cs="Arial"/>
          <w:color w:val="0D0D0D"/>
          <w:kern w:val="2"/>
          <w:sz w:val="16"/>
          <w:szCs w:val="16"/>
          <w:shd w:val="clear" w:color="auto" w:fill="FFFFFF"/>
          <w:lang w:val="en-US" w:eastAsia="zh-CN"/>
        </w:rPr>
      </w:pPr>
      <w:r w:rsidRPr="00F1512E">
        <w:rPr>
          <w:rFonts w:ascii="Arial" w:eastAsiaTheme="minorEastAsia" w:hAnsi="Arial" w:cs="Arial" w:hint="eastAsia"/>
          <w:b/>
          <w:color w:val="000000" w:themeColor="text1"/>
          <w:sz w:val="16"/>
          <w:szCs w:val="16"/>
          <w:shd w:val="clear" w:color="auto" w:fill="FFFFFF"/>
          <w:lang w:val="en-US" w:eastAsia="zh-CN"/>
        </w:rPr>
        <w:t>Fig</w:t>
      </w:r>
      <w:r w:rsidRPr="00F1512E">
        <w:rPr>
          <w:rFonts w:ascii="Arial" w:eastAsiaTheme="minorEastAsia" w:hAnsi="Arial" w:cs="Arial"/>
          <w:b/>
          <w:color w:val="000000" w:themeColor="text1"/>
          <w:sz w:val="16"/>
          <w:szCs w:val="16"/>
          <w:shd w:val="clear" w:color="auto" w:fill="FFFFFF"/>
          <w:lang w:val="en-US" w:eastAsia="zh-CN"/>
        </w:rPr>
        <w:t>ure 3</w:t>
      </w:r>
      <w:r w:rsidR="00F75582">
        <w:rPr>
          <w:rFonts w:ascii="Arial" w:eastAsiaTheme="minorEastAsia" w:hAnsi="Arial" w:cs="Arial"/>
          <w:b/>
          <w:color w:val="000000" w:themeColor="text1"/>
          <w:sz w:val="16"/>
          <w:szCs w:val="16"/>
          <w:shd w:val="clear" w:color="auto" w:fill="FFFFFF"/>
          <w:lang w:val="en-US" w:eastAsia="zh-CN"/>
        </w:rPr>
        <w:t>.</w:t>
      </w:r>
      <w:r w:rsidRPr="00F1512E">
        <w:rPr>
          <w:rFonts w:ascii="Arial" w:eastAsiaTheme="minorEastAsia" w:hAnsi="Arial" w:cs="Arial"/>
          <w:b/>
          <w:color w:val="000000" w:themeColor="text1"/>
          <w:sz w:val="16"/>
          <w:szCs w:val="16"/>
          <w:shd w:val="clear" w:color="auto" w:fill="FFFFFF"/>
          <w:lang w:val="en-US" w:eastAsia="zh-CN"/>
        </w:rPr>
        <w:t xml:space="preserve"> </w:t>
      </w:r>
      <w:r w:rsidRPr="00F1512E">
        <w:rPr>
          <w:rFonts w:ascii="Arial" w:eastAsiaTheme="minorEastAsia" w:hAnsi="Arial" w:cs="Arial"/>
          <w:b/>
          <w:kern w:val="2"/>
          <w:sz w:val="16"/>
          <w:szCs w:val="16"/>
          <w:lang w:val="en-US" w:eastAsia="zh-CN"/>
        </w:rPr>
        <w:t xml:space="preserve">Performance assessment of </w:t>
      </w:r>
      <w:proofErr w:type="spellStart"/>
      <w:r w:rsidRPr="00F1512E">
        <w:rPr>
          <w:rFonts w:ascii="Arial" w:eastAsiaTheme="minorEastAsia" w:hAnsi="Arial" w:cs="Arial"/>
          <w:b/>
          <w:kern w:val="2"/>
          <w:sz w:val="16"/>
          <w:szCs w:val="16"/>
          <w:lang w:val="en-US" w:eastAsia="zh-CN"/>
        </w:rPr>
        <w:t>CellMap</w:t>
      </w:r>
      <w:proofErr w:type="spellEnd"/>
      <w:r w:rsidRPr="00F1512E">
        <w:rPr>
          <w:rFonts w:ascii="Arial" w:eastAsiaTheme="minorEastAsia" w:hAnsi="Arial" w:cs="Arial"/>
          <w:b/>
          <w:kern w:val="2"/>
          <w:sz w:val="16"/>
          <w:szCs w:val="16"/>
          <w:lang w:val="en-US" w:eastAsia="zh-CN"/>
        </w:rPr>
        <w:t xml:space="preserve"> on </w:t>
      </w:r>
      <w:r w:rsidRPr="00F1512E">
        <w:rPr>
          <w:rFonts w:ascii="Arial" w:eastAsiaTheme="minorEastAsia" w:hAnsi="Arial" w:cs="Arial"/>
          <w:b/>
          <w:color w:val="0D0D0D"/>
          <w:kern w:val="2"/>
          <w:sz w:val="16"/>
          <w:szCs w:val="16"/>
          <w:shd w:val="clear" w:color="auto" w:fill="FFFFFF"/>
          <w:lang w:val="en-US" w:eastAsia="zh-CN"/>
        </w:rPr>
        <w:t xml:space="preserve">biological and simulated datasets. </w:t>
      </w:r>
      <w:r w:rsidRPr="00F1512E">
        <w:rPr>
          <w:rFonts w:ascii="Arial" w:eastAsiaTheme="minorEastAsia" w:hAnsi="Arial" w:cs="Arial"/>
          <w:color w:val="0D0D0D"/>
          <w:kern w:val="2"/>
          <w:sz w:val="16"/>
          <w:szCs w:val="16"/>
          <w:shd w:val="clear" w:color="auto" w:fill="FFFFFF"/>
          <w:lang w:val="en-US" w:eastAsia="zh-CN"/>
        </w:rPr>
        <w:t xml:space="preserve">(A) The UMAP layout depicted the clustering space of HER2+ breast cancer </w:t>
      </w:r>
      <w:proofErr w:type="spellStart"/>
      <w:r w:rsidRPr="00F1512E">
        <w:rPr>
          <w:rFonts w:ascii="Arial" w:eastAsiaTheme="minorEastAsia" w:hAnsi="Arial" w:cs="Arial"/>
          <w:color w:val="0D0D0D"/>
          <w:kern w:val="2"/>
          <w:sz w:val="16"/>
          <w:szCs w:val="16"/>
          <w:shd w:val="clear" w:color="auto" w:fill="FFFFFF"/>
          <w:lang w:val="en-US" w:eastAsia="zh-CN"/>
        </w:rPr>
        <w:t>scRNA-seq</w:t>
      </w:r>
      <w:proofErr w:type="spellEnd"/>
      <w:r w:rsidRPr="00F1512E">
        <w:rPr>
          <w:rFonts w:ascii="Arial" w:eastAsiaTheme="minorEastAsia" w:hAnsi="Arial" w:cs="Arial"/>
          <w:color w:val="0D0D0D"/>
          <w:kern w:val="2"/>
          <w:sz w:val="16"/>
          <w:szCs w:val="16"/>
          <w:shd w:val="clear" w:color="auto" w:fill="FFFFFF"/>
          <w:lang w:val="en-US" w:eastAsia="zh-CN"/>
        </w:rPr>
        <w:t xml:space="preserve"> data. (B)</w:t>
      </w:r>
      <w:r w:rsidRPr="00F1512E">
        <w:rPr>
          <w:rFonts w:ascii="Arial" w:eastAsiaTheme="minorEastAsia" w:hAnsi="Arial" w:cs="Arial"/>
          <w:kern w:val="2"/>
          <w:sz w:val="16"/>
          <w:szCs w:val="16"/>
          <w:lang w:val="en-US" w:eastAsia="zh-CN"/>
        </w:rPr>
        <w:t xml:space="preserve"> Spatial structure of </w:t>
      </w:r>
      <w:r w:rsidRPr="00F1512E">
        <w:rPr>
          <w:rFonts w:ascii="Arial" w:eastAsiaTheme="minorEastAsia" w:hAnsi="Arial" w:cs="Arial"/>
          <w:color w:val="0D0D0D"/>
          <w:kern w:val="2"/>
          <w:sz w:val="16"/>
          <w:szCs w:val="16"/>
          <w:shd w:val="clear" w:color="auto" w:fill="FFFFFF"/>
          <w:lang w:val="en-US" w:eastAsia="zh-CN"/>
        </w:rPr>
        <w:t>HER2+ breast cancer</w:t>
      </w:r>
      <w:r w:rsidRPr="00F1512E">
        <w:rPr>
          <w:rFonts w:ascii="Arial" w:eastAsiaTheme="minorEastAsia" w:hAnsi="Arial" w:cs="Arial"/>
          <w:kern w:val="2"/>
          <w:sz w:val="16"/>
          <w:szCs w:val="16"/>
          <w:lang w:val="en-US" w:eastAsia="zh-CN"/>
        </w:rPr>
        <w:t xml:space="preserve"> reconstructed using </w:t>
      </w:r>
      <w:proofErr w:type="spellStart"/>
      <w:r w:rsidRPr="00F1512E">
        <w:rPr>
          <w:rFonts w:ascii="Arial" w:eastAsiaTheme="minorEastAsia" w:hAnsi="Arial" w:cs="Arial"/>
          <w:kern w:val="2"/>
          <w:sz w:val="16"/>
          <w:szCs w:val="16"/>
          <w:lang w:val="en-US" w:eastAsia="zh-CN"/>
        </w:rPr>
        <w:t>CellMap</w:t>
      </w:r>
      <w:proofErr w:type="spellEnd"/>
      <w:r w:rsidRPr="00F1512E">
        <w:rPr>
          <w:rFonts w:ascii="Arial" w:eastAsiaTheme="minorEastAsia" w:hAnsi="Arial" w:cs="Arial"/>
          <w:kern w:val="2"/>
          <w:sz w:val="16"/>
          <w:szCs w:val="16"/>
          <w:lang w:val="en-US" w:eastAsia="zh-CN"/>
        </w:rPr>
        <w:t>.</w:t>
      </w:r>
      <w:r w:rsidRPr="00F1512E">
        <w:rPr>
          <w:rFonts w:ascii="Arial" w:eastAsiaTheme="minorEastAsia" w:hAnsi="Arial" w:cs="Arial"/>
          <w:color w:val="0D0D0D"/>
          <w:kern w:val="2"/>
          <w:sz w:val="16"/>
          <w:szCs w:val="16"/>
          <w:shd w:val="clear" w:color="auto" w:fill="FFFFFF"/>
          <w:lang w:val="en-US" w:eastAsia="zh-CN"/>
        </w:rPr>
        <w:t xml:space="preserve"> The cell types are color-coded, with each dot representing an individual cell.</w:t>
      </w:r>
      <w:r w:rsidRPr="00F1512E">
        <w:rPr>
          <w:rFonts w:ascii="Arial" w:eastAsiaTheme="minorEastAsia" w:hAnsi="Arial" w:cs="Arial"/>
          <w:kern w:val="2"/>
          <w:sz w:val="16"/>
          <w:szCs w:val="16"/>
          <w:lang w:val="en-US" w:eastAsia="zh-CN"/>
        </w:rPr>
        <w:t xml:space="preserve"> (C) The pathological annotations of </w:t>
      </w:r>
      <w:r w:rsidRPr="00F1512E">
        <w:rPr>
          <w:rFonts w:ascii="Arial" w:eastAsiaTheme="minorEastAsia" w:hAnsi="Arial" w:cs="Arial"/>
          <w:color w:val="0D0D0D"/>
          <w:kern w:val="2"/>
          <w:sz w:val="16"/>
          <w:szCs w:val="16"/>
          <w:shd w:val="clear" w:color="auto" w:fill="FFFFFF"/>
          <w:lang w:val="en-US" w:eastAsia="zh-CN"/>
        </w:rPr>
        <w:t xml:space="preserve">HER2+ breast cancer FFPE slice, including fat, </w:t>
      </w:r>
      <w:proofErr w:type="spellStart"/>
      <w:r w:rsidRPr="00F1512E">
        <w:rPr>
          <w:rFonts w:ascii="Arial" w:eastAsiaTheme="minorEastAsia" w:hAnsi="Arial" w:cs="Arial"/>
          <w:color w:val="0D0D0D"/>
          <w:kern w:val="2"/>
          <w:sz w:val="16"/>
          <w:szCs w:val="16"/>
          <w:shd w:val="clear" w:color="auto" w:fill="FFFFFF"/>
          <w:lang w:val="en-US" w:eastAsia="zh-CN"/>
        </w:rPr>
        <w:t>fibros</w:t>
      </w:r>
      <w:proofErr w:type="spellEnd"/>
      <w:r w:rsidRPr="00F1512E">
        <w:rPr>
          <w:rFonts w:ascii="Arial" w:eastAsiaTheme="minorEastAsia" w:hAnsi="Arial" w:cs="Arial"/>
          <w:color w:val="0D0D0D"/>
          <w:kern w:val="2"/>
          <w:sz w:val="16"/>
          <w:szCs w:val="16"/>
          <w:shd w:val="clear" w:color="auto" w:fill="FFFFFF"/>
          <w:lang w:val="en-US" w:eastAsia="zh-CN"/>
        </w:rPr>
        <w:t xml:space="preserve"> tissue, immune cells, invasive carcinoma and necrosis. (D) </w:t>
      </w:r>
      <w:r w:rsidRPr="00F1512E">
        <w:rPr>
          <w:rFonts w:ascii="Arial" w:eastAsiaTheme="minorEastAsia" w:hAnsi="Arial" w:cs="Arial"/>
          <w:kern w:val="2"/>
          <w:sz w:val="16"/>
          <w:szCs w:val="16"/>
          <w:lang w:val="en-US" w:eastAsia="zh-CN"/>
        </w:rPr>
        <w:t xml:space="preserve">Spatial structure of </w:t>
      </w:r>
      <w:r w:rsidRPr="00F1512E">
        <w:rPr>
          <w:rFonts w:ascii="Arial" w:eastAsiaTheme="minorEastAsia" w:hAnsi="Arial" w:cs="Arial"/>
          <w:color w:val="0D0D0D"/>
          <w:kern w:val="2"/>
          <w:sz w:val="16"/>
          <w:szCs w:val="16"/>
          <w:shd w:val="clear" w:color="auto" w:fill="FFFFFF"/>
          <w:lang w:val="en-US" w:eastAsia="zh-CN"/>
        </w:rPr>
        <w:t>HER2+ breast cancer</w:t>
      </w:r>
      <w:r w:rsidRPr="00F1512E">
        <w:rPr>
          <w:rFonts w:ascii="Arial" w:eastAsiaTheme="minorEastAsia" w:hAnsi="Arial" w:cs="Arial"/>
          <w:kern w:val="2"/>
          <w:sz w:val="16"/>
          <w:szCs w:val="16"/>
          <w:lang w:val="en-US" w:eastAsia="zh-CN"/>
        </w:rPr>
        <w:t xml:space="preserve"> reconstructed using </w:t>
      </w:r>
      <w:proofErr w:type="spellStart"/>
      <w:r w:rsidRPr="00F1512E">
        <w:rPr>
          <w:rFonts w:ascii="Arial" w:eastAsiaTheme="minorEastAsia" w:hAnsi="Arial" w:cs="Arial"/>
          <w:kern w:val="2"/>
          <w:sz w:val="16"/>
          <w:szCs w:val="16"/>
          <w:lang w:val="en-US" w:eastAsia="zh-CN"/>
        </w:rPr>
        <w:t>CytoSPACE</w:t>
      </w:r>
      <w:proofErr w:type="spellEnd"/>
      <w:r w:rsidRPr="00F1512E">
        <w:rPr>
          <w:rFonts w:ascii="Arial" w:eastAsiaTheme="minorEastAsia" w:hAnsi="Arial" w:cs="Arial"/>
          <w:kern w:val="2"/>
          <w:sz w:val="16"/>
          <w:szCs w:val="16"/>
          <w:lang w:val="en-US" w:eastAsia="zh-CN"/>
        </w:rPr>
        <w:t xml:space="preserve">, </w:t>
      </w:r>
      <w:proofErr w:type="spellStart"/>
      <w:r w:rsidRPr="00F1512E">
        <w:rPr>
          <w:rFonts w:ascii="Arial" w:eastAsiaTheme="minorEastAsia" w:hAnsi="Arial" w:cs="Arial"/>
          <w:kern w:val="2"/>
          <w:sz w:val="16"/>
          <w:szCs w:val="16"/>
          <w:lang w:val="en-US" w:eastAsia="zh-CN"/>
        </w:rPr>
        <w:t>CellTrek</w:t>
      </w:r>
      <w:proofErr w:type="spellEnd"/>
      <w:r w:rsidRPr="00F1512E">
        <w:rPr>
          <w:rFonts w:ascii="Arial" w:eastAsiaTheme="minorEastAsia" w:hAnsi="Arial" w:cs="Arial"/>
          <w:kern w:val="2"/>
          <w:sz w:val="16"/>
          <w:szCs w:val="16"/>
          <w:lang w:val="en-US" w:eastAsia="zh-CN"/>
        </w:rPr>
        <w:t xml:space="preserve"> and Tangram.</w:t>
      </w:r>
      <w:r w:rsidRPr="00F1512E">
        <w:rPr>
          <w:rFonts w:ascii="Arial" w:eastAsiaTheme="minorEastAsia" w:hAnsi="Arial" w:cs="Arial"/>
          <w:color w:val="0D0D0D"/>
          <w:kern w:val="2"/>
          <w:sz w:val="16"/>
          <w:szCs w:val="16"/>
          <w:shd w:val="clear" w:color="auto" w:fill="FFFFFF"/>
          <w:lang w:val="en-US" w:eastAsia="zh-CN"/>
        </w:rPr>
        <w:t xml:space="preserve"> The cell types are color-coded, with each dot representing an individual cell. </w:t>
      </w:r>
      <w:r w:rsidRPr="00F1512E">
        <w:rPr>
          <w:rFonts w:ascii="Arial" w:eastAsiaTheme="minorEastAsia" w:hAnsi="Arial" w:cs="Arial"/>
          <w:color w:val="000000" w:themeColor="text1"/>
          <w:kern w:val="2"/>
          <w:sz w:val="16"/>
          <w:szCs w:val="16"/>
          <w:shd w:val="clear" w:color="auto" w:fill="FFFFFF"/>
          <w:lang w:val="en-US" w:eastAsia="zh-CN"/>
        </w:rPr>
        <w:t xml:space="preserve">(E) Scatter plots demonstrate the consistency between cellular composition in spatial single-cells maps reconstructed using </w:t>
      </w:r>
      <w:proofErr w:type="spellStart"/>
      <w:r w:rsidRPr="00F1512E">
        <w:rPr>
          <w:rFonts w:ascii="Arial" w:eastAsiaTheme="minorEastAsia" w:hAnsi="Arial" w:cs="Arial"/>
          <w:color w:val="000000" w:themeColor="text1"/>
          <w:kern w:val="2"/>
          <w:sz w:val="16"/>
          <w:szCs w:val="16"/>
          <w:shd w:val="clear" w:color="auto" w:fill="FFFFFF"/>
          <w:lang w:val="en-US" w:eastAsia="zh-CN"/>
        </w:rPr>
        <w:t>CellMap</w:t>
      </w:r>
      <w:proofErr w:type="spellEnd"/>
      <w:r w:rsidRPr="00F1512E">
        <w:rPr>
          <w:rFonts w:ascii="Arial" w:eastAsiaTheme="minorEastAsia" w:hAnsi="Arial" w:cs="Arial"/>
          <w:color w:val="000000" w:themeColor="text1"/>
          <w:kern w:val="2"/>
          <w:sz w:val="16"/>
          <w:szCs w:val="16"/>
          <w:shd w:val="clear" w:color="auto" w:fill="FFFFFF"/>
          <w:lang w:val="en-US" w:eastAsia="zh-CN"/>
        </w:rPr>
        <w:t xml:space="preserve"> and </w:t>
      </w:r>
      <w:proofErr w:type="spellStart"/>
      <w:r w:rsidRPr="00F1512E">
        <w:rPr>
          <w:rFonts w:ascii="Arial" w:eastAsiaTheme="minorEastAsia" w:hAnsi="Arial" w:cs="Arial"/>
          <w:color w:val="000000" w:themeColor="text1"/>
          <w:kern w:val="2"/>
          <w:sz w:val="16"/>
          <w:szCs w:val="16"/>
          <w:shd w:val="clear" w:color="auto" w:fill="FFFFFF"/>
          <w:lang w:val="en-US" w:eastAsia="zh-CN"/>
        </w:rPr>
        <w:t>CytoSPACE</w:t>
      </w:r>
      <w:proofErr w:type="spellEnd"/>
      <w:r w:rsidRPr="00F1512E">
        <w:rPr>
          <w:rFonts w:ascii="Arial" w:eastAsiaTheme="minorEastAsia" w:hAnsi="Arial" w:cs="Arial"/>
          <w:color w:val="000000" w:themeColor="text1"/>
          <w:kern w:val="2"/>
          <w:sz w:val="16"/>
          <w:szCs w:val="16"/>
          <w:shd w:val="clear" w:color="auto" w:fill="FFFFFF"/>
          <w:lang w:val="en-US" w:eastAsia="zh-CN"/>
        </w:rPr>
        <w:t>, and cellular composition predicted by RCTD spatial deconvolution method.</w:t>
      </w:r>
      <w:r w:rsidRPr="00F1512E">
        <w:rPr>
          <w:rFonts w:ascii="Arial" w:eastAsiaTheme="minorEastAsia" w:hAnsi="Arial" w:cs="Arial"/>
          <w:color w:val="0D0D0D"/>
          <w:kern w:val="2"/>
          <w:sz w:val="16"/>
          <w:szCs w:val="16"/>
          <w:shd w:val="clear" w:color="auto" w:fill="FFFFFF"/>
          <w:lang w:val="en-US" w:eastAsia="zh-CN"/>
        </w:rPr>
        <w:t xml:space="preserve"> “</w:t>
      </w:r>
      <w:r w:rsidRPr="00F1512E">
        <w:rPr>
          <w:rFonts w:ascii="Arial" w:eastAsiaTheme="minorEastAsia" w:hAnsi="Arial" w:cs="Arial"/>
          <w:i/>
          <w:color w:val="0D0D0D"/>
          <w:kern w:val="2"/>
          <w:sz w:val="16"/>
          <w:szCs w:val="16"/>
          <w:shd w:val="clear" w:color="auto" w:fill="FFFFFF"/>
          <w:lang w:val="en-US" w:eastAsia="zh-CN"/>
        </w:rPr>
        <w:t>R</w:t>
      </w:r>
      <w:r w:rsidRPr="00F1512E">
        <w:rPr>
          <w:rFonts w:ascii="Arial" w:eastAsiaTheme="minorEastAsia" w:hAnsi="Arial" w:cs="Arial"/>
          <w:color w:val="0D0D0D"/>
          <w:kern w:val="2"/>
          <w:sz w:val="16"/>
          <w:szCs w:val="16"/>
          <w:shd w:val="clear" w:color="auto" w:fill="FFFFFF"/>
          <w:lang w:val="en-US" w:eastAsia="zh-CN"/>
        </w:rPr>
        <w:t xml:space="preserve">” represents the PCCs (Pearson correlation coefficients) and the </w:t>
      </w:r>
      <w:r w:rsidRPr="00F1512E">
        <w:rPr>
          <w:rFonts w:ascii="Arial" w:eastAsiaTheme="minorEastAsia" w:hAnsi="Arial" w:cs="Arial"/>
          <w:i/>
          <w:color w:val="0D0D0D"/>
          <w:kern w:val="2"/>
          <w:sz w:val="16"/>
          <w:szCs w:val="16"/>
          <w:shd w:val="clear" w:color="auto" w:fill="FFFFFF"/>
          <w:lang w:val="en-US" w:eastAsia="zh-CN"/>
        </w:rPr>
        <w:t>p</w:t>
      </w:r>
      <w:r w:rsidRPr="00F1512E">
        <w:rPr>
          <w:rFonts w:ascii="Arial" w:eastAsiaTheme="minorEastAsia" w:hAnsi="Arial" w:cs="Arial"/>
          <w:color w:val="0D0D0D"/>
          <w:kern w:val="2"/>
          <w:sz w:val="16"/>
          <w:szCs w:val="16"/>
          <w:shd w:val="clear" w:color="auto" w:fill="FFFFFF"/>
          <w:lang w:val="en-US" w:eastAsia="zh-CN"/>
        </w:rPr>
        <w:t>-values were obtained by t-test.</w:t>
      </w:r>
      <w:r w:rsidRPr="00F1512E">
        <w:rPr>
          <w:rFonts w:ascii="Arial" w:eastAsiaTheme="minorEastAsia" w:hAnsi="Arial" w:cs="Arial"/>
          <w:color w:val="FF0000"/>
          <w:kern w:val="2"/>
          <w:sz w:val="16"/>
          <w:szCs w:val="16"/>
          <w:shd w:val="clear" w:color="auto" w:fill="FFFFFF"/>
          <w:lang w:val="en-US" w:eastAsia="zh-CN"/>
        </w:rPr>
        <w:t xml:space="preserve"> </w:t>
      </w:r>
      <w:r w:rsidRPr="00F1512E">
        <w:rPr>
          <w:rFonts w:ascii="Arial" w:eastAsiaTheme="minorEastAsia" w:hAnsi="Arial" w:cs="Arial"/>
          <w:color w:val="000000" w:themeColor="text1"/>
          <w:kern w:val="2"/>
          <w:sz w:val="16"/>
          <w:szCs w:val="16"/>
          <w:shd w:val="clear" w:color="auto" w:fill="FFFFFF"/>
          <w:lang w:val="en-US" w:eastAsia="zh-CN"/>
        </w:rPr>
        <w:t xml:space="preserve">Each point represents a cell type, with the respective colors referenced in panel D. (F) Benchmark of </w:t>
      </w:r>
      <w:proofErr w:type="spellStart"/>
      <w:r w:rsidRPr="00F1512E">
        <w:rPr>
          <w:rFonts w:ascii="Arial" w:eastAsiaTheme="minorEastAsia" w:hAnsi="Arial" w:cs="Arial"/>
          <w:color w:val="000000" w:themeColor="text1"/>
          <w:kern w:val="2"/>
          <w:sz w:val="16"/>
          <w:szCs w:val="16"/>
          <w:shd w:val="clear" w:color="auto" w:fill="FFFFFF"/>
          <w:lang w:val="en-US" w:eastAsia="zh-CN"/>
        </w:rPr>
        <w:t>CellMap’s</w:t>
      </w:r>
      <w:proofErr w:type="spellEnd"/>
      <w:r w:rsidRPr="00F1512E">
        <w:rPr>
          <w:rFonts w:ascii="Arial" w:eastAsiaTheme="minorEastAsia" w:hAnsi="Arial" w:cs="Arial"/>
          <w:color w:val="000000" w:themeColor="text1"/>
          <w:kern w:val="2"/>
          <w:sz w:val="16"/>
          <w:szCs w:val="16"/>
          <w:shd w:val="clear" w:color="auto" w:fill="FFFFFF"/>
          <w:lang w:val="en-US" w:eastAsia="zh-CN"/>
        </w:rPr>
        <w:t xml:space="preserve"> performance with various methods. The box plot reflects the overall distribution of Pearson’s correlation calculated for each spot by each method.</w:t>
      </w:r>
      <w:r w:rsidRPr="00F1512E">
        <w:rPr>
          <w:rFonts w:ascii="Arial" w:eastAsiaTheme="minorEastAsia" w:hAnsi="Arial" w:cs="Arial" w:hint="eastAsia"/>
          <w:color w:val="000000" w:themeColor="text1"/>
          <w:kern w:val="2"/>
          <w:sz w:val="16"/>
          <w:szCs w:val="16"/>
          <w:shd w:val="clear" w:color="auto" w:fill="FFFFFF"/>
          <w:lang w:val="en-US" w:eastAsia="zh-CN"/>
        </w:rPr>
        <w:t xml:space="preserve"> </w:t>
      </w:r>
      <w:r w:rsidRPr="00F1512E">
        <w:rPr>
          <w:rFonts w:ascii="Arial" w:eastAsiaTheme="minorEastAsia" w:hAnsi="Arial" w:cs="Arial"/>
          <w:color w:val="000000" w:themeColor="text1"/>
          <w:kern w:val="2"/>
          <w:sz w:val="16"/>
          <w:szCs w:val="16"/>
          <w:shd w:val="clear" w:color="auto" w:fill="FFFFFF"/>
          <w:lang w:val="en-US" w:eastAsia="zh-CN"/>
        </w:rPr>
        <w:t xml:space="preserve">(G) </w:t>
      </w:r>
      <w:r w:rsidRPr="00F1512E">
        <w:rPr>
          <w:rFonts w:ascii="Arial" w:eastAsiaTheme="minorEastAsia" w:hAnsi="Arial" w:cs="Arial"/>
          <w:color w:val="0D0D0D"/>
          <w:kern w:val="2"/>
          <w:sz w:val="16"/>
          <w:szCs w:val="16"/>
          <w:shd w:val="clear" w:color="auto" w:fill="FFFFFF"/>
          <w:lang w:val="en-US" w:eastAsia="zh-CN"/>
        </w:rPr>
        <w:t xml:space="preserve">Spatial heat maps depicting the performance of </w:t>
      </w:r>
      <w:proofErr w:type="spellStart"/>
      <w:r w:rsidRPr="00F1512E">
        <w:rPr>
          <w:rFonts w:ascii="Arial" w:eastAsiaTheme="minorEastAsia" w:hAnsi="Arial" w:cs="Arial"/>
          <w:color w:val="0D0D0D"/>
          <w:kern w:val="2"/>
          <w:sz w:val="16"/>
          <w:szCs w:val="16"/>
          <w:shd w:val="clear" w:color="auto" w:fill="FFFFFF"/>
          <w:lang w:val="en-US" w:eastAsia="zh-CN"/>
        </w:rPr>
        <w:t>CellMap</w:t>
      </w:r>
      <w:proofErr w:type="spellEnd"/>
      <w:r w:rsidRPr="00F1512E">
        <w:rPr>
          <w:rFonts w:ascii="Arial" w:eastAsiaTheme="minorEastAsia" w:hAnsi="Arial" w:cs="Arial"/>
          <w:color w:val="0D0D0D"/>
          <w:kern w:val="2"/>
          <w:sz w:val="16"/>
          <w:szCs w:val="16"/>
          <w:shd w:val="clear" w:color="auto" w:fill="FFFFFF"/>
          <w:lang w:val="en-US" w:eastAsia="zh-CN"/>
        </w:rPr>
        <w:t xml:space="preserve"> for aligning </w:t>
      </w:r>
      <w:proofErr w:type="spellStart"/>
      <w:r w:rsidRPr="00F1512E">
        <w:rPr>
          <w:rFonts w:ascii="Arial" w:eastAsiaTheme="minorEastAsia" w:hAnsi="Arial" w:cs="Arial"/>
          <w:color w:val="0D0D0D"/>
          <w:kern w:val="2"/>
          <w:sz w:val="16"/>
          <w:szCs w:val="16"/>
          <w:shd w:val="clear" w:color="auto" w:fill="FFFFFF"/>
          <w:lang w:val="en-US" w:eastAsia="zh-CN"/>
        </w:rPr>
        <w:t>scRNA-seq</w:t>
      </w:r>
      <w:proofErr w:type="spellEnd"/>
      <w:r w:rsidRPr="00F1512E">
        <w:rPr>
          <w:rFonts w:ascii="Arial" w:eastAsiaTheme="minorEastAsia" w:hAnsi="Arial" w:cs="Arial"/>
          <w:color w:val="0D0D0D"/>
          <w:kern w:val="2"/>
          <w:sz w:val="16"/>
          <w:szCs w:val="16"/>
          <w:shd w:val="clear" w:color="auto" w:fill="FFFFFF"/>
          <w:lang w:val="en-US" w:eastAsia="zh-CN"/>
        </w:rPr>
        <w:t xml:space="preserve"> data (with 5% added noise) to spatial locations in simulated ST </w:t>
      </w:r>
      <w:proofErr w:type="gramStart"/>
      <w:r w:rsidRPr="00F1512E">
        <w:rPr>
          <w:rFonts w:ascii="Arial" w:eastAsiaTheme="minorEastAsia" w:hAnsi="Arial" w:cs="Arial"/>
          <w:color w:val="0D0D0D"/>
          <w:kern w:val="2"/>
          <w:sz w:val="16"/>
          <w:szCs w:val="16"/>
          <w:shd w:val="clear" w:color="auto" w:fill="FFFFFF"/>
          <w:lang w:val="en-US" w:eastAsia="zh-CN"/>
        </w:rPr>
        <w:t>dataset</w:t>
      </w:r>
      <w:proofErr w:type="gramEnd"/>
      <w:r w:rsidRPr="00F1512E">
        <w:rPr>
          <w:rFonts w:ascii="Arial" w:eastAsiaTheme="minorEastAsia" w:hAnsi="Arial" w:cs="Arial"/>
          <w:color w:val="0D0D0D"/>
          <w:kern w:val="2"/>
          <w:sz w:val="16"/>
          <w:szCs w:val="16"/>
          <w:shd w:val="clear" w:color="auto" w:fill="FFFFFF"/>
          <w:lang w:val="en-US" w:eastAsia="zh-CN"/>
        </w:rPr>
        <w:t xml:space="preserve"> with each spot containing an average of five cells (</w:t>
      </w:r>
      <w:r w:rsidRPr="00F1512E">
        <w:rPr>
          <w:rFonts w:ascii="Arial" w:eastAsiaTheme="minorEastAsia" w:hAnsi="Arial" w:cs="Arial"/>
          <w:sz w:val="16"/>
          <w:szCs w:val="16"/>
          <w:lang w:val="en-US" w:eastAsia="zh-CN"/>
        </w:rPr>
        <w:t>see Materials and Methods</w:t>
      </w:r>
      <w:r w:rsidRPr="00F1512E">
        <w:rPr>
          <w:rFonts w:ascii="Arial" w:eastAsiaTheme="minorEastAsia" w:hAnsi="Arial" w:cs="Arial"/>
          <w:color w:val="0D0D0D"/>
          <w:kern w:val="2"/>
          <w:sz w:val="16"/>
          <w:szCs w:val="16"/>
          <w:shd w:val="clear" w:color="auto" w:fill="FFFFFF"/>
          <w:lang w:val="en-US" w:eastAsia="zh-CN"/>
        </w:rPr>
        <w:t xml:space="preserve">). For clarity, only cell types with distinct spatial structures are shown. The color intensity of each spot indicates the number of mapped single cells. (H) Boxplots depicting the PCCs and RMSEs (root mean square errors) between predicted and true </w:t>
      </w:r>
      <w:r w:rsidRPr="00F1512E">
        <w:rPr>
          <w:rFonts w:ascii="Arial" w:eastAsiaTheme="minorEastAsia" w:hAnsi="Arial" w:cs="Arial"/>
          <w:color w:val="000000" w:themeColor="text1"/>
          <w:kern w:val="2"/>
          <w:sz w:val="16"/>
          <w:szCs w:val="16"/>
          <w:shd w:val="clear" w:color="auto" w:fill="FFFFFF"/>
          <w:lang w:val="en-US" w:eastAsia="zh-CN"/>
        </w:rPr>
        <w:t xml:space="preserve">cell type proportions </w:t>
      </w:r>
      <w:r w:rsidRPr="00F1512E">
        <w:rPr>
          <w:rFonts w:ascii="Arial" w:eastAsiaTheme="minorEastAsia" w:hAnsi="Arial" w:cs="Arial"/>
          <w:color w:val="0D0D0D"/>
          <w:kern w:val="2"/>
          <w:sz w:val="16"/>
          <w:szCs w:val="16"/>
          <w:shd w:val="clear" w:color="auto" w:fill="FFFFFF"/>
          <w:lang w:val="en-US" w:eastAsia="zh-CN"/>
        </w:rPr>
        <w:t>in simulated ST datasets across varying noise levels (0%, 5%, and 20%)</w:t>
      </w:r>
      <w:r w:rsidRPr="00F1512E">
        <w:rPr>
          <w:rFonts w:ascii="Arial" w:eastAsiaTheme="minorEastAsia" w:hAnsi="Arial" w:cs="Arial"/>
          <w:color w:val="000000" w:themeColor="text1"/>
          <w:kern w:val="2"/>
          <w:sz w:val="16"/>
          <w:szCs w:val="16"/>
          <w:shd w:val="clear" w:color="auto" w:fill="FFFFFF"/>
          <w:lang w:val="en-US" w:eastAsia="zh-CN"/>
        </w:rPr>
        <w:t xml:space="preserve">, derived from outputs generated by 12 methods. </w:t>
      </w:r>
      <w:r w:rsidRPr="00F1512E">
        <w:rPr>
          <w:rFonts w:ascii="Arial" w:eastAsiaTheme="minorEastAsia" w:hAnsi="Arial" w:cs="Arial"/>
          <w:color w:val="0D0D0D"/>
          <w:kern w:val="2"/>
          <w:sz w:val="16"/>
          <w:szCs w:val="16"/>
          <w:shd w:val="clear" w:color="auto" w:fill="FFFFFF"/>
          <w:lang w:val="en-US" w:eastAsia="zh-CN"/>
        </w:rPr>
        <w:t>Each data point represents a unique cell type. The center lines of the box, the box boundaries and the whiskers indicating the medians, the first and third quartiles and the minimum and maximum values respectively, within 1.5 times the interquartile range of the box borders.</w:t>
      </w:r>
    </w:p>
    <w:p w14:paraId="559BA437" w14:textId="18CF9439" w:rsidR="007420C9" w:rsidRPr="00280706" w:rsidRDefault="007420C9" w:rsidP="007420C9">
      <w:pPr>
        <w:jc w:val="both"/>
        <w:rPr>
          <w:rFonts w:ascii="Arial" w:eastAsia="宋体" w:hAnsi="Arial" w:cs="Arial"/>
          <w:kern w:val="2"/>
          <w:sz w:val="16"/>
          <w:szCs w:val="16"/>
          <w:lang w:val="en-US" w:eastAsia="zh-CN"/>
        </w:rPr>
      </w:pPr>
      <w:r w:rsidRPr="00042C6B">
        <w:rPr>
          <w:rFonts w:ascii="Arial" w:eastAsiaTheme="minorEastAsia" w:hAnsi="Arial" w:cs="Arial"/>
          <w:b/>
          <w:color w:val="000000" w:themeColor="text1"/>
          <w:sz w:val="16"/>
          <w:szCs w:val="16"/>
          <w:shd w:val="clear" w:color="auto" w:fill="FFFFFF"/>
          <w:lang w:val="en-US" w:eastAsia="zh-CN"/>
        </w:rPr>
        <w:t>Figure 4</w:t>
      </w:r>
      <w:r w:rsidR="00F75582">
        <w:rPr>
          <w:rFonts w:ascii="Arial" w:eastAsiaTheme="minorEastAsia" w:hAnsi="Arial" w:cs="Arial"/>
          <w:b/>
          <w:color w:val="000000" w:themeColor="text1"/>
          <w:sz w:val="16"/>
          <w:szCs w:val="16"/>
          <w:shd w:val="clear" w:color="auto" w:fill="FFFFFF"/>
          <w:lang w:val="en-US" w:eastAsia="zh-CN"/>
        </w:rPr>
        <w:t>.</w:t>
      </w:r>
      <w:r w:rsidRPr="00042C6B">
        <w:rPr>
          <w:rFonts w:ascii="Arial" w:eastAsiaTheme="minorEastAsia" w:hAnsi="Arial" w:cs="Arial"/>
          <w:b/>
          <w:color w:val="000000" w:themeColor="text1"/>
          <w:sz w:val="16"/>
          <w:szCs w:val="16"/>
          <w:shd w:val="clear" w:color="auto" w:fill="FFFFFF"/>
          <w:lang w:val="en-US" w:eastAsia="zh-CN"/>
        </w:rPr>
        <w:t xml:space="preserve"> Comparing the performance of 14 integration methods for resolving the spatial distribution of cell types. </w:t>
      </w:r>
      <w:r w:rsidRPr="00042C6B">
        <w:rPr>
          <w:rFonts w:ascii="Arial" w:eastAsia="宋体" w:hAnsi="Arial" w:cs="Arial"/>
          <w:kern w:val="2"/>
          <w:sz w:val="16"/>
          <w:szCs w:val="16"/>
          <w:lang w:val="en-US" w:eastAsia="zh-CN"/>
        </w:rPr>
        <w:t xml:space="preserve">(A-D) </w:t>
      </w:r>
      <w:bookmarkStart w:id="114" w:name="OLE_LINK95"/>
      <w:bookmarkStart w:id="115" w:name="OLE_LINK106"/>
      <w:r w:rsidRPr="00042C6B">
        <w:rPr>
          <w:rFonts w:ascii="Arial" w:eastAsia="宋体" w:hAnsi="Arial" w:cs="Arial"/>
          <w:kern w:val="2"/>
          <w:sz w:val="16"/>
          <w:szCs w:val="16"/>
          <w:lang w:val="en-US" w:eastAsia="zh-CN"/>
        </w:rPr>
        <w:t xml:space="preserve">Boxplots of PCC, SSIM, RMSE and JS of the 14 integration methods for all 30 paired datasets. Center line, median; box limits, upper and lower quartiles; whiskers, 1.5× interquartile range; n = 30 independent datasets. </w:t>
      </w:r>
      <w:bookmarkEnd w:id="114"/>
      <w:bookmarkEnd w:id="115"/>
      <w:r w:rsidRPr="00042C6B">
        <w:rPr>
          <w:rFonts w:ascii="Arial" w:eastAsia="宋体" w:hAnsi="Arial" w:cs="Arial"/>
          <w:kern w:val="2"/>
          <w:sz w:val="16"/>
          <w:szCs w:val="16"/>
          <w:lang w:val="en-US" w:eastAsia="zh-CN"/>
        </w:rPr>
        <w:t xml:space="preserve">(E) Boxplots showing the mapping accuracy of 14 methods across 30 paired datasets. Center line, median; box limits, </w:t>
      </w:r>
      <w:r w:rsidRPr="00042C6B">
        <w:rPr>
          <w:rFonts w:ascii="Arial" w:eastAsia="宋体" w:hAnsi="Arial" w:cs="Arial"/>
          <w:kern w:val="2"/>
          <w:sz w:val="16"/>
          <w:szCs w:val="16"/>
          <w:lang w:val="en-US" w:eastAsia="zh-CN"/>
        </w:rPr>
        <w:lastRenderedPageBreak/>
        <w:t>upper and lower quartiles; whiskers, 1.5× interquartile range; n = 30 independent datasets. (F) The boxplot of Accuracy Score (which is aggregated from the PCC, SSIM, RMSE, JS and ACCU) of the 14</w:t>
      </w:r>
      <w:r>
        <w:rPr>
          <w:rFonts w:ascii="Arial" w:eastAsia="宋体" w:hAnsi="Arial" w:cs="Arial"/>
          <w:kern w:val="2"/>
          <w:sz w:val="16"/>
          <w:szCs w:val="16"/>
          <w:lang w:val="en-US" w:eastAsia="zh-CN"/>
        </w:rPr>
        <w:t xml:space="preserve"> integration methods for resolving the spatial distribution of cell types</w:t>
      </w:r>
      <w:r w:rsidRPr="00042C6B">
        <w:rPr>
          <w:rFonts w:ascii="Arial" w:eastAsia="宋体" w:hAnsi="Arial" w:cs="Arial"/>
          <w:kern w:val="2"/>
          <w:sz w:val="16"/>
          <w:szCs w:val="16"/>
          <w:lang w:val="en-US" w:eastAsia="zh-CN"/>
        </w:rPr>
        <w:t>. Center line, median; box limits, upper and lower quartiles; whiskers, 1.5× interquartile range.</w:t>
      </w:r>
    </w:p>
    <w:p w14:paraId="47DDAA26" w14:textId="630649B5" w:rsidR="007420C9" w:rsidRDefault="007420C9" w:rsidP="007420C9">
      <w:pPr>
        <w:widowControl w:val="0"/>
        <w:autoSpaceDE w:val="0"/>
        <w:autoSpaceDN w:val="0"/>
        <w:adjustRightInd w:val="0"/>
        <w:jc w:val="both"/>
        <w:rPr>
          <w:rFonts w:ascii="Arial" w:hAnsi="Arial" w:cs="Arial"/>
          <w:color w:val="000000" w:themeColor="text1"/>
          <w:sz w:val="16"/>
          <w:szCs w:val="16"/>
          <w:shd w:val="clear" w:color="auto" w:fill="FFFFFF"/>
        </w:rPr>
      </w:pPr>
      <w:r w:rsidRPr="00F1512E">
        <w:rPr>
          <w:rFonts w:ascii="Arial" w:eastAsiaTheme="minorEastAsia" w:hAnsi="Arial" w:cs="Arial" w:hint="eastAsia"/>
          <w:b/>
          <w:color w:val="000000" w:themeColor="text1"/>
          <w:sz w:val="16"/>
          <w:szCs w:val="16"/>
          <w:shd w:val="clear" w:color="auto" w:fill="FFFFFF"/>
          <w:lang w:val="en-US" w:eastAsia="zh-CN"/>
        </w:rPr>
        <w:t>F</w:t>
      </w:r>
      <w:r w:rsidRPr="00F1512E">
        <w:rPr>
          <w:rFonts w:ascii="Arial" w:eastAsiaTheme="minorEastAsia" w:hAnsi="Arial" w:cs="Arial"/>
          <w:b/>
          <w:color w:val="000000" w:themeColor="text1"/>
          <w:sz w:val="16"/>
          <w:szCs w:val="16"/>
          <w:shd w:val="clear" w:color="auto" w:fill="FFFFFF"/>
          <w:lang w:val="en-US" w:eastAsia="zh-CN"/>
        </w:rPr>
        <w:t>igure 5</w:t>
      </w:r>
      <w:r w:rsidR="00F75582">
        <w:rPr>
          <w:rFonts w:ascii="Arial" w:eastAsiaTheme="minorEastAsia" w:hAnsi="Arial" w:cs="Arial"/>
          <w:b/>
          <w:color w:val="000000" w:themeColor="text1"/>
          <w:sz w:val="16"/>
          <w:szCs w:val="16"/>
          <w:shd w:val="clear" w:color="auto" w:fill="FFFFFF"/>
          <w:lang w:val="en-US" w:eastAsia="zh-CN"/>
        </w:rPr>
        <w:t>.</w:t>
      </w:r>
      <w:r w:rsidRPr="00F1512E">
        <w:rPr>
          <w:rFonts w:ascii="Arial" w:eastAsiaTheme="minorEastAsia" w:hAnsi="Arial" w:cs="Arial"/>
          <w:b/>
          <w:color w:val="000000" w:themeColor="text1"/>
          <w:sz w:val="16"/>
          <w:szCs w:val="16"/>
          <w:shd w:val="clear" w:color="auto" w:fill="FFFFFF"/>
          <w:lang w:val="en-US" w:eastAsia="zh-CN"/>
        </w:rPr>
        <w:t xml:space="preserve"> </w:t>
      </w:r>
      <w:r w:rsidRPr="00F1512E">
        <w:rPr>
          <w:rFonts w:ascii="Arial" w:hAnsi="Arial" w:cs="Arial"/>
          <w:b/>
          <w:color w:val="000000" w:themeColor="text1"/>
          <w:sz w:val="16"/>
          <w:szCs w:val="16"/>
          <w:shd w:val="clear" w:color="auto" w:fill="FFFFFF"/>
        </w:rPr>
        <w:t xml:space="preserve">Benchmark CellMap on the Visium HD data from Human CRC. </w:t>
      </w:r>
      <w:r w:rsidRPr="00F1512E">
        <w:rPr>
          <w:rFonts w:ascii="Arial" w:hAnsi="Arial" w:cs="Arial"/>
          <w:color w:val="000000" w:themeColor="text1"/>
          <w:sz w:val="16"/>
          <w:szCs w:val="16"/>
          <w:shd w:val="clear" w:color="auto" w:fill="FFFFFF"/>
        </w:rPr>
        <w:t>(A)The UMAP layout depicting the clustering space of Human CRC (Colorectal cancer) scRNA-seq data (B cells, Endothelial, Fibroblast, Intestinal Epithelial,Myeloid, Neuronal, Smooth Muscle, T cells and Tumor). The cell types are color-coded, with each dot representing an individual cell. (B) Spatial structure of Human CRC reconstructed using CellMap. (C) Spatial heat maps showing the spatial distribution of nine cell types predicted by CellMap in the Visium HD ST data, with each cell type highlighted in a different color. (D) Spatial heat maps showing cell type signature genes score calculated using AddModuleScore in Seurat.</w:t>
      </w:r>
      <w:r w:rsidRPr="00F1512E">
        <w:rPr>
          <w:rFonts w:ascii="Arial" w:eastAsiaTheme="minorEastAsia" w:hAnsi="Arial" w:cs="Arial"/>
          <w:color w:val="000000" w:themeColor="text1"/>
          <w:kern w:val="2"/>
          <w:sz w:val="16"/>
          <w:szCs w:val="16"/>
          <w:shd w:val="clear" w:color="auto" w:fill="FFFFFF"/>
          <w:lang w:val="en-US" w:eastAsia="zh-CN"/>
        </w:rPr>
        <w:t xml:space="preserve"> </w:t>
      </w:r>
      <w:r w:rsidRPr="00F1512E">
        <w:rPr>
          <w:rFonts w:ascii="Arial" w:hAnsi="Arial" w:cs="Arial"/>
          <w:color w:val="000000" w:themeColor="text1"/>
          <w:sz w:val="16"/>
          <w:szCs w:val="16"/>
          <w:shd w:val="clear" w:color="auto" w:fill="FFFFFF"/>
        </w:rPr>
        <w:t>The colors from blue to red indicate the scores from low to high. (E) Benchmark of CellMap’s performance with different methods. The box plot reflects the overall distribution of Pearson’s correlation calculated for each spot by various method.</w:t>
      </w:r>
    </w:p>
    <w:p w14:paraId="29F91E71" w14:textId="0A3A4698" w:rsidR="007420C9" w:rsidRPr="00135BB3" w:rsidRDefault="007420C9" w:rsidP="007420C9">
      <w:pPr>
        <w:pStyle w:val="EndNoteBibliography"/>
        <w:rPr>
          <w:rFonts w:ascii="Arial" w:hAnsi="Arial" w:cs="Arial"/>
          <w:b/>
          <w:noProof w:val="0"/>
          <w:sz w:val="16"/>
          <w:szCs w:val="16"/>
        </w:rPr>
      </w:pPr>
      <w:r w:rsidRPr="00135BB3">
        <w:rPr>
          <w:rFonts w:ascii="Arial" w:hAnsi="Arial" w:cs="Arial" w:hint="eastAsia"/>
          <w:b/>
          <w:color w:val="0D0D0D"/>
          <w:sz w:val="16"/>
          <w:szCs w:val="16"/>
          <w:shd w:val="clear" w:color="auto" w:fill="FFFFFF"/>
        </w:rPr>
        <w:t>F</w:t>
      </w:r>
      <w:r w:rsidRPr="00135BB3">
        <w:rPr>
          <w:rFonts w:ascii="Arial" w:hAnsi="Arial" w:cs="Arial"/>
          <w:b/>
          <w:color w:val="0D0D0D"/>
          <w:sz w:val="16"/>
          <w:szCs w:val="16"/>
          <w:shd w:val="clear" w:color="auto" w:fill="FFFFFF"/>
        </w:rPr>
        <w:t>igure 6</w:t>
      </w:r>
      <w:r w:rsidR="00F75582">
        <w:rPr>
          <w:rFonts w:ascii="Arial" w:hAnsi="Arial" w:cs="Arial"/>
          <w:b/>
          <w:color w:val="0D0D0D"/>
          <w:sz w:val="16"/>
          <w:szCs w:val="16"/>
          <w:shd w:val="clear" w:color="auto" w:fill="FFFFFF"/>
        </w:rPr>
        <w:t>.</w:t>
      </w:r>
      <w:r w:rsidRPr="00135BB3">
        <w:rPr>
          <w:rFonts w:ascii="Arial" w:hAnsi="Arial" w:cs="Arial"/>
          <w:b/>
          <w:color w:val="0D0D0D"/>
          <w:sz w:val="16"/>
          <w:szCs w:val="16"/>
          <w:shd w:val="clear" w:color="auto" w:fill="FFFFFF"/>
        </w:rPr>
        <w:t xml:space="preserve"> </w:t>
      </w:r>
      <w:r w:rsidRPr="00135BB3">
        <w:rPr>
          <w:rFonts w:ascii="Arial" w:hAnsi="Arial" w:cs="Arial"/>
          <w:b/>
          <w:noProof w:val="0"/>
          <w:sz w:val="16"/>
          <w:szCs w:val="16"/>
        </w:rPr>
        <w:t xml:space="preserve">The application analysis of </w:t>
      </w:r>
      <w:proofErr w:type="spellStart"/>
      <w:r w:rsidRPr="00135BB3">
        <w:rPr>
          <w:rFonts w:ascii="Arial" w:hAnsi="Arial" w:cs="Arial"/>
          <w:b/>
          <w:noProof w:val="0"/>
          <w:sz w:val="16"/>
          <w:szCs w:val="16"/>
        </w:rPr>
        <w:t>CellMap</w:t>
      </w:r>
      <w:proofErr w:type="spellEnd"/>
      <w:r w:rsidRPr="00135BB3">
        <w:rPr>
          <w:rFonts w:ascii="Arial" w:hAnsi="Arial" w:cs="Arial"/>
          <w:b/>
          <w:noProof w:val="0"/>
          <w:sz w:val="16"/>
          <w:szCs w:val="16"/>
        </w:rPr>
        <w:t xml:space="preserve"> in reconstructing critical structural regions within tissues.</w:t>
      </w:r>
      <w:r w:rsidRPr="00135BB3">
        <w:rPr>
          <w:rFonts w:ascii="Arial" w:hAnsi="Arial" w:cs="Arial" w:hint="eastAsia"/>
          <w:b/>
          <w:noProof w:val="0"/>
          <w:sz w:val="16"/>
          <w:szCs w:val="16"/>
        </w:rPr>
        <w:t xml:space="preserve"> </w:t>
      </w:r>
      <w:r w:rsidRPr="00135BB3">
        <w:rPr>
          <w:rFonts w:ascii="Arial" w:hAnsi="Arial" w:cs="Arial"/>
          <w:noProof w:val="0"/>
          <w:sz w:val="16"/>
          <w:szCs w:val="16"/>
        </w:rPr>
        <w:t xml:space="preserve">(A) </w:t>
      </w:r>
      <w:r w:rsidRPr="00135BB3">
        <w:rPr>
          <w:rFonts w:ascii="Arial" w:hAnsi="Arial" w:cs="Arial"/>
          <w:noProof w:val="0"/>
          <w:color w:val="0D0D0D"/>
          <w:sz w:val="16"/>
          <w:szCs w:val="16"/>
          <w:shd w:val="clear" w:color="auto" w:fill="FFFFFF"/>
        </w:rPr>
        <w:t xml:space="preserve">The UMAP layout depicted the clustering space of immune single-cell atlas. (B) Spatial structure of RCC (renal cell carcinoma) tissue section reconstructed using </w:t>
      </w:r>
      <w:proofErr w:type="spellStart"/>
      <w:r w:rsidRPr="00135BB3">
        <w:rPr>
          <w:rFonts w:ascii="Arial" w:hAnsi="Arial" w:cs="Arial"/>
          <w:noProof w:val="0"/>
          <w:color w:val="0D0D0D"/>
          <w:sz w:val="16"/>
          <w:szCs w:val="16"/>
          <w:shd w:val="clear" w:color="auto" w:fill="FFFFFF"/>
        </w:rPr>
        <w:t>CellMap</w:t>
      </w:r>
      <w:proofErr w:type="spellEnd"/>
      <w:r w:rsidRPr="00135BB3">
        <w:rPr>
          <w:rFonts w:ascii="Arial" w:hAnsi="Arial" w:cs="Arial"/>
          <w:noProof w:val="0"/>
          <w:color w:val="0D0D0D"/>
          <w:sz w:val="16"/>
          <w:szCs w:val="16"/>
          <w:shd w:val="clear" w:color="auto" w:fill="FFFFFF"/>
        </w:rPr>
        <w:t xml:space="preserve">. The cell types are color-coded, with each dot representing an individual cell. (C) Left: Spatial spot clustering of RCC tissue slice using the Seurat standard pipeline. Right: Spatial localization of pre-defined TLS (tertiary lymphoid structures). (D) Circle plots illustrating the interactions between B cells and other cell types within individual spot clusters. The thickness of the edges reflects the strength of interactions. The size of dots represents the number of cells. Left: Cluster 2; Right: Cluster 0. (E) The UMAP layout depicted the clustering space of colorectal cancer </w:t>
      </w:r>
      <w:proofErr w:type="spellStart"/>
      <w:r w:rsidRPr="00135BB3">
        <w:rPr>
          <w:rFonts w:ascii="Arial" w:hAnsi="Arial" w:cs="Arial"/>
          <w:noProof w:val="0"/>
          <w:color w:val="0D0D0D"/>
          <w:sz w:val="16"/>
          <w:szCs w:val="16"/>
          <w:shd w:val="clear" w:color="auto" w:fill="FFFFFF"/>
        </w:rPr>
        <w:t>scRNA-seq</w:t>
      </w:r>
      <w:proofErr w:type="spellEnd"/>
      <w:r w:rsidRPr="00135BB3">
        <w:rPr>
          <w:rFonts w:ascii="Arial" w:hAnsi="Arial" w:cs="Arial"/>
          <w:noProof w:val="0"/>
          <w:color w:val="0D0D0D"/>
          <w:sz w:val="16"/>
          <w:szCs w:val="16"/>
          <w:shd w:val="clear" w:color="auto" w:fill="FFFFFF"/>
        </w:rPr>
        <w:t xml:space="preserve"> data (B cell, </w:t>
      </w:r>
      <w:proofErr w:type="gramStart"/>
      <w:r w:rsidRPr="00135BB3">
        <w:rPr>
          <w:rFonts w:ascii="Arial" w:hAnsi="Arial" w:cs="Arial"/>
          <w:noProof w:val="0"/>
          <w:color w:val="0D0D0D"/>
          <w:sz w:val="16"/>
          <w:szCs w:val="16"/>
          <w:shd w:val="clear" w:color="auto" w:fill="FFFFFF"/>
        </w:rPr>
        <w:t>Endothelial</w:t>
      </w:r>
      <w:proofErr w:type="gramEnd"/>
      <w:r w:rsidRPr="00135BB3">
        <w:rPr>
          <w:rFonts w:ascii="Arial" w:hAnsi="Arial" w:cs="Arial"/>
          <w:noProof w:val="0"/>
          <w:color w:val="0D0D0D"/>
          <w:sz w:val="16"/>
          <w:szCs w:val="16"/>
          <w:shd w:val="clear" w:color="auto" w:fill="FFFFFF"/>
        </w:rPr>
        <w:t xml:space="preserve"> cell, Fibroblast, Myeloid cell, T/NK cell and Tumor cell). (F) The spatial single-cells map reconstructed by </w:t>
      </w:r>
      <w:proofErr w:type="spellStart"/>
      <w:r w:rsidRPr="00135BB3">
        <w:rPr>
          <w:rFonts w:ascii="Arial" w:hAnsi="Arial" w:cs="Arial"/>
          <w:noProof w:val="0"/>
          <w:color w:val="0D0D0D"/>
          <w:sz w:val="16"/>
          <w:szCs w:val="16"/>
          <w:shd w:val="clear" w:color="auto" w:fill="FFFFFF"/>
        </w:rPr>
        <w:t>CellMap</w:t>
      </w:r>
      <w:proofErr w:type="spellEnd"/>
      <w:r w:rsidRPr="00135BB3">
        <w:rPr>
          <w:rFonts w:ascii="Arial" w:hAnsi="Arial" w:cs="Arial"/>
          <w:noProof w:val="0"/>
          <w:color w:val="0D0D0D"/>
          <w:sz w:val="16"/>
          <w:szCs w:val="16"/>
          <w:shd w:val="clear" w:color="auto" w:fill="FFFFFF"/>
        </w:rPr>
        <w:t>. The blue boxes</w:t>
      </w:r>
      <w:r w:rsidRPr="00135BB3">
        <w:rPr>
          <w:rFonts w:ascii="Arial" w:hAnsi="Arial" w:cs="Arial" w:hint="eastAsia"/>
          <w:noProof w:val="0"/>
          <w:color w:val="0D0D0D"/>
          <w:sz w:val="16"/>
          <w:szCs w:val="16"/>
          <w:shd w:val="clear" w:color="auto" w:fill="FFFFFF"/>
        </w:rPr>
        <w:t xml:space="preserve"> </w:t>
      </w:r>
      <w:r w:rsidRPr="00135BB3">
        <w:rPr>
          <w:rFonts w:ascii="Arial" w:hAnsi="Arial" w:cs="Arial"/>
          <w:noProof w:val="0"/>
          <w:color w:val="0D0D0D"/>
          <w:sz w:val="16"/>
          <w:szCs w:val="16"/>
          <w:shd w:val="clear" w:color="auto" w:fill="FFFFFF"/>
        </w:rPr>
        <w:t>depicting potential locations of TLS with aggregation of immune cells. (G) The feature scoring of TLS at the ST spot level. The blue boxes</w:t>
      </w:r>
      <w:r w:rsidRPr="00135BB3">
        <w:rPr>
          <w:rFonts w:ascii="Arial" w:hAnsi="Arial" w:cs="Arial" w:hint="eastAsia"/>
          <w:noProof w:val="0"/>
          <w:color w:val="0D0D0D"/>
          <w:sz w:val="16"/>
          <w:szCs w:val="16"/>
          <w:shd w:val="clear" w:color="auto" w:fill="FFFFFF"/>
        </w:rPr>
        <w:t xml:space="preserve"> </w:t>
      </w:r>
      <w:r w:rsidRPr="00135BB3">
        <w:rPr>
          <w:rFonts w:ascii="Arial" w:hAnsi="Arial" w:cs="Arial"/>
          <w:noProof w:val="0"/>
          <w:color w:val="0D0D0D"/>
          <w:sz w:val="16"/>
          <w:szCs w:val="16"/>
          <w:shd w:val="clear" w:color="auto" w:fill="FFFFFF"/>
        </w:rPr>
        <w:t xml:space="preserve">depicting regions with high TLS scores. (H) The box plot illustrates the association between immune cell counts based on </w:t>
      </w:r>
      <w:proofErr w:type="spellStart"/>
      <w:r w:rsidRPr="00135BB3">
        <w:rPr>
          <w:rFonts w:ascii="Arial" w:hAnsi="Arial" w:cs="Arial"/>
          <w:noProof w:val="0"/>
          <w:color w:val="0D0D0D"/>
          <w:sz w:val="16"/>
          <w:szCs w:val="16"/>
          <w:shd w:val="clear" w:color="auto" w:fill="FFFFFF"/>
        </w:rPr>
        <w:t>CellMap</w:t>
      </w:r>
      <w:proofErr w:type="spellEnd"/>
      <w:r w:rsidRPr="00135BB3">
        <w:rPr>
          <w:rFonts w:ascii="Arial" w:hAnsi="Arial" w:cs="Arial"/>
          <w:noProof w:val="0"/>
          <w:color w:val="0D0D0D"/>
          <w:sz w:val="16"/>
          <w:szCs w:val="16"/>
          <w:shd w:val="clear" w:color="auto" w:fill="FFFFFF"/>
        </w:rPr>
        <w:t xml:space="preserve"> map and TLS score quantiles. A Pearson correlation test was performed. (I) </w:t>
      </w:r>
      <w:proofErr w:type="gramStart"/>
      <w:r w:rsidRPr="00135BB3">
        <w:rPr>
          <w:rFonts w:ascii="Arial" w:hAnsi="Arial" w:cs="Arial"/>
          <w:noProof w:val="0"/>
          <w:color w:val="0D0D0D"/>
          <w:sz w:val="16"/>
          <w:szCs w:val="16"/>
          <w:shd w:val="clear" w:color="auto" w:fill="FFFFFF"/>
        </w:rPr>
        <w:t>The</w:t>
      </w:r>
      <w:proofErr w:type="gramEnd"/>
      <w:r w:rsidRPr="00135BB3">
        <w:rPr>
          <w:rFonts w:ascii="Arial" w:hAnsi="Arial" w:cs="Arial"/>
          <w:noProof w:val="0"/>
          <w:color w:val="0D0D0D"/>
          <w:sz w:val="16"/>
          <w:szCs w:val="16"/>
          <w:shd w:val="clear" w:color="auto" w:fill="FFFFFF"/>
        </w:rPr>
        <w:t xml:space="preserve"> scatter plot depicting the association between immune cell counts and TLS scores, with the blue line represents linear fit, and the shaded area indicates the 95% confidence interval.</w:t>
      </w:r>
    </w:p>
    <w:p w14:paraId="51672ABD" w14:textId="54C44271" w:rsidR="007420C9" w:rsidRPr="007420C9" w:rsidRDefault="007420C9" w:rsidP="00465F8B">
      <w:pPr>
        <w:jc w:val="both"/>
        <w:rPr>
          <w:rFonts w:ascii="Arial" w:eastAsiaTheme="minorEastAsia" w:hAnsi="Arial" w:cs="Arial"/>
          <w:color w:val="0D0D0D"/>
          <w:sz w:val="20"/>
          <w:szCs w:val="20"/>
          <w:shd w:val="clear" w:color="auto" w:fill="FFFFFF"/>
          <w:lang w:val="en-US" w:eastAsia="zh-CN"/>
        </w:rPr>
      </w:pPr>
    </w:p>
    <w:sectPr w:rsidR="007420C9" w:rsidRPr="007420C9" w:rsidSect="00674ACF">
      <w:footerReference w:type="default" r:id="rId51"/>
      <w:pgSz w:w="11906" w:h="16838"/>
      <w:pgMar w:top="1440" w:right="1800" w:bottom="1440" w:left="1800" w:header="851" w:footer="992" w:gutter="0"/>
      <w:lnNumType w:countBy="1" w:restart="continuous"/>
      <w:cols w:space="425"/>
      <w:docGrid w:type="lines"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6FFB4B1" w14:textId="77777777" w:rsidR="00F419C3" w:rsidRDefault="00F419C3" w:rsidP="005E5B26">
      <w:r>
        <w:separator/>
      </w:r>
    </w:p>
  </w:endnote>
  <w:endnote w:type="continuationSeparator" w:id="0">
    <w:p w14:paraId="219C1E06" w14:textId="77777777" w:rsidR="00F419C3" w:rsidRDefault="00F419C3" w:rsidP="005E5B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67884159"/>
      <w:docPartObj>
        <w:docPartGallery w:val="Page Numbers (Bottom of Page)"/>
        <w:docPartUnique/>
      </w:docPartObj>
    </w:sdtPr>
    <w:sdtEndPr/>
    <w:sdtContent>
      <w:p w14:paraId="319B2351" w14:textId="3FF436AC" w:rsidR="00A13446" w:rsidRDefault="00A13446">
        <w:pPr>
          <w:pStyle w:val="a4"/>
          <w:jc w:val="center"/>
        </w:pPr>
        <w:r>
          <w:fldChar w:fldCharType="begin"/>
        </w:r>
        <w:r>
          <w:instrText>PAGE   \* MERGEFORMAT</w:instrText>
        </w:r>
        <w:r>
          <w:fldChar w:fldCharType="separate"/>
        </w:r>
        <w:r w:rsidR="00AB5F84" w:rsidRPr="00AB5F84">
          <w:rPr>
            <w:noProof/>
            <w:lang w:val="zh-CN"/>
          </w:rPr>
          <w:t>21</w:t>
        </w:r>
        <w:r>
          <w:fldChar w:fldCharType="end"/>
        </w:r>
      </w:p>
    </w:sdtContent>
  </w:sdt>
  <w:p w14:paraId="3B0BF897" w14:textId="77777777" w:rsidR="00A13446" w:rsidRDefault="00A13446">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4201F54" w14:textId="77777777" w:rsidR="00F419C3" w:rsidRDefault="00F419C3" w:rsidP="005E5B26">
      <w:r>
        <w:separator/>
      </w:r>
    </w:p>
  </w:footnote>
  <w:footnote w:type="continuationSeparator" w:id="0">
    <w:p w14:paraId="5AA9CE8E" w14:textId="77777777" w:rsidR="00F419C3" w:rsidRDefault="00F419C3" w:rsidP="005E5B2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2522DF"/>
    <w:multiLevelType w:val="hybridMultilevel"/>
    <w:tmpl w:val="FFBEE7F2"/>
    <w:lvl w:ilvl="0" w:tplc="964A39AC">
      <w:start w:val="1"/>
      <w:numFmt w:val="upperLetter"/>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1" w15:restartNumberingAfterBreak="0">
    <w:nsid w:val="04B0102D"/>
    <w:multiLevelType w:val="hybridMultilevel"/>
    <w:tmpl w:val="ED54315A"/>
    <w:lvl w:ilvl="0" w:tplc="27D2F6CE">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4D750BD"/>
    <w:multiLevelType w:val="hybridMultilevel"/>
    <w:tmpl w:val="F426F710"/>
    <w:lvl w:ilvl="0" w:tplc="9E48C646">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6A35B03"/>
    <w:multiLevelType w:val="hybridMultilevel"/>
    <w:tmpl w:val="F8EAF26E"/>
    <w:lvl w:ilvl="0" w:tplc="B31CCB32">
      <w:start w:val="1"/>
      <w:numFmt w:val="upperLetter"/>
      <w:lvlText w:val="(%1)"/>
      <w:lvlJc w:val="left"/>
      <w:pPr>
        <w:ind w:left="360" w:hanging="360"/>
      </w:pPr>
      <w:rPr>
        <w:rFonts w:eastAsia="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91F1D68"/>
    <w:multiLevelType w:val="hybridMultilevel"/>
    <w:tmpl w:val="7E90CBE6"/>
    <w:lvl w:ilvl="0" w:tplc="CA0A8972">
      <w:start w:val="1"/>
      <w:numFmt w:val="upperLetter"/>
      <w:lvlText w:val="(%1)"/>
      <w:lvlJc w:val="left"/>
      <w:pPr>
        <w:ind w:left="468" w:hanging="360"/>
      </w:pPr>
      <w:rPr>
        <w:rFonts w:hint="default"/>
      </w:rPr>
    </w:lvl>
    <w:lvl w:ilvl="1" w:tplc="04090019" w:tentative="1">
      <w:start w:val="1"/>
      <w:numFmt w:val="lowerLetter"/>
      <w:lvlText w:val="%2)"/>
      <w:lvlJc w:val="left"/>
      <w:pPr>
        <w:ind w:left="948" w:hanging="420"/>
      </w:pPr>
    </w:lvl>
    <w:lvl w:ilvl="2" w:tplc="0409001B" w:tentative="1">
      <w:start w:val="1"/>
      <w:numFmt w:val="lowerRoman"/>
      <w:lvlText w:val="%3."/>
      <w:lvlJc w:val="right"/>
      <w:pPr>
        <w:ind w:left="1368" w:hanging="420"/>
      </w:pPr>
    </w:lvl>
    <w:lvl w:ilvl="3" w:tplc="0409000F" w:tentative="1">
      <w:start w:val="1"/>
      <w:numFmt w:val="decimal"/>
      <w:lvlText w:val="%4."/>
      <w:lvlJc w:val="left"/>
      <w:pPr>
        <w:ind w:left="1788" w:hanging="420"/>
      </w:pPr>
    </w:lvl>
    <w:lvl w:ilvl="4" w:tplc="04090019" w:tentative="1">
      <w:start w:val="1"/>
      <w:numFmt w:val="lowerLetter"/>
      <w:lvlText w:val="%5)"/>
      <w:lvlJc w:val="left"/>
      <w:pPr>
        <w:ind w:left="2208" w:hanging="420"/>
      </w:pPr>
    </w:lvl>
    <w:lvl w:ilvl="5" w:tplc="0409001B" w:tentative="1">
      <w:start w:val="1"/>
      <w:numFmt w:val="lowerRoman"/>
      <w:lvlText w:val="%6."/>
      <w:lvlJc w:val="right"/>
      <w:pPr>
        <w:ind w:left="2628" w:hanging="420"/>
      </w:pPr>
    </w:lvl>
    <w:lvl w:ilvl="6" w:tplc="0409000F" w:tentative="1">
      <w:start w:val="1"/>
      <w:numFmt w:val="decimal"/>
      <w:lvlText w:val="%7."/>
      <w:lvlJc w:val="left"/>
      <w:pPr>
        <w:ind w:left="3048" w:hanging="420"/>
      </w:pPr>
    </w:lvl>
    <w:lvl w:ilvl="7" w:tplc="04090019" w:tentative="1">
      <w:start w:val="1"/>
      <w:numFmt w:val="lowerLetter"/>
      <w:lvlText w:val="%8)"/>
      <w:lvlJc w:val="left"/>
      <w:pPr>
        <w:ind w:left="3468" w:hanging="420"/>
      </w:pPr>
    </w:lvl>
    <w:lvl w:ilvl="8" w:tplc="0409001B" w:tentative="1">
      <w:start w:val="1"/>
      <w:numFmt w:val="lowerRoman"/>
      <w:lvlText w:val="%9."/>
      <w:lvlJc w:val="right"/>
      <w:pPr>
        <w:ind w:left="3888" w:hanging="420"/>
      </w:pPr>
    </w:lvl>
  </w:abstractNum>
  <w:abstractNum w:abstractNumId="5" w15:restartNumberingAfterBreak="0">
    <w:nsid w:val="0D022BC6"/>
    <w:multiLevelType w:val="hybridMultilevel"/>
    <w:tmpl w:val="D5F012DA"/>
    <w:lvl w:ilvl="0" w:tplc="0C206AE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45666F3"/>
    <w:multiLevelType w:val="hybridMultilevel"/>
    <w:tmpl w:val="C1E061FA"/>
    <w:lvl w:ilvl="0" w:tplc="040CA08C">
      <w:start w:val="1"/>
      <w:numFmt w:val="decimal"/>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46E7850"/>
    <w:multiLevelType w:val="hybridMultilevel"/>
    <w:tmpl w:val="A77E2CC2"/>
    <w:lvl w:ilvl="0" w:tplc="DAAEED8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4761E67"/>
    <w:multiLevelType w:val="hybridMultilevel"/>
    <w:tmpl w:val="CB9469A0"/>
    <w:lvl w:ilvl="0" w:tplc="C54C870E">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4C3A137A"/>
    <w:multiLevelType w:val="hybridMultilevel"/>
    <w:tmpl w:val="C8A616B0"/>
    <w:lvl w:ilvl="0" w:tplc="C64613B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9"/>
  </w:num>
  <w:num w:numId="2">
    <w:abstractNumId w:val="6"/>
  </w:num>
  <w:num w:numId="3">
    <w:abstractNumId w:val="0"/>
  </w:num>
  <w:num w:numId="4">
    <w:abstractNumId w:val="4"/>
  </w:num>
  <w:num w:numId="5">
    <w:abstractNumId w:val="8"/>
  </w:num>
  <w:num w:numId="6">
    <w:abstractNumId w:val="3"/>
  </w:num>
  <w:num w:numId="7">
    <w:abstractNumId w:val="2"/>
  </w:num>
  <w:num w:numId="8">
    <w:abstractNumId w:val="1"/>
  </w:num>
  <w:num w:numId="9">
    <w:abstractNumId w:val="5"/>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ucleic Acids Res Cop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2xpa5f52efxf0e2t0lxtaf2fepa2rrzxvst&quot;&gt;美少女的library&lt;record-ids&gt;&lt;item&gt;415&lt;/item&gt;&lt;item&gt;418&lt;/item&gt;&lt;item&gt;419&lt;/item&gt;&lt;item&gt;423&lt;/item&gt;&lt;item&gt;466&lt;/item&gt;&lt;item&gt;467&lt;/item&gt;&lt;item&gt;468&lt;/item&gt;&lt;item&gt;473&lt;/item&gt;&lt;item&gt;474&lt;/item&gt;&lt;item&gt;475&lt;/item&gt;&lt;item&gt;476&lt;/item&gt;&lt;item&gt;477&lt;/item&gt;&lt;item&gt;479&lt;/item&gt;&lt;item&gt;480&lt;/item&gt;&lt;item&gt;481&lt;/item&gt;&lt;item&gt;483&lt;/item&gt;&lt;item&gt;484&lt;/item&gt;&lt;item&gt;485&lt;/item&gt;&lt;item&gt;486&lt;/item&gt;&lt;item&gt;487&lt;/item&gt;&lt;item&gt;489&lt;/item&gt;&lt;item&gt;491&lt;/item&gt;&lt;item&gt;492&lt;/item&gt;&lt;item&gt;496&lt;/item&gt;&lt;item&gt;497&lt;/item&gt;&lt;item&gt;498&lt;/item&gt;&lt;item&gt;499&lt;/item&gt;&lt;item&gt;500&lt;/item&gt;&lt;item&gt;501&lt;/item&gt;&lt;item&gt;502&lt;/item&gt;&lt;item&gt;503&lt;/item&gt;&lt;item&gt;504&lt;/item&gt;&lt;item&gt;505&lt;/item&gt;&lt;item&gt;509&lt;/item&gt;&lt;item&gt;510&lt;/item&gt;&lt;item&gt;512&lt;/item&gt;&lt;item&gt;514&lt;/item&gt;&lt;item&gt;515&lt;/item&gt;&lt;item&gt;516&lt;/item&gt;&lt;item&gt;517&lt;/item&gt;&lt;item&gt;561&lt;/item&gt;&lt;item&gt;562&lt;/item&gt;&lt;item&gt;563&lt;/item&gt;&lt;item&gt;564&lt;/item&gt;&lt;item&gt;565&lt;/item&gt;&lt;item&gt;566&lt;/item&gt;&lt;item&gt;567&lt;/item&gt;&lt;item&gt;568&lt;/item&gt;&lt;item&gt;569&lt;/item&gt;&lt;item&gt;572&lt;/item&gt;&lt;item&gt;573&lt;/item&gt;&lt;item&gt;574&lt;/item&gt;&lt;item&gt;575&lt;/item&gt;&lt;item&gt;576&lt;/item&gt;&lt;item&gt;577&lt;/item&gt;&lt;item&gt;578&lt;/item&gt;&lt;item&gt;579&lt;/item&gt;&lt;item&gt;580&lt;/item&gt;&lt;item&gt;581&lt;/item&gt;&lt;item&gt;582&lt;/item&gt;&lt;item&gt;1225&lt;/item&gt;&lt;item&gt;1226&lt;/item&gt;&lt;item&gt;1229&lt;/item&gt;&lt;item&gt;1230&lt;/item&gt;&lt;item&gt;1232&lt;/item&gt;&lt;item&gt;1233&lt;/item&gt;&lt;item&gt;1234&lt;/item&gt;&lt;item&gt;1235&lt;/item&gt;&lt;item&gt;1236&lt;/item&gt;&lt;item&gt;1237&lt;/item&gt;&lt;item&gt;1238&lt;/item&gt;&lt;item&gt;1239&lt;/item&gt;&lt;item&gt;1240&lt;/item&gt;&lt;item&gt;1242&lt;/item&gt;&lt;item&gt;1243&lt;/item&gt;&lt;item&gt;1244&lt;/item&gt;&lt;item&gt;1245&lt;/item&gt;&lt;item&gt;1246&lt;/item&gt;&lt;item&gt;1247&lt;/item&gt;&lt;item&gt;1248&lt;/item&gt;&lt;item&gt;1249&lt;/item&gt;&lt;item&gt;1250&lt;/item&gt;&lt;item&gt;1251&lt;/item&gt;&lt;item&gt;1252&lt;/item&gt;&lt;item&gt;1253&lt;/item&gt;&lt;item&gt;1255&lt;/item&gt;&lt;item&gt;1256&lt;/item&gt;&lt;item&gt;1257&lt;/item&gt;&lt;item&gt;1259&lt;/item&gt;&lt;item&gt;1261&lt;/item&gt;&lt;item&gt;1263&lt;/item&gt;&lt;item&gt;1264&lt;/item&gt;&lt;item&gt;1265&lt;/item&gt;&lt;item&gt;1266&lt;/item&gt;&lt;item&gt;1267&lt;/item&gt;&lt;item&gt;1268&lt;/item&gt;&lt;item&gt;1269&lt;/item&gt;&lt;item&gt;1270&lt;/item&gt;&lt;item&gt;1272&lt;/item&gt;&lt;item&gt;1274&lt;/item&gt;&lt;item&gt;1275&lt;/item&gt;&lt;item&gt;1276&lt;/item&gt;&lt;item&gt;1277&lt;/item&gt;&lt;item&gt;1278&lt;/item&gt;&lt;item&gt;1279&lt;/item&gt;&lt;item&gt;1280&lt;/item&gt;&lt;item&gt;1284&lt;/item&gt;&lt;item&gt;1287&lt;/item&gt;&lt;/record-ids&gt;&lt;/item&gt;&lt;/Libraries&gt;"/>
  </w:docVars>
  <w:rsids>
    <w:rsidRoot w:val="00EE2DF9"/>
    <w:rsid w:val="000028C7"/>
    <w:rsid w:val="00002F23"/>
    <w:rsid w:val="000043BE"/>
    <w:rsid w:val="00004C87"/>
    <w:rsid w:val="000055BA"/>
    <w:rsid w:val="00005AAF"/>
    <w:rsid w:val="00005E37"/>
    <w:rsid w:val="000112AA"/>
    <w:rsid w:val="00013D08"/>
    <w:rsid w:val="00014062"/>
    <w:rsid w:val="000159A4"/>
    <w:rsid w:val="00015A88"/>
    <w:rsid w:val="00016CE5"/>
    <w:rsid w:val="0001715B"/>
    <w:rsid w:val="0002165B"/>
    <w:rsid w:val="000218B0"/>
    <w:rsid w:val="00022EEC"/>
    <w:rsid w:val="0002444B"/>
    <w:rsid w:val="0002716C"/>
    <w:rsid w:val="00030AB6"/>
    <w:rsid w:val="00031463"/>
    <w:rsid w:val="00034B99"/>
    <w:rsid w:val="0003617F"/>
    <w:rsid w:val="00036A70"/>
    <w:rsid w:val="00037E81"/>
    <w:rsid w:val="000400CD"/>
    <w:rsid w:val="0004022C"/>
    <w:rsid w:val="00040A09"/>
    <w:rsid w:val="00040BDD"/>
    <w:rsid w:val="00041D3E"/>
    <w:rsid w:val="00042C6B"/>
    <w:rsid w:val="000454C0"/>
    <w:rsid w:val="0004580E"/>
    <w:rsid w:val="00046C29"/>
    <w:rsid w:val="00046DFB"/>
    <w:rsid w:val="00047D83"/>
    <w:rsid w:val="00047DFA"/>
    <w:rsid w:val="00050608"/>
    <w:rsid w:val="00050613"/>
    <w:rsid w:val="00050665"/>
    <w:rsid w:val="00050F87"/>
    <w:rsid w:val="000517B6"/>
    <w:rsid w:val="00051D7B"/>
    <w:rsid w:val="00052042"/>
    <w:rsid w:val="0005253D"/>
    <w:rsid w:val="0005282B"/>
    <w:rsid w:val="00055088"/>
    <w:rsid w:val="00057BDB"/>
    <w:rsid w:val="000600DE"/>
    <w:rsid w:val="000619D4"/>
    <w:rsid w:val="00062426"/>
    <w:rsid w:val="00062428"/>
    <w:rsid w:val="000624E6"/>
    <w:rsid w:val="00062C3C"/>
    <w:rsid w:val="00062D21"/>
    <w:rsid w:val="00063EED"/>
    <w:rsid w:val="00064551"/>
    <w:rsid w:val="00064BB4"/>
    <w:rsid w:val="0006581E"/>
    <w:rsid w:val="000658D5"/>
    <w:rsid w:val="00067F03"/>
    <w:rsid w:val="00073776"/>
    <w:rsid w:val="00073BA4"/>
    <w:rsid w:val="00073BD0"/>
    <w:rsid w:val="00074A89"/>
    <w:rsid w:val="00074D88"/>
    <w:rsid w:val="00075C96"/>
    <w:rsid w:val="00076310"/>
    <w:rsid w:val="000768A0"/>
    <w:rsid w:val="00080D7D"/>
    <w:rsid w:val="0008135D"/>
    <w:rsid w:val="000869D1"/>
    <w:rsid w:val="00086BEB"/>
    <w:rsid w:val="00086D63"/>
    <w:rsid w:val="00087722"/>
    <w:rsid w:val="0009031C"/>
    <w:rsid w:val="00090ADD"/>
    <w:rsid w:val="000928BB"/>
    <w:rsid w:val="00092D10"/>
    <w:rsid w:val="000949AA"/>
    <w:rsid w:val="000957F2"/>
    <w:rsid w:val="00095B71"/>
    <w:rsid w:val="00095E96"/>
    <w:rsid w:val="00095EFC"/>
    <w:rsid w:val="000A1167"/>
    <w:rsid w:val="000A2843"/>
    <w:rsid w:val="000A2892"/>
    <w:rsid w:val="000A3E63"/>
    <w:rsid w:val="000A4643"/>
    <w:rsid w:val="000A4EDB"/>
    <w:rsid w:val="000A5B29"/>
    <w:rsid w:val="000A634C"/>
    <w:rsid w:val="000A6687"/>
    <w:rsid w:val="000A7EFC"/>
    <w:rsid w:val="000B1967"/>
    <w:rsid w:val="000B203A"/>
    <w:rsid w:val="000B3D36"/>
    <w:rsid w:val="000B5228"/>
    <w:rsid w:val="000B57DE"/>
    <w:rsid w:val="000B5FAC"/>
    <w:rsid w:val="000B65BC"/>
    <w:rsid w:val="000C00C6"/>
    <w:rsid w:val="000C04D3"/>
    <w:rsid w:val="000C0748"/>
    <w:rsid w:val="000C2BFA"/>
    <w:rsid w:val="000C39BA"/>
    <w:rsid w:val="000C3A69"/>
    <w:rsid w:val="000C3ACD"/>
    <w:rsid w:val="000C3B82"/>
    <w:rsid w:val="000C4E00"/>
    <w:rsid w:val="000C60BF"/>
    <w:rsid w:val="000C61F6"/>
    <w:rsid w:val="000C6E57"/>
    <w:rsid w:val="000C757C"/>
    <w:rsid w:val="000D0056"/>
    <w:rsid w:val="000D1171"/>
    <w:rsid w:val="000D2484"/>
    <w:rsid w:val="000D43F4"/>
    <w:rsid w:val="000D4474"/>
    <w:rsid w:val="000D5158"/>
    <w:rsid w:val="000D56A8"/>
    <w:rsid w:val="000D58AC"/>
    <w:rsid w:val="000D5C81"/>
    <w:rsid w:val="000D7477"/>
    <w:rsid w:val="000E1821"/>
    <w:rsid w:val="000E20CC"/>
    <w:rsid w:val="000E4A06"/>
    <w:rsid w:val="000E4BC5"/>
    <w:rsid w:val="000E511B"/>
    <w:rsid w:val="000E53BA"/>
    <w:rsid w:val="000E551B"/>
    <w:rsid w:val="000E553B"/>
    <w:rsid w:val="000E5FAA"/>
    <w:rsid w:val="000E6958"/>
    <w:rsid w:val="000E6C9A"/>
    <w:rsid w:val="000F00CF"/>
    <w:rsid w:val="000F0EB7"/>
    <w:rsid w:val="000F295D"/>
    <w:rsid w:val="000F2C9A"/>
    <w:rsid w:val="000F37D0"/>
    <w:rsid w:val="000F3A75"/>
    <w:rsid w:val="000F4664"/>
    <w:rsid w:val="000F4EFE"/>
    <w:rsid w:val="000F5368"/>
    <w:rsid w:val="000F568B"/>
    <w:rsid w:val="000F5A39"/>
    <w:rsid w:val="000F637E"/>
    <w:rsid w:val="000F7216"/>
    <w:rsid w:val="000F7CD5"/>
    <w:rsid w:val="001055EF"/>
    <w:rsid w:val="00106619"/>
    <w:rsid w:val="00107731"/>
    <w:rsid w:val="00112376"/>
    <w:rsid w:val="0011285A"/>
    <w:rsid w:val="00112906"/>
    <w:rsid w:val="00114284"/>
    <w:rsid w:val="0011498D"/>
    <w:rsid w:val="00115077"/>
    <w:rsid w:val="00116115"/>
    <w:rsid w:val="001172EC"/>
    <w:rsid w:val="00117676"/>
    <w:rsid w:val="00117C0D"/>
    <w:rsid w:val="00117EB6"/>
    <w:rsid w:val="00122DD0"/>
    <w:rsid w:val="0012453C"/>
    <w:rsid w:val="001259B6"/>
    <w:rsid w:val="00125AFC"/>
    <w:rsid w:val="00126D55"/>
    <w:rsid w:val="00127D27"/>
    <w:rsid w:val="00130593"/>
    <w:rsid w:val="00130EB8"/>
    <w:rsid w:val="00131B6B"/>
    <w:rsid w:val="001327A1"/>
    <w:rsid w:val="00132E90"/>
    <w:rsid w:val="0013448F"/>
    <w:rsid w:val="00135BB3"/>
    <w:rsid w:val="00135CE3"/>
    <w:rsid w:val="00137B13"/>
    <w:rsid w:val="00140A37"/>
    <w:rsid w:val="00140D28"/>
    <w:rsid w:val="0014734C"/>
    <w:rsid w:val="00147A5C"/>
    <w:rsid w:val="00150453"/>
    <w:rsid w:val="00150ACC"/>
    <w:rsid w:val="00152B52"/>
    <w:rsid w:val="001538C8"/>
    <w:rsid w:val="00155BD3"/>
    <w:rsid w:val="001565EC"/>
    <w:rsid w:val="00156FF1"/>
    <w:rsid w:val="0015783E"/>
    <w:rsid w:val="00160EF0"/>
    <w:rsid w:val="00160F93"/>
    <w:rsid w:val="00162E7B"/>
    <w:rsid w:val="00164A08"/>
    <w:rsid w:val="00165F34"/>
    <w:rsid w:val="00166E03"/>
    <w:rsid w:val="0017619E"/>
    <w:rsid w:val="001761AF"/>
    <w:rsid w:val="0017633E"/>
    <w:rsid w:val="00176E2F"/>
    <w:rsid w:val="00176FFE"/>
    <w:rsid w:val="001809CB"/>
    <w:rsid w:val="0018219B"/>
    <w:rsid w:val="00182AD0"/>
    <w:rsid w:val="00183D89"/>
    <w:rsid w:val="00183E2B"/>
    <w:rsid w:val="00184670"/>
    <w:rsid w:val="00186112"/>
    <w:rsid w:val="00187EEA"/>
    <w:rsid w:val="001908A0"/>
    <w:rsid w:val="0019168E"/>
    <w:rsid w:val="001929D0"/>
    <w:rsid w:val="001930C9"/>
    <w:rsid w:val="001A0904"/>
    <w:rsid w:val="001A1072"/>
    <w:rsid w:val="001A276A"/>
    <w:rsid w:val="001A27D0"/>
    <w:rsid w:val="001A2977"/>
    <w:rsid w:val="001A35E1"/>
    <w:rsid w:val="001A48F9"/>
    <w:rsid w:val="001A4E05"/>
    <w:rsid w:val="001A501F"/>
    <w:rsid w:val="001A51E4"/>
    <w:rsid w:val="001A594A"/>
    <w:rsid w:val="001A66A1"/>
    <w:rsid w:val="001A6B52"/>
    <w:rsid w:val="001B0E79"/>
    <w:rsid w:val="001B1458"/>
    <w:rsid w:val="001B16BE"/>
    <w:rsid w:val="001B2340"/>
    <w:rsid w:val="001B27F3"/>
    <w:rsid w:val="001B31CF"/>
    <w:rsid w:val="001B366E"/>
    <w:rsid w:val="001B3E01"/>
    <w:rsid w:val="001B4C9C"/>
    <w:rsid w:val="001B51D0"/>
    <w:rsid w:val="001B5D82"/>
    <w:rsid w:val="001B6765"/>
    <w:rsid w:val="001C0CA9"/>
    <w:rsid w:val="001C1198"/>
    <w:rsid w:val="001C1A4D"/>
    <w:rsid w:val="001C4F3F"/>
    <w:rsid w:val="001C5578"/>
    <w:rsid w:val="001C5F9E"/>
    <w:rsid w:val="001C796A"/>
    <w:rsid w:val="001D2530"/>
    <w:rsid w:val="001D2584"/>
    <w:rsid w:val="001D2D1F"/>
    <w:rsid w:val="001D38CA"/>
    <w:rsid w:val="001D44DE"/>
    <w:rsid w:val="001D4B50"/>
    <w:rsid w:val="001D5B4D"/>
    <w:rsid w:val="001D70B3"/>
    <w:rsid w:val="001D7265"/>
    <w:rsid w:val="001D76D6"/>
    <w:rsid w:val="001E12C2"/>
    <w:rsid w:val="001E143B"/>
    <w:rsid w:val="001E1FC0"/>
    <w:rsid w:val="001E1FD4"/>
    <w:rsid w:val="001E2BEE"/>
    <w:rsid w:val="001E2C5F"/>
    <w:rsid w:val="001E7CC2"/>
    <w:rsid w:val="001F064B"/>
    <w:rsid w:val="001F3048"/>
    <w:rsid w:val="001F3ACB"/>
    <w:rsid w:val="001F54B6"/>
    <w:rsid w:val="001F5FD5"/>
    <w:rsid w:val="001F7A7D"/>
    <w:rsid w:val="00200E73"/>
    <w:rsid w:val="002025AF"/>
    <w:rsid w:val="00205B73"/>
    <w:rsid w:val="00207279"/>
    <w:rsid w:val="00207E77"/>
    <w:rsid w:val="002115FE"/>
    <w:rsid w:val="002124B4"/>
    <w:rsid w:val="002124F5"/>
    <w:rsid w:val="00212B7C"/>
    <w:rsid w:val="00213445"/>
    <w:rsid w:val="00213841"/>
    <w:rsid w:val="00213868"/>
    <w:rsid w:val="00214D80"/>
    <w:rsid w:val="00215F62"/>
    <w:rsid w:val="00217297"/>
    <w:rsid w:val="00220040"/>
    <w:rsid w:val="00220799"/>
    <w:rsid w:val="00222AEA"/>
    <w:rsid w:val="00224808"/>
    <w:rsid w:val="00225D18"/>
    <w:rsid w:val="00225F1A"/>
    <w:rsid w:val="00226CE6"/>
    <w:rsid w:val="00227B78"/>
    <w:rsid w:val="00227DE6"/>
    <w:rsid w:val="002305E4"/>
    <w:rsid w:val="00235177"/>
    <w:rsid w:val="002357F9"/>
    <w:rsid w:val="002360BF"/>
    <w:rsid w:val="00236980"/>
    <w:rsid w:val="00240E00"/>
    <w:rsid w:val="002422E5"/>
    <w:rsid w:val="002450D8"/>
    <w:rsid w:val="002478E3"/>
    <w:rsid w:val="00250AEA"/>
    <w:rsid w:val="002522FE"/>
    <w:rsid w:val="00253B52"/>
    <w:rsid w:val="002568F8"/>
    <w:rsid w:val="00256915"/>
    <w:rsid w:val="00257740"/>
    <w:rsid w:val="0026063F"/>
    <w:rsid w:val="0026217B"/>
    <w:rsid w:val="0026385B"/>
    <w:rsid w:val="0026715B"/>
    <w:rsid w:val="002674D8"/>
    <w:rsid w:val="00270F1B"/>
    <w:rsid w:val="0027258D"/>
    <w:rsid w:val="002733EC"/>
    <w:rsid w:val="002734A5"/>
    <w:rsid w:val="002743DC"/>
    <w:rsid w:val="00274584"/>
    <w:rsid w:val="002774A5"/>
    <w:rsid w:val="00277E45"/>
    <w:rsid w:val="00280706"/>
    <w:rsid w:val="0028137A"/>
    <w:rsid w:val="0028227D"/>
    <w:rsid w:val="00286125"/>
    <w:rsid w:val="0028743C"/>
    <w:rsid w:val="00291A50"/>
    <w:rsid w:val="00293044"/>
    <w:rsid w:val="002930DB"/>
    <w:rsid w:val="00293A3E"/>
    <w:rsid w:val="00295226"/>
    <w:rsid w:val="00297975"/>
    <w:rsid w:val="00297F0B"/>
    <w:rsid w:val="002A01B5"/>
    <w:rsid w:val="002A08FC"/>
    <w:rsid w:val="002A0BB4"/>
    <w:rsid w:val="002A18B7"/>
    <w:rsid w:val="002A3EB2"/>
    <w:rsid w:val="002A47D3"/>
    <w:rsid w:val="002A4DE4"/>
    <w:rsid w:val="002A6573"/>
    <w:rsid w:val="002B24F5"/>
    <w:rsid w:val="002B2969"/>
    <w:rsid w:val="002B326A"/>
    <w:rsid w:val="002B35F5"/>
    <w:rsid w:val="002B4D82"/>
    <w:rsid w:val="002B5BB6"/>
    <w:rsid w:val="002B7B01"/>
    <w:rsid w:val="002C0830"/>
    <w:rsid w:val="002C1851"/>
    <w:rsid w:val="002C3847"/>
    <w:rsid w:val="002C3D2D"/>
    <w:rsid w:val="002D05A2"/>
    <w:rsid w:val="002D12E8"/>
    <w:rsid w:val="002D23EC"/>
    <w:rsid w:val="002D4EC1"/>
    <w:rsid w:val="002D567F"/>
    <w:rsid w:val="002D5B68"/>
    <w:rsid w:val="002D6AD4"/>
    <w:rsid w:val="002E0EEF"/>
    <w:rsid w:val="002E1EA9"/>
    <w:rsid w:val="002E316E"/>
    <w:rsid w:val="002E5631"/>
    <w:rsid w:val="002E5C12"/>
    <w:rsid w:val="002F023A"/>
    <w:rsid w:val="002F0B45"/>
    <w:rsid w:val="002F16A2"/>
    <w:rsid w:val="002F44D8"/>
    <w:rsid w:val="002F4B0B"/>
    <w:rsid w:val="002F4FCD"/>
    <w:rsid w:val="002F551D"/>
    <w:rsid w:val="002F714A"/>
    <w:rsid w:val="002F739A"/>
    <w:rsid w:val="002F754D"/>
    <w:rsid w:val="0030005D"/>
    <w:rsid w:val="003002F9"/>
    <w:rsid w:val="00300E92"/>
    <w:rsid w:val="00303D40"/>
    <w:rsid w:val="0030434B"/>
    <w:rsid w:val="00310675"/>
    <w:rsid w:val="0031086D"/>
    <w:rsid w:val="003120F4"/>
    <w:rsid w:val="003130F5"/>
    <w:rsid w:val="00313277"/>
    <w:rsid w:val="0031561E"/>
    <w:rsid w:val="00317BA0"/>
    <w:rsid w:val="0032219A"/>
    <w:rsid w:val="003254B4"/>
    <w:rsid w:val="003317B2"/>
    <w:rsid w:val="00332732"/>
    <w:rsid w:val="00333BCD"/>
    <w:rsid w:val="0033428B"/>
    <w:rsid w:val="003353B6"/>
    <w:rsid w:val="00340407"/>
    <w:rsid w:val="0034087D"/>
    <w:rsid w:val="003419A9"/>
    <w:rsid w:val="00341EC3"/>
    <w:rsid w:val="00343C7C"/>
    <w:rsid w:val="00345390"/>
    <w:rsid w:val="00345A5C"/>
    <w:rsid w:val="00345EAA"/>
    <w:rsid w:val="00346F17"/>
    <w:rsid w:val="0034763B"/>
    <w:rsid w:val="003527ED"/>
    <w:rsid w:val="003558A0"/>
    <w:rsid w:val="00355E1F"/>
    <w:rsid w:val="0035604D"/>
    <w:rsid w:val="00356515"/>
    <w:rsid w:val="003567AC"/>
    <w:rsid w:val="003618FF"/>
    <w:rsid w:val="00363431"/>
    <w:rsid w:val="00363CCC"/>
    <w:rsid w:val="00363D37"/>
    <w:rsid w:val="00364CA0"/>
    <w:rsid w:val="00365BBC"/>
    <w:rsid w:val="00370314"/>
    <w:rsid w:val="003712F0"/>
    <w:rsid w:val="00372941"/>
    <w:rsid w:val="0037333E"/>
    <w:rsid w:val="003739E4"/>
    <w:rsid w:val="00373A6C"/>
    <w:rsid w:val="003742A1"/>
    <w:rsid w:val="00377319"/>
    <w:rsid w:val="0038236B"/>
    <w:rsid w:val="00382494"/>
    <w:rsid w:val="0038379F"/>
    <w:rsid w:val="00383CE2"/>
    <w:rsid w:val="00383FAA"/>
    <w:rsid w:val="003878CE"/>
    <w:rsid w:val="00390798"/>
    <w:rsid w:val="00391629"/>
    <w:rsid w:val="00392D40"/>
    <w:rsid w:val="00394744"/>
    <w:rsid w:val="00396C71"/>
    <w:rsid w:val="00397DF4"/>
    <w:rsid w:val="00397F03"/>
    <w:rsid w:val="003A0733"/>
    <w:rsid w:val="003A07A8"/>
    <w:rsid w:val="003A0E39"/>
    <w:rsid w:val="003A19C0"/>
    <w:rsid w:val="003A290F"/>
    <w:rsid w:val="003A2CF4"/>
    <w:rsid w:val="003A3189"/>
    <w:rsid w:val="003A550E"/>
    <w:rsid w:val="003A5510"/>
    <w:rsid w:val="003A7BBB"/>
    <w:rsid w:val="003B0450"/>
    <w:rsid w:val="003B07FD"/>
    <w:rsid w:val="003B2017"/>
    <w:rsid w:val="003B213E"/>
    <w:rsid w:val="003B27A5"/>
    <w:rsid w:val="003B3EF7"/>
    <w:rsid w:val="003B47AF"/>
    <w:rsid w:val="003B4ADC"/>
    <w:rsid w:val="003B648B"/>
    <w:rsid w:val="003C15EB"/>
    <w:rsid w:val="003C3C16"/>
    <w:rsid w:val="003C6573"/>
    <w:rsid w:val="003C7465"/>
    <w:rsid w:val="003D14FA"/>
    <w:rsid w:val="003D2A6F"/>
    <w:rsid w:val="003D2C57"/>
    <w:rsid w:val="003D342C"/>
    <w:rsid w:val="003D5823"/>
    <w:rsid w:val="003D6327"/>
    <w:rsid w:val="003D6798"/>
    <w:rsid w:val="003D763A"/>
    <w:rsid w:val="003D79A0"/>
    <w:rsid w:val="003E0022"/>
    <w:rsid w:val="003E0DB8"/>
    <w:rsid w:val="003E2C93"/>
    <w:rsid w:val="003F15F0"/>
    <w:rsid w:val="003F218A"/>
    <w:rsid w:val="003F37EF"/>
    <w:rsid w:val="003F4325"/>
    <w:rsid w:val="003F441C"/>
    <w:rsid w:val="003F45AA"/>
    <w:rsid w:val="003F64FF"/>
    <w:rsid w:val="003F6564"/>
    <w:rsid w:val="004002A1"/>
    <w:rsid w:val="00400E9A"/>
    <w:rsid w:val="00401C8D"/>
    <w:rsid w:val="004026E5"/>
    <w:rsid w:val="00402A19"/>
    <w:rsid w:val="00402B64"/>
    <w:rsid w:val="00403215"/>
    <w:rsid w:val="00404461"/>
    <w:rsid w:val="00404ACF"/>
    <w:rsid w:val="00411665"/>
    <w:rsid w:val="004129E1"/>
    <w:rsid w:val="004139B1"/>
    <w:rsid w:val="0041430B"/>
    <w:rsid w:val="00414EA5"/>
    <w:rsid w:val="00415843"/>
    <w:rsid w:val="004158A7"/>
    <w:rsid w:val="00415EB4"/>
    <w:rsid w:val="00416383"/>
    <w:rsid w:val="00416450"/>
    <w:rsid w:val="00416A73"/>
    <w:rsid w:val="00417B20"/>
    <w:rsid w:val="004201DC"/>
    <w:rsid w:val="00420673"/>
    <w:rsid w:val="004233BF"/>
    <w:rsid w:val="00423530"/>
    <w:rsid w:val="00423FB0"/>
    <w:rsid w:val="004241B2"/>
    <w:rsid w:val="00424CF9"/>
    <w:rsid w:val="00425695"/>
    <w:rsid w:val="00427274"/>
    <w:rsid w:val="004305C3"/>
    <w:rsid w:val="00431597"/>
    <w:rsid w:val="00433884"/>
    <w:rsid w:val="00435489"/>
    <w:rsid w:val="00435BD2"/>
    <w:rsid w:val="00435E74"/>
    <w:rsid w:val="0043724A"/>
    <w:rsid w:val="0043743F"/>
    <w:rsid w:val="00437738"/>
    <w:rsid w:val="00440E8B"/>
    <w:rsid w:val="004415B8"/>
    <w:rsid w:val="00441F86"/>
    <w:rsid w:val="0044222A"/>
    <w:rsid w:val="00443405"/>
    <w:rsid w:val="00443955"/>
    <w:rsid w:val="00444113"/>
    <w:rsid w:val="00444945"/>
    <w:rsid w:val="00446960"/>
    <w:rsid w:val="00446F6A"/>
    <w:rsid w:val="0045162E"/>
    <w:rsid w:val="00452041"/>
    <w:rsid w:val="00455F1D"/>
    <w:rsid w:val="0045775D"/>
    <w:rsid w:val="0046049C"/>
    <w:rsid w:val="00461A48"/>
    <w:rsid w:val="00462391"/>
    <w:rsid w:val="00463DC7"/>
    <w:rsid w:val="00463EEA"/>
    <w:rsid w:val="0046475A"/>
    <w:rsid w:val="00464FCC"/>
    <w:rsid w:val="00465CE3"/>
    <w:rsid w:val="00465F8B"/>
    <w:rsid w:val="0046734D"/>
    <w:rsid w:val="00470326"/>
    <w:rsid w:val="00470520"/>
    <w:rsid w:val="00470A2A"/>
    <w:rsid w:val="004718A7"/>
    <w:rsid w:val="00472BAB"/>
    <w:rsid w:val="00472BF4"/>
    <w:rsid w:val="00473050"/>
    <w:rsid w:val="004737D6"/>
    <w:rsid w:val="00473857"/>
    <w:rsid w:val="004742C8"/>
    <w:rsid w:val="004755CB"/>
    <w:rsid w:val="004764B2"/>
    <w:rsid w:val="00476B9B"/>
    <w:rsid w:val="00480BB8"/>
    <w:rsid w:val="00480D4A"/>
    <w:rsid w:val="00480DE9"/>
    <w:rsid w:val="004813AB"/>
    <w:rsid w:val="00482CC9"/>
    <w:rsid w:val="00483483"/>
    <w:rsid w:val="004862E6"/>
    <w:rsid w:val="00491FE3"/>
    <w:rsid w:val="00493047"/>
    <w:rsid w:val="0049363A"/>
    <w:rsid w:val="004940FD"/>
    <w:rsid w:val="00495B64"/>
    <w:rsid w:val="00495F26"/>
    <w:rsid w:val="00495FCB"/>
    <w:rsid w:val="004970C4"/>
    <w:rsid w:val="00497416"/>
    <w:rsid w:val="004974DB"/>
    <w:rsid w:val="004A2402"/>
    <w:rsid w:val="004A250F"/>
    <w:rsid w:val="004A266B"/>
    <w:rsid w:val="004A2932"/>
    <w:rsid w:val="004A33A0"/>
    <w:rsid w:val="004A39B8"/>
    <w:rsid w:val="004B04F3"/>
    <w:rsid w:val="004B0836"/>
    <w:rsid w:val="004B120C"/>
    <w:rsid w:val="004B264C"/>
    <w:rsid w:val="004B3D44"/>
    <w:rsid w:val="004B6D37"/>
    <w:rsid w:val="004B7EA7"/>
    <w:rsid w:val="004C1733"/>
    <w:rsid w:val="004C199B"/>
    <w:rsid w:val="004C1F5B"/>
    <w:rsid w:val="004C2AA6"/>
    <w:rsid w:val="004C4617"/>
    <w:rsid w:val="004C4FC8"/>
    <w:rsid w:val="004C5395"/>
    <w:rsid w:val="004C545D"/>
    <w:rsid w:val="004C5BBB"/>
    <w:rsid w:val="004C5EB5"/>
    <w:rsid w:val="004D0E6C"/>
    <w:rsid w:val="004D3140"/>
    <w:rsid w:val="004E0F5B"/>
    <w:rsid w:val="004E3C78"/>
    <w:rsid w:val="004E71BA"/>
    <w:rsid w:val="004E7C32"/>
    <w:rsid w:val="004E7ECA"/>
    <w:rsid w:val="004F1AA1"/>
    <w:rsid w:val="004F1AEE"/>
    <w:rsid w:val="004F21B8"/>
    <w:rsid w:val="004F2E9B"/>
    <w:rsid w:val="004F44A3"/>
    <w:rsid w:val="004F52F7"/>
    <w:rsid w:val="004F5E35"/>
    <w:rsid w:val="004F64DC"/>
    <w:rsid w:val="004F7B45"/>
    <w:rsid w:val="005000E2"/>
    <w:rsid w:val="005013C2"/>
    <w:rsid w:val="0050221C"/>
    <w:rsid w:val="00503809"/>
    <w:rsid w:val="00504A39"/>
    <w:rsid w:val="00505DB8"/>
    <w:rsid w:val="00506049"/>
    <w:rsid w:val="00506058"/>
    <w:rsid w:val="00507D75"/>
    <w:rsid w:val="00507E4F"/>
    <w:rsid w:val="00507F58"/>
    <w:rsid w:val="00510974"/>
    <w:rsid w:val="005109EB"/>
    <w:rsid w:val="00511830"/>
    <w:rsid w:val="005133AC"/>
    <w:rsid w:val="005134DA"/>
    <w:rsid w:val="005174A7"/>
    <w:rsid w:val="0052064A"/>
    <w:rsid w:val="005231FF"/>
    <w:rsid w:val="0052330F"/>
    <w:rsid w:val="00523B32"/>
    <w:rsid w:val="00524C05"/>
    <w:rsid w:val="00525C8D"/>
    <w:rsid w:val="00526534"/>
    <w:rsid w:val="005267A3"/>
    <w:rsid w:val="005270DA"/>
    <w:rsid w:val="005279BB"/>
    <w:rsid w:val="00530693"/>
    <w:rsid w:val="00531B18"/>
    <w:rsid w:val="00532D1A"/>
    <w:rsid w:val="00535095"/>
    <w:rsid w:val="00536481"/>
    <w:rsid w:val="00540EE3"/>
    <w:rsid w:val="005419B8"/>
    <w:rsid w:val="005423BD"/>
    <w:rsid w:val="005428D3"/>
    <w:rsid w:val="0054342F"/>
    <w:rsid w:val="00543B7F"/>
    <w:rsid w:val="005440A5"/>
    <w:rsid w:val="00544309"/>
    <w:rsid w:val="00544B26"/>
    <w:rsid w:val="0054685A"/>
    <w:rsid w:val="00547C4A"/>
    <w:rsid w:val="0055264D"/>
    <w:rsid w:val="00554958"/>
    <w:rsid w:val="005551F4"/>
    <w:rsid w:val="0055698E"/>
    <w:rsid w:val="00556A10"/>
    <w:rsid w:val="005606F9"/>
    <w:rsid w:val="00560874"/>
    <w:rsid w:val="005638E2"/>
    <w:rsid w:val="00563FF2"/>
    <w:rsid w:val="005662FC"/>
    <w:rsid w:val="00570281"/>
    <w:rsid w:val="00570E4A"/>
    <w:rsid w:val="00572CD4"/>
    <w:rsid w:val="0057573B"/>
    <w:rsid w:val="00575C47"/>
    <w:rsid w:val="00575F53"/>
    <w:rsid w:val="00576433"/>
    <w:rsid w:val="00577093"/>
    <w:rsid w:val="00583546"/>
    <w:rsid w:val="0058361D"/>
    <w:rsid w:val="005841B9"/>
    <w:rsid w:val="005853C3"/>
    <w:rsid w:val="00586293"/>
    <w:rsid w:val="005877E5"/>
    <w:rsid w:val="00591674"/>
    <w:rsid w:val="00595C4A"/>
    <w:rsid w:val="0059619C"/>
    <w:rsid w:val="005971BE"/>
    <w:rsid w:val="0059740E"/>
    <w:rsid w:val="00597645"/>
    <w:rsid w:val="005976BB"/>
    <w:rsid w:val="0059771B"/>
    <w:rsid w:val="005A1875"/>
    <w:rsid w:val="005A1D5F"/>
    <w:rsid w:val="005A3287"/>
    <w:rsid w:val="005A32B5"/>
    <w:rsid w:val="005A450E"/>
    <w:rsid w:val="005A4853"/>
    <w:rsid w:val="005A5E20"/>
    <w:rsid w:val="005A7E60"/>
    <w:rsid w:val="005B00B4"/>
    <w:rsid w:val="005B0540"/>
    <w:rsid w:val="005B0760"/>
    <w:rsid w:val="005B1F5A"/>
    <w:rsid w:val="005B2777"/>
    <w:rsid w:val="005B2C83"/>
    <w:rsid w:val="005B5705"/>
    <w:rsid w:val="005B6D5A"/>
    <w:rsid w:val="005B7CC3"/>
    <w:rsid w:val="005C00A0"/>
    <w:rsid w:val="005C0E4B"/>
    <w:rsid w:val="005C552E"/>
    <w:rsid w:val="005C5FAB"/>
    <w:rsid w:val="005C63B0"/>
    <w:rsid w:val="005C6422"/>
    <w:rsid w:val="005C6F11"/>
    <w:rsid w:val="005C7C2A"/>
    <w:rsid w:val="005D0BD2"/>
    <w:rsid w:val="005D14C3"/>
    <w:rsid w:val="005D1633"/>
    <w:rsid w:val="005D3111"/>
    <w:rsid w:val="005D3706"/>
    <w:rsid w:val="005D5784"/>
    <w:rsid w:val="005D628A"/>
    <w:rsid w:val="005E000E"/>
    <w:rsid w:val="005E017C"/>
    <w:rsid w:val="005E0599"/>
    <w:rsid w:val="005E2AD8"/>
    <w:rsid w:val="005E44C0"/>
    <w:rsid w:val="005E4F76"/>
    <w:rsid w:val="005E51D1"/>
    <w:rsid w:val="005E5B26"/>
    <w:rsid w:val="005F1D8B"/>
    <w:rsid w:val="005F2A00"/>
    <w:rsid w:val="005F3A3C"/>
    <w:rsid w:val="005F4073"/>
    <w:rsid w:val="005F4992"/>
    <w:rsid w:val="005F5671"/>
    <w:rsid w:val="005F600F"/>
    <w:rsid w:val="00604265"/>
    <w:rsid w:val="0060474B"/>
    <w:rsid w:val="00605170"/>
    <w:rsid w:val="00606E69"/>
    <w:rsid w:val="00610C22"/>
    <w:rsid w:val="00611CCB"/>
    <w:rsid w:val="00611CE2"/>
    <w:rsid w:val="00613506"/>
    <w:rsid w:val="00614535"/>
    <w:rsid w:val="006148AD"/>
    <w:rsid w:val="0061499E"/>
    <w:rsid w:val="00614CD0"/>
    <w:rsid w:val="006153DE"/>
    <w:rsid w:val="00615EDA"/>
    <w:rsid w:val="0061640B"/>
    <w:rsid w:val="00620927"/>
    <w:rsid w:val="006223C0"/>
    <w:rsid w:val="00623E7B"/>
    <w:rsid w:val="00623F54"/>
    <w:rsid w:val="006246E6"/>
    <w:rsid w:val="006249EB"/>
    <w:rsid w:val="00624A4D"/>
    <w:rsid w:val="00624B8F"/>
    <w:rsid w:val="0062625A"/>
    <w:rsid w:val="00627EAB"/>
    <w:rsid w:val="006326D8"/>
    <w:rsid w:val="006336B9"/>
    <w:rsid w:val="006359A6"/>
    <w:rsid w:val="00635DB3"/>
    <w:rsid w:val="006374EA"/>
    <w:rsid w:val="006375E3"/>
    <w:rsid w:val="006378FE"/>
    <w:rsid w:val="00640F15"/>
    <w:rsid w:val="00640F48"/>
    <w:rsid w:val="0064124B"/>
    <w:rsid w:val="0064401A"/>
    <w:rsid w:val="006446E7"/>
    <w:rsid w:val="006465AD"/>
    <w:rsid w:val="006479B4"/>
    <w:rsid w:val="006507EB"/>
    <w:rsid w:val="006546FB"/>
    <w:rsid w:val="00654DC3"/>
    <w:rsid w:val="006559FF"/>
    <w:rsid w:val="00656167"/>
    <w:rsid w:val="0065645E"/>
    <w:rsid w:val="00656C6B"/>
    <w:rsid w:val="00656E11"/>
    <w:rsid w:val="00657382"/>
    <w:rsid w:val="00661B6C"/>
    <w:rsid w:val="00662DDB"/>
    <w:rsid w:val="00666524"/>
    <w:rsid w:val="006679A7"/>
    <w:rsid w:val="00667DB3"/>
    <w:rsid w:val="00671C35"/>
    <w:rsid w:val="00673EA2"/>
    <w:rsid w:val="00674ACF"/>
    <w:rsid w:val="006772CD"/>
    <w:rsid w:val="00677648"/>
    <w:rsid w:val="00677A5B"/>
    <w:rsid w:val="006806E0"/>
    <w:rsid w:val="00680BB1"/>
    <w:rsid w:val="0068113F"/>
    <w:rsid w:val="00681AC0"/>
    <w:rsid w:val="00682541"/>
    <w:rsid w:val="00683535"/>
    <w:rsid w:val="00684A8C"/>
    <w:rsid w:val="00684B81"/>
    <w:rsid w:val="00684F21"/>
    <w:rsid w:val="0068504F"/>
    <w:rsid w:val="0068554E"/>
    <w:rsid w:val="00685E7E"/>
    <w:rsid w:val="00685F4F"/>
    <w:rsid w:val="006865E0"/>
    <w:rsid w:val="006865E8"/>
    <w:rsid w:val="0068761F"/>
    <w:rsid w:val="00687AC3"/>
    <w:rsid w:val="00687CC6"/>
    <w:rsid w:val="0069086C"/>
    <w:rsid w:val="00694F63"/>
    <w:rsid w:val="00696036"/>
    <w:rsid w:val="006970AE"/>
    <w:rsid w:val="00697C60"/>
    <w:rsid w:val="006A053D"/>
    <w:rsid w:val="006A27C8"/>
    <w:rsid w:val="006A2F67"/>
    <w:rsid w:val="006A363C"/>
    <w:rsid w:val="006A3B7D"/>
    <w:rsid w:val="006A5992"/>
    <w:rsid w:val="006A6B5C"/>
    <w:rsid w:val="006A7DCB"/>
    <w:rsid w:val="006B02C1"/>
    <w:rsid w:val="006B35A3"/>
    <w:rsid w:val="006B5822"/>
    <w:rsid w:val="006B5FFF"/>
    <w:rsid w:val="006B662A"/>
    <w:rsid w:val="006B7C06"/>
    <w:rsid w:val="006C0ADA"/>
    <w:rsid w:val="006C1546"/>
    <w:rsid w:val="006C2BCF"/>
    <w:rsid w:val="006C3F6B"/>
    <w:rsid w:val="006C5909"/>
    <w:rsid w:val="006C6FAD"/>
    <w:rsid w:val="006C7009"/>
    <w:rsid w:val="006C7F28"/>
    <w:rsid w:val="006D01E2"/>
    <w:rsid w:val="006D0ABF"/>
    <w:rsid w:val="006D163F"/>
    <w:rsid w:val="006D31F0"/>
    <w:rsid w:val="006D68E3"/>
    <w:rsid w:val="006D6A4B"/>
    <w:rsid w:val="006E0CF5"/>
    <w:rsid w:val="006E0E7E"/>
    <w:rsid w:val="006E3967"/>
    <w:rsid w:val="006E3BE0"/>
    <w:rsid w:val="006E4981"/>
    <w:rsid w:val="006E59B4"/>
    <w:rsid w:val="006E68B6"/>
    <w:rsid w:val="006E6AF2"/>
    <w:rsid w:val="006F07DE"/>
    <w:rsid w:val="006F0980"/>
    <w:rsid w:val="006F11A4"/>
    <w:rsid w:val="006F1B2A"/>
    <w:rsid w:val="006F2E4D"/>
    <w:rsid w:val="006F3641"/>
    <w:rsid w:val="006F6416"/>
    <w:rsid w:val="006F674E"/>
    <w:rsid w:val="006F6B0E"/>
    <w:rsid w:val="0070024A"/>
    <w:rsid w:val="007010B9"/>
    <w:rsid w:val="00701D12"/>
    <w:rsid w:val="00703AD0"/>
    <w:rsid w:val="00703CF4"/>
    <w:rsid w:val="00703F1D"/>
    <w:rsid w:val="00704EA0"/>
    <w:rsid w:val="00705C7B"/>
    <w:rsid w:val="00706209"/>
    <w:rsid w:val="0071037C"/>
    <w:rsid w:val="00711394"/>
    <w:rsid w:val="00711A29"/>
    <w:rsid w:val="00713D36"/>
    <w:rsid w:val="00713FBF"/>
    <w:rsid w:val="00714606"/>
    <w:rsid w:val="00714F9A"/>
    <w:rsid w:val="0071730B"/>
    <w:rsid w:val="00717AA9"/>
    <w:rsid w:val="007219A3"/>
    <w:rsid w:val="007240FD"/>
    <w:rsid w:val="00724274"/>
    <w:rsid w:val="00724B67"/>
    <w:rsid w:val="00725CEE"/>
    <w:rsid w:val="007267A5"/>
    <w:rsid w:val="00727DBB"/>
    <w:rsid w:val="0073027B"/>
    <w:rsid w:val="00732715"/>
    <w:rsid w:val="00732DD8"/>
    <w:rsid w:val="00735349"/>
    <w:rsid w:val="00740C76"/>
    <w:rsid w:val="00740DB9"/>
    <w:rsid w:val="007411F4"/>
    <w:rsid w:val="007420C9"/>
    <w:rsid w:val="0074218B"/>
    <w:rsid w:val="00744BFC"/>
    <w:rsid w:val="007465D0"/>
    <w:rsid w:val="00746AE9"/>
    <w:rsid w:val="00746B2A"/>
    <w:rsid w:val="007510DC"/>
    <w:rsid w:val="0075198F"/>
    <w:rsid w:val="00752B29"/>
    <w:rsid w:val="0075339E"/>
    <w:rsid w:val="00753E1B"/>
    <w:rsid w:val="00754811"/>
    <w:rsid w:val="0075719C"/>
    <w:rsid w:val="00757D5E"/>
    <w:rsid w:val="00757FE9"/>
    <w:rsid w:val="00760721"/>
    <w:rsid w:val="00760ED5"/>
    <w:rsid w:val="00761693"/>
    <w:rsid w:val="00761FE8"/>
    <w:rsid w:val="0076276F"/>
    <w:rsid w:val="00763BD4"/>
    <w:rsid w:val="0076460D"/>
    <w:rsid w:val="0076470C"/>
    <w:rsid w:val="00771BC1"/>
    <w:rsid w:val="00773733"/>
    <w:rsid w:val="00773EE3"/>
    <w:rsid w:val="00774D0F"/>
    <w:rsid w:val="0077539A"/>
    <w:rsid w:val="0077542A"/>
    <w:rsid w:val="00775F9A"/>
    <w:rsid w:val="007775AE"/>
    <w:rsid w:val="00780351"/>
    <w:rsid w:val="007808AB"/>
    <w:rsid w:val="007814C7"/>
    <w:rsid w:val="007814D8"/>
    <w:rsid w:val="007817A7"/>
    <w:rsid w:val="0078238B"/>
    <w:rsid w:val="00782F55"/>
    <w:rsid w:val="00783B5F"/>
    <w:rsid w:val="00787909"/>
    <w:rsid w:val="00787FDA"/>
    <w:rsid w:val="00793457"/>
    <w:rsid w:val="00795601"/>
    <w:rsid w:val="00797DBA"/>
    <w:rsid w:val="007A3DE2"/>
    <w:rsid w:val="007A4F01"/>
    <w:rsid w:val="007A5A2E"/>
    <w:rsid w:val="007A6CD4"/>
    <w:rsid w:val="007A7CC1"/>
    <w:rsid w:val="007B1478"/>
    <w:rsid w:val="007B1E9A"/>
    <w:rsid w:val="007B3FF9"/>
    <w:rsid w:val="007B6474"/>
    <w:rsid w:val="007B6883"/>
    <w:rsid w:val="007C1A59"/>
    <w:rsid w:val="007C29FD"/>
    <w:rsid w:val="007C2FD9"/>
    <w:rsid w:val="007C50E5"/>
    <w:rsid w:val="007C51D9"/>
    <w:rsid w:val="007C659C"/>
    <w:rsid w:val="007C7C01"/>
    <w:rsid w:val="007D30D5"/>
    <w:rsid w:val="007D41D4"/>
    <w:rsid w:val="007D569D"/>
    <w:rsid w:val="007D57A7"/>
    <w:rsid w:val="007D5A83"/>
    <w:rsid w:val="007D5D6D"/>
    <w:rsid w:val="007D6BDB"/>
    <w:rsid w:val="007E0224"/>
    <w:rsid w:val="007E21DC"/>
    <w:rsid w:val="007E2FDE"/>
    <w:rsid w:val="007E6C12"/>
    <w:rsid w:val="007E708C"/>
    <w:rsid w:val="007F007A"/>
    <w:rsid w:val="007F0135"/>
    <w:rsid w:val="007F0D58"/>
    <w:rsid w:val="007F21C3"/>
    <w:rsid w:val="007F491C"/>
    <w:rsid w:val="007F5B8F"/>
    <w:rsid w:val="007F5EBC"/>
    <w:rsid w:val="007F7823"/>
    <w:rsid w:val="00803D3C"/>
    <w:rsid w:val="00804394"/>
    <w:rsid w:val="00806374"/>
    <w:rsid w:val="0081070E"/>
    <w:rsid w:val="008116FB"/>
    <w:rsid w:val="00812827"/>
    <w:rsid w:val="00812BB7"/>
    <w:rsid w:val="00813379"/>
    <w:rsid w:val="008134B3"/>
    <w:rsid w:val="00814B1C"/>
    <w:rsid w:val="0081517D"/>
    <w:rsid w:val="008178B2"/>
    <w:rsid w:val="00817DA6"/>
    <w:rsid w:val="008221A2"/>
    <w:rsid w:val="00822803"/>
    <w:rsid w:val="00822A4B"/>
    <w:rsid w:val="00823884"/>
    <w:rsid w:val="00823994"/>
    <w:rsid w:val="00824413"/>
    <w:rsid w:val="00827006"/>
    <w:rsid w:val="008332A7"/>
    <w:rsid w:val="008350B7"/>
    <w:rsid w:val="0083724B"/>
    <w:rsid w:val="008372FB"/>
    <w:rsid w:val="00841485"/>
    <w:rsid w:val="00841A16"/>
    <w:rsid w:val="00843BAF"/>
    <w:rsid w:val="00844AF4"/>
    <w:rsid w:val="00846F51"/>
    <w:rsid w:val="00847A41"/>
    <w:rsid w:val="00847A96"/>
    <w:rsid w:val="008508DE"/>
    <w:rsid w:val="008516F3"/>
    <w:rsid w:val="00851B47"/>
    <w:rsid w:val="0085320E"/>
    <w:rsid w:val="00853B23"/>
    <w:rsid w:val="008541BB"/>
    <w:rsid w:val="00854522"/>
    <w:rsid w:val="0085608A"/>
    <w:rsid w:val="00860EC2"/>
    <w:rsid w:val="00861628"/>
    <w:rsid w:val="00861B25"/>
    <w:rsid w:val="0086325E"/>
    <w:rsid w:val="008634F2"/>
    <w:rsid w:val="0086438E"/>
    <w:rsid w:val="00867B1A"/>
    <w:rsid w:val="00870597"/>
    <w:rsid w:val="00870693"/>
    <w:rsid w:val="00870835"/>
    <w:rsid w:val="00870FB3"/>
    <w:rsid w:val="008712AD"/>
    <w:rsid w:val="00871600"/>
    <w:rsid w:val="008723AF"/>
    <w:rsid w:val="00872BA5"/>
    <w:rsid w:val="00873008"/>
    <w:rsid w:val="00873A72"/>
    <w:rsid w:val="0087499F"/>
    <w:rsid w:val="00876C8D"/>
    <w:rsid w:val="00881DA2"/>
    <w:rsid w:val="00882805"/>
    <w:rsid w:val="00883A05"/>
    <w:rsid w:val="00883AB0"/>
    <w:rsid w:val="00884A1C"/>
    <w:rsid w:val="008875E0"/>
    <w:rsid w:val="008900B9"/>
    <w:rsid w:val="00890540"/>
    <w:rsid w:val="00890747"/>
    <w:rsid w:val="00890752"/>
    <w:rsid w:val="00890A15"/>
    <w:rsid w:val="00891692"/>
    <w:rsid w:val="00894129"/>
    <w:rsid w:val="00894136"/>
    <w:rsid w:val="008947A5"/>
    <w:rsid w:val="008950AA"/>
    <w:rsid w:val="0089529C"/>
    <w:rsid w:val="00896448"/>
    <w:rsid w:val="00897CDB"/>
    <w:rsid w:val="008A0062"/>
    <w:rsid w:val="008A0105"/>
    <w:rsid w:val="008A01BE"/>
    <w:rsid w:val="008A1637"/>
    <w:rsid w:val="008A3156"/>
    <w:rsid w:val="008A38D9"/>
    <w:rsid w:val="008A4530"/>
    <w:rsid w:val="008A4BD5"/>
    <w:rsid w:val="008A4C52"/>
    <w:rsid w:val="008A55BA"/>
    <w:rsid w:val="008A592F"/>
    <w:rsid w:val="008A6F22"/>
    <w:rsid w:val="008B1876"/>
    <w:rsid w:val="008B1AFB"/>
    <w:rsid w:val="008B217D"/>
    <w:rsid w:val="008B307E"/>
    <w:rsid w:val="008B3206"/>
    <w:rsid w:val="008B446B"/>
    <w:rsid w:val="008B4E45"/>
    <w:rsid w:val="008B605D"/>
    <w:rsid w:val="008B62CA"/>
    <w:rsid w:val="008B7CC2"/>
    <w:rsid w:val="008C24D1"/>
    <w:rsid w:val="008C2F63"/>
    <w:rsid w:val="008C4F70"/>
    <w:rsid w:val="008C6251"/>
    <w:rsid w:val="008D2168"/>
    <w:rsid w:val="008D3335"/>
    <w:rsid w:val="008D4FF1"/>
    <w:rsid w:val="008D5EB5"/>
    <w:rsid w:val="008D691B"/>
    <w:rsid w:val="008D776B"/>
    <w:rsid w:val="008D7BC3"/>
    <w:rsid w:val="008E1713"/>
    <w:rsid w:val="008E25E5"/>
    <w:rsid w:val="008E2D5C"/>
    <w:rsid w:val="008E41C3"/>
    <w:rsid w:val="008E473F"/>
    <w:rsid w:val="008E5337"/>
    <w:rsid w:val="008E6E23"/>
    <w:rsid w:val="008F3339"/>
    <w:rsid w:val="008F63F8"/>
    <w:rsid w:val="008F6562"/>
    <w:rsid w:val="008F707B"/>
    <w:rsid w:val="008F735F"/>
    <w:rsid w:val="009018D1"/>
    <w:rsid w:val="0090192C"/>
    <w:rsid w:val="00902C8F"/>
    <w:rsid w:val="00902E1C"/>
    <w:rsid w:val="0090429A"/>
    <w:rsid w:val="0090568B"/>
    <w:rsid w:val="009056BB"/>
    <w:rsid w:val="00911964"/>
    <w:rsid w:val="00911D4D"/>
    <w:rsid w:val="00912936"/>
    <w:rsid w:val="0091324E"/>
    <w:rsid w:val="00913FF9"/>
    <w:rsid w:val="00914E70"/>
    <w:rsid w:val="0091550A"/>
    <w:rsid w:val="0091616E"/>
    <w:rsid w:val="00916779"/>
    <w:rsid w:val="00917A25"/>
    <w:rsid w:val="00917D67"/>
    <w:rsid w:val="00920271"/>
    <w:rsid w:val="009206C2"/>
    <w:rsid w:val="00922B2F"/>
    <w:rsid w:val="00924163"/>
    <w:rsid w:val="00924543"/>
    <w:rsid w:val="009246BF"/>
    <w:rsid w:val="00926CEA"/>
    <w:rsid w:val="009279AF"/>
    <w:rsid w:val="00927B61"/>
    <w:rsid w:val="009308F7"/>
    <w:rsid w:val="00930C72"/>
    <w:rsid w:val="009314FD"/>
    <w:rsid w:val="00932B9B"/>
    <w:rsid w:val="00932F6F"/>
    <w:rsid w:val="00935DCC"/>
    <w:rsid w:val="0093668E"/>
    <w:rsid w:val="00941C16"/>
    <w:rsid w:val="0094560D"/>
    <w:rsid w:val="00951D8D"/>
    <w:rsid w:val="009524AD"/>
    <w:rsid w:val="009572AE"/>
    <w:rsid w:val="00960041"/>
    <w:rsid w:val="00960716"/>
    <w:rsid w:val="0096085E"/>
    <w:rsid w:val="009611D7"/>
    <w:rsid w:val="00961A6E"/>
    <w:rsid w:val="0096310F"/>
    <w:rsid w:val="0096390A"/>
    <w:rsid w:val="0096407B"/>
    <w:rsid w:val="00971142"/>
    <w:rsid w:val="00973F71"/>
    <w:rsid w:val="0097491A"/>
    <w:rsid w:val="00974C3F"/>
    <w:rsid w:val="00983EA9"/>
    <w:rsid w:val="009849CD"/>
    <w:rsid w:val="00984BA1"/>
    <w:rsid w:val="00984FB3"/>
    <w:rsid w:val="00985A8B"/>
    <w:rsid w:val="009876FF"/>
    <w:rsid w:val="00987C1E"/>
    <w:rsid w:val="00987D05"/>
    <w:rsid w:val="009908F2"/>
    <w:rsid w:val="009915C9"/>
    <w:rsid w:val="00992BEA"/>
    <w:rsid w:val="00993AC1"/>
    <w:rsid w:val="00994C89"/>
    <w:rsid w:val="009961E0"/>
    <w:rsid w:val="009968DA"/>
    <w:rsid w:val="00996903"/>
    <w:rsid w:val="00996EF2"/>
    <w:rsid w:val="009A1931"/>
    <w:rsid w:val="009A39BE"/>
    <w:rsid w:val="009A3B7B"/>
    <w:rsid w:val="009A44AC"/>
    <w:rsid w:val="009A4AC0"/>
    <w:rsid w:val="009A4DA7"/>
    <w:rsid w:val="009A6C99"/>
    <w:rsid w:val="009A7914"/>
    <w:rsid w:val="009B0DD3"/>
    <w:rsid w:val="009B3150"/>
    <w:rsid w:val="009B3E4B"/>
    <w:rsid w:val="009B7185"/>
    <w:rsid w:val="009B78B9"/>
    <w:rsid w:val="009B7E83"/>
    <w:rsid w:val="009C1061"/>
    <w:rsid w:val="009C17EA"/>
    <w:rsid w:val="009C1E2A"/>
    <w:rsid w:val="009C3251"/>
    <w:rsid w:val="009C428E"/>
    <w:rsid w:val="009C44C5"/>
    <w:rsid w:val="009C4A30"/>
    <w:rsid w:val="009C6AD0"/>
    <w:rsid w:val="009C6C1B"/>
    <w:rsid w:val="009C7EBD"/>
    <w:rsid w:val="009D15CF"/>
    <w:rsid w:val="009D23EE"/>
    <w:rsid w:val="009D2467"/>
    <w:rsid w:val="009D4729"/>
    <w:rsid w:val="009D50F0"/>
    <w:rsid w:val="009D5B80"/>
    <w:rsid w:val="009D6180"/>
    <w:rsid w:val="009D62CF"/>
    <w:rsid w:val="009E0397"/>
    <w:rsid w:val="009E0667"/>
    <w:rsid w:val="009E1B9E"/>
    <w:rsid w:val="009E2739"/>
    <w:rsid w:val="009E3B8B"/>
    <w:rsid w:val="009E4961"/>
    <w:rsid w:val="009E7A53"/>
    <w:rsid w:val="009F08BA"/>
    <w:rsid w:val="009F3CC3"/>
    <w:rsid w:val="009F4329"/>
    <w:rsid w:val="009F6739"/>
    <w:rsid w:val="009F6FE7"/>
    <w:rsid w:val="00A00D97"/>
    <w:rsid w:val="00A02858"/>
    <w:rsid w:val="00A03227"/>
    <w:rsid w:val="00A04351"/>
    <w:rsid w:val="00A0475C"/>
    <w:rsid w:val="00A06435"/>
    <w:rsid w:val="00A0718D"/>
    <w:rsid w:val="00A0737A"/>
    <w:rsid w:val="00A10474"/>
    <w:rsid w:val="00A10E9C"/>
    <w:rsid w:val="00A11A6C"/>
    <w:rsid w:val="00A12932"/>
    <w:rsid w:val="00A13446"/>
    <w:rsid w:val="00A13DB2"/>
    <w:rsid w:val="00A14B58"/>
    <w:rsid w:val="00A1557E"/>
    <w:rsid w:val="00A1730A"/>
    <w:rsid w:val="00A20338"/>
    <w:rsid w:val="00A21CF2"/>
    <w:rsid w:val="00A234C3"/>
    <w:rsid w:val="00A24544"/>
    <w:rsid w:val="00A2471A"/>
    <w:rsid w:val="00A250D1"/>
    <w:rsid w:val="00A254DB"/>
    <w:rsid w:val="00A25839"/>
    <w:rsid w:val="00A2731D"/>
    <w:rsid w:val="00A27A14"/>
    <w:rsid w:val="00A27D0A"/>
    <w:rsid w:val="00A3030D"/>
    <w:rsid w:val="00A3078D"/>
    <w:rsid w:val="00A309D1"/>
    <w:rsid w:val="00A3123E"/>
    <w:rsid w:val="00A331AC"/>
    <w:rsid w:val="00A347FD"/>
    <w:rsid w:val="00A348B9"/>
    <w:rsid w:val="00A366E7"/>
    <w:rsid w:val="00A37368"/>
    <w:rsid w:val="00A373D4"/>
    <w:rsid w:val="00A40129"/>
    <w:rsid w:val="00A41C21"/>
    <w:rsid w:val="00A43F8E"/>
    <w:rsid w:val="00A4517C"/>
    <w:rsid w:val="00A452CF"/>
    <w:rsid w:val="00A462A1"/>
    <w:rsid w:val="00A464C2"/>
    <w:rsid w:val="00A50626"/>
    <w:rsid w:val="00A50814"/>
    <w:rsid w:val="00A50A86"/>
    <w:rsid w:val="00A5115B"/>
    <w:rsid w:val="00A528E0"/>
    <w:rsid w:val="00A52D51"/>
    <w:rsid w:val="00A52DA9"/>
    <w:rsid w:val="00A53D97"/>
    <w:rsid w:val="00A56184"/>
    <w:rsid w:val="00A60E89"/>
    <w:rsid w:val="00A6139A"/>
    <w:rsid w:val="00A62689"/>
    <w:rsid w:val="00A64C3A"/>
    <w:rsid w:val="00A65A7C"/>
    <w:rsid w:val="00A66D36"/>
    <w:rsid w:val="00A670A3"/>
    <w:rsid w:val="00A6738D"/>
    <w:rsid w:val="00A70BE9"/>
    <w:rsid w:val="00A71313"/>
    <w:rsid w:val="00A8616D"/>
    <w:rsid w:val="00A86225"/>
    <w:rsid w:val="00A86DCB"/>
    <w:rsid w:val="00A92FBE"/>
    <w:rsid w:val="00A93875"/>
    <w:rsid w:val="00A96148"/>
    <w:rsid w:val="00A97BE9"/>
    <w:rsid w:val="00AA160C"/>
    <w:rsid w:val="00AA1A1E"/>
    <w:rsid w:val="00AA1B0A"/>
    <w:rsid w:val="00AA2ED1"/>
    <w:rsid w:val="00AA3A99"/>
    <w:rsid w:val="00AA508D"/>
    <w:rsid w:val="00AB0802"/>
    <w:rsid w:val="00AB0A13"/>
    <w:rsid w:val="00AB1EFE"/>
    <w:rsid w:val="00AB251A"/>
    <w:rsid w:val="00AB2595"/>
    <w:rsid w:val="00AB2C60"/>
    <w:rsid w:val="00AB544E"/>
    <w:rsid w:val="00AB5F84"/>
    <w:rsid w:val="00AB6DE5"/>
    <w:rsid w:val="00AB78E7"/>
    <w:rsid w:val="00AC18CE"/>
    <w:rsid w:val="00AC291C"/>
    <w:rsid w:val="00AC4AC7"/>
    <w:rsid w:val="00AC64A5"/>
    <w:rsid w:val="00AC7067"/>
    <w:rsid w:val="00AC7099"/>
    <w:rsid w:val="00AC7381"/>
    <w:rsid w:val="00AC76FC"/>
    <w:rsid w:val="00AD0346"/>
    <w:rsid w:val="00AD048B"/>
    <w:rsid w:val="00AD0B89"/>
    <w:rsid w:val="00AD17A2"/>
    <w:rsid w:val="00AD1B2D"/>
    <w:rsid w:val="00AD1CA1"/>
    <w:rsid w:val="00AD36CC"/>
    <w:rsid w:val="00AD5F6A"/>
    <w:rsid w:val="00AD67D1"/>
    <w:rsid w:val="00AD6899"/>
    <w:rsid w:val="00AD6F0E"/>
    <w:rsid w:val="00AD7323"/>
    <w:rsid w:val="00AE1166"/>
    <w:rsid w:val="00AE1313"/>
    <w:rsid w:val="00AE13B5"/>
    <w:rsid w:val="00AE30D4"/>
    <w:rsid w:val="00AE4306"/>
    <w:rsid w:val="00AE4E3C"/>
    <w:rsid w:val="00AE51D9"/>
    <w:rsid w:val="00AE6946"/>
    <w:rsid w:val="00AE762C"/>
    <w:rsid w:val="00AF17AC"/>
    <w:rsid w:val="00AF1D62"/>
    <w:rsid w:val="00AF40C6"/>
    <w:rsid w:val="00B00A9E"/>
    <w:rsid w:val="00B01353"/>
    <w:rsid w:val="00B015E8"/>
    <w:rsid w:val="00B01B70"/>
    <w:rsid w:val="00B037BC"/>
    <w:rsid w:val="00B041FB"/>
    <w:rsid w:val="00B0421B"/>
    <w:rsid w:val="00B04D25"/>
    <w:rsid w:val="00B04F26"/>
    <w:rsid w:val="00B0543F"/>
    <w:rsid w:val="00B05CE9"/>
    <w:rsid w:val="00B05DCE"/>
    <w:rsid w:val="00B0667E"/>
    <w:rsid w:val="00B078AA"/>
    <w:rsid w:val="00B10009"/>
    <w:rsid w:val="00B1222C"/>
    <w:rsid w:val="00B12D9B"/>
    <w:rsid w:val="00B1304E"/>
    <w:rsid w:val="00B136EE"/>
    <w:rsid w:val="00B13B6F"/>
    <w:rsid w:val="00B15FE8"/>
    <w:rsid w:val="00B17792"/>
    <w:rsid w:val="00B17912"/>
    <w:rsid w:val="00B204D7"/>
    <w:rsid w:val="00B20AFF"/>
    <w:rsid w:val="00B21A9A"/>
    <w:rsid w:val="00B21F0D"/>
    <w:rsid w:val="00B23AE1"/>
    <w:rsid w:val="00B249C6"/>
    <w:rsid w:val="00B253CA"/>
    <w:rsid w:val="00B262FD"/>
    <w:rsid w:val="00B2687E"/>
    <w:rsid w:val="00B27427"/>
    <w:rsid w:val="00B34827"/>
    <w:rsid w:val="00B35258"/>
    <w:rsid w:val="00B37E74"/>
    <w:rsid w:val="00B42ECB"/>
    <w:rsid w:val="00B43824"/>
    <w:rsid w:val="00B446C2"/>
    <w:rsid w:val="00B459CF"/>
    <w:rsid w:val="00B46995"/>
    <w:rsid w:val="00B47FDC"/>
    <w:rsid w:val="00B50727"/>
    <w:rsid w:val="00B5095B"/>
    <w:rsid w:val="00B51308"/>
    <w:rsid w:val="00B51A9F"/>
    <w:rsid w:val="00B5288A"/>
    <w:rsid w:val="00B52C99"/>
    <w:rsid w:val="00B53B9E"/>
    <w:rsid w:val="00B54F88"/>
    <w:rsid w:val="00B5591E"/>
    <w:rsid w:val="00B5695A"/>
    <w:rsid w:val="00B611AE"/>
    <w:rsid w:val="00B61D51"/>
    <w:rsid w:val="00B635D3"/>
    <w:rsid w:val="00B65FD1"/>
    <w:rsid w:val="00B66329"/>
    <w:rsid w:val="00B7046F"/>
    <w:rsid w:val="00B706C2"/>
    <w:rsid w:val="00B72142"/>
    <w:rsid w:val="00B73228"/>
    <w:rsid w:val="00B746E8"/>
    <w:rsid w:val="00B76587"/>
    <w:rsid w:val="00B7747B"/>
    <w:rsid w:val="00B777A7"/>
    <w:rsid w:val="00B77BA5"/>
    <w:rsid w:val="00B77C03"/>
    <w:rsid w:val="00B80BED"/>
    <w:rsid w:val="00B8246F"/>
    <w:rsid w:val="00B827A6"/>
    <w:rsid w:val="00B827E2"/>
    <w:rsid w:val="00B8364C"/>
    <w:rsid w:val="00B83FD0"/>
    <w:rsid w:val="00B85CFB"/>
    <w:rsid w:val="00B86A20"/>
    <w:rsid w:val="00B86DE2"/>
    <w:rsid w:val="00B91EE7"/>
    <w:rsid w:val="00B91F02"/>
    <w:rsid w:val="00B9381E"/>
    <w:rsid w:val="00B957E7"/>
    <w:rsid w:val="00B96AF3"/>
    <w:rsid w:val="00BA3FDC"/>
    <w:rsid w:val="00BA409C"/>
    <w:rsid w:val="00BA42B6"/>
    <w:rsid w:val="00BA4F12"/>
    <w:rsid w:val="00BA64EF"/>
    <w:rsid w:val="00BA6B86"/>
    <w:rsid w:val="00BA6E89"/>
    <w:rsid w:val="00BA704E"/>
    <w:rsid w:val="00BB0BC1"/>
    <w:rsid w:val="00BB7D72"/>
    <w:rsid w:val="00BC2FCB"/>
    <w:rsid w:val="00BC32CB"/>
    <w:rsid w:val="00BC7716"/>
    <w:rsid w:val="00BD0674"/>
    <w:rsid w:val="00BD0AA4"/>
    <w:rsid w:val="00BD0E98"/>
    <w:rsid w:val="00BD2048"/>
    <w:rsid w:val="00BD2A14"/>
    <w:rsid w:val="00BD2C77"/>
    <w:rsid w:val="00BD4368"/>
    <w:rsid w:val="00BD511F"/>
    <w:rsid w:val="00BD77D6"/>
    <w:rsid w:val="00BE0060"/>
    <w:rsid w:val="00BE1B8B"/>
    <w:rsid w:val="00BE1FFA"/>
    <w:rsid w:val="00BE3340"/>
    <w:rsid w:val="00BE3DF7"/>
    <w:rsid w:val="00BE4419"/>
    <w:rsid w:val="00BF21D8"/>
    <w:rsid w:val="00BF2A81"/>
    <w:rsid w:val="00BF5D93"/>
    <w:rsid w:val="00BF63F9"/>
    <w:rsid w:val="00BF6BEB"/>
    <w:rsid w:val="00BF72C0"/>
    <w:rsid w:val="00BF7D03"/>
    <w:rsid w:val="00C01543"/>
    <w:rsid w:val="00C01887"/>
    <w:rsid w:val="00C01A83"/>
    <w:rsid w:val="00C01BED"/>
    <w:rsid w:val="00C02B4A"/>
    <w:rsid w:val="00C04568"/>
    <w:rsid w:val="00C06150"/>
    <w:rsid w:val="00C06A30"/>
    <w:rsid w:val="00C06E67"/>
    <w:rsid w:val="00C10553"/>
    <w:rsid w:val="00C11DB7"/>
    <w:rsid w:val="00C12890"/>
    <w:rsid w:val="00C21545"/>
    <w:rsid w:val="00C21D5E"/>
    <w:rsid w:val="00C22EC7"/>
    <w:rsid w:val="00C23060"/>
    <w:rsid w:val="00C2617B"/>
    <w:rsid w:val="00C307F3"/>
    <w:rsid w:val="00C3119B"/>
    <w:rsid w:val="00C32F97"/>
    <w:rsid w:val="00C3324A"/>
    <w:rsid w:val="00C34DD2"/>
    <w:rsid w:val="00C36068"/>
    <w:rsid w:val="00C36432"/>
    <w:rsid w:val="00C37864"/>
    <w:rsid w:val="00C43538"/>
    <w:rsid w:val="00C44117"/>
    <w:rsid w:val="00C44F86"/>
    <w:rsid w:val="00C45208"/>
    <w:rsid w:val="00C45C7A"/>
    <w:rsid w:val="00C46D7E"/>
    <w:rsid w:val="00C471CC"/>
    <w:rsid w:val="00C4778E"/>
    <w:rsid w:val="00C519C9"/>
    <w:rsid w:val="00C51D43"/>
    <w:rsid w:val="00C54DC4"/>
    <w:rsid w:val="00C55B45"/>
    <w:rsid w:val="00C56C24"/>
    <w:rsid w:val="00C57F11"/>
    <w:rsid w:val="00C61DF1"/>
    <w:rsid w:val="00C620AD"/>
    <w:rsid w:val="00C630F9"/>
    <w:rsid w:val="00C6361D"/>
    <w:rsid w:val="00C63E2E"/>
    <w:rsid w:val="00C65601"/>
    <w:rsid w:val="00C661BB"/>
    <w:rsid w:val="00C66E1F"/>
    <w:rsid w:val="00C72090"/>
    <w:rsid w:val="00C726FA"/>
    <w:rsid w:val="00C72907"/>
    <w:rsid w:val="00C73213"/>
    <w:rsid w:val="00C734B1"/>
    <w:rsid w:val="00C73FB4"/>
    <w:rsid w:val="00C77B5F"/>
    <w:rsid w:val="00C81BAA"/>
    <w:rsid w:val="00C82773"/>
    <w:rsid w:val="00C82DF7"/>
    <w:rsid w:val="00C83ABC"/>
    <w:rsid w:val="00C84020"/>
    <w:rsid w:val="00C84CB8"/>
    <w:rsid w:val="00C84CCF"/>
    <w:rsid w:val="00C90104"/>
    <w:rsid w:val="00C905FD"/>
    <w:rsid w:val="00C90B56"/>
    <w:rsid w:val="00C92028"/>
    <w:rsid w:val="00C933FB"/>
    <w:rsid w:val="00C93CB2"/>
    <w:rsid w:val="00C949BA"/>
    <w:rsid w:val="00C94AC7"/>
    <w:rsid w:val="00C94F7B"/>
    <w:rsid w:val="00C95464"/>
    <w:rsid w:val="00C97229"/>
    <w:rsid w:val="00CA0EBF"/>
    <w:rsid w:val="00CA1399"/>
    <w:rsid w:val="00CA1BDA"/>
    <w:rsid w:val="00CA1EEC"/>
    <w:rsid w:val="00CA252C"/>
    <w:rsid w:val="00CA2D08"/>
    <w:rsid w:val="00CA42AE"/>
    <w:rsid w:val="00CA70B1"/>
    <w:rsid w:val="00CA7B97"/>
    <w:rsid w:val="00CB21EC"/>
    <w:rsid w:val="00CB2352"/>
    <w:rsid w:val="00CB393F"/>
    <w:rsid w:val="00CB398D"/>
    <w:rsid w:val="00CB3F9D"/>
    <w:rsid w:val="00CB48C0"/>
    <w:rsid w:val="00CB67A6"/>
    <w:rsid w:val="00CB6C91"/>
    <w:rsid w:val="00CC3228"/>
    <w:rsid w:val="00CC4B7E"/>
    <w:rsid w:val="00CD0682"/>
    <w:rsid w:val="00CD0B11"/>
    <w:rsid w:val="00CD11A3"/>
    <w:rsid w:val="00CD2890"/>
    <w:rsid w:val="00CD30FE"/>
    <w:rsid w:val="00CD38F8"/>
    <w:rsid w:val="00CD4FC3"/>
    <w:rsid w:val="00CD5187"/>
    <w:rsid w:val="00CE01DC"/>
    <w:rsid w:val="00CE02E7"/>
    <w:rsid w:val="00CE163B"/>
    <w:rsid w:val="00CE16D3"/>
    <w:rsid w:val="00CE1897"/>
    <w:rsid w:val="00CE2DF4"/>
    <w:rsid w:val="00CE5D8E"/>
    <w:rsid w:val="00CE62FF"/>
    <w:rsid w:val="00CE748C"/>
    <w:rsid w:val="00CE7FD6"/>
    <w:rsid w:val="00CF1208"/>
    <w:rsid w:val="00CF3072"/>
    <w:rsid w:val="00CF32DB"/>
    <w:rsid w:val="00CF3F7B"/>
    <w:rsid w:val="00CF4A2C"/>
    <w:rsid w:val="00CF5938"/>
    <w:rsid w:val="00CF5986"/>
    <w:rsid w:val="00CF5BCE"/>
    <w:rsid w:val="00D010B5"/>
    <w:rsid w:val="00D028CA"/>
    <w:rsid w:val="00D02C2A"/>
    <w:rsid w:val="00D03316"/>
    <w:rsid w:val="00D0451A"/>
    <w:rsid w:val="00D058C9"/>
    <w:rsid w:val="00D0640D"/>
    <w:rsid w:val="00D0671B"/>
    <w:rsid w:val="00D0778D"/>
    <w:rsid w:val="00D0796B"/>
    <w:rsid w:val="00D07A33"/>
    <w:rsid w:val="00D10748"/>
    <w:rsid w:val="00D112F4"/>
    <w:rsid w:val="00D113A0"/>
    <w:rsid w:val="00D11C17"/>
    <w:rsid w:val="00D14562"/>
    <w:rsid w:val="00D1503E"/>
    <w:rsid w:val="00D15C0F"/>
    <w:rsid w:val="00D15E8F"/>
    <w:rsid w:val="00D16DAD"/>
    <w:rsid w:val="00D172AC"/>
    <w:rsid w:val="00D2028C"/>
    <w:rsid w:val="00D22E2B"/>
    <w:rsid w:val="00D230A1"/>
    <w:rsid w:val="00D23732"/>
    <w:rsid w:val="00D268B2"/>
    <w:rsid w:val="00D315EA"/>
    <w:rsid w:val="00D333A7"/>
    <w:rsid w:val="00D412C9"/>
    <w:rsid w:val="00D41DE3"/>
    <w:rsid w:val="00D43572"/>
    <w:rsid w:val="00D44464"/>
    <w:rsid w:val="00D452FC"/>
    <w:rsid w:val="00D46BBE"/>
    <w:rsid w:val="00D47BDD"/>
    <w:rsid w:val="00D50C17"/>
    <w:rsid w:val="00D50ED7"/>
    <w:rsid w:val="00D50FE3"/>
    <w:rsid w:val="00D51CD1"/>
    <w:rsid w:val="00D51E84"/>
    <w:rsid w:val="00D51FBB"/>
    <w:rsid w:val="00D52668"/>
    <w:rsid w:val="00D52C59"/>
    <w:rsid w:val="00D5300A"/>
    <w:rsid w:val="00D5375A"/>
    <w:rsid w:val="00D54423"/>
    <w:rsid w:val="00D54EE8"/>
    <w:rsid w:val="00D55AF0"/>
    <w:rsid w:val="00D572E0"/>
    <w:rsid w:val="00D57F94"/>
    <w:rsid w:val="00D61054"/>
    <w:rsid w:val="00D61542"/>
    <w:rsid w:val="00D63737"/>
    <w:rsid w:val="00D642A2"/>
    <w:rsid w:val="00D6561E"/>
    <w:rsid w:val="00D65CD0"/>
    <w:rsid w:val="00D66674"/>
    <w:rsid w:val="00D66F33"/>
    <w:rsid w:val="00D67C6C"/>
    <w:rsid w:val="00D70D12"/>
    <w:rsid w:val="00D715C0"/>
    <w:rsid w:val="00D71C5F"/>
    <w:rsid w:val="00D720A9"/>
    <w:rsid w:val="00D77538"/>
    <w:rsid w:val="00D77599"/>
    <w:rsid w:val="00D81589"/>
    <w:rsid w:val="00D835E7"/>
    <w:rsid w:val="00D84238"/>
    <w:rsid w:val="00D86337"/>
    <w:rsid w:val="00D909B0"/>
    <w:rsid w:val="00D91C97"/>
    <w:rsid w:val="00D9226E"/>
    <w:rsid w:val="00D923C3"/>
    <w:rsid w:val="00D938A4"/>
    <w:rsid w:val="00D93CC5"/>
    <w:rsid w:val="00D949D5"/>
    <w:rsid w:val="00D955C0"/>
    <w:rsid w:val="00D955ED"/>
    <w:rsid w:val="00D97504"/>
    <w:rsid w:val="00D97E43"/>
    <w:rsid w:val="00DA0ED9"/>
    <w:rsid w:val="00DA3A3D"/>
    <w:rsid w:val="00DA483A"/>
    <w:rsid w:val="00DA5319"/>
    <w:rsid w:val="00DB055C"/>
    <w:rsid w:val="00DB08EE"/>
    <w:rsid w:val="00DB0F79"/>
    <w:rsid w:val="00DB42C1"/>
    <w:rsid w:val="00DB55AC"/>
    <w:rsid w:val="00DB6700"/>
    <w:rsid w:val="00DB6A0D"/>
    <w:rsid w:val="00DB749B"/>
    <w:rsid w:val="00DB7691"/>
    <w:rsid w:val="00DB7F17"/>
    <w:rsid w:val="00DB7FD2"/>
    <w:rsid w:val="00DC1C17"/>
    <w:rsid w:val="00DC206E"/>
    <w:rsid w:val="00DC279E"/>
    <w:rsid w:val="00DC2F68"/>
    <w:rsid w:val="00DC4592"/>
    <w:rsid w:val="00DC5D07"/>
    <w:rsid w:val="00DC6F5D"/>
    <w:rsid w:val="00DD01D5"/>
    <w:rsid w:val="00DD0631"/>
    <w:rsid w:val="00DD08EE"/>
    <w:rsid w:val="00DD102F"/>
    <w:rsid w:val="00DD1B86"/>
    <w:rsid w:val="00DD1D01"/>
    <w:rsid w:val="00DD2B59"/>
    <w:rsid w:val="00DD2DFE"/>
    <w:rsid w:val="00DD383F"/>
    <w:rsid w:val="00DD48B9"/>
    <w:rsid w:val="00DE091F"/>
    <w:rsid w:val="00DE0E08"/>
    <w:rsid w:val="00DE2168"/>
    <w:rsid w:val="00DE30B0"/>
    <w:rsid w:val="00DE32C2"/>
    <w:rsid w:val="00DE5B23"/>
    <w:rsid w:val="00DE6317"/>
    <w:rsid w:val="00DE6D1B"/>
    <w:rsid w:val="00DE79EA"/>
    <w:rsid w:val="00DE7C9F"/>
    <w:rsid w:val="00DF0B7A"/>
    <w:rsid w:val="00DF293C"/>
    <w:rsid w:val="00DF3E6D"/>
    <w:rsid w:val="00DF6382"/>
    <w:rsid w:val="00DF7E1C"/>
    <w:rsid w:val="00E00144"/>
    <w:rsid w:val="00E008DC"/>
    <w:rsid w:val="00E00C20"/>
    <w:rsid w:val="00E00D06"/>
    <w:rsid w:val="00E0148A"/>
    <w:rsid w:val="00E0182A"/>
    <w:rsid w:val="00E03AF6"/>
    <w:rsid w:val="00E05ACE"/>
    <w:rsid w:val="00E07C52"/>
    <w:rsid w:val="00E07F29"/>
    <w:rsid w:val="00E1051A"/>
    <w:rsid w:val="00E113FA"/>
    <w:rsid w:val="00E1220E"/>
    <w:rsid w:val="00E14592"/>
    <w:rsid w:val="00E15432"/>
    <w:rsid w:val="00E15588"/>
    <w:rsid w:val="00E15D8A"/>
    <w:rsid w:val="00E16353"/>
    <w:rsid w:val="00E1670B"/>
    <w:rsid w:val="00E16799"/>
    <w:rsid w:val="00E16862"/>
    <w:rsid w:val="00E1764C"/>
    <w:rsid w:val="00E178A3"/>
    <w:rsid w:val="00E20188"/>
    <w:rsid w:val="00E20778"/>
    <w:rsid w:val="00E20B12"/>
    <w:rsid w:val="00E2497C"/>
    <w:rsid w:val="00E25074"/>
    <w:rsid w:val="00E277A4"/>
    <w:rsid w:val="00E278A5"/>
    <w:rsid w:val="00E27904"/>
    <w:rsid w:val="00E3250A"/>
    <w:rsid w:val="00E32C9C"/>
    <w:rsid w:val="00E359E7"/>
    <w:rsid w:val="00E36390"/>
    <w:rsid w:val="00E3656C"/>
    <w:rsid w:val="00E3662D"/>
    <w:rsid w:val="00E40835"/>
    <w:rsid w:val="00E41C50"/>
    <w:rsid w:val="00E42481"/>
    <w:rsid w:val="00E42EFD"/>
    <w:rsid w:val="00E44B83"/>
    <w:rsid w:val="00E44C13"/>
    <w:rsid w:val="00E46BE2"/>
    <w:rsid w:val="00E47655"/>
    <w:rsid w:val="00E479F8"/>
    <w:rsid w:val="00E526E8"/>
    <w:rsid w:val="00E54B81"/>
    <w:rsid w:val="00E54FE2"/>
    <w:rsid w:val="00E557F8"/>
    <w:rsid w:val="00E55838"/>
    <w:rsid w:val="00E55C76"/>
    <w:rsid w:val="00E55CBF"/>
    <w:rsid w:val="00E55EA5"/>
    <w:rsid w:val="00E5629B"/>
    <w:rsid w:val="00E5648F"/>
    <w:rsid w:val="00E56C35"/>
    <w:rsid w:val="00E5760E"/>
    <w:rsid w:val="00E576D1"/>
    <w:rsid w:val="00E60CB1"/>
    <w:rsid w:val="00E60FF0"/>
    <w:rsid w:val="00E618F0"/>
    <w:rsid w:val="00E61FB3"/>
    <w:rsid w:val="00E62239"/>
    <w:rsid w:val="00E62F57"/>
    <w:rsid w:val="00E6597F"/>
    <w:rsid w:val="00E67FB2"/>
    <w:rsid w:val="00E7202D"/>
    <w:rsid w:val="00E72628"/>
    <w:rsid w:val="00E73C1F"/>
    <w:rsid w:val="00E7459E"/>
    <w:rsid w:val="00E76AEB"/>
    <w:rsid w:val="00E76BC1"/>
    <w:rsid w:val="00E777D1"/>
    <w:rsid w:val="00E77B11"/>
    <w:rsid w:val="00E81147"/>
    <w:rsid w:val="00E81EA6"/>
    <w:rsid w:val="00E84159"/>
    <w:rsid w:val="00E84804"/>
    <w:rsid w:val="00E85B37"/>
    <w:rsid w:val="00E87E70"/>
    <w:rsid w:val="00E90674"/>
    <w:rsid w:val="00E912DA"/>
    <w:rsid w:val="00E9169B"/>
    <w:rsid w:val="00E91CB0"/>
    <w:rsid w:val="00E95A53"/>
    <w:rsid w:val="00E96CE6"/>
    <w:rsid w:val="00E97179"/>
    <w:rsid w:val="00EA0577"/>
    <w:rsid w:val="00EA22F1"/>
    <w:rsid w:val="00EA2479"/>
    <w:rsid w:val="00EA2FB8"/>
    <w:rsid w:val="00EA38A1"/>
    <w:rsid w:val="00EA410D"/>
    <w:rsid w:val="00EA4C16"/>
    <w:rsid w:val="00EA5401"/>
    <w:rsid w:val="00EB144C"/>
    <w:rsid w:val="00EB16C0"/>
    <w:rsid w:val="00EB1BAE"/>
    <w:rsid w:val="00EB1E57"/>
    <w:rsid w:val="00EB2418"/>
    <w:rsid w:val="00EB32F5"/>
    <w:rsid w:val="00EB47C9"/>
    <w:rsid w:val="00EB5B5E"/>
    <w:rsid w:val="00EC1763"/>
    <w:rsid w:val="00EC18B4"/>
    <w:rsid w:val="00EC2623"/>
    <w:rsid w:val="00EC3E78"/>
    <w:rsid w:val="00EC5199"/>
    <w:rsid w:val="00EC5E83"/>
    <w:rsid w:val="00EC60B9"/>
    <w:rsid w:val="00EC7FC3"/>
    <w:rsid w:val="00ED08C8"/>
    <w:rsid w:val="00ED2225"/>
    <w:rsid w:val="00ED3046"/>
    <w:rsid w:val="00ED43C5"/>
    <w:rsid w:val="00ED51F1"/>
    <w:rsid w:val="00ED528B"/>
    <w:rsid w:val="00ED52B9"/>
    <w:rsid w:val="00ED5931"/>
    <w:rsid w:val="00EE0D30"/>
    <w:rsid w:val="00EE2DF9"/>
    <w:rsid w:val="00EE436E"/>
    <w:rsid w:val="00EE4C07"/>
    <w:rsid w:val="00EE5201"/>
    <w:rsid w:val="00EE7BBB"/>
    <w:rsid w:val="00EF1523"/>
    <w:rsid w:val="00EF1CE2"/>
    <w:rsid w:val="00EF5929"/>
    <w:rsid w:val="00EF5B1A"/>
    <w:rsid w:val="00EF7794"/>
    <w:rsid w:val="00F00760"/>
    <w:rsid w:val="00F019C6"/>
    <w:rsid w:val="00F0281A"/>
    <w:rsid w:val="00F043C0"/>
    <w:rsid w:val="00F0758D"/>
    <w:rsid w:val="00F07A0D"/>
    <w:rsid w:val="00F1132A"/>
    <w:rsid w:val="00F12E54"/>
    <w:rsid w:val="00F14D50"/>
    <w:rsid w:val="00F1512E"/>
    <w:rsid w:val="00F159F3"/>
    <w:rsid w:val="00F16ADB"/>
    <w:rsid w:val="00F16FE0"/>
    <w:rsid w:val="00F201A9"/>
    <w:rsid w:val="00F2064C"/>
    <w:rsid w:val="00F20D90"/>
    <w:rsid w:val="00F2174F"/>
    <w:rsid w:val="00F239A4"/>
    <w:rsid w:val="00F25A0A"/>
    <w:rsid w:val="00F26E09"/>
    <w:rsid w:val="00F3080F"/>
    <w:rsid w:val="00F30CF4"/>
    <w:rsid w:val="00F30E89"/>
    <w:rsid w:val="00F3173D"/>
    <w:rsid w:val="00F318FB"/>
    <w:rsid w:val="00F3248A"/>
    <w:rsid w:val="00F33AF2"/>
    <w:rsid w:val="00F34301"/>
    <w:rsid w:val="00F34558"/>
    <w:rsid w:val="00F34FE3"/>
    <w:rsid w:val="00F3643E"/>
    <w:rsid w:val="00F36848"/>
    <w:rsid w:val="00F4039C"/>
    <w:rsid w:val="00F41984"/>
    <w:rsid w:val="00F419C3"/>
    <w:rsid w:val="00F41F9A"/>
    <w:rsid w:val="00F43904"/>
    <w:rsid w:val="00F43FBE"/>
    <w:rsid w:val="00F4670A"/>
    <w:rsid w:val="00F47874"/>
    <w:rsid w:val="00F5076B"/>
    <w:rsid w:val="00F50E40"/>
    <w:rsid w:val="00F51686"/>
    <w:rsid w:val="00F537B4"/>
    <w:rsid w:val="00F53CEC"/>
    <w:rsid w:val="00F55DD9"/>
    <w:rsid w:val="00F560DF"/>
    <w:rsid w:val="00F5691B"/>
    <w:rsid w:val="00F57DEF"/>
    <w:rsid w:val="00F60B6C"/>
    <w:rsid w:val="00F61A17"/>
    <w:rsid w:val="00F61EAB"/>
    <w:rsid w:val="00F63F51"/>
    <w:rsid w:val="00F6400A"/>
    <w:rsid w:val="00F64E97"/>
    <w:rsid w:val="00F65F38"/>
    <w:rsid w:val="00F6737E"/>
    <w:rsid w:val="00F712AB"/>
    <w:rsid w:val="00F7186A"/>
    <w:rsid w:val="00F72629"/>
    <w:rsid w:val="00F73CEB"/>
    <w:rsid w:val="00F74A73"/>
    <w:rsid w:val="00F75582"/>
    <w:rsid w:val="00F755EA"/>
    <w:rsid w:val="00F7649E"/>
    <w:rsid w:val="00F76828"/>
    <w:rsid w:val="00F76972"/>
    <w:rsid w:val="00F77DC6"/>
    <w:rsid w:val="00F803D2"/>
    <w:rsid w:val="00F80A53"/>
    <w:rsid w:val="00F810A5"/>
    <w:rsid w:val="00F81DC9"/>
    <w:rsid w:val="00F83187"/>
    <w:rsid w:val="00F853DD"/>
    <w:rsid w:val="00F8566B"/>
    <w:rsid w:val="00F857EE"/>
    <w:rsid w:val="00F8729E"/>
    <w:rsid w:val="00F87F01"/>
    <w:rsid w:val="00F901B8"/>
    <w:rsid w:val="00F905C6"/>
    <w:rsid w:val="00F91602"/>
    <w:rsid w:val="00F938D6"/>
    <w:rsid w:val="00F95785"/>
    <w:rsid w:val="00F959A3"/>
    <w:rsid w:val="00F95E66"/>
    <w:rsid w:val="00F9726B"/>
    <w:rsid w:val="00F97A55"/>
    <w:rsid w:val="00FA0903"/>
    <w:rsid w:val="00FA0DC7"/>
    <w:rsid w:val="00FA3437"/>
    <w:rsid w:val="00FA3ABB"/>
    <w:rsid w:val="00FA721D"/>
    <w:rsid w:val="00FA7312"/>
    <w:rsid w:val="00FA7D86"/>
    <w:rsid w:val="00FB155C"/>
    <w:rsid w:val="00FB3578"/>
    <w:rsid w:val="00FB3FAD"/>
    <w:rsid w:val="00FB7765"/>
    <w:rsid w:val="00FB7919"/>
    <w:rsid w:val="00FC024B"/>
    <w:rsid w:val="00FC1038"/>
    <w:rsid w:val="00FC592E"/>
    <w:rsid w:val="00FC6F55"/>
    <w:rsid w:val="00FC7D45"/>
    <w:rsid w:val="00FD0878"/>
    <w:rsid w:val="00FD30FD"/>
    <w:rsid w:val="00FD3156"/>
    <w:rsid w:val="00FD3EC9"/>
    <w:rsid w:val="00FD407A"/>
    <w:rsid w:val="00FD5281"/>
    <w:rsid w:val="00FD5C72"/>
    <w:rsid w:val="00FD5F42"/>
    <w:rsid w:val="00FD6637"/>
    <w:rsid w:val="00FD66D2"/>
    <w:rsid w:val="00FE053E"/>
    <w:rsid w:val="00FE0D90"/>
    <w:rsid w:val="00FE19FC"/>
    <w:rsid w:val="00FE1D93"/>
    <w:rsid w:val="00FE21C6"/>
    <w:rsid w:val="00FE5024"/>
    <w:rsid w:val="00FE53C0"/>
    <w:rsid w:val="00FE5B5C"/>
    <w:rsid w:val="00FE6061"/>
    <w:rsid w:val="00FE64F0"/>
    <w:rsid w:val="00FE65D4"/>
    <w:rsid w:val="00FE746C"/>
    <w:rsid w:val="00FF04CF"/>
    <w:rsid w:val="00FF0CE1"/>
    <w:rsid w:val="00FF1CDE"/>
    <w:rsid w:val="00FF224A"/>
    <w:rsid w:val="00FF3D6E"/>
    <w:rsid w:val="00FF6C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DBD419"/>
  <w15:chartTrackingRefBased/>
  <w15:docId w15:val="{8BC704FB-1B1E-4BA2-92D9-1EF11E4C3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1512E"/>
    <w:rPr>
      <w:rFonts w:ascii="Times New Roman" w:eastAsia="Times New Roman" w:hAnsi="Times New Roman" w:cs="Times New Roman"/>
      <w:kern w:val="0"/>
      <w:sz w:val="24"/>
      <w:szCs w:val="24"/>
      <w:lang w:val="de-DE" w:eastAsia="en-US"/>
    </w:rPr>
  </w:style>
  <w:style w:type="paragraph" w:styleId="1">
    <w:name w:val="heading 1"/>
    <w:basedOn w:val="a"/>
    <w:link w:val="1Char"/>
    <w:uiPriority w:val="9"/>
    <w:qFormat/>
    <w:rsid w:val="00FE19FC"/>
    <w:pPr>
      <w:spacing w:before="100" w:beforeAutospacing="1" w:after="100" w:afterAutospacing="1"/>
      <w:outlineLvl w:val="0"/>
    </w:pPr>
    <w:rPr>
      <w:rFonts w:ascii="宋体" w:eastAsia="宋体" w:hAnsi="宋体" w:cs="宋体"/>
      <w:b/>
      <w:bCs/>
      <w:kern w:val="36"/>
      <w:sz w:val="48"/>
      <w:szCs w:val="48"/>
      <w:lang w:val="en-US" w:eastAsia="zh-CN"/>
    </w:rPr>
  </w:style>
  <w:style w:type="paragraph" w:styleId="2">
    <w:name w:val="heading 2"/>
    <w:basedOn w:val="a"/>
    <w:next w:val="a"/>
    <w:link w:val="2Char"/>
    <w:uiPriority w:val="9"/>
    <w:semiHidden/>
    <w:unhideWhenUsed/>
    <w:qFormat/>
    <w:rsid w:val="00341EC3"/>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5E5B26"/>
    <w:pPr>
      <w:widowControl w:val="0"/>
      <w:pBdr>
        <w:bottom w:val="single" w:sz="6" w:space="1" w:color="auto"/>
      </w:pBdr>
      <w:tabs>
        <w:tab w:val="center" w:pos="4153"/>
        <w:tab w:val="right" w:pos="8306"/>
      </w:tabs>
      <w:snapToGrid w:val="0"/>
      <w:jc w:val="center"/>
    </w:pPr>
    <w:rPr>
      <w:rFonts w:asciiTheme="minorHAnsi" w:eastAsiaTheme="minorEastAsia" w:hAnsiTheme="minorHAnsi" w:cstheme="minorBidi"/>
      <w:kern w:val="2"/>
      <w:sz w:val="18"/>
      <w:szCs w:val="18"/>
      <w:lang w:val="en-US" w:eastAsia="zh-CN"/>
    </w:rPr>
  </w:style>
  <w:style w:type="character" w:customStyle="1" w:styleId="Char">
    <w:name w:val="页眉 Char"/>
    <w:basedOn w:val="a0"/>
    <w:link w:val="a3"/>
    <w:uiPriority w:val="99"/>
    <w:rsid w:val="005E5B26"/>
    <w:rPr>
      <w:sz w:val="18"/>
      <w:szCs w:val="18"/>
    </w:rPr>
  </w:style>
  <w:style w:type="paragraph" w:styleId="a4">
    <w:name w:val="footer"/>
    <w:basedOn w:val="a"/>
    <w:link w:val="Char0"/>
    <w:uiPriority w:val="99"/>
    <w:unhideWhenUsed/>
    <w:rsid w:val="005E5B26"/>
    <w:pPr>
      <w:widowControl w:val="0"/>
      <w:tabs>
        <w:tab w:val="center" w:pos="4153"/>
        <w:tab w:val="right" w:pos="8306"/>
      </w:tabs>
      <w:snapToGrid w:val="0"/>
    </w:pPr>
    <w:rPr>
      <w:rFonts w:asciiTheme="minorHAnsi" w:eastAsiaTheme="minorEastAsia" w:hAnsiTheme="minorHAnsi" w:cstheme="minorBidi"/>
      <w:kern w:val="2"/>
      <w:sz w:val="18"/>
      <w:szCs w:val="18"/>
      <w:lang w:val="en-US" w:eastAsia="zh-CN"/>
    </w:rPr>
  </w:style>
  <w:style w:type="character" w:customStyle="1" w:styleId="Char0">
    <w:name w:val="页脚 Char"/>
    <w:basedOn w:val="a0"/>
    <w:link w:val="a4"/>
    <w:uiPriority w:val="99"/>
    <w:rsid w:val="005E5B26"/>
    <w:rPr>
      <w:sz w:val="18"/>
      <w:szCs w:val="18"/>
    </w:rPr>
  </w:style>
  <w:style w:type="paragraph" w:styleId="a5">
    <w:name w:val="List Paragraph"/>
    <w:basedOn w:val="a"/>
    <w:uiPriority w:val="34"/>
    <w:qFormat/>
    <w:rsid w:val="00B2687E"/>
    <w:pPr>
      <w:widowControl w:val="0"/>
      <w:ind w:firstLineChars="200" w:firstLine="420"/>
      <w:jc w:val="both"/>
    </w:pPr>
    <w:rPr>
      <w:rFonts w:asciiTheme="minorHAnsi" w:eastAsiaTheme="minorEastAsia" w:hAnsiTheme="minorHAnsi" w:cstheme="minorBidi"/>
      <w:kern w:val="2"/>
      <w:sz w:val="21"/>
      <w:szCs w:val="22"/>
      <w:lang w:val="en-US" w:eastAsia="zh-CN"/>
    </w:rPr>
  </w:style>
  <w:style w:type="character" w:customStyle="1" w:styleId="katex-mathml">
    <w:name w:val="katex-mathml"/>
    <w:basedOn w:val="a0"/>
    <w:rsid w:val="006A363C"/>
  </w:style>
  <w:style w:type="character" w:customStyle="1" w:styleId="mord">
    <w:name w:val="mord"/>
    <w:basedOn w:val="a0"/>
    <w:rsid w:val="006A363C"/>
  </w:style>
  <w:style w:type="character" w:styleId="a6">
    <w:name w:val="Placeholder Text"/>
    <w:basedOn w:val="a0"/>
    <w:uiPriority w:val="99"/>
    <w:semiHidden/>
    <w:rsid w:val="0090568B"/>
    <w:rPr>
      <w:color w:val="808080"/>
    </w:rPr>
  </w:style>
  <w:style w:type="character" w:styleId="a7">
    <w:name w:val="Hyperlink"/>
    <w:basedOn w:val="a0"/>
    <w:uiPriority w:val="99"/>
    <w:unhideWhenUsed/>
    <w:rsid w:val="00D97E43"/>
    <w:rPr>
      <w:color w:val="0000FF"/>
      <w:u w:val="single"/>
    </w:rPr>
  </w:style>
  <w:style w:type="paragraph" w:styleId="HTML">
    <w:name w:val="HTML Preformatted"/>
    <w:basedOn w:val="a"/>
    <w:link w:val="HTMLChar"/>
    <w:uiPriority w:val="99"/>
    <w:unhideWhenUsed/>
    <w:rsid w:val="002B2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eastAsia="宋体" w:hAnsi="宋体" w:cs="宋体"/>
      <w:lang w:val="en-US" w:eastAsia="zh-CN"/>
    </w:rPr>
  </w:style>
  <w:style w:type="character" w:customStyle="1" w:styleId="HTMLChar">
    <w:name w:val="HTML 预设格式 Char"/>
    <w:basedOn w:val="a0"/>
    <w:link w:val="HTML"/>
    <w:uiPriority w:val="99"/>
    <w:rsid w:val="002B2969"/>
    <w:rPr>
      <w:rFonts w:ascii="宋体" w:eastAsia="宋体" w:hAnsi="宋体" w:cs="宋体"/>
      <w:kern w:val="0"/>
      <w:sz w:val="24"/>
      <w:szCs w:val="24"/>
    </w:rPr>
  </w:style>
  <w:style w:type="character" w:customStyle="1" w:styleId="pl-v">
    <w:name w:val="pl-v"/>
    <w:basedOn w:val="a0"/>
    <w:rsid w:val="002B2969"/>
  </w:style>
  <w:style w:type="character" w:customStyle="1" w:styleId="pl-k">
    <w:name w:val="pl-k"/>
    <w:basedOn w:val="a0"/>
    <w:rsid w:val="002B2969"/>
  </w:style>
  <w:style w:type="character" w:customStyle="1" w:styleId="pl-c1">
    <w:name w:val="pl-c1"/>
    <w:basedOn w:val="a0"/>
    <w:rsid w:val="002B2969"/>
  </w:style>
  <w:style w:type="paragraph" w:customStyle="1" w:styleId="EndNoteBibliographyTitle">
    <w:name w:val="EndNote Bibliography Title"/>
    <w:basedOn w:val="a"/>
    <w:link w:val="EndNoteBibliographyTitleChar"/>
    <w:rsid w:val="00822803"/>
    <w:pPr>
      <w:widowControl w:val="0"/>
      <w:jc w:val="center"/>
    </w:pPr>
    <w:rPr>
      <w:rFonts w:ascii="Calibri" w:eastAsiaTheme="minorEastAsia" w:hAnsi="Calibri" w:cs="Calibri"/>
      <w:noProof/>
      <w:kern w:val="2"/>
      <w:sz w:val="20"/>
      <w:szCs w:val="22"/>
      <w:lang w:val="en-US" w:eastAsia="zh-CN"/>
    </w:rPr>
  </w:style>
  <w:style w:type="character" w:customStyle="1" w:styleId="EndNoteBibliographyTitleChar">
    <w:name w:val="EndNote Bibliography Title Char"/>
    <w:basedOn w:val="a0"/>
    <w:link w:val="EndNoteBibliographyTitle"/>
    <w:rsid w:val="00822803"/>
    <w:rPr>
      <w:rFonts w:ascii="Calibri" w:hAnsi="Calibri" w:cs="Calibri"/>
      <w:noProof/>
      <w:sz w:val="20"/>
    </w:rPr>
  </w:style>
  <w:style w:type="paragraph" w:customStyle="1" w:styleId="EndNoteBibliography">
    <w:name w:val="EndNote Bibliography"/>
    <w:basedOn w:val="a"/>
    <w:link w:val="EndNoteBibliographyChar"/>
    <w:rsid w:val="00822803"/>
    <w:pPr>
      <w:widowControl w:val="0"/>
      <w:jc w:val="both"/>
    </w:pPr>
    <w:rPr>
      <w:rFonts w:ascii="Calibri" w:eastAsiaTheme="minorEastAsia" w:hAnsi="Calibri" w:cs="Calibri"/>
      <w:noProof/>
      <w:kern w:val="2"/>
      <w:sz w:val="20"/>
      <w:szCs w:val="22"/>
      <w:lang w:val="en-US" w:eastAsia="zh-CN"/>
    </w:rPr>
  </w:style>
  <w:style w:type="character" w:customStyle="1" w:styleId="EndNoteBibliographyChar">
    <w:name w:val="EndNote Bibliography Char"/>
    <w:basedOn w:val="a0"/>
    <w:link w:val="EndNoteBibliography"/>
    <w:rsid w:val="00822803"/>
    <w:rPr>
      <w:rFonts w:ascii="Calibri" w:hAnsi="Calibri" w:cs="Calibri"/>
      <w:noProof/>
      <w:sz w:val="20"/>
    </w:rPr>
  </w:style>
  <w:style w:type="character" w:styleId="a8">
    <w:name w:val="Emphasis"/>
    <w:basedOn w:val="a0"/>
    <w:uiPriority w:val="20"/>
    <w:qFormat/>
    <w:rsid w:val="00D949D5"/>
    <w:rPr>
      <w:i/>
      <w:iCs/>
    </w:rPr>
  </w:style>
  <w:style w:type="character" w:styleId="a9">
    <w:name w:val="annotation reference"/>
    <w:basedOn w:val="a0"/>
    <w:uiPriority w:val="99"/>
    <w:semiHidden/>
    <w:unhideWhenUsed/>
    <w:rsid w:val="001A27D0"/>
    <w:rPr>
      <w:sz w:val="16"/>
      <w:szCs w:val="16"/>
    </w:rPr>
  </w:style>
  <w:style w:type="paragraph" w:styleId="aa">
    <w:name w:val="annotation text"/>
    <w:basedOn w:val="a"/>
    <w:link w:val="Char1"/>
    <w:uiPriority w:val="99"/>
    <w:semiHidden/>
    <w:unhideWhenUsed/>
    <w:rsid w:val="001A27D0"/>
    <w:rPr>
      <w:sz w:val="20"/>
      <w:szCs w:val="20"/>
    </w:rPr>
  </w:style>
  <w:style w:type="character" w:customStyle="1" w:styleId="Char1">
    <w:name w:val="批注文字 Char"/>
    <w:basedOn w:val="a0"/>
    <w:link w:val="aa"/>
    <w:uiPriority w:val="99"/>
    <w:semiHidden/>
    <w:rsid w:val="001A27D0"/>
    <w:rPr>
      <w:rFonts w:ascii="Times New Roman" w:eastAsia="Times New Roman" w:hAnsi="Times New Roman" w:cs="Times New Roman"/>
      <w:kern w:val="0"/>
      <w:sz w:val="20"/>
      <w:szCs w:val="20"/>
      <w:lang w:val="de-DE" w:eastAsia="en-US"/>
    </w:rPr>
  </w:style>
  <w:style w:type="paragraph" w:styleId="ab">
    <w:name w:val="annotation subject"/>
    <w:basedOn w:val="aa"/>
    <w:next w:val="aa"/>
    <w:link w:val="Char2"/>
    <w:uiPriority w:val="99"/>
    <w:semiHidden/>
    <w:unhideWhenUsed/>
    <w:rsid w:val="001A27D0"/>
    <w:rPr>
      <w:b/>
      <w:bCs/>
    </w:rPr>
  </w:style>
  <w:style w:type="character" w:customStyle="1" w:styleId="Char2">
    <w:name w:val="批注主题 Char"/>
    <w:basedOn w:val="Char1"/>
    <w:link w:val="ab"/>
    <w:uiPriority w:val="99"/>
    <w:semiHidden/>
    <w:rsid w:val="001A27D0"/>
    <w:rPr>
      <w:rFonts w:ascii="Times New Roman" w:eastAsia="Times New Roman" w:hAnsi="Times New Roman" w:cs="Times New Roman"/>
      <w:b/>
      <w:bCs/>
      <w:kern w:val="0"/>
      <w:sz w:val="20"/>
      <w:szCs w:val="20"/>
      <w:lang w:val="de-DE" w:eastAsia="en-US"/>
    </w:rPr>
  </w:style>
  <w:style w:type="paragraph" w:styleId="ac">
    <w:name w:val="Balloon Text"/>
    <w:basedOn w:val="a"/>
    <w:link w:val="Char3"/>
    <w:uiPriority w:val="99"/>
    <w:semiHidden/>
    <w:unhideWhenUsed/>
    <w:rsid w:val="001A27D0"/>
    <w:rPr>
      <w:sz w:val="18"/>
      <w:szCs w:val="18"/>
    </w:rPr>
  </w:style>
  <w:style w:type="character" w:customStyle="1" w:styleId="Char3">
    <w:name w:val="批注框文本 Char"/>
    <w:basedOn w:val="a0"/>
    <w:link w:val="ac"/>
    <w:uiPriority w:val="99"/>
    <w:semiHidden/>
    <w:rsid w:val="001A27D0"/>
    <w:rPr>
      <w:rFonts w:ascii="Times New Roman" w:eastAsia="Times New Roman" w:hAnsi="Times New Roman" w:cs="Times New Roman"/>
      <w:kern w:val="0"/>
      <w:sz w:val="18"/>
      <w:szCs w:val="18"/>
      <w:lang w:val="de-DE" w:eastAsia="en-US"/>
    </w:rPr>
  </w:style>
  <w:style w:type="paragraph" w:styleId="ad">
    <w:name w:val="Revision"/>
    <w:hidden/>
    <w:uiPriority w:val="99"/>
    <w:semiHidden/>
    <w:rsid w:val="00D5300A"/>
    <w:rPr>
      <w:rFonts w:ascii="Times New Roman" w:eastAsia="Times New Roman" w:hAnsi="Times New Roman" w:cs="Times New Roman"/>
      <w:kern w:val="0"/>
      <w:sz w:val="24"/>
      <w:szCs w:val="24"/>
      <w:lang w:val="de-DE" w:eastAsia="en-US"/>
    </w:rPr>
  </w:style>
  <w:style w:type="character" w:styleId="ae">
    <w:name w:val="line number"/>
    <w:basedOn w:val="a0"/>
    <w:uiPriority w:val="99"/>
    <w:semiHidden/>
    <w:unhideWhenUsed/>
    <w:rsid w:val="00150453"/>
  </w:style>
  <w:style w:type="character" w:styleId="HTML0">
    <w:name w:val="HTML Code"/>
    <w:basedOn w:val="a0"/>
    <w:uiPriority w:val="99"/>
    <w:semiHidden/>
    <w:unhideWhenUsed/>
    <w:rsid w:val="00382494"/>
    <w:rPr>
      <w:rFonts w:ascii="宋体" w:eastAsia="宋体" w:hAnsi="宋体" w:cs="宋体"/>
      <w:sz w:val="24"/>
      <w:szCs w:val="24"/>
    </w:rPr>
  </w:style>
  <w:style w:type="character" w:styleId="af">
    <w:name w:val="Strong"/>
    <w:basedOn w:val="a0"/>
    <w:uiPriority w:val="22"/>
    <w:qFormat/>
    <w:rsid w:val="00B04F26"/>
    <w:rPr>
      <w:b/>
      <w:bCs/>
    </w:rPr>
  </w:style>
  <w:style w:type="paragraph" w:styleId="af0">
    <w:name w:val="Normal (Web)"/>
    <w:basedOn w:val="a"/>
    <w:uiPriority w:val="99"/>
    <w:unhideWhenUsed/>
    <w:rsid w:val="002522FE"/>
    <w:pPr>
      <w:spacing w:before="100" w:beforeAutospacing="1" w:after="100" w:afterAutospacing="1"/>
    </w:pPr>
    <w:rPr>
      <w:rFonts w:ascii="宋体" w:eastAsia="宋体" w:hAnsi="宋体" w:cs="宋体"/>
      <w:lang w:val="en-US" w:eastAsia="zh-CN"/>
    </w:rPr>
  </w:style>
  <w:style w:type="character" w:customStyle="1" w:styleId="1Char">
    <w:name w:val="标题 1 Char"/>
    <w:basedOn w:val="a0"/>
    <w:link w:val="1"/>
    <w:uiPriority w:val="9"/>
    <w:rsid w:val="00FE19FC"/>
    <w:rPr>
      <w:rFonts w:ascii="宋体" w:eastAsia="宋体" w:hAnsi="宋体" w:cs="宋体"/>
      <w:b/>
      <w:bCs/>
      <w:kern w:val="36"/>
      <w:sz w:val="48"/>
      <w:szCs w:val="48"/>
    </w:rPr>
  </w:style>
  <w:style w:type="character" w:customStyle="1" w:styleId="2Char">
    <w:name w:val="标题 2 Char"/>
    <w:basedOn w:val="a0"/>
    <w:link w:val="2"/>
    <w:uiPriority w:val="9"/>
    <w:semiHidden/>
    <w:rsid w:val="00341EC3"/>
    <w:rPr>
      <w:rFonts w:asciiTheme="majorHAnsi" w:eastAsiaTheme="majorEastAsia" w:hAnsiTheme="majorHAnsi" w:cstheme="majorBidi"/>
      <w:b/>
      <w:bCs/>
      <w:kern w:val="0"/>
      <w:sz w:val="32"/>
      <w:szCs w:val="32"/>
      <w:lang w:val="de-DE"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9027067">
      <w:bodyDiv w:val="1"/>
      <w:marLeft w:val="0"/>
      <w:marRight w:val="0"/>
      <w:marTop w:val="0"/>
      <w:marBottom w:val="0"/>
      <w:divBdr>
        <w:top w:val="none" w:sz="0" w:space="0" w:color="auto"/>
        <w:left w:val="none" w:sz="0" w:space="0" w:color="auto"/>
        <w:bottom w:val="none" w:sz="0" w:space="0" w:color="auto"/>
        <w:right w:val="none" w:sz="0" w:space="0" w:color="auto"/>
      </w:divBdr>
    </w:div>
    <w:div w:id="247733721">
      <w:bodyDiv w:val="1"/>
      <w:marLeft w:val="0"/>
      <w:marRight w:val="0"/>
      <w:marTop w:val="0"/>
      <w:marBottom w:val="0"/>
      <w:divBdr>
        <w:top w:val="none" w:sz="0" w:space="0" w:color="auto"/>
        <w:left w:val="none" w:sz="0" w:space="0" w:color="auto"/>
        <w:bottom w:val="none" w:sz="0" w:space="0" w:color="auto"/>
        <w:right w:val="none" w:sz="0" w:space="0" w:color="auto"/>
      </w:divBdr>
    </w:div>
    <w:div w:id="343824461">
      <w:bodyDiv w:val="1"/>
      <w:marLeft w:val="0"/>
      <w:marRight w:val="0"/>
      <w:marTop w:val="0"/>
      <w:marBottom w:val="0"/>
      <w:divBdr>
        <w:top w:val="none" w:sz="0" w:space="0" w:color="auto"/>
        <w:left w:val="none" w:sz="0" w:space="0" w:color="auto"/>
        <w:bottom w:val="none" w:sz="0" w:space="0" w:color="auto"/>
        <w:right w:val="none" w:sz="0" w:space="0" w:color="auto"/>
      </w:divBdr>
    </w:div>
    <w:div w:id="480582782">
      <w:bodyDiv w:val="1"/>
      <w:marLeft w:val="0"/>
      <w:marRight w:val="0"/>
      <w:marTop w:val="0"/>
      <w:marBottom w:val="0"/>
      <w:divBdr>
        <w:top w:val="none" w:sz="0" w:space="0" w:color="auto"/>
        <w:left w:val="none" w:sz="0" w:space="0" w:color="auto"/>
        <w:bottom w:val="none" w:sz="0" w:space="0" w:color="auto"/>
        <w:right w:val="none" w:sz="0" w:space="0" w:color="auto"/>
      </w:divBdr>
    </w:div>
    <w:div w:id="492990672">
      <w:bodyDiv w:val="1"/>
      <w:marLeft w:val="0"/>
      <w:marRight w:val="0"/>
      <w:marTop w:val="0"/>
      <w:marBottom w:val="0"/>
      <w:divBdr>
        <w:top w:val="none" w:sz="0" w:space="0" w:color="auto"/>
        <w:left w:val="none" w:sz="0" w:space="0" w:color="auto"/>
        <w:bottom w:val="none" w:sz="0" w:space="0" w:color="auto"/>
        <w:right w:val="none" w:sz="0" w:space="0" w:color="auto"/>
      </w:divBdr>
    </w:div>
    <w:div w:id="532814288">
      <w:bodyDiv w:val="1"/>
      <w:marLeft w:val="0"/>
      <w:marRight w:val="0"/>
      <w:marTop w:val="0"/>
      <w:marBottom w:val="0"/>
      <w:divBdr>
        <w:top w:val="none" w:sz="0" w:space="0" w:color="auto"/>
        <w:left w:val="none" w:sz="0" w:space="0" w:color="auto"/>
        <w:bottom w:val="none" w:sz="0" w:space="0" w:color="auto"/>
        <w:right w:val="none" w:sz="0" w:space="0" w:color="auto"/>
      </w:divBdr>
    </w:div>
    <w:div w:id="668483616">
      <w:bodyDiv w:val="1"/>
      <w:marLeft w:val="0"/>
      <w:marRight w:val="0"/>
      <w:marTop w:val="0"/>
      <w:marBottom w:val="0"/>
      <w:divBdr>
        <w:top w:val="none" w:sz="0" w:space="0" w:color="auto"/>
        <w:left w:val="none" w:sz="0" w:space="0" w:color="auto"/>
        <w:bottom w:val="none" w:sz="0" w:space="0" w:color="auto"/>
        <w:right w:val="none" w:sz="0" w:space="0" w:color="auto"/>
      </w:divBdr>
    </w:div>
    <w:div w:id="676999076">
      <w:bodyDiv w:val="1"/>
      <w:marLeft w:val="0"/>
      <w:marRight w:val="0"/>
      <w:marTop w:val="0"/>
      <w:marBottom w:val="0"/>
      <w:divBdr>
        <w:top w:val="none" w:sz="0" w:space="0" w:color="auto"/>
        <w:left w:val="none" w:sz="0" w:space="0" w:color="auto"/>
        <w:bottom w:val="none" w:sz="0" w:space="0" w:color="auto"/>
        <w:right w:val="none" w:sz="0" w:space="0" w:color="auto"/>
      </w:divBdr>
    </w:div>
    <w:div w:id="720443906">
      <w:bodyDiv w:val="1"/>
      <w:marLeft w:val="0"/>
      <w:marRight w:val="0"/>
      <w:marTop w:val="0"/>
      <w:marBottom w:val="0"/>
      <w:divBdr>
        <w:top w:val="none" w:sz="0" w:space="0" w:color="auto"/>
        <w:left w:val="none" w:sz="0" w:space="0" w:color="auto"/>
        <w:bottom w:val="none" w:sz="0" w:space="0" w:color="auto"/>
        <w:right w:val="none" w:sz="0" w:space="0" w:color="auto"/>
      </w:divBdr>
    </w:div>
    <w:div w:id="740249422">
      <w:bodyDiv w:val="1"/>
      <w:marLeft w:val="0"/>
      <w:marRight w:val="0"/>
      <w:marTop w:val="0"/>
      <w:marBottom w:val="0"/>
      <w:divBdr>
        <w:top w:val="none" w:sz="0" w:space="0" w:color="auto"/>
        <w:left w:val="none" w:sz="0" w:space="0" w:color="auto"/>
        <w:bottom w:val="none" w:sz="0" w:space="0" w:color="auto"/>
        <w:right w:val="none" w:sz="0" w:space="0" w:color="auto"/>
      </w:divBdr>
    </w:div>
    <w:div w:id="811869096">
      <w:bodyDiv w:val="1"/>
      <w:marLeft w:val="0"/>
      <w:marRight w:val="0"/>
      <w:marTop w:val="0"/>
      <w:marBottom w:val="0"/>
      <w:divBdr>
        <w:top w:val="none" w:sz="0" w:space="0" w:color="auto"/>
        <w:left w:val="none" w:sz="0" w:space="0" w:color="auto"/>
        <w:bottom w:val="none" w:sz="0" w:space="0" w:color="auto"/>
        <w:right w:val="none" w:sz="0" w:space="0" w:color="auto"/>
      </w:divBdr>
    </w:div>
    <w:div w:id="834567110">
      <w:bodyDiv w:val="1"/>
      <w:marLeft w:val="0"/>
      <w:marRight w:val="0"/>
      <w:marTop w:val="0"/>
      <w:marBottom w:val="0"/>
      <w:divBdr>
        <w:top w:val="none" w:sz="0" w:space="0" w:color="auto"/>
        <w:left w:val="none" w:sz="0" w:space="0" w:color="auto"/>
        <w:bottom w:val="none" w:sz="0" w:space="0" w:color="auto"/>
        <w:right w:val="none" w:sz="0" w:space="0" w:color="auto"/>
      </w:divBdr>
    </w:div>
    <w:div w:id="956253440">
      <w:bodyDiv w:val="1"/>
      <w:marLeft w:val="0"/>
      <w:marRight w:val="0"/>
      <w:marTop w:val="0"/>
      <w:marBottom w:val="0"/>
      <w:divBdr>
        <w:top w:val="none" w:sz="0" w:space="0" w:color="auto"/>
        <w:left w:val="none" w:sz="0" w:space="0" w:color="auto"/>
        <w:bottom w:val="none" w:sz="0" w:space="0" w:color="auto"/>
        <w:right w:val="none" w:sz="0" w:space="0" w:color="auto"/>
      </w:divBdr>
    </w:div>
    <w:div w:id="976377116">
      <w:bodyDiv w:val="1"/>
      <w:marLeft w:val="0"/>
      <w:marRight w:val="0"/>
      <w:marTop w:val="0"/>
      <w:marBottom w:val="0"/>
      <w:divBdr>
        <w:top w:val="none" w:sz="0" w:space="0" w:color="auto"/>
        <w:left w:val="none" w:sz="0" w:space="0" w:color="auto"/>
        <w:bottom w:val="none" w:sz="0" w:space="0" w:color="auto"/>
        <w:right w:val="none" w:sz="0" w:space="0" w:color="auto"/>
      </w:divBdr>
      <w:divsChild>
        <w:div w:id="593392717">
          <w:marLeft w:val="0"/>
          <w:marRight w:val="0"/>
          <w:marTop w:val="0"/>
          <w:marBottom w:val="0"/>
          <w:divBdr>
            <w:top w:val="single" w:sz="2" w:space="0" w:color="E3E3E3"/>
            <w:left w:val="single" w:sz="2" w:space="0" w:color="E3E3E3"/>
            <w:bottom w:val="single" w:sz="2" w:space="0" w:color="E3E3E3"/>
            <w:right w:val="single" w:sz="2" w:space="0" w:color="E3E3E3"/>
          </w:divBdr>
          <w:divsChild>
            <w:div w:id="204149142">
              <w:marLeft w:val="0"/>
              <w:marRight w:val="0"/>
              <w:marTop w:val="0"/>
              <w:marBottom w:val="0"/>
              <w:divBdr>
                <w:top w:val="single" w:sz="2" w:space="0" w:color="E3E3E3"/>
                <w:left w:val="single" w:sz="2" w:space="0" w:color="E3E3E3"/>
                <w:bottom w:val="single" w:sz="2" w:space="0" w:color="E3E3E3"/>
                <w:right w:val="single" w:sz="2" w:space="0" w:color="E3E3E3"/>
              </w:divBdr>
              <w:divsChild>
                <w:div w:id="976182612">
                  <w:marLeft w:val="0"/>
                  <w:marRight w:val="0"/>
                  <w:marTop w:val="0"/>
                  <w:marBottom w:val="0"/>
                  <w:divBdr>
                    <w:top w:val="single" w:sz="2" w:space="0" w:color="E3E3E3"/>
                    <w:left w:val="single" w:sz="2" w:space="0" w:color="E3E3E3"/>
                    <w:bottom w:val="single" w:sz="2" w:space="0" w:color="E3E3E3"/>
                    <w:right w:val="single" w:sz="2" w:space="0" w:color="E3E3E3"/>
                  </w:divBdr>
                  <w:divsChild>
                    <w:div w:id="1911962086">
                      <w:marLeft w:val="0"/>
                      <w:marRight w:val="0"/>
                      <w:marTop w:val="0"/>
                      <w:marBottom w:val="0"/>
                      <w:divBdr>
                        <w:top w:val="single" w:sz="2" w:space="0" w:color="E3E3E3"/>
                        <w:left w:val="single" w:sz="2" w:space="0" w:color="E3E3E3"/>
                        <w:bottom w:val="single" w:sz="2" w:space="0" w:color="E3E3E3"/>
                        <w:right w:val="single" w:sz="2" w:space="0" w:color="E3E3E3"/>
                      </w:divBdr>
                      <w:divsChild>
                        <w:div w:id="470097154">
                          <w:marLeft w:val="0"/>
                          <w:marRight w:val="0"/>
                          <w:marTop w:val="0"/>
                          <w:marBottom w:val="0"/>
                          <w:divBdr>
                            <w:top w:val="single" w:sz="2" w:space="0" w:color="E3E3E3"/>
                            <w:left w:val="single" w:sz="2" w:space="0" w:color="E3E3E3"/>
                            <w:bottom w:val="single" w:sz="2" w:space="0" w:color="E3E3E3"/>
                            <w:right w:val="single" w:sz="2" w:space="0" w:color="E3E3E3"/>
                          </w:divBdr>
                          <w:divsChild>
                            <w:div w:id="763889952">
                              <w:marLeft w:val="0"/>
                              <w:marRight w:val="0"/>
                              <w:marTop w:val="100"/>
                              <w:marBottom w:val="100"/>
                              <w:divBdr>
                                <w:top w:val="single" w:sz="2" w:space="0" w:color="E3E3E3"/>
                                <w:left w:val="single" w:sz="2" w:space="0" w:color="E3E3E3"/>
                                <w:bottom w:val="single" w:sz="2" w:space="0" w:color="E3E3E3"/>
                                <w:right w:val="single" w:sz="2" w:space="0" w:color="E3E3E3"/>
                              </w:divBdr>
                              <w:divsChild>
                                <w:div w:id="701788416">
                                  <w:marLeft w:val="0"/>
                                  <w:marRight w:val="0"/>
                                  <w:marTop w:val="0"/>
                                  <w:marBottom w:val="0"/>
                                  <w:divBdr>
                                    <w:top w:val="single" w:sz="2" w:space="0" w:color="E3E3E3"/>
                                    <w:left w:val="single" w:sz="2" w:space="0" w:color="E3E3E3"/>
                                    <w:bottom w:val="single" w:sz="2" w:space="0" w:color="E3E3E3"/>
                                    <w:right w:val="single" w:sz="2" w:space="0" w:color="E3E3E3"/>
                                  </w:divBdr>
                                  <w:divsChild>
                                    <w:div w:id="907765281">
                                      <w:marLeft w:val="0"/>
                                      <w:marRight w:val="0"/>
                                      <w:marTop w:val="0"/>
                                      <w:marBottom w:val="0"/>
                                      <w:divBdr>
                                        <w:top w:val="single" w:sz="2" w:space="0" w:color="E3E3E3"/>
                                        <w:left w:val="single" w:sz="2" w:space="0" w:color="E3E3E3"/>
                                        <w:bottom w:val="single" w:sz="2" w:space="0" w:color="E3E3E3"/>
                                        <w:right w:val="single" w:sz="2" w:space="0" w:color="E3E3E3"/>
                                      </w:divBdr>
                                      <w:divsChild>
                                        <w:div w:id="462042097">
                                          <w:marLeft w:val="0"/>
                                          <w:marRight w:val="0"/>
                                          <w:marTop w:val="0"/>
                                          <w:marBottom w:val="0"/>
                                          <w:divBdr>
                                            <w:top w:val="single" w:sz="2" w:space="0" w:color="E3E3E3"/>
                                            <w:left w:val="single" w:sz="2" w:space="0" w:color="E3E3E3"/>
                                            <w:bottom w:val="single" w:sz="2" w:space="0" w:color="E3E3E3"/>
                                            <w:right w:val="single" w:sz="2" w:space="0" w:color="E3E3E3"/>
                                          </w:divBdr>
                                          <w:divsChild>
                                            <w:div w:id="323709393">
                                              <w:marLeft w:val="0"/>
                                              <w:marRight w:val="0"/>
                                              <w:marTop w:val="0"/>
                                              <w:marBottom w:val="0"/>
                                              <w:divBdr>
                                                <w:top w:val="single" w:sz="2" w:space="0" w:color="E3E3E3"/>
                                                <w:left w:val="single" w:sz="2" w:space="0" w:color="E3E3E3"/>
                                                <w:bottom w:val="single" w:sz="2" w:space="0" w:color="E3E3E3"/>
                                                <w:right w:val="single" w:sz="2" w:space="0" w:color="E3E3E3"/>
                                              </w:divBdr>
                                              <w:divsChild>
                                                <w:div w:id="966159321">
                                                  <w:marLeft w:val="0"/>
                                                  <w:marRight w:val="0"/>
                                                  <w:marTop w:val="0"/>
                                                  <w:marBottom w:val="0"/>
                                                  <w:divBdr>
                                                    <w:top w:val="single" w:sz="2" w:space="0" w:color="E3E3E3"/>
                                                    <w:left w:val="single" w:sz="2" w:space="0" w:color="E3E3E3"/>
                                                    <w:bottom w:val="single" w:sz="2" w:space="0" w:color="E3E3E3"/>
                                                    <w:right w:val="single" w:sz="2" w:space="0" w:color="E3E3E3"/>
                                                  </w:divBdr>
                                                  <w:divsChild>
                                                    <w:div w:id="12933645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514812450">
          <w:marLeft w:val="0"/>
          <w:marRight w:val="0"/>
          <w:marTop w:val="0"/>
          <w:marBottom w:val="0"/>
          <w:divBdr>
            <w:top w:val="none" w:sz="0" w:space="0" w:color="auto"/>
            <w:left w:val="none" w:sz="0" w:space="0" w:color="auto"/>
            <w:bottom w:val="none" w:sz="0" w:space="0" w:color="auto"/>
            <w:right w:val="none" w:sz="0" w:space="0" w:color="auto"/>
          </w:divBdr>
        </w:div>
      </w:divsChild>
    </w:div>
    <w:div w:id="1140927212">
      <w:bodyDiv w:val="1"/>
      <w:marLeft w:val="0"/>
      <w:marRight w:val="0"/>
      <w:marTop w:val="0"/>
      <w:marBottom w:val="0"/>
      <w:divBdr>
        <w:top w:val="none" w:sz="0" w:space="0" w:color="auto"/>
        <w:left w:val="none" w:sz="0" w:space="0" w:color="auto"/>
        <w:bottom w:val="none" w:sz="0" w:space="0" w:color="auto"/>
        <w:right w:val="none" w:sz="0" w:space="0" w:color="auto"/>
      </w:divBdr>
    </w:div>
    <w:div w:id="1177038327">
      <w:bodyDiv w:val="1"/>
      <w:marLeft w:val="0"/>
      <w:marRight w:val="0"/>
      <w:marTop w:val="0"/>
      <w:marBottom w:val="0"/>
      <w:divBdr>
        <w:top w:val="none" w:sz="0" w:space="0" w:color="auto"/>
        <w:left w:val="none" w:sz="0" w:space="0" w:color="auto"/>
        <w:bottom w:val="none" w:sz="0" w:space="0" w:color="auto"/>
        <w:right w:val="none" w:sz="0" w:space="0" w:color="auto"/>
      </w:divBdr>
    </w:div>
    <w:div w:id="1204320658">
      <w:bodyDiv w:val="1"/>
      <w:marLeft w:val="0"/>
      <w:marRight w:val="0"/>
      <w:marTop w:val="0"/>
      <w:marBottom w:val="0"/>
      <w:divBdr>
        <w:top w:val="none" w:sz="0" w:space="0" w:color="auto"/>
        <w:left w:val="none" w:sz="0" w:space="0" w:color="auto"/>
        <w:bottom w:val="none" w:sz="0" w:space="0" w:color="auto"/>
        <w:right w:val="none" w:sz="0" w:space="0" w:color="auto"/>
      </w:divBdr>
    </w:div>
    <w:div w:id="1249122236">
      <w:bodyDiv w:val="1"/>
      <w:marLeft w:val="0"/>
      <w:marRight w:val="0"/>
      <w:marTop w:val="0"/>
      <w:marBottom w:val="0"/>
      <w:divBdr>
        <w:top w:val="none" w:sz="0" w:space="0" w:color="auto"/>
        <w:left w:val="none" w:sz="0" w:space="0" w:color="auto"/>
        <w:bottom w:val="none" w:sz="0" w:space="0" w:color="auto"/>
        <w:right w:val="none" w:sz="0" w:space="0" w:color="auto"/>
      </w:divBdr>
    </w:div>
    <w:div w:id="1279874625">
      <w:bodyDiv w:val="1"/>
      <w:marLeft w:val="0"/>
      <w:marRight w:val="0"/>
      <w:marTop w:val="0"/>
      <w:marBottom w:val="0"/>
      <w:divBdr>
        <w:top w:val="none" w:sz="0" w:space="0" w:color="auto"/>
        <w:left w:val="none" w:sz="0" w:space="0" w:color="auto"/>
        <w:bottom w:val="none" w:sz="0" w:space="0" w:color="auto"/>
        <w:right w:val="none" w:sz="0" w:space="0" w:color="auto"/>
      </w:divBdr>
    </w:div>
    <w:div w:id="1289160324">
      <w:bodyDiv w:val="1"/>
      <w:marLeft w:val="0"/>
      <w:marRight w:val="0"/>
      <w:marTop w:val="0"/>
      <w:marBottom w:val="0"/>
      <w:divBdr>
        <w:top w:val="none" w:sz="0" w:space="0" w:color="auto"/>
        <w:left w:val="none" w:sz="0" w:space="0" w:color="auto"/>
        <w:bottom w:val="none" w:sz="0" w:space="0" w:color="auto"/>
        <w:right w:val="none" w:sz="0" w:space="0" w:color="auto"/>
      </w:divBdr>
    </w:div>
    <w:div w:id="1303266910">
      <w:bodyDiv w:val="1"/>
      <w:marLeft w:val="0"/>
      <w:marRight w:val="0"/>
      <w:marTop w:val="0"/>
      <w:marBottom w:val="0"/>
      <w:divBdr>
        <w:top w:val="none" w:sz="0" w:space="0" w:color="auto"/>
        <w:left w:val="none" w:sz="0" w:space="0" w:color="auto"/>
        <w:bottom w:val="none" w:sz="0" w:space="0" w:color="auto"/>
        <w:right w:val="none" w:sz="0" w:space="0" w:color="auto"/>
      </w:divBdr>
      <w:divsChild>
        <w:div w:id="2007515874">
          <w:marLeft w:val="0"/>
          <w:marRight w:val="0"/>
          <w:marTop w:val="0"/>
          <w:marBottom w:val="0"/>
          <w:divBdr>
            <w:top w:val="single" w:sz="2" w:space="0" w:color="E3E3E3"/>
            <w:left w:val="single" w:sz="2" w:space="0" w:color="E3E3E3"/>
            <w:bottom w:val="single" w:sz="2" w:space="0" w:color="E3E3E3"/>
            <w:right w:val="single" w:sz="2" w:space="0" w:color="E3E3E3"/>
          </w:divBdr>
          <w:divsChild>
            <w:div w:id="934483269">
              <w:marLeft w:val="0"/>
              <w:marRight w:val="0"/>
              <w:marTop w:val="0"/>
              <w:marBottom w:val="0"/>
              <w:divBdr>
                <w:top w:val="single" w:sz="2" w:space="0" w:color="E3E3E3"/>
                <w:left w:val="single" w:sz="2" w:space="0" w:color="E3E3E3"/>
                <w:bottom w:val="single" w:sz="2" w:space="0" w:color="E3E3E3"/>
                <w:right w:val="single" w:sz="2" w:space="0" w:color="E3E3E3"/>
              </w:divBdr>
              <w:divsChild>
                <w:div w:id="500237430">
                  <w:marLeft w:val="0"/>
                  <w:marRight w:val="0"/>
                  <w:marTop w:val="0"/>
                  <w:marBottom w:val="0"/>
                  <w:divBdr>
                    <w:top w:val="single" w:sz="2" w:space="0" w:color="E3E3E3"/>
                    <w:left w:val="single" w:sz="2" w:space="0" w:color="E3E3E3"/>
                    <w:bottom w:val="single" w:sz="2" w:space="0" w:color="E3E3E3"/>
                    <w:right w:val="single" w:sz="2" w:space="0" w:color="E3E3E3"/>
                  </w:divBdr>
                  <w:divsChild>
                    <w:div w:id="327947853">
                      <w:marLeft w:val="0"/>
                      <w:marRight w:val="0"/>
                      <w:marTop w:val="0"/>
                      <w:marBottom w:val="0"/>
                      <w:divBdr>
                        <w:top w:val="single" w:sz="2" w:space="0" w:color="E3E3E3"/>
                        <w:left w:val="single" w:sz="2" w:space="0" w:color="E3E3E3"/>
                        <w:bottom w:val="single" w:sz="2" w:space="0" w:color="E3E3E3"/>
                        <w:right w:val="single" w:sz="2" w:space="0" w:color="E3E3E3"/>
                      </w:divBdr>
                      <w:divsChild>
                        <w:div w:id="354775842">
                          <w:marLeft w:val="0"/>
                          <w:marRight w:val="0"/>
                          <w:marTop w:val="0"/>
                          <w:marBottom w:val="0"/>
                          <w:divBdr>
                            <w:top w:val="single" w:sz="2" w:space="0" w:color="E3E3E3"/>
                            <w:left w:val="single" w:sz="2" w:space="0" w:color="E3E3E3"/>
                            <w:bottom w:val="single" w:sz="2" w:space="0" w:color="E3E3E3"/>
                            <w:right w:val="single" w:sz="2" w:space="0" w:color="E3E3E3"/>
                          </w:divBdr>
                          <w:divsChild>
                            <w:div w:id="2028366866">
                              <w:marLeft w:val="0"/>
                              <w:marRight w:val="0"/>
                              <w:marTop w:val="100"/>
                              <w:marBottom w:val="100"/>
                              <w:divBdr>
                                <w:top w:val="single" w:sz="2" w:space="0" w:color="E3E3E3"/>
                                <w:left w:val="single" w:sz="2" w:space="0" w:color="E3E3E3"/>
                                <w:bottom w:val="single" w:sz="2" w:space="0" w:color="E3E3E3"/>
                                <w:right w:val="single" w:sz="2" w:space="0" w:color="E3E3E3"/>
                              </w:divBdr>
                              <w:divsChild>
                                <w:div w:id="773600229">
                                  <w:marLeft w:val="0"/>
                                  <w:marRight w:val="0"/>
                                  <w:marTop w:val="0"/>
                                  <w:marBottom w:val="0"/>
                                  <w:divBdr>
                                    <w:top w:val="single" w:sz="2" w:space="0" w:color="E3E3E3"/>
                                    <w:left w:val="single" w:sz="2" w:space="0" w:color="E3E3E3"/>
                                    <w:bottom w:val="single" w:sz="2" w:space="0" w:color="E3E3E3"/>
                                    <w:right w:val="single" w:sz="2" w:space="0" w:color="E3E3E3"/>
                                  </w:divBdr>
                                  <w:divsChild>
                                    <w:div w:id="411044612">
                                      <w:marLeft w:val="0"/>
                                      <w:marRight w:val="0"/>
                                      <w:marTop w:val="0"/>
                                      <w:marBottom w:val="0"/>
                                      <w:divBdr>
                                        <w:top w:val="single" w:sz="2" w:space="0" w:color="E3E3E3"/>
                                        <w:left w:val="single" w:sz="2" w:space="0" w:color="E3E3E3"/>
                                        <w:bottom w:val="single" w:sz="2" w:space="0" w:color="E3E3E3"/>
                                        <w:right w:val="single" w:sz="2" w:space="0" w:color="E3E3E3"/>
                                      </w:divBdr>
                                      <w:divsChild>
                                        <w:div w:id="748968290">
                                          <w:marLeft w:val="0"/>
                                          <w:marRight w:val="0"/>
                                          <w:marTop w:val="0"/>
                                          <w:marBottom w:val="0"/>
                                          <w:divBdr>
                                            <w:top w:val="single" w:sz="2" w:space="0" w:color="E3E3E3"/>
                                            <w:left w:val="single" w:sz="2" w:space="0" w:color="E3E3E3"/>
                                            <w:bottom w:val="single" w:sz="2" w:space="0" w:color="E3E3E3"/>
                                            <w:right w:val="single" w:sz="2" w:space="0" w:color="E3E3E3"/>
                                          </w:divBdr>
                                          <w:divsChild>
                                            <w:div w:id="1637224113">
                                              <w:marLeft w:val="0"/>
                                              <w:marRight w:val="0"/>
                                              <w:marTop w:val="0"/>
                                              <w:marBottom w:val="0"/>
                                              <w:divBdr>
                                                <w:top w:val="single" w:sz="2" w:space="0" w:color="E3E3E3"/>
                                                <w:left w:val="single" w:sz="2" w:space="0" w:color="E3E3E3"/>
                                                <w:bottom w:val="single" w:sz="2" w:space="0" w:color="E3E3E3"/>
                                                <w:right w:val="single" w:sz="2" w:space="0" w:color="E3E3E3"/>
                                              </w:divBdr>
                                              <w:divsChild>
                                                <w:div w:id="293559038">
                                                  <w:marLeft w:val="0"/>
                                                  <w:marRight w:val="0"/>
                                                  <w:marTop w:val="0"/>
                                                  <w:marBottom w:val="0"/>
                                                  <w:divBdr>
                                                    <w:top w:val="single" w:sz="2" w:space="0" w:color="E3E3E3"/>
                                                    <w:left w:val="single" w:sz="2" w:space="0" w:color="E3E3E3"/>
                                                    <w:bottom w:val="single" w:sz="2" w:space="0" w:color="E3E3E3"/>
                                                    <w:right w:val="single" w:sz="2" w:space="0" w:color="E3E3E3"/>
                                                  </w:divBdr>
                                                  <w:divsChild>
                                                    <w:div w:id="4456626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336494393">
          <w:marLeft w:val="0"/>
          <w:marRight w:val="0"/>
          <w:marTop w:val="0"/>
          <w:marBottom w:val="0"/>
          <w:divBdr>
            <w:top w:val="none" w:sz="0" w:space="0" w:color="auto"/>
            <w:left w:val="none" w:sz="0" w:space="0" w:color="auto"/>
            <w:bottom w:val="none" w:sz="0" w:space="0" w:color="auto"/>
            <w:right w:val="none" w:sz="0" w:space="0" w:color="auto"/>
          </w:divBdr>
        </w:div>
      </w:divsChild>
    </w:div>
    <w:div w:id="1491866415">
      <w:bodyDiv w:val="1"/>
      <w:marLeft w:val="0"/>
      <w:marRight w:val="0"/>
      <w:marTop w:val="0"/>
      <w:marBottom w:val="0"/>
      <w:divBdr>
        <w:top w:val="none" w:sz="0" w:space="0" w:color="auto"/>
        <w:left w:val="none" w:sz="0" w:space="0" w:color="auto"/>
        <w:bottom w:val="none" w:sz="0" w:space="0" w:color="auto"/>
        <w:right w:val="none" w:sz="0" w:space="0" w:color="auto"/>
      </w:divBdr>
    </w:div>
    <w:div w:id="1671983047">
      <w:bodyDiv w:val="1"/>
      <w:marLeft w:val="0"/>
      <w:marRight w:val="0"/>
      <w:marTop w:val="0"/>
      <w:marBottom w:val="0"/>
      <w:divBdr>
        <w:top w:val="none" w:sz="0" w:space="0" w:color="auto"/>
        <w:left w:val="none" w:sz="0" w:space="0" w:color="auto"/>
        <w:bottom w:val="none" w:sz="0" w:space="0" w:color="auto"/>
        <w:right w:val="none" w:sz="0" w:space="0" w:color="auto"/>
      </w:divBdr>
    </w:div>
    <w:div w:id="1680309367">
      <w:bodyDiv w:val="1"/>
      <w:marLeft w:val="0"/>
      <w:marRight w:val="0"/>
      <w:marTop w:val="0"/>
      <w:marBottom w:val="0"/>
      <w:divBdr>
        <w:top w:val="none" w:sz="0" w:space="0" w:color="auto"/>
        <w:left w:val="none" w:sz="0" w:space="0" w:color="auto"/>
        <w:bottom w:val="none" w:sz="0" w:space="0" w:color="auto"/>
        <w:right w:val="none" w:sz="0" w:space="0" w:color="auto"/>
      </w:divBdr>
    </w:div>
    <w:div w:id="1696227636">
      <w:bodyDiv w:val="1"/>
      <w:marLeft w:val="0"/>
      <w:marRight w:val="0"/>
      <w:marTop w:val="0"/>
      <w:marBottom w:val="0"/>
      <w:divBdr>
        <w:top w:val="none" w:sz="0" w:space="0" w:color="auto"/>
        <w:left w:val="none" w:sz="0" w:space="0" w:color="auto"/>
        <w:bottom w:val="none" w:sz="0" w:space="0" w:color="auto"/>
        <w:right w:val="none" w:sz="0" w:space="0" w:color="auto"/>
      </w:divBdr>
    </w:div>
    <w:div w:id="1746760705">
      <w:bodyDiv w:val="1"/>
      <w:marLeft w:val="0"/>
      <w:marRight w:val="0"/>
      <w:marTop w:val="0"/>
      <w:marBottom w:val="0"/>
      <w:divBdr>
        <w:top w:val="none" w:sz="0" w:space="0" w:color="auto"/>
        <w:left w:val="none" w:sz="0" w:space="0" w:color="auto"/>
        <w:bottom w:val="none" w:sz="0" w:space="0" w:color="auto"/>
        <w:right w:val="none" w:sz="0" w:space="0" w:color="auto"/>
      </w:divBdr>
    </w:div>
    <w:div w:id="1769275807">
      <w:bodyDiv w:val="1"/>
      <w:marLeft w:val="0"/>
      <w:marRight w:val="0"/>
      <w:marTop w:val="0"/>
      <w:marBottom w:val="0"/>
      <w:divBdr>
        <w:top w:val="none" w:sz="0" w:space="0" w:color="auto"/>
        <w:left w:val="none" w:sz="0" w:space="0" w:color="auto"/>
        <w:bottom w:val="none" w:sz="0" w:space="0" w:color="auto"/>
        <w:right w:val="none" w:sz="0" w:space="0" w:color="auto"/>
      </w:divBdr>
      <w:divsChild>
        <w:div w:id="1734742277">
          <w:marLeft w:val="0"/>
          <w:marRight w:val="0"/>
          <w:marTop w:val="0"/>
          <w:marBottom w:val="0"/>
          <w:divBdr>
            <w:top w:val="single" w:sz="2" w:space="0" w:color="E3E3E3"/>
            <w:left w:val="single" w:sz="2" w:space="0" w:color="E3E3E3"/>
            <w:bottom w:val="single" w:sz="2" w:space="0" w:color="E3E3E3"/>
            <w:right w:val="single" w:sz="2" w:space="0" w:color="E3E3E3"/>
          </w:divBdr>
          <w:divsChild>
            <w:div w:id="898975845">
              <w:marLeft w:val="0"/>
              <w:marRight w:val="0"/>
              <w:marTop w:val="100"/>
              <w:marBottom w:val="100"/>
              <w:divBdr>
                <w:top w:val="single" w:sz="2" w:space="0" w:color="E3E3E3"/>
                <w:left w:val="single" w:sz="2" w:space="0" w:color="E3E3E3"/>
                <w:bottom w:val="single" w:sz="2" w:space="0" w:color="E3E3E3"/>
                <w:right w:val="single" w:sz="2" w:space="0" w:color="E3E3E3"/>
              </w:divBdr>
              <w:divsChild>
                <w:div w:id="1791317346">
                  <w:marLeft w:val="0"/>
                  <w:marRight w:val="0"/>
                  <w:marTop w:val="0"/>
                  <w:marBottom w:val="0"/>
                  <w:divBdr>
                    <w:top w:val="single" w:sz="2" w:space="0" w:color="E3E3E3"/>
                    <w:left w:val="single" w:sz="2" w:space="0" w:color="E3E3E3"/>
                    <w:bottom w:val="single" w:sz="2" w:space="0" w:color="E3E3E3"/>
                    <w:right w:val="single" w:sz="2" w:space="0" w:color="E3E3E3"/>
                  </w:divBdr>
                  <w:divsChild>
                    <w:div w:id="1247375444">
                      <w:marLeft w:val="0"/>
                      <w:marRight w:val="0"/>
                      <w:marTop w:val="0"/>
                      <w:marBottom w:val="0"/>
                      <w:divBdr>
                        <w:top w:val="single" w:sz="2" w:space="0" w:color="E3E3E3"/>
                        <w:left w:val="single" w:sz="2" w:space="0" w:color="E3E3E3"/>
                        <w:bottom w:val="single" w:sz="2" w:space="0" w:color="E3E3E3"/>
                        <w:right w:val="single" w:sz="2" w:space="0" w:color="E3E3E3"/>
                      </w:divBdr>
                      <w:divsChild>
                        <w:div w:id="282613234">
                          <w:marLeft w:val="0"/>
                          <w:marRight w:val="0"/>
                          <w:marTop w:val="0"/>
                          <w:marBottom w:val="0"/>
                          <w:divBdr>
                            <w:top w:val="single" w:sz="2" w:space="0" w:color="E3E3E3"/>
                            <w:left w:val="single" w:sz="2" w:space="0" w:color="E3E3E3"/>
                            <w:bottom w:val="single" w:sz="2" w:space="0" w:color="E3E3E3"/>
                            <w:right w:val="single" w:sz="2" w:space="0" w:color="E3E3E3"/>
                          </w:divBdr>
                          <w:divsChild>
                            <w:div w:id="879051437">
                              <w:marLeft w:val="0"/>
                              <w:marRight w:val="0"/>
                              <w:marTop w:val="0"/>
                              <w:marBottom w:val="0"/>
                              <w:divBdr>
                                <w:top w:val="single" w:sz="2" w:space="0" w:color="E3E3E3"/>
                                <w:left w:val="single" w:sz="2" w:space="0" w:color="E3E3E3"/>
                                <w:bottom w:val="single" w:sz="2" w:space="0" w:color="E3E3E3"/>
                                <w:right w:val="single" w:sz="2" w:space="0" w:color="E3E3E3"/>
                              </w:divBdr>
                              <w:divsChild>
                                <w:div w:id="585959539">
                                  <w:marLeft w:val="0"/>
                                  <w:marRight w:val="0"/>
                                  <w:marTop w:val="0"/>
                                  <w:marBottom w:val="0"/>
                                  <w:divBdr>
                                    <w:top w:val="single" w:sz="2" w:space="0" w:color="E3E3E3"/>
                                    <w:left w:val="single" w:sz="2" w:space="0" w:color="E3E3E3"/>
                                    <w:bottom w:val="single" w:sz="2" w:space="0" w:color="E3E3E3"/>
                                    <w:right w:val="single" w:sz="2" w:space="0" w:color="E3E3E3"/>
                                  </w:divBdr>
                                  <w:divsChild>
                                    <w:div w:id="298893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035963591">
      <w:bodyDiv w:val="1"/>
      <w:marLeft w:val="0"/>
      <w:marRight w:val="0"/>
      <w:marTop w:val="0"/>
      <w:marBottom w:val="0"/>
      <w:divBdr>
        <w:top w:val="none" w:sz="0" w:space="0" w:color="auto"/>
        <w:left w:val="none" w:sz="0" w:space="0" w:color="auto"/>
        <w:bottom w:val="none" w:sz="0" w:space="0" w:color="auto"/>
        <w:right w:val="none" w:sz="0" w:space="0" w:color="auto"/>
      </w:divBdr>
      <w:divsChild>
        <w:div w:id="1187914133">
          <w:marLeft w:val="0"/>
          <w:marRight w:val="0"/>
          <w:marTop w:val="0"/>
          <w:marBottom w:val="0"/>
          <w:divBdr>
            <w:top w:val="single" w:sz="2" w:space="0" w:color="E3E3E3"/>
            <w:left w:val="single" w:sz="2" w:space="0" w:color="E3E3E3"/>
            <w:bottom w:val="single" w:sz="2" w:space="0" w:color="E3E3E3"/>
            <w:right w:val="single" w:sz="2" w:space="0" w:color="E3E3E3"/>
          </w:divBdr>
          <w:divsChild>
            <w:div w:id="1275669952">
              <w:marLeft w:val="0"/>
              <w:marRight w:val="0"/>
              <w:marTop w:val="0"/>
              <w:marBottom w:val="0"/>
              <w:divBdr>
                <w:top w:val="single" w:sz="2" w:space="0" w:color="E3E3E3"/>
                <w:left w:val="single" w:sz="2" w:space="0" w:color="E3E3E3"/>
                <w:bottom w:val="single" w:sz="2" w:space="0" w:color="E3E3E3"/>
                <w:right w:val="single" w:sz="2" w:space="0" w:color="E3E3E3"/>
              </w:divBdr>
              <w:divsChild>
                <w:div w:id="1742017259">
                  <w:marLeft w:val="0"/>
                  <w:marRight w:val="0"/>
                  <w:marTop w:val="0"/>
                  <w:marBottom w:val="0"/>
                  <w:divBdr>
                    <w:top w:val="single" w:sz="2" w:space="0" w:color="E3E3E3"/>
                    <w:left w:val="single" w:sz="2" w:space="0" w:color="E3E3E3"/>
                    <w:bottom w:val="single" w:sz="2" w:space="0" w:color="E3E3E3"/>
                    <w:right w:val="single" w:sz="2" w:space="0" w:color="E3E3E3"/>
                  </w:divBdr>
                  <w:divsChild>
                    <w:div w:id="1483621140">
                      <w:marLeft w:val="0"/>
                      <w:marRight w:val="0"/>
                      <w:marTop w:val="0"/>
                      <w:marBottom w:val="0"/>
                      <w:divBdr>
                        <w:top w:val="single" w:sz="2" w:space="0" w:color="E3E3E3"/>
                        <w:left w:val="single" w:sz="2" w:space="0" w:color="E3E3E3"/>
                        <w:bottom w:val="single" w:sz="2" w:space="0" w:color="E3E3E3"/>
                        <w:right w:val="single" w:sz="2" w:space="0" w:color="E3E3E3"/>
                      </w:divBdr>
                      <w:divsChild>
                        <w:div w:id="2003773118">
                          <w:marLeft w:val="0"/>
                          <w:marRight w:val="0"/>
                          <w:marTop w:val="0"/>
                          <w:marBottom w:val="0"/>
                          <w:divBdr>
                            <w:top w:val="single" w:sz="2" w:space="0" w:color="E3E3E3"/>
                            <w:left w:val="single" w:sz="2" w:space="0" w:color="E3E3E3"/>
                            <w:bottom w:val="single" w:sz="2" w:space="0" w:color="E3E3E3"/>
                            <w:right w:val="single" w:sz="2" w:space="0" w:color="E3E3E3"/>
                          </w:divBdr>
                          <w:divsChild>
                            <w:div w:id="2131051358">
                              <w:marLeft w:val="0"/>
                              <w:marRight w:val="0"/>
                              <w:marTop w:val="0"/>
                              <w:marBottom w:val="0"/>
                              <w:divBdr>
                                <w:top w:val="single" w:sz="2" w:space="0" w:color="E3E3E3"/>
                                <w:left w:val="single" w:sz="2" w:space="0" w:color="E3E3E3"/>
                                <w:bottom w:val="single" w:sz="2" w:space="0" w:color="E3E3E3"/>
                                <w:right w:val="single" w:sz="2" w:space="0" w:color="E3E3E3"/>
                              </w:divBdr>
                              <w:divsChild>
                                <w:div w:id="88744358">
                                  <w:marLeft w:val="0"/>
                                  <w:marRight w:val="0"/>
                                  <w:marTop w:val="100"/>
                                  <w:marBottom w:val="100"/>
                                  <w:divBdr>
                                    <w:top w:val="single" w:sz="2" w:space="0" w:color="E3E3E3"/>
                                    <w:left w:val="single" w:sz="2" w:space="0" w:color="E3E3E3"/>
                                    <w:bottom w:val="single" w:sz="2" w:space="0" w:color="E3E3E3"/>
                                    <w:right w:val="single" w:sz="2" w:space="0" w:color="E3E3E3"/>
                                  </w:divBdr>
                                  <w:divsChild>
                                    <w:div w:id="1644500880">
                                      <w:marLeft w:val="0"/>
                                      <w:marRight w:val="0"/>
                                      <w:marTop w:val="0"/>
                                      <w:marBottom w:val="0"/>
                                      <w:divBdr>
                                        <w:top w:val="single" w:sz="2" w:space="0" w:color="E3E3E3"/>
                                        <w:left w:val="single" w:sz="2" w:space="0" w:color="E3E3E3"/>
                                        <w:bottom w:val="single" w:sz="2" w:space="0" w:color="E3E3E3"/>
                                        <w:right w:val="single" w:sz="2" w:space="0" w:color="E3E3E3"/>
                                      </w:divBdr>
                                      <w:divsChild>
                                        <w:div w:id="774057469">
                                          <w:marLeft w:val="0"/>
                                          <w:marRight w:val="0"/>
                                          <w:marTop w:val="0"/>
                                          <w:marBottom w:val="0"/>
                                          <w:divBdr>
                                            <w:top w:val="single" w:sz="2" w:space="0" w:color="E3E3E3"/>
                                            <w:left w:val="single" w:sz="2" w:space="0" w:color="E3E3E3"/>
                                            <w:bottom w:val="single" w:sz="2" w:space="0" w:color="E3E3E3"/>
                                            <w:right w:val="single" w:sz="2" w:space="0" w:color="E3E3E3"/>
                                          </w:divBdr>
                                          <w:divsChild>
                                            <w:div w:id="298733978">
                                              <w:marLeft w:val="0"/>
                                              <w:marRight w:val="0"/>
                                              <w:marTop w:val="0"/>
                                              <w:marBottom w:val="0"/>
                                              <w:divBdr>
                                                <w:top w:val="single" w:sz="2" w:space="0" w:color="E3E3E3"/>
                                                <w:left w:val="single" w:sz="2" w:space="0" w:color="E3E3E3"/>
                                                <w:bottom w:val="single" w:sz="2" w:space="0" w:color="E3E3E3"/>
                                                <w:right w:val="single" w:sz="2" w:space="0" w:color="E3E3E3"/>
                                              </w:divBdr>
                                              <w:divsChild>
                                                <w:div w:id="1652753642">
                                                  <w:marLeft w:val="0"/>
                                                  <w:marRight w:val="0"/>
                                                  <w:marTop w:val="0"/>
                                                  <w:marBottom w:val="0"/>
                                                  <w:divBdr>
                                                    <w:top w:val="single" w:sz="2" w:space="0" w:color="E3E3E3"/>
                                                    <w:left w:val="single" w:sz="2" w:space="0" w:color="E3E3E3"/>
                                                    <w:bottom w:val="single" w:sz="2" w:space="0" w:color="E3E3E3"/>
                                                    <w:right w:val="single" w:sz="2" w:space="0" w:color="E3E3E3"/>
                                                  </w:divBdr>
                                                  <w:divsChild>
                                                    <w:div w:id="665282873">
                                                      <w:marLeft w:val="0"/>
                                                      <w:marRight w:val="0"/>
                                                      <w:marTop w:val="0"/>
                                                      <w:marBottom w:val="0"/>
                                                      <w:divBdr>
                                                        <w:top w:val="single" w:sz="2" w:space="0" w:color="E3E3E3"/>
                                                        <w:left w:val="single" w:sz="2" w:space="0" w:color="E3E3E3"/>
                                                        <w:bottom w:val="single" w:sz="2" w:space="0" w:color="E3E3E3"/>
                                                        <w:right w:val="single" w:sz="2" w:space="0" w:color="E3E3E3"/>
                                                      </w:divBdr>
                                                      <w:divsChild>
                                                        <w:div w:id="15119444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24094606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inglecell.broadinstitute.org/single_cell/study/SCP815/sensitive-spatial-genome-wide-expression-profiling-at-cellular-resolution" TargetMode="External"/><Relationship Id="rId18" Type="http://schemas.openxmlformats.org/officeDocument/2006/relationships/hyperlink" Target="https://zenodo.org/record/4739739" TargetMode="External"/><Relationship Id="rId26" Type="http://schemas.openxmlformats.org/officeDocument/2006/relationships/hyperlink" Target="https://github.com/romain-lopez/DestVI-reproducibility" TargetMode="External"/><Relationship Id="rId39" Type="http://schemas.openxmlformats.org/officeDocument/2006/relationships/hyperlink" Target="https://content.cruk.cam.ac.uk/jmlab/SpatialMouseAtlas2020/" TargetMode="External"/><Relationship Id="rId3" Type="http://schemas.openxmlformats.org/officeDocument/2006/relationships/styles" Target="styles.xml"/><Relationship Id="rId21" Type="http://schemas.openxmlformats.org/officeDocument/2006/relationships/hyperlink" Target="https://zenodo.org/record/4739739" TargetMode="External"/><Relationship Id="rId34" Type="http://schemas.openxmlformats.org/officeDocument/2006/relationships/hyperlink" Target="https://www.dropbox.com/s/dl/cuowvm4vrf65pvq/allen_cortex.rds" TargetMode="External"/><Relationship Id="rId42" Type="http://schemas.openxmlformats.org/officeDocument/2006/relationships/hyperlink" Target="https://www.dropbox.com/s/dl/cuowvm4vrf65pvq/allen_cortex.rds" TargetMode="External"/><Relationship Id="rId47" Type="http://schemas.openxmlformats.org/officeDocument/2006/relationships/hyperlink" Target="https://db.cngb.org/stomics/mosta/" TargetMode="External"/><Relationship Id="rId50" Type="http://schemas.openxmlformats.org/officeDocument/2006/relationships/hyperlink" Target="https://github.com/liuhong-jia/CellMap" TargetMode="External"/><Relationship Id="rId7" Type="http://schemas.openxmlformats.org/officeDocument/2006/relationships/endnotes" Target="endnotes.xml"/><Relationship Id="rId12" Type="http://schemas.openxmlformats.org/officeDocument/2006/relationships/hyperlink" Target="https://singlecell.broadinstitute.org/single_cell/study/SCP948" TargetMode="External"/><Relationship Id="rId17" Type="http://schemas.openxmlformats.org/officeDocument/2006/relationships/hyperlink" Target="https://datadryad.org/stash/dataset/doi:10.5061/dryad.8t8s248" TargetMode="External"/><Relationship Id="rId25" Type="http://schemas.openxmlformats.org/officeDocument/2006/relationships/hyperlink" Target="https://www.dropbox.com/s/dl/cuowvm4vrf65pvq/allen_cortex.rds" TargetMode="External"/><Relationship Id="rId33" Type="http://schemas.openxmlformats.org/officeDocument/2006/relationships/hyperlink" Target="https://github.com/CaiGroup/seqFISH-PLUS" TargetMode="External"/><Relationship Id="rId38" Type="http://schemas.openxmlformats.org/officeDocument/2006/relationships/hyperlink" Target="https://deepblue.lib.umich.edu/data/downloads/gx41mj14n" TargetMode="External"/><Relationship Id="rId46" Type="http://schemas.openxmlformats.org/officeDocument/2006/relationships/hyperlink" Target="https://db.cngb.org/stomics/mosta/" TargetMode="External"/><Relationship Id="rId2" Type="http://schemas.openxmlformats.org/officeDocument/2006/relationships/numbering" Target="numbering.xml"/><Relationship Id="rId16" Type="http://schemas.openxmlformats.org/officeDocument/2006/relationships/hyperlink" Target="https://db.cngb.org/stomics/mosta/spatial/" TargetMode="External"/><Relationship Id="rId20" Type="http://schemas.openxmlformats.org/officeDocument/2006/relationships/hyperlink" Target="https://zenodo.org/record/4739739" TargetMode="External"/><Relationship Id="rId29" Type="http://schemas.openxmlformats.org/officeDocument/2006/relationships/hyperlink" Target="https://github.com/romain-lopez/DestVI-reproducibility" TargetMode="External"/><Relationship Id="rId41" Type="http://schemas.openxmlformats.org/officeDocument/2006/relationships/hyperlink" Target="https://www.starmapresources.com/dat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inglecell.broadinstitute.org/single_cell/study/SCP948" TargetMode="External"/><Relationship Id="rId24" Type="http://schemas.openxmlformats.org/officeDocument/2006/relationships/hyperlink" Target="https://www.dropbox.com/s/dl/cuowvm4vrf65pvq/allen_cortex.rds" TargetMode="External"/><Relationship Id="rId32" Type="http://schemas.openxmlformats.org/officeDocument/2006/relationships/hyperlink" Target="https://www.dropbox.com/s/dl/cuowvm4vrf65pvq/allen_cortex.rds" TargetMode="External"/><Relationship Id="rId37" Type="http://schemas.openxmlformats.org/officeDocument/2006/relationships/hyperlink" Target="https://www.pnas.org/doi/suppl/10.1073/pnas.1912459116/suppl_file/pnas.1912459116.sd12.csv" TargetMode="External"/><Relationship Id="rId40" Type="http://schemas.openxmlformats.org/officeDocument/2006/relationships/hyperlink" Target="https://bioconductor.org/packages/release/data/experiment/html/MouseGastrulationData.html" TargetMode="External"/><Relationship Id="rId45" Type="http://schemas.openxmlformats.org/officeDocument/2006/relationships/hyperlink" Target="https://ars.els-cdn.com/content/image/1-s2.0-S0896627316307024-mmc6.xlsx" TargetMode="External"/><Relationship Id="rId53"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10xgenomics.com/products/visium-hd-spatial-gene-expression/dataset-human-crc" TargetMode="External"/><Relationship Id="rId23" Type="http://schemas.openxmlformats.org/officeDocument/2006/relationships/hyperlink" Target="https://zenodo.org/record/4739739" TargetMode="External"/><Relationship Id="rId28" Type="http://schemas.openxmlformats.org/officeDocument/2006/relationships/hyperlink" Target="https://github.com/romain-lopez/DestVI-reproducibility" TargetMode="External"/><Relationship Id="rId36" Type="http://schemas.openxmlformats.org/officeDocument/2006/relationships/hyperlink" Target="https://db.cngb.org/stomics/mosta/" TargetMode="External"/><Relationship Id="rId49" Type="http://schemas.openxmlformats.org/officeDocument/2006/relationships/hyperlink" Target="https://db.cngb.org/stomics/mosta/" TargetMode="External"/><Relationship Id="rId10" Type="http://schemas.openxmlformats.org/officeDocument/2006/relationships/hyperlink" Target="https://zenodo.org/records/4263972" TargetMode="External"/><Relationship Id="rId19" Type="http://schemas.openxmlformats.org/officeDocument/2006/relationships/hyperlink" Target="https://zenodo.org/record/4739739" TargetMode="External"/><Relationship Id="rId31" Type="http://schemas.openxmlformats.org/officeDocument/2006/relationships/hyperlink" Target="https://www.dropbox.com/s/dl/cuowvm4vrf65pvq/allen_cortex.rds" TargetMode="External"/><Relationship Id="rId44" Type="http://schemas.openxmlformats.org/officeDocument/2006/relationships/hyperlink" Target="https://portal.brain-map.org/atlases-and-data/rnaseq/mouse-v1-and-alm-smart-seq"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dropbox.com/s/dl/cuowvm4vrf65pvq/allen_cortex.rds" TargetMode="External"/><Relationship Id="rId14" Type="http://schemas.openxmlformats.org/officeDocument/2006/relationships/hyperlink" Target="https://www.10xgenomics.com/products/visium-hd-spatial-gene-expression/dataset-human-crc" TargetMode="External"/><Relationship Id="rId22" Type="http://schemas.openxmlformats.org/officeDocument/2006/relationships/hyperlink" Target="https://zenodo.org/record/4739739" TargetMode="External"/><Relationship Id="rId27" Type="http://schemas.openxmlformats.org/officeDocument/2006/relationships/hyperlink" Target="https://github.com/romain-lopez/DestVI-reproducibility" TargetMode="External"/><Relationship Id="rId30" Type="http://schemas.openxmlformats.org/officeDocument/2006/relationships/hyperlink" Target="https://console.cloud.google.com/storage/browser/tommaso-brain-data" TargetMode="External"/><Relationship Id="rId35" Type="http://schemas.openxmlformats.org/officeDocument/2006/relationships/hyperlink" Target="https://data.mendeley.com/datasets/6s959w2zyr/1" TargetMode="External"/><Relationship Id="rId43" Type="http://schemas.openxmlformats.org/officeDocument/2006/relationships/hyperlink" Target="https://github.com/spacetx-spacejam/data" TargetMode="External"/><Relationship Id="rId48" Type="http://schemas.openxmlformats.org/officeDocument/2006/relationships/hyperlink" Target="https://db.cngb.org/stomics/datasets/STDS0000057" TargetMode="External"/><Relationship Id="rId8" Type="http://schemas.openxmlformats.org/officeDocument/2006/relationships/hyperlink" Target="mailto:luokun_2822@sohu.com" TargetMode="External"/><Relationship Id="rId51"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436F11-93D1-40F7-B309-FCB80C8C19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27</Pages>
  <Words>20139</Words>
  <Characters>114793</Characters>
  <Application>Microsoft Office Word</Application>
  <DocSecurity>0</DocSecurity>
  <Lines>956</Lines>
  <Paragraphs>269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134663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帐户</dc:creator>
  <cp:keywords/>
  <dc:description/>
  <cp:lastModifiedBy>Microsoft 帐户</cp:lastModifiedBy>
  <cp:revision>9</cp:revision>
  <cp:lastPrinted>2025-03-03T09:14:00Z</cp:lastPrinted>
  <dcterms:created xsi:type="dcterms:W3CDTF">2025-11-18T12:39:00Z</dcterms:created>
  <dcterms:modified xsi:type="dcterms:W3CDTF">2025-12-05T03:18:00Z</dcterms:modified>
</cp:coreProperties>
</file>