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600" w:lineRule="atLeast"/>
        <w:ind w:left="0" w:right="0"/>
        <w:jc w:val="center"/>
        <w:rPr>
          <w:rFonts w:hint="eastAsia" w:ascii="微软雅黑" w:hAnsi="微软雅黑" w:eastAsia="微软雅黑" w:cs="微软雅黑"/>
          <w:b w:val="0"/>
          <w:i w:val="0"/>
          <w:color w:val="333333"/>
          <w:sz w:val="33"/>
          <w:szCs w:val="33"/>
        </w:rPr>
      </w:pPr>
      <w:r>
        <w:rPr>
          <w:rFonts w:hint="eastAsia" w:ascii="微软雅黑" w:hAnsi="微软雅黑" w:eastAsia="微软雅黑" w:cs="微软雅黑"/>
          <w:b w:val="0"/>
          <w:i w:val="0"/>
          <w:caps w:val="0"/>
          <w:color w:val="333333"/>
          <w:spacing w:val="0"/>
          <w:sz w:val="33"/>
          <w:szCs w:val="33"/>
          <w:bdr w:val="none" w:color="auto" w:sz="0" w:space="0"/>
          <w:shd w:val="clear" w:fill="FFFFFF"/>
        </w:rPr>
        <w:t>河北区实验小学招生简章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600" w:afterAutospacing="0"/>
        <w:ind w:left="0" w:right="0"/>
        <w:jc w:val="center"/>
        <w:rPr>
          <w:rFonts w:hint="eastAsia" w:ascii="微软雅黑" w:hAnsi="微软雅黑" w:eastAsia="微软雅黑" w:cs="微软雅黑"/>
          <w:b w:val="0"/>
          <w:i w:val="0"/>
          <w:color w:val="A0A0A0"/>
          <w:sz w:val="19"/>
          <w:szCs w:val="19"/>
        </w:rPr>
      </w:pPr>
      <w:r>
        <w:rPr>
          <w:rFonts w:hint="eastAsia" w:ascii="微软雅黑" w:hAnsi="微软雅黑" w:eastAsia="微软雅黑" w:cs="微软雅黑"/>
          <w:b w:val="0"/>
          <w:i w:val="0"/>
          <w:caps w:val="0"/>
          <w:color w:val="A0A0A0"/>
          <w:spacing w:val="0"/>
          <w:sz w:val="19"/>
          <w:szCs w:val="19"/>
          <w:bdr w:val="none" w:color="auto" w:sz="0" w:space="0"/>
          <w:shd w:val="clear" w:fill="FFFFFF"/>
        </w:rPr>
        <w:t>2019-05-17 10:32:33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根据市教委和区教育局关于小学招生工作的精神，现将我校2019年招生办法公布如下：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一、招生条件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1.新生入学年龄为年满六周岁，即2013年8月31日以前出生的适龄儿童。适龄儿童确因身体状况等原因需要延缓入学的，法定监护人应提出申请。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2.凡户籍（包括蓝印户口）和合法固定居所在本校学区片内，且适龄儿童户籍的户主、合法固定居所的产权所有人或公产房房本上记载的承租人是适龄儿童的父母、祖父母或外祖父母，均可到我校登记入学。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二、招生日期、时间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    2019年5月25日、26日（星期六、日）两天。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每天上午8：30—11：30 ，下午1：30—4：30。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drawing>
          <wp:inline distT="0" distB="0" distL="114300" distR="114300">
            <wp:extent cx="1219200" cy="1219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219200" cy="1219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三、我校招生学区范围（此学区片划分仅限今年执行。）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按小学科划定的招生范围，我校招生的四至学区范围是：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南至：狮子林大街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西至：海河东路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北至：中山路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（不包括中山路南侧的中宇里、军区大院、干休所及乾华园）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四、报名手续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招生工作即将开始，为了方便家长，减少排队等候时间，我校采取先行网上预约登记，再到现场报名、验证的方式进行招生。招生工作分以下三个阶段：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第一阶段：网上预约登记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请家长</w:t>
      </w:r>
      <w:r>
        <w:rPr>
          <w:rFonts w:hint="eastAsia" w:ascii="微软雅黑" w:hAnsi="微软雅黑" w:eastAsia="微软雅黑" w:cs="微软雅黑"/>
          <w:b/>
          <w:i w:val="0"/>
          <w:caps w:val="0"/>
          <w:color w:val="A0A0A0"/>
          <w:spacing w:val="0"/>
          <w:sz w:val="19"/>
          <w:szCs w:val="19"/>
          <w:bdr w:val="none" w:color="auto" w:sz="0" w:space="0"/>
          <w:shd w:val="clear" w:fill="FFFFFF"/>
        </w:rPr>
        <w:t>使用手机扫描二维码</w:t>
      </w:r>
      <w:r>
        <w:rPr>
          <w:rFonts w:hint="eastAsia" w:ascii="微软雅黑" w:hAnsi="微软雅黑" w:eastAsia="微软雅黑" w:cs="微软雅黑"/>
          <w:b w:val="0"/>
          <w:i w:val="0"/>
          <w:caps w:val="0"/>
          <w:color w:val="A0A0A0"/>
          <w:spacing w:val="0"/>
          <w:sz w:val="19"/>
          <w:szCs w:val="19"/>
          <w:bdr w:val="none" w:color="auto" w:sz="0" w:space="0"/>
          <w:shd w:val="clear" w:fill="FFFFFF"/>
        </w:rPr>
        <w:t>或登录</w:t>
      </w:r>
      <w:r>
        <w:rPr>
          <w:rFonts w:hint="eastAsia" w:ascii="微软雅黑" w:hAnsi="微软雅黑" w:eastAsia="微软雅黑" w:cs="微软雅黑"/>
          <w:b/>
          <w:i w:val="0"/>
          <w:caps w:val="0"/>
          <w:color w:val="A0A0A0"/>
          <w:spacing w:val="0"/>
          <w:sz w:val="19"/>
          <w:szCs w:val="19"/>
          <w:bdr w:val="none" w:color="auto" w:sz="0" w:space="0"/>
          <w:shd w:val="clear" w:fill="FFFFFF"/>
        </w:rPr>
        <w:t>http://zhaosheng.schoolols.com/hbsy/f “报名网上预约系统”</w:t>
      </w:r>
      <w:r>
        <w:rPr>
          <w:rFonts w:hint="eastAsia" w:ascii="微软雅黑" w:hAnsi="微软雅黑" w:eastAsia="微软雅黑" w:cs="微软雅黑"/>
          <w:b w:val="0"/>
          <w:i w:val="0"/>
          <w:caps w:val="0"/>
          <w:color w:val="A0A0A0"/>
          <w:spacing w:val="0"/>
          <w:sz w:val="19"/>
          <w:szCs w:val="19"/>
          <w:bdr w:val="none" w:color="auto" w:sz="0" w:space="0"/>
          <w:shd w:val="clear" w:fill="FFFFFF"/>
        </w:rPr>
        <w:t>，在仔细阅读《2019年河北区实验小学招生简章》后，自行完成网上预约登记。</w:t>
      </w:r>
      <w:r>
        <w:rPr>
          <w:rFonts w:hint="eastAsia" w:ascii="微软雅黑" w:hAnsi="微软雅黑" w:eastAsia="微软雅黑" w:cs="微软雅黑"/>
          <w:b/>
          <w:i w:val="0"/>
          <w:caps w:val="0"/>
          <w:color w:val="A0A0A0"/>
          <w:spacing w:val="0"/>
          <w:sz w:val="19"/>
          <w:szCs w:val="19"/>
          <w:bdr w:val="none" w:color="auto" w:sz="0" w:space="0"/>
          <w:shd w:val="clear" w:fill="FFFFFF"/>
        </w:rPr>
        <w:t>登记系统开放日期：5月20日至5月22日，每天开放时间：早8:00至晚8:00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第二阶段：打印预约凭证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网上预约登记后，用A4纸打印《2019年河北区实验小学招生报名预约凭证》。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第三阶段：到校验证报名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（1）5月25日、26日请一名家长（孩子的法定监护人）按照报名预约凭证规定的时间，带领适龄儿童到我校总校区报名。</w:t>
      </w:r>
      <w:r>
        <w:rPr>
          <w:rFonts w:hint="eastAsia" w:ascii="微软雅黑" w:hAnsi="微软雅黑" w:eastAsia="微软雅黑" w:cs="微软雅黑"/>
          <w:b/>
          <w:i w:val="0"/>
          <w:caps w:val="0"/>
          <w:color w:val="A0A0A0"/>
          <w:spacing w:val="0"/>
          <w:sz w:val="19"/>
          <w:szCs w:val="19"/>
          <w:u w:val="single"/>
          <w:bdr w:val="none" w:color="auto" w:sz="0" w:space="0"/>
          <w:shd w:val="clear" w:fill="FFFFFF"/>
        </w:rPr>
        <w:t>（地址：河北区金纬路金田道一号）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57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（2）报名时需携带自行打印好的《2019年河北区实验小学招生报名预约凭证》、户口簿、房产证和儿童防疫接种证的原件及</w:t>
      </w:r>
      <w:r>
        <w:rPr>
          <w:rFonts w:hint="eastAsia" w:ascii="微软雅黑" w:hAnsi="微软雅黑" w:eastAsia="微软雅黑" w:cs="微软雅黑"/>
          <w:b/>
          <w:i w:val="0"/>
          <w:caps w:val="0"/>
          <w:color w:val="A0A0A0"/>
          <w:spacing w:val="0"/>
          <w:sz w:val="19"/>
          <w:szCs w:val="19"/>
          <w:bdr w:val="none" w:color="auto" w:sz="0" w:space="0"/>
          <w:shd w:val="clear" w:fill="FFFFFF"/>
        </w:rPr>
        <w:t>一式两份</w:t>
      </w:r>
      <w:r>
        <w:rPr>
          <w:rFonts w:hint="eastAsia" w:ascii="微软雅黑" w:hAnsi="微软雅黑" w:eastAsia="微软雅黑" w:cs="微软雅黑"/>
          <w:b w:val="0"/>
          <w:i w:val="0"/>
          <w:caps w:val="0"/>
          <w:color w:val="A0A0A0"/>
          <w:spacing w:val="0"/>
          <w:sz w:val="19"/>
          <w:szCs w:val="19"/>
          <w:bdr w:val="none" w:color="auto" w:sz="0" w:space="0"/>
          <w:shd w:val="clear" w:fill="FFFFFF"/>
        </w:rPr>
        <w:t>复印件。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70"/>
        <w:jc w:val="left"/>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w:t>
      </w:r>
      <w:r>
        <w:rPr>
          <w:rFonts w:hint="eastAsia" w:ascii="微软雅黑" w:hAnsi="微软雅黑" w:eastAsia="微软雅黑" w:cs="微软雅黑"/>
          <w:b/>
          <w:i w:val="0"/>
          <w:caps w:val="0"/>
          <w:color w:val="A0A0A0"/>
          <w:spacing w:val="0"/>
          <w:sz w:val="19"/>
          <w:szCs w:val="19"/>
          <w:bdr w:val="none" w:color="auto" w:sz="0" w:space="0"/>
          <w:shd w:val="clear" w:fill="FFFFFF"/>
        </w:rPr>
        <w:t>复印材料包括</w:t>
      </w:r>
      <w:r>
        <w:rPr>
          <w:rFonts w:hint="eastAsia" w:ascii="微软雅黑" w:hAnsi="微软雅黑" w:eastAsia="微软雅黑" w:cs="微软雅黑"/>
          <w:b w:val="0"/>
          <w:i w:val="0"/>
          <w:caps w:val="0"/>
          <w:color w:val="A0A0A0"/>
          <w:spacing w:val="0"/>
          <w:sz w:val="19"/>
          <w:szCs w:val="19"/>
          <w:bdr w:val="none" w:color="auto" w:sz="0" w:space="0"/>
          <w:shd w:val="clear" w:fill="FFFFFF"/>
        </w:rPr>
        <w:t>：房本、户口簿和儿童防疫接种证等。1.户口簿需复印首页、户主页、孩子父母和孩子所在页，如父母与孩子户口不在同一户口簿上，请出示结婚证和孩子的出生证、独生子女证等。2.房本除房型图全部复印。公产房产证要注意租赁时间不能过期，如过期，请提前办理续期手续。3.儿童防疫接种证：需要提供有孩子姓名，医院公章和验讫章页面的复印件。未打完针的不用验讫章，但孩子接种信息的所有页都要复印。请用A4纸复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7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（3）须准备报名儿童近期免冠蓝底一寸照片</w:t>
      </w:r>
      <w:r>
        <w:rPr>
          <w:rFonts w:hint="eastAsia" w:ascii="微软雅黑" w:hAnsi="微软雅黑" w:eastAsia="微软雅黑" w:cs="微软雅黑"/>
          <w:b/>
          <w:i w:val="0"/>
          <w:caps w:val="0"/>
          <w:color w:val="A0A0A0"/>
          <w:spacing w:val="0"/>
          <w:sz w:val="19"/>
          <w:szCs w:val="19"/>
          <w:bdr w:val="none" w:color="auto" w:sz="0" w:space="0"/>
          <w:shd w:val="clear" w:fill="FFFFFF"/>
        </w:rPr>
        <w:t>两</w:t>
      </w:r>
      <w:r>
        <w:rPr>
          <w:rFonts w:hint="eastAsia" w:ascii="微软雅黑" w:hAnsi="微软雅黑" w:eastAsia="微软雅黑" w:cs="微软雅黑"/>
          <w:b w:val="0"/>
          <w:i w:val="0"/>
          <w:caps w:val="0"/>
          <w:color w:val="A0A0A0"/>
          <w:spacing w:val="0"/>
          <w:sz w:val="19"/>
          <w:szCs w:val="19"/>
          <w:bdr w:val="none" w:color="auto" w:sz="0" w:space="0"/>
          <w:shd w:val="clear" w:fill="FFFFFF"/>
        </w:rPr>
        <w:t>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五、说明事项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1.凡户籍所在地为我校学区片，但原住房已拆除或买卖，全家异地安置定居的，持住房证明和户口册到实际居住地所属学校报名，我校不再接收。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2.凡户籍所在地为我校学区片，实际住房已拆除，临时在此地居住的，可到区教育局统筹的学校报名入学。我校片内此种情况指定学校为“扶轮小学”。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3.对履行报名手续，符合入学条件者予以录取。我校于6月19日（周三）在网上公布录取结果，请家长</w:t>
      </w:r>
      <w:r>
        <w:rPr>
          <w:rFonts w:hint="eastAsia" w:ascii="微软雅黑" w:hAnsi="微软雅黑" w:eastAsia="微软雅黑" w:cs="微软雅黑"/>
          <w:b/>
          <w:i w:val="0"/>
          <w:caps w:val="0"/>
          <w:color w:val="A0A0A0"/>
          <w:spacing w:val="0"/>
          <w:sz w:val="19"/>
          <w:szCs w:val="19"/>
          <w:bdr w:val="none" w:color="auto" w:sz="0" w:space="0"/>
          <w:shd w:val="clear" w:fill="FFFFFF"/>
        </w:rPr>
        <w:t>使用手机扫描二维码</w:t>
      </w:r>
      <w:r>
        <w:rPr>
          <w:rFonts w:hint="eastAsia" w:ascii="微软雅黑" w:hAnsi="微软雅黑" w:eastAsia="微软雅黑" w:cs="微软雅黑"/>
          <w:b w:val="0"/>
          <w:i w:val="0"/>
          <w:caps w:val="0"/>
          <w:color w:val="A0A0A0"/>
          <w:spacing w:val="0"/>
          <w:sz w:val="19"/>
          <w:szCs w:val="19"/>
          <w:bdr w:val="none" w:color="auto" w:sz="0" w:space="0"/>
          <w:shd w:val="clear" w:fill="FFFFFF"/>
        </w:rPr>
        <w:t>或登录</w:t>
      </w:r>
      <w:r>
        <w:rPr>
          <w:rFonts w:hint="eastAsia" w:ascii="微软雅黑" w:hAnsi="微软雅黑" w:eastAsia="微软雅黑" w:cs="微软雅黑"/>
          <w:b/>
          <w:i w:val="0"/>
          <w:caps w:val="0"/>
          <w:color w:val="A0A0A0"/>
          <w:spacing w:val="0"/>
          <w:sz w:val="19"/>
          <w:szCs w:val="19"/>
          <w:bdr w:val="none" w:color="auto" w:sz="0" w:space="0"/>
          <w:shd w:val="clear" w:fill="FFFFFF"/>
        </w:rPr>
        <w:t>http://zhaosheng.schoolols.com/hbsy/f “报名网上预约系统”</w:t>
      </w:r>
      <w:r>
        <w:rPr>
          <w:rFonts w:hint="eastAsia" w:ascii="微软雅黑" w:hAnsi="微软雅黑" w:eastAsia="微软雅黑" w:cs="微软雅黑"/>
          <w:b w:val="0"/>
          <w:i w:val="0"/>
          <w:caps w:val="0"/>
          <w:color w:val="A0A0A0"/>
          <w:spacing w:val="0"/>
          <w:sz w:val="19"/>
          <w:szCs w:val="19"/>
          <w:bdr w:val="none" w:color="auto" w:sz="0" w:space="0"/>
          <w:shd w:val="clear" w:fill="FFFFFF"/>
        </w:rPr>
        <w:t>，进行查看并自行下载、打印录取通知。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4.轻度智力障碍及其它适合在普通小学就读的残疾儿童，可在我校报名随班就读。中、重程度的智力残疾儿童，可到河北区启智学校报名，地址：河北区王串场三号路5号, 咨询电话：26464995。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此外，天津市聋人学校地址：河北区正义道嵩山里，电话：24575518—8030 教务处：24575528。天津市视力障碍学校地址：天津市河西区梅江道2号，电话：88252812、88250883。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5.适龄儿童因身体状况等原因需要延缓入学的，法定监护人应携带适龄儿童户口本、合法居所证明、区级以上医院证明(原件及复印件)，于5月29日至6月5日（法定节假日除外）9:00-11：00；14：30-16：30向河北区教育局小学科提出申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6.我校的招生咨询电话：26235801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72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咨询时间 ：2019年5月20日---5月24日，上午9:00--11:00，下午2:00—4:00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72"/>
        <w:rPr>
          <w:rFonts w:hint="eastAsia" w:ascii="微软雅黑" w:hAnsi="微软雅黑" w:eastAsia="微软雅黑" w:cs="微软雅黑"/>
          <w:b w:val="0"/>
          <w:i w:val="0"/>
        </w:rPr>
      </w:pPr>
      <w:r>
        <w:rPr>
          <w:rFonts w:hint="eastAsia" w:ascii="微软雅黑" w:hAnsi="微软雅黑" w:eastAsia="微软雅黑" w:cs="微软雅黑"/>
          <w:b/>
          <w:i w:val="0"/>
          <w:caps w:val="0"/>
          <w:color w:val="A0A0A0"/>
          <w:spacing w:val="0"/>
          <w:sz w:val="19"/>
          <w:szCs w:val="19"/>
          <w:bdr w:val="none" w:color="auto" w:sz="0" w:space="0"/>
          <w:shd w:val="clear" w:fill="FFFFFF"/>
        </w:rPr>
        <w:t>六、温馨提示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1.使用网上报名预约系统就是为了方便广大家长，减少排队等候时间，报名不分先后。（不存在“秒杀”、“限额”等问题。）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2.报名先后顺序与录取、编班没有任何关系！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3.请</w:t>
      </w:r>
      <w:r>
        <w:rPr>
          <w:rFonts w:hint="eastAsia" w:ascii="微软雅黑" w:hAnsi="微软雅黑" w:eastAsia="微软雅黑" w:cs="微软雅黑"/>
          <w:b/>
          <w:i w:val="0"/>
          <w:caps w:val="0"/>
          <w:color w:val="A0A0A0"/>
          <w:spacing w:val="0"/>
          <w:sz w:val="19"/>
          <w:szCs w:val="19"/>
          <w:bdr w:val="none" w:color="auto" w:sz="0" w:space="0"/>
          <w:shd w:val="clear" w:fill="FFFFFF"/>
        </w:rPr>
        <w:t>一名</w:t>
      </w:r>
      <w:r>
        <w:rPr>
          <w:rFonts w:hint="eastAsia" w:ascii="微软雅黑" w:hAnsi="微软雅黑" w:eastAsia="微软雅黑" w:cs="微软雅黑"/>
          <w:b w:val="0"/>
          <w:i w:val="0"/>
          <w:caps w:val="0"/>
          <w:color w:val="A0A0A0"/>
          <w:spacing w:val="0"/>
          <w:sz w:val="19"/>
          <w:szCs w:val="19"/>
          <w:bdr w:val="none" w:color="auto" w:sz="0" w:space="0"/>
          <w:shd w:val="clear" w:fill="FFFFFF"/>
        </w:rPr>
        <w:t>家长带领适龄儿童按照自主选择的报名时间提前</w:t>
      </w:r>
      <w:r>
        <w:rPr>
          <w:rFonts w:hint="eastAsia" w:ascii="微软雅黑" w:hAnsi="微软雅黑" w:eastAsia="微软雅黑" w:cs="微软雅黑"/>
          <w:b/>
          <w:i w:val="0"/>
          <w:caps w:val="0"/>
          <w:color w:val="A0A0A0"/>
          <w:spacing w:val="0"/>
          <w:sz w:val="19"/>
          <w:szCs w:val="19"/>
          <w:bdr w:val="none" w:color="auto" w:sz="0" w:space="0"/>
          <w:shd w:val="clear" w:fill="FFFFFF"/>
        </w:rPr>
        <w:t>十分钟</w:t>
      </w:r>
      <w:r>
        <w:rPr>
          <w:rFonts w:hint="eastAsia" w:ascii="微软雅黑" w:hAnsi="微软雅黑" w:eastAsia="微软雅黑" w:cs="微软雅黑"/>
          <w:b w:val="0"/>
          <w:i w:val="0"/>
          <w:caps w:val="0"/>
          <w:color w:val="A0A0A0"/>
          <w:spacing w:val="0"/>
          <w:sz w:val="19"/>
          <w:szCs w:val="19"/>
          <w:bdr w:val="none" w:color="auto" w:sz="0" w:space="0"/>
          <w:shd w:val="clear" w:fill="FFFFFF"/>
        </w:rPr>
        <w:t>到校，不要早到！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4.登录网上报名预约系统时，获取的短信验证码为您的系统登录密码，该密码长期有效，请注意保存。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河北区实验小学</w:t>
      </w:r>
      <w:r>
        <w:rPr>
          <w:rFonts w:hint="eastAsia" w:ascii="微软雅黑" w:hAnsi="微软雅黑" w:eastAsia="微软雅黑" w:cs="微软雅黑"/>
          <w:b w:val="0"/>
          <w:i w:val="0"/>
          <w:caps w:val="0"/>
          <w:color w:val="A0A0A0"/>
          <w:spacing w:val="0"/>
          <w:sz w:val="19"/>
          <w:szCs w:val="19"/>
          <w:bdr w:val="none" w:color="auto" w:sz="0" w:space="0"/>
          <w:shd w:val="clear" w:fill="FFFFFF"/>
        </w:rPr>
        <w:drawing>
          <wp:inline distT="0" distB="0" distL="114300" distR="114300">
            <wp:extent cx="1219200" cy="1219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219200" cy="1219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480"/>
        <w:rPr>
          <w:rFonts w:hint="eastAsia" w:ascii="微软雅黑" w:hAnsi="微软雅黑" w:eastAsia="微软雅黑" w:cs="微软雅黑"/>
          <w:b w:val="0"/>
          <w:i w:val="0"/>
        </w:rPr>
      </w:pPr>
      <w:r>
        <w:rPr>
          <w:rFonts w:hint="eastAsia" w:ascii="微软雅黑" w:hAnsi="微软雅黑" w:eastAsia="微软雅黑" w:cs="微软雅黑"/>
          <w:b w:val="0"/>
          <w:i w:val="0"/>
          <w:caps w:val="0"/>
          <w:color w:val="A0A0A0"/>
          <w:spacing w:val="0"/>
          <w:sz w:val="19"/>
          <w:szCs w:val="19"/>
          <w:bdr w:val="none" w:color="auto" w:sz="0" w:space="0"/>
          <w:shd w:val="clear" w:fill="FFFFFF"/>
        </w:rPr>
        <w:t>2019.5.17</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41B48"/>
    <w:rsid w:val="0794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2019-05-20T00:53:00Z</dcterms:created>
  <dc:creator>Administrator</dc:creator>
  <cp:lastModifiedBy>Administrator</cp:lastModifiedBy>
  <dcterms:modified xsi:type="dcterms:W3CDTF">2019-05-20T00:53:29Z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