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03" w:rsidRDefault="00D171AD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  </w:t>
      </w:r>
      <w:r w:rsidR="0005450B" w:rsidRPr="00E01048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多部门审核条款细节</w:t>
      </w:r>
      <w:r w:rsidR="00C0297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0623</w:t>
      </w:r>
    </w:p>
    <w:p w:rsidR="0075284A" w:rsidRPr="000E70C0" w:rsidRDefault="0005450B" w:rsidP="000E70C0">
      <w:pPr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 w:rsidRPr="000E70C0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多部门审核条款细节修改</w:t>
      </w:r>
    </w:p>
    <w:p w:rsidR="00767F3C" w:rsidRDefault="0005450B" w:rsidP="00C32216">
      <w:pPr>
        <w:pStyle w:val="a5"/>
        <w:ind w:leftChars="171" w:left="719" w:hangingChars="150" w:hanging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1．对于需要多部门审核的条款，进入详情页面后，</w:t>
      </w:r>
      <w:r w:rsidR="00C32216">
        <w:rPr>
          <w:rFonts w:ascii="微软雅黑" w:eastAsia="微软雅黑" w:hAnsi="微软雅黑" w:hint="eastAsia"/>
          <w:sz w:val="24"/>
          <w:szCs w:val="24"/>
        </w:rPr>
        <w:t>不能在其他部门的选项后面进行审核操作，只有浏览其它部门审核结果的权限。</w:t>
      </w:r>
    </w:p>
    <w:p w:rsidR="000E70C0" w:rsidRDefault="00FC7E5A" w:rsidP="000E70C0">
      <w:pPr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/>
          <w:noProof/>
          <w:color w:val="FF0000"/>
          <w:sz w:val="52"/>
          <w:szCs w:val="52"/>
        </w:rPr>
        <w:pict>
          <v:rect id="_x0000_s2050" style="position:absolute;left:0;text-align:left;margin-left:60.75pt;margin-top:126.9pt;width:78pt;height:17.25pt;z-index:251658240" filled="f" strokecolor="red"/>
        </w:pict>
      </w:r>
      <w:r w:rsidR="0005450B">
        <w:rPr>
          <w:rFonts w:ascii="微软雅黑" w:eastAsia="微软雅黑" w:hAnsi="微软雅黑"/>
          <w:noProof/>
          <w:color w:val="FF0000"/>
          <w:sz w:val="52"/>
          <w:szCs w:val="52"/>
        </w:rPr>
        <w:drawing>
          <wp:inline distT="0" distB="0" distL="0" distR="0">
            <wp:extent cx="6645910" cy="19456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FF0000"/>
          <w:sz w:val="52"/>
          <w:szCs w:val="52"/>
        </w:rPr>
        <w:pict>
          <v:rect id="_x0000_s2051" style="position:absolute;left:0;text-align:left;margin-left:60.75pt;margin-top:126.9pt;width:78pt;height:17.25pt;z-index:251660288;mso-position-horizontal-relative:text;mso-position-vertical-relative:text" filled="f" strokecolor="red"/>
        </w:pict>
      </w:r>
    </w:p>
    <w:p w:rsidR="000E70C0" w:rsidRDefault="000E70C0" w:rsidP="000E70C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 对于需要多部门审核的条款，管理员驳回一个部门时，整个条款状态应为：不合格“，直到所有部门都是合格的时候，状态才是合格。</w:t>
      </w:r>
    </w:p>
    <w:p w:rsidR="000E70C0" w:rsidRDefault="000E70C0" w:rsidP="00DD2E34">
      <w:pPr>
        <w:rPr>
          <w:rFonts w:ascii="微软雅黑" w:eastAsia="微软雅黑" w:hAnsi="微软雅黑"/>
          <w:color w:val="FF0000"/>
          <w:sz w:val="52"/>
          <w:szCs w:val="52"/>
        </w:rPr>
      </w:pPr>
      <w:r w:rsidRPr="000E70C0">
        <w:rPr>
          <w:rFonts w:ascii="微软雅黑" w:eastAsia="微软雅黑" w:hAnsi="微软雅黑"/>
          <w:noProof/>
          <w:color w:val="FF0000"/>
          <w:sz w:val="52"/>
          <w:szCs w:val="52"/>
        </w:rPr>
        <w:drawing>
          <wp:inline distT="0" distB="0" distL="0" distR="0">
            <wp:extent cx="6645910" cy="235514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53" w:rsidRDefault="000E70C0" w:rsidP="00DD2E34">
      <w:pPr>
        <w:rPr>
          <w:rFonts w:ascii="微软雅黑" w:eastAsia="微软雅黑" w:hAnsi="微软雅黑" w:hint="eastAsia"/>
          <w:color w:val="FF0000"/>
          <w:sz w:val="52"/>
          <w:szCs w:val="52"/>
        </w:rPr>
      </w:pPr>
      <w:r>
        <w:rPr>
          <w:rFonts w:ascii="微软雅黑" w:eastAsia="微软雅黑" w:hAnsi="微软雅黑"/>
          <w:noProof/>
          <w:color w:val="FF0000"/>
          <w:sz w:val="52"/>
          <w:szCs w:val="52"/>
        </w:rPr>
        <w:drawing>
          <wp:inline distT="0" distB="0" distL="0" distR="0">
            <wp:extent cx="6645910" cy="2355140"/>
            <wp:effectExtent l="19050" t="0" r="2540" b="0"/>
            <wp:docPr id="5" name="图片 1" descr="C:\Users\t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53" w:rsidRDefault="009D1253" w:rsidP="009D1253">
      <w:pPr>
        <w:rPr>
          <w:rFonts w:ascii="微软雅黑" w:eastAsia="微软雅黑" w:hAnsi="微软雅黑" w:hint="eastAsia"/>
          <w:sz w:val="24"/>
          <w:szCs w:val="24"/>
        </w:rPr>
      </w:pPr>
    </w:p>
    <w:p w:rsidR="009D1253" w:rsidRDefault="00285F1F" w:rsidP="009D1253">
      <w:pPr>
        <w:ind w:left="120" w:hangingChars="50" w:hanging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</w:t>
      </w:r>
      <w:r w:rsidR="009D1253">
        <w:rPr>
          <w:rFonts w:ascii="微软雅黑" w:eastAsia="微软雅黑" w:hAnsi="微软雅黑" w:hint="eastAsia"/>
          <w:sz w:val="24"/>
          <w:szCs w:val="24"/>
        </w:rPr>
        <w:t>. 对于需要多部门审核的条款，某部门管理员进入后，在评审要点的“审核员”以看到另外部门的审核员。</w:t>
      </w:r>
      <w:r w:rsidR="00A26669">
        <w:rPr>
          <w:rFonts w:ascii="微软雅黑" w:eastAsia="微软雅黑" w:hAnsi="微软雅黑" w:hint="eastAsia"/>
          <w:sz w:val="24"/>
          <w:szCs w:val="24"/>
        </w:rPr>
        <w:t>如下图所示，人事部门管理员不应该看</w:t>
      </w:r>
      <w:r w:rsidR="00B95B87">
        <w:rPr>
          <w:rFonts w:ascii="微软雅黑" w:eastAsia="微软雅黑" w:hAnsi="微软雅黑" w:hint="eastAsia"/>
          <w:sz w:val="24"/>
          <w:szCs w:val="24"/>
        </w:rPr>
        <w:t>到信息部门的审核员名单</w:t>
      </w:r>
    </w:p>
    <w:p w:rsidR="009D1253" w:rsidRDefault="00B95B87" w:rsidP="009D1253">
      <w:pPr>
        <w:ind w:left="120" w:hangingChars="50" w:hanging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ect id="_x0000_s2053" style="position:absolute;left:0;text-align:left;margin-left:492pt;margin-top:2.85pt;width:44.25pt;height:31.5pt;z-index:251662336" filled="f" strokecolor="red"/>
        </w:pict>
      </w:r>
      <w:r w:rsidR="009D1253">
        <w:rPr>
          <w:rFonts w:ascii="微软雅黑" w:eastAsia="微软雅黑" w:hAnsi="微软雅黑"/>
          <w:noProof/>
          <w:sz w:val="24"/>
          <w:szCs w:val="24"/>
        </w:rPr>
        <w:pict>
          <v:rect id="_x0000_s2052" style="position:absolute;left:0;text-align:left;margin-left:307.5pt;margin-top:113.1pt;width:84.75pt;height:200.25pt;z-index:251661312" filled="f" strokecolor="red"/>
        </w:pict>
      </w:r>
      <w:r w:rsidR="009D125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002298" cy="3724275"/>
            <wp:effectExtent l="19050" t="0" r="810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180" cy="372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53" w:rsidRPr="009D1253" w:rsidRDefault="009D1253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sectPr w:rsidR="009D1253" w:rsidRPr="009D1253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90B" w:rsidRDefault="000F390B" w:rsidP="004464CE">
      <w:r>
        <w:separator/>
      </w:r>
    </w:p>
  </w:endnote>
  <w:endnote w:type="continuationSeparator" w:id="1">
    <w:p w:rsidR="000F390B" w:rsidRDefault="000F390B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90B" w:rsidRDefault="000F390B" w:rsidP="004464CE">
      <w:r>
        <w:separator/>
      </w:r>
    </w:p>
  </w:footnote>
  <w:footnote w:type="continuationSeparator" w:id="1">
    <w:p w:rsidR="000F390B" w:rsidRDefault="000F390B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1638A"/>
    <w:rsid w:val="00046A37"/>
    <w:rsid w:val="0005450B"/>
    <w:rsid w:val="00056D9F"/>
    <w:rsid w:val="0006360B"/>
    <w:rsid w:val="000702EF"/>
    <w:rsid w:val="00081FAE"/>
    <w:rsid w:val="000874CD"/>
    <w:rsid w:val="000B1F6C"/>
    <w:rsid w:val="000B4AE5"/>
    <w:rsid w:val="000B561C"/>
    <w:rsid w:val="000D6BEB"/>
    <w:rsid w:val="000E4A34"/>
    <w:rsid w:val="000E70C0"/>
    <w:rsid w:val="000F32E7"/>
    <w:rsid w:val="000F390B"/>
    <w:rsid w:val="00100B01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800A9"/>
    <w:rsid w:val="001934CB"/>
    <w:rsid w:val="001963AE"/>
    <w:rsid w:val="001B10CF"/>
    <w:rsid w:val="001D2827"/>
    <w:rsid w:val="001D6A6F"/>
    <w:rsid w:val="00200ECC"/>
    <w:rsid w:val="0020524E"/>
    <w:rsid w:val="00207EED"/>
    <w:rsid w:val="00211111"/>
    <w:rsid w:val="0021175E"/>
    <w:rsid w:val="00225F48"/>
    <w:rsid w:val="00227EEE"/>
    <w:rsid w:val="00234F9F"/>
    <w:rsid w:val="00247452"/>
    <w:rsid w:val="00263D93"/>
    <w:rsid w:val="00264187"/>
    <w:rsid w:val="00265C96"/>
    <w:rsid w:val="0028138B"/>
    <w:rsid w:val="00282732"/>
    <w:rsid w:val="00285F1F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254"/>
    <w:rsid w:val="00430F39"/>
    <w:rsid w:val="00437D73"/>
    <w:rsid w:val="004464CE"/>
    <w:rsid w:val="004709EB"/>
    <w:rsid w:val="00474B50"/>
    <w:rsid w:val="00490C8F"/>
    <w:rsid w:val="00491CB7"/>
    <w:rsid w:val="004A1D0B"/>
    <w:rsid w:val="00503309"/>
    <w:rsid w:val="0051116B"/>
    <w:rsid w:val="005227DA"/>
    <w:rsid w:val="005251CC"/>
    <w:rsid w:val="00551E7E"/>
    <w:rsid w:val="005748F2"/>
    <w:rsid w:val="00586A85"/>
    <w:rsid w:val="005876DA"/>
    <w:rsid w:val="005A1974"/>
    <w:rsid w:val="005A2A8C"/>
    <w:rsid w:val="005B1A48"/>
    <w:rsid w:val="005B5B45"/>
    <w:rsid w:val="005C5A0A"/>
    <w:rsid w:val="005D0EE6"/>
    <w:rsid w:val="005E26E8"/>
    <w:rsid w:val="005E4ABF"/>
    <w:rsid w:val="0060025E"/>
    <w:rsid w:val="00604CDF"/>
    <w:rsid w:val="006110B4"/>
    <w:rsid w:val="00625289"/>
    <w:rsid w:val="006333DB"/>
    <w:rsid w:val="00643945"/>
    <w:rsid w:val="006442D2"/>
    <w:rsid w:val="00652325"/>
    <w:rsid w:val="00654566"/>
    <w:rsid w:val="0066412C"/>
    <w:rsid w:val="006705C7"/>
    <w:rsid w:val="006709D2"/>
    <w:rsid w:val="006757B5"/>
    <w:rsid w:val="006762CA"/>
    <w:rsid w:val="00680BC5"/>
    <w:rsid w:val="006864DD"/>
    <w:rsid w:val="006A3201"/>
    <w:rsid w:val="006A51B9"/>
    <w:rsid w:val="006B62BE"/>
    <w:rsid w:val="006B6B62"/>
    <w:rsid w:val="006C403E"/>
    <w:rsid w:val="006D4CF2"/>
    <w:rsid w:val="006E6927"/>
    <w:rsid w:val="00703244"/>
    <w:rsid w:val="0070378B"/>
    <w:rsid w:val="00710E94"/>
    <w:rsid w:val="00716C3B"/>
    <w:rsid w:val="00717973"/>
    <w:rsid w:val="00721DBA"/>
    <w:rsid w:val="007346B8"/>
    <w:rsid w:val="0075284A"/>
    <w:rsid w:val="00755ED6"/>
    <w:rsid w:val="00761D93"/>
    <w:rsid w:val="00767F3C"/>
    <w:rsid w:val="00770823"/>
    <w:rsid w:val="007845B5"/>
    <w:rsid w:val="00791F89"/>
    <w:rsid w:val="007B0600"/>
    <w:rsid w:val="007B5F38"/>
    <w:rsid w:val="007E2071"/>
    <w:rsid w:val="007E2FA9"/>
    <w:rsid w:val="007F5BDB"/>
    <w:rsid w:val="00810BC5"/>
    <w:rsid w:val="0081275C"/>
    <w:rsid w:val="00820EB3"/>
    <w:rsid w:val="00821A80"/>
    <w:rsid w:val="008220AF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F1622"/>
    <w:rsid w:val="009F456B"/>
    <w:rsid w:val="009F73EE"/>
    <w:rsid w:val="00A06926"/>
    <w:rsid w:val="00A06AA7"/>
    <w:rsid w:val="00A125DD"/>
    <w:rsid w:val="00A1646D"/>
    <w:rsid w:val="00A17C05"/>
    <w:rsid w:val="00A249CA"/>
    <w:rsid w:val="00A26669"/>
    <w:rsid w:val="00A542AD"/>
    <w:rsid w:val="00A54CE7"/>
    <w:rsid w:val="00A67C64"/>
    <w:rsid w:val="00A87BB4"/>
    <w:rsid w:val="00AA1DB8"/>
    <w:rsid w:val="00AA6ADF"/>
    <w:rsid w:val="00AB08A0"/>
    <w:rsid w:val="00AC5795"/>
    <w:rsid w:val="00AD1EEB"/>
    <w:rsid w:val="00AD7E61"/>
    <w:rsid w:val="00AE01FE"/>
    <w:rsid w:val="00AF0671"/>
    <w:rsid w:val="00AF1B0D"/>
    <w:rsid w:val="00B02A91"/>
    <w:rsid w:val="00B03478"/>
    <w:rsid w:val="00B168B3"/>
    <w:rsid w:val="00B21CBF"/>
    <w:rsid w:val="00B31E86"/>
    <w:rsid w:val="00B46B5E"/>
    <w:rsid w:val="00B70458"/>
    <w:rsid w:val="00B71993"/>
    <w:rsid w:val="00B76FC3"/>
    <w:rsid w:val="00B774A4"/>
    <w:rsid w:val="00B91F56"/>
    <w:rsid w:val="00B94E8D"/>
    <w:rsid w:val="00B95B87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80E45"/>
    <w:rsid w:val="00CB6432"/>
    <w:rsid w:val="00CB75A9"/>
    <w:rsid w:val="00CC2A25"/>
    <w:rsid w:val="00CD1EDE"/>
    <w:rsid w:val="00CF4AC5"/>
    <w:rsid w:val="00CF5CC2"/>
    <w:rsid w:val="00CF66AB"/>
    <w:rsid w:val="00D16C27"/>
    <w:rsid w:val="00D171AD"/>
    <w:rsid w:val="00D36EE1"/>
    <w:rsid w:val="00D36EE2"/>
    <w:rsid w:val="00D3787C"/>
    <w:rsid w:val="00D42E7C"/>
    <w:rsid w:val="00D51E71"/>
    <w:rsid w:val="00D744F5"/>
    <w:rsid w:val="00D76C57"/>
    <w:rsid w:val="00D9278E"/>
    <w:rsid w:val="00D93F42"/>
    <w:rsid w:val="00D951FC"/>
    <w:rsid w:val="00D95E98"/>
    <w:rsid w:val="00D96E52"/>
    <w:rsid w:val="00D972BD"/>
    <w:rsid w:val="00DB002C"/>
    <w:rsid w:val="00DC7B6A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11E1"/>
    <w:rsid w:val="00F54948"/>
    <w:rsid w:val="00F74384"/>
    <w:rsid w:val="00F7576B"/>
    <w:rsid w:val="00F87615"/>
    <w:rsid w:val="00FA0684"/>
    <w:rsid w:val="00FA47D4"/>
    <w:rsid w:val="00FA627A"/>
    <w:rsid w:val="00FB3941"/>
    <w:rsid w:val="00FC7E5A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6001</TotalTime>
  <Pages>2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188</cp:revision>
  <dcterms:created xsi:type="dcterms:W3CDTF">2016-12-23T11:59:00Z</dcterms:created>
  <dcterms:modified xsi:type="dcterms:W3CDTF">2017-06-23T09:44:00Z</dcterms:modified>
</cp:coreProperties>
</file>