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117FF" w14:textId="77777777" w:rsidR="004B4987" w:rsidRPr="00E57B19" w:rsidRDefault="004B4987" w:rsidP="00D80D5F">
      <w:pPr>
        <w:rPr>
          <w:b/>
          <w:sz w:val="24"/>
        </w:rPr>
      </w:pPr>
      <w:r w:rsidRPr="00E57B19">
        <w:rPr>
          <w:rFonts w:hint="eastAsia"/>
          <w:b/>
          <w:sz w:val="24"/>
        </w:rPr>
        <w:t>四、工频耐压试验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5"/>
        <w:gridCol w:w="4295"/>
        <w:gridCol w:w="2242"/>
      </w:tblGrid>
      <w:tr w:rsidR="004B4987" w14:paraId="5CA4CBC4" w14:textId="77777777" w:rsidTr="00F93621">
        <w:trPr>
          <w:cantSplit/>
          <w:trHeight w:val="525"/>
          <w:jc w:val="center"/>
        </w:trPr>
        <w:tc>
          <w:tcPr>
            <w:tcW w:w="725" w:type="dxa"/>
            <w:vAlign w:val="center"/>
          </w:tcPr>
          <w:p w14:paraId="4CD24A82" w14:textId="77777777" w:rsidR="004B4987" w:rsidRPr="00B277E0" w:rsidRDefault="004B4987" w:rsidP="00F93621">
            <w:pPr>
              <w:ind w:right="-187"/>
              <w:jc w:val="center"/>
              <w:rPr>
                <w:b/>
                <w:sz w:val="24"/>
              </w:rPr>
            </w:pPr>
            <w:r w:rsidRPr="00B277E0"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4295" w:type="dxa"/>
            <w:vAlign w:val="center"/>
          </w:tcPr>
          <w:p w14:paraId="3A8131E5" w14:textId="77777777" w:rsidR="004B4987" w:rsidRPr="00B277E0" w:rsidRDefault="004B4987" w:rsidP="00F93621">
            <w:pPr>
              <w:ind w:right="-187"/>
              <w:jc w:val="center"/>
              <w:rPr>
                <w:b/>
                <w:sz w:val="24"/>
              </w:rPr>
            </w:pPr>
            <w:r w:rsidRPr="00B277E0">
              <w:rPr>
                <w:rFonts w:hint="eastAsia"/>
                <w:b/>
                <w:sz w:val="24"/>
              </w:rPr>
              <w:t>检验项目</w:t>
            </w:r>
          </w:p>
        </w:tc>
        <w:tc>
          <w:tcPr>
            <w:tcW w:w="2242" w:type="dxa"/>
            <w:vAlign w:val="center"/>
          </w:tcPr>
          <w:p w14:paraId="096401C6" w14:textId="77777777" w:rsidR="004B4987" w:rsidRPr="00B277E0" w:rsidRDefault="004B4987" w:rsidP="00F93621">
            <w:pPr>
              <w:ind w:right="-187"/>
              <w:jc w:val="center"/>
              <w:rPr>
                <w:b/>
                <w:sz w:val="24"/>
              </w:rPr>
            </w:pPr>
            <w:r w:rsidRPr="00B277E0">
              <w:rPr>
                <w:rFonts w:hint="eastAsia"/>
                <w:b/>
                <w:sz w:val="24"/>
              </w:rPr>
              <w:t>试验结果</w:t>
            </w:r>
          </w:p>
        </w:tc>
      </w:tr>
      <w:tr w:rsidR="00964A27" w14:paraId="5A6C6E3F" w14:textId="77777777" w:rsidTr="00F93621">
        <w:trPr>
          <w:trHeight w:val="1125"/>
          <w:jc w:val="center"/>
        </w:trPr>
        <w:tc>
          <w:tcPr>
            <w:tcW w:w="725" w:type="dxa"/>
            <w:vAlign w:val="center"/>
          </w:tcPr>
          <w:p w14:paraId="3929F8F1" w14:textId="77777777" w:rsidR="00964A27" w:rsidRPr="00B277E0" w:rsidRDefault="00964A27" w:rsidP="00964A27">
            <w:pPr>
              <w:ind w:right="-187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一次</w:t>
            </w:r>
          </w:p>
        </w:tc>
        <w:tc>
          <w:tcPr>
            <w:tcW w:w="4295" w:type="dxa"/>
            <w:vAlign w:val="center"/>
          </w:tcPr>
          <w:p w14:paraId="1A400E1E" w14:textId="77777777" w:rsidR="00964A27" w:rsidRPr="00B277E0" w:rsidRDefault="00964A27" w:rsidP="00964A27">
            <w:pPr>
              <w:rPr>
                <w:rFonts w:ascii="宋体" w:hAnsi="宋体"/>
                <w:sz w:val="24"/>
              </w:rPr>
            </w:pPr>
            <w:r w:rsidRPr="003A631C">
              <w:rPr>
                <w:rFonts w:ascii="宋体" w:hAnsi="宋体" w:hint="eastAsia"/>
                <w:sz w:val="24"/>
                <w:highlight w:val="yellow"/>
              </w:rPr>
              <w:t>主回路相间、对地应能耐受42（12kV）</w:t>
            </w:r>
            <w:r>
              <w:rPr>
                <w:rFonts w:ascii="宋体" w:hAnsi="宋体" w:hint="eastAsia"/>
                <w:sz w:val="24"/>
              </w:rPr>
              <w:t>、65（24kV）、</w:t>
            </w:r>
            <w:r w:rsidRPr="00B277E0">
              <w:rPr>
                <w:rFonts w:ascii="宋体" w:hAnsi="宋体" w:hint="eastAsia"/>
                <w:sz w:val="24"/>
              </w:rPr>
              <w:t>95kV</w:t>
            </w:r>
            <w:r>
              <w:rPr>
                <w:rFonts w:ascii="宋体" w:hAnsi="宋体" w:hint="eastAsia"/>
                <w:sz w:val="24"/>
              </w:rPr>
              <w:t>（40.5kV）</w:t>
            </w:r>
            <w:r w:rsidRPr="00B277E0">
              <w:rPr>
                <w:rFonts w:ascii="宋体" w:hAnsi="宋体" w:hint="eastAsia"/>
                <w:sz w:val="24"/>
              </w:rPr>
              <w:t>/</w:t>
            </w:r>
            <w:r w:rsidRPr="00B277E0">
              <w:rPr>
                <w:rFonts w:ascii="宋体" w:hAnsi="宋体"/>
                <w:sz w:val="24"/>
              </w:rPr>
              <w:t>1min</w:t>
            </w:r>
            <w:r w:rsidRPr="00B277E0">
              <w:rPr>
                <w:rFonts w:ascii="宋体" w:hAnsi="宋体" w:hint="eastAsia"/>
                <w:sz w:val="24"/>
              </w:rPr>
              <w:t>、</w:t>
            </w:r>
            <w:r w:rsidRPr="003A631C">
              <w:rPr>
                <w:rFonts w:ascii="宋体" w:hAnsi="宋体" w:hint="eastAsia"/>
                <w:sz w:val="24"/>
                <w:highlight w:val="yellow"/>
              </w:rPr>
              <w:t>真空灭弧室断口间应能耐受48（12kV）、</w:t>
            </w:r>
            <w:r>
              <w:rPr>
                <w:rFonts w:ascii="宋体" w:hAnsi="宋体" w:hint="eastAsia"/>
                <w:sz w:val="24"/>
              </w:rPr>
              <w:t>79（24kV）、118</w:t>
            </w:r>
            <w:r w:rsidRPr="00B277E0">
              <w:rPr>
                <w:rFonts w:ascii="宋体" w:hAnsi="宋体" w:hint="eastAsia"/>
                <w:sz w:val="24"/>
              </w:rPr>
              <w:t>kV</w:t>
            </w:r>
            <w:r>
              <w:rPr>
                <w:rFonts w:ascii="宋体" w:hAnsi="宋体" w:hint="eastAsia"/>
                <w:sz w:val="24"/>
              </w:rPr>
              <w:t>（40.5kV）</w:t>
            </w:r>
            <w:r w:rsidRPr="00B277E0">
              <w:rPr>
                <w:rFonts w:ascii="宋体" w:hAnsi="宋体" w:hint="eastAsia"/>
                <w:sz w:val="24"/>
              </w:rPr>
              <w:t>/</w:t>
            </w:r>
            <w:r w:rsidRPr="00B277E0">
              <w:rPr>
                <w:rFonts w:ascii="宋体" w:hAnsi="宋体"/>
                <w:sz w:val="24"/>
              </w:rPr>
              <w:t>1min</w:t>
            </w:r>
            <w:r w:rsidRPr="00B277E0">
              <w:rPr>
                <w:rFonts w:ascii="宋体" w:hAnsi="宋体" w:hint="eastAsia"/>
                <w:sz w:val="24"/>
              </w:rPr>
              <w:t>电压无击穿及闪络现象。</w:t>
            </w:r>
          </w:p>
        </w:tc>
        <w:tc>
          <w:tcPr>
            <w:tcW w:w="2242" w:type="dxa"/>
            <w:vAlign w:val="center"/>
          </w:tcPr>
          <w:p w14:paraId="266A6333" w14:textId="77777777" w:rsidR="00964A27" w:rsidRPr="00964A27" w:rsidRDefault="00964A27" w:rsidP="00964A27">
            <w:pPr>
              <w:ind w:right="-187"/>
              <w:jc w:val="center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  <w:bdr w:val="single" w:sz="4" w:space="0" w:color="auto"/>
              </w:rPr>
              <w:t>合格</w:t>
            </w:r>
          </w:p>
        </w:tc>
      </w:tr>
      <w:tr w:rsidR="00964A27" w14:paraId="54E98FC0" w14:textId="77777777" w:rsidTr="00F93621">
        <w:trPr>
          <w:trHeight w:val="896"/>
          <w:jc w:val="center"/>
        </w:trPr>
        <w:tc>
          <w:tcPr>
            <w:tcW w:w="725" w:type="dxa"/>
            <w:vAlign w:val="center"/>
          </w:tcPr>
          <w:p w14:paraId="0CCE551C" w14:textId="77777777" w:rsidR="00964A27" w:rsidRPr="00B277E0" w:rsidRDefault="00964A27" w:rsidP="00964A27">
            <w:pPr>
              <w:ind w:right="-187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二次检查</w:t>
            </w:r>
          </w:p>
        </w:tc>
        <w:tc>
          <w:tcPr>
            <w:tcW w:w="4295" w:type="dxa"/>
            <w:vAlign w:val="center"/>
          </w:tcPr>
          <w:p w14:paraId="62A3CE10" w14:textId="77777777" w:rsidR="00964A27" w:rsidRPr="00B277E0" w:rsidRDefault="00964A27" w:rsidP="00964A27">
            <w:pPr>
              <w:ind w:right="-187"/>
              <w:rPr>
                <w:rFonts w:ascii="宋体" w:hAnsi="宋体"/>
                <w:sz w:val="24"/>
              </w:rPr>
            </w:pPr>
            <w:r w:rsidRPr="00B277E0">
              <w:rPr>
                <w:rFonts w:ascii="宋体" w:hAnsi="宋体" w:hint="eastAsia"/>
                <w:sz w:val="24"/>
              </w:rPr>
              <w:t>机构和辅助回路导电部分与接地部分间、</w:t>
            </w:r>
          </w:p>
          <w:p w14:paraId="4125332C" w14:textId="77777777" w:rsidR="00964A27" w:rsidRPr="00B277E0" w:rsidRDefault="00964A27" w:rsidP="00964A27">
            <w:pPr>
              <w:ind w:right="-187"/>
              <w:rPr>
                <w:rFonts w:ascii="宋体" w:hAnsi="宋体"/>
                <w:sz w:val="24"/>
              </w:rPr>
            </w:pPr>
            <w:r w:rsidRPr="00B277E0">
              <w:rPr>
                <w:rFonts w:ascii="宋体" w:hAnsi="宋体" w:hint="eastAsia"/>
                <w:sz w:val="24"/>
              </w:rPr>
              <w:t>不同电路间应能耐受2kV/</w:t>
            </w:r>
            <w:r w:rsidRPr="00B277E0">
              <w:rPr>
                <w:rFonts w:ascii="宋体" w:hAnsi="宋体"/>
                <w:sz w:val="24"/>
              </w:rPr>
              <w:t>1min</w:t>
            </w:r>
            <w:r w:rsidRPr="00B277E0">
              <w:rPr>
                <w:rFonts w:ascii="宋体" w:hAnsi="宋体" w:hint="eastAsia"/>
                <w:sz w:val="24"/>
              </w:rPr>
              <w:t>电压无</w:t>
            </w:r>
          </w:p>
          <w:p w14:paraId="4B290663" w14:textId="77777777" w:rsidR="00964A27" w:rsidRPr="00B277E0" w:rsidRDefault="00964A27" w:rsidP="00964A27">
            <w:pPr>
              <w:ind w:right="-187"/>
              <w:rPr>
                <w:rFonts w:ascii="宋体" w:hAnsi="宋体"/>
                <w:sz w:val="24"/>
              </w:rPr>
            </w:pPr>
            <w:r w:rsidRPr="00B277E0">
              <w:rPr>
                <w:rFonts w:ascii="宋体" w:hAnsi="宋体" w:hint="eastAsia"/>
                <w:sz w:val="24"/>
              </w:rPr>
              <w:t>击穿及闪络现象。</w:t>
            </w:r>
          </w:p>
        </w:tc>
        <w:tc>
          <w:tcPr>
            <w:tcW w:w="2242" w:type="dxa"/>
            <w:vAlign w:val="center"/>
          </w:tcPr>
          <w:p w14:paraId="7FE6D0EA" w14:textId="77777777" w:rsidR="00964A27" w:rsidRDefault="00964A27" w:rsidP="00964A27">
            <w:pPr>
              <w:ind w:right="-187"/>
              <w:jc w:val="center"/>
            </w:pPr>
            <w:r>
              <w:rPr>
                <w:rFonts w:ascii="宋体" w:hAnsi="宋体" w:hint="eastAsia"/>
                <w:b/>
                <w:sz w:val="28"/>
                <w:szCs w:val="28"/>
                <w:bdr w:val="single" w:sz="4" w:space="0" w:color="auto"/>
              </w:rPr>
              <w:t>合格</w:t>
            </w:r>
          </w:p>
        </w:tc>
      </w:tr>
    </w:tbl>
    <w:p w14:paraId="1F3CA493" w14:textId="77777777" w:rsidR="004B4987" w:rsidRPr="00E57B19" w:rsidRDefault="004B4987" w:rsidP="004B4987">
      <w:pPr>
        <w:ind w:right="-187"/>
        <w:rPr>
          <w:b/>
          <w:sz w:val="24"/>
        </w:rPr>
      </w:pPr>
      <w:r w:rsidRPr="00E57B19">
        <w:rPr>
          <w:rFonts w:hint="eastAsia"/>
          <w:b/>
          <w:sz w:val="24"/>
        </w:rPr>
        <w:t>五、二次线路检验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968"/>
        <w:gridCol w:w="2215"/>
      </w:tblGrid>
      <w:tr w:rsidR="004B4987" w14:paraId="42E2414A" w14:textId="77777777" w:rsidTr="00F93621">
        <w:trPr>
          <w:jc w:val="center"/>
        </w:trPr>
        <w:tc>
          <w:tcPr>
            <w:tcW w:w="4968" w:type="dxa"/>
          </w:tcPr>
          <w:p w14:paraId="74825D7C" w14:textId="77777777" w:rsidR="004B4987" w:rsidRPr="008C0CC4" w:rsidRDefault="004B4987" w:rsidP="00F93621">
            <w:pPr>
              <w:ind w:right="-187"/>
              <w:jc w:val="center"/>
              <w:rPr>
                <w:rFonts w:ascii="宋体" w:hAnsi="宋体"/>
                <w:b/>
                <w:sz w:val="24"/>
              </w:rPr>
            </w:pPr>
            <w:r w:rsidRPr="008C0CC4">
              <w:rPr>
                <w:rFonts w:ascii="宋体" w:hAnsi="宋体" w:hint="eastAsia"/>
                <w:b/>
                <w:sz w:val="24"/>
              </w:rPr>
              <w:t>检验项目</w:t>
            </w:r>
          </w:p>
        </w:tc>
        <w:tc>
          <w:tcPr>
            <w:tcW w:w="2215" w:type="dxa"/>
          </w:tcPr>
          <w:p w14:paraId="48496631" w14:textId="77777777" w:rsidR="004B4987" w:rsidRPr="008C0CC4" w:rsidRDefault="004B4987" w:rsidP="00F93621">
            <w:pPr>
              <w:ind w:right="-187"/>
              <w:jc w:val="center"/>
              <w:rPr>
                <w:rFonts w:ascii="宋体" w:hAnsi="宋体"/>
                <w:b/>
                <w:sz w:val="24"/>
              </w:rPr>
            </w:pPr>
            <w:r w:rsidRPr="008C0CC4">
              <w:rPr>
                <w:rFonts w:ascii="宋体" w:hAnsi="宋体" w:hint="eastAsia"/>
                <w:b/>
                <w:sz w:val="24"/>
              </w:rPr>
              <w:t>检验结果</w:t>
            </w:r>
          </w:p>
        </w:tc>
      </w:tr>
      <w:tr w:rsidR="004B4987" w14:paraId="530B7E57" w14:textId="77777777" w:rsidTr="00F93621">
        <w:trPr>
          <w:trHeight w:val="708"/>
          <w:jc w:val="center"/>
        </w:trPr>
        <w:tc>
          <w:tcPr>
            <w:tcW w:w="4968" w:type="dxa"/>
            <w:vAlign w:val="center"/>
          </w:tcPr>
          <w:p w14:paraId="7CEF8567" w14:textId="77777777" w:rsidR="004B4987" w:rsidRPr="008C0CC4" w:rsidRDefault="004B4987" w:rsidP="00F93621">
            <w:pPr>
              <w:ind w:right="-187"/>
              <w:jc w:val="center"/>
              <w:rPr>
                <w:sz w:val="24"/>
              </w:rPr>
            </w:pPr>
            <w:r w:rsidRPr="008C0CC4">
              <w:rPr>
                <w:rFonts w:hint="eastAsia"/>
                <w:sz w:val="24"/>
              </w:rPr>
              <w:t>各接线端子位置正确，无线头脱落及裸露现象</w:t>
            </w:r>
          </w:p>
        </w:tc>
        <w:tc>
          <w:tcPr>
            <w:tcW w:w="2215" w:type="dxa"/>
            <w:vAlign w:val="center"/>
          </w:tcPr>
          <w:p w14:paraId="0BDDB23D" w14:textId="77777777" w:rsidR="004B4987" w:rsidRDefault="00964A27" w:rsidP="00F93621">
            <w:pPr>
              <w:ind w:right="-187"/>
              <w:jc w:val="center"/>
            </w:pPr>
            <w:r>
              <w:rPr>
                <w:rFonts w:ascii="宋体" w:hAnsi="宋体" w:hint="eastAsia"/>
                <w:b/>
                <w:sz w:val="28"/>
                <w:szCs w:val="28"/>
                <w:bdr w:val="single" w:sz="4" w:space="0" w:color="auto"/>
              </w:rPr>
              <w:t>合格</w:t>
            </w:r>
          </w:p>
        </w:tc>
      </w:tr>
    </w:tbl>
    <w:p w14:paraId="7AFAA193" w14:textId="77777777" w:rsidR="004B4987" w:rsidRPr="003222D1" w:rsidRDefault="004B4987" w:rsidP="004B4987">
      <w:pPr>
        <w:rPr>
          <w:rFonts w:ascii="宋体" w:hAnsi="宋体"/>
          <w:szCs w:val="21"/>
        </w:rPr>
      </w:pPr>
      <w:r w:rsidRPr="003222D1">
        <w:rPr>
          <w:rFonts w:ascii="宋体" w:hAnsi="宋体" w:hint="eastAsia"/>
          <w:szCs w:val="21"/>
        </w:rPr>
        <w:t>注1：视项目需求配置。</w:t>
      </w:r>
    </w:p>
    <w:p w14:paraId="7C1579A9" w14:textId="77777777" w:rsidR="004B4987" w:rsidRPr="003222D1" w:rsidRDefault="004B4987" w:rsidP="004B4987">
      <w:pPr>
        <w:rPr>
          <w:rFonts w:ascii="宋体" w:hAnsi="宋体"/>
          <w:szCs w:val="21"/>
        </w:rPr>
      </w:pPr>
      <w:r w:rsidRPr="003222D1">
        <w:rPr>
          <w:rFonts w:ascii="宋体" w:hAnsi="宋体" w:hint="eastAsia"/>
          <w:szCs w:val="21"/>
        </w:rPr>
        <w:t>注2：平均分闸速度指刚分开始、分后6mm的平均速度。（12/24kV</w:t>
      </w:r>
      <w:r w:rsidRPr="003222D1">
        <w:rPr>
          <w:rFonts w:ascii="宋体" w:hAnsi="宋体"/>
          <w:szCs w:val="21"/>
        </w:rPr>
        <w:t>）</w:t>
      </w:r>
    </w:p>
    <w:p w14:paraId="5EE952EF" w14:textId="77777777" w:rsidR="004B4987" w:rsidRPr="003222D1" w:rsidRDefault="004B4987" w:rsidP="004B4987">
      <w:pPr>
        <w:rPr>
          <w:rFonts w:ascii="宋体" w:hAnsi="宋体"/>
          <w:szCs w:val="21"/>
        </w:rPr>
      </w:pPr>
      <w:r w:rsidRPr="003222D1">
        <w:rPr>
          <w:rFonts w:ascii="宋体" w:hAnsi="宋体" w:hint="eastAsia"/>
          <w:szCs w:val="21"/>
        </w:rPr>
        <w:t xml:space="preserve">      平均分闸速度指刚分开始、分后8mm的平均速度。（40.5kV</w:t>
      </w:r>
      <w:r w:rsidRPr="003222D1">
        <w:rPr>
          <w:rFonts w:ascii="宋体" w:hAnsi="宋体"/>
          <w:szCs w:val="21"/>
        </w:rPr>
        <w:t>）</w:t>
      </w:r>
    </w:p>
    <w:p w14:paraId="381F957C" w14:textId="77777777" w:rsidR="004B4987" w:rsidRPr="003222D1" w:rsidRDefault="004B4987" w:rsidP="004B4987">
      <w:pPr>
        <w:rPr>
          <w:rFonts w:ascii="宋体" w:hAnsi="宋体"/>
          <w:szCs w:val="21"/>
        </w:rPr>
      </w:pPr>
      <w:r w:rsidRPr="003222D1">
        <w:rPr>
          <w:rFonts w:ascii="宋体" w:hAnsi="宋体" w:hint="eastAsia"/>
          <w:szCs w:val="21"/>
        </w:rPr>
        <w:t>注3：平均合闸速度指刚合开始、合前6mm的平均速度。（12/24kV</w:t>
      </w:r>
      <w:r w:rsidRPr="003222D1">
        <w:rPr>
          <w:rFonts w:ascii="宋体" w:hAnsi="宋体"/>
          <w:szCs w:val="21"/>
        </w:rPr>
        <w:t>）</w:t>
      </w:r>
    </w:p>
    <w:p w14:paraId="2EB676C9" w14:textId="77777777" w:rsidR="004B4987" w:rsidRPr="003222D1" w:rsidRDefault="004B4987" w:rsidP="004B4987">
      <w:pPr>
        <w:rPr>
          <w:rFonts w:ascii="宋体" w:hAnsi="宋体"/>
          <w:szCs w:val="21"/>
        </w:rPr>
      </w:pPr>
      <w:r w:rsidRPr="003222D1">
        <w:rPr>
          <w:rFonts w:ascii="宋体" w:hAnsi="宋体" w:hint="eastAsia"/>
          <w:szCs w:val="21"/>
        </w:rPr>
        <w:t xml:space="preserve">      平均合闸速度指刚合开始、合前8mm的平均速度。（40.5kV</w:t>
      </w:r>
      <w:r w:rsidRPr="003222D1">
        <w:rPr>
          <w:rFonts w:ascii="宋体" w:hAnsi="宋体"/>
          <w:szCs w:val="21"/>
        </w:rPr>
        <w:t>）</w:t>
      </w:r>
    </w:p>
    <w:p w14:paraId="28F7D476" w14:textId="77777777" w:rsidR="004B4987" w:rsidRPr="003222D1" w:rsidRDefault="004B4987" w:rsidP="004B4987">
      <w:pPr>
        <w:rPr>
          <w:rFonts w:ascii="宋体" w:hAnsi="宋体"/>
          <w:szCs w:val="21"/>
        </w:rPr>
      </w:pPr>
      <w:r w:rsidRPr="003222D1">
        <w:rPr>
          <w:rFonts w:ascii="宋体" w:hAnsi="宋体" w:hint="eastAsia"/>
          <w:szCs w:val="21"/>
        </w:rPr>
        <w:t>注4：F：固定式；W：手车式。</w:t>
      </w:r>
    </w:p>
    <w:p w14:paraId="469E8BBB" w14:textId="77777777" w:rsidR="004B4987" w:rsidRPr="00FF4289" w:rsidRDefault="004B4987" w:rsidP="004B4987">
      <w:pPr>
        <w:spacing w:line="360" w:lineRule="auto"/>
        <w:rPr>
          <w:rFonts w:ascii="宋体" w:hAnsi="宋体"/>
          <w:sz w:val="24"/>
        </w:rPr>
      </w:pPr>
      <w:r w:rsidRPr="00FF4289">
        <w:rPr>
          <w:rFonts w:ascii="宋体" w:hAnsi="宋体" w:hint="eastAsia"/>
          <w:sz w:val="24"/>
        </w:rPr>
        <w:t>声明：</w:t>
      </w:r>
      <w:r>
        <w:rPr>
          <w:rFonts w:ascii="宋体" w:hAnsi="宋体" w:hint="eastAsia"/>
          <w:sz w:val="24"/>
        </w:rPr>
        <w:t>1.</w:t>
      </w:r>
      <w:r w:rsidRPr="00FF4289">
        <w:rPr>
          <w:rFonts w:ascii="宋体" w:hAnsi="宋体" w:hint="eastAsia"/>
          <w:sz w:val="24"/>
        </w:rPr>
        <w:t>未经本实验室主任书面批准，不得部分复制报告。</w:t>
      </w:r>
    </w:p>
    <w:p w14:paraId="4B636F1B" w14:textId="77777777" w:rsidR="004B4987" w:rsidRPr="00FF4289" w:rsidRDefault="004B4987" w:rsidP="004B4987">
      <w:pPr>
        <w:spacing w:line="36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</w:t>
      </w:r>
      <w:r w:rsidRPr="00FF4289">
        <w:rPr>
          <w:rFonts w:ascii="宋体" w:hAnsi="宋体" w:hint="eastAsia"/>
          <w:sz w:val="24"/>
        </w:rPr>
        <w:t>未加盖本实验室检测专用章的检测报告无效。</w:t>
      </w:r>
    </w:p>
    <w:p w14:paraId="40AA4769" w14:textId="77777777" w:rsidR="004B4987" w:rsidRPr="00593CB7" w:rsidRDefault="004B4987" w:rsidP="00C903AC">
      <w:pPr>
        <w:pStyle w:val="1"/>
        <w:spacing w:before="100" w:after="100" w:line="100" w:lineRule="atLeast"/>
        <w:jc w:val="center"/>
        <w:rPr>
          <w:sz w:val="28"/>
          <w:szCs w:val="28"/>
        </w:rPr>
      </w:pPr>
      <w:r w:rsidRPr="00593CB7">
        <w:rPr>
          <w:rFonts w:hint="eastAsia"/>
          <w:sz w:val="28"/>
          <w:szCs w:val="28"/>
        </w:rPr>
        <w:t>结</w:t>
      </w:r>
      <w:r w:rsidRPr="00593CB7">
        <w:rPr>
          <w:rFonts w:hint="eastAsia"/>
          <w:sz w:val="28"/>
          <w:szCs w:val="28"/>
        </w:rPr>
        <w:t xml:space="preserve">  </w:t>
      </w:r>
      <w:r w:rsidRPr="00593CB7">
        <w:rPr>
          <w:rFonts w:hint="eastAsia"/>
          <w:sz w:val="28"/>
          <w:szCs w:val="28"/>
        </w:rPr>
        <w:t>论</w:t>
      </w:r>
    </w:p>
    <w:p w14:paraId="5F82507F" w14:textId="77777777" w:rsidR="00C903AC" w:rsidRPr="00593CB7" w:rsidRDefault="004B4987" w:rsidP="007E028C">
      <w:pPr>
        <w:autoSpaceDE w:val="0"/>
        <w:autoSpaceDN w:val="0"/>
        <w:adjustRightInd w:val="0"/>
        <w:ind w:firstLineChars="195" w:firstLine="517"/>
        <w:jc w:val="left"/>
        <w:rPr>
          <w:rFonts w:ascii="宋体" w:hAnsi="宋体"/>
          <w:b/>
          <w:spacing w:val="-8"/>
          <w:sz w:val="28"/>
          <w:szCs w:val="28"/>
        </w:rPr>
      </w:pPr>
      <w:r w:rsidRPr="00593CB7">
        <w:rPr>
          <w:rFonts w:ascii="宋体" w:hAnsi="宋体" w:hint="eastAsia"/>
          <w:b/>
          <w:spacing w:val="-8"/>
          <w:sz w:val="28"/>
          <w:szCs w:val="28"/>
        </w:rPr>
        <w:t>本产品经试验符合</w:t>
      </w:r>
      <w:r w:rsidRPr="00593CB7">
        <w:rPr>
          <w:rFonts w:ascii="宋体" w:hAnsi="宋体"/>
          <w:b/>
          <w:spacing w:val="-8"/>
          <w:sz w:val="28"/>
          <w:szCs w:val="28"/>
        </w:rPr>
        <w:t xml:space="preserve">IEC </w:t>
      </w:r>
      <w:r w:rsidRPr="00593CB7">
        <w:rPr>
          <w:rFonts w:ascii="宋体" w:hAnsi="宋体" w:hint="eastAsia"/>
          <w:b/>
          <w:spacing w:val="-8"/>
          <w:sz w:val="28"/>
          <w:szCs w:val="28"/>
        </w:rPr>
        <w:t>56及GB1984标准及产品技术条件规定，准予出厂。</w:t>
      </w:r>
    </w:p>
    <w:p w14:paraId="255711AC" w14:textId="49BF4815" w:rsidR="007E028C" w:rsidRDefault="004B4987" w:rsidP="0044698E">
      <w:pPr>
        <w:ind w:right="-187" w:firstLineChars="198" w:firstLine="557"/>
        <w:rPr>
          <w:b/>
          <w:sz w:val="28"/>
          <w:szCs w:val="28"/>
        </w:rPr>
      </w:pPr>
      <w:r w:rsidRPr="00593CB7">
        <w:rPr>
          <w:rFonts w:hint="eastAsia"/>
          <w:b/>
          <w:sz w:val="28"/>
          <w:szCs w:val="28"/>
        </w:rPr>
        <w:t>检验员：</w:t>
      </w:r>
      <w:r w:rsidRPr="00593CB7">
        <w:rPr>
          <w:rFonts w:hint="eastAsia"/>
          <w:b/>
          <w:sz w:val="28"/>
          <w:szCs w:val="28"/>
        </w:rPr>
        <w:t xml:space="preserve">                </w:t>
      </w:r>
      <w:r w:rsidRPr="00593CB7">
        <w:rPr>
          <w:rFonts w:hint="eastAsia"/>
          <w:b/>
          <w:sz w:val="28"/>
          <w:szCs w:val="28"/>
        </w:rPr>
        <w:t>日期：</w:t>
      </w:r>
    </w:p>
    <w:p w14:paraId="4A3D18C8" w14:textId="77777777" w:rsidR="00403E64" w:rsidRPr="00593CB7" w:rsidRDefault="00403E64" w:rsidP="0044698E">
      <w:pPr>
        <w:ind w:right="-187" w:firstLineChars="198" w:firstLine="557"/>
        <w:rPr>
          <w:b/>
          <w:sz w:val="28"/>
          <w:szCs w:val="28"/>
        </w:rPr>
      </w:pPr>
    </w:p>
    <w:p w14:paraId="184DBECA" w14:textId="77777777" w:rsidR="004B4987" w:rsidRPr="00593CB7" w:rsidRDefault="004B4987" w:rsidP="007E028C">
      <w:pPr>
        <w:ind w:right="-187" w:firstLineChars="200" w:firstLine="562"/>
        <w:rPr>
          <w:b/>
          <w:sz w:val="28"/>
          <w:szCs w:val="28"/>
        </w:rPr>
      </w:pPr>
      <w:r w:rsidRPr="00593CB7">
        <w:rPr>
          <w:rFonts w:hint="eastAsia"/>
          <w:b/>
          <w:sz w:val="28"/>
          <w:szCs w:val="28"/>
        </w:rPr>
        <w:t>批准人：</w:t>
      </w:r>
      <w:r w:rsidRPr="00593CB7">
        <w:rPr>
          <w:rFonts w:hint="eastAsia"/>
          <w:b/>
          <w:sz w:val="28"/>
          <w:szCs w:val="28"/>
        </w:rPr>
        <w:t xml:space="preserve">                </w:t>
      </w:r>
      <w:r w:rsidRPr="00593CB7">
        <w:rPr>
          <w:rFonts w:hint="eastAsia"/>
          <w:b/>
          <w:sz w:val="28"/>
          <w:szCs w:val="28"/>
        </w:rPr>
        <w:t>日期：</w:t>
      </w:r>
    </w:p>
    <w:p w14:paraId="799D13E9" w14:textId="77777777" w:rsidR="00825E19" w:rsidRDefault="00825E19" w:rsidP="004B4987">
      <w:pPr>
        <w:spacing w:line="360" w:lineRule="auto"/>
        <w:ind w:right="-187"/>
        <w:jc w:val="center"/>
        <w:rPr>
          <w:b/>
          <w:spacing w:val="6"/>
          <w:sz w:val="36"/>
          <w:szCs w:val="44"/>
        </w:rPr>
      </w:pPr>
    </w:p>
    <w:p w14:paraId="1A11CB41" w14:textId="77777777" w:rsidR="004B4987" w:rsidRPr="00B277E0" w:rsidRDefault="004B4987" w:rsidP="004B4987">
      <w:pPr>
        <w:spacing w:line="360" w:lineRule="auto"/>
        <w:ind w:right="-187"/>
        <w:jc w:val="center"/>
        <w:rPr>
          <w:b/>
          <w:sz w:val="36"/>
          <w:szCs w:val="44"/>
        </w:rPr>
      </w:pPr>
      <w:r w:rsidRPr="00B277E0">
        <w:rPr>
          <w:rFonts w:hint="eastAsia"/>
          <w:b/>
          <w:spacing w:val="6"/>
          <w:sz w:val="36"/>
          <w:szCs w:val="44"/>
        </w:rPr>
        <w:t>户</w:t>
      </w:r>
      <w:r w:rsidRPr="00B277E0">
        <w:rPr>
          <w:rFonts w:hint="eastAsia"/>
          <w:b/>
          <w:spacing w:val="6"/>
          <w:sz w:val="36"/>
          <w:szCs w:val="44"/>
        </w:rPr>
        <w:t xml:space="preserve"> </w:t>
      </w:r>
      <w:r w:rsidRPr="00B277E0">
        <w:rPr>
          <w:rFonts w:hint="eastAsia"/>
          <w:b/>
          <w:spacing w:val="6"/>
          <w:sz w:val="36"/>
          <w:szCs w:val="44"/>
        </w:rPr>
        <w:t>内</w:t>
      </w:r>
      <w:r w:rsidRPr="00B277E0">
        <w:rPr>
          <w:rFonts w:hint="eastAsia"/>
          <w:b/>
          <w:spacing w:val="6"/>
          <w:sz w:val="36"/>
          <w:szCs w:val="44"/>
        </w:rPr>
        <w:t xml:space="preserve"> </w:t>
      </w:r>
      <w:r w:rsidRPr="00B277E0">
        <w:rPr>
          <w:rFonts w:hint="eastAsia"/>
          <w:b/>
          <w:spacing w:val="6"/>
          <w:sz w:val="36"/>
          <w:szCs w:val="44"/>
        </w:rPr>
        <w:t>高</w:t>
      </w:r>
      <w:r w:rsidRPr="00B277E0">
        <w:rPr>
          <w:rFonts w:hint="eastAsia"/>
          <w:b/>
          <w:spacing w:val="6"/>
          <w:sz w:val="36"/>
          <w:szCs w:val="44"/>
        </w:rPr>
        <w:t xml:space="preserve"> </w:t>
      </w:r>
      <w:r w:rsidRPr="00B277E0">
        <w:rPr>
          <w:rFonts w:hint="eastAsia"/>
          <w:b/>
          <w:spacing w:val="6"/>
          <w:sz w:val="36"/>
          <w:szCs w:val="44"/>
        </w:rPr>
        <w:t>压</w:t>
      </w:r>
      <w:r w:rsidRPr="00B277E0">
        <w:rPr>
          <w:rFonts w:hint="eastAsia"/>
          <w:b/>
          <w:spacing w:val="6"/>
          <w:sz w:val="36"/>
          <w:szCs w:val="44"/>
        </w:rPr>
        <w:t xml:space="preserve"> </w:t>
      </w:r>
      <w:r w:rsidRPr="00B277E0">
        <w:rPr>
          <w:rFonts w:hint="eastAsia"/>
          <w:b/>
          <w:spacing w:val="6"/>
          <w:sz w:val="36"/>
          <w:szCs w:val="44"/>
        </w:rPr>
        <w:t>真</w:t>
      </w:r>
      <w:r w:rsidRPr="00B277E0">
        <w:rPr>
          <w:rFonts w:hint="eastAsia"/>
          <w:b/>
          <w:spacing w:val="6"/>
          <w:sz w:val="36"/>
          <w:szCs w:val="44"/>
        </w:rPr>
        <w:t xml:space="preserve"> </w:t>
      </w:r>
      <w:r w:rsidRPr="00B277E0">
        <w:rPr>
          <w:rFonts w:hint="eastAsia"/>
          <w:b/>
          <w:spacing w:val="6"/>
          <w:sz w:val="36"/>
          <w:szCs w:val="44"/>
        </w:rPr>
        <w:t>空</w:t>
      </w:r>
      <w:r w:rsidRPr="00B277E0">
        <w:rPr>
          <w:rFonts w:hint="eastAsia"/>
          <w:b/>
          <w:spacing w:val="6"/>
          <w:sz w:val="36"/>
          <w:szCs w:val="44"/>
        </w:rPr>
        <w:t xml:space="preserve"> </w:t>
      </w:r>
      <w:r w:rsidRPr="00B277E0">
        <w:rPr>
          <w:rFonts w:hint="eastAsia"/>
          <w:b/>
          <w:spacing w:val="6"/>
          <w:sz w:val="36"/>
          <w:szCs w:val="44"/>
        </w:rPr>
        <w:t>断</w:t>
      </w:r>
      <w:r w:rsidRPr="00B277E0">
        <w:rPr>
          <w:rFonts w:hint="eastAsia"/>
          <w:b/>
          <w:spacing w:val="6"/>
          <w:sz w:val="36"/>
          <w:szCs w:val="44"/>
        </w:rPr>
        <w:t xml:space="preserve"> </w:t>
      </w:r>
      <w:r w:rsidRPr="00B277E0">
        <w:rPr>
          <w:rFonts w:hint="eastAsia"/>
          <w:b/>
          <w:spacing w:val="6"/>
          <w:sz w:val="36"/>
          <w:szCs w:val="44"/>
        </w:rPr>
        <w:t>路</w:t>
      </w:r>
      <w:r w:rsidRPr="00B277E0">
        <w:rPr>
          <w:rFonts w:hint="eastAsia"/>
          <w:b/>
          <w:spacing w:val="6"/>
          <w:sz w:val="36"/>
          <w:szCs w:val="44"/>
        </w:rPr>
        <w:t xml:space="preserve"> </w:t>
      </w:r>
      <w:r w:rsidRPr="00B277E0">
        <w:rPr>
          <w:rFonts w:hint="eastAsia"/>
          <w:b/>
          <w:spacing w:val="6"/>
          <w:sz w:val="36"/>
          <w:szCs w:val="44"/>
        </w:rPr>
        <w:t>器</w:t>
      </w:r>
    </w:p>
    <w:p w14:paraId="37AF4EF6" w14:textId="77777777" w:rsidR="004B4987" w:rsidRPr="00B277E0" w:rsidRDefault="004B4987" w:rsidP="004B4987">
      <w:pPr>
        <w:spacing w:line="360" w:lineRule="auto"/>
        <w:ind w:right="-187"/>
        <w:jc w:val="center"/>
        <w:rPr>
          <w:b/>
          <w:sz w:val="18"/>
          <w:szCs w:val="18"/>
        </w:rPr>
      </w:pPr>
    </w:p>
    <w:p w14:paraId="5B74FEBE" w14:textId="77777777" w:rsidR="004B4987" w:rsidRDefault="004B4987" w:rsidP="00E22BC9">
      <w:pPr>
        <w:spacing w:line="360" w:lineRule="auto"/>
        <w:ind w:right="-187"/>
        <w:jc w:val="center"/>
        <w:rPr>
          <w:b/>
          <w:sz w:val="32"/>
          <w:szCs w:val="36"/>
        </w:rPr>
      </w:pPr>
      <w:r w:rsidRPr="00B277E0">
        <w:rPr>
          <w:rFonts w:hint="eastAsia"/>
          <w:b/>
          <w:sz w:val="32"/>
          <w:szCs w:val="36"/>
        </w:rPr>
        <w:t>出</w:t>
      </w:r>
      <w:r w:rsidRPr="00B277E0">
        <w:rPr>
          <w:rFonts w:hint="eastAsia"/>
          <w:b/>
          <w:sz w:val="32"/>
          <w:szCs w:val="36"/>
        </w:rPr>
        <w:t xml:space="preserve"> </w:t>
      </w:r>
      <w:r w:rsidRPr="00B277E0">
        <w:rPr>
          <w:rFonts w:hint="eastAsia"/>
          <w:b/>
          <w:sz w:val="32"/>
          <w:szCs w:val="36"/>
        </w:rPr>
        <w:t>厂</w:t>
      </w:r>
      <w:r w:rsidRPr="00B277E0">
        <w:rPr>
          <w:rFonts w:hint="eastAsia"/>
          <w:b/>
          <w:sz w:val="32"/>
          <w:szCs w:val="36"/>
        </w:rPr>
        <w:t xml:space="preserve"> </w:t>
      </w:r>
      <w:r w:rsidRPr="00B277E0">
        <w:rPr>
          <w:rFonts w:hint="eastAsia"/>
          <w:b/>
          <w:sz w:val="32"/>
          <w:szCs w:val="36"/>
        </w:rPr>
        <w:t>检</w:t>
      </w:r>
      <w:r w:rsidRPr="00B277E0">
        <w:rPr>
          <w:rFonts w:hint="eastAsia"/>
          <w:b/>
          <w:sz w:val="32"/>
          <w:szCs w:val="36"/>
        </w:rPr>
        <w:t xml:space="preserve"> </w:t>
      </w:r>
      <w:r w:rsidRPr="00B277E0">
        <w:rPr>
          <w:rFonts w:hint="eastAsia"/>
          <w:b/>
          <w:sz w:val="32"/>
          <w:szCs w:val="36"/>
        </w:rPr>
        <w:t>验</w:t>
      </w:r>
      <w:r w:rsidRPr="00B277E0">
        <w:rPr>
          <w:rFonts w:hint="eastAsia"/>
          <w:b/>
          <w:sz w:val="32"/>
          <w:szCs w:val="36"/>
        </w:rPr>
        <w:t xml:space="preserve"> </w:t>
      </w:r>
      <w:r w:rsidRPr="00B277E0">
        <w:rPr>
          <w:rFonts w:hint="eastAsia"/>
          <w:b/>
          <w:sz w:val="32"/>
          <w:szCs w:val="36"/>
        </w:rPr>
        <w:t>报</w:t>
      </w:r>
      <w:r w:rsidRPr="00B277E0">
        <w:rPr>
          <w:rFonts w:hint="eastAsia"/>
          <w:b/>
          <w:sz w:val="32"/>
          <w:szCs w:val="36"/>
        </w:rPr>
        <w:t xml:space="preserve"> </w:t>
      </w:r>
      <w:r w:rsidRPr="00B277E0">
        <w:rPr>
          <w:rFonts w:hint="eastAsia"/>
          <w:b/>
          <w:sz w:val="32"/>
          <w:szCs w:val="36"/>
        </w:rPr>
        <w:t>告</w:t>
      </w:r>
    </w:p>
    <w:p w14:paraId="325DB4E3" w14:textId="77777777" w:rsidR="00E22BC9" w:rsidRDefault="00E22BC9" w:rsidP="00E22BC9">
      <w:pPr>
        <w:spacing w:line="360" w:lineRule="auto"/>
        <w:ind w:right="-187"/>
        <w:jc w:val="center"/>
        <w:rPr>
          <w:b/>
          <w:sz w:val="32"/>
          <w:szCs w:val="36"/>
        </w:rPr>
      </w:pPr>
    </w:p>
    <w:p w14:paraId="4FF13797" w14:textId="77777777" w:rsidR="00E22BC9" w:rsidRDefault="00E22BC9" w:rsidP="00E22BC9">
      <w:pPr>
        <w:spacing w:line="360" w:lineRule="auto"/>
        <w:ind w:right="-187"/>
        <w:jc w:val="center"/>
        <w:rPr>
          <w:b/>
          <w:sz w:val="32"/>
          <w:szCs w:val="36"/>
        </w:rPr>
      </w:pPr>
    </w:p>
    <w:p w14:paraId="73EE6E80" w14:textId="77777777" w:rsidR="00E22BC9" w:rsidRPr="00E22BC9" w:rsidRDefault="00E22BC9" w:rsidP="00E22BC9">
      <w:pPr>
        <w:spacing w:line="360" w:lineRule="auto"/>
        <w:ind w:right="-187"/>
        <w:jc w:val="center"/>
        <w:rPr>
          <w:b/>
          <w:sz w:val="32"/>
          <w:szCs w:val="36"/>
        </w:rPr>
      </w:pPr>
    </w:p>
    <w:p w14:paraId="1D120BC1" w14:textId="77777777" w:rsidR="004B4987" w:rsidRDefault="004B4987" w:rsidP="004B4987">
      <w:pPr>
        <w:spacing w:line="360" w:lineRule="auto"/>
        <w:ind w:right="-187" w:firstLineChars="300" w:firstLine="1036"/>
        <w:rPr>
          <w:b/>
          <w:spacing w:val="-8"/>
          <w:sz w:val="36"/>
          <w:szCs w:val="36"/>
          <w:u w:val="single"/>
        </w:rPr>
      </w:pPr>
      <w:r>
        <w:rPr>
          <w:rFonts w:hint="eastAsia"/>
          <w:b/>
          <w:spacing w:val="-8"/>
          <w:sz w:val="36"/>
          <w:szCs w:val="36"/>
        </w:rPr>
        <w:t>产品型号：</w:t>
      </w:r>
      <w:r>
        <w:rPr>
          <w:rFonts w:hint="eastAsia"/>
          <w:spacing w:val="-8"/>
          <w:sz w:val="30"/>
          <w:szCs w:val="30"/>
          <w:u w:val="single"/>
        </w:rPr>
        <w:t xml:space="preserve">  </w:t>
      </w:r>
      <w:r>
        <w:rPr>
          <w:spacing w:val="-8"/>
          <w:sz w:val="30"/>
          <w:szCs w:val="30"/>
          <w:u w:val="single"/>
        </w:rPr>
        <w:t xml:space="preserve"> </w:t>
      </w:r>
      <w:r w:rsidRPr="00F93621">
        <w:rPr>
          <w:spacing w:val="-8"/>
          <w:sz w:val="30"/>
          <w:szCs w:val="30"/>
          <w:u w:val="single"/>
        </w:rPr>
        <w:t xml:space="preserve">#ProductModel# </w:t>
      </w:r>
      <w:r>
        <w:rPr>
          <w:spacing w:val="-8"/>
          <w:sz w:val="30"/>
          <w:szCs w:val="30"/>
          <w:u w:val="single"/>
        </w:rPr>
        <w:t xml:space="preserve"> </w:t>
      </w:r>
      <w:r w:rsidRPr="00F93621">
        <w:rPr>
          <w:spacing w:val="-8"/>
          <w:sz w:val="30"/>
          <w:szCs w:val="30"/>
          <w:u w:val="single"/>
        </w:rPr>
        <w:t xml:space="preserve"> </w:t>
      </w:r>
      <w:r>
        <w:rPr>
          <w:spacing w:val="-8"/>
          <w:sz w:val="30"/>
          <w:szCs w:val="30"/>
          <w:u w:val="single"/>
        </w:rPr>
        <w:t xml:space="preserve"> </w:t>
      </w:r>
    </w:p>
    <w:p w14:paraId="5859AA47" w14:textId="77777777" w:rsidR="004B4987" w:rsidRDefault="004B4987" w:rsidP="004B4987">
      <w:pPr>
        <w:spacing w:line="360" w:lineRule="auto"/>
        <w:ind w:right="-187" w:firstLineChars="300" w:firstLine="1036"/>
        <w:rPr>
          <w:b/>
          <w:spacing w:val="-8"/>
          <w:sz w:val="36"/>
          <w:szCs w:val="36"/>
          <w:u w:val="single"/>
        </w:rPr>
      </w:pPr>
      <w:r>
        <w:rPr>
          <w:rFonts w:hint="eastAsia"/>
          <w:b/>
          <w:spacing w:val="-8"/>
          <w:sz w:val="36"/>
          <w:szCs w:val="36"/>
        </w:rPr>
        <w:t>产品编号：</w:t>
      </w:r>
      <w:r>
        <w:rPr>
          <w:spacing w:val="-8"/>
          <w:sz w:val="30"/>
          <w:szCs w:val="30"/>
          <w:u w:val="single"/>
        </w:rPr>
        <w:t xml:space="preserve">  </w:t>
      </w:r>
      <w:r>
        <w:rPr>
          <w:rFonts w:hint="eastAsia"/>
          <w:spacing w:val="-8"/>
          <w:sz w:val="30"/>
          <w:szCs w:val="30"/>
          <w:u w:val="single"/>
        </w:rPr>
        <w:t xml:space="preserve"> </w:t>
      </w:r>
      <w:r w:rsidRPr="00DD38D2">
        <w:rPr>
          <w:spacing w:val="-8"/>
          <w:sz w:val="30"/>
          <w:szCs w:val="30"/>
          <w:u w:val="single"/>
        </w:rPr>
        <w:t>#</w:t>
      </w:r>
      <w:r w:rsidRPr="00DD38D2">
        <w:rPr>
          <w:rFonts w:hint="eastAsia"/>
          <w:spacing w:val="-8"/>
          <w:sz w:val="30"/>
          <w:szCs w:val="30"/>
          <w:u w:val="single"/>
        </w:rPr>
        <w:t>Pro</w:t>
      </w:r>
      <w:r w:rsidRPr="00DD38D2">
        <w:rPr>
          <w:spacing w:val="-8"/>
          <w:sz w:val="30"/>
          <w:szCs w:val="30"/>
          <w:u w:val="single"/>
        </w:rPr>
        <w:t>duct</w:t>
      </w:r>
      <w:r>
        <w:rPr>
          <w:spacing w:val="-8"/>
          <w:sz w:val="30"/>
          <w:szCs w:val="30"/>
          <w:u w:val="single"/>
        </w:rPr>
        <w:t>Code</w:t>
      </w:r>
      <w:r w:rsidRPr="00DD38D2">
        <w:rPr>
          <w:spacing w:val="-8"/>
          <w:sz w:val="30"/>
          <w:szCs w:val="30"/>
          <w:u w:val="single"/>
        </w:rPr>
        <w:t>#</w:t>
      </w:r>
      <w:r>
        <w:rPr>
          <w:spacing w:val="-8"/>
          <w:sz w:val="30"/>
          <w:szCs w:val="30"/>
          <w:u w:val="single"/>
        </w:rPr>
        <w:t xml:space="preserve">     </w:t>
      </w:r>
    </w:p>
    <w:p w14:paraId="02E6445B" w14:textId="77777777" w:rsidR="004B4987" w:rsidRPr="00C10949" w:rsidRDefault="004B4987" w:rsidP="004B4987">
      <w:pPr>
        <w:spacing w:line="360" w:lineRule="auto"/>
        <w:ind w:right="-187" w:firstLineChars="300" w:firstLine="1036"/>
        <w:rPr>
          <w:b/>
          <w:spacing w:val="-8"/>
          <w:sz w:val="36"/>
          <w:szCs w:val="36"/>
          <w:u w:val="single"/>
        </w:rPr>
      </w:pPr>
      <w:r>
        <w:rPr>
          <w:rFonts w:hint="eastAsia"/>
          <w:b/>
          <w:spacing w:val="-8"/>
          <w:sz w:val="36"/>
          <w:szCs w:val="36"/>
        </w:rPr>
        <w:t>报告编号：</w:t>
      </w:r>
      <w:r>
        <w:rPr>
          <w:spacing w:val="-8"/>
          <w:sz w:val="30"/>
          <w:szCs w:val="30"/>
          <w:u w:val="single"/>
        </w:rPr>
        <w:t xml:space="preserve">  </w:t>
      </w:r>
      <w:r>
        <w:rPr>
          <w:rFonts w:hint="eastAsia"/>
          <w:spacing w:val="-8"/>
          <w:sz w:val="30"/>
          <w:szCs w:val="30"/>
          <w:u w:val="single"/>
        </w:rPr>
        <w:t xml:space="preserve"> </w:t>
      </w:r>
      <w:r w:rsidRPr="00DD38D2">
        <w:rPr>
          <w:spacing w:val="-8"/>
          <w:sz w:val="30"/>
          <w:szCs w:val="30"/>
          <w:u w:val="single"/>
        </w:rPr>
        <w:t>#</w:t>
      </w:r>
      <w:r w:rsidRPr="005E6B89">
        <w:rPr>
          <w:spacing w:val="-8"/>
          <w:sz w:val="30"/>
          <w:szCs w:val="30"/>
          <w:u w:val="single"/>
        </w:rPr>
        <w:t>ReportCode</w:t>
      </w:r>
      <w:r w:rsidRPr="00DD38D2">
        <w:rPr>
          <w:spacing w:val="-8"/>
          <w:sz w:val="30"/>
          <w:szCs w:val="30"/>
          <w:u w:val="single"/>
        </w:rPr>
        <w:t>#</w:t>
      </w:r>
      <w:r>
        <w:rPr>
          <w:rFonts w:hint="eastAsia"/>
          <w:spacing w:val="-8"/>
          <w:sz w:val="30"/>
          <w:szCs w:val="30"/>
          <w:u w:val="single"/>
        </w:rPr>
        <w:t xml:space="preserve">  </w:t>
      </w:r>
      <w:r>
        <w:rPr>
          <w:spacing w:val="-8"/>
          <w:sz w:val="30"/>
          <w:szCs w:val="30"/>
          <w:u w:val="single"/>
        </w:rPr>
        <w:t xml:space="preserve">  </w:t>
      </w:r>
      <w:r>
        <w:rPr>
          <w:rFonts w:hint="eastAsia"/>
          <w:spacing w:val="-8"/>
          <w:sz w:val="30"/>
          <w:szCs w:val="30"/>
          <w:u w:val="single"/>
        </w:rPr>
        <w:t xml:space="preserve">  </w:t>
      </w:r>
    </w:p>
    <w:p w14:paraId="56D91360" w14:textId="77777777" w:rsidR="00C903AC" w:rsidRDefault="00C903AC" w:rsidP="004B4987">
      <w:pPr>
        <w:tabs>
          <w:tab w:val="left" w:pos="1692"/>
          <w:tab w:val="left" w:pos="6192"/>
        </w:tabs>
        <w:adjustRightInd w:val="0"/>
        <w:snapToGrid w:val="0"/>
        <w:spacing w:line="360" w:lineRule="auto"/>
        <w:ind w:right="-187"/>
        <w:rPr>
          <w:b/>
          <w:spacing w:val="48"/>
          <w:sz w:val="28"/>
          <w:szCs w:val="28"/>
        </w:rPr>
      </w:pPr>
    </w:p>
    <w:p w14:paraId="60C92C2E" w14:textId="77777777" w:rsidR="00C903AC" w:rsidRDefault="00C903AC" w:rsidP="004B4987">
      <w:pPr>
        <w:tabs>
          <w:tab w:val="left" w:pos="1692"/>
          <w:tab w:val="left" w:pos="6192"/>
        </w:tabs>
        <w:adjustRightInd w:val="0"/>
        <w:snapToGrid w:val="0"/>
        <w:spacing w:line="360" w:lineRule="auto"/>
        <w:ind w:right="-187"/>
        <w:rPr>
          <w:b/>
          <w:spacing w:val="48"/>
          <w:sz w:val="28"/>
          <w:szCs w:val="28"/>
        </w:rPr>
      </w:pPr>
    </w:p>
    <w:p w14:paraId="20B0DD8B" w14:textId="77777777" w:rsidR="007E028C" w:rsidRDefault="007E028C" w:rsidP="004B4987">
      <w:pPr>
        <w:tabs>
          <w:tab w:val="left" w:pos="1692"/>
          <w:tab w:val="left" w:pos="6192"/>
        </w:tabs>
        <w:adjustRightInd w:val="0"/>
        <w:snapToGrid w:val="0"/>
        <w:spacing w:line="360" w:lineRule="auto"/>
        <w:ind w:right="-187"/>
        <w:rPr>
          <w:b/>
          <w:spacing w:val="48"/>
          <w:sz w:val="28"/>
          <w:szCs w:val="28"/>
        </w:rPr>
      </w:pPr>
    </w:p>
    <w:p w14:paraId="7ED84440" w14:textId="4FA869BE" w:rsidR="00403E64" w:rsidRDefault="00403E64" w:rsidP="004B4987">
      <w:pPr>
        <w:tabs>
          <w:tab w:val="left" w:pos="1692"/>
          <w:tab w:val="left" w:pos="6192"/>
        </w:tabs>
        <w:adjustRightInd w:val="0"/>
        <w:snapToGrid w:val="0"/>
        <w:spacing w:line="360" w:lineRule="auto"/>
        <w:ind w:right="-187"/>
        <w:rPr>
          <w:b/>
          <w:spacing w:val="48"/>
          <w:sz w:val="28"/>
          <w:szCs w:val="28"/>
        </w:rPr>
      </w:pPr>
    </w:p>
    <w:p w14:paraId="0AED759E" w14:textId="77777777" w:rsidR="007C0E05" w:rsidRPr="00B277E0" w:rsidRDefault="007C0E05" w:rsidP="004B4987">
      <w:pPr>
        <w:tabs>
          <w:tab w:val="left" w:pos="1692"/>
          <w:tab w:val="left" w:pos="6192"/>
        </w:tabs>
        <w:adjustRightInd w:val="0"/>
        <w:snapToGrid w:val="0"/>
        <w:spacing w:line="360" w:lineRule="auto"/>
        <w:ind w:right="-187"/>
        <w:rPr>
          <w:rFonts w:hint="eastAsia"/>
          <w:b/>
          <w:spacing w:val="48"/>
          <w:sz w:val="28"/>
          <w:szCs w:val="28"/>
        </w:rPr>
      </w:pPr>
    </w:p>
    <w:p w14:paraId="14F74986" w14:textId="77777777" w:rsidR="004B4987" w:rsidRPr="00B277E0" w:rsidRDefault="004B4987" w:rsidP="004B4987">
      <w:pPr>
        <w:tabs>
          <w:tab w:val="left" w:pos="1692"/>
          <w:tab w:val="left" w:pos="6192"/>
        </w:tabs>
        <w:spacing w:line="360" w:lineRule="auto"/>
        <w:ind w:rightChars="-83" w:right="-174"/>
        <w:jc w:val="center"/>
        <w:rPr>
          <w:b/>
          <w:spacing w:val="48"/>
          <w:sz w:val="36"/>
          <w:szCs w:val="30"/>
        </w:rPr>
      </w:pPr>
      <w:r w:rsidRPr="00B277E0">
        <w:rPr>
          <w:rFonts w:hint="eastAsia"/>
          <w:b/>
          <w:spacing w:val="48"/>
          <w:sz w:val="36"/>
          <w:szCs w:val="30"/>
        </w:rPr>
        <w:t>江苏</w:t>
      </w:r>
      <w:r>
        <w:rPr>
          <w:rFonts w:hint="eastAsia"/>
          <w:b/>
          <w:spacing w:val="48"/>
          <w:sz w:val="36"/>
          <w:szCs w:val="30"/>
        </w:rPr>
        <w:t>南瑞</w:t>
      </w:r>
      <w:r w:rsidRPr="00B277E0">
        <w:rPr>
          <w:rFonts w:hint="eastAsia"/>
          <w:b/>
          <w:spacing w:val="48"/>
          <w:sz w:val="36"/>
          <w:szCs w:val="30"/>
        </w:rPr>
        <w:t>帕威尔电气有限公司</w:t>
      </w:r>
    </w:p>
    <w:p w14:paraId="6DCC570B" w14:textId="346CE2CA" w:rsidR="001B16CA" w:rsidRDefault="004B4987" w:rsidP="001B16CA">
      <w:pPr>
        <w:tabs>
          <w:tab w:val="left" w:pos="1692"/>
          <w:tab w:val="left" w:pos="6192"/>
        </w:tabs>
        <w:spacing w:line="360" w:lineRule="auto"/>
        <w:ind w:rightChars="-83" w:right="-174"/>
        <w:jc w:val="center"/>
        <w:rPr>
          <w:spacing w:val="-14"/>
          <w:sz w:val="32"/>
        </w:rPr>
      </w:pPr>
      <w:r>
        <w:rPr>
          <w:rFonts w:hint="eastAsia"/>
          <w:spacing w:val="-14"/>
          <w:sz w:val="32"/>
        </w:rPr>
        <w:t>JIANGSU NARI POWER ELECTRIC CO</w:t>
      </w:r>
      <w:r w:rsidRPr="00AF7465">
        <w:rPr>
          <w:rFonts w:hint="eastAsia"/>
          <w:spacing w:val="-14"/>
          <w:sz w:val="32"/>
        </w:rPr>
        <w:t>.,</w:t>
      </w:r>
      <w:r>
        <w:rPr>
          <w:rFonts w:hint="eastAsia"/>
          <w:spacing w:val="-14"/>
          <w:sz w:val="32"/>
        </w:rPr>
        <w:t>LTD.</w:t>
      </w:r>
    </w:p>
    <w:p w14:paraId="37A644D8" w14:textId="2ABF1F40" w:rsidR="004B4987" w:rsidRPr="00DB7E30" w:rsidRDefault="004B4987" w:rsidP="004B4987">
      <w:pPr>
        <w:ind w:right="-187"/>
        <w:rPr>
          <w:b/>
          <w:sz w:val="24"/>
        </w:rPr>
      </w:pPr>
      <w:r w:rsidRPr="00DB7E30">
        <w:rPr>
          <w:rFonts w:hint="eastAsia"/>
          <w:b/>
          <w:sz w:val="24"/>
        </w:rPr>
        <w:lastRenderedPageBreak/>
        <w:t>一、真空灭弧室</w:t>
      </w:r>
    </w:p>
    <w:p w14:paraId="00ABE319" w14:textId="77777777" w:rsidR="004B4987" w:rsidRPr="003222D1" w:rsidRDefault="004B4987" w:rsidP="004B4987">
      <w:pPr>
        <w:numPr>
          <w:ilvl w:val="1"/>
          <w:numId w:val="1"/>
        </w:numPr>
        <w:ind w:right="-187"/>
        <w:rPr>
          <w:rFonts w:ascii="宋体" w:hAnsi="宋体"/>
          <w:sz w:val="24"/>
        </w:rPr>
      </w:pPr>
      <w:r w:rsidRPr="003222D1">
        <w:rPr>
          <w:rFonts w:ascii="宋体" w:hAnsi="宋体" w:hint="eastAsia"/>
          <w:sz w:val="24"/>
        </w:rPr>
        <w:t>真空灭弧室编号：</w:t>
      </w:r>
      <w:r w:rsidRPr="00E820E1">
        <w:rPr>
          <w:rFonts w:ascii="宋体" w:hAnsi="宋体" w:hint="eastAsia"/>
          <w:b/>
          <w:sz w:val="24"/>
        </w:rPr>
        <w:t>A</w:t>
      </w:r>
      <w:r w:rsidRPr="00DB7E30">
        <w:rPr>
          <w:rFonts w:ascii="宋体" w:hAnsi="宋体" w:hint="eastAsia"/>
          <w:sz w:val="24"/>
        </w:rPr>
        <w:t>：</w:t>
      </w:r>
      <w:r>
        <w:rPr>
          <w:rFonts w:ascii="宋体" w:hAnsi="宋体"/>
          <w:sz w:val="24"/>
        </w:rPr>
        <w:t>#</w:t>
      </w:r>
      <w:r w:rsidRPr="00EC692E">
        <w:rPr>
          <w:rFonts w:ascii="宋体" w:hAnsi="宋体"/>
          <w:sz w:val="24"/>
        </w:rPr>
        <w:t>CodeA</w:t>
      </w:r>
      <w:r>
        <w:rPr>
          <w:rFonts w:ascii="宋体" w:hAnsi="宋体"/>
          <w:sz w:val="24"/>
        </w:rPr>
        <w:t>#</w:t>
      </w:r>
      <w:r>
        <w:rPr>
          <w:rFonts w:ascii="宋体" w:hAnsi="宋体" w:hint="eastAsia"/>
          <w:szCs w:val="21"/>
        </w:rPr>
        <w:t xml:space="preserve"> </w:t>
      </w:r>
      <w:r w:rsidRPr="002B33D3">
        <w:rPr>
          <w:rFonts w:ascii="宋体" w:hAnsi="宋体" w:hint="eastAsia"/>
          <w:b/>
          <w:sz w:val="24"/>
        </w:rPr>
        <w:t>B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/>
          <w:sz w:val="24"/>
        </w:rPr>
        <w:t>#</w:t>
      </w:r>
      <w:r w:rsidRPr="00EC692E">
        <w:rPr>
          <w:rFonts w:ascii="宋体" w:hAnsi="宋体"/>
          <w:sz w:val="24"/>
        </w:rPr>
        <w:t>Code</w:t>
      </w:r>
      <w:r>
        <w:rPr>
          <w:rFonts w:ascii="宋体" w:hAnsi="宋体"/>
          <w:sz w:val="24"/>
        </w:rPr>
        <w:t>B#</w:t>
      </w:r>
      <w:r>
        <w:rPr>
          <w:rFonts w:ascii="宋体" w:hAnsi="宋体" w:hint="eastAsia"/>
          <w:szCs w:val="21"/>
        </w:rPr>
        <w:t xml:space="preserve"> </w:t>
      </w:r>
      <w:r w:rsidRPr="002B33D3">
        <w:rPr>
          <w:rFonts w:ascii="宋体" w:hAnsi="宋体" w:hint="eastAsia"/>
          <w:b/>
          <w:sz w:val="24"/>
        </w:rPr>
        <w:t>C</w:t>
      </w:r>
      <w:r w:rsidRPr="00DB7E30">
        <w:rPr>
          <w:rFonts w:ascii="宋体" w:hAnsi="宋体" w:hint="eastAsia"/>
          <w:sz w:val="24"/>
        </w:rPr>
        <w:t>：</w:t>
      </w:r>
      <w:r>
        <w:rPr>
          <w:rFonts w:ascii="宋体" w:hAnsi="宋体"/>
          <w:sz w:val="24"/>
        </w:rPr>
        <w:t>#</w:t>
      </w:r>
      <w:r w:rsidRPr="00EC692E">
        <w:rPr>
          <w:rFonts w:ascii="宋体" w:hAnsi="宋体"/>
          <w:sz w:val="24"/>
        </w:rPr>
        <w:t>Code</w:t>
      </w:r>
      <w:r>
        <w:rPr>
          <w:rFonts w:ascii="宋体" w:hAnsi="宋体"/>
          <w:sz w:val="24"/>
        </w:rPr>
        <w:t>C#</w:t>
      </w:r>
    </w:p>
    <w:p w14:paraId="5D33D447" w14:textId="1EC046F5" w:rsidR="004B4987" w:rsidRPr="003222D1" w:rsidRDefault="004B4987" w:rsidP="004B4987">
      <w:pPr>
        <w:numPr>
          <w:ilvl w:val="1"/>
          <w:numId w:val="1"/>
        </w:numPr>
        <w:ind w:right="-187"/>
        <w:rPr>
          <w:rFonts w:ascii="宋体" w:hAnsi="宋体"/>
          <w:sz w:val="24"/>
        </w:rPr>
      </w:pPr>
      <w:r w:rsidRPr="003222D1">
        <w:rPr>
          <w:rFonts w:ascii="宋体" w:hAnsi="宋体" w:hint="eastAsia"/>
          <w:sz w:val="24"/>
        </w:rPr>
        <w:t>额定电压：</w:t>
      </w:r>
      <w:bookmarkStart w:id="0" w:name="abc"/>
      <w:bookmarkEnd w:id="0"/>
      <w:r>
        <w:rPr>
          <w:rFonts w:ascii="宋体" w:hAnsi="宋体" w:hint="eastAsia"/>
          <w:sz w:val="24"/>
        </w:rPr>
        <w:t>#p</w:t>
      </w:r>
      <w:r>
        <w:rPr>
          <w:rFonts w:ascii="宋体" w:hAnsi="宋体"/>
          <w:sz w:val="24"/>
        </w:rPr>
        <w:t>1.2</w:t>
      </w:r>
      <w:r>
        <w:rPr>
          <w:rFonts w:ascii="宋体" w:hAnsi="宋体" w:hint="eastAsia"/>
          <w:sz w:val="24"/>
        </w:rPr>
        <w:t>A#</w:t>
      </w:r>
      <w:r w:rsidRPr="003222D1">
        <w:rPr>
          <w:rFonts w:ascii="宋体" w:hAnsi="宋体" w:hint="eastAsia"/>
          <w:sz w:val="24"/>
        </w:rPr>
        <w:t xml:space="preserve">12kV  </w:t>
      </w:r>
      <w:r>
        <w:rPr>
          <w:rFonts w:ascii="宋体" w:hAnsi="宋体" w:hint="eastAsia"/>
          <w:sz w:val="24"/>
        </w:rPr>
        <w:t>#p</w:t>
      </w:r>
      <w:r>
        <w:rPr>
          <w:rFonts w:ascii="宋体" w:hAnsi="宋体"/>
          <w:sz w:val="24"/>
        </w:rPr>
        <w:t>1.2B</w:t>
      </w:r>
      <w:r>
        <w:rPr>
          <w:rFonts w:ascii="宋体" w:hAnsi="宋体" w:hint="eastAsia"/>
          <w:sz w:val="24"/>
        </w:rPr>
        <w:t>#</w:t>
      </w:r>
      <w:r w:rsidRPr="003222D1">
        <w:rPr>
          <w:rFonts w:ascii="宋体" w:hAnsi="宋体" w:hint="eastAsia"/>
          <w:sz w:val="24"/>
        </w:rPr>
        <w:t xml:space="preserve">24kV   </w:t>
      </w:r>
      <w:r>
        <w:rPr>
          <w:rFonts w:ascii="宋体" w:hAnsi="宋体" w:hint="eastAsia"/>
          <w:sz w:val="24"/>
        </w:rPr>
        <w:t>#p</w:t>
      </w:r>
      <w:r>
        <w:rPr>
          <w:rFonts w:ascii="宋体" w:hAnsi="宋体"/>
          <w:sz w:val="24"/>
        </w:rPr>
        <w:t>1.2C</w:t>
      </w:r>
      <w:r>
        <w:rPr>
          <w:rFonts w:ascii="宋体" w:hAnsi="宋体" w:hint="eastAsia"/>
          <w:sz w:val="24"/>
        </w:rPr>
        <w:t>#</w:t>
      </w:r>
      <w:r w:rsidRPr="003222D1">
        <w:rPr>
          <w:rFonts w:ascii="宋体" w:hAnsi="宋体" w:hint="eastAsia"/>
          <w:sz w:val="24"/>
        </w:rPr>
        <w:t>40.5kV</w:t>
      </w:r>
    </w:p>
    <w:p w14:paraId="2863895A" w14:textId="7713CE8E" w:rsidR="004B4987" w:rsidRPr="007C0E05" w:rsidRDefault="007C0E05" w:rsidP="007C0E05">
      <w:pPr>
        <w:numPr>
          <w:ilvl w:val="1"/>
          <w:numId w:val="1"/>
        </w:numPr>
        <w:ind w:right="-18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额定电流</w:t>
      </w:r>
      <w:r w:rsidR="004B4987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#</w:t>
      </w:r>
      <w:r>
        <w:rPr>
          <w:rFonts w:ascii="宋体" w:hAnsi="宋体"/>
          <w:sz w:val="24"/>
        </w:rPr>
        <w:t>p1.3A#</w:t>
      </w:r>
      <w:r>
        <w:rPr>
          <w:rFonts w:ascii="宋体" w:hAnsi="宋体" w:hint="eastAsia"/>
          <w:sz w:val="24"/>
        </w:rPr>
        <w:t xml:space="preserve">1250A </w:t>
      </w:r>
      <w:r>
        <w:rPr>
          <w:rFonts w:ascii="宋体" w:hAnsi="宋体"/>
          <w:sz w:val="24"/>
        </w:rPr>
        <w:t>#p1.3B#</w:t>
      </w:r>
      <w:r>
        <w:rPr>
          <w:rFonts w:ascii="宋体" w:hAnsi="宋体" w:hint="eastAsia"/>
          <w:sz w:val="24"/>
        </w:rPr>
        <w:t xml:space="preserve">2000A </w:t>
      </w:r>
      <w:r>
        <w:rPr>
          <w:rFonts w:ascii="宋体" w:hAnsi="宋体"/>
          <w:sz w:val="24"/>
        </w:rPr>
        <w:t>#p1.3C#</w:t>
      </w:r>
      <w:r>
        <w:rPr>
          <w:rFonts w:ascii="宋体" w:hAnsi="宋体" w:hint="eastAsia"/>
          <w:sz w:val="24"/>
        </w:rPr>
        <w:t xml:space="preserve">2500A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#p</w:t>
      </w:r>
      <w:r>
        <w:rPr>
          <w:rFonts w:ascii="宋体" w:hAnsi="宋体"/>
          <w:sz w:val="24"/>
        </w:rPr>
        <w:t>1.3D</w:t>
      </w:r>
      <w:r>
        <w:rPr>
          <w:rFonts w:ascii="宋体" w:hAnsi="宋体" w:hint="eastAsia"/>
          <w:sz w:val="24"/>
        </w:rPr>
        <w:t xml:space="preserve">#3150A </w:t>
      </w:r>
      <w:r>
        <w:rPr>
          <w:rFonts w:ascii="宋体" w:hAnsi="宋体"/>
          <w:sz w:val="24"/>
        </w:rPr>
        <w:t xml:space="preserve"> #p1.3E#</w:t>
      </w:r>
      <w:r>
        <w:rPr>
          <w:rFonts w:ascii="宋体" w:hAnsi="宋体" w:hint="eastAsia"/>
          <w:sz w:val="24"/>
        </w:rPr>
        <w:t>4000A</w:t>
      </w:r>
      <w:r w:rsidRPr="007C0E05">
        <w:rPr>
          <w:rFonts w:ascii="宋体" w:hAnsi="宋体"/>
          <w:sz w:val="24"/>
        </w:rPr>
        <w:t xml:space="preserve">    </w:t>
      </w:r>
    </w:p>
    <w:p w14:paraId="0D9913AC" w14:textId="77777777" w:rsidR="004B4987" w:rsidRPr="003222D1" w:rsidRDefault="004B4987" w:rsidP="004B4987">
      <w:pPr>
        <w:numPr>
          <w:ilvl w:val="1"/>
          <w:numId w:val="1"/>
        </w:numPr>
        <w:ind w:right="-187"/>
        <w:rPr>
          <w:rFonts w:ascii="宋体" w:hAnsi="宋体"/>
          <w:sz w:val="24"/>
        </w:rPr>
      </w:pPr>
      <w:r w:rsidRPr="003222D1">
        <w:rPr>
          <w:rFonts w:ascii="宋体" w:hAnsi="宋体" w:hint="eastAsia"/>
          <w:sz w:val="24"/>
        </w:rPr>
        <w:t>额定短路开断电流</w:t>
      </w:r>
      <w:r w:rsidRPr="003222D1">
        <w:rPr>
          <w:rFonts w:ascii="宋体" w:hAnsi="宋体"/>
          <w:sz w:val="24"/>
        </w:rPr>
        <w:t xml:space="preserve">: </w:t>
      </w:r>
      <w:r>
        <w:rPr>
          <w:rFonts w:ascii="宋体" w:hAnsi="宋体" w:hint="eastAsia"/>
          <w:sz w:val="24"/>
        </w:rPr>
        <w:t>#p</w:t>
      </w: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A#</w:t>
      </w:r>
      <w:r w:rsidRPr="003222D1">
        <w:rPr>
          <w:rFonts w:ascii="宋体" w:hAnsi="宋体" w:hint="eastAsia"/>
          <w:sz w:val="24"/>
        </w:rPr>
        <w:t xml:space="preserve">25kA  </w:t>
      </w:r>
      <w:r>
        <w:rPr>
          <w:rFonts w:ascii="宋体" w:hAnsi="宋体" w:hint="eastAsia"/>
          <w:sz w:val="24"/>
        </w:rPr>
        <w:t>#p</w:t>
      </w:r>
      <w:r>
        <w:rPr>
          <w:rFonts w:ascii="宋体" w:hAnsi="宋体"/>
          <w:sz w:val="24"/>
        </w:rPr>
        <w:t>4B</w:t>
      </w:r>
      <w:r>
        <w:rPr>
          <w:rFonts w:ascii="宋体" w:hAnsi="宋体" w:hint="eastAsia"/>
          <w:sz w:val="24"/>
        </w:rPr>
        <w:t>#</w:t>
      </w:r>
      <w:r w:rsidRPr="003222D1">
        <w:rPr>
          <w:rFonts w:ascii="宋体" w:hAnsi="宋体" w:hint="eastAsia"/>
          <w:sz w:val="24"/>
        </w:rPr>
        <w:t xml:space="preserve">31.5kA </w:t>
      </w:r>
      <w:r>
        <w:rPr>
          <w:rFonts w:ascii="宋体" w:hAnsi="宋体"/>
          <w:sz w:val="24"/>
        </w:rPr>
        <w:t>#p4c#</w:t>
      </w:r>
      <w:r w:rsidRPr="003222D1">
        <w:rPr>
          <w:rFonts w:ascii="宋体" w:hAnsi="宋体" w:hint="eastAsia"/>
          <w:sz w:val="24"/>
        </w:rPr>
        <w:t>40kA</w:t>
      </w:r>
      <w:r w:rsidRPr="003222D1">
        <w:rPr>
          <w:rFonts w:ascii="宋体" w:hAnsi="宋体"/>
          <w:sz w:val="24"/>
        </w:rPr>
        <w:t xml:space="preserve">   </w:t>
      </w:r>
      <w:r w:rsidRPr="003222D1">
        <w:rPr>
          <w:rFonts w:ascii="宋体" w:hAnsi="宋体" w:hint="eastAsia"/>
          <w:sz w:val="24"/>
        </w:rPr>
        <w:t xml:space="preserve"> </w:t>
      </w:r>
    </w:p>
    <w:p w14:paraId="44945605" w14:textId="77777777" w:rsidR="004B4987" w:rsidRPr="003222D1" w:rsidRDefault="004B4987" w:rsidP="004B4987">
      <w:pPr>
        <w:numPr>
          <w:ilvl w:val="1"/>
          <w:numId w:val="1"/>
        </w:numPr>
        <w:ind w:right="-187"/>
        <w:rPr>
          <w:rFonts w:ascii="宋体" w:hAnsi="宋体"/>
          <w:sz w:val="24"/>
        </w:rPr>
      </w:pPr>
      <w:r w:rsidRPr="003222D1">
        <w:rPr>
          <w:rFonts w:ascii="宋体" w:hAnsi="宋体" w:hint="eastAsia"/>
          <w:sz w:val="24"/>
        </w:rPr>
        <w:t>生产厂家：</w:t>
      </w:r>
    </w:p>
    <w:p w14:paraId="09B4E1ED" w14:textId="77777777" w:rsidR="004B4987" w:rsidRPr="003222D1" w:rsidRDefault="004B4987" w:rsidP="004B4987">
      <w:pPr>
        <w:numPr>
          <w:ilvl w:val="1"/>
          <w:numId w:val="1"/>
        </w:numPr>
        <w:ind w:right="-187"/>
        <w:rPr>
          <w:rFonts w:ascii="宋体" w:hAnsi="宋体"/>
          <w:sz w:val="24"/>
        </w:rPr>
      </w:pPr>
      <w:r w:rsidRPr="003222D1">
        <w:rPr>
          <w:rFonts w:ascii="宋体" w:hAnsi="宋体" w:hint="eastAsia"/>
          <w:sz w:val="24"/>
        </w:rPr>
        <w:t>检验依据：GB 1984</w:t>
      </w:r>
    </w:p>
    <w:p w14:paraId="7B4BE7FB" w14:textId="77777777" w:rsidR="004B4987" w:rsidRDefault="004B4987" w:rsidP="004B4987">
      <w:pPr>
        <w:ind w:right="-187"/>
        <w:rPr>
          <w:b/>
          <w:sz w:val="24"/>
        </w:rPr>
      </w:pPr>
      <w:r w:rsidRPr="00AD054C">
        <w:rPr>
          <w:rFonts w:hint="eastAsia"/>
          <w:b/>
          <w:sz w:val="24"/>
        </w:rPr>
        <w:t>二、控制电源</w:t>
      </w:r>
    </w:p>
    <w:p w14:paraId="2A0F92CD" w14:textId="77777777" w:rsidR="004B4987" w:rsidRDefault="004B4987" w:rsidP="004B4987">
      <w:pPr>
        <w:ind w:left="1260" w:right="-187"/>
        <w:rPr>
          <w:b/>
          <w:sz w:val="24"/>
        </w:rPr>
      </w:pPr>
      <w:r w:rsidRPr="00AD054C">
        <w:rPr>
          <w:rFonts w:ascii="宋体" w:hAnsi="宋体" w:hint="eastAsia"/>
          <w:sz w:val="24"/>
        </w:rPr>
        <w:t>额定操作电压：</w:t>
      </w:r>
      <w:r w:rsidRPr="0045492D">
        <w:rPr>
          <w:rFonts w:ascii="Wingdings 2" w:hAnsi="Wingdings 2"/>
          <w:b/>
          <w:sz w:val="24"/>
        </w:rPr>
        <w:t></w:t>
      </w:r>
      <w:r>
        <w:rPr>
          <w:rFonts w:ascii="宋体" w:hAnsi="宋体" w:hint="eastAsia"/>
          <w:szCs w:val="21"/>
        </w:rPr>
        <w:t xml:space="preserve"> </w:t>
      </w:r>
      <w:r w:rsidRPr="00AD054C">
        <w:rPr>
          <w:rFonts w:ascii="宋体" w:hAnsi="宋体" w:hint="eastAsia"/>
          <w:sz w:val="24"/>
        </w:rPr>
        <w:t>DC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#p21#</w:t>
      </w:r>
      <w:r w:rsidRPr="00AD054C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V    </w:t>
      </w:r>
      <w:r w:rsidRPr="0045492D">
        <w:rPr>
          <w:rFonts w:ascii="Wingdings 2" w:hAnsi="Wingdings 2"/>
          <w:b/>
          <w:sz w:val="24"/>
        </w:rPr>
        <w:t></w:t>
      </w:r>
      <w:r w:rsidRPr="00AD054C">
        <w:rPr>
          <w:rFonts w:ascii="宋体" w:hAnsi="宋体" w:hint="eastAsia"/>
          <w:sz w:val="24"/>
        </w:rPr>
        <w:t xml:space="preserve"> AC</w:t>
      </w:r>
      <w:r>
        <w:rPr>
          <w:rFonts w:ascii="宋体" w:hAnsi="宋体" w:hint="eastAsia"/>
          <w:sz w:val="24"/>
          <w:u w:val="single"/>
        </w:rPr>
        <w:t xml:space="preserve">     </w:t>
      </w:r>
      <w:r w:rsidRPr="00AD054C">
        <w:rPr>
          <w:rFonts w:ascii="宋体" w:hAnsi="宋体" w:hint="eastAsia"/>
          <w:sz w:val="24"/>
          <w:u w:val="single"/>
        </w:rPr>
        <w:t xml:space="preserve"> </w:t>
      </w:r>
      <w:r w:rsidRPr="00AD054C">
        <w:rPr>
          <w:rFonts w:ascii="宋体" w:hAnsi="宋体" w:hint="eastAsia"/>
          <w:sz w:val="24"/>
        </w:rPr>
        <w:t>V</w:t>
      </w:r>
    </w:p>
    <w:p w14:paraId="327F9DD0" w14:textId="77777777" w:rsidR="004B4987" w:rsidRPr="00536F45" w:rsidRDefault="004B4987" w:rsidP="004B4987">
      <w:pPr>
        <w:ind w:left="840" w:right="-187" w:firstLine="420"/>
        <w:rPr>
          <w:b/>
          <w:sz w:val="24"/>
        </w:rPr>
      </w:pPr>
      <w:r w:rsidRPr="00AD054C">
        <w:rPr>
          <w:rFonts w:ascii="宋体" w:hAnsi="宋体" w:hint="eastAsia"/>
          <w:sz w:val="24"/>
        </w:rPr>
        <w:t>储能电机电源：</w:t>
      </w:r>
      <w:r w:rsidRPr="0045492D">
        <w:rPr>
          <w:rFonts w:ascii="Wingdings 2" w:hAnsi="Wingdings 2"/>
          <w:b/>
          <w:sz w:val="24"/>
        </w:rPr>
        <w:t></w:t>
      </w:r>
      <w:r>
        <w:rPr>
          <w:rFonts w:ascii="宋体" w:hAnsi="宋体" w:hint="eastAsia"/>
          <w:sz w:val="24"/>
        </w:rPr>
        <w:t xml:space="preserve"> </w:t>
      </w:r>
      <w:r w:rsidRPr="00AD054C">
        <w:rPr>
          <w:rFonts w:ascii="宋体" w:hAnsi="宋体" w:hint="eastAsia"/>
          <w:sz w:val="24"/>
        </w:rPr>
        <w:t>DC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#p22# </w:t>
      </w:r>
      <w:r>
        <w:rPr>
          <w:rFonts w:ascii="宋体" w:hAnsi="宋体" w:hint="eastAsia"/>
          <w:sz w:val="24"/>
        </w:rPr>
        <w:t xml:space="preserve">V    </w:t>
      </w:r>
      <w:r w:rsidRPr="0045492D">
        <w:rPr>
          <w:rFonts w:ascii="Wingdings 2" w:hAnsi="Wingdings 2"/>
          <w:b/>
          <w:sz w:val="24"/>
        </w:rPr>
        <w:t></w:t>
      </w:r>
      <w:r w:rsidRPr="00AD054C">
        <w:rPr>
          <w:rFonts w:ascii="宋体" w:hAnsi="宋体" w:hint="eastAsia"/>
          <w:sz w:val="24"/>
        </w:rPr>
        <w:t xml:space="preserve"> AC</w:t>
      </w:r>
      <w:r w:rsidRPr="00AD054C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   </w:t>
      </w:r>
      <w:r w:rsidRPr="00AD054C">
        <w:rPr>
          <w:rFonts w:ascii="宋体" w:hAnsi="宋体" w:hint="eastAsia"/>
          <w:sz w:val="24"/>
        </w:rPr>
        <w:t>V</w:t>
      </w:r>
    </w:p>
    <w:p w14:paraId="64D5F825" w14:textId="77777777" w:rsidR="004B4987" w:rsidRPr="00AD054C" w:rsidRDefault="004B4987" w:rsidP="004B4987">
      <w:pPr>
        <w:ind w:right="-187" w:firstLineChars="500" w:firstLine="1200"/>
        <w:rPr>
          <w:rFonts w:ascii="宋体" w:hAnsi="宋体"/>
          <w:sz w:val="24"/>
        </w:rPr>
      </w:pPr>
    </w:p>
    <w:p w14:paraId="7F9D9D7F" w14:textId="77777777" w:rsidR="004B4987" w:rsidRPr="00AD054C" w:rsidRDefault="004B4987" w:rsidP="004B4987">
      <w:pPr>
        <w:ind w:right="-187"/>
        <w:jc w:val="center"/>
        <w:rPr>
          <w:b/>
        </w:rPr>
      </w:pPr>
      <w:r w:rsidRPr="00AD054C">
        <w:rPr>
          <w:rFonts w:hint="eastAsia"/>
          <w:b/>
          <w:sz w:val="32"/>
          <w:szCs w:val="32"/>
        </w:rPr>
        <w:t>出</w:t>
      </w:r>
      <w:r w:rsidRPr="00AD054C">
        <w:rPr>
          <w:rFonts w:hint="eastAsia"/>
          <w:b/>
          <w:sz w:val="32"/>
          <w:szCs w:val="32"/>
        </w:rPr>
        <w:t xml:space="preserve"> </w:t>
      </w:r>
      <w:r w:rsidRPr="00AD054C">
        <w:rPr>
          <w:rFonts w:hint="eastAsia"/>
          <w:b/>
          <w:sz w:val="32"/>
          <w:szCs w:val="32"/>
        </w:rPr>
        <w:t>厂</w:t>
      </w:r>
      <w:r w:rsidRPr="00AD054C">
        <w:rPr>
          <w:rFonts w:hint="eastAsia"/>
          <w:b/>
          <w:sz w:val="32"/>
          <w:szCs w:val="32"/>
        </w:rPr>
        <w:t xml:space="preserve"> </w:t>
      </w:r>
      <w:r w:rsidRPr="00AD054C">
        <w:rPr>
          <w:rFonts w:hint="eastAsia"/>
          <w:b/>
          <w:sz w:val="32"/>
          <w:szCs w:val="32"/>
        </w:rPr>
        <w:t>检</w:t>
      </w:r>
      <w:r w:rsidRPr="00AD054C">
        <w:rPr>
          <w:rFonts w:hint="eastAsia"/>
          <w:b/>
          <w:sz w:val="32"/>
          <w:szCs w:val="32"/>
        </w:rPr>
        <w:t xml:space="preserve"> </w:t>
      </w:r>
      <w:r w:rsidRPr="00AD054C">
        <w:rPr>
          <w:rFonts w:hint="eastAsia"/>
          <w:b/>
          <w:sz w:val="32"/>
          <w:szCs w:val="32"/>
        </w:rPr>
        <w:t>验</w:t>
      </w:r>
      <w:r w:rsidRPr="00AD054C">
        <w:rPr>
          <w:rFonts w:hint="eastAsia"/>
          <w:b/>
          <w:sz w:val="32"/>
          <w:szCs w:val="32"/>
        </w:rPr>
        <w:t xml:space="preserve"> </w:t>
      </w:r>
      <w:r w:rsidRPr="00AD054C">
        <w:rPr>
          <w:rFonts w:hint="eastAsia"/>
          <w:b/>
          <w:sz w:val="32"/>
          <w:szCs w:val="32"/>
        </w:rPr>
        <w:t>项</w:t>
      </w:r>
      <w:r w:rsidRPr="00AD054C">
        <w:rPr>
          <w:rFonts w:hint="eastAsia"/>
          <w:b/>
          <w:sz w:val="32"/>
          <w:szCs w:val="32"/>
        </w:rPr>
        <w:t xml:space="preserve"> </w:t>
      </w:r>
      <w:r w:rsidRPr="00AD054C">
        <w:rPr>
          <w:rFonts w:hint="eastAsia"/>
          <w:b/>
          <w:sz w:val="32"/>
          <w:szCs w:val="32"/>
        </w:rPr>
        <w:t>目</w:t>
      </w:r>
    </w:p>
    <w:p w14:paraId="5CB00D37" w14:textId="77777777" w:rsidR="004B4987" w:rsidRPr="00AD054C" w:rsidRDefault="004B4987" w:rsidP="004B4987">
      <w:pPr>
        <w:ind w:right="-187"/>
        <w:rPr>
          <w:b/>
          <w:sz w:val="24"/>
        </w:rPr>
      </w:pPr>
      <w:r w:rsidRPr="00AD054C">
        <w:rPr>
          <w:rFonts w:hint="eastAsia"/>
          <w:b/>
          <w:sz w:val="24"/>
        </w:rPr>
        <w:t>一、机械操作试验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"/>
        <w:gridCol w:w="6233"/>
        <w:gridCol w:w="605"/>
      </w:tblGrid>
      <w:tr w:rsidR="004B4987" w:rsidRPr="00974DC7" w14:paraId="2BD92140" w14:textId="77777777" w:rsidTr="00F93621">
        <w:trPr>
          <w:trHeight w:val="627"/>
          <w:jc w:val="center"/>
        </w:trPr>
        <w:tc>
          <w:tcPr>
            <w:tcW w:w="453" w:type="dxa"/>
            <w:vAlign w:val="center"/>
          </w:tcPr>
          <w:p w14:paraId="68F7EF63" w14:textId="77777777" w:rsidR="004B4987" w:rsidRPr="00AD054C" w:rsidRDefault="004B4987" w:rsidP="00F93621">
            <w:pPr>
              <w:ind w:right="-187"/>
              <w:rPr>
                <w:rFonts w:ascii="宋体" w:hAnsi="宋体"/>
                <w:szCs w:val="21"/>
              </w:rPr>
            </w:pPr>
            <w:r w:rsidRPr="00AD054C">
              <w:rPr>
                <w:rFonts w:ascii="宋体" w:hAnsi="宋体" w:hint="eastAsia"/>
                <w:szCs w:val="21"/>
              </w:rPr>
              <w:t>序</w:t>
            </w:r>
          </w:p>
          <w:p w14:paraId="0AA7A533" w14:textId="77777777" w:rsidR="004B4987" w:rsidRPr="00AD054C" w:rsidRDefault="004B4987" w:rsidP="00F93621">
            <w:pPr>
              <w:ind w:right="-187"/>
              <w:rPr>
                <w:rFonts w:ascii="宋体" w:hAnsi="宋体"/>
                <w:szCs w:val="21"/>
              </w:rPr>
            </w:pPr>
            <w:r w:rsidRPr="00AD054C">
              <w:rPr>
                <w:rFonts w:ascii="宋体" w:hAnsi="宋体" w:hint="eastAsia"/>
                <w:szCs w:val="21"/>
              </w:rPr>
              <w:t>号</w:t>
            </w:r>
          </w:p>
        </w:tc>
        <w:tc>
          <w:tcPr>
            <w:tcW w:w="6233" w:type="dxa"/>
            <w:vAlign w:val="center"/>
          </w:tcPr>
          <w:p w14:paraId="5C794F25" w14:textId="77777777" w:rsidR="004B4987" w:rsidRPr="00AD054C" w:rsidRDefault="004B4987" w:rsidP="00F93621">
            <w:pPr>
              <w:ind w:right="-187"/>
              <w:jc w:val="center"/>
              <w:rPr>
                <w:rFonts w:ascii="宋体" w:hAnsi="宋体"/>
                <w:szCs w:val="21"/>
              </w:rPr>
            </w:pPr>
            <w:r w:rsidRPr="00AD054C">
              <w:rPr>
                <w:rFonts w:ascii="宋体" w:hAnsi="宋体" w:hint="eastAsia"/>
                <w:szCs w:val="21"/>
              </w:rPr>
              <w:t>检   验   项   目</w:t>
            </w:r>
          </w:p>
        </w:tc>
        <w:tc>
          <w:tcPr>
            <w:tcW w:w="605" w:type="dxa"/>
          </w:tcPr>
          <w:p w14:paraId="34DE326E" w14:textId="77777777" w:rsidR="004B4987" w:rsidRPr="00AD054C" w:rsidRDefault="004B4987" w:rsidP="00F93621">
            <w:pPr>
              <w:ind w:right="-187"/>
              <w:rPr>
                <w:rFonts w:ascii="宋体" w:hAnsi="宋体"/>
                <w:szCs w:val="21"/>
              </w:rPr>
            </w:pPr>
            <w:r w:rsidRPr="00AD054C">
              <w:rPr>
                <w:rFonts w:ascii="宋体" w:hAnsi="宋体" w:hint="eastAsia"/>
                <w:szCs w:val="21"/>
              </w:rPr>
              <w:t>检验</w:t>
            </w:r>
          </w:p>
          <w:p w14:paraId="4B4186B1" w14:textId="77777777" w:rsidR="004B4987" w:rsidRPr="00AD054C" w:rsidRDefault="004B4987" w:rsidP="00F93621">
            <w:pPr>
              <w:ind w:right="-187"/>
              <w:rPr>
                <w:rFonts w:ascii="宋体" w:hAnsi="宋体"/>
                <w:szCs w:val="21"/>
              </w:rPr>
            </w:pPr>
            <w:r w:rsidRPr="00AD054C">
              <w:rPr>
                <w:rFonts w:ascii="宋体" w:hAnsi="宋体" w:hint="eastAsia"/>
                <w:szCs w:val="21"/>
              </w:rPr>
              <w:t>结果</w:t>
            </w:r>
          </w:p>
        </w:tc>
      </w:tr>
      <w:tr w:rsidR="004B4987" w:rsidRPr="00974DC7" w14:paraId="11EFDD2F" w14:textId="77777777" w:rsidTr="00F93621">
        <w:trPr>
          <w:trHeight w:hRule="exact" w:val="340"/>
          <w:jc w:val="center"/>
        </w:trPr>
        <w:tc>
          <w:tcPr>
            <w:tcW w:w="453" w:type="dxa"/>
            <w:vAlign w:val="center"/>
          </w:tcPr>
          <w:p w14:paraId="43DD4BC6" w14:textId="77777777" w:rsidR="004B4987" w:rsidRPr="00AD054C" w:rsidRDefault="004B4987" w:rsidP="00F93621">
            <w:pPr>
              <w:ind w:right="-187"/>
              <w:rPr>
                <w:rFonts w:ascii="宋体" w:hAnsi="宋体"/>
                <w:szCs w:val="21"/>
              </w:rPr>
            </w:pPr>
            <w:r w:rsidRPr="00AD054C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6233" w:type="dxa"/>
            <w:vAlign w:val="center"/>
          </w:tcPr>
          <w:p w14:paraId="1BB0B543" w14:textId="77777777" w:rsidR="004B4987" w:rsidRPr="00FA67DA" w:rsidRDefault="004B4987" w:rsidP="00F93621">
            <w:pPr>
              <w:ind w:right="-187"/>
              <w:jc w:val="left"/>
              <w:rPr>
                <w:rFonts w:ascii="宋体" w:hAnsi="宋体"/>
                <w:spacing w:val="-8"/>
                <w:szCs w:val="21"/>
              </w:rPr>
            </w:pPr>
            <w:r w:rsidRPr="00664ED6">
              <w:rPr>
                <w:rFonts w:ascii="宋体" w:hAnsi="宋体" w:hint="eastAsia"/>
                <w:spacing w:val="-8"/>
                <w:szCs w:val="21"/>
              </w:rPr>
              <w:t>手动储能、合、分操作各5次，应可靠合分闸</w:t>
            </w:r>
          </w:p>
        </w:tc>
        <w:tc>
          <w:tcPr>
            <w:tcW w:w="605" w:type="dxa"/>
          </w:tcPr>
          <w:p w14:paraId="65268602" w14:textId="77777777" w:rsidR="004B4987" w:rsidRPr="00B214C1" w:rsidRDefault="004B4987" w:rsidP="00F93621">
            <w:pPr>
              <w:ind w:right="-187"/>
              <w:rPr>
                <w:rFonts w:ascii="宋体" w:hAnsi="宋体"/>
                <w:szCs w:val="21"/>
              </w:rPr>
            </w:pPr>
            <w:r w:rsidRPr="00B214C1">
              <w:rPr>
                <w:rFonts w:ascii="宋体" w:hAnsi="宋体" w:hint="eastAsia"/>
                <w:szCs w:val="21"/>
              </w:rPr>
              <w:t>OK</w:t>
            </w:r>
          </w:p>
        </w:tc>
      </w:tr>
      <w:tr w:rsidR="004B4987" w:rsidRPr="00974DC7" w14:paraId="3087EF96" w14:textId="77777777" w:rsidTr="00F93621">
        <w:trPr>
          <w:trHeight w:hRule="exact" w:val="340"/>
          <w:jc w:val="center"/>
        </w:trPr>
        <w:tc>
          <w:tcPr>
            <w:tcW w:w="453" w:type="dxa"/>
            <w:vAlign w:val="center"/>
          </w:tcPr>
          <w:p w14:paraId="3A05217A" w14:textId="77777777" w:rsidR="004B4987" w:rsidRPr="00AD054C" w:rsidRDefault="004B4987" w:rsidP="00F93621">
            <w:pPr>
              <w:ind w:right="-187"/>
              <w:rPr>
                <w:rFonts w:ascii="宋体" w:hAnsi="宋体"/>
                <w:szCs w:val="21"/>
              </w:rPr>
            </w:pPr>
            <w:r w:rsidRPr="00AD054C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6233" w:type="dxa"/>
            <w:vAlign w:val="center"/>
          </w:tcPr>
          <w:p w14:paraId="71E21125" w14:textId="77777777" w:rsidR="004B4987" w:rsidRPr="00FA67DA" w:rsidRDefault="004B4987" w:rsidP="00F93621">
            <w:pPr>
              <w:ind w:right="-187"/>
              <w:jc w:val="left"/>
              <w:rPr>
                <w:rFonts w:ascii="宋体" w:hAnsi="宋体"/>
                <w:spacing w:val="-8"/>
                <w:szCs w:val="21"/>
              </w:rPr>
            </w:pPr>
            <w:r w:rsidRPr="00664ED6">
              <w:rPr>
                <w:rFonts w:ascii="宋体" w:hAnsi="宋体" w:hint="eastAsia"/>
                <w:spacing w:val="-8"/>
                <w:szCs w:val="21"/>
              </w:rPr>
              <w:t>额定电压下，合、分操作各30次“O-0.3S-CO”操作5次，动作正常</w:t>
            </w:r>
          </w:p>
        </w:tc>
        <w:tc>
          <w:tcPr>
            <w:tcW w:w="605" w:type="dxa"/>
          </w:tcPr>
          <w:p w14:paraId="08B8B1C1" w14:textId="77777777" w:rsidR="004B4987" w:rsidRPr="00B214C1" w:rsidRDefault="004B4987" w:rsidP="00F93621">
            <w:pPr>
              <w:ind w:right="-187"/>
              <w:rPr>
                <w:rFonts w:ascii="宋体" w:hAnsi="宋体"/>
                <w:szCs w:val="21"/>
              </w:rPr>
            </w:pPr>
            <w:r w:rsidRPr="00B214C1">
              <w:rPr>
                <w:rFonts w:ascii="宋体" w:hAnsi="宋体" w:hint="eastAsia"/>
                <w:szCs w:val="21"/>
              </w:rPr>
              <w:t>OK</w:t>
            </w:r>
          </w:p>
        </w:tc>
      </w:tr>
      <w:tr w:rsidR="004B4987" w:rsidRPr="00974DC7" w14:paraId="7EFEDDBB" w14:textId="77777777" w:rsidTr="00F93621">
        <w:trPr>
          <w:trHeight w:hRule="exact" w:val="708"/>
          <w:jc w:val="center"/>
        </w:trPr>
        <w:tc>
          <w:tcPr>
            <w:tcW w:w="453" w:type="dxa"/>
            <w:vAlign w:val="center"/>
          </w:tcPr>
          <w:p w14:paraId="69FF295A" w14:textId="77777777" w:rsidR="004B4987" w:rsidRPr="00AD054C" w:rsidRDefault="004B4987" w:rsidP="00F93621">
            <w:pPr>
              <w:ind w:right="-187"/>
              <w:rPr>
                <w:rFonts w:ascii="宋体" w:hAnsi="宋体"/>
                <w:szCs w:val="21"/>
              </w:rPr>
            </w:pPr>
            <w:r w:rsidRPr="00AD054C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6233" w:type="dxa"/>
            <w:vAlign w:val="center"/>
          </w:tcPr>
          <w:p w14:paraId="7CE2560E" w14:textId="77777777" w:rsidR="004B4987" w:rsidRPr="00FA67DA" w:rsidRDefault="004B4987" w:rsidP="00F93621">
            <w:pPr>
              <w:ind w:right="-187"/>
              <w:jc w:val="left"/>
              <w:rPr>
                <w:rFonts w:ascii="宋体" w:hAnsi="宋体"/>
                <w:spacing w:val="-8"/>
                <w:szCs w:val="21"/>
              </w:rPr>
            </w:pPr>
            <w:r w:rsidRPr="00664ED6">
              <w:rPr>
                <w:rFonts w:ascii="宋体" w:hAnsi="宋体" w:hint="eastAsia"/>
                <w:spacing w:val="-8"/>
                <w:szCs w:val="21"/>
              </w:rPr>
              <w:t>对合闸脱扣器施以</w:t>
            </w:r>
            <w:r>
              <w:rPr>
                <w:rFonts w:ascii="宋体" w:hAnsi="宋体" w:hint="eastAsia"/>
                <w:spacing w:val="-8"/>
                <w:szCs w:val="21"/>
              </w:rPr>
              <w:t>8</w:t>
            </w:r>
            <w:r w:rsidRPr="00664ED6">
              <w:rPr>
                <w:rFonts w:ascii="宋体" w:hAnsi="宋体" w:hint="eastAsia"/>
                <w:spacing w:val="-8"/>
                <w:szCs w:val="21"/>
              </w:rPr>
              <w:t>5％和110％额定电压各进行5次操作，应可靠合闸</w:t>
            </w:r>
          </w:p>
        </w:tc>
        <w:tc>
          <w:tcPr>
            <w:tcW w:w="605" w:type="dxa"/>
          </w:tcPr>
          <w:p w14:paraId="120C5AAA" w14:textId="77777777" w:rsidR="004B4987" w:rsidRPr="00B214C1" w:rsidRDefault="004B4987" w:rsidP="00F93621">
            <w:pPr>
              <w:ind w:right="-187"/>
              <w:rPr>
                <w:rFonts w:ascii="宋体" w:hAnsi="宋体"/>
                <w:szCs w:val="21"/>
              </w:rPr>
            </w:pPr>
            <w:r w:rsidRPr="00B214C1">
              <w:rPr>
                <w:rFonts w:ascii="宋体" w:hAnsi="宋体" w:hint="eastAsia"/>
                <w:szCs w:val="21"/>
              </w:rPr>
              <w:t>OK</w:t>
            </w:r>
          </w:p>
        </w:tc>
      </w:tr>
      <w:tr w:rsidR="004B4987" w:rsidRPr="00974DC7" w14:paraId="57B5B315" w14:textId="77777777" w:rsidTr="00F93621">
        <w:trPr>
          <w:trHeight w:hRule="exact" w:val="618"/>
          <w:jc w:val="center"/>
        </w:trPr>
        <w:tc>
          <w:tcPr>
            <w:tcW w:w="453" w:type="dxa"/>
            <w:vAlign w:val="center"/>
          </w:tcPr>
          <w:p w14:paraId="128D550F" w14:textId="77777777" w:rsidR="004B4987" w:rsidRPr="00AD054C" w:rsidRDefault="004B4987" w:rsidP="00F93621">
            <w:pPr>
              <w:ind w:right="-187"/>
              <w:rPr>
                <w:rFonts w:ascii="宋体" w:hAnsi="宋体"/>
                <w:szCs w:val="21"/>
              </w:rPr>
            </w:pPr>
            <w:r w:rsidRPr="00AD054C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6233" w:type="dxa"/>
            <w:vAlign w:val="center"/>
          </w:tcPr>
          <w:p w14:paraId="5304D952" w14:textId="77777777" w:rsidR="004B4987" w:rsidRPr="00FA67DA" w:rsidRDefault="004B4987" w:rsidP="00F93621">
            <w:pPr>
              <w:ind w:right="-187"/>
              <w:jc w:val="left"/>
              <w:rPr>
                <w:rFonts w:ascii="宋体" w:hAnsi="宋体"/>
                <w:spacing w:val="-8"/>
                <w:szCs w:val="21"/>
              </w:rPr>
            </w:pPr>
            <w:r w:rsidRPr="00664ED6">
              <w:rPr>
                <w:rFonts w:ascii="宋体" w:hAnsi="宋体" w:hint="eastAsia"/>
                <w:spacing w:val="-8"/>
                <w:szCs w:val="21"/>
              </w:rPr>
              <w:t>对分闸脱扣器施以65％和120％额定电压各进行5次操作，应可靠分闸</w:t>
            </w:r>
          </w:p>
        </w:tc>
        <w:tc>
          <w:tcPr>
            <w:tcW w:w="605" w:type="dxa"/>
          </w:tcPr>
          <w:p w14:paraId="7C11F374" w14:textId="77777777" w:rsidR="004B4987" w:rsidRPr="00B214C1" w:rsidRDefault="004B4987" w:rsidP="00F93621">
            <w:pPr>
              <w:ind w:right="-187"/>
              <w:rPr>
                <w:rFonts w:ascii="宋体" w:hAnsi="宋体"/>
                <w:szCs w:val="21"/>
              </w:rPr>
            </w:pPr>
            <w:r w:rsidRPr="00B214C1">
              <w:rPr>
                <w:rFonts w:ascii="宋体" w:hAnsi="宋体" w:hint="eastAsia"/>
                <w:szCs w:val="21"/>
              </w:rPr>
              <w:t>OK</w:t>
            </w:r>
          </w:p>
        </w:tc>
      </w:tr>
      <w:tr w:rsidR="004B4987" w:rsidRPr="00974DC7" w14:paraId="4ABFA5B7" w14:textId="77777777" w:rsidTr="00F93621">
        <w:trPr>
          <w:trHeight w:hRule="exact" w:val="340"/>
          <w:jc w:val="center"/>
        </w:trPr>
        <w:tc>
          <w:tcPr>
            <w:tcW w:w="453" w:type="dxa"/>
            <w:vAlign w:val="center"/>
          </w:tcPr>
          <w:p w14:paraId="70A415E7" w14:textId="77777777" w:rsidR="004B4987" w:rsidRPr="00AD054C" w:rsidRDefault="004B4987" w:rsidP="00F93621">
            <w:pPr>
              <w:ind w:right="-187"/>
              <w:rPr>
                <w:rFonts w:ascii="宋体" w:hAnsi="宋体"/>
                <w:szCs w:val="21"/>
              </w:rPr>
            </w:pPr>
            <w:r w:rsidRPr="00AD054C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6233" w:type="dxa"/>
            <w:vAlign w:val="center"/>
          </w:tcPr>
          <w:p w14:paraId="61E9209F" w14:textId="77777777" w:rsidR="004B4987" w:rsidRPr="00FA67DA" w:rsidRDefault="004B4987" w:rsidP="00F93621">
            <w:pPr>
              <w:ind w:right="-187"/>
              <w:jc w:val="left"/>
              <w:rPr>
                <w:rFonts w:ascii="宋体" w:hAnsi="宋体"/>
                <w:spacing w:val="-8"/>
                <w:szCs w:val="21"/>
              </w:rPr>
            </w:pPr>
            <w:r w:rsidRPr="00664ED6">
              <w:rPr>
                <w:rFonts w:ascii="宋体" w:hAnsi="宋体" w:hint="eastAsia"/>
                <w:spacing w:val="-8"/>
                <w:szCs w:val="21"/>
              </w:rPr>
              <w:t>对分闸线圈施以30％额定电压连续进行5次操作，应不得分闸</w:t>
            </w:r>
          </w:p>
        </w:tc>
        <w:tc>
          <w:tcPr>
            <w:tcW w:w="605" w:type="dxa"/>
          </w:tcPr>
          <w:p w14:paraId="47956E92" w14:textId="77777777" w:rsidR="004B4987" w:rsidRPr="00B214C1" w:rsidRDefault="004B4987" w:rsidP="00F93621">
            <w:pPr>
              <w:ind w:right="-187"/>
              <w:rPr>
                <w:rFonts w:ascii="宋体" w:hAnsi="宋体"/>
                <w:szCs w:val="21"/>
              </w:rPr>
            </w:pPr>
            <w:r w:rsidRPr="00B214C1">
              <w:rPr>
                <w:rFonts w:ascii="宋体" w:hAnsi="宋体" w:hint="eastAsia"/>
                <w:szCs w:val="21"/>
              </w:rPr>
              <w:t>OK</w:t>
            </w:r>
          </w:p>
        </w:tc>
      </w:tr>
      <w:tr w:rsidR="004B4987" w:rsidRPr="00974DC7" w14:paraId="0D210066" w14:textId="77777777" w:rsidTr="00F93621">
        <w:trPr>
          <w:trHeight w:hRule="exact" w:val="593"/>
          <w:jc w:val="center"/>
        </w:trPr>
        <w:tc>
          <w:tcPr>
            <w:tcW w:w="453" w:type="dxa"/>
            <w:vAlign w:val="center"/>
          </w:tcPr>
          <w:p w14:paraId="35452CAE" w14:textId="77777777" w:rsidR="004B4987" w:rsidRPr="00AD054C" w:rsidRDefault="004B4987" w:rsidP="00F93621">
            <w:pPr>
              <w:ind w:right="-187"/>
              <w:rPr>
                <w:rFonts w:ascii="宋体" w:hAnsi="宋体"/>
                <w:szCs w:val="21"/>
              </w:rPr>
            </w:pPr>
            <w:r w:rsidRPr="00AD054C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14:paraId="39CFE8D3" w14:textId="77777777" w:rsidR="004B4987" w:rsidRPr="00664ED6" w:rsidRDefault="004B4987" w:rsidP="00F93621">
            <w:pPr>
              <w:ind w:right="-187"/>
              <w:jc w:val="left"/>
              <w:rPr>
                <w:rFonts w:ascii="宋体" w:hAnsi="宋体"/>
                <w:spacing w:val="-8"/>
                <w:szCs w:val="21"/>
              </w:rPr>
            </w:pPr>
            <w:r w:rsidRPr="00664ED6">
              <w:rPr>
                <w:rFonts w:ascii="宋体" w:hAnsi="宋体" w:hint="eastAsia"/>
                <w:spacing w:val="-8"/>
                <w:szCs w:val="21"/>
              </w:rPr>
              <w:t>对储能电机分别施以</w:t>
            </w:r>
            <w:r>
              <w:rPr>
                <w:rFonts w:ascii="宋体" w:hAnsi="宋体" w:hint="eastAsia"/>
                <w:spacing w:val="-8"/>
                <w:szCs w:val="21"/>
              </w:rPr>
              <w:t>8</w:t>
            </w:r>
            <w:r w:rsidRPr="00664ED6">
              <w:rPr>
                <w:rFonts w:ascii="宋体" w:hAnsi="宋体" w:hint="eastAsia"/>
                <w:spacing w:val="-8"/>
                <w:szCs w:val="21"/>
              </w:rPr>
              <w:t>5％和110</w:t>
            </w:r>
            <w:r w:rsidRPr="00664ED6">
              <w:rPr>
                <w:rFonts w:ascii="宋体" w:hAnsi="宋体"/>
                <w:spacing w:val="-8"/>
                <w:szCs w:val="21"/>
              </w:rPr>
              <w:t>%</w:t>
            </w:r>
            <w:r w:rsidRPr="00664ED6">
              <w:rPr>
                <w:rFonts w:ascii="宋体" w:hAnsi="宋体" w:hint="eastAsia"/>
                <w:spacing w:val="-8"/>
                <w:szCs w:val="21"/>
              </w:rPr>
              <w:t>额定电压，在合闸状态下各进行5次</w:t>
            </w:r>
          </w:p>
          <w:p w14:paraId="7823C9C8" w14:textId="77777777" w:rsidR="004B4987" w:rsidRPr="00FA67DA" w:rsidRDefault="004B4987" w:rsidP="00F93621">
            <w:pPr>
              <w:ind w:right="-187"/>
              <w:jc w:val="left"/>
              <w:rPr>
                <w:rFonts w:ascii="宋体" w:hAnsi="宋体"/>
                <w:spacing w:val="-8"/>
                <w:szCs w:val="21"/>
              </w:rPr>
            </w:pPr>
            <w:r w:rsidRPr="00664ED6">
              <w:rPr>
                <w:rFonts w:ascii="宋体" w:hAnsi="宋体" w:hint="eastAsia"/>
                <w:spacing w:val="-8"/>
                <w:szCs w:val="21"/>
              </w:rPr>
              <w:t>储能操作，储能应正常</w:t>
            </w:r>
          </w:p>
        </w:tc>
        <w:tc>
          <w:tcPr>
            <w:tcW w:w="605" w:type="dxa"/>
          </w:tcPr>
          <w:p w14:paraId="1000E36A" w14:textId="77777777" w:rsidR="004B4987" w:rsidRPr="00B214C1" w:rsidRDefault="004B4987" w:rsidP="00F93621">
            <w:pPr>
              <w:ind w:right="-187"/>
              <w:rPr>
                <w:rFonts w:ascii="宋体" w:hAnsi="宋体"/>
                <w:szCs w:val="21"/>
              </w:rPr>
            </w:pPr>
            <w:r w:rsidRPr="00B214C1">
              <w:rPr>
                <w:rFonts w:ascii="宋体" w:hAnsi="宋体" w:hint="eastAsia"/>
                <w:szCs w:val="21"/>
              </w:rPr>
              <w:t>OK</w:t>
            </w:r>
          </w:p>
        </w:tc>
      </w:tr>
      <w:tr w:rsidR="004B4987" w:rsidRPr="00974DC7" w14:paraId="16AA2206" w14:textId="77777777" w:rsidTr="00F93621">
        <w:trPr>
          <w:trHeight w:hRule="exact" w:val="638"/>
          <w:jc w:val="center"/>
        </w:trPr>
        <w:tc>
          <w:tcPr>
            <w:tcW w:w="453" w:type="dxa"/>
            <w:vAlign w:val="center"/>
          </w:tcPr>
          <w:p w14:paraId="461906F2" w14:textId="77777777" w:rsidR="004B4987" w:rsidRPr="00AD054C" w:rsidRDefault="004B4987" w:rsidP="00F93621">
            <w:pPr>
              <w:ind w:right="-187"/>
              <w:rPr>
                <w:rFonts w:ascii="宋体" w:hAnsi="宋体"/>
                <w:szCs w:val="21"/>
              </w:rPr>
            </w:pPr>
            <w:r w:rsidRPr="00AD054C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6233" w:type="dxa"/>
            <w:vAlign w:val="center"/>
          </w:tcPr>
          <w:p w14:paraId="492C4D1A" w14:textId="77777777" w:rsidR="004B4987" w:rsidRPr="00664ED6" w:rsidRDefault="004B4987" w:rsidP="00F93621">
            <w:pPr>
              <w:ind w:right="-187"/>
              <w:jc w:val="left"/>
              <w:rPr>
                <w:rFonts w:ascii="宋体" w:hAnsi="宋体"/>
                <w:spacing w:val="-8"/>
                <w:szCs w:val="21"/>
              </w:rPr>
            </w:pPr>
            <w:r w:rsidRPr="00664ED6">
              <w:rPr>
                <w:rFonts w:ascii="宋体" w:hAnsi="宋体" w:hint="eastAsia"/>
                <w:spacing w:val="-8"/>
                <w:szCs w:val="21"/>
              </w:rPr>
              <w:t>对手车进行摇进、摇出操作5次，行进时应顺利、定位可靠，各项</w:t>
            </w:r>
          </w:p>
          <w:p w14:paraId="4396BA75" w14:textId="77777777" w:rsidR="004B4987" w:rsidRPr="00FA67DA" w:rsidRDefault="004B4987" w:rsidP="00F93621">
            <w:pPr>
              <w:ind w:right="-187"/>
              <w:jc w:val="left"/>
              <w:rPr>
                <w:rFonts w:ascii="宋体" w:hAnsi="宋体"/>
                <w:spacing w:val="-8"/>
                <w:szCs w:val="21"/>
              </w:rPr>
            </w:pPr>
            <w:r w:rsidRPr="00664ED6">
              <w:rPr>
                <w:rFonts w:ascii="宋体" w:hAnsi="宋体" w:hint="eastAsia"/>
                <w:spacing w:val="-8"/>
                <w:szCs w:val="21"/>
              </w:rPr>
              <w:t>联锁应可靠、正确</w:t>
            </w:r>
          </w:p>
        </w:tc>
        <w:tc>
          <w:tcPr>
            <w:tcW w:w="605" w:type="dxa"/>
          </w:tcPr>
          <w:p w14:paraId="087BF672" w14:textId="77777777" w:rsidR="004B4987" w:rsidRPr="00B214C1" w:rsidRDefault="004B4987" w:rsidP="00F93621">
            <w:pPr>
              <w:ind w:right="-187"/>
              <w:rPr>
                <w:rFonts w:ascii="宋体" w:hAnsi="宋体"/>
                <w:szCs w:val="21"/>
              </w:rPr>
            </w:pPr>
            <w:r w:rsidRPr="00B214C1">
              <w:rPr>
                <w:rFonts w:ascii="宋体" w:hAnsi="宋体" w:hint="eastAsia"/>
                <w:szCs w:val="21"/>
              </w:rPr>
              <w:t>OK</w:t>
            </w:r>
          </w:p>
        </w:tc>
      </w:tr>
      <w:tr w:rsidR="004B4987" w:rsidRPr="00974DC7" w14:paraId="168D1BDB" w14:textId="77777777" w:rsidTr="00F93621">
        <w:trPr>
          <w:trHeight w:hRule="exact" w:val="340"/>
          <w:jc w:val="center"/>
        </w:trPr>
        <w:tc>
          <w:tcPr>
            <w:tcW w:w="453" w:type="dxa"/>
            <w:vAlign w:val="center"/>
          </w:tcPr>
          <w:p w14:paraId="17E7F2E9" w14:textId="77777777" w:rsidR="004B4987" w:rsidRPr="00AD054C" w:rsidRDefault="004B4987" w:rsidP="00F93621">
            <w:pPr>
              <w:ind w:right="-187"/>
              <w:rPr>
                <w:rFonts w:ascii="宋体" w:hAnsi="宋体"/>
                <w:szCs w:val="21"/>
              </w:rPr>
            </w:pPr>
            <w:r w:rsidRPr="00AD054C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6233" w:type="dxa"/>
            <w:vAlign w:val="center"/>
          </w:tcPr>
          <w:p w14:paraId="385E86FF" w14:textId="77777777" w:rsidR="004B4987" w:rsidRPr="00FA67DA" w:rsidRDefault="004B4987" w:rsidP="00F93621">
            <w:pPr>
              <w:ind w:right="-187"/>
              <w:jc w:val="left"/>
              <w:rPr>
                <w:rFonts w:ascii="宋体" w:hAnsi="宋体"/>
                <w:spacing w:val="-8"/>
                <w:szCs w:val="21"/>
              </w:rPr>
            </w:pPr>
            <w:r w:rsidRPr="00664ED6">
              <w:rPr>
                <w:rFonts w:ascii="宋体" w:hAnsi="宋体" w:hint="eastAsia"/>
                <w:spacing w:val="-8"/>
                <w:szCs w:val="21"/>
              </w:rPr>
              <w:t>防止跳跃装置，操作5次应可靠防跳</w:t>
            </w:r>
          </w:p>
        </w:tc>
        <w:tc>
          <w:tcPr>
            <w:tcW w:w="605" w:type="dxa"/>
          </w:tcPr>
          <w:p w14:paraId="1D6DC0E0" w14:textId="77777777" w:rsidR="004B4987" w:rsidRPr="00B214C1" w:rsidRDefault="004B4987" w:rsidP="00F93621">
            <w:pPr>
              <w:ind w:right="-187"/>
              <w:rPr>
                <w:rFonts w:ascii="宋体" w:hAnsi="宋体"/>
                <w:szCs w:val="21"/>
              </w:rPr>
            </w:pPr>
            <w:r w:rsidRPr="00B214C1">
              <w:rPr>
                <w:rFonts w:ascii="宋体" w:hAnsi="宋体" w:hint="eastAsia"/>
                <w:szCs w:val="21"/>
              </w:rPr>
              <w:t>OK</w:t>
            </w:r>
          </w:p>
        </w:tc>
      </w:tr>
      <w:tr w:rsidR="004B4987" w:rsidRPr="00974DC7" w14:paraId="318B40F5" w14:textId="77777777" w:rsidTr="00F93621">
        <w:trPr>
          <w:trHeight w:hRule="exact" w:val="340"/>
          <w:jc w:val="center"/>
        </w:trPr>
        <w:tc>
          <w:tcPr>
            <w:tcW w:w="453" w:type="dxa"/>
            <w:vAlign w:val="center"/>
          </w:tcPr>
          <w:p w14:paraId="3E72692A" w14:textId="77777777" w:rsidR="004B4987" w:rsidRPr="00AD054C" w:rsidRDefault="004B4987" w:rsidP="00F93621">
            <w:pPr>
              <w:ind w:right="-187"/>
              <w:rPr>
                <w:rFonts w:ascii="宋体" w:hAnsi="宋体"/>
                <w:szCs w:val="21"/>
              </w:rPr>
            </w:pPr>
            <w:r w:rsidRPr="00AD054C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6233" w:type="dxa"/>
            <w:vAlign w:val="center"/>
          </w:tcPr>
          <w:p w14:paraId="46394A79" w14:textId="77777777" w:rsidR="004B4987" w:rsidRPr="00FA67DA" w:rsidRDefault="004B4987" w:rsidP="00F93621">
            <w:pPr>
              <w:ind w:right="-187"/>
              <w:jc w:val="left"/>
              <w:rPr>
                <w:rFonts w:ascii="宋体" w:hAnsi="宋体"/>
                <w:spacing w:val="-8"/>
                <w:szCs w:val="21"/>
              </w:rPr>
            </w:pPr>
            <w:r w:rsidRPr="00664ED6">
              <w:rPr>
                <w:rFonts w:ascii="宋体" w:hAnsi="宋体" w:hint="eastAsia"/>
                <w:spacing w:val="-8"/>
                <w:szCs w:val="21"/>
              </w:rPr>
              <w:t>每个过流脱扣器通以额定脱扣电流，操作3次应可靠脱扣</w:t>
            </w:r>
          </w:p>
        </w:tc>
        <w:tc>
          <w:tcPr>
            <w:tcW w:w="605" w:type="dxa"/>
          </w:tcPr>
          <w:p w14:paraId="1EEAD21C" w14:textId="77777777" w:rsidR="004B4987" w:rsidRPr="00866AA3" w:rsidRDefault="004B4987" w:rsidP="00F93621">
            <w:pPr>
              <w:ind w:right="-187"/>
              <w:rPr>
                <w:rFonts w:ascii="宋体" w:hAnsi="宋体"/>
                <w:b/>
                <w:szCs w:val="21"/>
              </w:rPr>
            </w:pPr>
            <w:r w:rsidRPr="00866AA3">
              <w:rPr>
                <w:rFonts w:ascii="宋体" w:hAnsi="宋体" w:hint="eastAsia"/>
                <w:b/>
                <w:szCs w:val="21"/>
              </w:rPr>
              <w:t>/</w:t>
            </w:r>
          </w:p>
        </w:tc>
      </w:tr>
      <w:tr w:rsidR="004B4987" w:rsidRPr="00974DC7" w14:paraId="4F4F5912" w14:textId="77777777" w:rsidTr="00F93621">
        <w:trPr>
          <w:trHeight w:hRule="exact" w:val="667"/>
          <w:jc w:val="center"/>
        </w:trPr>
        <w:tc>
          <w:tcPr>
            <w:tcW w:w="453" w:type="dxa"/>
            <w:vAlign w:val="center"/>
          </w:tcPr>
          <w:p w14:paraId="4647C71A" w14:textId="77777777" w:rsidR="004B4987" w:rsidRPr="00AD054C" w:rsidRDefault="004B4987" w:rsidP="00F93621">
            <w:pPr>
              <w:ind w:right="-187"/>
              <w:rPr>
                <w:rFonts w:ascii="宋体" w:hAnsi="宋体"/>
                <w:szCs w:val="21"/>
              </w:rPr>
            </w:pPr>
            <w:r w:rsidRPr="00AD054C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6233" w:type="dxa"/>
            <w:vAlign w:val="center"/>
          </w:tcPr>
          <w:p w14:paraId="4AAE10F4" w14:textId="77777777" w:rsidR="004B4987" w:rsidRPr="00664ED6" w:rsidRDefault="004B4987" w:rsidP="00F93621">
            <w:pPr>
              <w:ind w:right="-187"/>
              <w:jc w:val="left"/>
              <w:rPr>
                <w:rFonts w:ascii="宋体" w:hAnsi="宋体"/>
                <w:spacing w:val="-8"/>
                <w:szCs w:val="21"/>
              </w:rPr>
            </w:pPr>
            <w:r w:rsidRPr="00664ED6">
              <w:rPr>
                <w:rFonts w:ascii="宋体" w:hAnsi="宋体" w:hint="eastAsia"/>
                <w:spacing w:val="-8"/>
                <w:szCs w:val="21"/>
              </w:rPr>
              <w:t>欠压脱扣实验，85%U可靠合闸，65%U不得脱扣，35%可靠脱扣，各</w:t>
            </w:r>
          </w:p>
          <w:p w14:paraId="12CD38AF" w14:textId="77777777" w:rsidR="004B4987" w:rsidRPr="00FA67DA" w:rsidRDefault="004B4987" w:rsidP="00F93621">
            <w:pPr>
              <w:ind w:right="-187"/>
              <w:jc w:val="left"/>
              <w:rPr>
                <w:rFonts w:ascii="宋体" w:hAnsi="宋体"/>
                <w:spacing w:val="-8"/>
                <w:szCs w:val="21"/>
              </w:rPr>
            </w:pPr>
            <w:r w:rsidRPr="00664ED6">
              <w:rPr>
                <w:rFonts w:ascii="宋体" w:hAnsi="宋体" w:hint="eastAsia"/>
                <w:spacing w:val="-8"/>
                <w:szCs w:val="21"/>
              </w:rPr>
              <w:t>进行3次操作</w:t>
            </w:r>
            <w:r w:rsidRPr="009B67ED">
              <w:rPr>
                <w:rFonts w:ascii="宋体" w:hAnsi="宋体" w:hint="eastAsia"/>
                <w:spacing w:val="-8"/>
                <w:sz w:val="18"/>
                <w:szCs w:val="18"/>
              </w:rPr>
              <w:t>(见注1)</w:t>
            </w:r>
          </w:p>
        </w:tc>
        <w:tc>
          <w:tcPr>
            <w:tcW w:w="605" w:type="dxa"/>
          </w:tcPr>
          <w:p w14:paraId="66045575" w14:textId="77777777" w:rsidR="004B4987" w:rsidRPr="00866AA3" w:rsidRDefault="004B4987" w:rsidP="00F93621">
            <w:pPr>
              <w:ind w:right="-187"/>
              <w:rPr>
                <w:rFonts w:ascii="宋体" w:hAnsi="宋体"/>
                <w:b/>
                <w:szCs w:val="21"/>
              </w:rPr>
            </w:pPr>
            <w:r w:rsidRPr="00866AA3">
              <w:rPr>
                <w:rFonts w:ascii="宋体" w:hAnsi="宋体" w:hint="eastAsia"/>
                <w:b/>
                <w:szCs w:val="21"/>
              </w:rPr>
              <w:t>/</w:t>
            </w:r>
          </w:p>
        </w:tc>
      </w:tr>
    </w:tbl>
    <w:p w14:paraId="3218F323" w14:textId="77777777" w:rsidR="004B4987" w:rsidRDefault="004B4987" w:rsidP="004B4987">
      <w:pPr>
        <w:adjustRightInd w:val="0"/>
        <w:snapToGrid w:val="0"/>
        <w:ind w:right="-187" w:firstLine="240"/>
        <w:rPr>
          <w:b/>
          <w:sz w:val="24"/>
        </w:rPr>
      </w:pPr>
    </w:p>
    <w:p w14:paraId="02345944" w14:textId="77777777" w:rsidR="004B4987" w:rsidRDefault="004B4987" w:rsidP="004B4987">
      <w:pPr>
        <w:adjustRightInd w:val="0"/>
        <w:snapToGrid w:val="0"/>
        <w:ind w:right="-187" w:firstLine="240"/>
        <w:rPr>
          <w:b/>
          <w:sz w:val="24"/>
        </w:rPr>
      </w:pPr>
      <w:r w:rsidRPr="00AD054C">
        <w:rPr>
          <w:rFonts w:hint="eastAsia"/>
          <w:b/>
          <w:sz w:val="24"/>
        </w:rPr>
        <w:t>二、机械特性检验</w:t>
      </w:r>
    </w:p>
    <w:tbl>
      <w:tblPr>
        <w:tblW w:w="75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7"/>
        <w:gridCol w:w="928"/>
        <w:gridCol w:w="896"/>
        <w:gridCol w:w="918"/>
        <w:gridCol w:w="893"/>
        <w:gridCol w:w="1148"/>
        <w:gridCol w:w="826"/>
        <w:gridCol w:w="741"/>
        <w:gridCol w:w="741"/>
      </w:tblGrid>
      <w:tr w:rsidR="004B4987" w14:paraId="4F0EDE63" w14:textId="77777777" w:rsidTr="00F93621">
        <w:trPr>
          <w:trHeight w:val="368"/>
          <w:jc w:val="center"/>
        </w:trPr>
        <w:tc>
          <w:tcPr>
            <w:tcW w:w="457" w:type="dxa"/>
            <w:vMerge w:val="restart"/>
            <w:vAlign w:val="center"/>
          </w:tcPr>
          <w:p w14:paraId="1D56AA8E" w14:textId="77777777" w:rsidR="004B4987" w:rsidRPr="00AD054C" w:rsidRDefault="004B4987" w:rsidP="00F93621">
            <w:pPr>
              <w:ind w:right="-187"/>
              <w:rPr>
                <w:rFonts w:ascii="宋体" w:hAnsi="宋体"/>
                <w:b/>
                <w:sz w:val="24"/>
              </w:rPr>
            </w:pPr>
            <w:r w:rsidRPr="00AD054C">
              <w:rPr>
                <w:rFonts w:ascii="宋体" w:hAnsi="宋体" w:hint="eastAsia"/>
                <w:b/>
                <w:sz w:val="24"/>
              </w:rPr>
              <w:t>序号</w:t>
            </w:r>
          </w:p>
        </w:tc>
        <w:tc>
          <w:tcPr>
            <w:tcW w:w="1824" w:type="dxa"/>
            <w:gridSpan w:val="2"/>
            <w:vMerge w:val="restart"/>
            <w:vAlign w:val="center"/>
          </w:tcPr>
          <w:p w14:paraId="20D9CF59" w14:textId="77777777" w:rsidR="004B4987" w:rsidRPr="00AD054C" w:rsidRDefault="004B4987" w:rsidP="00F93621">
            <w:pPr>
              <w:ind w:right="-187"/>
              <w:jc w:val="center"/>
              <w:rPr>
                <w:rFonts w:ascii="宋体" w:hAnsi="宋体"/>
                <w:b/>
                <w:sz w:val="24"/>
              </w:rPr>
            </w:pPr>
            <w:r w:rsidRPr="00AD054C">
              <w:rPr>
                <w:rFonts w:ascii="宋体" w:hAnsi="宋体" w:hint="eastAsia"/>
                <w:b/>
                <w:sz w:val="24"/>
              </w:rPr>
              <w:t>检</w:t>
            </w:r>
            <w:r w:rsidRPr="00AD054C">
              <w:rPr>
                <w:rFonts w:ascii="宋体" w:hAnsi="宋体"/>
                <w:b/>
                <w:sz w:val="24"/>
              </w:rPr>
              <w:t xml:space="preserve"> </w:t>
            </w:r>
            <w:r w:rsidRPr="00AD054C">
              <w:rPr>
                <w:rFonts w:ascii="宋体" w:hAnsi="宋体" w:hint="eastAsia"/>
                <w:b/>
                <w:sz w:val="24"/>
              </w:rPr>
              <w:t>验</w:t>
            </w:r>
            <w:r w:rsidRPr="00AD054C">
              <w:rPr>
                <w:rFonts w:ascii="宋体" w:hAnsi="宋体"/>
                <w:b/>
                <w:sz w:val="24"/>
              </w:rPr>
              <w:t xml:space="preserve"> </w:t>
            </w:r>
            <w:r w:rsidRPr="00AD054C">
              <w:rPr>
                <w:rFonts w:ascii="宋体" w:hAnsi="宋体" w:hint="eastAsia"/>
                <w:b/>
                <w:sz w:val="24"/>
              </w:rPr>
              <w:t>项</w:t>
            </w:r>
            <w:r w:rsidRPr="00AD054C">
              <w:rPr>
                <w:rFonts w:ascii="宋体" w:hAnsi="宋体"/>
                <w:b/>
                <w:sz w:val="24"/>
              </w:rPr>
              <w:t xml:space="preserve"> </w:t>
            </w:r>
            <w:r w:rsidRPr="00AD054C">
              <w:rPr>
                <w:rFonts w:ascii="宋体" w:hAnsi="宋体" w:hint="eastAsia"/>
                <w:b/>
                <w:sz w:val="24"/>
              </w:rPr>
              <w:t>目</w:t>
            </w:r>
          </w:p>
        </w:tc>
        <w:tc>
          <w:tcPr>
            <w:tcW w:w="2959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14:paraId="5EF440ED" w14:textId="77777777" w:rsidR="004B4987" w:rsidRPr="00AD054C" w:rsidRDefault="004B4987" w:rsidP="00F93621">
            <w:pPr>
              <w:ind w:right="-187"/>
              <w:jc w:val="center"/>
              <w:rPr>
                <w:rFonts w:ascii="宋体" w:hAnsi="宋体"/>
                <w:b/>
                <w:sz w:val="24"/>
              </w:rPr>
            </w:pPr>
            <w:r w:rsidRPr="00AD054C">
              <w:rPr>
                <w:rFonts w:ascii="宋体" w:hAnsi="宋体" w:hint="eastAsia"/>
                <w:b/>
                <w:sz w:val="24"/>
              </w:rPr>
              <w:t>技术要求</w:t>
            </w:r>
          </w:p>
        </w:tc>
        <w:tc>
          <w:tcPr>
            <w:tcW w:w="2308" w:type="dxa"/>
            <w:gridSpan w:val="3"/>
            <w:tcBorders>
              <w:right w:val="single" w:sz="4" w:space="0" w:color="auto"/>
            </w:tcBorders>
            <w:vAlign w:val="center"/>
          </w:tcPr>
          <w:p w14:paraId="5B6BBBC2" w14:textId="77777777" w:rsidR="004B4987" w:rsidRPr="00AD054C" w:rsidRDefault="004B4987" w:rsidP="00F93621">
            <w:pPr>
              <w:ind w:right="-187"/>
              <w:jc w:val="center"/>
              <w:rPr>
                <w:rFonts w:ascii="宋体" w:hAnsi="宋体"/>
                <w:b/>
                <w:sz w:val="24"/>
              </w:rPr>
            </w:pPr>
            <w:r w:rsidRPr="00AD054C">
              <w:rPr>
                <w:rFonts w:ascii="宋体" w:hAnsi="宋体" w:hint="eastAsia"/>
                <w:b/>
                <w:sz w:val="24"/>
              </w:rPr>
              <w:t>实</w:t>
            </w:r>
            <w:r w:rsidRPr="00AD054C">
              <w:rPr>
                <w:rFonts w:ascii="宋体" w:hAnsi="宋体"/>
                <w:b/>
                <w:sz w:val="24"/>
              </w:rPr>
              <w:t xml:space="preserve"> </w:t>
            </w:r>
            <w:r w:rsidRPr="00AD054C">
              <w:rPr>
                <w:rFonts w:ascii="宋体" w:hAnsi="宋体" w:hint="eastAsia"/>
                <w:b/>
                <w:sz w:val="24"/>
              </w:rPr>
              <w:t>测</w:t>
            </w:r>
            <w:r w:rsidRPr="00AD054C">
              <w:rPr>
                <w:rFonts w:ascii="宋体" w:hAnsi="宋体"/>
                <w:b/>
                <w:sz w:val="24"/>
              </w:rPr>
              <w:t xml:space="preserve"> </w:t>
            </w:r>
            <w:r w:rsidRPr="00AD054C">
              <w:rPr>
                <w:rFonts w:ascii="宋体" w:hAnsi="宋体" w:hint="eastAsia"/>
                <w:b/>
                <w:sz w:val="24"/>
              </w:rPr>
              <w:t>值</w:t>
            </w:r>
          </w:p>
        </w:tc>
      </w:tr>
      <w:tr w:rsidR="004B4987" w14:paraId="12D8DBE7" w14:textId="77777777" w:rsidTr="00F93621">
        <w:trPr>
          <w:trHeight w:val="301"/>
          <w:jc w:val="center"/>
        </w:trPr>
        <w:tc>
          <w:tcPr>
            <w:tcW w:w="457" w:type="dxa"/>
            <w:vMerge/>
            <w:vAlign w:val="center"/>
          </w:tcPr>
          <w:p w14:paraId="08765ECD" w14:textId="77777777" w:rsidR="004B4987" w:rsidRPr="00AD054C" w:rsidRDefault="004B4987" w:rsidP="00F93621">
            <w:pPr>
              <w:ind w:right="-187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24" w:type="dxa"/>
            <w:gridSpan w:val="2"/>
            <w:vMerge/>
            <w:vAlign w:val="center"/>
          </w:tcPr>
          <w:p w14:paraId="401F81FD" w14:textId="77777777" w:rsidR="004B4987" w:rsidRPr="00AD054C" w:rsidRDefault="004B4987" w:rsidP="00F93621">
            <w:pPr>
              <w:ind w:right="-187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959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14:paraId="13CAA480" w14:textId="77777777" w:rsidR="004B4987" w:rsidRPr="00AD054C" w:rsidRDefault="004B4987" w:rsidP="00F93621">
            <w:pPr>
              <w:ind w:right="-187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26" w:type="dxa"/>
            <w:vAlign w:val="center"/>
          </w:tcPr>
          <w:p w14:paraId="601570F4" w14:textId="77777777" w:rsidR="004B4987" w:rsidRPr="00AD054C" w:rsidRDefault="004B4987" w:rsidP="00F93621">
            <w:pPr>
              <w:ind w:right="-187"/>
              <w:jc w:val="center"/>
              <w:rPr>
                <w:rFonts w:ascii="宋体" w:hAnsi="宋体"/>
                <w:b/>
                <w:sz w:val="24"/>
              </w:rPr>
            </w:pPr>
            <w:r w:rsidRPr="00AD054C">
              <w:rPr>
                <w:rFonts w:ascii="宋体" w:hAnsi="宋体" w:hint="eastAsia"/>
                <w:b/>
                <w:sz w:val="24"/>
              </w:rPr>
              <w:t>A</w:t>
            </w:r>
          </w:p>
        </w:tc>
        <w:tc>
          <w:tcPr>
            <w:tcW w:w="741" w:type="dxa"/>
            <w:vAlign w:val="center"/>
          </w:tcPr>
          <w:p w14:paraId="319B3228" w14:textId="77777777" w:rsidR="004B4987" w:rsidRPr="00AD054C" w:rsidRDefault="004B4987" w:rsidP="00F93621">
            <w:pPr>
              <w:ind w:right="-187"/>
              <w:jc w:val="center"/>
              <w:rPr>
                <w:rFonts w:ascii="宋体" w:hAnsi="宋体"/>
                <w:b/>
                <w:sz w:val="24"/>
              </w:rPr>
            </w:pPr>
            <w:r w:rsidRPr="00AD054C">
              <w:rPr>
                <w:rFonts w:ascii="宋体" w:hAnsi="宋体" w:hint="eastAsia"/>
                <w:b/>
                <w:sz w:val="24"/>
              </w:rPr>
              <w:t>B</w:t>
            </w:r>
          </w:p>
        </w:tc>
        <w:tc>
          <w:tcPr>
            <w:tcW w:w="741" w:type="dxa"/>
            <w:tcBorders>
              <w:right w:val="single" w:sz="4" w:space="0" w:color="auto"/>
            </w:tcBorders>
            <w:vAlign w:val="center"/>
          </w:tcPr>
          <w:p w14:paraId="29E0097D" w14:textId="77777777" w:rsidR="004B4987" w:rsidRPr="00AD054C" w:rsidRDefault="004B4987" w:rsidP="00F93621">
            <w:pPr>
              <w:ind w:right="-187"/>
              <w:jc w:val="center"/>
              <w:rPr>
                <w:rFonts w:ascii="宋体" w:hAnsi="宋体"/>
                <w:b/>
                <w:sz w:val="24"/>
              </w:rPr>
            </w:pPr>
            <w:r w:rsidRPr="00AD054C">
              <w:rPr>
                <w:rFonts w:ascii="宋体" w:hAnsi="宋体" w:hint="eastAsia"/>
                <w:b/>
                <w:sz w:val="24"/>
              </w:rPr>
              <w:t>C</w:t>
            </w:r>
          </w:p>
        </w:tc>
      </w:tr>
      <w:tr w:rsidR="004B4987" w14:paraId="093A7863" w14:textId="77777777" w:rsidTr="00F93621">
        <w:trPr>
          <w:trHeight w:val="315"/>
          <w:jc w:val="center"/>
        </w:trPr>
        <w:tc>
          <w:tcPr>
            <w:tcW w:w="457" w:type="dxa"/>
            <w:vAlign w:val="center"/>
          </w:tcPr>
          <w:p w14:paraId="2478D814" w14:textId="77777777" w:rsidR="004B4987" w:rsidRPr="00AD054C" w:rsidRDefault="004B4987" w:rsidP="00F93621">
            <w:pPr>
              <w:ind w:right="-187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24" w:type="dxa"/>
            <w:gridSpan w:val="2"/>
            <w:vAlign w:val="center"/>
          </w:tcPr>
          <w:p w14:paraId="4B0642B8" w14:textId="77777777" w:rsidR="004B4987" w:rsidRPr="00AD054C" w:rsidRDefault="004B4987" w:rsidP="00F93621">
            <w:pPr>
              <w:ind w:right="-187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18" w:type="dxa"/>
            <w:vAlign w:val="center"/>
          </w:tcPr>
          <w:p w14:paraId="4A3A6350" w14:textId="77777777" w:rsidR="004B4987" w:rsidRPr="00CD5648" w:rsidRDefault="004B4987" w:rsidP="00F93621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 w:rsidRPr="003A631C">
              <w:rPr>
                <w:rFonts w:ascii="宋体" w:hAnsi="宋体" w:hint="eastAsia"/>
                <w:szCs w:val="21"/>
                <w:highlight w:val="yellow"/>
              </w:rPr>
              <w:t>12kV</w:t>
            </w:r>
          </w:p>
        </w:tc>
        <w:tc>
          <w:tcPr>
            <w:tcW w:w="893" w:type="dxa"/>
            <w:vAlign w:val="center"/>
          </w:tcPr>
          <w:p w14:paraId="3D00BF11" w14:textId="77777777" w:rsidR="004B4987" w:rsidRPr="00CD5648" w:rsidRDefault="004B4987" w:rsidP="00F93621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24kV</w:t>
            </w:r>
          </w:p>
        </w:tc>
        <w:tc>
          <w:tcPr>
            <w:tcW w:w="1148" w:type="dxa"/>
            <w:vAlign w:val="center"/>
          </w:tcPr>
          <w:p w14:paraId="60AEC232" w14:textId="77777777" w:rsidR="004B4987" w:rsidRPr="00CD5648" w:rsidRDefault="004B4987" w:rsidP="00F93621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40.5kV</w:t>
            </w:r>
          </w:p>
        </w:tc>
        <w:tc>
          <w:tcPr>
            <w:tcW w:w="826" w:type="dxa"/>
            <w:tcBorders>
              <w:top w:val="nil"/>
            </w:tcBorders>
            <w:vAlign w:val="center"/>
          </w:tcPr>
          <w:p w14:paraId="2B5CDBE5" w14:textId="77777777" w:rsidR="004B4987" w:rsidRPr="00AD054C" w:rsidRDefault="004B4987" w:rsidP="00F93621">
            <w:pPr>
              <w:ind w:right="-187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741" w:type="dxa"/>
            <w:vAlign w:val="center"/>
          </w:tcPr>
          <w:p w14:paraId="246CB0F7" w14:textId="77777777" w:rsidR="004B4987" w:rsidRPr="00AD054C" w:rsidRDefault="004B4987" w:rsidP="00F93621">
            <w:pPr>
              <w:ind w:right="-187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741" w:type="dxa"/>
            <w:vAlign w:val="center"/>
          </w:tcPr>
          <w:p w14:paraId="78CDC639" w14:textId="77777777" w:rsidR="004B4987" w:rsidRPr="00AD054C" w:rsidRDefault="004B4987" w:rsidP="00F93621">
            <w:pPr>
              <w:ind w:right="-187"/>
              <w:rPr>
                <w:rFonts w:ascii="宋体" w:hAnsi="宋体"/>
                <w:b/>
                <w:sz w:val="24"/>
              </w:rPr>
            </w:pPr>
          </w:p>
        </w:tc>
      </w:tr>
      <w:tr w:rsidR="004B4987" w:rsidRPr="00297AD2" w14:paraId="769C6205" w14:textId="77777777" w:rsidTr="00F93621">
        <w:trPr>
          <w:trHeight w:hRule="exact" w:val="397"/>
          <w:jc w:val="center"/>
        </w:trPr>
        <w:tc>
          <w:tcPr>
            <w:tcW w:w="457" w:type="dxa"/>
            <w:vAlign w:val="center"/>
          </w:tcPr>
          <w:p w14:paraId="23293539" w14:textId="77777777" w:rsidR="004B4987" w:rsidRPr="00AD054C" w:rsidRDefault="004B4987" w:rsidP="00F93621">
            <w:pPr>
              <w:ind w:right="-187"/>
              <w:rPr>
                <w:rFonts w:ascii="宋体" w:hAnsi="宋体"/>
                <w:szCs w:val="21"/>
              </w:rPr>
            </w:pPr>
            <w:r w:rsidRPr="00AD054C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824" w:type="dxa"/>
            <w:gridSpan w:val="2"/>
            <w:vAlign w:val="center"/>
          </w:tcPr>
          <w:p w14:paraId="7EEB9B94" w14:textId="77777777" w:rsidR="004B4987" w:rsidRPr="00CD5648" w:rsidRDefault="004B4987" w:rsidP="00F93621">
            <w:pPr>
              <w:ind w:right="-187"/>
              <w:rPr>
                <w:rFonts w:ascii="宋体" w:hAnsi="宋体"/>
                <w:spacing w:val="-8"/>
                <w:szCs w:val="21"/>
              </w:rPr>
            </w:pPr>
            <w:r w:rsidRPr="00CD5648">
              <w:rPr>
                <w:rFonts w:ascii="宋体" w:hAnsi="宋体" w:hint="eastAsia"/>
                <w:spacing w:val="-8"/>
                <w:szCs w:val="21"/>
              </w:rPr>
              <w:t>触头开距（mm）</w:t>
            </w:r>
          </w:p>
        </w:tc>
        <w:tc>
          <w:tcPr>
            <w:tcW w:w="918" w:type="dxa"/>
            <w:vAlign w:val="center"/>
          </w:tcPr>
          <w:p w14:paraId="2FBC6EBC" w14:textId="77777777" w:rsidR="004B4987" w:rsidRPr="00AD054C" w:rsidRDefault="004B4987" w:rsidP="00F93621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  <w:r w:rsidRPr="00AD054C">
              <w:rPr>
                <w:rFonts w:ascii="宋体" w:hAnsi="宋体" w:hint="eastAsia"/>
                <w:szCs w:val="21"/>
              </w:rPr>
              <w:t>±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93" w:type="dxa"/>
            <w:vAlign w:val="center"/>
          </w:tcPr>
          <w:p w14:paraId="6AF0E069" w14:textId="77777777" w:rsidR="004B4987" w:rsidRPr="00AD054C" w:rsidRDefault="004B4987" w:rsidP="00F93621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  <w:r w:rsidRPr="00AD054C">
              <w:rPr>
                <w:rFonts w:ascii="宋体" w:hAnsi="宋体" w:hint="eastAsia"/>
                <w:szCs w:val="21"/>
              </w:rPr>
              <w:t>±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148" w:type="dxa"/>
            <w:vAlign w:val="center"/>
          </w:tcPr>
          <w:p w14:paraId="35DE0C3D" w14:textId="77777777" w:rsidR="004B4987" w:rsidRPr="00AD054C" w:rsidRDefault="004B4987" w:rsidP="00F93621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  <w:r w:rsidRPr="00AD054C">
              <w:rPr>
                <w:rFonts w:ascii="宋体" w:hAnsi="宋体" w:hint="eastAsia"/>
                <w:szCs w:val="21"/>
              </w:rPr>
              <w:t>±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26" w:type="dxa"/>
            <w:vAlign w:val="center"/>
          </w:tcPr>
          <w:p w14:paraId="22884FD0" w14:textId="77777777" w:rsidR="004B4987" w:rsidRPr="003A631C" w:rsidRDefault="004B4987" w:rsidP="00F93621">
            <w:pPr>
              <w:ind w:right="-187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#p</w:t>
            </w:r>
            <w:r>
              <w:rPr>
                <w:rFonts w:ascii="宋体" w:hAnsi="宋体"/>
                <w:color w:val="FF0000"/>
                <w:szCs w:val="21"/>
              </w:rPr>
              <w:t>1A</w:t>
            </w:r>
            <w:r>
              <w:rPr>
                <w:rFonts w:ascii="宋体" w:hAnsi="宋体" w:hint="eastAsia"/>
                <w:color w:val="FF0000"/>
                <w:szCs w:val="21"/>
              </w:rPr>
              <w:t>#</w:t>
            </w:r>
            <w:r>
              <w:rPr>
                <w:rFonts w:ascii="宋体" w:hAnsi="宋体"/>
                <w:color w:val="FF0000"/>
                <w:szCs w:val="21"/>
              </w:rPr>
              <w:t xml:space="preserve">     </w:t>
            </w:r>
          </w:p>
        </w:tc>
        <w:tc>
          <w:tcPr>
            <w:tcW w:w="741" w:type="dxa"/>
            <w:vAlign w:val="center"/>
          </w:tcPr>
          <w:p w14:paraId="626A9542" w14:textId="77777777" w:rsidR="004B4987" w:rsidRPr="003A631C" w:rsidRDefault="004B4987" w:rsidP="00F93621">
            <w:pPr>
              <w:ind w:right="-187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 xml:space="preserve">#p1B#     </w:t>
            </w:r>
          </w:p>
        </w:tc>
        <w:tc>
          <w:tcPr>
            <w:tcW w:w="741" w:type="dxa"/>
            <w:vAlign w:val="center"/>
          </w:tcPr>
          <w:p w14:paraId="2DECF5BF" w14:textId="77777777" w:rsidR="004B4987" w:rsidRPr="003A631C" w:rsidRDefault="004B4987" w:rsidP="00F93621">
            <w:pPr>
              <w:ind w:right="-187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 xml:space="preserve">#p1C#       </w:t>
            </w:r>
          </w:p>
        </w:tc>
      </w:tr>
      <w:tr w:rsidR="004B4987" w:rsidRPr="00297AD2" w14:paraId="63D3225C" w14:textId="77777777" w:rsidTr="00F93621">
        <w:trPr>
          <w:trHeight w:hRule="exact" w:val="397"/>
          <w:jc w:val="center"/>
        </w:trPr>
        <w:tc>
          <w:tcPr>
            <w:tcW w:w="457" w:type="dxa"/>
            <w:vAlign w:val="center"/>
          </w:tcPr>
          <w:p w14:paraId="68695E83" w14:textId="77777777" w:rsidR="004B4987" w:rsidRPr="00AD054C" w:rsidRDefault="004B4987" w:rsidP="00F93621">
            <w:pPr>
              <w:ind w:right="-187"/>
              <w:rPr>
                <w:rFonts w:ascii="宋体" w:hAnsi="宋体"/>
                <w:szCs w:val="21"/>
              </w:rPr>
            </w:pPr>
            <w:r w:rsidRPr="00AD054C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824" w:type="dxa"/>
            <w:gridSpan w:val="2"/>
            <w:vAlign w:val="center"/>
          </w:tcPr>
          <w:p w14:paraId="2D5BBBCE" w14:textId="77777777" w:rsidR="004B4987" w:rsidRPr="00CD5648" w:rsidRDefault="004B4987" w:rsidP="00F93621">
            <w:pPr>
              <w:ind w:right="-187"/>
              <w:rPr>
                <w:rFonts w:ascii="宋体" w:hAnsi="宋体"/>
                <w:spacing w:val="-8"/>
                <w:szCs w:val="21"/>
              </w:rPr>
            </w:pPr>
            <w:r w:rsidRPr="00CD5648">
              <w:rPr>
                <w:rFonts w:ascii="宋体" w:hAnsi="宋体" w:hint="eastAsia"/>
                <w:spacing w:val="-8"/>
                <w:szCs w:val="21"/>
              </w:rPr>
              <w:t>触头弹簧行程（mm）</w:t>
            </w:r>
          </w:p>
        </w:tc>
        <w:tc>
          <w:tcPr>
            <w:tcW w:w="918" w:type="dxa"/>
            <w:vAlign w:val="center"/>
          </w:tcPr>
          <w:p w14:paraId="33409D1C" w14:textId="77777777" w:rsidR="004B4987" w:rsidRPr="00AD054C" w:rsidRDefault="004B4987" w:rsidP="00F93621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 w:rsidRPr="00AD054C">
              <w:rPr>
                <w:rFonts w:ascii="宋体" w:hAnsi="宋体"/>
                <w:szCs w:val="21"/>
              </w:rPr>
              <w:t>±</w:t>
            </w:r>
            <w:r>
              <w:rPr>
                <w:rFonts w:ascii="宋体" w:hAnsi="宋体" w:hint="eastAsia"/>
                <w:szCs w:val="21"/>
              </w:rPr>
              <w:t>0.5</w:t>
            </w:r>
          </w:p>
        </w:tc>
        <w:tc>
          <w:tcPr>
            <w:tcW w:w="893" w:type="dxa"/>
            <w:vAlign w:val="center"/>
          </w:tcPr>
          <w:p w14:paraId="50D81BC1" w14:textId="77777777" w:rsidR="004B4987" w:rsidRPr="00AD054C" w:rsidRDefault="004B4987" w:rsidP="00F93621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 w:rsidRPr="00AD054C">
              <w:rPr>
                <w:rFonts w:ascii="宋体" w:hAnsi="宋体"/>
                <w:szCs w:val="21"/>
              </w:rPr>
              <w:t>±</w:t>
            </w:r>
            <w:r>
              <w:rPr>
                <w:rFonts w:ascii="宋体" w:hAnsi="宋体" w:hint="eastAsia"/>
                <w:szCs w:val="21"/>
              </w:rPr>
              <w:t>0.5</w:t>
            </w:r>
          </w:p>
        </w:tc>
        <w:tc>
          <w:tcPr>
            <w:tcW w:w="1148" w:type="dxa"/>
            <w:vAlign w:val="center"/>
          </w:tcPr>
          <w:p w14:paraId="0DAD9A20" w14:textId="77777777" w:rsidR="004B4987" w:rsidRPr="00AD054C" w:rsidRDefault="004B4987" w:rsidP="00F93621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 w:rsidRPr="00AD054C">
              <w:rPr>
                <w:rFonts w:ascii="宋体" w:hAnsi="宋体" w:hint="eastAsia"/>
                <w:szCs w:val="21"/>
              </w:rPr>
              <w:t>5</w:t>
            </w:r>
            <w:r w:rsidRPr="00AD054C">
              <w:rPr>
                <w:rFonts w:ascii="宋体" w:hAnsi="宋体"/>
                <w:szCs w:val="21"/>
              </w:rPr>
              <w:t>±</w:t>
            </w:r>
            <w:r w:rsidRPr="00AD054C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26" w:type="dxa"/>
            <w:vAlign w:val="center"/>
          </w:tcPr>
          <w:p w14:paraId="57FE7D63" w14:textId="77777777" w:rsidR="004B4987" w:rsidRPr="003A631C" w:rsidRDefault="004B4987" w:rsidP="00F93621">
            <w:pPr>
              <w:ind w:right="-187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 xml:space="preserve">#p2A#                 </w:t>
            </w:r>
          </w:p>
        </w:tc>
        <w:tc>
          <w:tcPr>
            <w:tcW w:w="741" w:type="dxa"/>
            <w:vAlign w:val="center"/>
          </w:tcPr>
          <w:p w14:paraId="591D2EE8" w14:textId="77777777" w:rsidR="004B4987" w:rsidRPr="003A631C" w:rsidRDefault="004B4987" w:rsidP="00F93621">
            <w:pPr>
              <w:ind w:right="-187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#p</w:t>
            </w:r>
            <w:r>
              <w:rPr>
                <w:rFonts w:ascii="宋体" w:hAnsi="宋体"/>
                <w:color w:val="FF0000"/>
                <w:szCs w:val="21"/>
              </w:rPr>
              <w:t>2A</w:t>
            </w:r>
            <w:r>
              <w:rPr>
                <w:rFonts w:ascii="宋体" w:hAnsi="宋体" w:hint="eastAsia"/>
                <w:color w:val="FF0000"/>
                <w:szCs w:val="21"/>
              </w:rPr>
              <w:t>#</w:t>
            </w:r>
            <w:r>
              <w:rPr>
                <w:rFonts w:ascii="宋体" w:hAnsi="宋体"/>
                <w:color w:val="FF0000"/>
                <w:szCs w:val="21"/>
              </w:rPr>
              <w:t xml:space="preserve">       </w:t>
            </w:r>
          </w:p>
        </w:tc>
        <w:tc>
          <w:tcPr>
            <w:tcW w:w="741" w:type="dxa"/>
            <w:vAlign w:val="center"/>
          </w:tcPr>
          <w:p w14:paraId="4F9D625B" w14:textId="77777777" w:rsidR="004B4987" w:rsidRPr="003A631C" w:rsidRDefault="004B4987" w:rsidP="00F93621">
            <w:pPr>
              <w:ind w:right="-187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 xml:space="preserve">#p2C#     </w:t>
            </w:r>
          </w:p>
        </w:tc>
      </w:tr>
      <w:tr w:rsidR="004B4987" w:rsidRPr="00297AD2" w14:paraId="53B06182" w14:textId="77777777" w:rsidTr="00F93621">
        <w:trPr>
          <w:trHeight w:hRule="exact" w:val="397"/>
          <w:jc w:val="center"/>
        </w:trPr>
        <w:tc>
          <w:tcPr>
            <w:tcW w:w="457" w:type="dxa"/>
            <w:vAlign w:val="center"/>
          </w:tcPr>
          <w:p w14:paraId="35DA1371" w14:textId="77777777" w:rsidR="004B4987" w:rsidRPr="00AD054C" w:rsidRDefault="004B4987" w:rsidP="00F93621">
            <w:pPr>
              <w:ind w:right="-187"/>
              <w:rPr>
                <w:rFonts w:ascii="宋体" w:hAnsi="宋体"/>
                <w:szCs w:val="21"/>
              </w:rPr>
            </w:pPr>
            <w:r w:rsidRPr="00AD054C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824" w:type="dxa"/>
            <w:gridSpan w:val="2"/>
            <w:vAlign w:val="center"/>
          </w:tcPr>
          <w:p w14:paraId="0A289EBC" w14:textId="77777777" w:rsidR="004B4987" w:rsidRPr="00CD5648" w:rsidRDefault="004B4987" w:rsidP="00F93621">
            <w:pPr>
              <w:ind w:right="-187"/>
              <w:rPr>
                <w:rFonts w:ascii="宋体" w:hAnsi="宋体"/>
                <w:spacing w:val="-8"/>
                <w:szCs w:val="21"/>
              </w:rPr>
            </w:pPr>
            <w:r w:rsidRPr="00CD5648">
              <w:rPr>
                <w:rFonts w:ascii="宋体" w:hAnsi="宋体" w:hint="eastAsia"/>
                <w:spacing w:val="-8"/>
                <w:szCs w:val="21"/>
              </w:rPr>
              <w:t>平均分闸速度（m/s）</w:t>
            </w:r>
          </w:p>
        </w:tc>
        <w:tc>
          <w:tcPr>
            <w:tcW w:w="918" w:type="dxa"/>
            <w:vAlign w:val="center"/>
          </w:tcPr>
          <w:p w14:paraId="535E4D1D" w14:textId="77777777" w:rsidR="004B4987" w:rsidRPr="00AD054C" w:rsidRDefault="004B4987" w:rsidP="00F93621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1.0</w:t>
            </w:r>
            <w:r w:rsidRPr="00AD054C"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 w:hint="eastAsia"/>
                <w:szCs w:val="21"/>
              </w:rPr>
              <w:t>1.5</w:t>
            </w:r>
          </w:p>
        </w:tc>
        <w:tc>
          <w:tcPr>
            <w:tcW w:w="893" w:type="dxa"/>
            <w:vAlign w:val="center"/>
          </w:tcPr>
          <w:p w14:paraId="63C141ED" w14:textId="77777777" w:rsidR="004B4987" w:rsidRPr="00AD054C" w:rsidRDefault="004B4987" w:rsidP="00F93621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1.1</w:t>
            </w:r>
            <w:r w:rsidRPr="00AD054C"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 w:hint="eastAsia"/>
                <w:szCs w:val="21"/>
              </w:rPr>
              <w:t>1.7</w:t>
            </w:r>
          </w:p>
        </w:tc>
        <w:tc>
          <w:tcPr>
            <w:tcW w:w="1148" w:type="dxa"/>
            <w:vAlign w:val="center"/>
          </w:tcPr>
          <w:p w14:paraId="080B0CA0" w14:textId="77777777" w:rsidR="004B4987" w:rsidRPr="00AD054C" w:rsidRDefault="004B4987" w:rsidP="00F93621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 w:rsidRPr="00AD054C">
              <w:rPr>
                <w:rFonts w:ascii="宋体" w:hAnsi="宋体" w:hint="eastAsia"/>
                <w:szCs w:val="21"/>
              </w:rPr>
              <w:t>1.4～</w:t>
            </w:r>
            <w:r>
              <w:rPr>
                <w:rFonts w:ascii="宋体" w:hAnsi="宋体" w:hint="eastAsia"/>
                <w:szCs w:val="21"/>
              </w:rPr>
              <w:t>2.0</w:t>
            </w:r>
          </w:p>
        </w:tc>
        <w:tc>
          <w:tcPr>
            <w:tcW w:w="2308" w:type="dxa"/>
            <w:gridSpan w:val="3"/>
            <w:shd w:val="clear" w:color="auto" w:fill="auto"/>
            <w:vAlign w:val="center"/>
          </w:tcPr>
          <w:p w14:paraId="2AEFFC57" w14:textId="77777777" w:rsidR="004B4987" w:rsidRPr="003A631C" w:rsidRDefault="004B4987" w:rsidP="00F93621">
            <w:pPr>
              <w:ind w:right="-187" w:firstLineChars="300" w:firstLine="630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#p3#</w:t>
            </w:r>
          </w:p>
        </w:tc>
      </w:tr>
      <w:tr w:rsidR="004B4987" w:rsidRPr="00297AD2" w14:paraId="1B69DC10" w14:textId="77777777" w:rsidTr="00F93621">
        <w:trPr>
          <w:trHeight w:hRule="exact" w:val="397"/>
          <w:jc w:val="center"/>
        </w:trPr>
        <w:tc>
          <w:tcPr>
            <w:tcW w:w="457" w:type="dxa"/>
            <w:vAlign w:val="center"/>
          </w:tcPr>
          <w:p w14:paraId="30999224" w14:textId="77777777" w:rsidR="004B4987" w:rsidRPr="00AD054C" w:rsidRDefault="004B4987" w:rsidP="00F93621">
            <w:pPr>
              <w:ind w:right="-187"/>
              <w:rPr>
                <w:rFonts w:ascii="宋体" w:hAnsi="宋体"/>
                <w:szCs w:val="21"/>
              </w:rPr>
            </w:pPr>
            <w:r w:rsidRPr="00AD054C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824" w:type="dxa"/>
            <w:gridSpan w:val="2"/>
            <w:vAlign w:val="center"/>
          </w:tcPr>
          <w:p w14:paraId="0E8847B9" w14:textId="77777777" w:rsidR="004B4987" w:rsidRPr="00CD5648" w:rsidRDefault="004B4987" w:rsidP="00F93621">
            <w:pPr>
              <w:ind w:right="-187"/>
              <w:rPr>
                <w:rFonts w:ascii="宋体" w:hAnsi="宋体"/>
                <w:spacing w:val="-8"/>
                <w:szCs w:val="21"/>
              </w:rPr>
            </w:pPr>
            <w:r w:rsidRPr="00CD5648">
              <w:rPr>
                <w:rFonts w:ascii="宋体" w:hAnsi="宋体" w:hint="eastAsia"/>
                <w:spacing w:val="-8"/>
                <w:szCs w:val="21"/>
              </w:rPr>
              <w:t>平均合闸速度（m/s）</w:t>
            </w:r>
          </w:p>
        </w:tc>
        <w:tc>
          <w:tcPr>
            <w:tcW w:w="918" w:type="dxa"/>
            <w:vAlign w:val="center"/>
          </w:tcPr>
          <w:p w14:paraId="1D34331D" w14:textId="77777777" w:rsidR="004B4987" w:rsidRPr="00AD054C" w:rsidRDefault="004B4987" w:rsidP="00F93621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0.6</w:t>
            </w:r>
            <w:r w:rsidRPr="00AD054C"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 w:hint="eastAsia"/>
                <w:szCs w:val="21"/>
              </w:rPr>
              <w:t>1.0</w:t>
            </w:r>
          </w:p>
        </w:tc>
        <w:tc>
          <w:tcPr>
            <w:tcW w:w="893" w:type="dxa"/>
            <w:vAlign w:val="center"/>
          </w:tcPr>
          <w:p w14:paraId="7699AE22" w14:textId="77777777" w:rsidR="004B4987" w:rsidRPr="00AD054C" w:rsidRDefault="004B4987" w:rsidP="00F93621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0.6</w:t>
            </w:r>
            <w:r w:rsidRPr="00AD054C"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 w:hint="eastAsia"/>
                <w:szCs w:val="21"/>
              </w:rPr>
              <w:t>1.1</w:t>
            </w:r>
          </w:p>
        </w:tc>
        <w:tc>
          <w:tcPr>
            <w:tcW w:w="1148" w:type="dxa"/>
            <w:vAlign w:val="center"/>
          </w:tcPr>
          <w:p w14:paraId="00BA3CF3" w14:textId="77777777" w:rsidR="004B4987" w:rsidRPr="00AD054C" w:rsidRDefault="004B4987" w:rsidP="00F93621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0.8</w:t>
            </w:r>
            <w:r w:rsidRPr="00AD054C"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 w:hint="eastAsia"/>
                <w:szCs w:val="21"/>
              </w:rPr>
              <w:t>1.2</w:t>
            </w:r>
          </w:p>
        </w:tc>
        <w:tc>
          <w:tcPr>
            <w:tcW w:w="2308" w:type="dxa"/>
            <w:gridSpan w:val="3"/>
            <w:shd w:val="clear" w:color="auto" w:fill="auto"/>
            <w:vAlign w:val="center"/>
          </w:tcPr>
          <w:p w14:paraId="03C0EDA7" w14:textId="77777777" w:rsidR="004B4987" w:rsidRPr="003A631C" w:rsidRDefault="004B4987" w:rsidP="00F93621">
            <w:pPr>
              <w:ind w:right="-187" w:firstLineChars="300" w:firstLine="630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#p4#</w:t>
            </w:r>
          </w:p>
        </w:tc>
      </w:tr>
      <w:tr w:rsidR="004B4987" w:rsidRPr="00297AD2" w14:paraId="085D9C33" w14:textId="77777777" w:rsidTr="00F93621">
        <w:trPr>
          <w:trHeight w:hRule="exact" w:val="397"/>
          <w:jc w:val="center"/>
        </w:trPr>
        <w:tc>
          <w:tcPr>
            <w:tcW w:w="457" w:type="dxa"/>
            <w:vAlign w:val="center"/>
          </w:tcPr>
          <w:p w14:paraId="472C2038" w14:textId="77777777" w:rsidR="004B4987" w:rsidRPr="00AD054C" w:rsidRDefault="004B4987" w:rsidP="00F93621">
            <w:pPr>
              <w:ind w:right="-187"/>
              <w:rPr>
                <w:rFonts w:ascii="宋体" w:hAnsi="宋体"/>
                <w:szCs w:val="21"/>
              </w:rPr>
            </w:pPr>
            <w:r w:rsidRPr="00AD054C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824" w:type="dxa"/>
            <w:gridSpan w:val="2"/>
            <w:vAlign w:val="center"/>
          </w:tcPr>
          <w:p w14:paraId="02DCED0F" w14:textId="77777777" w:rsidR="004B4987" w:rsidRPr="00CD5648" w:rsidRDefault="004B4987" w:rsidP="00F93621">
            <w:pPr>
              <w:ind w:right="-187"/>
              <w:rPr>
                <w:rFonts w:ascii="宋体" w:hAnsi="宋体"/>
                <w:spacing w:val="-8"/>
                <w:szCs w:val="21"/>
              </w:rPr>
            </w:pPr>
            <w:r w:rsidRPr="00CD5648">
              <w:rPr>
                <w:rFonts w:ascii="宋体" w:hAnsi="宋体" w:hint="eastAsia"/>
                <w:spacing w:val="-8"/>
                <w:szCs w:val="21"/>
              </w:rPr>
              <w:t>三相分闸同期性（</w:t>
            </w:r>
            <w:proofErr w:type="spellStart"/>
            <w:r w:rsidRPr="00CD5648">
              <w:rPr>
                <w:rFonts w:ascii="宋体" w:hAnsi="宋体" w:hint="eastAsia"/>
                <w:spacing w:val="-8"/>
                <w:szCs w:val="21"/>
              </w:rPr>
              <w:t>ms</w:t>
            </w:r>
            <w:proofErr w:type="spellEnd"/>
            <w:r w:rsidRPr="00CD5648">
              <w:rPr>
                <w:rFonts w:ascii="宋体" w:hAnsi="宋体" w:hint="eastAsia"/>
                <w:spacing w:val="-8"/>
                <w:szCs w:val="21"/>
              </w:rPr>
              <w:t>）</w:t>
            </w:r>
          </w:p>
        </w:tc>
        <w:tc>
          <w:tcPr>
            <w:tcW w:w="918" w:type="dxa"/>
            <w:vAlign w:val="center"/>
          </w:tcPr>
          <w:p w14:paraId="707F1909" w14:textId="77777777" w:rsidR="004B4987" w:rsidRPr="00AD054C" w:rsidRDefault="004B4987" w:rsidP="00F93621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 w:rsidRPr="00AD054C">
              <w:rPr>
                <w:rFonts w:ascii="宋体" w:hAnsi="宋体"/>
                <w:szCs w:val="21"/>
              </w:rPr>
              <w:t>≤</w:t>
            </w:r>
            <w:r w:rsidRPr="00AD054C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893" w:type="dxa"/>
            <w:vAlign w:val="center"/>
          </w:tcPr>
          <w:p w14:paraId="56F05E24" w14:textId="77777777" w:rsidR="004B4987" w:rsidRPr="00AD054C" w:rsidRDefault="004B4987" w:rsidP="00F93621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 w:rsidRPr="00AD054C">
              <w:rPr>
                <w:rFonts w:ascii="宋体" w:hAnsi="宋体"/>
                <w:szCs w:val="21"/>
              </w:rPr>
              <w:t>≤</w:t>
            </w:r>
            <w:r w:rsidRPr="00AD054C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148" w:type="dxa"/>
            <w:vAlign w:val="center"/>
          </w:tcPr>
          <w:p w14:paraId="5E585CD3" w14:textId="77777777" w:rsidR="004B4987" w:rsidRPr="00AD054C" w:rsidRDefault="004B4987" w:rsidP="00F93621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 w:rsidRPr="00AD054C">
              <w:rPr>
                <w:rFonts w:ascii="宋体" w:hAnsi="宋体"/>
                <w:szCs w:val="21"/>
              </w:rPr>
              <w:t>≤</w:t>
            </w:r>
            <w:r w:rsidRPr="00AD054C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308" w:type="dxa"/>
            <w:gridSpan w:val="3"/>
            <w:vAlign w:val="center"/>
          </w:tcPr>
          <w:p w14:paraId="7EEDEB02" w14:textId="77777777" w:rsidR="004B4987" w:rsidRPr="003A631C" w:rsidRDefault="004B4987" w:rsidP="00F93621">
            <w:pPr>
              <w:ind w:right="-187" w:firstLineChars="300" w:firstLine="630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#p5#</w:t>
            </w:r>
          </w:p>
        </w:tc>
      </w:tr>
      <w:tr w:rsidR="004B4987" w:rsidRPr="00297AD2" w14:paraId="6EE9801A" w14:textId="77777777" w:rsidTr="00F93621">
        <w:trPr>
          <w:trHeight w:hRule="exact" w:val="397"/>
          <w:jc w:val="center"/>
        </w:trPr>
        <w:tc>
          <w:tcPr>
            <w:tcW w:w="457" w:type="dxa"/>
            <w:vAlign w:val="center"/>
          </w:tcPr>
          <w:p w14:paraId="0A3DF65F" w14:textId="77777777" w:rsidR="004B4987" w:rsidRPr="00AD054C" w:rsidRDefault="004B4987" w:rsidP="00F93621">
            <w:pPr>
              <w:ind w:right="-187"/>
              <w:rPr>
                <w:rFonts w:ascii="宋体" w:hAnsi="宋体"/>
                <w:szCs w:val="21"/>
              </w:rPr>
            </w:pPr>
            <w:r w:rsidRPr="00AD054C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824" w:type="dxa"/>
            <w:gridSpan w:val="2"/>
            <w:vAlign w:val="center"/>
          </w:tcPr>
          <w:p w14:paraId="06214394" w14:textId="77777777" w:rsidR="004B4987" w:rsidRPr="00CD5648" w:rsidRDefault="004B4987" w:rsidP="00F93621">
            <w:pPr>
              <w:ind w:right="-187"/>
              <w:rPr>
                <w:rFonts w:ascii="宋体" w:hAnsi="宋体"/>
                <w:spacing w:val="-8"/>
                <w:szCs w:val="21"/>
              </w:rPr>
            </w:pPr>
            <w:r w:rsidRPr="00CD5648">
              <w:rPr>
                <w:rFonts w:ascii="宋体" w:hAnsi="宋体" w:hint="eastAsia"/>
                <w:spacing w:val="-8"/>
                <w:szCs w:val="21"/>
              </w:rPr>
              <w:t>三相合闸同期性（</w:t>
            </w:r>
            <w:proofErr w:type="spellStart"/>
            <w:r w:rsidRPr="00CD5648">
              <w:rPr>
                <w:rFonts w:ascii="宋体" w:hAnsi="宋体" w:hint="eastAsia"/>
                <w:spacing w:val="-8"/>
                <w:szCs w:val="21"/>
              </w:rPr>
              <w:t>ms</w:t>
            </w:r>
            <w:proofErr w:type="spellEnd"/>
            <w:r w:rsidRPr="00CD5648">
              <w:rPr>
                <w:rFonts w:ascii="宋体" w:hAnsi="宋体" w:hint="eastAsia"/>
                <w:spacing w:val="-8"/>
                <w:szCs w:val="21"/>
              </w:rPr>
              <w:t>）</w:t>
            </w:r>
          </w:p>
        </w:tc>
        <w:tc>
          <w:tcPr>
            <w:tcW w:w="918" w:type="dxa"/>
            <w:vAlign w:val="center"/>
          </w:tcPr>
          <w:p w14:paraId="452A268F" w14:textId="77777777" w:rsidR="004B4987" w:rsidRPr="00AD054C" w:rsidRDefault="004B4987" w:rsidP="00F93621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 w:rsidRPr="00AD054C">
              <w:rPr>
                <w:rFonts w:ascii="宋体" w:hAnsi="宋体"/>
                <w:szCs w:val="21"/>
              </w:rPr>
              <w:t>≤</w:t>
            </w:r>
            <w:r w:rsidRPr="00AD054C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893" w:type="dxa"/>
            <w:vAlign w:val="center"/>
          </w:tcPr>
          <w:p w14:paraId="7D1612B6" w14:textId="77777777" w:rsidR="004B4987" w:rsidRPr="00AD054C" w:rsidRDefault="004B4987" w:rsidP="00F93621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 w:rsidRPr="00AD054C">
              <w:rPr>
                <w:rFonts w:ascii="宋体" w:hAnsi="宋体"/>
                <w:szCs w:val="21"/>
              </w:rPr>
              <w:t>≤</w:t>
            </w:r>
            <w:r w:rsidRPr="00AD054C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148" w:type="dxa"/>
            <w:vAlign w:val="center"/>
          </w:tcPr>
          <w:p w14:paraId="52D8DD5B" w14:textId="77777777" w:rsidR="004B4987" w:rsidRPr="00AD054C" w:rsidRDefault="004B4987" w:rsidP="00F93621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 w:rsidRPr="00AD054C">
              <w:rPr>
                <w:rFonts w:ascii="宋体" w:hAnsi="宋体"/>
                <w:szCs w:val="21"/>
              </w:rPr>
              <w:t>≤</w:t>
            </w:r>
            <w:r w:rsidRPr="00AD054C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308" w:type="dxa"/>
            <w:gridSpan w:val="3"/>
            <w:vAlign w:val="center"/>
          </w:tcPr>
          <w:p w14:paraId="64B0D508" w14:textId="77777777" w:rsidR="004B4987" w:rsidRPr="003A631C" w:rsidRDefault="004B4987" w:rsidP="00F93621">
            <w:pPr>
              <w:ind w:right="-187" w:firstLineChars="300" w:firstLine="630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#p6#</w:t>
            </w:r>
          </w:p>
        </w:tc>
      </w:tr>
      <w:tr w:rsidR="004B4987" w:rsidRPr="00297AD2" w14:paraId="1FC287DB" w14:textId="77777777" w:rsidTr="00F93621">
        <w:trPr>
          <w:trHeight w:hRule="exact" w:val="397"/>
          <w:jc w:val="center"/>
        </w:trPr>
        <w:tc>
          <w:tcPr>
            <w:tcW w:w="457" w:type="dxa"/>
            <w:vAlign w:val="center"/>
          </w:tcPr>
          <w:p w14:paraId="0EE44A61" w14:textId="77777777" w:rsidR="004B4987" w:rsidRPr="00AD054C" w:rsidRDefault="004B4987" w:rsidP="00F93621">
            <w:pPr>
              <w:ind w:right="-187"/>
              <w:rPr>
                <w:rFonts w:ascii="宋体" w:hAnsi="宋体"/>
                <w:szCs w:val="21"/>
              </w:rPr>
            </w:pPr>
            <w:r w:rsidRPr="00AD054C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824" w:type="dxa"/>
            <w:gridSpan w:val="2"/>
            <w:vAlign w:val="center"/>
          </w:tcPr>
          <w:p w14:paraId="67061220" w14:textId="77777777" w:rsidR="004B4987" w:rsidRPr="00CD5648" w:rsidRDefault="004B4987" w:rsidP="00F93621">
            <w:pPr>
              <w:ind w:right="-187"/>
              <w:rPr>
                <w:rFonts w:ascii="宋体" w:hAnsi="宋体"/>
                <w:spacing w:val="-8"/>
                <w:szCs w:val="21"/>
              </w:rPr>
            </w:pPr>
            <w:r w:rsidRPr="00CD5648">
              <w:rPr>
                <w:rFonts w:ascii="宋体" w:hAnsi="宋体" w:hint="eastAsia"/>
                <w:spacing w:val="-8"/>
                <w:szCs w:val="21"/>
              </w:rPr>
              <w:t>触头合闸弹跳时间（</w:t>
            </w:r>
            <w:proofErr w:type="spellStart"/>
            <w:r w:rsidRPr="00CD5648">
              <w:rPr>
                <w:rFonts w:ascii="宋体" w:hAnsi="宋体" w:hint="eastAsia"/>
                <w:spacing w:val="-8"/>
                <w:szCs w:val="21"/>
              </w:rPr>
              <w:t>ms</w:t>
            </w:r>
            <w:proofErr w:type="spellEnd"/>
            <w:r w:rsidRPr="00CD5648">
              <w:rPr>
                <w:rFonts w:ascii="宋体" w:hAnsi="宋体" w:hint="eastAsia"/>
                <w:spacing w:val="-8"/>
                <w:szCs w:val="21"/>
              </w:rPr>
              <w:t>）</w:t>
            </w:r>
          </w:p>
        </w:tc>
        <w:tc>
          <w:tcPr>
            <w:tcW w:w="918" w:type="dxa"/>
            <w:vAlign w:val="center"/>
          </w:tcPr>
          <w:p w14:paraId="6EF239E0" w14:textId="77777777" w:rsidR="004B4987" w:rsidRPr="00AD054C" w:rsidRDefault="004B4987" w:rsidP="00F93621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 w:rsidRPr="00AD054C">
              <w:rPr>
                <w:rFonts w:ascii="宋体" w:hAnsi="宋体"/>
                <w:szCs w:val="21"/>
              </w:rPr>
              <w:t>≤</w:t>
            </w:r>
            <w:r w:rsidRPr="00AD054C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893" w:type="dxa"/>
            <w:vAlign w:val="center"/>
          </w:tcPr>
          <w:p w14:paraId="5DA347ED" w14:textId="77777777" w:rsidR="004B4987" w:rsidRPr="00AD054C" w:rsidRDefault="004B4987" w:rsidP="00F93621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 w:rsidRPr="00AD054C">
              <w:rPr>
                <w:rFonts w:ascii="宋体" w:hAnsi="宋体"/>
                <w:szCs w:val="21"/>
              </w:rPr>
              <w:t>≤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148" w:type="dxa"/>
            <w:vAlign w:val="center"/>
          </w:tcPr>
          <w:p w14:paraId="5C0B2B2F" w14:textId="77777777" w:rsidR="004B4987" w:rsidRPr="00AD054C" w:rsidRDefault="004B4987" w:rsidP="00F93621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 w:rsidRPr="00AD054C">
              <w:rPr>
                <w:rFonts w:ascii="宋体" w:hAnsi="宋体"/>
                <w:szCs w:val="21"/>
              </w:rPr>
              <w:t>≤</w:t>
            </w:r>
            <w:r w:rsidRPr="00AD054C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826" w:type="dxa"/>
            <w:vAlign w:val="center"/>
          </w:tcPr>
          <w:p w14:paraId="33848CFB" w14:textId="77777777" w:rsidR="004B4987" w:rsidRPr="003A631C" w:rsidRDefault="004B4987" w:rsidP="00F93621">
            <w:pPr>
              <w:ind w:right="-187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 xml:space="preserve">#p7A#        </w:t>
            </w:r>
          </w:p>
        </w:tc>
        <w:tc>
          <w:tcPr>
            <w:tcW w:w="741" w:type="dxa"/>
            <w:vAlign w:val="center"/>
          </w:tcPr>
          <w:p w14:paraId="7F214A07" w14:textId="77777777" w:rsidR="004B4987" w:rsidRPr="003A631C" w:rsidRDefault="004B4987" w:rsidP="00F93621">
            <w:pPr>
              <w:ind w:right="-187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#p7B#</w:t>
            </w:r>
          </w:p>
        </w:tc>
        <w:tc>
          <w:tcPr>
            <w:tcW w:w="741" w:type="dxa"/>
            <w:vAlign w:val="center"/>
          </w:tcPr>
          <w:p w14:paraId="3B21EE5F" w14:textId="77777777" w:rsidR="004B4987" w:rsidRPr="003A631C" w:rsidRDefault="004B4987" w:rsidP="00F93621">
            <w:pPr>
              <w:ind w:right="-187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#p7C#</w:t>
            </w:r>
          </w:p>
        </w:tc>
      </w:tr>
      <w:tr w:rsidR="004B4987" w:rsidRPr="00297AD2" w14:paraId="27E50094" w14:textId="77777777" w:rsidTr="00F93621">
        <w:trPr>
          <w:trHeight w:hRule="exact" w:val="397"/>
          <w:jc w:val="center"/>
        </w:trPr>
        <w:tc>
          <w:tcPr>
            <w:tcW w:w="457" w:type="dxa"/>
            <w:vAlign w:val="center"/>
          </w:tcPr>
          <w:p w14:paraId="04E2B221" w14:textId="77777777" w:rsidR="004B4987" w:rsidRPr="00AD054C" w:rsidRDefault="004B4987" w:rsidP="00F93621">
            <w:pPr>
              <w:ind w:right="-187"/>
              <w:rPr>
                <w:rFonts w:ascii="宋体" w:hAnsi="宋体"/>
                <w:szCs w:val="21"/>
              </w:rPr>
            </w:pPr>
            <w:r w:rsidRPr="00AD054C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824" w:type="dxa"/>
            <w:gridSpan w:val="2"/>
            <w:vAlign w:val="center"/>
          </w:tcPr>
          <w:p w14:paraId="07D8601A" w14:textId="77777777" w:rsidR="004B4987" w:rsidRPr="00CD5648" w:rsidRDefault="004B4987" w:rsidP="00F93621">
            <w:pPr>
              <w:ind w:right="-187"/>
              <w:rPr>
                <w:rFonts w:ascii="宋体" w:hAnsi="宋体"/>
                <w:spacing w:val="-8"/>
                <w:szCs w:val="21"/>
              </w:rPr>
            </w:pPr>
            <w:r w:rsidRPr="00CD5648">
              <w:rPr>
                <w:rFonts w:ascii="宋体" w:hAnsi="宋体" w:hint="eastAsia"/>
                <w:spacing w:val="-8"/>
                <w:szCs w:val="21"/>
              </w:rPr>
              <w:t>分闸反弹幅值（mm）</w:t>
            </w:r>
          </w:p>
        </w:tc>
        <w:tc>
          <w:tcPr>
            <w:tcW w:w="918" w:type="dxa"/>
            <w:vAlign w:val="center"/>
          </w:tcPr>
          <w:p w14:paraId="12EB7D32" w14:textId="77777777" w:rsidR="004B4987" w:rsidRPr="00AD054C" w:rsidRDefault="004B4987" w:rsidP="00F93621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 w:rsidRPr="00AD054C">
              <w:rPr>
                <w:rFonts w:ascii="宋体" w:hAnsi="宋体"/>
                <w:szCs w:val="21"/>
              </w:rPr>
              <w:t>≤</w:t>
            </w:r>
            <w:r w:rsidRPr="00AD054C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893" w:type="dxa"/>
            <w:vAlign w:val="center"/>
          </w:tcPr>
          <w:p w14:paraId="6F2EA008" w14:textId="77777777" w:rsidR="004B4987" w:rsidRPr="00AD054C" w:rsidRDefault="004B4987" w:rsidP="00F93621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 w:rsidRPr="00AD054C">
              <w:rPr>
                <w:rFonts w:ascii="宋体" w:hAnsi="宋体"/>
                <w:szCs w:val="21"/>
              </w:rPr>
              <w:t>≤</w:t>
            </w:r>
            <w:r w:rsidRPr="00AD054C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148" w:type="dxa"/>
            <w:vAlign w:val="center"/>
          </w:tcPr>
          <w:p w14:paraId="6ABE4DF0" w14:textId="77777777" w:rsidR="004B4987" w:rsidRPr="00AD054C" w:rsidRDefault="004B4987" w:rsidP="00F93621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 w:rsidRPr="00AD054C">
              <w:rPr>
                <w:rFonts w:ascii="宋体" w:hAnsi="宋体"/>
                <w:szCs w:val="21"/>
              </w:rPr>
              <w:t>≤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826" w:type="dxa"/>
            <w:vAlign w:val="center"/>
          </w:tcPr>
          <w:p w14:paraId="21C0D3EB" w14:textId="77777777" w:rsidR="004B4987" w:rsidRPr="003A631C" w:rsidRDefault="004B4987" w:rsidP="00F93621">
            <w:pPr>
              <w:ind w:right="-187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 xml:space="preserve">#p8A#        </w:t>
            </w:r>
          </w:p>
        </w:tc>
        <w:tc>
          <w:tcPr>
            <w:tcW w:w="741" w:type="dxa"/>
            <w:vAlign w:val="center"/>
          </w:tcPr>
          <w:p w14:paraId="7D8EAF24" w14:textId="77777777" w:rsidR="004B4987" w:rsidRPr="003A631C" w:rsidRDefault="004B4987" w:rsidP="00F93621">
            <w:pPr>
              <w:ind w:right="-187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#p8</w:t>
            </w:r>
            <w:r>
              <w:rPr>
                <w:rFonts w:ascii="宋体" w:hAnsi="宋体" w:hint="eastAsia"/>
                <w:color w:val="FF0000"/>
                <w:szCs w:val="21"/>
              </w:rPr>
              <w:t>B</w:t>
            </w:r>
            <w:r>
              <w:rPr>
                <w:rFonts w:ascii="宋体" w:hAnsi="宋体"/>
                <w:color w:val="FF0000"/>
                <w:szCs w:val="21"/>
              </w:rPr>
              <w:t xml:space="preserve">#        </w:t>
            </w:r>
          </w:p>
        </w:tc>
        <w:tc>
          <w:tcPr>
            <w:tcW w:w="741" w:type="dxa"/>
            <w:vAlign w:val="center"/>
          </w:tcPr>
          <w:p w14:paraId="65E1F0EF" w14:textId="77777777" w:rsidR="004B4987" w:rsidRPr="003A631C" w:rsidRDefault="004B4987" w:rsidP="00F93621">
            <w:pPr>
              <w:ind w:right="-187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 xml:space="preserve">#p8C#        </w:t>
            </w:r>
          </w:p>
        </w:tc>
      </w:tr>
      <w:tr w:rsidR="004B4987" w:rsidRPr="00297AD2" w14:paraId="4B7E45AC" w14:textId="77777777" w:rsidTr="00F93621">
        <w:trPr>
          <w:trHeight w:hRule="exact" w:val="397"/>
          <w:jc w:val="center"/>
        </w:trPr>
        <w:tc>
          <w:tcPr>
            <w:tcW w:w="457" w:type="dxa"/>
            <w:vMerge w:val="restart"/>
            <w:vAlign w:val="center"/>
          </w:tcPr>
          <w:p w14:paraId="1753FBFE" w14:textId="77777777" w:rsidR="004B4987" w:rsidRPr="00AD054C" w:rsidRDefault="004B4987" w:rsidP="00F93621">
            <w:pPr>
              <w:ind w:right="-187"/>
              <w:rPr>
                <w:rFonts w:ascii="宋体" w:hAnsi="宋体"/>
                <w:szCs w:val="21"/>
              </w:rPr>
            </w:pPr>
            <w:r w:rsidRPr="00AD054C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928" w:type="dxa"/>
            <w:vMerge w:val="restart"/>
            <w:vAlign w:val="center"/>
          </w:tcPr>
          <w:p w14:paraId="0BF70B08" w14:textId="77777777" w:rsidR="004B4987" w:rsidRPr="00CD5648" w:rsidRDefault="004B4987" w:rsidP="00F93621">
            <w:pPr>
              <w:ind w:right="-187"/>
              <w:rPr>
                <w:rFonts w:ascii="宋体" w:hAnsi="宋体"/>
                <w:spacing w:val="-8"/>
                <w:szCs w:val="21"/>
              </w:rPr>
            </w:pPr>
            <w:r w:rsidRPr="00CD5648">
              <w:rPr>
                <w:rFonts w:ascii="宋体" w:hAnsi="宋体" w:hint="eastAsia"/>
                <w:spacing w:val="-8"/>
                <w:szCs w:val="21"/>
              </w:rPr>
              <w:t>合闸时间</w:t>
            </w:r>
          </w:p>
          <w:p w14:paraId="1F6ED786" w14:textId="77777777" w:rsidR="004B4987" w:rsidRPr="00CD5648" w:rsidRDefault="004B4987" w:rsidP="00F93621">
            <w:pPr>
              <w:ind w:right="-187"/>
              <w:jc w:val="center"/>
              <w:rPr>
                <w:rFonts w:ascii="宋体" w:hAnsi="宋体"/>
                <w:spacing w:val="-8"/>
                <w:szCs w:val="21"/>
              </w:rPr>
            </w:pPr>
            <w:r w:rsidRPr="00CD5648">
              <w:rPr>
                <w:rFonts w:ascii="宋体" w:hAnsi="宋体" w:hint="eastAsia"/>
                <w:spacing w:val="-8"/>
                <w:szCs w:val="21"/>
              </w:rPr>
              <w:t>(</w:t>
            </w:r>
            <w:proofErr w:type="spellStart"/>
            <w:r w:rsidRPr="00CD5648">
              <w:rPr>
                <w:rFonts w:ascii="宋体" w:hAnsi="宋体" w:hint="eastAsia"/>
                <w:spacing w:val="-8"/>
                <w:szCs w:val="21"/>
              </w:rPr>
              <w:t>ms</w:t>
            </w:r>
            <w:proofErr w:type="spellEnd"/>
            <w:r w:rsidRPr="00CD5648">
              <w:rPr>
                <w:rFonts w:ascii="宋体" w:hAnsi="宋体" w:hint="eastAsia"/>
                <w:spacing w:val="-8"/>
                <w:szCs w:val="21"/>
              </w:rPr>
              <w:t>)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7A4EEA32" w14:textId="77777777" w:rsidR="004B4987" w:rsidRPr="00CD5648" w:rsidRDefault="004B4987" w:rsidP="00F93621">
            <w:pPr>
              <w:ind w:right="-187"/>
              <w:rPr>
                <w:rFonts w:ascii="宋体" w:hAnsi="宋体"/>
                <w:spacing w:val="-8"/>
                <w:szCs w:val="21"/>
              </w:rPr>
            </w:pPr>
            <w:r w:rsidRPr="00CD5648">
              <w:rPr>
                <w:rFonts w:ascii="宋体" w:hAnsi="宋体" w:hint="eastAsia"/>
                <w:spacing w:val="-8"/>
                <w:szCs w:val="21"/>
              </w:rPr>
              <w:t>最高电压</w:t>
            </w:r>
          </w:p>
        </w:tc>
        <w:tc>
          <w:tcPr>
            <w:tcW w:w="1811" w:type="dxa"/>
            <w:gridSpan w:val="2"/>
            <w:vMerge w:val="restart"/>
            <w:vAlign w:val="center"/>
          </w:tcPr>
          <w:p w14:paraId="407B7B0C" w14:textId="77777777" w:rsidR="004B4987" w:rsidRPr="00AD054C" w:rsidRDefault="004B4987" w:rsidP="00F93621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  <w:r w:rsidRPr="00AD054C"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 w:hint="eastAsia"/>
                <w:szCs w:val="21"/>
              </w:rPr>
              <w:t>70</w:t>
            </w:r>
          </w:p>
        </w:tc>
        <w:tc>
          <w:tcPr>
            <w:tcW w:w="1148" w:type="dxa"/>
            <w:vMerge w:val="restart"/>
            <w:vAlign w:val="center"/>
          </w:tcPr>
          <w:p w14:paraId="5C2C5100" w14:textId="77777777" w:rsidR="004B4987" w:rsidRPr="00AD054C" w:rsidRDefault="004B4987" w:rsidP="00F93621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40</w:t>
            </w:r>
            <w:r w:rsidRPr="00AD054C"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 w:hint="eastAsia"/>
                <w:szCs w:val="21"/>
              </w:rPr>
              <w:t>90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2B2C5E71" w14:textId="77777777" w:rsidR="004B4987" w:rsidRPr="003A631C" w:rsidRDefault="004B4987" w:rsidP="00F93621">
            <w:pPr>
              <w:ind w:right="-187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#p91A#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602FEF0A" w14:textId="77777777" w:rsidR="004B4987" w:rsidRPr="003A631C" w:rsidRDefault="004B4987" w:rsidP="00F93621">
            <w:pPr>
              <w:ind w:right="-187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#p91B#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29F2323E" w14:textId="77777777" w:rsidR="004B4987" w:rsidRPr="003A631C" w:rsidRDefault="004B4987" w:rsidP="00F93621">
            <w:pPr>
              <w:ind w:right="-187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#p91C#</w:t>
            </w:r>
          </w:p>
        </w:tc>
      </w:tr>
      <w:tr w:rsidR="004B4987" w:rsidRPr="00297AD2" w14:paraId="2919004F" w14:textId="77777777" w:rsidTr="00F93621">
        <w:trPr>
          <w:trHeight w:hRule="exact" w:val="397"/>
          <w:jc w:val="center"/>
        </w:trPr>
        <w:tc>
          <w:tcPr>
            <w:tcW w:w="457" w:type="dxa"/>
            <w:vMerge/>
            <w:vAlign w:val="center"/>
          </w:tcPr>
          <w:p w14:paraId="4643A675" w14:textId="77777777" w:rsidR="004B4987" w:rsidRPr="00AD054C" w:rsidRDefault="004B4987" w:rsidP="00F93621">
            <w:pPr>
              <w:ind w:right="-187"/>
              <w:rPr>
                <w:rFonts w:ascii="宋体" w:hAnsi="宋体"/>
                <w:szCs w:val="21"/>
              </w:rPr>
            </w:pPr>
          </w:p>
        </w:tc>
        <w:tc>
          <w:tcPr>
            <w:tcW w:w="928" w:type="dxa"/>
            <w:vMerge/>
            <w:vAlign w:val="center"/>
          </w:tcPr>
          <w:p w14:paraId="2C55C194" w14:textId="77777777" w:rsidR="004B4987" w:rsidRPr="00CD5648" w:rsidRDefault="004B4987" w:rsidP="00F93621">
            <w:pPr>
              <w:ind w:right="-187"/>
              <w:jc w:val="center"/>
              <w:rPr>
                <w:rFonts w:ascii="宋体" w:hAnsi="宋体"/>
                <w:spacing w:val="-8"/>
                <w:szCs w:val="21"/>
              </w:rPr>
            </w:pPr>
          </w:p>
        </w:tc>
        <w:tc>
          <w:tcPr>
            <w:tcW w:w="896" w:type="dxa"/>
            <w:shd w:val="clear" w:color="auto" w:fill="auto"/>
            <w:vAlign w:val="center"/>
          </w:tcPr>
          <w:p w14:paraId="70F013E5" w14:textId="77777777" w:rsidR="004B4987" w:rsidRPr="00CD5648" w:rsidRDefault="004B4987" w:rsidP="00F93621">
            <w:pPr>
              <w:ind w:right="-187"/>
              <w:rPr>
                <w:rFonts w:ascii="宋体" w:hAnsi="宋体"/>
                <w:spacing w:val="-8"/>
                <w:szCs w:val="21"/>
              </w:rPr>
            </w:pPr>
            <w:r w:rsidRPr="00CD5648">
              <w:rPr>
                <w:rFonts w:ascii="宋体" w:hAnsi="宋体" w:hint="eastAsia"/>
                <w:spacing w:val="-8"/>
                <w:szCs w:val="21"/>
              </w:rPr>
              <w:t xml:space="preserve">额定电压 </w:t>
            </w:r>
          </w:p>
        </w:tc>
        <w:tc>
          <w:tcPr>
            <w:tcW w:w="1811" w:type="dxa"/>
            <w:gridSpan w:val="2"/>
            <w:vMerge/>
            <w:vAlign w:val="center"/>
          </w:tcPr>
          <w:p w14:paraId="45381CD2" w14:textId="77777777" w:rsidR="004B4987" w:rsidRPr="00AD054C" w:rsidRDefault="004B4987" w:rsidP="00F93621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48" w:type="dxa"/>
            <w:vMerge/>
            <w:vAlign w:val="center"/>
          </w:tcPr>
          <w:p w14:paraId="14B67C08" w14:textId="77777777" w:rsidR="004B4987" w:rsidRPr="00AD054C" w:rsidRDefault="004B4987" w:rsidP="00F93621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6" w:type="dxa"/>
            <w:shd w:val="clear" w:color="auto" w:fill="auto"/>
            <w:vAlign w:val="center"/>
          </w:tcPr>
          <w:p w14:paraId="37C10D48" w14:textId="77777777" w:rsidR="004B4987" w:rsidRPr="003A631C" w:rsidRDefault="004B4987" w:rsidP="00F93621">
            <w:pPr>
              <w:ind w:right="-187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#p92A#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04275CD9" w14:textId="77777777" w:rsidR="004B4987" w:rsidRPr="003A631C" w:rsidRDefault="004B4987" w:rsidP="00F93621">
            <w:pPr>
              <w:ind w:right="-187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#p92</w:t>
            </w:r>
            <w:r>
              <w:rPr>
                <w:rFonts w:ascii="宋体" w:hAnsi="宋体" w:hint="eastAsia"/>
                <w:color w:val="FF0000"/>
                <w:szCs w:val="21"/>
              </w:rPr>
              <w:t>B</w:t>
            </w:r>
            <w:r>
              <w:rPr>
                <w:rFonts w:ascii="宋体" w:hAnsi="宋体"/>
                <w:color w:val="FF0000"/>
                <w:szCs w:val="21"/>
              </w:rPr>
              <w:t>#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7521B490" w14:textId="77777777" w:rsidR="004B4987" w:rsidRPr="003A631C" w:rsidRDefault="004B4987" w:rsidP="00F93621">
            <w:pPr>
              <w:ind w:right="-187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#92</w:t>
            </w:r>
            <w:r>
              <w:rPr>
                <w:rFonts w:ascii="宋体" w:hAnsi="宋体" w:hint="eastAsia"/>
                <w:color w:val="FF0000"/>
                <w:szCs w:val="21"/>
              </w:rPr>
              <w:t>C</w:t>
            </w:r>
            <w:r>
              <w:rPr>
                <w:rFonts w:ascii="宋体" w:hAnsi="宋体"/>
                <w:color w:val="FF0000"/>
                <w:szCs w:val="21"/>
              </w:rPr>
              <w:t>#</w:t>
            </w:r>
          </w:p>
        </w:tc>
      </w:tr>
      <w:tr w:rsidR="004B4987" w:rsidRPr="00297AD2" w14:paraId="3132045F" w14:textId="77777777" w:rsidTr="00F93621">
        <w:trPr>
          <w:trHeight w:hRule="exact" w:val="397"/>
          <w:jc w:val="center"/>
        </w:trPr>
        <w:tc>
          <w:tcPr>
            <w:tcW w:w="457" w:type="dxa"/>
            <w:vMerge/>
            <w:vAlign w:val="center"/>
          </w:tcPr>
          <w:p w14:paraId="3F2DA440" w14:textId="77777777" w:rsidR="004B4987" w:rsidRPr="00AD054C" w:rsidRDefault="004B4987" w:rsidP="00F93621">
            <w:pPr>
              <w:ind w:right="-187"/>
              <w:rPr>
                <w:rFonts w:ascii="宋体" w:hAnsi="宋体"/>
                <w:szCs w:val="21"/>
              </w:rPr>
            </w:pPr>
          </w:p>
        </w:tc>
        <w:tc>
          <w:tcPr>
            <w:tcW w:w="928" w:type="dxa"/>
            <w:vMerge/>
            <w:vAlign w:val="center"/>
          </w:tcPr>
          <w:p w14:paraId="55030503" w14:textId="77777777" w:rsidR="004B4987" w:rsidRPr="00CD5648" w:rsidRDefault="004B4987" w:rsidP="00F93621">
            <w:pPr>
              <w:ind w:right="-187"/>
              <w:jc w:val="center"/>
              <w:rPr>
                <w:rFonts w:ascii="宋体" w:hAnsi="宋体"/>
                <w:spacing w:val="-8"/>
                <w:szCs w:val="21"/>
              </w:rPr>
            </w:pPr>
          </w:p>
        </w:tc>
        <w:tc>
          <w:tcPr>
            <w:tcW w:w="896" w:type="dxa"/>
            <w:shd w:val="clear" w:color="auto" w:fill="auto"/>
            <w:vAlign w:val="center"/>
          </w:tcPr>
          <w:p w14:paraId="6FE43527" w14:textId="77777777" w:rsidR="004B4987" w:rsidRPr="00CD5648" w:rsidRDefault="004B4987" w:rsidP="00F93621">
            <w:pPr>
              <w:ind w:right="-187"/>
              <w:rPr>
                <w:rFonts w:ascii="宋体" w:hAnsi="宋体"/>
                <w:spacing w:val="-8"/>
                <w:szCs w:val="21"/>
              </w:rPr>
            </w:pPr>
            <w:r w:rsidRPr="00CD5648">
              <w:rPr>
                <w:rFonts w:ascii="宋体" w:hAnsi="宋体" w:hint="eastAsia"/>
                <w:spacing w:val="-8"/>
                <w:szCs w:val="21"/>
              </w:rPr>
              <w:t>最低电压</w:t>
            </w:r>
          </w:p>
        </w:tc>
        <w:tc>
          <w:tcPr>
            <w:tcW w:w="1811" w:type="dxa"/>
            <w:gridSpan w:val="2"/>
            <w:vMerge/>
            <w:vAlign w:val="center"/>
          </w:tcPr>
          <w:p w14:paraId="20D81D0B" w14:textId="77777777" w:rsidR="004B4987" w:rsidRPr="00AD054C" w:rsidRDefault="004B4987" w:rsidP="00F93621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48" w:type="dxa"/>
            <w:vMerge/>
            <w:vAlign w:val="center"/>
          </w:tcPr>
          <w:p w14:paraId="1DDEFCD9" w14:textId="77777777" w:rsidR="004B4987" w:rsidRPr="00AD054C" w:rsidRDefault="004B4987" w:rsidP="00F93621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6" w:type="dxa"/>
            <w:shd w:val="clear" w:color="auto" w:fill="auto"/>
            <w:vAlign w:val="center"/>
          </w:tcPr>
          <w:p w14:paraId="0E96E01C" w14:textId="77777777" w:rsidR="004B4987" w:rsidRPr="003A631C" w:rsidRDefault="004B4987" w:rsidP="00F93621">
            <w:pPr>
              <w:ind w:right="-187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#p93A#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4D204C64" w14:textId="77777777" w:rsidR="004B4987" w:rsidRPr="003A631C" w:rsidRDefault="004B4987" w:rsidP="00F93621">
            <w:pPr>
              <w:ind w:right="-187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#p93B#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6B1F7756" w14:textId="77777777" w:rsidR="004B4987" w:rsidRPr="003A631C" w:rsidRDefault="004B4987" w:rsidP="00F93621">
            <w:pPr>
              <w:ind w:right="-187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#</w:t>
            </w:r>
            <w:r>
              <w:rPr>
                <w:rFonts w:ascii="宋体" w:hAnsi="宋体" w:hint="eastAsia"/>
                <w:color w:val="FF0000"/>
                <w:szCs w:val="21"/>
              </w:rPr>
              <w:t>p</w:t>
            </w:r>
            <w:r>
              <w:rPr>
                <w:rFonts w:ascii="宋体" w:hAnsi="宋体"/>
                <w:color w:val="FF0000"/>
                <w:szCs w:val="21"/>
              </w:rPr>
              <w:t>93C#</w:t>
            </w:r>
          </w:p>
        </w:tc>
      </w:tr>
      <w:tr w:rsidR="004B4987" w:rsidRPr="00297AD2" w14:paraId="0E25E001" w14:textId="77777777" w:rsidTr="00F93621">
        <w:trPr>
          <w:trHeight w:hRule="exact" w:val="397"/>
          <w:jc w:val="center"/>
        </w:trPr>
        <w:tc>
          <w:tcPr>
            <w:tcW w:w="457" w:type="dxa"/>
            <w:vMerge w:val="restart"/>
            <w:vAlign w:val="center"/>
          </w:tcPr>
          <w:p w14:paraId="66DE7A2A" w14:textId="77777777" w:rsidR="004B4987" w:rsidRPr="00AD054C" w:rsidRDefault="004B4987" w:rsidP="00F93621">
            <w:pPr>
              <w:ind w:right="-187"/>
              <w:rPr>
                <w:rFonts w:ascii="宋体" w:hAnsi="宋体"/>
                <w:szCs w:val="21"/>
              </w:rPr>
            </w:pPr>
            <w:r w:rsidRPr="00AD054C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928" w:type="dxa"/>
            <w:vMerge w:val="restart"/>
            <w:shd w:val="clear" w:color="auto" w:fill="auto"/>
            <w:vAlign w:val="center"/>
          </w:tcPr>
          <w:p w14:paraId="00018C4E" w14:textId="77777777" w:rsidR="004B4987" w:rsidRPr="00CD5648" w:rsidRDefault="004B4987" w:rsidP="00F93621">
            <w:pPr>
              <w:ind w:right="-187"/>
              <w:rPr>
                <w:rFonts w:ascii="宋体" w:hAnsi="宋体"/>
                <w:spacing w:val="-8"/>
                <w:szCs w:val="21"/>
              </w:rPr>
            </w:pPr>
            <w:r w:rsidRPr="00CD5648">
              <w:rPr>
                <w:rFonts w:ascii="宋体" w:hAnsi="宋体" w:hint="eastAsia"/>
                <w:spacing w:val="-8"/>
                <w:szCs w:val="21"/>
              </w:rPr>
              <w:t>分闸时间</w:t>
            </w:r>
          </w:p>
          <w:p w14:paraId="56704727" w14:textId="77777777" w:rsidR="004B4987" w:rsidRPr="00CD5648" w:rsidRDefault="004B4987" w:rsidP="00F93621">
            <w:pPr>
              <w:ind w:right="-187"/>
              <w:jc w:val="center"/>
              <w:rPr>
                <w:rFonts w:ascii="宋体" w:hAnsi="宋体"/>
                <w:spacing w:val="-8"/>
                <w:szCs w:val="21"/>
              </w:rPr>
            </w:pPr>
            <w:r w:rsidRPr="00CD5648">
              <w:rPr>
                <w:rFonts w:ascii="宋体" w:hAnsi="宋体" w:hint="eastAsia"/>
                <w:spacing w:val="-8"/>
                <w:szCs w:val="21"/>
              </w:rPr>
              <w:t>(</w:t>
            </w:r>
            <w:proofErr w:type="spellStart"/>
            <w:r w:rsidRPr="00CD5648">
              <w:rPr>
                <w:rFonts w:ascii="宋体" w:hAnsi="宋体" w:hint="eastAsia"/>
                <w:spacing w:val="-8"/>
                <w:szCs w:val="21"/>
              </w:rPr>
              <w:t>ms</w:t>
            </w:r>
            <w:proofErr w:type="spellEnd"/>
            <w:r w:rsidRPr="00CD5648">
              <w:rPr>
                <w:rFonts w:ascii="宋体" w:hAnsi="宋体" w:hint="eastAsia"/>
                <w:spacing w:val="-8"/>
                <w:szCs w:val="21"/>
              </w:rPr>
              <w:t>)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2C669390" w14:textId="77777777" w:rsidR="004B4987" w:rsidRPr="00CD5648" w:rsidRDefault="004B4987" w:rsidP="00F93621">
            <w:pPr>
              <w:ind w:right="-187"/>
              <w:rPr>
                <w:rFonts w:ascii="宋体" w:hAnsi="宋体"/>
                <w:spacing w:val="-8"/>
                <w:szCs w:val="21"/>
              </w:rPr>
            </w:pPr>
            <w:r w:rsidRPr="00CD5648">
              <w:rPr>
                <w:rFonts w:ascii="宋体" w:hAnsi="宋体" w:hint="eastAsia"/>
                <w:spacing w:val="-8"/>
                <w:szCs w:val="21"/>
              </w:rPr>
              <w:t>最高电压</w:t>
            </w:r>
          </w:p>
        </w:tc>
        <w:tc>
          <w:tcPr>
            <w:tcW w:w="2959" w:type="dxa"/>
            <w:gridSpan w:val="3"/>
            <w:vMerge w:val="restart"/>
            <w:vAlign w:val="center"/>
          </w:tcPr>
          <w:p w14:paraId="7637CE54" w14:textId="77777777" w:rsidR="004B4987" w:rsidRPr="00AD054C" w:rsidRDefault="004B4987" w:rsidP="00F93621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 w:rsidRPr="00AD054C">
              <w:rPr>
                <w:rFonts w:ascii="宋体" w:hAnsi="宋体" w:hint="eastAsia"/>
                <w:szCs w:val="21"/>
              </w:rPr>
              <w:t>20～70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55F3769C" w14:textId="77777777" w:rsidR="004B4987" w:rsidRPr="003A631C" w:rsidRDefault="004B4987" w:rsidP="00F93621">
            <w:pPr>
              <w:ind w:right="-187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#p101A#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781A0F84" w14:textId="77777777" w:rsidR="004B4987" w:rsidRPr="003A631C" w:rsidRDefault="004B4987" w:rsidP="00F93621">
            <w:pPr>
              <w:ind w:right="-187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#p101B#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1AD23AC9" w14:textId="77777777" w:rsidR="004B4987" w:rsidRPr="003A631C" w:rsidRDefault="004B4987" w:rsidP="00F93621">
            <w:pPr>
              <w:ind w:right="-187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#p101C#</w:t>
            </w:r>
          </w:p>
        </w:tc>
      </w:tr>
      <w:tr w:rsidR="004B4987" w:rsidRPr="00297AD2" w14:paraId="680BC46C" w14:textId="77777777" w:rsidTr="00F93621">
        <w:trPr>
          <w:trHeight w:hRule="exact" w:val="397"/>
          <w:jc w:val="center"/>
        </w:trPr>
        <w:tc>
          <w:tcPr>
            <w:tcW w:w="457" w:type="dxa"/>
            <w:vMerge/>
            <w:vAlign w:val="center"/>
          </w:tcPr>
          <w:p w14:paraId="5E0F3591" w14:textId="77777777" w:rsidR="004B4987" w:rsidRPr="00AD054C" w:rsidRDefault="004B4987" w:rsidP="00F93621">
            <w:pPr>
              <w:ind w:right="-187"/>
              <w:rPr>
                <w:rFonts w:ascii="宋体" w:hAnsi="宋体"/>
                <w:szCs w:val="21"/>
              </w:rPr>
            </w:pPr>
          </w:p>
        </w:tc>
        <w:tc>
          <w:tcPr>
            <w:tcW w:w="928" w:type="dxa"/>
            <w:vMerge/>
            <w:shd w:val="clear" w:color="auto" w:fill="auto"/>
            <w:vAlign w:val="center"/>
          </w:tcPr>
          <w:p w14:paraId="0886E627" w14:textId="77777777" w:rsidR="004B4987" w:rsidRPr="00CD5648" w:rsidRDefault="004B4987" w:rsidP="00F93621">
            <w:pPr>
              <w:ind w:right="-187"/>
              <w:rPr>
                <w:rFonts w:ascii="宋体" w:hAnsi="宋体"/>
                <w:spacing w:val="-8"/>
                <w:szCs w:val="21"/>
              </w:rPr>
            </w:pPr>
          </w:p>
        </w:tc>
        <w:tc>
          <w:tcPr>
            <w:tcW w:w="896" w:type="dxa"/>
            <w:shd w:val="clear" w:color="auto" w:fill="auto"/>
            <w:vAlign w:val="center"/>
          </w:tcPr>
          <w:p w14:paraId="3A381DEA" w14:textId="77777777" w:rsidR="004B4987" w:rsidRPr="00CD5648" w:rsidRDefault="004B4987" w:rsidP="00F93621">
            <w:pPr>
              <w:ind w:right="-187"/>
              <w:rPr>
                <w:rFonts w:ascii="宋体" w:hAnsi="宋体"/>
                <w:spacing w:val="-8"/>
                <w:szCs w:val="21"/>
              </w:rPr>
            </w:pPr>
            <w:r w:rsidRPr="00CD5648">
              <w:rPr>
                <w:rFonts w:ascii="宋体" w:hAnsi="宋体" w:hint="eastAsia"/>
                <w:spacing w:val="-8"/>
                <w:szCs w:val="21"/>
              </w:rPr>
              <w:t xml:space="preserve">额定电压 </w:t>
            </w:r>
          </w:p>
        </w:tc>
        <w:tc>
          <w:tcPr>
            <w:tcW w:w="2959" w:type="dxa"/>
            <w:gridSpan w:val="3"/>
            <w:vMerge/>
            <w:vAlign w:val="center"/>
          </w:tcPr>
          <w:p w14:paraId="15E0793F" w14:textId="77777777" w:rsidR="004B4987" w:rsidRPr="00AD054C" w:rsidRDefault="004B4987" w:rsidP="00F93621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6" w:type="dxa"/>
            <w:shd w:val="clear" w:color="auto" w:fill="auto"/>
            <w:vAlign w:val="center"/>
          </w:tcPr>
          <w:p w14:paraId="5F981431" w14:textId="77777777" w:rsidR="004B4987" w:rsidRPr="003A631C" w:rsidRDefault="004B4987" w:rsidP="00F93621">
            <w:pPr>
              <w:ind w:right="-187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#p102A#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684B7F61" w14:textId="77777777" w:rsidR="004B4987" w:rsidRPr="003A631C" w:rsidRDefault="004B4987" w:rsidP="00F93621">
            <w:pPr>
              <w:ind w:right="-187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#p102B#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33629570" w14:textId="77777777" w:rsidR="004B4987" w:rsidRPr="003A631C" w:rsidRDefault="004B4987" w:rsidP="00F93621">
            <w:pPr>
              <w:ind w:right="-187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#p102</w:t>
            </w:r>
            <w:r>
              <w:rPr>
                <w:rFonts w:ascii="宋体" w:hAnsi="宋体" w:hint="eastAsia"/>
                <w:color w:val="FF0000"/>
                <w:szCs w:val="21"/>
              </w:rPr>
              <w:t>C</w:t>
            </w:r>
            <w:r>
              <w:rPr>
                <w:rFonts w:ascii="宋体" w:hAnsi="宋体"/>
                <w:color w:val="FF0000"/>
                <w:szCs w:val="21"/>
              </w:rPr>
              <w:t>#</w:t>
            </w:r>
          </w:p>
        </w:tc>
      </w:tr>
      <w:tr w:rsidR="004B4987" w:rsidRPr="00297AD2" w14:paraId="1E413DAF" w14:textId="77777777" w:rsidTr="00F93621">
        <w:trPr>
          <w:trHeight w:hRule="exact" w:val="397"/>
          <w:jc w:val="center"/>
        </w:trPr>
        <w:tc>
          <w:tcPr>
            <w:tcW w:w="457" w:type="dxa"/>
            <w:vMerge/>
            <w:vAlign w:val="center"/>
          </w:tcPr>
          <w:p w14:paraId="267B622A" w14:textId="77777777" w:rsidR="004B4987" w:rsidRPr="00AD054C" w:rsidRDefault="004B4987" w:rsidP="00F93621">
            <w:pPr>
              <w:ind w:right="-187"/>
              <w:rPr>
                <w:rFonts w:ascii="宋体" w:hAnsi="宋体"/>
                <w:szCs w:val="21"/>
              </w:rPr>
            </w:pPr>
          </w:p>
        </w:tc>
        <w:tc>
          <w:tcPr>
            <w:tcW w:w="928" w:type="dxa"/>
            <w:vMerge/>
            <w:shd w:val="clear" w:color="auto" w:fill="auto"/>
            <w:vAlign w:val="center"/>
          </w:tcPr>
          <w:p w14:paraId="6671B38E" w14:textId="77777777" w:rsidR="004B4987" w:rsidRPr="00CD5648" w:rsidRDefault="004B4987" w:rsidP="00F93621">
            <w:pPr>
              <w:ind w:right="-187"/>
              <w:rPr>
                <w:rFonts w:ascii="宋体" w:hAnsi="宋体"/>
                <w:spacing w:val="-8"/>
                <w:szCs w:val="21"/>
              </w:rPr>
            </w:pPr>
          </w:p>
        </w:tc>
        <w:tc>
          <w:tcPr>
            <w:tcW w:w="896" w:type="dxa"/>
            <w:shd w:val="clear" w:color="auto" w:fill="auto"/>
            <w:vAlign w:val="center"/>
          </w:tcPr>
          <w:p w14:paraId="330247AC" w14:textId="77777777" w:rsidR="004B4987" w:rsidRPr="00CD5648" w:rsidRDefault="004B4987" w:rsidP="00F93621">
            <w:pPr>
              <w:ind w:right="-187"/>
              <w:rPr>
                <w:rFonts w:ascii="宋体" w:hAnsi="宋体"/>
                <w:spacing w:val="-8"/>
                <w:szCs w:val="21"/>
              </w:rPr>
            </w:pPr>
            <w:r w:rsidRPr="00CD5648">
              <w:rPr>
                <w:rFonts w:ascii="宋体" w:hAnsi="宋体" w:hint="eastAsia"/>
                <w:spacing w:val="-8"/>
                <w:szCs w:val="21"/>
              </w:rPr>
              <w:t>最低电压</w:t>
            </w:r>
          </w:p>
        </w:tc>
        <w:tc>
          <w:tcPr>
            <w:tcW w:w="2959" w:type="dxa"/>
            <w:gridSpan w:val="3"/>
            <w:vMerge/>
            <w:vAlign w:val="center"/>
          </w:tcPr>
          <w:p w14:paraId="79845956" w14:textId="77777777" w:rsidR="004B4987" w:rsidRPr="00AD054C" w:rsidRDefault="004B4987" w:rsidP="00F93621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6" w:type="dxa"/>
            <w:shd w:val="clear" w:color="auto" w:fill="auto"/>
            <w:vAlign w:val="center"/>
          </w:tcPr>
          <w:p w14:paraId="65643FDC" w14:textId="77777777" w:rsidR="004B4987" w:rsidRPr="003A631C" w:rsidRDefault="004B4987" w:rsidP="00F93621">
            <w:pPr>
              <w:ind w:right="-187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#p103A#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51F2D26F" w14:textId="77777777" w:rsidR="004B4987" w:rsidRPr="003A631C" w:rsidRDefault="004B4987" w:rsidP="00F93621">
            <w:pPr>
              <w:ind w:right="-187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#p103B#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6B7FBB4C" w14:textId="77777777" w:rsidR="004B4987" w:rsidRPr="003A631C" w:rsidRDefault="004B4987" w:rsidP="00F93621">
            <w:pPr>
              <w:ind w:right="-187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#p103</w:t>
            </w:r>
            <w:r>
              <w:rPr>
                <w:rFonts w:ascii="宋体" w:hAnsi="宋体" w:hint="eastAsia"/>
                <w:color w:val="FF0000"/>
                <w:szCs w:val="21"/>
              </w:rPr>
              <w:t>C</w:t>
            </w:r>
            <w:r>
              <w:rPr>
                <w:rFonts w:ascii="宋体" w:hAnsi="宋体"/>
                <w:color w:val="FF0000"/>
                <w:szCs w:val="21"/>
              </w:rPr>
              <w:t>#</w:t>
            </w:r>
          </w:p>
        </w:tc>
      </w:tr>
    </w:tbl>
    <w:p w14:paraId="229B0F86" w14:textId="77777777" w:rsidR="00403E64" w:rsidRDefault="00403E64" w:rsidP="004B4987">
      <w:pPr>
        <w:ind w:right="-187" w:firstLineChars="100" w:firstLine="241"/>
        <w:rPr>
          <w:b/>
          <w:sz w:val="24"/>
        </w:rPr>
      </w:pPr>
    </w:p>
    <w:p w14:paraId="47E82BC7" w14:textId="24EC919E" w:rsidR="004B4987" w:rsidRPr="00AD054C" w:rsidRDefault="004B4987" w:rsidP="004B4987">
      <w:pPr>
        <w:ind w:right="-187" w:firstLineChars="100" w:firstLine="241"/>
        <w:rPr>
          <w:b/>
          <w:sz w:val="24"/>
        </w:rPr>
      </w:pPr>
      <w:r w:rsidRPr="00AD054C">
        <w:rPr>
          <w:rFonts w:hint="eastAsia"/>
          <w:b/>
          <w:sz w:val="24"/>
        </w:rPr>
        <w:t>三、主回路电阻测量</w:t>
      </w:r>
    </w:p>
    <w:tbl>
      <w:tblPr>
        <w:tblW w:w="74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4"/>
        <w:gridCol w:w="1290"/>
        <w:gridCol w:w="751"/>
        <w:gridCol w:w="749"/>
        <w:gridCol w:w="754"/>
        <w:gridCol w:w="751"/>
        <w:gridCol w:w="778"/>
        <w:gridCol w:w="814"/>
        <w:gridCol w:w="1040"/>
      </w:tblGrid>
      <w:tr w:rsidR="004B4987" w14:paraId="77C0D2E9" w14:textId="77777777" w:rsidTr="00F93621">
        <w:trPr>
          <w:trHeight w:val="350"/>
          <w:jc w:val="center"/>
        </w:trPr>
        <w:tc>
          <w:tcPr>
            <w:tcW w:w="505" w:type="dxa"/>
            <w:vMerge w:val="restart"/>
            <w:vAlign w:val="center"/>
          </w:tcPr>
          <w:p w14:paraId="30E45CE4" w14:textId="77777777" w:rsidR="004B4987" w:rsidRPr="00B60FA7" w:rsidRDefault="004B4987" w:rsidP="00F9362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0FA7">
              <w:rPr>
                <w:rFonts w:ascii="宋体" w:hAnsi="宋体" w:hint="eastAsia"/>
                <w:b/>
                <w:szCs w:val="21"/>
              </w:rPr>
              <w:t>主</w:t>
            </w:r>
          </w:p>
          <w:p w14:paraId="43CC6A60" w14:textId="77777777" w:rsidR="004B4987" w:rsidRPr="00B60FA7" w:rsidRDefault="004B4987" w:rsidP="00F9362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0FA7">
              <w:rPr>
                <w:rFonts w:ascii="宋体" w:hAnsi="宋体" w:hint="eastAsia"/>
                <w:b/>
                <w:szCs w:val="21"/>
              </w:rPr>
              <w:t>回</w:t>
            </w:r>
          </w:p>
          <w:p w14:paraId="1419ACA9" w14:textId="77777777" w:rsidR="004B4987" w:rsidRPr="00B60FA7" w:rsidRDefault="004B4987" w:rsidP="00F9362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0FA7">
              <w:rPr>
                <w:rFonts w:ascii="宋体" w:hAnsi="宋体" w:hint="eastAsia"/>
                <w:b/>
                <w:szCs w:val="21"/>
              </w:rPr>
              <w:t>路</w:t>
            </w:r>
          </w:p>
          <w:p w14:paraId="38018352" w14:textId="77777777" w:rsidR="004B4987" w:rsidRPr="00B60FA7" w:rsidRDefault="004B4987" w:rsidP="00F9362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0FA7">
              <w:rPr>
                <w:rFonts w:ascii="宋体" w:hAnsi="宋体" w:hint="eastAsia"/>
                <w:b/>
                <w:szCs w:val="21"/>
              </w:rPr>
              <w:t>电</w:t>
            </w:r>
          </w:p>
          <w:p w14:paraId="2D17B5E9" w14:textId="77777777" w:rsidR="004B4987" w:rsidRPr="00B60FA7" w:rsidRDefault="004B4987" w:rsidP="00F9362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0FA7">
              <w:rPr>
                <w:rFonts w:ascii="宋体" w:hAnsi="宋体" w:hint="eastAsia"/>
                <w:b/>
                <w:szCs w:val="21"/>
              </w:rPr>
              <w:t>阻</w:t>
            </w:r>
          </w:p>
          <w:p w14:paraId="01AA6C50" w14:textId="77777777" w:rsidR="004B4987" w:rsidRPr="00AD054C" w:rsidRDefault="004B4987" w:rsidP="00F93621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 w:rsidRPr="00B60FA7">
              <w:rPr>
                <w:rFonts w:ascii="宋体" w:hAnsi="宋体" w:hint="eastAsia"/>
                <w:b/>
                <w:szCs w:val="21"/>
              </w:rPr>
              <w:t>(μΩ)</w:t>
            </w:r>
          </w:p>
        </w:tc>
        <w:tc>
          <w:tcPr>
            <w:tcW w:w="1300" w:type="dxa"/>
            <w:vMerge w:val="restart"/>
            <w:vAlign w:val="center"/>
          </w:tcPr>
          <w:p w14:paraId="0209E32D" w14:textId="77777777" w:rsidR="004B4987" w:rsidRPr="00B60FA7" w:rsidRDefault="004B4987" w:rsidP="00F9362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0FA7">
              <w:rPr>
                <w:rFonts w:ascii="宋体" w:hAnsi="宋体" w:hint="eastAsia"/>
                <w:b/>
                <w:szCs w:val="21"/>
              </w:rPr>
              <w:t>额定电流(A )</w:t>
            </w:r>
          </w:p>
        </w:tc>
        <w:tc>
          <w:tcPr>
            <w:tcW w:w="1508" w:type="dxa"/>
            <w:gridSpan w:val="2"/>
            <w:vAlign w:val="center"/>
          </w:tcPr>
          <w:p w14:paraId="505CEBF9" w14:textId="77777777" w:rsidR="004B4987" w:rsidRPr="00B60FA7" w:rsidRDefault="004F4059" w:rsidP="00F93621">
            <w:pPr>
              <w:ind w:right="-187"/>
              <w:jc w:val="center"/>
              <w:rPr>
                <w:rFonts w:ascii="宋体" w:hAnsi="宋体"/>
                <w:b/>
                <w:szCs w:val="21"/>
              </w:rPr>
            </w:pPr>
            <w:r w:rsidRPr="00B003BE">
              <w:rPr>
                <w:rFonts w:ascii="宋体" w:hAnsi="宋体"/>
                <w:b/>
                <w:szCs w:val="21"/>
              </w:rPr>
              <w:t>#p1.2A#</w:t>
            </w:r>
            <w:r w:rsidR="004B4987" w:rsidRPr="004F4059">
              <w:rPr>
                <w:rFonts w:ascii="宋体" w:hAnsi="宋体" w:hint="eastAsia"/>
                <w:b/>
                <w:sz w:val="20"/>
                <w:szCs w:val="20"/>
              </w:rPr>
              <w:t>1</w:t>
            </w:r>
            <w:r w:rsidR="004B4987" w:rsidRPr="00B60FA7">
              <w:rPr>
                <w:rFonts w:ascii="宋体" w:hAnsi="宋体" w:hint="eastAsia"/>
                <w:b/>
                <w:szCs w:val="21"/>
              </w:rPr>
              <w:t>2kV</w:t>
            </w:r>
          </w:p>
        </w:tc>
        <w:tc>
          <w:tcPr>
            <w:tcW w:w="1508" w:type="dxa"/>
            <w:gridSpan w:val="2"/>
            <w:shd w:val="clear" w:color="auto" w:fill="auto"/>
            <w:vAlign w:val="center"/>
          </w:tcPr>
          <w:p w14:paraId="17D589E5" w14:textId="77777777" w:rsidR="004B4987" w:rsidRPr="00B60FA7" w:rsidRDefault="004F4059" w:rsidP="00F9362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003BE">
              <w:rPr>
                <w:rFonts w:ascii="宋体" w:hAnsi="宋体"/>
                <w:b/>
                <w:szCs w:val="21"/>
              </w:rPr>
              <w:t>#p1.2</w:t>
            </w:r>
            <w:r>
              <w:rPr>
                <w:rFonts w:ascii="宋体" w:hAnsi="宋体"/>
                <w:b/>
                <w:szCs w:val="21"/>
              </w:rPr>
              <w:t>B</w:t>
            </w:r>
            <w:r w:rsidRPr="00B003BE">
              <w:rPr>
                <w:rFonts w:ascii="宋体" w:hAnsi="宋体"/>
                <w:b/>
                <w:szCs w:val="21"/>
              </w:rPr>
              <w:t>#</w:t>
            </w:r>
            <w:r w:rsidR="004B4987">
              <w:rPr>
                <w:rFonts w:ascii="宋体" w:hAnsi="宋体" w:hint="eastAsia"/>
                <w:b/>
                <w:szCs w:val="21"/>
              </w:rPr>
              <w:t>24</w:t>
            </w:r>
            <w:r w:rsidR="004B4987" w:rsidRPr="00B60FA7">
              <w:rPr>
                <w:rFonts w:ascii="宋体" w:hAnsi="宋体" w:hint="eastAsia"/>
                <w:b/>
                <w:szCs w:val="21"/>
              </w:rPr>
              <w:t>kV</w:t>
            </w:r>
          </w:p>
        </w:tc>
        <w:tc>
          <w:tcPr>
            <w:tcW w:w="1563" w:type="dxa"/>
            <w:gridSpan w:val="2"/>
            <w:shd w:val="clear" w:color="auto" w:fill="auto"/>
            <w:vAlign w:val="center"/>
          </w:tcPr>
          <w:p w14:paraId="7617CB3D" w14:textId="77777777" w:rsidR="004B4987" w:rsidRPr="00B60FA7" w:rsidRDefault="004F4059" w:rsidP="00F9362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003BE">
              <w:rPr>
                <w:rFonts w:ascii="宋体" w:hAnsi="宋体"/>
                <w:b/>
                <w:szCs w:val="21"/>
              </w:rPr>
              <w:t>#p1.2</w:t>
            </w:r>
            <w:r>
              <w:rPr>
                <w:rFonts w:ascii="宋体" w:hAnsi="宋体"/>
                <w:b/>
                <w:szCs w:val="21"/>
              </w:rPr>
              <w:t>C</w:t>
            </w:r>
            <w:r w:rsidRPr="00B003BE">
              <w:rPr>
                <w:rFonts w:ascii="宋体" w:hAnsi="宋体"/>
                <w:b/>
                <w:szCs w:val="21"/>
              </w:rPr>
              <w:t>#</w:t>
            </w:r>
            <w:r w:rsidR="004B4987">
              <w:rPr>
                <w:rFonts w:ascii="宋体" w:hAnsi="宋体" w:hint="eastAsia"/>
                <w:b/>
                <w:szCs w:val="21"/>
              </w:rPr>
              <w:t>40.5</w:t>
            </w:r>
            <w:r w:rsidR="004B4987" w:rsidRPr="00B60FA7">
              <w:rPr>
                <w:rFonts w:ascii="宋体" w:hAnsi="宋体" w:hint="eastAsia"/>
                <w:b/>
                <w:szCs w:val="21"/>
              </w:rPr>
              <w:t>kV</w:t>
            </w:r>
          </w:p>
        </w:tc>
        <w:tc>
          <w:tcPr>
            <w:tcW w:w="1047" w:type="dxa"/>
            <w:shd w:val="clear" w:color="auto" w:fill="auto"/>
            <w:vAlign w:val="center"/>
          </w:tcPr>
          <w:p w14:paraId="09DCD415" w14:textId="77777777" w:rsidR="004B4987" w:rsidRPr="00B60FA7" w:rsidRDefault="004B4987" w:rsidP="00F9362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0FA7">
              <w:rPr>
                <w:rFonts w:ascii="宋体" w:hAnsi="宋体" w:hint="eastAsia"/>
                <w:b/>
                <w:szCs w:val="21"/>
              </w:rPr>
              <w:t>检验结果</w:t>
            </w:r>
          </w:p>
        </w:tc>
      </w:tr>
      <w:tr w:rsidR="004B4987" w14:paraId="7F191EAB" w14:textId="77777777" w:rsidTr="00F93621">
        <w:trPr>
          <w:trHeight w:val="350"/>
          <w:jc w:val="center"/>
        </w:trPr>
        <w:tc>
          <w:tcPr>
            <w:tcW w:w="505" w:type="dxa"/>
            <w:vMerge/>
            <w:vAlign w:val="center"/>
          </w:tcPr>
          <w:p w14:paraId="3B683812" w14:textId="77777777" w:rsidR="004B4987" w:rsidRPr="00AD054C" w:rsidRDefault="004B4987" w:rsidP="00F93621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00" w:type="dxa"/>
            <w:vMerge/>
            <w:vAlign w:val="center"/>
          </w:tcPr>
          <w:p w14:paraId="283BD518" w14:textId="77777777" w:rsidR="004B4987" w:rsidRPr="00AD054C" w:rsidRDefault="004B4987" w:rsidP="00F93621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754" w:type="dxa"/>
            <w:vAlign w:val="center"/>
          </w:tcPr>
          <w:p w14:paraId="1A6AC94C" w14:textId="77777777" w:rsidR="004B4987" w:rsidRPr="00AD054C" w:rsidRDefault="004B4987" w:rsidP="00F93621">
            <w:pPr>
              <w:ind w:right="-187"/>
              <w:jc w:val="center"/>
              <w:rPr>
                <w:rFonts w:ascii="宋体" w:hAnsi="宋体"/>
                <w:b/>
                <w:sz w:val="24"/>
              </w:rPr>
            </w:pPr>
            <w:r w:rsidRPr="00AD054C">
              <w:rPr>
                <w:rFonts w:ascii="宋体" w:hAnsi="宋体" w:hint="eastAsia"/>
                <w:b/>
                <w:sz w:val="24"/>
              </w:rPr>
              <w:t>F型</w:t>
            </w:r>
          </w:p>
        </w:tc>
        <w:tc>
          <w:tcPr>
            <w:tcW w:w="754" w:type="dxa"/>
            <w:vAlign w:val="center"/>
          </w:tcPr>
          <w:p w14:paraId="0DB91858" w14:textId="77777777" w:rsidR="004B4987" w:rsidRPr="00AD054C" w:rsidRDefault="004B4987" w:rsidP="00F93621">
            <w:pPr>
              <w:ind w:right="-187"/>
              <w:jc w:val="center"/>
              <w:rPr>
                <w:rFonts w:ascii="宋体" w:hAnsi="宋体"/>
                <w:b/>
                <w:sz w:val="24"/>
              </w:rPr>
            </w:pPr>
            <w:r w:rsidRPr="00AD054C">
              <w:rPr>
                <w:rFonts w:ascii="宋体" w:hAnsi="宋体" w:hint="eastAsia"/>
                <w:b/>
                <w:sz w:val="24"/>
              </w:rPr>
              <w:t>W型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10E79022" w14:textId="77777777" w:rsidR="004B4987" w:rsidRPr="00AD054C" w:rsidRDefault="004B4987" w:rsidP="00F93621">
            <w:pPr>
              <w:ind w:right="-187"/>
              <w:jc w:val="center"/>
              <w:rPr>
                <w:rFonts w:ascii="宋体" w:hAnsi="宋体"/>
                <w:b/>
                <w:sz w:val="24"/>
              </w:rPr>
            </w:pPr>
            <w:r w:rsidRPr="00AD054C">
              <w:rPr>
                <w:rFonts w:ascii="宋体" w:hAnsi="宋体" w:hint="eastAsia"/>
                <w:b/>
                <w:sz w:val="24"/>
              </w:rPr>
              <w:t>F型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1E91299E" w14:textId="77777777" w:rsidR="004B4987" w:rsidRPr="00AD054C" w:rsidRDefault="004B4987" w:rsidP="00F93621">
            <w:pPr>
              <w:ind w:right="-187"/>
              <w:jc w:val="center"/>
              <w:rPr>
                <w:rFonts w:ascii="宋体" w:hAnsi="宋体"/>
                <w:b/>
                <w:sz w:val="24"/>
              </w:rPr>
            </w:pPr>
            <w:r w:rsidRPr="00AD054C">
              <w:rPr>
                <w:rFonts w:ascii="宋体" w:hAnsi="宋体" w:hint="eastAsia"/>
                <w:b/>
                <w:sz w:val="24"/>
              </w:rPr>
              <w:t>W型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41F64DE4" w14:textId="77777777" w:rsidR="004B4987" w:rsidRPr="00AD054C" w:rsidRDefault="004B4987" w:rsidP="00F93621">
            <w:pPr>
              <w:ind w:right="-187"/>
              <w:jc w:val="center"/>
              <w:rPr>
                <w:rFonts w:ascii="宋体" w:hAnsi="宋体"/>
                <w:b/>
                <w:sz w:val="24"/>
              </w:rPr>
            </w:pPr>
            <w:r w:rsidRPr="00AD054C">
              <w:rPr>
                <w:rFonts w:ascii="宋体" w:hAnsi="宋体" w:hint="eastAsia"/>
                <w:b/>
                <w:sz w:val="24"/>
              </w:rPr>
              <w:t>F型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21170636" w14:textId="77777777" w:rsidR="004B4987" w:rsidRPr="00AD054C" w:rsidRDefault="004B4987" w:rsidP="00F93621">
            <w:pPr>
              <w:ind w:right="-187"/>
              <w:jc w:val="center"/>
              <w:rPr>
                <w:rFonts w:ascii="宋体" w:hAnsi="宋体"/>
                <w:b/>
                <w:sz w:val="24"/>
              </w:rPr>
            </w:pPr>
            <w:r w:rsidRPr="00AD054C">
              <w:rPr>
                <w:rFonts w:ascii="宋体" w:hAnsi="宋体" w:hint="eastAsia"/>
                <w:b/>
                <w:sz w:val="24"/>
              </w:rPr>
              <w:t>W型</w:t>
            </w:r>
          </w:p>
        </w:tc>
        <w:tc>
          <w:tcPr>
            <w:tcW w:w="1047" w:type="dxa"/>
            <w:shd w:val="clear" w:color="auto" w:fill="auto"/>
            <w:vAlign w:val="center"/>
          </w:tcPr>
          <w:p w14:paraId="0B560C0E" w14:textId="77777777" w:rsidR="004B4987" w:rsidRPr="00372261" w:rsidRDefault="004B4987" w:rsidP="00F9362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W</w:t>
            </w:r>
          </w:p>
        </w:tc>
      </w:tr>
      <w:tr w:rsidR="004B4987" w14:paraId="7917F42D" w14:textId="77777777" w:rsidTr="00F93621">
        <w:trPr>
          <w:trHeight w:hRule="exact" w:val="339"/>
          <w:jc w:val="center"/>
        </w:trPr>
        <w:tc>
          <w:tcPr>
            <w:tcW w:w="505" w:type="dxa"/>
            <w:vMerge/>
            <w:vAlign w:val="center"/>
          </w:tcPr>
          <w:p w14:paraId="01BA7F0F" w14:textId="77777777" w:rsidR="004B4987" w:rsidRPr="00AD054C" w:rsidRDefault="004B4987" w:rsidP="00F9362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00" w:type="dxa"/>
            <w:vAlign w:val="center"/>
          </w:tcPr>
          <w:p w14:paraId="6AA91C84" w14:textId="77777777" w:rsidR="004B4987" w:rsidRPr="00AD054C" w:rsidRDefault="004B4987" w:rsidP="00F93621">
            <w:pPr>
              <w:jc w:val="center"/>
              <w:rPr>
                <w:rFonts w:ascii="宋体" w:hAnsi="宋体"/>
              </w:rPr>
            </w:pPr>
            <w:r w:rsidRPr="00AD054C">
              <w:rPr>
                <w:rFonts w:ascii="宋体" w:hAnsi="宋体" w:hint="eastAsia"/>
              </w:rPr>
              <w:t>1250</w:t>
            </w:r>
          </w:p>
        </w:tc>
        <w:tc>
          <w:tcPr>
            <w:tcW w:w="754" w:type="dxa"/>
            <w:vAlign w:val="center"/>
          </w:tcPr>
          <w:p w14:paraId="74B7EB63" w14:textId="77777777" w:rsidR="004B4987" w:rsidRPr="00AD054C" w:rsidRDefault="004B4987" w:rsidP="00F93621">
            <w:pPr>
              <w:jc w:val="center"/>
              <w:rPr>
                <w:rFonts w:ascii="宋体" w:hAnsi="宋体"/>
              </w:rPr>
            </w:pPr>
            <w:r w:rsidRPr="00AD054C">
              <w:rPr>
                <w:rFonts w:ascii="宋体" w:hAnsi="宋体" w:hint="eastAsia"/>
              </w:rPr>
              <w:t>≤</w:t>
            </w:r>
            <w:r>
              <w:rPr>
                <w:rFonts w:ascii="宋体" w:hAnsi="宋体" w:hint="eastAsia"/>
              </w:rPr>
              <w:t>25</w:t>
            </w:r>
          </w:p>
        </w:tc>
        <w:tc>
          <w:tcPr>
            <w:tcW w:w="754" w:type="dxa"/>
            <w:vAlign w:val="center"/>
          </w:tcPr>
          <w:p w14:paraId="4ECE3A56" w14:textId="77777777" w:rsidR="004B4987" w:rsidRPr="00AD054C" w:rsidRDefault="004B4987" w:rsidP="00F93621">
            <w:pPr>
              <w:jc w:val="center"/>
              <w:rPr>
                <w:rFonts w:ascii="宋体" w:hAnsi="宋体"/>
              </w:rPr>
            </w:pPr>
            <w:r w:rsidRPr="00AD054C">
              <w:rPr>
                <w:rFonts w:ascii="宋体" w:hAnsi="宋体" w:hint="eastAsia"/>
              </w:rPr>
              <w:t>≤</w:t>
            </w:r>
            <w:r>
              <w:rPr>
                <w:rFonts w:ascii="宋体" w:hAnsi="宋体" w:hint="eastAsia"/>
              </w:rPr>
              <w:t>40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58A0DB5E" w14:textId="77777777" w:rsidR="004B4987" w:rsidRPr="00AD054C" w:rsidRDefault="004B4987" w:rsidP="00F93621">
            <w:pPr>
              <w:jc w:val="center"/>
              <w:rPr>
                <w:rFonts w:ascii="宋体" w:hAnsi="宋体"/>
              </w:rPr>
            </w:pPr>
            <w:r w:rsidRPr="00AD054C">
              <w:rPr>
                <w:rFonts w:ascii="宋体" w:hAnsi="宋体" w:hint="eastAsia"/>
              </w:rPr>
              <w:t>≤</w:t>
            </w:r>
            <w:r>
              <w:rPr>
                <w:rFonts w:ascii="宋体" w:hAnsi="宋体" w:hint="eastAsia"/>
              </w:rPr>
              <w:t>25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E0C9518" w14:textId="77777777" w:rsidR="004B4987" w:rsidRPr="00AD054C" w:rsidRDefault="004B4987" w:rsidP="00F93621">
            <w:pPr>
              <w:jc w:val="center"/>
              <w:rPr>
                <w:rFonts w:ascii="宋体" w:hAnsi="宋体"/>
              </w:rPr>
            </w:pPr>
            <w:r w:rsidRPr="00AD054C">
              <w:rPr>
                <w:rFonts w:ascii="宋体" w:hAnsi="宋体" w:hint="eastAsia"/>
              </w:rPr>
              <w:t>≤</w:t>
            </w:r>
            <w:r>
              <w:rPr>
                <w:rFonts w:ascii="宋体" w:hAnsi="宋体" w:hint="eastAsia"/>
              </w:rPr>
              <w:t>40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33C07B6F" w14:textId="77777777" w:rsidR="004B4987" w:rsidRPr="00AD054C" w:rsidRDefault="004B4987" w:rsidP="00F93621">
            <w:pPr>
              <w:jc w:val="center"/>
              <w:rPr>
                <w:rFonts w:ascii="宋体" w:hAnsi="宋体"/>
              </w:rPr>
            </w:pPr>
            <w:r w:rsidRPr="00AD054C">
              <w:rPr>
                <w:rFonts w:ascii="宋体" w:hAnsi="宋体" w:hint="eastAsia"/>
              </w:rPr>
              <w:t>≤35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7A4C1043" w14:textId="77777777" w:rsidR="004B4987" w:rsidRPr="00AD054C" w:rsidRDefault="004B4987" w:rsidP="00F93621">
            <w:pPr>
              <w:jc w:val="center"/>
              <w:rPr>
                <w:rFonts w:ascii="宋体" w:hAnsi="宋体"/>
              </w:rPr>
            </w:pPr>
            <w:r w:rsidRPr="00AD054C">
              <w:rPr>
                <w:rFonts w:ascii="宋体" w:hAnsi="宋体" w:hint="eastAsia"/>
              </w:rPr>
              <w:t>≤</w:t>
            </w: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1047" w:type="dxa"/>
            <w:shd w:val="clear" w:color="auto" w:fill="auto"/>
            <w:vAlign w:val="center"/>
          </w:tcPr>
          <w:p w14:paraId="5318CA5B" w14:textId="77777777" w:rsidR="004B4987" w:rsidRPr="003A631C" w:rsidRDefault="004B4987" w:rsidP="00F93621">
            <w:pPr>
              <w:jc w:val="center"/>
              <w:rPr>
                <w:rFonts w:ascii="宋体" w:hAnsi="宋体"/>
                <w:b/>
                <w:color w:val="FF0000"/>
              </w:rPr>
            </w:pPr>
            <w:r w:rsidRPr="00F93621">
              <w:rPr>
                <w:rFonts w:ascii="宋体" w:hAnsi="宋体"/>
              </w:rPr>
              <w:t>#p</w:t>
            </w:r>
            <w:r>
              <w:rPr>
                <w:rFonts w:ascii="宋体" w:hAnsi="宋体"/>
              </w:rPr>
              <w:t>3</w:t>
            </w:r>
            <w:r w:rsidR="004F4059">
              <w:rPr>
                <w:rFonts w:ascii="宋体" w:hAnsi="宋体" w:hint="eastAsia"/>
              </w:rPr>
              <w:t>A</w:t>
            </w:r>
            <w:r w:rsidRPr="00F93621">
              <w:rPr>
                <w:rFonts w:ascii="宋体" w:hAnsi="宋体"/>
              </w:rPr>
              <w:t>#</w:t>
            </w:r>
          </w:p>
        </w:tc>
      </w:tr>
      <w:tr w:rsidR="004B4987" w14:paraId="1324D8CC" w14:textId="77777777" w:rsidTr="00F93621">
        <w:trPr>
          <w:trHeight w:hRule="exact" w:val="359"/>
          <w:jc w:val="center"/>
        </w:trPr>
        <w:tc>
          <w:tcPr>
            <w:tcW w:w="505" w:type="dxa"/>
            <w:vMerge/>
            <w:vAlign w:val="center"/>
          </w:tcPr>
          <w:p w14:paraId="26FF4A80" w14:textId="77777777" w:rsidR="004B4987" w:rsidRPr="00AD054C" w:rsidRDefault="004B4987" w:rsidP="00F9362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00" w:type="dxa"/>
            <w:vAlign w:val="center"/>
          </w:tcPr>
          <w:p w14:paraId="2AD9D68F" w14:textId="77777777" w:rsidR="004B4987" w:rsidRPr="00AD054C" w:rsidRDefault="004B4987" w:rsidP="00F93621">
            <w:pPr>
              <w:jc w:val="center"/>
              <w:rPr>
                <w:rFonts w:ascii="宋体" w:hAnsi="宋体"/>
              </w:rPr>
            </w:pPr>
            <w:r w:rsidRPr="00AD054C">
              <w:rPr>
                <w:rFonts w:ascii="宋体" w:hAnsi="宋体" w:hint="eastAsia"/>
              </w:rPr>
              <w:t>1600</w:t>
            </w:r>
          </w:p>
        </w:tc>
        <w:tc>
          <w:tcPr>
            <w:tcW w:w="754" w:type="dxa"/>
            <w:vAlign w:val="center"/>
          </w:tcPr>
          <w:p w14:paraId="0208FF6C" w14:textId="77777777" w:rsidR="004B4987" w:rsidRPr="00AD054C" w:rsidRDefault="004B4987" w:rsidP="00F93621">
            <w:pPr>
              <w:jc w:val="center"/>
              <w:rPr>
                <w:rFonts w:ascii="宋体" w:hAnsi="宋体"/>
              </w:rPr>
            </w:pPr>
            <w:r w:rsidRPr="00AD054C">
              <w:rPr>
                <w:rFonts w:ascii="宋体" w:hAnsi="宋体" w:hint="eastAsia"/>
              </w:rPr>
              <w:t>≤25</w:t>
            </w:r>
          </w:p>
        </w:tc>
        <w:tc>
          <w:tcPr>
            <w:tcW w:w="754" w:type="dxa"/>
            <w:vAlign w:val="center"/>
          </w:tcPr>
          <w:p w14:paraId="2E3B930C" w14:textId="77777777" w:rsidR="004B4987" w:rsidRPr="00AD054C" w:rsidRDefault="004B4987" w:rsidP="00F93621">
            <w:pPr>
              <w:jc w:val="center"/>
              <w:rPr>
                <w:rFonts w:ascii="宋体" w:hAnsi="宋体"/>
              </w:rPr>
            </w:pPr>
            <w:r w:rsidRPr="00AD054C">
              <w:rPr>
                <w:rFonts w:ascii="宋体" w:hAnsi="宋体" w:hint="eastAsia"/>
              </w:rPr>
              <w:t>≤</w:t>
            </w:r>
            <w:r>
              <w:rPr>
                <w:rFonts w:ascii="宋体" w:hAnsi="宋体" w:hint="eastAsia"/>
              </w:rPr>
              <w:t>40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3E8511C6" w14:textId="77777777" w:rsidR="004B4987" w:rsidRPr="00AD054C" w:rsidRDefault="004B4987" w:rsidP="00F93621">
            <w:pPr>
              <w:jc w:val="center"/>
              <w:rPr>
                <w:rFonts w:ascii="宋体" w:hAnsi="宋体"/>
              </w:rPr>
            </w:pPr>
            <w:r w:rsidRPr="00AD054C">
              <w:rPr>
                <w:rFonts w:ascii="宋体" w:hAnsi="宋体" w:hint="eastAsia"/>
              </w:rPr>
              <w:t>≤25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12079E51" w14:textId="77777777" w:rsidR="004B4987" w:rsidRPr="00AD054C" w:rsidRDefault="004B4987" w:rsidP="00F93621">
            <w:pPr>
              <w:jc w:val="center"/>
              <w:rPr>
                <w:rFonts w:ascii="宋体" w:hAnsi="宋体"/>
              </w:rPr>
            </w:pPr>
            <w:r w:rsidRPr="00AD054C">
              <w:rPr>
                <w:rFonts w:ascii="宋体" w:hAnsi="宋体" w:hint="eastAsia"/>
              </w:rPr>
              <w:t>≤</w:t>
            </w:r>
            <w:r>
              <w:rPr>
                <w:rFonts w:ascii="宋体" w:hAnsi="宋体" w:hint="eastAsia"/>
              </w:rPr>
              <w:t>40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4951448B" w14:textId="77777777" w:rsidR="004B4987" w:rsidRPr="00AD054C" w:rsidRDefault="004B4987" w:rsidP="00F93621">
            <w:pPr>
              <w:jc w:val="center"/>
              <w:rPr>
                <w:rFonts w:ascii="宋体" w:hAnsi="宋体"/>
              </w:rPr>
            </w:pPr>
            <w:r w:rsidRPr="00AD054C">
              <w:rPr>
                <w:rFonts w:ascii="宋体" w:hAnsi="宋体" w:hint="eastAsia"/>
              </w:rPr>
              <w:t>≤25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4DBF6E66" w14:textId="77777777" w:rsidR="004B4987" w:rsidRPr="00AD054C" w:rsidRDefault="004B4987" w:rsidP="00F93621">
            <w:pPr>
              <w:jc w:val="center"/>
              <w:rPr>
                <w:rFonts w:ascii="宋体" w:hAnsi="宋体"/>
              </w:rPr>
            </w:pPr>
            <w:r w:rsidRPr="00AD054C">
              <w:rPr>
                <w:rFonts w:ascii="宋体" w:hAnsi="宋体" w:hint="eastAsia"/>
              </w:rPr>
              <w:t>≤</w:t>
            </w:r>
            <w:r>
              <w:rPr>
                <w:rFonts w:ascii="宋体" w:hAnsi="宋体" w:hint="eastAsia"/>
              </w:rPr>
              <w:t>40</w:t>
            </w:r>
          </w:p>
        </w:tc>
        <w:tc>
          <w:tcPr>
            <w:tcW w:w="1047" w:type="dxa"/>
            <w:shd w:val="clear" w:color="auto" w:fill="auto"/>
            <w:vAlign w:val="center"/>
          </w:tcPr>
          <w:p w14:paraId="43FB1A18" w14:textId="77777777" w:rsidR="004B4987" w:rsidRPr="00F93621" w:rsidRDefault="004B4987" w:rsidP="00F93621">
            <w:pPr>
              <w:jc w:val="center"/>
              <w:rPr>
                <w:rFonts w:ascii="宋体" w:hAnsi="宋体"/>
              </w:rPr>
            </w:pPr>
            <w:r w:rsidRPr="00F93621">
              <w:rPr>
                <w:rFonts w:ascii="宋体" w:hAnsi="宋体"/>
              </w:rPr>
              <w:t>#p</w:t>
            </w:r>
            <w:r>
              <w:rPr>
                <w:rFonts w:ascii="宋体" w:hAnsi="宋体"/>
              </w:rPr>
              <w:t>3</w:t>
            </w:r>
            <w:r w:rsidR="004F4059">
              <w:rPr>
                <w:rFonts w:ascii="宋体" w:hAnsi="宋体"/>
              </w:rPr>
              <w:t>B</w:t>
            </w:r>
            <w:r w:rsidRPr="00F93621">
              <w:rPr>
                <w:rFonts w:ascii="宋体" w:hAnsi="宋体"/>
              </w:rPr>
              <w:t>#</w:t>
            </w:r>
          </w:p>
        </w:tc>
      </w:tr>
      <w:tr w:rsidR="004B4987" w14:paraId="1F28F058" w14:textId="77777777" w:rsidTr="00F93621">
        <w:trPr>
          <w:trHeight w:hRule="exact" w:val="333"/>
          <w:jc w:val="center"/>
        </w:trPr>
        <w:tc>
          <w:tcPr>
            <w:tcW w:w="505" w:type="dxa"/>
            <w:vMerge/>
            <w:vAlign w:val="center"/>
          </w:tcPr>
          <w:p w14:paraId="079DC7EE" w14:textId="77777777" w:rsidR="004B4987" w:rsidRPr="00AD054C" w:rsidRDefault="004B4987" w:rsidP="00F9362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00" w:type="dxa"/>
            <w:vAlign w:val="center"/>
          </w:tcPr>
          <w:p w14:paraId="4B0BA351" w14:textId="77777777" w:rsidR="004B4987" w:rsidRPr="00AD054C" w:rsidRDefault="004B4987" w:rsidP="00F93621">
            <w:pPr>
              <w:jc w:val="center"/>
              <w:rPr>
                <w:rFonts w:ascii="宋体" w:hAnsi="宋体"/>
              </w:rPr>
            </w:pPr>
            <w:r w:rsidRPr="00AD054C">
              <w:rPr>
                <w:rFonts w:ascii="宋体" w:hAnsi="宋体" w:hint="eastAsia"/>
              </w:rPr>
              <w:t>2000～</w:t>
            </w:r>
            <w:r>
              <w:rPr>
                <w:rFonts w:ascii="宋体" w:hAnsi="宋体" w:hint="eastAsia"/>
              </w:rPr>
              <w:t>2500</w:t>
            </w:r>
          </w:p>
        </w:tc>
        <w:tc>
          <w:tcPr>
            <w:tcW w:w="754" w:type="dxa"/>
            <w:vAlign w:val="center"/>
          </w:tcPr>
          <w:p w14:paraId="18853A90" w14:textId="77777777" w:rsidR="004B4987" w:rsidRPr="00AD054C" w:rsidRDefault="004B4987" w:rsidP="00F93621">
            <w:pPr>
              <w:jc w:val="center"/>
              <w:rPr>
                <w:rFonts w:ascii="宋体" w:hAnsi="宋体"/>
              </w:rPr>
            </w:pPr>
            <w:r w:rsidRPr="00AD054C">
              <w:rPr>
                <w:rFonts w:ascii="宋体" w:hAnsi="宋体" w:hint="eastAsia"/>
              </w:rPr>
              <w:t>≤20</w:t>
            </w:r>
          </w:p>
        </w:tc>
        <w:tc>
          <w:tcPr>
            <w:tcW w:w="754" w:type="dxa"/>
            <w:vAlign w:val="center"/>
          </w:tcPr>
          <w:p w14:paraId="4A245B83" w14:textId="77777777" w:rsidR="004B4987" w:rsidRPr="00AD054C" w:rsidRDefault="004B4987" w:rsidP="00F93621">
            <w:pPr>
              <w:jc w:val="center"/>
              <w:rPr>
                <w:rFonts w:ascii="宋体" w:hAnsi="宋体"/>
              </w:rPr>
            </w:pPr>
            <w:r w:rsidRPr="00AD054C">
              <w:rPr>
                <w:rFonts w:ascii="宋体" w:hAnsi="宋体" w:hint="eastAsia"/>
              </w:rPr>
              <w:t>≤</w:t>
            </w:r>
            <w:r>
              <w:rPr>
                <w:rFonts w:ascii="宋体" w:hAnsi="宋体" w:hint="eastAsia"/>
              </w:rPr>
              <w:t>35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FD78914" w14:textId="77777777" w:rsidR="004B4987" w:rsidRPr="00AD054C" w:rsidRDefault="004B4987" w:rsidP="00F93621">
            <w:pPr>
              <w:jc w:val="center"/>
              <w:rPr>
                <w:rFonts w:ascii="宋体" w:hAnsi="宋体"/>
              </w:rPr>
            </w:pPr>
            <w:r w:rsidRPr="00AD054C">
              <w:rPr>
                <w:rFonts w:ascii="宋体" w:hAnsi="宋体" w:hint="eastAsia"/>
              </w:rPr>
              <w:t>≤20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3AB2B1F6" w14:textId="77777777" w:rsidR="004B4987" w:rsidRPr="00AD054C" w:rsidRDefault="004B4987" w:rsidP="00F93621">
            <w:pPr>
              <w:jc w:val="center"/>
              <w:rPr>
                <w:rFonts w:ascii="宋体" w:hAnsi="宋体"/>
              </w:rPr>
            </w:pPr>
            <w:r w:rsidRPr="00AD054C">
              <w:rPr>
                <w:rFonts w:ascii="宋体" w:hAnsi="宋体" w:hint="eastAsia"/>
              </w:rPr>
              <w:t>≤</w:t>
            </w:r>
            <w:r>
              <w:rPr>
                <w:rFonts w:ascii="宋体" w:hAnsi="宋体" w:hint="eastAsia"/>
              </w:rPr>
              <w:t>35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74620135" w14:textId="77777777" w:rsidR="004B4987" w:rsidRPr="00AD054C" w:rsidRDefault="004B4987" w:rsidP="00F93621">
            <w:pPr>
              <w:jc w:val="center"/>
              <w:rPr>
                <w:rFonts w:ascii="宋体" w:hAnsi="宋体"/>
              </w:rPr>
            </w:pPr>
            <w:r w:rsidRPr="00AD054C">
              <w:rPr>
                <w:rFonts w:ascii="宋体" w:hAnsi="宋体" w:hint="eastAsia"/>
              </w:rPr>
              <w:t>≤20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6ED53C19" w14:textId="77777777" w:rsidR="004B4987" w:rsidRPr="00AD054C" w:rsidRDefault="004B4987" w:rsidP="00F93621">
            <w:pPr>
              <w:jc w:val="center"/>
              <w:rPr>
                <w:rFonts w:ascii="宋体" w:hAnsi="宋体"/>
              </w:rPr>
            </w:pPr>
            <w:r w:rsidRPr="00AD054C">
              <w:rPr>
                <w:rFonts w:ascii="宋体" w:hAnsi="宋体" w:hint="eastAsia"/>
              </w:rPr>
              <w:t>≤</w:t>
            </w:r>
            <w:r>
              <w:rPr>
                <w:rFonts w:ascii="宋体" w:hAnsi="宋体" w:hint="eastAsia"/>
              </w:rPr>
              <w:t>35</w:t>
            </w:r>
          </w:p>
        </w:tc>
        <w:tc>
          <w:tcPr>
            <w:tcW w:w="1047" w:type="dxa"/>
            <w:shd w:val="clear" w:color="auto" w:fill="auto"/>
            <w:vAlign w:val="center"/>
          </w:tcPr>
          <w:p w14:paraId="056F7004" w14:textId="77777777" w:rsidR="004B4987" w:rsidRPr="00336A02" w:rsidRDefault="004B4987" w:rsidP="00F93621">
            <w:pPr>
              <w:jc w:val="center"/>
              <w:rPr>
                <w:rFonts w:ascii="宋体" w:hAnsi="宋体"/>
                <w:b/>
              </w:rPr>
            </w:pPr>
            <w:r w:rsidRPr="00F93621">
              <w:rPr>
                <w:rFonts w:ascii="宋体" w:hAnsi="宋体"/>
              </w:rPr>
              <w:t>#p</w:t>
            </w:r>
            <w:r>
              <w:rPr>
                <w:rFonts w:ascii="宋体" w:hAnsi="宋体"/>
              </w:rPr>
              <w:t>3</w:t>
            </w:r>
            <w:r w:rsidR="004F4059">
              <w:rPr>
                <w:rFonts w:ascii="宋体" w:hAnsi="宋体" w:hint="eastAsia"/>
              </w:rPr>
              <w:t>C</w:t>
            </w:r>
            <w:r w:rsidRPr="00F93621">
              <w:rPr>
                <w:rFonts w:ascii="宋体" w:hAnsi="宋体"/>
              </w:rPr>
              <w:t>#</w:t>
            </w:r>
          </w:p>
        </w:tc>
      </w:tr>
      <w:tr w:rsidR="004B4987" w14:paraId="49F78F62" w14:textId="77777777" w:rsidTr="00F93621">
        <w:trPr>
          <w:trHeight w:val="419"/>
          <w:jc w:val="center"/>
        </w:trPr>
        <w:tc>
          <w:tcPr>
            <w:tcW w:w="505" w:type="dxa"/>
            <w:vMerge/>
            <w:vAlign w:val="center"/>
          </w:tcPr>
          <w:p w14:paraId="00991DDD" w14:textId="77777777" w:rsidR="004B4987" w:rsidRPr="00AD054C" w:rsidRDefault="004B4987" w:rsidP="00F9362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00" w:type="dxa"/>
            <w:vAlign w:val="center"/>
          </w:tcPr>
          <w:p w14:paraId="0D1B5C1D" w14:textId="77777777" w:rsidR="004B4987" w:rsidRPr="00AD054C" w:rsidRDefault="004B4987" w:rsidP="00F9362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3150</w:t>
            </w:r>
            <w:r w:rsidRPr="00AD054C">
              <w:rPr>
                <w:rFonts w:ascii="宋体" w:hAnsi="宋体" w:hint="eastAsia"/>
              </w:rPr>
              <w:t>～</w:t>
            </w:r>
            <w:r>
              <w:rPr>
                <w:rFonts w:ascii="宋体" w:hAnsi="宋体" w:hint="eastAsia"/>
              </w:rPr>
              <w:t>4000</w:t>
            </w:r>
          </w:p>
        </w:tc>
        <w:tc>
          <w:tcPr>
            <w:tcW w:w="754" w:type="dxa"/>
            <w:vAlign w:val="center"/>
          </w:tcPr>
          <w:p w14:paraId="6DA97A2F" w14:textId="77777777" w:rsidR="004B4987" w:rsidRPr="00AD054C" w:rsidRDefault="004B4987" w:rsidP="00F93621">
            <w:pPr>
              <w:jc w:val="center"/>
              <w:rPr>
                <w:rFonts w:ascii="宋体" w:hAnsi="宋体"/>
              </w:rPr>
            </w:pPr>
            <w:r w:rsidRPr="00AD054C">
              <w:rPr>
                <w:rFonts w:ascii="宋体" w:hAnsi="宋体" w:hint="eastAsia"/>
              </w:rPr>
              <w:t>≤</w:t>
            </w:r>
            <w:r>
              <w:rPr>
                <w:rFonts w:ascii="宋体" w:hAnsi="宋体" w:hint="eastAsia"/>
              </w:rPr>
              <w:t>15</w:t>
            </w:r>
          </w:p>
        </w:tc>
        <w:tc>
          <w:tcPr>
            <w:tcW w:w="754" w:type="dxa"/>
            <w:vAlign w:val="center"/>
          </w:tcPr>
          <w:p w14:paraId="19C14484" w14:textId="77777777" w:rsidR="004B4987" w:rsidRPr="00AD054C" w:rsidRDefault="004B4987" w:rsidP="00F93621">
            <w:pPr>
              <w:jc w:val="center"/>
              <w:rPr>
                <w:rFonts w:ascii="宋体" w:hAnsi="宋体"/>
              </w:rPr>
            </w:pPr>
            <w:r w:rsidRPr="00AD054C">
              <w:rPr>
                <w:rFonts w:ascii="宋体" w:hAnsi="宋体" w:hint="eastAsia"/>
              </w:rPr>
              <w:t>≤</w:t>
            </w:r>
            <w:r>
              <w:rPr>
                <w:rFonts w:ascii="宋体" w:hAnsi="宋体" w:hint="eastAsia"/>
              </w:rPr>
              <w:t>25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66E3952" w14:textId="77777777" w:rsidR="004B4987" w:rsidRPr="00AD054C" w:rsidRDefault="004B4987" w:rsidP="00F93621">
            <w:pPr>
              <w:jc w:val="center"/>
              <w:rPr>
                <w:rFonts w:ascii="宋体" w:hAnsi="宋体"/>
              </w:rPr>
            </w:pPr>
            <w:r w:rsidRPr="00AD054C">
              <w:rPr>
                <w:rFonts w:ascii="宋体" w:hAnsi="宋体" w:hint="eastAsia"/>
              </w:rPr>
              <w:t>≤</w:t>
            </w:r>
            <w:r>
              <w:rPr>
                <w:rFonts w:ascii="宋体" w:hAnsi="宋体" w:hint="eastAsia"/>
              </w:rPr>
              <w:t>15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D99CF8F" w14:textId="77777777" w:rsidR="004B4987" w:rsidRPr="00AD054C" w:rsidRDefault="004B4987" w:rsidP="00F93621">
            <w:pPr>
              <w:jc w:val="center"/>
              <w:rPr>
                <w:rFonts w:ascii="宋体" w:hAnsi="宋体"/>
              </w:rPr>
            </w:pPr>
            <w:r w:rsidRPr="00AD054C">
              <w:rPr>
                <w:rFonts w:ascii="宋体" w:hAnsi="宋体" w:hint="eastAsia"/>
              </w:rPr>
              <w:t>≤</w:t>
            </w:r>
            <w:r>
              <w:rPr>
                <w:rFonts w:ascii="宋体" w:hAnsi="宋体" w:hint="eastAsia"/>
              </w:rPr>
              <w:t>30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40BC99CF" w14:textId="77777777" w:rsidR="004B4987" w:rsidRPr="00AD054C" w:rsidRDefault="004B4987" w:rsidP="00F93621">
            <w:pPr>
              <w:jc w:val="center"/>
              <w:rPr>
                <w:rFonts w:ascii="宋体" w:hAnsi="宋体"/>
              </w:rPr>
            </w:pPr>
            <w:r w:rsidRPr="00AD054C">
              <w:rPr>
                <w:rFonts w:ascii="宋体" w:hAnsi="宋体" w:hint="eastAsia"/>
              </w:rPr>
              <w:t>≤</w:t>
            </w:r>
            <w:r>
              <w:rPr>
                <w:rFonts w:ascii="宋体" w:hAnsi="宋体" w:hint="eastAsia"/>
              </w:rPr>
              <w:t>20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1E657397" w14:textId="77777777" w:rsidR="004B4987" w:rsidRPr="00AD054C" w:rsidRDefault="004B4987" w:rsidP="00F93621">
            <w:pPr>
              <w:jc w:val="center"/>
              <w:rPr>
                <w:rFonts w:ascii="宋体" w:hAnsi="宋体"/>
              </w:rPr>
            </w:pPr>
            <w:r w:rsidRPr="00AD054C">
              <w:rPr>
                <w:rFonts w:ascii="宋体" w:hAnsi="宋体" w:hint="eastAsia"/>
              </w:rPr>
              <w:t>≤</w:t>
            </w:r>
            <w:r>
              <w:rPr>
                <w:rFonts w:ascii="宋体" w:hAnsi="宋体" w:hint="eastAsia"/>
              </w:rPr>
              <w:t>35</w:t>
            </w:r>
          </w:p>
        </w:tc>
        <w:tc>
          <w:tcPr>
            <w:tcW w:w="1047" w:type="dxa"/>
            <w:shd w:val="clear" w:color="auto" w:fill="auto"/>
            <w:vAlign w:val="center"/>
          </w:tcPr>
          <w:p w14:paraId="35103615" w14:textId="77777777" w:rsidR="004B4987" w:rsidRPr="00370435" w:rsidRDefault="004B4987" w:rsidP="00F93621">
            <w:pPr>
              <w:jc w:val="center"/>
              <w:rPr>
                <w:rFonts w:ascii="宋体" w:hAnsi="宋体"/>
                <w:szCs w:val="21"/>
              </w:rPr>
            </w:pPr>
            <w:r w:rsidRPr="00F93621">
              <w:rPr>
                <w:rFonts w:ascii="宋体" w:hAnsi="宋体"/>
              </w:rPr>
              <w:t>#p</w:t>
            </w:r>
            <w:r>
              <w:rPr>
                <w:rFonts w:ascii="宋体" w:hAnsi="宋体"/>
              </w:rPr>
              <w:t>3</w:t>
            </w:r>
            <w:r w:rsidR="004F4059">
              <w:rPr>
                <w:rFonts w:ascii="宋体" w:hAnsi="宋体"/>
              </w:rPr>
              <w:t>D</w:t>
            </w:r>
            <w:r w:rsidRPr="00F93621">
              <w:rPr>
                <w:rFonts w:ascii="宋体" w:hAnsi="宋体"/>
              </w:rPr>
              <w:t>#</w:t>
            </w:r>
          </w:p>
        </w:tc>
      </w:tr>
    </w:tbl>
    <w:p w14:paraId="39446E94" w14:textId="77777777" w:rsidR="004B4987" w:rsidRDefault="004B4987" w:rsidP="004B4987">
      <w:pPr>
        <w:tabs>
          <w:tab w:val="left" w:pos="1692"/>
          <w:tab w:val="left" w:pos="6192"/>
        </w:tabs>
        <w:spacing w:line="360" w:lineRule="auto"/>
        <w:ind w:rightChars="-83" w:right="-174"/>
        <w:rPr>
          <w:spacing w:val="-14"/>
          <w:sz w:val="32"/>
        </w:rPr>
      </w:pPr>
      <w:r w:rsidRPr="00AD054C">
        <w:rPr>
          <w:rFonts w:ascii="宋体" w:hAnsi="宋体" w:hint="eastAsia"/>
          <w:szCs w:val="21"/>
        </w:rPr>
        <w:t>表单编号：</w:t>
      </w:r>
      <w:r>
        <w:rPr>
          <w:rFonts w:ascii="宋体" w:hAnsi="宋体" w:hint="eastAsia"/>
          <w:szCs w:val="21"/>
        </w:rPr>
        <w:t>P-RD-ZW-043-002-A/</w:t>
      </w:r>
    </w:p>
    <w:sectPr w:rsidR="004B4987" w:rsidSect="00915E85">
      <w:headerReference w:type="first" r:id="rId8"/>
      <w:pgSz w:w="16838" w:h="11906" w:orient="landscape" w:code="9"/>
      <w:pgMar w:top="680" w:right="851" w:bottom="851" w:left="680" w:header="720" w:footer="720" w:gutter="0"/>
      <w:pgNumType w:start="1"/>
      <w:cols w:num="2"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DBB4F" w14:textId="77777777" w:rsidR="00113E7A" w:rsidRDefault="00113E7A" w:rsidP="004B4987">
      <w:r>
        <w:separator/>
      </w:r>
    </w:p>
  </w:endnote>
  <w:endnote w:type="continuationSeparator" w:id="0">
    <w:p w14:paraId="537DDB0F" w14:textId="77777777" w:rsidR="00113E7A" w:rsidRDefault="00113E7A" w:rsidP="004B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08736" w14:textId="77777777" w:rsidR="00113E7A" w:rsidRDefault="00113E7A" w:rsidP="004B4987">
      <w:r>
        <w:separator/>
      </w:r>
    </w:p>
  </w:footnote>
  <w:footnote w:type="continuationSeparator" w:id="0">
    <w:p w14:paraId="66888D24" w14:textId="77777777" w:rsidR="00113E7A" w:rsidRDefault="00113E7A" w:rsidP="004B49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81AA3" w14:textId="77777777" w:rsidR="00EA00CC" w:rsidRDefault="00EA00CC" w:rsidP="00825E19">
    <w:pPr>
      <w:jc w:val="right"/>
    </w:pPr>
    <w:r w:rsidRPr="00825E19">
      <w:rPr>
        <w:noProof/>
      </w:rPr>
      <w:drawing>
        <wp:inline distT="0" distB="0" distL="0" distR="0" wp14:anchorId="40B3016C" wp14:editId="2E4A6BC5">
          <wp:extent cx="4542857" cy="371429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g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42857" cy="3714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234D0"/>
    <w:multiLevelType w:val="multilevel"/>
    <w:tmpl w:val="AED0133A"/>
    <w:lvl w:ilvl="0">
      <w:start w:val="1"/>
      <w:numFmt w:val="decimal"/>
      <w:lvlText w:val="%1"/>
      <w:lvlJc w:val="left"/>
      <w:pPr>
        <w:tabs>
          <w:tab w:val="num" w:pos="735"/>
        </w:tabs>
        <w:ind w:left="735" w:hanging="735"/>
      </w:pPr>
    </w:lvl>
    <w:lvl w:ilvl="1">
      <w:start w:val="1"/>
      <w:numFmt w:val="decimal"/>
      <w:lvlText w:val="%1．%2"/>
      <w:lvlJc w:val="left"/>
      <w:pPr>
        <w:tabs>
          <w:tab w:val="num" w:pos="1155"/>
        </w:tabs>
        <w:ind w:left="1155" w:hanging="735"/>
      </w:pPr>
    </w:lvl>
    <w:lvl w:ilvl="2">
      <w:start w:val="1"/>
      <w:numFmt w:val="decimal"/>
      <w:lvlText w:val="%1．%2.%3"/>
      <w:lvlJc w:val="left"/>
      <w:pPr>
        <w:tabs>
          <w:tab w:val="num" w:pos="1575"/>
        </w:tabs>
        <w:ind w:left="1575" w:hanging="735"/>
      </w:pPr>
    </w:lvl>
    <w:lvl w:ilvl="3">
      <w:start w:val="1"/>
      <w:numFmt w:val="decimal"/>
      <w:lvlText w:val="%1．%2.%3.%4"/>
      <w:lvlJc w:val="left"/>
      <w:pPr>
        <w:tabs>
          <w:tab w:val="num" w:pos="2340"/>
        </w:tabs>
        <w:ind w:left="2340" w:hanging="1080"/>
      </w:pPr>
    </w:lvl>
    <w:lvl w:ilvl="4">
      <w:start w:val="1"/>
      <w:numFmt w:val="decimal"/>
      <w:lvlText w:val="%1．%2.%3.%4.%5"/>
      <w:lvlJc w:val="left"/>
      <w:pPr>
        <w:tabs>
          <w:tab w:val="num" w:pos="2760"/>
        </w:tabs>
        <w:ind w:left="2760" w:hanging="1080"/>
      </w:pPr>
    </w:lvl>
    <w:lvl w:ilvl="5">
      <w:start w:val="1"/>
      <w:numFmt w:val="decimal"/>
      <w:lvlText w:val="%1．%2.%3.%4.%5.%6"/>
      <w:lvlJc w:val="left"/>
      <w:pPr>
        <w:tabs>
          <w:tab w:val="num" w:pos="3180"/>
        </w:tabs>
        <w:ind w:left="3180" w:hanging="1080"/>
      </w:pPr>
    </w:lvl>
    <w:lvl w:ilvl="6">
      <w:start w:val="1"/>
      <w:numFmt w:val="decimal"/>
      <w:lvlText w:val="%1．%2.%3.%4.%5.%6.%7"/>
      <w:lvlJc w:val="left"/>
      <w:pPr>
        <w:tabs>
          <w:tab w:val="num" w:pos="3960"/>
        </w:tabs>
        <w:ind w:left="3960" w:hanging="1440"/>
      </w:pPr>
    </w:lvl>
    <w:lvl w:ilvl="7">
      <w:start w:val="1"/>
      <w:numFmt w:val="decimal"/>
      <w:lvlText w:val="%1．%2.%3.%4.%5.%6.%7.%8"/>
      <w:lvlJc w:val="left"/>
      <w:pPr>
        <w:tabs>
          <w:tab w:val="num" w:pos="4380"/>
        </w:tabs>
        <w:ind w:left="4380" w:hanging="1440"/>
      </w:pPr>
    </w:lvl>
    <w:lvl w:ilvl="8">
      <w:start w:val="1"/>
      <w:numFmt w:val="decimal"/>
      <w:lvlText w:val="%1．%2.%3.%4.%5.%6.%7.%8.%9"/>
      <w:lvlJc w:val="left"/>
      <w:pPr>
        <w:tabs>
          <w:tab w:val="num" w:pos="5160"/>
        </w:tabs>
        <w:ind w:left="516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003"/>
    <w:rsid w:val="000649CC"/>
    <w:rsid w:val="000D2A15"/>
    <w:rsid w:val="000E367A"/>
    <w:rsid w:val="00113E7A"/>
    <w:rsid w:val="001B16CA"/>
    <w:rsid w:val="001F7F6C"/>
    <w:rsid w:val="00203F15"/>
    <w:rsid w:val="00214094"/>
    <w:rsid w:val="00375003"/>
    <w:rsid w:val="003C6645"/>
    <w:rsid w:val="003D3281"/>
    <w:rsid w:val="00403E64"/>
    <w:rsid w:val="0044698E"/>
    <w:rsid w:val="004B4987"/>
    <w:rsid w:val="004F4059"/>
    <w:rsid w:val="0052013D"/>
    <w:rsid w:val="006528BA"/>
    <w:rsid w:val="00664538"/>
    <w:rsid w:val="007C0E05"/>
    <w:rsid w:val="007E028C"/>
    <w:rsid w:val="0080242C"/>
    <w:rsid w:val="00824857"/>
    <w:rsid w:val="00825E19"/>
    <w:rsid w:val="00894A85"/>
    <w:rsid w:val="00915E85"/>
    <w:rsid w:val="00964A27"/>
    <w:rsid w:val="00985A2F"/>
    <w:rsid w:val="00B7006E"/>
    <w:rsid w:val="00C903AC"/>
    <w:rsid w:val="00D80D5F"/>
    <w:rsid w:val="00E22BC9"/>
    <w:rsid w:val="00EA00C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287B"/>
  <w15:docId w15:val="{094C6423-D79E-4F35-BFBB-7A4733E0E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98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4B49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49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4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4987"/>
    <w:rPr>
      <w:sz w:val="18"/>
      <w:szCs w:val="18"/>
    </w:rPr>
  </w:style>
  <w:style w:type="character" w:customStyle="1" w:styleId="10">
    <w:name w:val="标题 1 字符"/>
    <w:basedOn w:val="a0"/>
    <w:link w:val="1"/>
    <w:rsid w:val="004B4987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0AC4E-DBDE-4609-B5B5-909CECF60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huachao</dc:creator>
  <cp:lastModifiedBy>liu huachao</cp:lastModifiedBy>
  <cp:revision>21</cp:revision>
  <dcterms:created xsi:type="dcterms:W3CDTF">2021-12-31T10:01:00Z</dcterms:created>
  <dcterms:modified xsi:type="dcterms:W3CDTF">2022-01-04T08:12:00Z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