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rPr>
          <w:rFonts w:hint="eastAsia"/>
        </w:rPr>
      </w:pPr>
    </w:p>
    <w:p>
      <w:pPr>
        <w:widowControl/>
        <w:rPr>
          <w:rFonts w:hint="eastAsia"/>
        </w:rPr>
      </w:pPr>
    </w:p>
    <w:p>
      <w:pPr>
        <w:widowControl/>
        <w:rPr>
          <w:rFonts w:hint="eastAsia"/>
        </w:rPr>
      </w:pPr>
    </w:p>
    <w:p>
      <w:pPr>
        <w:widowControl/>
        <w:rPr>
          <w:rFonts w:hint="eastAsia"/>
        </w:rPr>
      </w:pPr>
    </w:p>
    <w:p>
      <w:pPr>
        <w:widowControl/>
        <w:rPr>
          <w:rFonts w:hint="eastAsia"/>
        </w:rPr>
      </w:pPr>
    </w:p>
    <w:p>
      <w:pPr>
        <w:widowControl/>
        <w:rPr>
          <w:rFonts w:hint="eastAsia"/>
        </w:rPr>
      </w:pPr>
    </w:p>
    <w:p>
      <w:pPr>
        <w:widowControl/>
        <w:rPr>
          <w:rFonts w:hint="eastAsia"/>
        </w:rPr>
      </w:pPr>
    </w:p>
    <w:p>
      <w:pPr>
        <w:widowControl/>
        <w:rPr>
          <w:rFonts w:hint="eastAsia"/>
        </w:rPr>
      </w:pPr>
    </w:p>
    <w:p>
      <w:pPr>
        <w:widowControl/>
        <w:rPr>
          <w:rFonts w:hint="eastAsia"/>
        </w:rPr>
      </w:pPr>
    </w:p>
    <w:p>
      <w:pPr>
        <w:widowControl/>
        <w:rPr>
          <w:rFonts w:hint="eastAsia"/>
        </w:rPr>
      </w:pPr>
    </w:p>
    <w:p>
      <w:pPr>
        <w:widowControl/>
        <w:rPr>
          <w:rFonts w:hint="eastAsia"/>
        </w:rPr>
      </w:pPr>
    </w:p>
    <w:p>
      <w:pPr>
        <w:widowControl/>
        <w:rPr>
          <w:rFonts w:hint="eastAsia"/>
        </w:rPr>
      </w:pPr>
    </w:p>
    <w:tbl>
      <w:tblPr>
        <w:tblStyle w:val="30"/>
        <w:tblW w:w="0" w:type="auto"/>
        <w:jc w:val="center"/>
        <w:tblLayout w:type="fixed"/>
        <w:tblCellMar>
          <w:top w:w="0" w:type="dxa"/>
          <w:left w:w="108" w:type="dxa"/>
          <w:bottom w:w="0" w:type="dxa"/>
          <w:right w:w="108" w:type="dxa"/>
        </w:tblCellMar>
      </w:tblPr>
      <w:tblGrid>
        <w:gridCol w:w="1778"/>
        <w:gridCol w:w="4069"/>
      </w:tblGrid>
      <w:tr>
        <w:tblPrEx>
          <w:tblCellMar>
            <w:top w:w="0" w:type="dxa"/>
            <w:left w:w="108" w:type="dxa"/>
            <w:bottom w:w="0" w:type="dxa"/>
            <w:right w:w="108" w:type="dxa"/>
          </w:tblCellMar>
        </w:tblPrEx>
        <w:trPr>
          <w:trHeight w:val="290" w:hRule="atLeast"/>
          <w:jc w:val="center"/>
        </w:trPr>
        <w:tc>
          <w:tcPr>
            <w:tcW w:w="1778" w:type="dxa"/>
            <w:noWrap w:val="0"/>
            <w:vAlign w:val="bottom"/>
          </w:tcPr>
          <w:p>
            <w:pPr>
              <w:spacing w:before="100" w:beforeAutospacing="1" w:after="100" w:afterAutospacing="1"/>
              <w:rPr>
                <w:rFonts w:hint="eastAsia"/>
                <w:b/>
                <w:bCs/>
                <w:sz w:val="32"/>
              </w:rPr>
            </w:pPr>
            <w:r>
              <w:rPr>
                <w:rFonts w:hint="eastAsia"/>
                <w:b/>
                <w:bCs/>
                <w:sz w:val="32"/>
              </w:rPr>
              <w:t>项目名称：</w:t>
            </w:r>
          </w:p>
        </w:tc>
        <w:tc>
          <w:tcPr>
            <w:tcW w:w="4069" w:type="dxa"/>
            <w:tcBorders>
              <w:bottom w:val="single" w:color="auto" w:sz="4" w:space="0"/>
            </w:tcBorders>
            <w:noWrap w:val="0"/>
            <w:vAlign w:val="bottom"/>
          </w:tcPr>
          <w:p>
            <w:pPr>
              <w:spacing w:before="100" w:beforeAutospacing="1" w:after="100" w:afterAutospacing="1"/>
              <w:rPr>
                <w:rFonts w:hint="default" w:eastAsia="宋体"/>
                <w:b/>
                <w:bCs/>
                <w:sz w:val="32"/>
                <w:lang w:val="en-US" w:eastAsia="zh-CN"/>
              </w:rPr>
            </w:pPr>
            <w:r>
              <w:rPr>
                <w:rFonts w:hint="eastAsia"/>
                <w:b/>
                <w:bCs/>
                <w:sz w:val="32"/>
                <w:lang w:val="en-US" w:eastAsia="zh-CN"/>
              </w:rPr>
              <w:t>InWise 8.0</w:t>
            </w:r>
          </w:p>
        </w:tc>
      </w:tr>
      <w:tr>
        <w:tblPrEx>
          <w:tblCellMar>
            <w:top w:w="0" w:type="dxa"/>
            <w:left w:w="108" w:type="dxa"/>
            <w:bottom w:w="0" w:type="dxa"/>
            <w:right w:w="108" w:type="dxa"/>
          </w:tblCellMar>
        </w:tblPrEx>
        <w:trPr>
          <w:trHeight w:val="218" w:hRule="atLeast"/>
          <w:jc w:val="center"/>
        </w:trPr>
        <w:tc>
          <w:tcPr>
            <w:tcW w:w="1778" w:type="dxa"/>
            <w:noWrap w:val="0"/>
            <w:vAlign w:val="bottom"/>
          </w:tcPr>
          <w:p>
            <w:pPr>
              <w:spacing w:before="100" w:beforeAutospacing="1" w:after="100" w:afterAutospacing="1"/>
              <w:rPr>
                <w:rFonts w:hint="eastAsia"/>
                <w:b/>
                <w:bCs/>
                <w:sz w:val="32"/>
              </w:rPr>
            </w:pPr>
          </w:p>
        </w:tc>
        <w:tc>
          <w:tcPr>
            <w:tcW w:w="4069" w:type="dxa"/>
            <w:tcBorders>
              <w:top w:val="single" w:color="auto" w:sz="4" w:space="0"/>
            </w:tcBorders>
            <w:noWrap w:val="0"/>
            <w:vAlign w:val="bottom"/>
          </w:tcPr>
          <w:p>
            <w:pPr>
              <w:spacing w:before="100" w:beforeAutospacing="1" w:after="100" w:afterAutospacing="1"/>
              <w:rPr>
                <w:b/>
                <w:bCs/>
                <w:sz w:val="32"/>
              </w:rPr>
            </w:pPr>
          </w:p>
        </w:tc>
      </w:tr>
      <w:tr>
        <w:tblPrEx>
          <w:tblCellMar>
            <w:top w:w="0" w:type="dxa"/>
            <w:left w:w="108" w:type="dxa"/>
            <w:bottom w:w="0" w:type="dxa"/>
            <w:right w:w="108" w:type="dxa"/>
          </w:tblCellMar>
        </w:tblPrEx>
        <w:trPr>
          <w:trHeight w:val="290" w:hRule="atLeast"/>
          <w:jc w:val="center"/>
        </w:trPr>
        <w:tc>
          <w:tcPr>
            <w:tcW w:w="1778" w:type="dxa"/>
            <w:noWrap w:val="0"/>
            <w:vAlign w:val="bottom"/>
          </w:tcPr>
          <w:p>
            <w:pPr>
              <w:spacing w:before="100" w:beforeAutospacing="1" w:after="100" w:afterAutospacing="1"/>
              <w:rPr>
                <w:rFonts w:hint="eastAsia"/>
                <w:b/>
                <w:bCs/>
                <w:sz w:val="32"/>
              </w:rPr>
            </w:pPr>
            <w:r>
              <w:rPr>
                <w:rFonts w:hint="eastAsia"/>
                <w:b/>
                <w:bCs/>
                <w:sz w:val="32"/>
              </w:rPr>
              <w:t>文档名称：</w:t>
            </w:r>
          </w:p>
        </w:tc>
        <w:tc>
          <w:tcPr>
            <w:tcW w:w="4069" w:type="dxa"/>
            <w:tcBorders>
              <w:bottom w:val="single" w:color="auto" w:sz="4" w:space="0"/>
            </w:tcBorders>
            <w:noWrap w:val="0"/>
            <w:vAlign w:val="bottom"/>
          </w:tcPr>
          <w:p>
            <w:pPr>
              <w:spacing w:before="100" w:beforeAutospacing="1" w:after="100" w:afterAutospacing="1"/>
              <w:rPr>
                <w:rFonts w:hint="eastAsia"/>
                <w:b/>
                <w:bCs/>
                <w:sz w:val="32"/>
              </w:rPr>
            </w:pPr>
            <w:r>
              <w:rPr>
                <w:rFonts w:hint="eastAsia"/>
                <w:b/>
                <w:bCs/>
                <w:sz w:val="32"/>
              </w:rPr>
              <w:t>Bug跟踪计划</w:t>
            </w:r>
          </w:p>
        </w:tc>
      </w:tr>
      <w:tr>
        <w:tblPrEx>
          <w:tblCellMar>
            <w:top w:w="0" w:type="dxa"/>
            <w:left w:w="108" w:type="dxa"/>
            <w:bottom w:w="0" w:type="dxa"/>
            <w:right w:w="108" w:type="dxa"/>
          </w:tblCellMar>
        </w:tblPrEx>
        <w:trPr>
          <w:trHeight w:val="218" w:hRule="atLeast"/>
          <w:jc w:val="center"/>
        </w:trPr>
        <w:tc>
          <w:tcPr>
            <w:tcW w:w="1778" w:type="dxa"/>
            <w:noWrap w:val="0"/>
            <w:vAlign w:val="bottom"/>
          </w:tcPr>
          <w:p>
            <w:pPr>
              <w:spacing w:before="100" w:beforeAutospacing="1" w:after="100" w:afterAutospacing="1"/>
              <w:rPr>
                <w:rFonts w:hint="eastAsia"/>
                <w:b/>
                <w:bCs/>
                <w:sz w:val="32"/>
              </w:rPr>
            </w:pPr>
          </w:p>
        </w:tc>
        <w:tc>
          <w:tcPr>
            <w:tcW w:w="4069" w:type="dxa"/>
            <w:tcBorders>
              <w:top w:val="single" w:color="auto" w:sz="4" w:space="0"/>
            </w:tcBorders>
            <w:noWrap w:val="0"/>
            <w:vAlign w:val="bottom"/>
          </w:tcPr>
          <w:p>
            <w:pPr>
              <w:spacing w:before="100" w:beforeAutospacing="1" w:after="100" w:afterAutospacing="1"/>
              <w:rPr>
                <w:b/>
                <w:bCs/>
                <w:sz w:val="32"/>
              </w:rPr>
            </w:pPr>
          </w:p>
        </w:tc>
      </w:tr>
      <w:tr>
        <w:tblPrEx>
          <w:tblCellMar>
            <w:top w:w="0" w:type="dxa"/>
            <w:left w:w="108" w:type="dxa"/>
            <w:bottom w:w="0" w:type="dxa"/>
            <w:right w:w="108" w:type="dxa"/>
          </w:tblCellMar>
        </w:tblPrEx>
        <w:trPr>
          <w:trHeight w:val="218" w:hRule="atLeast"/>
          <w:jc w:val="center"/>
        </w:trPr>
        <w:tc>
          <w:tcPr>
            <w:tcW w:w="1778" w:type="dxa"/>
            <w:noWrap w:val="0"/>
            <w:vAlign w:val="bottom"/>
          </w:tcPr>
          <w:p>
            <w:pPr>
              <w:spacing w:before="100" w:beforeAutospacing="1" w:after="100" w:afterAutospacing="1"/>
              <w:rPr>
                <w:rFonts w:hint="eastAsia"/>
                <w:b/>
                <w:bCs/>
                <w:sz w:val="32"/>
              </w:rPr>
            </w:pPr>
            <w:r>
              <w:rPr>
                <w:rFonts w:hint="eastAsia"/>
                <w:b/>
                <w:bCs/>
                <w:sz w:val="32"/>
              </w:rPr>
              <w:t>文档编号：</w:t>
            </w:r>
          </w:p>
        </w:tc>
        <w:tc>
          <w:tcPr>
            <w:tcW w:w="4069" w:type="dxa"/>
            <w:tcBorders>
              <w:bottom w:val="single" w:color="auto" w:sz="4" w:space="0"/>
            </w:tcBorders>
            <w:noWrap w:val="0"/>
            <w:vAlign w:val="bottom"/>
          </w:tcPr>
          <w:p>
            <w:pPr>
              <w:spacing w:before="100" w:beforeAutospacing="1" w:after="100" w:afterAutospacing="1"/>
              <w:rPr>
                <w:rFonts w:hint="eastAsia"/>
                <w:b/>
                <w:bCs/>
                <w:sz w:val="32"/>
              </w:rPr>
            </w:pPr>
            <w:r>
              <w:rPr>
                <w:rFonts w:hint="eastAsia"/>
                <w:b/>
                <w:bCs/>
                <w:sz w:val="32"/>
                <w:szCs w:val="22"/>
              </w:rPr>
              <w:t>CX09-01</w:t>
            </w:r>
          </w:p>
        </w:tc>
      </w:tr>
    </w:tbl>
    <w:p>
      <w:pPr>
        <w:widowControl/>
        <w:rPr>
          <w:rFonts w:hint="eastAsia"/>
        </w:rPr>
      </w:pPr>
    </w:p>
    <w:p>
      <w:pPr>
        <w:widowControl/>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30"/>
        <w:tblW w:w="0" w:type="auto"/>
        <w:jc w:val="center"/>
        <w:tblLayout w:type="fixed"/>
        <w:tblCellMar>
          <w:top w:w="0" w:type="dxa"/>
          <w:left w:w="108" w:type="dxa"/>
          <w:bottom w:w="0" w:type="dxa"/>
          <w:right w:w="108" w:type="dxa"/>
        </w:tblCellMar>
      </w:tblPr>
      <w:tblGrid>
        <w:gridCol w:w="996"/>
        <w:gridCol w:w="1964"/>
        <w:gridCol w:w="987"/>
        <w:gridCol w:w="1914"/>
      </w:tblGrid>
      <w:tr>
        <w:tblPrEx>
          <w:tblCellMar>
            <w:top w:w="0" w:type="dxa"/>
            <w:left w:w="108" w:type="dxa"/>
            <w:bottom w:w="0" w:type="dxa"/>
            <w:right w:w="108" w:type="dxa"/>
          </w:tblCellMar>
        </w:tblPrEx>
        <w:trPr>
          <w:trHeight w:val="240" w:hRule="atLeast"/>
          <w:jc w:val="center"/>
        </w:trPr>
        <w:tc>
          <w:tcPr>
            <w:tcW w:w="996" w:type="dxa"/>
            <w:noWrap w:val="0"/>
            <w:vAlign w:val="center"/>
          </w:tcPr>
          <w:p>
            <w:pPr>
              <w:spacing w:before="60" w:after="60"/>
              <w:rPr>
                <w:rFonts w:hint="eastAsia"/>
                <w:b/>
                <w:sz w:val="28"/>
              </w:rPr>
            </w:pPr>
            <w:r>
              <w:rPr>
                <w:rFonts w:hint="eastAsia"/>
                <w:b/>
                <w:sz w:val="28"/>
              </w:rPr>
              <w:t>拟制：</w:t>
            </w:r>
          </w:p>
        </w:tc>
        <w:tc>
          <w:tcPr>
            <w:tcW w:w="1964" w:type="dxa"/>
            <w:tcBorders>
              <w:bottom w:val="single" w:color="auto" w:sz="4" w:space="0"/>
            </w:tcBorders>
            <w:noWrap w:val="0"/>
            <w:vAlign w:val="center"/>
          </w:tcPr>
          <w:p>
            <w:pPr>
              <w:spacing w:before="60" w:after="60"/>
              <w:rPr>
                <w:rFonts w:hint="default" w:eastAsia="宋体"/>
                <w:sz w:val="28"/>
                <w:lang w:val="en-US" w:eastAsia="zh-CN"/>
              </w:rPr>
            </w:pPr>
            <w:r>
              <w:rPr>
                <w:rFonts w:hint="eastAsia" w:eastAsia="宋体"/>
                <w:sz w:val="28"/>
                <w:lang w:val="en-US" w:eastAsia="zh-CN"/>
              </w:rPr>
              <w:t>刘华先</w:t>
            </w:r>
          </w:p>
        </w:tc>
        <w:tc>
          <w:tcPr>
            <w:tcW w:w="987" w:type="dxa"/>
            <w:noWrap w:val="0"/>
            <w:vAlign w:val="center"/>
          </w:tcPr>
          <w:p>
            <w:pPr>
              <w:spacing w:before="60" w:after="60"/>
              <w:rPr>
                <w:rFonts w:hint="eastAsia"/>
                <w:b/>
                <w:sz w:val="28"/>
              </w:rPr>
            </w:pPr>
            <w:r>
              <w:rPr>
                <w:rFonts w:hint="eastAsia"/>
                <w:b/>
                <w:sz w:val="28"/>
              </w:rPr>
              <w:t>日期：</w:t>
            </w:r>
          </w:p>
        </w:tc>
        <w:tc>
          <w:tcPr>
            <w:tcW w:w="1914" w:type="dxa"/>
            <w:tcBorders>
              <w:bottom w:val="single" w:color="auto" w:sz="4" w:space="0"/>
            </w:tcBorders>
            <w:noWrap w:val="0"/>
            <w:vAlign w:val="center"/>
          </w:tcPr>
          <w:p>
            <w:pPr>
              <w:spacing w:before="60" w:after="60"/>
              <w:rPr>
                <w:rFonts w:hint="default" w:eastAsia="宋体"/>
                <w:sz w:val="28"/>
                <w:lang w:val="en-US" w:eastAsia="zh-CN"/>
              </w:rPr>
            </w:pPr>
            <w:r>
              <w:rPr>
                <w:rFonts w:hint="eastAsia" w:eastAsia="宋体"/>
                <w:sz w:val="28"/>
                <w:lang w:val="en-US" w:eastAsia="zh-CN"/>
              </w:rPr>
              <w:t>2020/08/01</w:t>
            </w:r>
          </w:p>
        </w:tc>
      </w:tr>
      <w:tr>
        <w:tblPrEx>
          <w:tblCellMar>
            <w:top w:w="0" w:type="dxa"/>
            <w:left w:w="108" w:type="dxa"/>
            <w:bottom w:w="0" w:type="dxa"/>
            <w:right w:w="108" w:type="dxa"/>
          </w:tblCellMar>
        </w:tblPrEx>
        <w:trPr>
          <w:trHeight w:val="74" w:hRule="atLeast"/>
          <w:jc w:val="center"/>
        </w:trPr>
        <w:tc>
          <w:tcPr>
            <w:tcW w:w="996" w:type="dxa"/>
            <w:noWrap w:val="0"/>
            <w:vAlign w:val="center"/>
          </w:tcPr>
          <w:p>
            <w:pPr>
              <w:spacing w:before="60" w:after="60"/>
              <w:rPr>
                <w:rFonts w:hint="eastAsia"/>
                <w:b/>
                <w:sz w:val="28"/>
              </w:rPr>
            </w:pPr>
          </w:p>
        </w:tc>
        <w:tc>
          <w:tcPr>
            <w:tcW w:w="1964" w:type="dxa"/>
            <w:tcBorders>
              <w:top w:val="single" w:color="auto" w:sz="4" w:space="0"/>
            </w:tcBorders>
            <w:noWrap w:val="0"/>
            <w:vAlign w:val="center"/>
          </w:tcPr>
          <w:p>
            <w:pPr>
              <w:spacing w:before="60" w:after="60"/>
              <w:rPr>
                <w:rFonts w:hint="eastAsia"/>
                <w:sz w:val="28"/>
              </w:rPr>
            </w:pPr>
          </w:p>
        </w:tc>
        <w:tc>
          <w:tcPr>
            <w:tcW w:w="987" w:type="dxa"/>
            <w:noWrap w:val="0"/>
            <w:vAlign w:val="center"/>
          </w:tcPr>
          <w:p>
            <w:pPr>
              <w:spacing w:before="60" w:after="60"/>
              <w:rPr>
                <w:rFonts w:hint="eastAsia"/>
                <w:b/>
                <w:sz w:val="28"/>
              </w:rPr>
            </w:pPr>
          </w:p>
        </w:tc>
        <w:tc>
          <w:tcPr>
            <w:tcW w:w="1914" w:type="dxa"/>
            <w:tcBorders>
              <w:top w:val="single" w:color="auto" w:sz="4" w:space="0"/>
            </w:tcBorders>
            <w:noWrap w:val="0"/>
            <w:vAlign w:val="center"/>
          </w:tcPr>
          <w:p>
            <w:pPr>
              <w:spacing w:before="60" w:after="60"/>
              <w:rPr>
                <w:rFonts w:hint="eastAsia"/>
                <w:sz w:val="28"/>
              </w:rPr>
            </w:pPr>
          </w:p>
        </w:tc>
      </w:tr>
      <w:tr>
        <w:tblPrEx>
          <w:tblCellMar>
            <w:top w:w="0" w:type="dxa"/>
            <w:left w:w="108" w:type="dxa"/>
            <w:bottom w:w="0" w:type="dxa"/>
            <w:right w:w="108" w:type="dxa"/>
          </w:tblCellMar>
        </w:tblPrEx>
        <w:trPr>
          <w:trHeight w:val="74" w:hRule="atLeast"/>
          <w:jc w:val="center"/>
        </w:trPr>
        <w:tc>
          <w:tcPr>
            <w:tcW w:w="996" w:type="dxa"/>
            <w:noWrap w:val="0"/>
            <w:vAlign w:val="center"/>
          </w:tcPr>
          <w:p>
            <w:pPr>
              <w:spacing w:before="60" w:after="60"/>
              <w:rPr>
                <w:rFonts w:hint="eastAsia"/>
                <w:b/>
                <w:sz w:val="28"/>
              </w:rPr>
            </w:pPr>
            <w:r>
              <w:rPr>
                <w:rFonts w:hint="eastAsia"/>
                <w:b/>
                <w:sz w:val="28"/>
              </w:rPr>
              <w:t>审核：</w:t>
            </w:r>
          </w:p>
        </w:tc>
        <w:tc>
          <w:tcPr>
            <w:tcW w:w="1964" w:type="dxa"/>
            <w:tcBorders>
              <w:bottom w:val="single" w:color="auto" w:sz="4" w:space="0"/>
            </w:tcBorders>
            <w:noWrap w:val="0"/>
            <w:vAlign w:val="center"/>
          </w:tcPr>
          <w:p>
            <w:pPr>
              <w:spacing w:before="60" w:after="60"/>
              <w:rPr>
                <w:rFonts w:hint="default" w:eastAsia="宋体"/>
                <w:sz w:val="28"/>
                <w:lang w:val="en-US" w:eastAsia="zh-CN"/>
              </w:rPr>
            </w:pPr>
            <w:r>
              <w:rPr>
                <w:rFonts w:hint="eastAsia"/>
                <w:sz w:val="28"/>
                <w:lang w:val="en-US" w:eastAsia="zh-CN"/>
              </w:rPr>
              <w:t>董金彩</w:t>
            </w:r>
          </w:p>
        </w:tc>
        <w:tc>
          <w:tcPr>
            <w:tcW w:w="987" w:type="dxa"/>
            <w:noWrap w:val="0"/>
            <w:vAlign w:val="center"/>
          </w:tcPr>
          <w:p>
            <w:pPr>
              <w:spacing w:before="60" w:after="60"/>
              <w:rPr>
                <w:rFonts w:hint="eastAsia"/>
                <w:b/>
                <w:sz w:val="28"/>
              </w:rPr>
            </w:pPr>
            <w:r>
              <w:rPr>
                <w:rFonts w:hint="eastAsia"/>
                <w:b/>
                <w:sz w:val="28"/>
              </w:rPr>
              <w:t>日期：</w:t>
            </w:r>
          </w:p>
        </w:tc>
        <w:tc>
          <w:tcPr>
            <w:tcW w:w="1914" w:type="dxa"/>
            <w:tcBorders>
              <w:bottom w:val="single" w:color="auto" w:sz="4" w:space="0"/>
            </w:tcBorders>
            <w:noWrap w:val="0"/>
            <w:vAlign w:val="center"/>
          </w:tcPr>
          <w:p>
            <w:pPr>
              <w:spacing w:before="60" w:after="60"/>
              <w:rPr>
                <w:rFonts w:hint="default" w:eastAsia="宋体"/>
                <w:sz w:val="28"/>
                <w:lang w:val="en-US" w:eastAsia="zh-CN"/>
              </w:rPr>
            </w:pPr>
            <w:r>
              <w:rPr>
                <w:rFonts w:hint="eastAsia" w:eastAsia="宋体"/>
                <w:sz w:val="28"/>
                <w:lang w:val="en-US" w:eastAsia="zh-CN"/>
              </w:rPr>
              <w:t>2020/08/01</w:t>
            </w:r>
          </w:p>
        </w:tc>
      </w:tr>
      <w:tr>
        <w:tblPrEx>
          <w:tblCellMar>
            <w:top w:w="0" w:type="dxa"/>
            <w:left w:w="108" w:type="dxa"/>
            <w:bottom w:w="0" w:type="dxa"/>
            <w:right w:w="108" w:type="dxa"/>
          </w:tblCellMar>
        </w:tblPrEx>
        <w:trPr>
          <w:trHeight w:val="74" w:hRule="atLeast"/>
          <w:jc w:val="center"/>
        </w:trPr>
        <w:tc>
          <w:tcPr>
            <w:tcW w:w="996" w:type="dxa"/>
            <w:noWrap w:val="0"/>
            <w:vAlign w:val="center"/>
          </w:tcPr>
          <w:p>
            <w:pPr>
              <w:spacing w:before="60" w:after="60"/>
              <w:rPr>
                <w:rFonts w:hint="eastAsia"/>
                <w:b/>
                <w:sz w:val="28"/>
              </w:rPr>
            </w:pPr>
          </w:p>
        </w:tc>
        <w:tc>
          <w:tcPr>
            <w:tcW w:w="1964" w:type="dxa"/>
            <w:tcBorders>
              <w:top w:val="single" w:color="auto" w:sz="4" w:space="0"/>
            </w:tcBorders>
            <w:noWrap w:val="0"/>
            <w:vAlign w:val="center"/>
          </w:tcPr>
          <w:p>
            <w:pPr>
              <w:spacing w:before="60" w:after="60"/>
              <w:rPr>
                <w:rFonts w:hint="eastAsia"/>
                <w:sz w:val="28"/>
              </w:rPr>
            </w:pPr>
          </w:p>
        </w:tc>
        <w:tc>
          <w:tcPr>
            <w:tcW w:w="987" w:type="dxa"/>
            <w:noWrap w:val="0"/>
            <w:vAlign w:val="center"/>
          </w:tcPr>
          <w:p>
            <w:pPr>
              <w:spacing w:before="60" w:after="60"/>
              <w:rPr>
                <w:rFonts w:hint="eastAsia"/>
                <w:b/>
                <w:sz w:val="28"/>
              </w:rPr>
            </w:pPr>
          </w:p>
        </w:tc>
        <w:tc>
          <w:tcPr>
            <w:tcW w:w="1914" w:type="dxa"/>
            <w:tcBorders>
              <w:top w:val="single" w:color="auto" w:sz="4" w:space="0"/>
            </w:tcBorders>
            <w:noWrap w:val="0"/>
            <w:vAlign w:val="center"/>
          </w:tcPr>
          <w:p>
            <w:pPr>
              <w:spacing w:before="60" w:after="60"/>
              <w:rPr>
                <w:rFonts w:hint="eastAsia"/>
                <w:sz w:val="28"/>
              </w:rPr>
            </w:pPr>
          </w:p>
        </w:tc>
      </w:tr>
      <w:tr>
        <w:tblPrEx>
          <w:tblCellMar>
            <w:top w:w="0" w:type="dxa"/>
            <w:left w:w="108" w:type="dxa"/>
            <w:bottom w:w="0" w:type="dxa"/>
            <w:right w:w="108" w:type="dxa"/>
          </w:tblCellMar>
        </w:tblPrEx>
        <w:trPr>
          <w:trHeight w:val="74" w:hRule="atLeast"/>
          <w:jc w:val="center"/>
        </w:trPr>
        <w:tc>
          <w:tcPr>
            <w:tcW w:w="996" w:type="dxa"/>
            <w:noWrap w:val="0"/>
            <w:vAlign w:val="center"/>
          </w:tcPr>
          <w:p>
            <w:pPr>
              <w:spacing w:before="60" w:after="60"/>
              <w:rPr>
                <w:rFonts w:hint="eastAsia"/>
                <w:b/>
                <w:sz w:val="28"/>
              </w:rPr>
            </w:pPr>
            <w:r>
              <w:rPr>
                <w:rFonts w:hint="eastAsia"/>
                <w:b/>
                <w:sz w:val="28"/>
              </w:rPr>
              <w:t>批准：</w:t>
            </w:r>
          </w:p>
        </w:tc>
        <w:tc>
          <w:tcPr>
            <w:tcW w:w="1964" w:type="dxa"/>
            <w:tcBorders>
              <w:bottom w:val="single" w:color="auto" w:sz="4" w:space="0"/>
            </w:tcBorders>
            <w:noWrap w:val="0"/>
            <w:vAlign w:val="center"/>
          </w:tcPr>
          <w:p>
            <w:pPr>
              <w:spacing w:before="60" w:after="60"/>
              <w:rPr>
                <w:rFonts w:hint="eastAsia"/>
                <w:sz w:val="28"/>
              </w:rPr>
            </w:pPr>
            <w:r>
              <w:rPr>
                <w:rFonts w:hint="eastAsia"/>
                <w:sz w:val="28"/>
              </w:rPr>
              <w:t>刘瑀赜</w:t>
            </w:r>
          </w:p>
        </w:tc>
        <w:tc>
          <w:tcPr>
            <w:tcW w:w="987" w:type="dxa"/>
            <w:noWrap w:val="0"/>
            <w:vAlign w:val="center"/>
          </w:tcPr>
          <w:p>
            <w:pPr>
              <w:spacing w:before="60" w:after="60"/>
              <w:rPr>
                <w:rFonts w:hint="eastAsia"/>
                <w:b/>
                <w:sz w:val="28"/>
              </w:rPr>
            </w:pPr>
            <w:r>
              <w:rPr>
                <w:rFonts w:hint="eastAsia"/>
                <w:b/>
                <w:sz w:val="28"/>
              </w:rPr>
              <w:t>日期：</w:t>
            </w:r>
          </w:p>
        </w:tc>
        <w:tc>
          <w:tcPr>
            <w:tcW w:w="1914" w:type="dxa"/>
            <w:tcBorders>
              <w:bottom w:val="single" w:color="auto" w:sz="4" w:space="0"/>
            </w:tcBorders>
            <w:noWrap w:val="0"/>
            <w:vAlign w:val="center"/>
          </w:tcPr>
          <w:p>
            <w:pPr>
              <w:spacing w:before="60" w:after="60"/>
              <w:rPr>
                <w:rFonts w:hint="default" w:eastAsia="宋体"/>
                <w:sz w:val="28"/>
                <w:lang w:val="en-US" w:eastAsia="zh-CN"/>
              </w:rPr>
            </w:pPr>
            <w:r>
              <w:rPr>
                <w:rFonts w:hint="eastAsia" w:eastAsia="宋体"/>
                <w:sz w:val="28"/>
                <w:lang w:val="en-US" w:eastAsia="zh-CN"/>
              </w:rPr>
              <w:t>2020/08/01</w:t>
            </w:r>
          </w:p>
        </w:tc>
      </w:tr>
    </w:tbl>
    <w:p>
      <w:pPr>
        <w:rPr>
          <w:rFonts w:hint="eastAsia"/>
        </w:rPr>
      </w:pPr>
    </w:p>
    <w:p>
      <w:pPr>
        <w:widowControl/>
        <w:rPr>
          <w:rFonts w:hint="eastAsia"/>
          <w:b/>
          <w:sz w:val="28"/>
        </w:rPr>
      </w:pPr>
    </w:p>
    <w:p>
      <w:pPr>
        <w:rPr>
          <w:rFonts w:hint="eastAsia"/>
          <w:b/>
          <w:sz w:val="24"/>
        </w:rPr>
      </w:pPr>
    </w:p>
    <w:p>
      <w:pPr>
        <w:rPr>
          <w:b/>
          <w:sz w:val="24"/>
        </w:rPr>
        <w:sectPr>
          <w:headerReference r:id="rId3" w:type="default"/>
          <w:pgSz w:w="11906" w:h="16838"/>
          <w:pgMar w:top="1588" w:right="1588" w:bottom="1247" w:left="1588" w:header="680" w:footer="680" w:gutter="0"/>
          <w:cols w:space="720" w:num="1"/>
          <w:docGrid w:type="linesAndChars" w:linePitch="312" w:charSpace="0"/>
        </w:sectPr>
      </w:pPr>
    </w:p>
    <w:p>
      <w:pPr>
        <w:pStyle w:val="23"/>
        <w:rPr>
          <w:rFonts w:hint="eastAsia"/>
          <w:sz w:val="28"/>
        </w:rPr>
      </w:pPr>
      <w:r>
        <w:rPr>
          <w:rFonts w:hint="eastAsia"/>
          <w:sz w:val="28"/>
        </w:rPr>
        <w:t>修订记录</w:t>
      </w:r>
    </w:p>
    <w:p>
      <w:pPr>
        <w:rPr>
          <w:rFonts w:hint="eastAsia"/>
          <w:b/>
        </w:rPr>
      </w:pPr>
    </w:p>
    <w:tbl>
      <w:tblPr>
        <w:tblStyle w:val="3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7"/>
        <w:gridCol w:w="778"/>
        <w:gridCol w:w="4790"/>
        <w:gridCol w:w="1302"/>
        <w:gridCol w:w="12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jc w:val="center"/>
        </w:trPr>
        <w:tc>
          <w:tcPr>
            <w:tcW w:w="777" w:type="dxa"/>
            <w:tcBorders>
              <w:bottom w:val="double" w:color="auto" w:sz="4" w:space="0"/>
            </w:tcBorders>
            <w:noWrap w:val="0"/>
            <w:vAlign w:val="center"/>
          </w:tcPr>
          <w:p>
            <w:pPr>
              <w:jc w:val="center"/>
              <w:rPr>
                <w:rFonts w:hint="eastAsia"/>
                <w:b/>
              </w:rPr>
            </w:pPr>
            <w:r>
              <w:rPr>
                <w:rFonts w:hint="eastAsia"/>
                <w:b/>
              </w:rPr>
              <w:t>序号</w:t>
            </w:r>
          </w:p>
        </w:tc>
        <w:tc>
          <w:tcPr>
            <w:tcW w:w="778" w:type="dxa"/>
            <w:tcBorders>
              <w:bottom w:val="double" w:color="auto" w:sz="4" w:space="0"/>
            </w:tcBorders>
            <w:noWrap w:val="0"/>
            <w:vAlign w:val="center"/>
          </w:tcPr>
          <w:p>
            <w:pPr>
              <w:jc w:val="center"/>
              <w:rPr>
                <w:rFonts w:hint="eastAsia"/>
                <w:b/>
              </w:rPr>
            </w:pPr>
            <w:r>
              <w:rPr>
                <w:rFonts w:hint="eastAsia"/>
                <w:b/>
              </w:rPr>
              <w:t>版本</w:t>
            </w:r>
          </w:p>
        </w:tc>
        <w:tc>
          <w:tcPr>
            <w:tcW w:w="4790" w:type="dxa"/>
            <w:tcBorders>
              <w:bottom w:val="double" w:color="auto" w:sz="4" w:space="0"/>
            </w:tcBorders>
            <w:noWrap w:val="0"/>
            <w:vAlign w:val="center"/>
          </w:tcPr>
          <w:p>
            <w:pPr>
              <w:jc w:val="center"/>
              <w:rPr>
                <w:rFonts w:hint="eastAsia"/>
                <w:b/>
              </w:rPr>
            </w:pPr>
            <w:r>
              <w:rPr>
                <w:rFonts w:hint="eastAsia"/>
                <w:b/>
              </w:rPr>
              <w:t>修订说明</w:t>
            </w:r>
          </w:p>
        </w:tc>
        <w:tc>
          <w:tcPr>
            <w:tcW w:w="1302" w:type="dxa"/>
            <w:tcBorders>
              <w:bottom w:val="double" w:color="auto" w:sz="4" w:space="0"/>
            </w:tcBorders>
            <w:noWrap w:val="0"/>
            <w:vAlign w:val="center"/>
          </w:tcPr>
          <w:p>
            <w:pPr>
              <w:jc w:val="center"/>
              <w:rPr>
                <w:rFonts w:hint="eastAsia"/>
                <w:b/>
              </w:rPr>
            </w:pPr>
            <w:r>
              <w:rPr>
                <w:rFonts w:hint="eastAsia"/>
                <w:b/>
              </w:rPr>
              <w:t>修订者</w:t>
            </w:r>
          </w:p>
        </w:tc>
        <w:tc>
          <w:tcPr>
            <w:tcW w:w="1299" w:type="dxa"/>
            <w:tcBorders>
              <w:bottom w:val="double" w:color="auto" w:sz="4" w:space="0"/>
            </w:tcBorders>
            <w:noWrap w:val="0"/>
            <w:vAlign w:val="center"/>
          </w:tcPr>
          <w:p>
            <w:pPr>
              <w:jc w:val="center"/>
              <w:rPr>
                <w:rFonts w:hint="eastAsia"/>
                <w:b/>
              </w:rPr>
            </w:pPr>
            <w:bookmarkStart w:id="0" w:name="OLE_LINK1"/>
            <w:r>
              <w:rPr>
                <w:rFonts w:hint="eastAsia"/>
                <w:b/>
              </w:rPr>
              <w:t>修订</w:t>
            </w:r>
            <w:bookmarkEnd w:id="0"/>
            <w:r>
              <w:rPr>
                <w:rFonts w:hint="eastAsia"/>
                <w: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tcBorders>
              <w:top w:val="double" w:color="auto" w:sz="4" w:space="0"/>
            </w:tcBorders>
            <w:noWrap w:val="0"/>
            <w:vAlign w:val="center"/>
          </w:tcPr>
          <w:p>
            <w:pPr>
              <w:rPr>
                <w:rFonts w:hint="eastAsia"/>
              </w:rPr>
            </w:pPr>
            <w:r>
              <w:rPr>
                <w:rFonts w:hint="eastAsia"/>
              </w:rPr>
              <w:t>1</w:t>
            </w:r>
          </w:p>
        </w:tc>
        <w:tc>
          <w:tcPr>
            <w:tcW w:w="778" w:type="dxa"/>
            <w:tcBorders>
              <w:top w:val="double" w:color="auto" w:sz="4" w:space="0"/>
            </w:tcBorders>
            <w:noWrap w:val="0"/>
            <w:vAlign w:val="center"/>
          </w:tcPr>
          <w:p>
            <w:pPr>
              <w:rPr>
                <w:rFonts w:hint="eastAsia" w:eastAsia="宋体"/>
                <w:lang w:val="en-US" w:eastAsia="zh-CN"/>
              </w:rPr>
            </w:pPr>
            <w:r>
              <w:rPr>
                <w:rFonts w:hint="eastAsia"/>
              </w:rPr>
              <w:t>1.</w:t>
            </w:r>
            <w:r>
              <w:rPr>
                <w:rFonts w:hint="eastAsia"/>
                <w:lang w:val="en-US" w:eastAsia="zh-CN"/>
              </w:rPr>
              <w:t>0</w:t>
            </w:r>
          </w:p>
        </w:tc>
        <w:tc>
          <w:tcPr>
            <w:tcW w:w="4790" w:type="dxa"/>
            <w:tcBorders>
              <w:top w:val="double" w:color="auto" w:sz="4" w:space="0"/>
            </w:tcBorders>
            <w:noWrap w:val="0"/>
            <w:vAlign w:val="center"/>
          </w:tcPr>
          <w:p>
            <w:pPr>
              <w:rPr>
                <w:rFonts w:hint="default" w:eastAsia="宋体"/>
                <w:lang w:val="en-US" w:eastAsia="zh-CN"/>
              </w:rPr>
            </w:pPr>
            <w:r>
              <w:rPr>
                <w:rFonts w:hint="eastAsia"/>
                <w:lang w:val="en-US" w:eastAsia="zh-CN"/>
              </w:rPr>
              <w:t>创建此文件</w:t>
            </w:r>
          </w:p>
        </w:tc>
        <w:tc>
          <w:tcPr>
            <w:tcW w:w="1302" w:type="dxa"/>
            <w:tcBorders>
              <w:top w:val="double" w:color="auto" w:sz="4" w:space="0"/>
            </w:tcBorders>
            <w:noWrap w:val="0"/>
            <w:vAlign w:val="center"/>
          </w:tcPr>
          <w:p>
            <w:pPr>
              <w:jc w:val="center"/>
              <w:rPr>
                <w:rFonts w:hint="default" w:eastAsia="宋体"/>
                <w:lang w:val="en-US" w:eastAsia="zh-CN"/>
              </w:rPr>
            </w:pPr>
            <w:r>
              <w:rPr>
                <w:rFonts w:hint="eastAsia" w:eastAsia="宋体"/>
                <w:lang w:val="en-US" w:eastAsia="zh-CN"/>
              </w:rPr>
              <w:t>刘华先</w:t>
            </w:r>
          </w:p>
        </w:tc>
        <w:tc>
          <w:tcPr>
            <w:tcW w:w="1299" w:type="dxa"/>
            <w:tcBorders>
              <w:top w:val="double" w:color="auto" w:sz="4" w:space="0"/>
            </w:tcBorders>
            <w:noWrap w:val="0"/>
            <w:vAlign w:val="center"/>
          </w:tcPr>
          <w:p>
            <w:pPr>
              <w:rPr>
                <w:rFonts w:hint="default" w:eastAsia="宋体"/>
                <w:lang w:val="en-US" w:eastAsia="zh-CN"/>
              </w:rPr>
            </w:pPr>
            <w:r>
              <w:rPr>
                <w:rFonts w:hint="eastAsia" w:eastAsia="宋体"/>
                <w:sz w:val="28"/>
                <w:lang w:val="en-US" w:eastAsia="zh-CN"/>
              </w:rPr>
              <w:t>2020/8/1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noWrap w:val="0"/>
            <w:vAlign w:val="center"/>
          </w:tcPr>
          <w:p>
            <w:pPr>
              <w:rPr>
                <w:rFonts w:hint="eastAsia"/>
              </w:rPr>
            </w:pPr>
          </w:p>
        </w:tc>
        <w:tc>
          <w:tcPr>
            <w:tcW w:w="778" w:type="dxa"/>
            <w:noWrap w:val="0"/>
            <w:vAlign w:val="center"/>
          </w:tcPr>
          <w:p>
            <w:pPr>
              <w:rPr>
                <w:rFonts w:hint="eastAsia"/>
              </w:rPr>
            </w:pPr>
          </w:p>
        </w:tc>
        <w:tc>
          <w:tcPr>
            <w:tcW w:w="4790" w:type="dxa"/>
            <w:noWrap w:val="0"/>
            <w:vAlign w:val="center"/>
          </w:tcPr>
          <w:p>
            <w:pPr>
              <w:rPr>
                <w:rFonts w:hint="eastAsia"/>
              </w:rPr>
            </w:pPr>
          </w:p>
        </w:tc>
        <w:tc>
          <w:tcPr>
            <w:tcW w:w="1302" w:type="dxa"/>
            <w:noWrap w:val="0"/>
            <w:vAlign w:val="center"/>
          </w:tcPr>
          <w:p>
            <w:pPr>
              <w:rPr>
                <w:rFonts w:hint="eastAsia"/>
              </w:rPr>
            </w:pPr>
          </w:p>
        </w:tc>
        <w:tc>
          <w:tcPr>
            <w:tcW w:w="1299" w:type="dxa"/>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noWrap w:val="0"/>
            <w:vAlign w:val="center"/>
          </w:tcPr>
          <w:p>
            <w:pPr>
              <w:rPr>
                <w:rFonts w:hint="eastAsia"/>
              </w:rPr>
            </w:pPr>
          </w:p>
        </w:tc>
        <w:tc>
          <w:tcPr>
            <w:tcW w:w="778" w:type="dxa"/>
            <w:noWrap w:val="0"/>
            <w:vAlign w:val="center"/>
          </w:tcPr>
          <w:p>
            <w:pPr>
              <w:rPr>
                <w:rFonts w:hint="eastAsia"/>
              </w:rPr>
            </w:pPr>
          </w:p>
        </w:tc>
        <w:tc>
          <w:tcPr>
            <w:tcW w:w="4790" w:type="dxa"/>
            <w:noWrap w:val="0"/>
            <w:vAlign w:val="center"/>
          </w:tcPr>
          <w:p>
            <w:pPr>
              <w:rPr>
                <w:rFonts w:hint="eastAsia"/>
              </w:rPr>
            </w:pPr>
          </w:p>
        </w:tc>
        <w:tc>
          <w:tcPr>
            <w:tcW w:w="1302" w:type="dxa"/>
            <w:noWrap w:val="0"/>
            <w:vAlign w:val="center"/>
          </w:tcPr>
          <w:p>
            <w:pPr>
              <w:rPr>
                <w:rFonts w:hint="eastAsia"/>
              </w:rPr>
            </w:pPr>
          </w:p>
        </w:tc>
        <w:tc>
          <w:tcPr>
            <w:tcW w:w="1299" w:type="dxa"/>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noWrap w:val="0"/>
            <w:vAlign w:val="center"/>
          </w:tcPr>
          <w:p>
            <w:pPr>
              <w:rPr>
                <w:rFonts w:hint="eastAsia"/>
              </w:rPr>
            </w:pPr>
          </w:p>
        </w:tc>
        <w:tc>
          <w:tcPr>
            <w:tcW w:w="778" w:type="dxa"/>
            <w:noWrap w:val="0"/>
            <w:vAlign w:val="center"/>
          </w:tcPr>
          <w:p>
            <w:pPr>
              <w:rPr>
                <w:rFonts w:hint="eastAsia"/>
              </w:rPr>
            </w:pPr>
          </w:p>
        </w:tc>
        <w:tc>
          <w:tcPr>
            <w:tcW w:w="4790" w:type="dxa"/>
            <w:noWrap w:val="0"/>
            <w:vAlign w:val="center"/>
          </w:tcPr>
          <w:p>
            <w:pPr>
              <w:rPr>
                <w:rFonts w:hint="eastAsia"/>
              </w:rPr>
            </w:pPr>
          </w:p>
        </w:tc>
        <w:tc>
          <w:tcPr>
            <w:tcW w:w="1302" w:type="dxa"/>
            <w:noWrap w:val="0"/>
            <w:vAlign w:val="center"/>
          </w:tcPr>
          <w:p>
            <w:pPr>
              <w:rPr>
                <w:rFonts w:hint="eastAsia"/>
              </w:rPr>
            </w:pPr>
          </w:p>
        </w:tc>
        <w:tc>
          <w:tcPr>
            <w:tcW w:w="1299" w:type="dxa"/>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noWrap w:val="0"/>
            <w:vAlign w:val="center"/>
          </w:tcPr>
          <w:p>
            <w:pPr>
              <w:rPr>
                <w:rFonts w:hint="eastAsia"/>
              </w:rPr>
            </w:pPr>
          </w:p>
        </w:tc>
        <w:tc>
          <w:tcPr>
            <w:tcW w:w="778" w:type="dxa"/>
            <w:noWrap w:val="0"/>
            <w:vAlign w:val="center"/>
          </w:tcPr>
          <w:p>
            <w:pPr>
              <w:rPr>
                <w:rFonts w:hint="eastAsia"/>
              </w:rPr>
            </w:pPr>
          </w:p>
        </w:tc>
        <w:tc>
          <w:tcPr>
            <w:tcW w:w="4790" w:type="dxa"/>
            <w:noWrap w:val="0"/>
            <w:vAlign w:val="center"/>
          </w:tcPr>
          <w:p>
            <w:pPr>
              <w:rPr>
                <w:rFonts w:hint="eastAsia"/>
              </w:rPr>
            </w:pPr>
          </w:p>
        </w:tc>
        <w:tc>
          <w:tcPr>
            <w:tcW w:w="1302" w:type="dxa"/>
            <w:noWrap w:val="0"/>
            <w:vAlign w:val="center"/>
          </w:tcPr>
          <w:p>
            <w:pPr>
              <w:rPr>
                <w:rFonts w:hint="eastAsia"/>
              </w:rPr>
            </w:pPr>
          </w:p>
        </w:tc>
        <w:tc>
          <w:tcPr>
            <w:tcW w:w="1299" w:type="dxa"/>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noWrap w:val="0"/>
            <w:vAlign w:val="center"/>
          </w:tcPr>
          <w:p>
            <w:pPr>
              <w:rPr>
                <w:rFonts w:hint="eastAsia"/>
              </w:rPr>
            </w:pPr>
          </w:p>
        </w:tc>
        <w:tc>
          <w:tcPr>
            <w:tcW w:w="778" w:type="dxa"/>
            <w:noWrap w:val="0"/>
            <w:vAlign w:val="center"/>
          </w:tcPr>
          <w:p>
            <w:pPr>
              <w:rPr>
                <w:rFonts w:hint="eastAsia"/>
              </w:rPr>
            </w:pPr>
          </w:p>
        </w:tc>
        <w:tc>
          <w:tcPr>
            <w:tcW w:w="4790" w:type="dxa"/>
            <w:noWrap w:val="0"/>
            <w:vAlign w:val="center"/>
          </w:tcPr>
          <w:p>
            <w:pPr>
              <w:rPr>
                <w:rFonts w:hint="eastAsia"/>
              </w:rPr>
            </w:pPr>
          </w:p>
        </w:tc>
        <w:tc>
          <w:tcPr>
            <w:tcW w:w="1302" w:type="dxa"/>
            <w:noWrap w:val="0"/>
            <w:vAlign w:val="center"/>
          </w:tcPr>
          <w:p>
            <w:pPr>
              <w:rPr>
                <w:rFonts w:hint="eastAsia"/>
              </w:rPr>
            </w:pPr>
          </w:p>
        </w:tc>
        <w:tc>
          <w:tcPr>
            <w:tcW w:w="1299" w:type="dxa"/>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noWrap w:val="0"/>
            <w:vAlign w:val="center"/>
          </w:tcPr>
          <w:p>
            <w:pPr>
              <w:rPr>
                <w:rFonts w:hint="eastAsia"/>
              </w:rPr>
            </w:pPr>
          </w:p>
        </w:tc>
        <w:tc>
          <w:tcPr>
            <w:tcW w:w="778" w:type="dxa"/>
            <w:noWrap w:val="0"/>
            <w:vAlign w:val="center"/>
          </w:tcPr>
          <w:p>
            <w:pPr>
              <w:rPr>
                <w:rFonts w:hint="eastAsia"/>
              </w:rPr>
            </w:pPr>
          </w:p>
        </w:tc>
        <w:tc>
          <w:tcPr>
            <w:tcW w:w="4790" w:type="dxa"/>
            <w:noWrap w:val="0"/>
            <w:vAlign w:val="center"/>
          </w:tcPr>
          <w:p>
            <w:pPr>
              <w:rPr>
                <w:rFonts w:hint="eastAsia"/>
              </w:rPr>
            </w:pPr>
          </w:p>
        </w:tc>
        <w:tc>
          <w:tcPr>
            <w:tcW w:w="1302" w:type="dxa"/>
            <w:noWrap w:val="0"/>
            <w:vAlign w:val="center"/>
          </w:tcPr>
          <w:p>
            <w:pPr>
              <w:rPr>
                <w:rFonts w:hint="eastAsia"/>
              </w:rPr>
            </w:pPr>
          </w:p>
        </w:tc>
        <w:tc>
          <w:tcPr>
            <w:tcW w:w="1299" w:type="dxa"/>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noWrap w:val="0"/>
            <w:vAlign w:val="center"/>
          </w:tcPr>
          <w:p>
            <w:pPr>
              <w:rPr>
                <w:rFonts w:hint="eastAsia"/>
              </w:rPr>
            </w:pPr>
          </w:p>
        </w:tc>
        <w:tc>
          <w:tcPr>
            <w:tcW w:w="778" w:type="dxa"/>
            <w:noWrap w:val="0"/>
            <w:vAlign w:val="center"/>
          </w:tcPr>
          <w:p>
            <w:pPr>
              <w:rPr>
                <w:rFonts w:hint="eastAsia"/>
              </w:rPr>
            </w:pPr>
          </w:p>
        </w:tc>
        <w:tc>
          <w:tcPr>
            <w:tcW w:w="4790" w:type="dxa"/>
            <w:noWrap w:val="0"/>
            <w:vAlign w:val="center"/>
          </w:tcPr>
          <w:p>
            <w:pPr>
              <w:rPr>
                <w:rFonts w:hint="eastAsia"/>
              </w:rPr>
            </w:pPr>
          </w:p>
        </w:tc>
        <w:tc>
          <w:tcPr>
            <w:tcW w:w="1302" w:type="dxa"/>
            <w:noWrap w:val="0"/>
            <w:vAlign w:val="center"/>
          </w:tcPr>
          <w:p>
            <w:pPr>
              <w:rPr>
                <w:rFonts w:hint="eastAsia"/>
              </w:rPr>
            </w:pPr>
          </w:p>
        </w:tc>
        <w:tc>
          <w:tcPr>
            <w:tcW w:w="1299" w:type="dxa"/>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noWrap w:val="0"/>
            <w:vAlign w:val="center"/>
          </w:tcPr>
          <w:p>
            <w:pPr>
              <w:rPr>
                <w:rFonts w:hint="eastAsia"/>
              </w:rPr>
            </w:pPr>
          </w:p>
        </w:tc>
        <w:tc>
          <w:tcPr>
            <w:tcW w:w="778" w:type="dxa"/>
            <w:noWrap w:val="0"/>
            <w:vAlign w:val="center"/>
          </w:tcPr>
          <w:p>
            <w:pPr>
              <w:rPr>
                <w:rFonts w:hint="eastAsia"/>
              </w:rPr>
            </w:pPr>
          </w:p>
        </w:tc>
        <w:tc>
          <w:tcPr>
            <w:tcW w:w="4790" w:type="dxa"/>
            <w:noWrap w:val="0"/>
            <w:vAlign w:val="center"/>
          </w:tcPr>
          <w:p>
            <w:pPr>
              <w:rPr>
                <w:rFonts w:hint="eastAsia"/>
              </w:rPr>
            </w:pPr>
          </w:p>
        </w:tc>
        <w:tc>
          <w:tcPr>
            <w:tcW w:w="1302" w:type="dxa"/>
            <w:noWrap w:val="0"/>
            <w:vAlign w:val="center"/>
          </w:tcPr>
          <w:p>
            <w:pPr>
              <w:rPr>
                <w:rFonts w:hint="eastAsia"/>
              </w:rPr>
            </w:pPr>
          </w:p>
        </w:tc>
        <w:tc>
          <w:tcPr>
            <w:tcW w:w="1299" w:type="dxa"/>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noWrap w:val="0"/>
            <w:vAlign w:val="center"/>
          </w:tcPr>
          <w:p>
            <w:pPr>
              <w:rPr>
                <w:rFonts w:hint="eastAsia"/>
              </w:rPr>
            </w:pPr>
          </w:p>
        </w:tc>
        <w:tc>
          <w:tcPr>
            <w:tcW w:w="778" w:type="dxa"/>
            <w:noWrap w:val="0"/>
            <w:vAlign w:val="center"/>
          </w:tcPr>
          <w:p>
            <w:pPr>
              <w:rPr>
                <w:rFonts w:hint="eastAsia"/>
              </w:rPr>
            </w:pPr>
          </w:p>
        </w:tc>
        <w:tc>
          <w:tcPr>
            <w:tcW w:w="4790" w:type="dxa"/>
            <w:noWrap w:val="0"/>
            <w:vAlign w:val="center"/>
          </w:tcPr>
          <w:p>
            <w:pPr>
              <w:rPr>
                <w:rFonts w:hint="eastAsia"/>
              </w:rPr>
            </w:pPr>
          </w:p>
        </w:tc>
        <w:tc>
          <w:tcPr>
            <w:tcW w:w="1302" w:type="dxa"/>
            <w:noWrap w:val="0"/>
            <w:vAlign w:val="center"/>
          </w:tcPr>
          <w:p>
            <w:pPr>
              <w:rPr>
                <w:rFonts w:hint="eastAsia"/>
              </w:rPr>
            </w:pPr>
          </w:p>
        </w:tc>
        <w:tc>
          <w:tcPr>
            <w:tcW w:w="1299" w:type="dxa"/>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noWrap w:val="0"/>
            <w:vAlign w:val="center"/>
          </w:tcPr>
          <w:p>
            <w:pPr>
              <w:rPr>
                <w:rFonts w:hint="eastAsia"/>
              </w:rPr>
            </w:pPr>
          </w:p>
        </w:tc>
        <w:tc>
          <w:tcPr>
            <w:tcW w:w="778" w:type="dxa"/>
            <w:noWrap w:val="0"/>
            <w:vAlign w:val="center"/>
          </w:tcPr>
          <w:p>
            <w:pPr>
              <w:rPr>
                <w:rFonts w:hint="eastAsia"/>
              </w:rPr>
            </w:pPr>
          </w:p>
        </w:tc>
        <w:tc>
          <w:tcPr>
            <w:tcW w:w="4790" w:type="dxa"/>
            <w:noWrap w:val="0"/>
            <w:vAlign w:val="center"/>
          </w:tcPr>
          <w:p>
            <w:pPr>
              <w:rPr>
                <w:rFonts w:hint="eastAsia"/>
              </w:rPr>
            </w:pPr>
          </w:p>
        </w:tc>
        <w:tc>
          <w:tcPr>
            <w:tcW w:w="1302" w:type="dxa"/>
            <w:noWrap w:val="0"/>
            <w:vAlign w:val="center"/>
          </w:tcPr>
          <w:p>
            <w:pPr>
              <w:rPr>
                <w:rFonts w:hint="eastAsia"/>
              </w:rPr>
            </w:pPr>
          </w:p>
        </w:tc>
        <w:tc>
          <w:tcPr>
            <w:tcW w:w="1299" w:type="dxa"/>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noWrap w:val="0"/>
            <w:vAlign w:val="center"/>
          </w:tcPr>
          <w:p>
            <w:pPr>
              <w:rPr>
                <w:rFonts w:hint="eastAsia"/>
              </w:rPr>
            </w:pPr>
          </w:p>
        </w:tc>
        <w:tc>
          <w:tcPr>
            <w:tcW w:w="778" w:type="dxa"/>
            <w:noWrap w:val="0"/>
            <w:vAlign w:val="center"/>
          </w:tcPr>
          <w:p>
            <w:pPr>
              <w:rPr>
                <w:rFonts w:hint="eastAsia"/>
              </w:rPr>
            </w:pPr>
          </w:p>
        </w:tc>
        <w:tc>
          <w:tcPr>
            <w:tcW w:w="4790" w:type="dxa"/>
            <w:noWrap w:val="0"/>
            <w:vAlign w:val="center"/>
          </w:tcPr>
          <w:p>
            <w:pPr>
              <w:rPr>
                <w:rFonts w:hint="eastAsia"/>
              </w:rPr>
            </w:pPr>
          </w:p>
        </w:tc>
        <w:tc>
          <w:tcPr>
            <w:tcW w:w="1302" w:type="dxa"/>
            <w:noWrap w:val="0"/>
            <w:vAlign w:val="center"/>
          </w:tcPr>
          <w:p>
            <w:pPr>
              <w:rPr>
                <w:rFonts w:hint="eastAsia"/>
              </w:rPr>
            </w:pPr>
          </w:p>
        </w:tc>
        <w:tc>
          <w:tcPr>
            <w:tcW w:w="1299" w:type="dxa"/>
            <w:noWrap w:val="0"/>
            <w:vAlign w:val="center"/>
          </w:tcPr>
          <w:p>
            <w:pPr>
              <w:rPr>
                <w:rFonts w:hint="eastAsia"/>
              </w:rPr>
            </w:pPr>
          </w:p>
        </w:tc>
      </w:tr>
    </w:tbl>
    <w:p>
      <w:pPr>
        <w:rPr>
          <w:rFonts w:hint="eastAsia"/>
          <w:b/>
          <w:sz w:val="24"/>
        </w:rPr>
        <w:sectPr>
          <w:footerReference r:id="rId4" w:type="default"/>
          <w:pgSz w:w="11906" w:h="16838"/>
          <w:pgMar w:top="1588" w:right="1588" w:bottom="1247" w:left="1588" w:header="680" w:footer="680" w:gutter="0"/>
          <w:cols w:space="720" w:num="1"/>
          <w:docGrid w:type="linesAndChars" w:linePitch="312" w:charSpace="0"/>
        </w:sectPr>
      </w:pPr>
    </w:p>
    <w:p>
      <w:pPr>
        <w:pStyle w:val="23"/>
        <w:rPr>
          <w:rFonts w:hint="eastAsia"/>
        </w:rPr>
      </w:pPr>
      <w:r>
        <w:rPr>
          <w:rFonts w:hint="eastAsia"/>
        </w:rPr>
        <w:t>目  录</w:t>
      </w:r>
    </w:p>
    <w:p>
      <w:pPr>
        <w:pStyle w:val="21"/>
        <w:tabs>
          <w:tab w:val="right" w:leader="dot" w:pos="8730"/>
        </w:tabs>
      </w:pPr>
      <w:r>
        <w:rPr>
          <w:b w:val="0"/>
          <w:bCs w:val="0"/>
          <w:caps w:val="0"/>
          <w:smallCaps/>
        </w:rPr>
        <w:fldChar w:fldCharType="begin"/>
      </w:r>
      <w:r>
        <w:rPr>
          <w:b w:val="0"/>
          <w:bCs w:val="0"/>
          <w:caps w:val="0"/>
          <w:smallCaps/>
        </w:rPr>
        <w:instrText xml:space="preserve"> TOC </w:instrText>
      </w:r>
      <w:r>
        <w:rPr>
          <w:rFonts w:hint="eastAsia"/>
          <w:b w:val="0"/>
          <w:bCs w:val="0"/>
          <w:caps w:val="0"/>
          <w:smallCaps/>
        </w:rPr>
        <w:instrText xml:space="preserve">\o "3-3" \h \z \t "标题 1,1,标题 2,2"</w:instrText>
      </w:r>
      <w:r>
        <w:rPr>
          <w:b w:val="0"/>
          <w:bCs w:val="0"/>
          <w:caps w:val="0"/>
          <w:smallCaps/>
        </w:rPr>
        <w:instrText xml:space="preserve"> </w:instrText>
      </w:r>
      <w:r>
        <w:rPr>
          <w:b w:val="0"/>
          <w:bCs w:val="0"/>
          <w:caps w:val="0"/>
          <w:smallCaps/>
        </w:rPr>
        <w:fldChar w:fldCharType="separate"/>
      </w:r>
      <w:r>
        <w:rPr>
          <w:bCs w:val="0"/>
          <w:caps w:val="0"/>
          <w:smallCaps/>
        </w:rPr>
        <w:fldChar w:fldCharType="begin"/>
      </w:r>
      <w:r>
        <w:rPr>
          <w:bCs w:val="0"/>
          <w:caps w:val="0"/>
          <w:smallCaps/>
        </w:rPr>
        <w:instrText xml:space="preserve"> HYPERLINK \l _Toc30090 </w:instrText>
      </w:r>
      <w:r>
        <w:rPr>
          <w:bCs w:val="0"/>
          <w:caps w:val="0"/>
          <w:smallCaps/>
        </w:rPr>
        <w:fldChar w:fldCharType="separate"/>
      </w:r>
      <w:r>
        <w:rPr>
          <w:rFonts w:hint="eastAsia"/>
        </w:rPr>
        <w:t>1 文档说明(Purpose)</w:t>
      </w:r>
      <w:r>
        <w:tab/>
      </w:r>
      <w:r>
        <w:fldChar w:fldCharType="begin"/>
      </w:r>
      <w:r>
        <w:instrText xml:space="preserve"> PAGEREF _Toc30090 </w:instrText>
      </w:r>
      <w:r>
        <w:fldChar w:fldCharType="separate"/>
      </w:r>
      <w:r>
        <w:t>4</w:t>
      </w:r>
      <w:r>
        <w:fldChar w:fldCharType="end"/>
      </w:r>
      <w:r>
        <w:rPr>
          <w:bCs w:val="0"/>
          <w:caps w:val="0"/>
          <w:smallCaps/>
        </w:rPr>
        <w:fldChar w:fldCharType="end"/>
      </w:r>
    </w:p>
    <w:p>
      <w:pPr>
        <w:pStyle w:val="21"/>
        <w:tabs>
          <w:tab w:val="right" w:leader="dot" w:pos="8730"/>
        </w:tabs>
      </w:pPr>
      <w:r>
        <w:rPr>
          <w:caps w:val="0"/>
          <w:smallCaps/>
          <w:szCs w:val="24"/>
        </w:rPr>
        <w:fldChar w:fldCharType="begin"/>
      </w:r>
      <w:r>
        <w:rPr>
          <w:caps w:val="0"/>
          <w:smallCaps/>
          <w:szCs w:val="24"/>
        </w:rPr>
        <w:instrText xml:space="preserve"> HYPERLINK \l _Toc30482 </w:instrText>
      </w:r>
      <w:r>
        <w:rPr>
          <w:caps w:val="0"/>
          <w:smallCaps/>
          <w:szCs w:val="24"/>
        </w:rPr>
        <w:fldChar w:fldCharType="separate"/>
      </w:r>
      <w:r>
        <w:rPr>
          <w:rFonts w:hint="eastAsia"/>
        </w:rPr>
        <w:t>2 Bug跟踪工具(</w:t>
      </w:r>
      <w:r>
        <w:rPr>
          <w:rFonts w:cs="宋体"/>
          <w:szCs w:val="24"/>
        </w:rPr>
        <w:t>Bug Tracking system</w:t>
      </w:r>
      <w:r>
        <w:rPr>
          <w:rFonts w:hint="eastAsia"/>
        </w:rPr>
        <w:t>)</w:t>
      </w:r>
      <w:r>
        <w:tab/>
      </w:r>
      <w:r>
        <w:fldChar w:fldCharType="begin"/>
      </w:r>
      <w:r>
        <w:instrText xml:space="preserve"> PAGEREF _Toc30482 </w:instrText>
      </w:r>
      <w:r>
        <w:fldChar w:fldCharType="separate"/>
      </w:r>
      <w:r>
        <w:t>4</w:t>
      </w:r>
      <w:r>
        <w:fldChar w:fldCharType="end"/>
      </w:r>
      <w:r>
        <w:rPr>
          <w:caps w:val="0"/>
          <w:smallCaps/>
          <w:szCs w:val="24"/>
        </w:rPr>
        <w:fldChar w:fldCharType="end"/>
      </w:r>
    </w:p>
    <w:p>
      <w:pPr>
        <w:pStyle w:val="21"/>
        <w:tabs>
          <w:tab w:val="right" w:leader="dot" w:pos="8730"/>
        </w:tabs>
      </w:pPr>
      <w:r>
        <w:rPr>
          <w:caps w:val="0"/>
          <w:smallCaps/>
          <w:szCs w:val="24"/>
        </w:rPr>
        <w:fldChar w:fldCharType="begin"/>
      </w:r>
      <w:r>
        <w:rPr>
          <w:caps w:val="0"/>
          <w:smallCaps/>
          <w:szCs w:val="24"/>
        </w:rPr>
        <w:instrText xml:space="preserve"> HYPERLINK \l _Toc20619 </w:instrText>
      </w:r>
      <w:r>
        <w:rPr>
          <w:caps w:val="0"/>
          <w:smallCaps/>
          <w:szCs w:val="24"/>
        </w:rPr>
        <w:fldChar w:fldCharType="separate"/>
      </w:r>
      <w:r>
        <w:rPr>
          <w:rFonts w:hint="eastAsia"/>
        </w:rPr>
        <w:t>3 Bug报告系统中建立的本项目信息（Project info in the Bug Tracking System）</w:t>
      </w:r>
      <w:r>
        <w:tab/>
      </w:r>
      <w:r>
        <w:fldChar w:fldCharType="begin"/>
      </w:r>
      <w:r>
        <w:instrText xml:space="preserve"> PAGEREF _Toc20619 </w:instrText>
      </w:r>
      <w:r>
        <w:fldChar w:fldCharType="separate"/>
      </w:r>
      <w:r>
        <w:t>4</w:t>
      </w:r>
      <w:r>
        <w:fldChar w:fldCharType="end"/>
      </w:r>
      <w:r>
        <w:rPr>
          <w:caps w:val="0"/>
          <w:smallCaps/>
          <w:szCs w:val="24"/>
        </w:rPr>
        <w:fldChar w:fldCharType="end"/>
      </w:r>
    </w:p>
    <w:p>
      <w:pPr>
        <w:pStyle w:val="21"/>
        <w:tabs>
          <w:tab w:val="right" w:leader="dot" w:pos="8730"/>
        </w:tabs>
      </w:pPr>
      <w:r>
        <w:rPr>
          <w:caps w:val="0"/>
          <w:smallCaps/>
          <w:szCs w:val="24"/>
        </w:rPr>
        <w:fldChar w:fldCharType="begin"/>
      </w:r>
      <w:r>
        <w:rPr>
          <w:caps w:val="0"/>
          <w:smallCaps/>
          <w:szCs w:val="24"/>
        </w:rPr>
        <w:instrText xml:space="preserve"> HYPERLINK \l _Toc23778 </w:instrText>
      </w:r>
      <w:r>
        <w:rPr>
          <w:caps w:val="0"/>
          <w:smallCaps/>
          <w:szCs w:val="24"/>
        </w:rPr>
        <w:fldChar w:fldCharType="separate"/>
      </w:r>
      <w:r>
        <w:rPr>
          <w:rFonts w:hint="eastAsia"/>
        </w:rPr>
        <w:t xml:space="preserve">4 </w:t>
      </w:r>
      <w:r>
        <w:t>B</w:t>
      </w:r>
      <w:r>
        <w:rPr>
          <w:rFonts w:hint="eastAsia"/>
        </w:rPr>
        <w:t>ug严重等级和响应时间(</w:t>
      </w:r>
      <w:r>
        <w:rPr>
          <w:rFonts w:cs="宋体"/>
          <w:szCs w:val="24"/>
        </w:rPr>
        <w:t>Definition of bug severity and response time</w:t>
      </w:r>
      <w:r>
        <w:rPr>
          <w:rFonts w:hint="eastAsia"/>
        </w:rPr>
        <w:t>)</w:t>
      </w:r>
      <w:r>
        <w:tab/>
      </w:r>
      <w:r>
        <w:fldChar w:fldCharType="begin"/>
      </w:r>
      <w:r>
        <w:instrText xml:space="preserve"> PAGEREF _Toc23778 </w:instrText>
      </w:r>
      <w:r>
        <w:fldChar w:fldCharType="separate"/>
      </w:r>
      <w:r>
        <w:t>4</w:t>
      </w:r>
      <w:r>
        <w:fldChar w:fldCharType="end"/>
      </w:r>
      <w:r>
        <w:rPr>
          <w:caps w:val="0"/>
          <w:smallCaps/>
          <w:szCs w:val="24"/>
        </w:rPr>
        <w:fldChar w:fldCharType="end"/>
      </w:r>
    </w:p>
    <w:p>
      <w:pPr>
        <w:pStyle w:val="21"/>
        <w:tabs>
          <w:tab w:val="right" w:leader="dot" w:pos="8730"/>
        </w:tabs>
      </w:pPr>
      <w:r>
        <w:rPr>
          <w:caps w:val="0"/>
          <w:smallCaps/>
          <w:szCs w:val="24"/>
        </w:rPr>
        <w:fldChar w:fldCharType="begin"/>
      </w:r>
      <w:r>
        <w:rPr>
          <w:caps w:val="0"/>
          <w:smallCaps/>
          <w:szCs w:val="24"/>
        </w:rPr>
        <w:instrText xml:space="preserve"> HYPERLINK \l _Toc5324 </w:instrText>
      </w:r>
      <w:r>
        <w:rPr>
          <w:caps w:val="0"/>
          <w:smallCaps/>
          <w:szCs w:val="24"/>
        </w:rPr>
        <w:fldChar w:fldCharType="separate"/>
      </w:r>
      <w:r>
        <w:rPr>
          <w:rFonts w:hint="eastAsia"/>
        </w:rPr>
        <w:t>5 Bug优先级定义(</w:t>
      </w:r>
      <w:r>
        <w:rPr>
          <w:rFonts w:cs="宋体"/>
          <w:szCs w:val="24"/>
        </w:rPr>
        <w:t>Bug priority and it's deadline to fix it</w:t>
      </w:r>
      <w:r>
        <w:rPr>
          <w:rFonts w:hint="eastAsia"/>
        </w:rPr>
        <w:t>)</w:t>
      </w:r>
      <w:r>
        <w:tab/>
      </w:r>
      <w:r>
        <w:fldChar w:fldCharType="begin"/>
      </w:r>
      <w:r>
        <w:instrText xml:space="preserve"> PAGEREF _Toc5324 </w:instrText>
      </w:r>
      <w:r>
        <w:fldChar w:fldCharType="separate"/>
      </w:r>
      <w:r>
        <w:t>4</w:t>
      </w:r>
      <w:r>
        <w:fldChar w:fldCharType="end"/>
      </w:r>
      <w:r>
        <w:rPr>
          <w:caps w:val="0"/>
          <w:smallCaps/>
          <w:szCs w:val="24"/>
        </w:rPr>
        <w:fldChar w:fldCharType="end"/>
      </w:r>
    </w:p>
    <w:p>
      <w:pPr>
        <w:pStyle w:val="21"/>
        <w:tabs>
          <w:tab w:val="right" w:leader="dot" w:pos="8730"/>
        </w:tabs>
      </w:pPr>
      <w:r>
        <w:rPr>
          <w:caps w:val="0"/>
          <w:smallCaps/>
          <w:szCs w:val="24"/>
        </w:rPr>
        <w:fldChar w:fldCharType="begin"/>
      </w:r>
      <w:r>
        <w:rPr>
          <w:caps w:val="0"/>
          <w:smallCaps/>
          <w:szCs w:val="24"/>
        </w:rPr>
        <w:instrText xml:space="preserve"> HYPERLINK \l _Toc8367 </w:instrText>
      </w:r>
      <w:r>
        <w:rPr>
          <w:caps w:val="0"/>
          <w:smallCaps/>
          <w:szCs w:val="24"/>
        </w:rPr>
        <w:fldChar w:fldCharType="separate"/>
      </w:r>
      <w:r>
        <w:rPr>
          <w:rFonts w:hint="eastAsia"/>
        </w:rPr>
        <w:t>6 角色(Role)</w:t>
      </w:r>
      <w:r>
        <w:tab/>
      </w:r>
      <w:r>
        <w:fldChar w:fldCharType="begin"/>
      </w:r>
      <w:r>
        <w:instrText xml:space="preserve"> PAGEREF _Toc8367 </w:instrText>
      </w:r>
      <w:r>
        <w:fldChar w:fldCharType="separate"/>
      </w:r>
      <w:r>
        <w:t>5</w:t>
      </w:r>
      <w:r>
        <w:fldChar w:fldCharType="end"/>
      </w:r>
      <w:r>
        <w:rPr>
          <w:caps w:val="0"/>
          <w:smallCaps/>
          <w:szCs w:val="24"/>
        </w:rPr>
        <w:fldChar w:fldCharType="end"/>
      </w:r>
    </w:p>
    <w:p>
      <w:pPr>
        <w:pStyle w:val="21"/>
        <w:tabs>
          <w:tab w:val="right" w:leader="dot" w:pos="8730"/>
        </w:tabs>
      </w:pPr>
      <w:r>
        <w:rPr>
          <w:caps w:val="0"/>
          <w:smallCaps/>
          <w:szCs w:val="24"/>
        </w:rPr>
        <w:fldChar w:fldCharType="begin"/>
      </w:r>
      <w:r>
        <w:rPr>
          <w:caps w:val="0"/>
          <w:smallCaps/>
          <w:szCs w:val="24"/>
        </w:rPr>
        <w:instrText xml:space="preserve"> HYPERLINK \l _Toc17108 </w:instrText>
      </w:r>
      <w:r>
        <w:rPr>
          <w:caps w:val="0"/>
          <w:smallCaps/>
          <w:szCs w:val="24"/>
        </w:rPr>
        <w:fldChar w:fldCharType="separate"/>
      </w:r>
      <w:r>
        <w:rPr>
          <w:rFonts w:hint="eastAsia"/>
        </w:rPr>
        <w:t>7 子模块划分(Component)</w:t>
      </w:r>
      <w:r>
        <w:tab/>
      </w:r>
      <w:r>
        <w:fldChar w:fldCharType="begin"/>
      </w:r>
      <w:r>
        <w:instrText xml:space="preserve"> PAGEREF _Toc17108 </w:instrText>
      </w:r>
      <w:r>
        <w:fldChar w:fldCharType="separate"/>
      </w:r>
      <w:r>
        <w:t>6</w:t>
      </w:r>
      <w:r>
        <w:fldChar w:fldCharType="end"/>
      </w:r>
      <w:r>
        <w:rPr>
          <w:caps w:val="0"/>
          <w:smallCaps/>
          <w:szCs w:val="24"/>
        </w:rPr>
        <w:fldChar w:fldCharType="end"/>
      </w:r>
    </w:p>
    <w:p>
      <w:pPr>
        <w:pStyle w:val="21"/>
        <w:tabs>
          <w:tab w:val="right" w:leader="dot" w:pos="8730"/>
        </w:tabs>
      </w:pPr>
      <w:r>
        <w:rPr>
          <w:caps w:val="0"/>
          <w:smallCaps/>
          <w:szCs w:val="24"/>
        </w:rPr>
        <w:fldChar w:fldCharType="begin"/>
      </w:r>
      <w:r>
        <w:rPr>
          <w:caps w:val="0"/>
          <w:smallCaps/>
          <w:szCs w:val="24"/>
        </w:rPr>
        <w:instrText xml:space="preserve"> HYPERLINK \l _Toc10473 </w:instrText>
      </w:r>
      <w:r>
        <w:rPr>
          <w:caps w:val="0"/>
          <w:smallCaps/>
          <w:szCs w:val="24"/>
        </w:rPr>
        <w:fldChar w:fldCharType="separate"/>
      </w:r>
      <w:r>
        <w:rPr>
          <w:rFonts w:hint="eastAsia"/>
        </w:rPr>
        <w:t>8 如何跟踪(How to track bug)</w:t>
      </w:r>
      <w:r>
        <w:tab/>
      </w:r>
      <w:r>
        <w:fldChar w:fldCharType="begin"/>
      </w:r>
      <w:r>
        <w:instrText xml:space="preserve"> PAGEREF _Toc10473 </w:instrText>
      </w:r>
      <w:r>
        <w:fldChar w:fldCharType="separate"/>
      </w:r>
      <w:r>
        <w:t>6</w:t>
      </w:r>
      <w:r>
        <w:fldChar w:fldCharType="end"/>
      </w:r>
      <w:r>
        <w:rPr>
          <w:caps w:val="0"/>
          <w:smallCaps/>
          <w:szCs w:val="24"/>
        </w:rPr>
        <w:fldChar w:fldCharType="end"/>
      </w:r>
    </w:p>
    <w:p>
      <w:pPr>
        <w:rPr>
          <w:rFonts w:hint="eastAsia"/>
        </w:rPr>
      </w:pPr>
      <w:r>
        <w:rPr>
          <w:caps/>
          <w:smallCaps/>
          <w:szCs w:val="24"/>
        </w:rPr>
        <w:fldChar w:fldCharType="end"/>
      </w:r>
    </w:p>
    <w:p>
      <w:pPr>
        <w:rPr>
          <w:rFonts w:hint="eastAsia"/>
        </w:rPr>
      </w:pPr>
    </w:p>
    <w:p>
      <w:pPr>
        <w:pStyle w:val="2"/>
        <w:numPr>
          <w:ilvl w:val="0"/>
          <w:numId w:val="3"/>
        </w:numPr>
        <w:rPr>
          <w:rFonts w:hint="eastAsia"/>
        </w:rPr>
      </w:pPr>
      <w:r>
        <w:br w:type="page"/>
      </w:r>
      <w:bookmarkStart w:id="1" w:name="_Toc30090"/>
      <w:r>
        <w:rPr>
          <w:rFonts w:hint="eastAsia"/>
        </w:rPr>
        <w:t>文档说明(Purpose)</w:t>
      </w:r>
      <w:bookmarkEnd w:id="1"/>
    </w:p>
    <w:p>
      <w:pPr>
        <w:pStyle w:val="3"/>
        <w:rPr>
          <w:rFonts w:hint="eastAsia"/>
        </w:rPr>
      </w:pPr>
      <w:r>
        <w:rPr>
          <w:rFonts w:hint="eastAsia"/>
        </w:rPr>
        <w:t>描述执行本项目bug跟踪活动所必须的基本信息，如使用什么工具来报告和跟踪bug等。本文档将交给bugzilla维护人员在bug报告系统上添加本项目，项目组测试成员使用该系统跟踪bug。（</w:t>
      </w:r>
      <w:r>
        <w:t>This plan describe</w:t>
      </w:r>
      <w:r>
        <w:rPr>
          <w:rFonts w:hint="eastAsia"/>
        </w:rPr>
        <w:t>s</w:t>
      </w:r>
      <w:r>
        <w:t xml:space="preserve"> basic information f</w:t>
      </w:r>
      <w:r>
        <w:rPr>
          <w:rFonts w:hint="eastAsia"/>
        </w:rPr>
        <w:t>or</w:t>
      </w:r>
      <w:r>
        <w:t xml:space="preserve"> tracking bug </w:t>
      </w:r>
      <w:r>
        <w:rPr>
          <w:rFonts w:hint="eastAsia"/>
        </w:rPr>
        <w:t>of</w:t>
      </w:r>
      <w:r>
        <w:t xml:space="preserve"> this project, including Project name, role, person, tracking tools, process.</w:t>
      </w:r>
      <w:r>
        <w:rPr>
          <w:rFonts w:hint="eastAsia"/>
        </w:rPr>
        <w:t>）</w:t>
      </w:r>
    </w:p>
    <w:p>
      <w:pPr>
        <w:pStyle w:val="2"/>
        <w:spacing w:before="100" w:beforeAutospacing="1" w:after="100" w:afterAutospacing="1"/>
        <w:ind w:left="641" w:hanging="641"/>
        <w:rPr>
          <w:rFonts w:hint="eastAsia"/>
        </w:rPr>
      </w:pPr>
      <w:bookmarkStart w:id="2" w:name="_活动SCM-A-1：编制SCMP"/>
      <w:bookmarkEnd w:id="2"/>
      <w:bookmarkStart w:id="3" w:name="_Toc30482"/>
      <w:bookmarkStart w:id="4" w:name="_Toc409496623"/>
      <w:bookmarkStart w:id="5" w:name="_Toc414345693"/>
      <w:bookmarkStart w:id="6" w:name="_Toc454868071"/>
      <w:bookmarkStart w:id="7" w:name="_Toc407424736"/>
      <w:bookmarkStart w:id="8" w:name="_Toc523302724"/>
      <w:bookmarkStart w:id="9" w:name="_Toc523910164"/>
      <w:r>
        <w:rPr>
          <w:rFonts w:hint="eastAsia"/>
        </w:rPr>
        <w:t>Bug跟踪工具(</w:t>
      </w:r>
      <w:r>
        <w:rPr>
          <w:rFonts w:cs="宋体"/>
          <w:sz w:val="24"/>
          <w:szCs w:val="24"/>
        </w:rPr>
        <w:t>Bug Tracking system</w:t>
      </w:r>
      <w:r>
        <w:rPr>
          <w:rFonts w:hint="eastAsia"/>
        </w:rPr>
        <w:t>)</w:t>
      </w:r>
      <w:bookmarkEnd w:id="3"/>
    </w:p>
    <w:p>
      <w:pPr>
        <w:pStyle w:val="3"/>
        <w:rPr>
          <w:rFonts w:hint="eastAsia"/>
        </w:rPr>
      </w:pPr>
      <w:r>
        <w:rPr>
          <w:rFonts w:hint="eastAsia" w:cs="宋体"/>
          <w:szCs w:val="24"/>
        </w:rPr>
        <w:t>使用公司Bug报告系统来跟踪，报告系统可以通过下列地址访问：</w:t>
      </w:r>
      <w:r>
        <w:rPr>
          <w:rFonts w:hint="eastAsia" w:cs="宋体"/>
          <w:szCs w:val="24"/>
        </w:rPr>
        <w:fldChar w:fldCharType="begin"/>
      </w:r>
      <w:r>
        <w:rPr>
          <w:rFonts w:hint="eastAsia" w:cs="宋体"/>
          <w:szCs w:val="24"/>
        </w:rPr>
        <w:instrText xml:space="preserve"> HYPERLINK "http://192.168.80.68" </w:instrText>
      </w:r>
      <w:r>
        <w:rPr>
          <w:rFonts w:hint="eastAsia" w:cs="宋体"/>
          <w:szCs w:val="24"/>
        </w:rPr>
        <w:fldChar w:fldCharType="separate"/>
      </w:r>
      <w:r>
        <w:rPr>
          <w:rStyle w:val="33"/>
          <w:rFonts w:hint="eastAsia" w:cs="宋体"/>
          <w:color w:val="auto"/>
          <w:szCs w:val="24"/>
        </w:rPr>
        <w:t>http://192.168.80.68</w:t>
      </w:r>
      <w:r>
        <w:rPr>
          <w:rFonts w:hint="eastAsia" w:cs="宋体"/>
          <w:szCs w:val="24"/>
        </w:rPr>
        <w:fldChar w:fldCharType="end"/>
      </w:r>
      <w:r>
        <w:rPr>
          <w:rFonts w:hint="eastAsia" w:cs="宋体"/>
          <w:szCs w:val="24"/>
        </w:rPr>
        <w:t xml:space="preserve"> </w:t>
      </w:r>
      <w:r>
        <w:rPr>
          <w:rFonts w:hint="eastAsia"/>
        </w:rPr>
        <w:t xml:space="preserve">(Use </w:t>
      </w:r>
      <w:r>
        <w:rPr>
          <w:rFonts w:cs="宋体"/>
          <w:szCs w:val="24"/>
        </w:rPr>
        <w:t xml:space="preserve">Bug Tracking </w:t>
      </w:r>
      <w:r>
        <w:rPr>
          <w:rFonts w:hint="eastAsia" w:cs="宋体"/>
          <w:szCs w:val="24"/>
        </w:rPr>
        <w:t>S</w:t>
      </w:r>
      <w:r>
        <w:rPr>
          <w:rFonts w:cs="宋体"/>
          <w:szCs w:val="24"/>
        </w:rPr>
        <w:t>ystem</w:t>
      </w:r>
      <w:r>
        <w:rPr>
          <w:rFonts w:hint="eastAsia" w:cs="宋体"/>
          <w:szCs w:val="24"/>
        </w:rPr>
        <w:t xml:space="preserve"> by visiting :</w:t>
      </w:r>
      <w:r>
        <w:t xml:space="preserve"> </w:t>
      </w:r>
      <w:r>
        <w:rPr>
          <w:rFonts w:hint="eastAsia" w:cs="宋体"/>
          <w:szCs w:val="24"/>
          <w:lang w:bidi="zh-CN"/>
        </w:rPr>
        <w:fldChar w:fldCharType="begin"/>
      </w:r>
      <w:r>
        <w:rPr>
          <w:rFonts w:hint="eastAsia" w:cs="宋体"/>
          <w:szCs w:val="24"/>
          <w:lang w:bidi="zh-CN"/>
        </w:rPr>
        <w:instrText xml:space="preserve"> HYPERLINK "http://192.168.80.68" </w:instrText>
      </w:r>
      <w:r>
        <w:rPr>
          <w:rFonts w:hint="eastAsia" w:cs="宋体"/>
          <w:szCs w:val="24"/>
          <w:lang w:bidi="zh-CN"/>
        </w:rPr>
        <w:fldChar w:fldCharType="separate"/>
      </w:r>
      <w:r>
        <w:rPr>
          <w:rStyle w:val="34"/>
          <w:rFonts w:hint="eastAsia" w:cs="宋体"/>
          <w:color w:val="auto"/>
          <w:szCs w:val="24"/>
          <w:lang w:bidi="zh-CN"/>
        </w:rPr>
        <w:t>http://192.168.80.68</w:t>
      </w:r>
      <w:r>
        <w:rPr>
          <w:rFonts w:hint="eastAsia" w:cs="宋体"/>
          <w:szCs w:val="24"/>
          <w:lang w:bidi="zh-CN"/>
        </w:rPr>
        <w:fldChar w:fldCharType="end"/>
      </w:r>
      <w:r>
        <w:rPr>
          <w:rFonts w:hint="eastAsia" w:cs="宋体"/>
          <w:szCs w:val="24"/>
          <w:lang w:bidi="zh-CN"/>
        </w:rPr>
        <w:t xml:space="preserve"> </w:t>
      </w:r>
      <w:r>
        <w:rPr>
          <w:rFonts w:hint="eastAsia"/>
        </w:rPr>
        <w:t>)</w:t>
      </w:r>
    </w:p>
    <w:bookmarkEnd w:id="4"/>
    <w:bookmarkEnd w:id="5"/>
    <w:bookmarkEnd w:id="6"/>
    <w:bookmarkEnd w:id="7"/>
    <w:bookmarkEnd w:id="8"/>
    <w:bookmarkEnd w:id="9"/>
    <w:p>
      <w:pPr>
        <w:pStyle w:val="2"/>
        <w:spacing w:before="100" w:beforeAutospacing="1" w:after="100" w:afterAutospacing="1"/>
        <w:ind w:left="641" w:hanging="641"/>
        <w:rPr>
          <w:rFonts w:hint="eastAsia"/>
        </w:rPr>
      </w:pPr>
      <w:bookmarkStart w:id="10" w:name="_配置项的命名标识"/>
      <w:bookmarkEnd w:id="10"/>
      <w:bookmarkStart w:id="11" w:name="_建立及维护配置库系统"/>
      <w:bookmarkEnd w:id="11"/>
      <w:bookmarkStart w:id="12" w:name="_Toc125884382"/>
      <w:bookmarkEnd w:id="12"/>
      <w:bookmarkStart w:id="13" w:name="_建立软件基线"/>
      <w:bookmarkEnd w:id="13"/>
      <w:bookmarkStart w:id="14" w:name="_活动SCM-A-3：配置控制"/>
      <w:bookmarkEnd w:id="14"/>
      <w:bookmarkStart w:id="15" w:name="_选择配置项"/>
      <w:bookmarkEnd w:id="15"/>
      <w:bookmarkStart w:id="16" w:name="_Toc125884383"/>
      <w:bookmarkEnd w:id="16"/>
      <w:bookmarkStart w:id="17" w:name="_Toc20619"/>
      <w:r>
        <w:rPr>
          <w:rFonts w:hint="eastAsia"/>
        </w:rPr>
        <w:t>Bug报告系统中建立的本项目信息（Project info in the Bug Tracking System）</w:t>
      </w:r>
      <w:bookmarkEnd w:id="17"/>
    </w:p>
    <w:p>
      <w:pPr>
        <w:pStyle w:val="3"/>
        <w:rPr>
          <w:rFonts w:hint="default" w:eastAsia="宋体"/>
          <w:lang w:val="en-US" w:eastAsia="zh-CN"/>
        </w:rPr>
      </w:pPr>
      <w:r>
        <w:rPr>
          <w:rFonts w:hint="eastAsia"/>
        </w:rPr>
        <w:t>名称：</w:t>
      </w:r>
      <w:r>
        <w:rPr>
          <w:rFonts w:hint="eastAsia"/>
          <w:lang w:val="en-US" w:eastAsia="zh-CN"/>
        </w:rPr>
        <w:t>InWise 8.0</w:t>
      </w:r>
    </w:p>
    <w:p>
      <w:pPr>
        <w:pStyle w:val="3"/>
        <w:rPr>
          <w:rFonts w:hint="default" w:eastAsia="宋体"/>
          <w:lang w:val="en-US" w:eastAsia="zh-CN"/>
        </w:rPr>
      </w:pPr>
      <w:r>
        <w:rPr>
          <w:rFonts w:hint="eastAsia"/>
        </w:rPr>
        <w:t>平台：</w:t>
      </w:r>
      <w:r>
        <w:rPr>
          <w:rFonts w:hint="eastAsia"/>
          <w:lang w:val="en-US" w:eastAsia="zh-CN"/>
        </w:rPr>
        <w:t>ARM</w:t>
      </w:r>
    </w:p>
    <w:p>
      <w:pPr>
        <w:pStyle w:val="3"/>
        <w:rPr>
          <w:rFonts w:hint="eastAsia"/>
        </w:rPr>
      </w:pPr>
      <w:r>
        <w:rPr>
          <w:rFonts w:hint="eastAsia"/>
        </w:rPr>
        <w:t>测试版本：BETA,RTM</w:t>
      </w:r>
    </w:p>
    <w:p>
      <w:pPr>
        <w:pStyle w:val="2"/>
        <w:spacing w:before="100" w:beforeAutospacing="1" w:after="100" w:afterAutospacing="1"/>
        <w:ind w:left="641" w:hanging="641"/>
        <w:rPr>
          <w:rFonts w:hint="eastAsia"/>
        </w:rPr>
      </w:pPr>
      <w:bookmarkStart w:id="18" w:name="_Toc23778"/>
      <w:r>
        <w:t>B</w:t>
      </w:r>
      <w:r>
        <w:rPr>
          <w:rFonts w:hint="eastAsia"/>
        </w:rPr>
        <w:t>ug严重等级和响应时间(</w:t>
      </w:r>
      <w:r>
        <w:rPr>
          <w:rFonts w:cs="宋体"/>
          <w:sz w:val="24"/>
          <w:szCs w:val="24"/>
        </w:rPr>
        <w:t>Definition of bug severity and response time</w:t>
      </w:r>
      <w:r>
        <w:rPr>
          <w:rFonts w:hint="eastAsia"/>
        </w:rPr>
        <w:t>)</w:t>
      </w:r>
      <w:bookmarkEnd w:id="18"/>
    </w:p>
    <w:p>
      <w:pPr>
        <w:numPr>
          <w:ilvl w:val="0"/>
          <w:numId w:val="4"/>
        </w:numPr>
        <w:rPr>
          <w:rFonts w:hint="eastAsia"/>
        </w:rPr>
      </w:pPr>
      <w:r>
        <w:t xml:space="preserve">Blocker（1级): Blocks development and/or testing work; </w:t>
      </w:r>
    </w:p>
    <w:p>
      <w:pPr>
        <w:numPr>
          <w:ilvl w:val="0"/>
          <w:numId w:val="4"/>
        </w:numPr>
        <w:rPr>
          <w:rFonts w:hint="eastAsia"/>
        </w:rPr>
      </w:pPr>
      <w:r>
        <w:t xml:space="preserve">Critical（2级):crashes, loss of data, severe memory leak； </w:t>
      </w:r>
    </w:p>
    <w:p>
      <w:pPr>
        <w:numPr>
          <w:ilvl w:val="0"/>
          <w:numId w:val="4"/>
        </w:numPr>
        <w:rPr>
          <w:rFonts w:hint="eastAsia"/>
        </w:rPr>
      </w:pPr>
      <w:r>
        <w:t xml:space="preserve">Major（3级）: major loss of function; </w:t>
      </w:r>
    </w:p>
    <w:p>
      <w:pPr>
        <w:numPr>
          <w:ilvl w:val="0"/>
          <w:numId w:val="4"/>
        </w:numPr>
        <w:rPr>
          <w:rFonts w:hint="eastAsia"/>
        </w:rPr>
      </w:pPr>
      <w:r>
        <w:t>Normal（4级）</w:t>
      </w:r>
      <w:r>
        <w:rPr>
          <w:rFonts w:hint="eastAsia"/>
        </w:rPr>
        <w:t>:normal</w:t>
      </w:r>
      <w:r>
        <w:t xml:space="preserve"> </w:t>
      </w:r>
    </w:p>
    <w:p>
      <w:pPr>
        <w:numPr>
          <w:ilvl w:val="0"/>
          <w:numId w:val="4"/>
        </w:numPr>
        <w:rPr>
          <w:rFonts w:hint="eastAsia"/>
        </w:rPr>
      </w:pPr>
      <w:r>
        <w:t xml:space="preserve">Minor（5级）: minor loss of function, or other problem where easy workaround is present. </w:t>
      </w:r>
    </w:p>
    <w:p>
      <w:pPr>
        <w:numPr>
          <w:ilvl w:val="0"/>
          <w:numId w:val="4"/>
        </w:numPr>
        <w:rPr>
          <w:rFonts w:hint="eastAsia"/>
        </w:rPr>
      </w:pPr>
      <w:r>
        <w:t xml:space="preserve">Trivial（6级）: cosmetic problem like misspelled words or misaligned text. </w:t>
      </w:r>
    </w:p>
    <w:p>
      <w:pPr>
        <w:numPr>
          <w:ilvl w:val="0"/>
          <w:numId w:val="4"/>
        </w:numPr>
      </w:pPr>
      <w:r>
        <w:t xml:space="preserve">Enhancement（7级）:Request for enhancement. </w:t>
      </w:r>
    </w:p>
    <w:p>
      <w:pPr>
        <w:rPr>
          <w:rFonts w:hint="eastAsia"/>
        </w:rPr>
      </w:pPr>
    </w:p>
    <w:p>
      <w:pPr>
        <w:ind w:firstLine="420"/>
      </w:pPr>
      <w:r>
        <w:t xml:space="preserve">响应时间：除了5、6、7级以外的所有Bug 都应该在Bug Review Meeting前被检查和置态。 </w:t>
      </w:r>
    </w:p>
    <w:p>
      <w:pPr>
        <w:pStyle w:val="2"/>
        <w:spacing w:before="100" w:beforeAutospacing="1" w:after="100" w:afterAutospacing="1"/>
        <w:ind w:left="641" w:hanging="641"/>
        <w:rPr>
          <w:rFonts w:hint="eastAsia"/>
        </w:rPr>
      </w:pPr>
      <w:bookmarkStart w:id="19" w:name="_Toc5324"/>
      <w:r>
        <w:rPr>
          <w:rFonts w:hint="eastAsia"/>
        </w:rPr>
        <w:t>Bug优先级定义(</w:t>
      </w:r>
      <w:r>
        <w:rPr>
          <w:rFonts w:cs="宋体"/>
          <w:sz w:val="24"/>
          <w:szCs w:val="24"/>
        </w:rPr>
        <w:t>Bug priority and it's deadline to fix it</w:t>
      </w:r>
      <w:r>
        <w:rPr>
          <w:rFonts w:hint="eastAsia"/>
        </w:rPr>
        <w:t>)</w:t>
      </w:r>
      <w:bookmarkEnd w:id="19"/>
    </w:p>
    <w:p>
      <w:pPr>
        <w:numPr>
          <w:ilvl w:val="0"/>
          <w:numId w:val="4"/>
        </w:numPr>
        <w:rPr>
          <w:rFonts w:hint="eastAsia"/>
        </w:rPr>
      </w:pPr>
      <w:r>
        <w:rPr>
          <w:rFonts w:hint="eastAsia"/>
        </w:rPr>
        <w:t>Hightest</w:t>
      </w:r>
      <w:r>
        <w:t xml:space="preserve"> 1: Can't continue testing. Must fix right away. Can't install, boot, start Xwindow, OS crash, Destroy OS； </w:t>
      </w:r>
    </w:p>
    <w:p>
      <w:pPr>
        <w:numPr>
          <w:ilvl w:val="0"/>
          <w:numId w:val="4"/>
        </w:numPr>
        <w:rPr>
          <w:rFonts w:hint="eastAsia"/>
        </w:rPr>
      </w:pPr>
      <w:r>
        <w:t xml:space="preserve">High 2: Must fix in next release. Otherwise, can't release the next release.OS's basic function, key feature can't work;Impact OS's base such as library.Destroy customer's data or system. Instability of OS.； </w:t>
      </w:r>
    </w:p>
    <w:p>
      <w:pPr>
        <w:numPr>
          <w:ilvl w:val="0"/>
          <w:numId w:val="4"/>
        </w:numPr>
        <w:rPr>
          <w:rFonts w:hint="eastAsia"/>
        </w:rPr>
      </w:pPr>
      <w:r>
        <w:rPr>
          <w:rFonts w:hint="eastAsia"/>
        </w:rPr>
        <w:t>Normal</w:t>
      </w:r>
      <w:r>
        <w:t xml:space="preserve">3: Must fix as early as possible before the last beta.Legal issue, product issue, New GUI, market issue, fatal failure of application. Conformance with standard, compatibility with SW, bug of key function.un-important application crash.； </w:t>
      </w:r>
    </w:p>
    <w:p>
      <w:pPr>
        <w:numPr>
          <w:ilvl w:val="0"/>
          <w:numId w:val="4"/>
        </w:numPr>
      </w:pPr>
      <w:r>
        <w:t xml:space="preserve">Low 4 </w:t>
      </w:r>
    </w:p>
    <w:p>
      <w:pPr>
        <w:numPr>
          <w:ilvl w:val="0"/>
          <w:numId w:val="4"/>
        </w:numPr>
      </w:pPr>
      <w:r>
        <w:rPr>
          <w:rFonts w:hint="eastAsia"/>
        </w:rPr>
        <w:t>Lowest 5</w:t>
      </w:r>
    </w:p>
    <w:p>
      <w:pPr>
        <w:pStyle w:val="2"/>
        <w:rPr>
          <w:rFonts w:hint="eastAsia"/>
        </w:rPr>
      </w:pPr>
      <w:bookmarkStart w:id="20" w:name="_Toc8367"/>
      <w:r>
        <w:rPr>
          <w:rFonts w:hint="eastAsia"/>
        </w:rPr>
        <w:t>角色(Role)</w:t>
      </w:r>
      <w:bookmarkEnd w:id="20"/>
    </w:p>
    <w:p>
      <w:pPr>
        <w:pStyle w:val="3"/>
        <w:rPr>
          <w:rFonts w:hint="eastAsia"/>
        </w:rPr>
      </w:pPr>
      <w:r>
        <w:rPr>
          <w:rFonts w:hint="eastAsia"/>
        </w:rPr>
        <w:t>Bug的默认抄送列表包含：变更控制委员会成员、项目的产品经理、项目的研发组Leader、项目的测试组Leader。</w:t>
      </w:r>
    </w:p>
    <w:tbl>
      <w:tblPr>
        <w:tblStyle w:val="30"/>
        <w:tblW w:w="8820" w:type="dxa"/>
        <w:tblInd w:w="0" w:type="dxa"/>
        <w:tblLayout w:type="fixed"/>
        <w:tblCellMar>
          <w:top w:w="0" w:type="dxa"/>
          <w:left w:w="0" w:type="dxa"/>
          <w:bottom w:w="0" w:type="dxa"/>
          <w:right w:w="0" w:type="dxa"/>
        </w:tblCellMar>
      </w:tblPr>
      <w:tblGrid>
        <w:gridCol w:w="2269"/>
        <w:gridCol w:w="761"/>
        <w:gridCol w:w="886"/>
        <w:gridCol w:w="3785"/>
        <w:gridCol w:w="1119"/>
      </w:tblGrid>
      <w:tr>
        <w:tblPrEx>
          <w:tblCellMar>
            <w:top w:w="0" w:type="dxa"/>
            <w:left w:w="0" w:type="dxa"/>
            <w:bottom w:w="0" w:type="dxa"/>
            <w:right w:w="0" w:type="dxa"/>
          </w:tblCellMar>
        </w:tblPrEx>
        <w:tc>
          <w:tcPr>
            <w:tcW w:w="2269" w:type="dxa"/>
            <w:tcBorders>
              <w:top w:val="single" w:color="000000" w:sz="4" w:space="0"/>
              <w:left w:val="single" w:color="000000" w:sz="4" w:space="0"/>
              <w:bottom w:val="single" w:color="000000" w:sz="4" w:space="0"/>
            </w:tcBorders>
            <w:noWrap w:val="0"/>
            <w:vAlign w:val="top"/>
          </w:tcPr>
          <w:p>
            <w:pPr>
              <w:pStyle w:val="37"/>
              <w:snapToGrid w:val="0"/>
              <w:rPr>
                <w:rFonts w:cs="宋体"/>
                <w:sz w:val="22"/>
                <w:szCs w:val="24"/>
              </w:rPr>
            </w:pPr>
            <w:r>
              <w:rPr>
                <w:rFonts w:cs="宋体"/>
                <w:sz w:val="22"/>
                <w:szCs w:val="24"/>
              </w:rPr>
              <w:t>Role</w:t>
            </w:r>
          </w:p>
        </w:tc>
        <w:tc>
          <w:tcPr>
            <w:tcW w:w="761" w:type="dxa"/>
            <w:tcBorders>
              <w:top w:val="single" w:color="000000" w:sz="4" w:space="0"/>
              <w:left w:val="single" w:color="000000" w:sz="4" w:space="0"/>
              <w:bottom w:val="single" w:color="000000" w:sz="4" w:space="0"/>
            </w:tcBorders>
            <w:noWrap w:val="0"/>
            <w:vAlign w:val="top"/>
          </w:tcPr>
          <w:p>
            <w:pPr>
              <w:pStyle w:val="37"/>
              <w:snapToGrid w:val="0"/>
              <w:rPr>
                <w:rFonts w:cs="宋体"/>
                <w:sz w:val="22"/>
                <w:szCs w:val="24"/>
              </w:rPr>
            </w:pPr>
            <w:r>
              <w:rPr>
                <w:rFonts w:cs="宋体"/>
                <w:sz w:val="22"/>
                <w:szCs w:val="24"/>
              </w:rPr>
              <w:t>Name</w:t>
            </w:r>
          </w:p>
        </w:tc>
        <w:tc>
          <w:tcPr>
            <w:tcW w:w="886" w:type="dxa"/>
            <w:tcBorders>
              <w:top w:val="single" w:color="000000" w:sz="4" w:space="0"/>
              <w:left w:val="single" w:color="000000" w:sz="4" w:space="0"/>
              <w:bottom w:val="single" w:color="000000" w:sz="4" w:space="0"/>
            </w:tcBorders>
            <w:noWrap w:val="0"/>
            <w:vAlign w:val="top"/>
          </w:tcPr>
          <w:p>
            <w:pPr>
              <w:pStyle w:val="37"/>
              <w:snapToGrid w:val="0"/>
              <w:rPr>
                <w:rFonts w:cs="宋体"/>
                <w:sz w:val="22"/>
                <w:szCs w:val="24"/>
              </w:rPr>
            </w:pPr>
          </w:p>
        </w:tc>
        <w:tc>
          <w:tcPr>
            <w:tcW w:w="3785" w:type="dxa"/>
            <w:tcBorders>
              <w:top w:val="single" w:color="000000" w:sz="4" w:space="0"/>
              <w:left w:val="single" w:color="000000" w:sz="4" w:space="0"/>
              <w:bottom w:val="single" w:color="000000" w:sz="4" w:space="0"/>
            </w:tcBorders>
            <w:noWrap w:val="0"/>
            <w:vAlign w:val="top"/>
          </w:tcPr>
          <w:p>
            <w:pPr>
              <w:pStyle w:val="37"/>
              <w:snapToGrid w:val="0"/>
              <w:rPr>
                <w:rFonts w:cs="宋体"/>
                <w:sz w:val="22"/>
                <w:szCs w:val="24"/>
              </w:rPr>
            </w:pPr>
            <w:r>
              <w:rPr>
                <w:rFonts w:cs="宋体"/>
                <w:sz w:val="22"/>
                <w:szCs w:val="24"/>
              </w:rPr>
              <w:t>Email</w:t>
            </w:r>
          </w:p>
        </w:tc>
        <w:tc>
          <w:tcPr>
            <w:tcW w:w="1119" w:type="dxa"/>
            <w:tcBorders>
              <w:top w:val="single" w:color="000000" w:sz="4" w:space="0"/>
              <w:left w:val="single" w:color="000000" w:sz="4" w:space="0"/>
              <w:bottom w:val="single" w:color="000000" w:sz="4" w:space="0"/>
              <w:right w:val="single" w:color="000000" w:sz="4" w:space="0"/>
            </w:tcBorders>
            <w:noWrap w:val="0"/>
            <w:vAlign w:val="top"/>
          </w:tcPr>
          <w:p>
            <w:pPr>
              <w:pStyle w:val="37"/>
              <w:snapToGrid w:val="0"/>
              <w:rPr>
                <w:rFonts w:cs="宋体"/>
                <w:sz w:val="22"/>
                <w:szCs w:val="24"/>
                <w:lang w:eastAsia="zh-CN"/>
              </w:rPr>
            </w:pPr>
            <w:r>
              <w:rPr>
                <w:rFonts w:cs="宋体"/>
                <w:sz w:val="22"/>
                <w:szCs w:val="24"/>
                <w:lang w:eastAsia="zh-CN"/>
              </w:rPr>
              <w:t>IM</w:t>
            </w:r>
          </w:p>
        </w:tc>
      </w:tr>
      <w:tr>
        <w:tblPrEx>
          <w:tblCellMar>
            <w:top w:w="0" w:type="dxa"/>
            <w:left w:w="0" w:type="dxa"/>
            <w:bottom w:w="0" w:type="dxa"/>
            <w:right w:w="0" w:type="dxa"/>
          </w:tblCellMar>
        </w:tblPrEx>
        <w:trPr>
          <w:cantSplit/>
          <w:trHeight w:val="429" w:hRule="atLeast"/>
        </w:trPr>
        <w:tc>
          <w:tcPr>
            <w:tcW w:w="2269" w:type="dxa"/>
            <w:vMerge w:val="restart"/>
            <w:tcBorders>
              <w:top w:val="single" w:color="000000" w:sz="4" w:space="0"/>
              <w:left w:val="single" w:color="000000" w:sz="4" w:space="0"/>
            </w:tcBorders>
            <w:noWrap w:val="0"/>
            <w:vAlign w:val="top"/>
          </w:tcPr>
          <w:p>
            <w:pPr>
              <w:pStyle w:val="37"/>
              <w:snapToGrid w:val="0"/>
              <w:rPr>
                <w:rFonts w:cs="宋体"/>
                <w:sz w:val="22"/>
                <w:szCs w:val="24"/>
                <w:lang w:eastAsia="zh-CN"/>
              </w:rPr>
            </w:pPr>
            <w:r>
              <w:rPr>
                <w:rFonts w:hint="eastAsia" w:cs="宋体"/>
                <w:sz w:val="22"/>
                <w:szCs w:val="24"/>
                <w:lang w:eastAsia="zh-CN"/>
              </w:rPr>
              <w:t>变更控制委员会</w:t>
            </w:r>
          </w:p>
        </w:tc>
        <w:tc>
          <w:tcPr>
            <w:tcW w:w="761" w:type="dxa"/>
            <w:tcBorders>
              <w:top w:val="single" w:color="000000" w:sz="4" w:space="0"/>
              <w:left w:val="single" w:color="000000" w:sz="4" w:space="0"/>
              <w:bottom w:val="single" w:color="000000" w:sz="4" w:space="0"/>
            </w:tcBorders>
            <w:noWrap w:val="0"/>
            <w:vAlign w:val="top"/>
          </w:tcPr>
          <w:p>
            <w:pPr>
              <w:pStyle w:val="37"/>
              <w:snapToGrid w:val="0"/>
              <w:rPr>
                <w:rFonts w:cs="宋体"/>
                <w:sz w:val="22"/>
                <w:szCs w:val="24"/>
              </w:rPr>
            </w:pPr>
            <w:r>
              <w:rPr>
                <w:rFonts w:hint="eastAsia" w:ascii="宋体" w:hAnsi="宋体" w:cs="Rofont"/>
                <w:kern w:val="1"/>
                <w:sz w:val="22"/>
                <w:szCs w:val="24"/>
                <w:lang w:eastAsia="zh-CN"/>
              </w:rPr>
              <w:t>刘偊赜</w:t>
            </w:r>
          </w:p>
        </w:tc>
        <w:tc>
          <w:tcPr>
            <w:tcW w:w="886" w:type="dxa"/>
            <w:tcBorders>
              <w:top w:val="single" w:color="000000" w:sz="4" w:space="0"/>
              <w:left w:val="single" w:color="000000" w:sz="4" w:space="0"/>
              <w:bottom w:val="single" w:color="000000" w:sz="4" w:space="0"/>
            </w:tcBorders>
            <w:noWrap w:val="0"/>
            <w:vAlign w:val="top"/>
          </w:tcPr>
          <w:p>
            <w:pPr>
              <w:pStyle w:val="37"/>
              <w:snapToGrid w:val="0"/>
              <w:rPr>
                <w:rFonts w:hint="eastAsia" w:cs="宋体"/>
                <w:sz w:val="22"/>
                <w:szCs w:val="24"/>
                <w:lang w:eastAsia="zh-CN"/>
              </w:rPr>
            </w:pPr>
          </w:p>
        </w:tc>
        <w:tc>
          <w:tcPr>
            <w:tcW w:w="3785" w:type="dxa"/>
            <w:tcBorders>
              <w:top w:val="single" w:color="000000" w:sz="4" w:space="0"/>
              <w:left w:val="single" w:color="000000" w:sz="4" w:space="0"/>
              <w:bottom w:val="single" w:color="000000" w:sz="4" w:space="0"/>
            </w:tcBorders>
            <w:noWrap w:val="0"/>
            <w:vAlign w:val="top"/>
          </w:tcPr>
          <w:p>
            <w:pPr>
              <w:pStyle w:val="37"/>
              <w:snapToGrid w:val="0"/>
              <w:rPr>
                <w:rFonts w:cs="宋体"/>
                <w:sz w:val="22"/>
                <w:szCs w:val="24"/>
              </w:rPr>
            </w:pPr>
            <w:r>
              <w:rPr>
                <w:rFonts w:hint="eastAsia" w:eastAsia="Rofont" w:cs="Rofont"/>
                <w:kern w:val="1"/>
                <w:sz w:val="22"/>
                <w:szCs w:val="24"/>
                <w:lang w:val="en-US" w:eastAsia="zh-CN"/>
              </w:rPr>
              <w:t>liuyuze</w:t>
            </w:r>
            <w:r>
              <w:rPr>
                <w:rFonts w:eastAsia="Rofont" w:cs="Rofont"/>
                <w:kern w:val="1"/>
                <w:sz w:val="22"/>
                <w:szCs w:val="24"/>
              </w:rPr>
              <w:t>@chinaredflag.com</w:t>
            </w:r>
          </w:p>
        </w:tc>
        <w:tc>
          <w:tcPr>
            <w:tcW w:w="1119" w:type="dxa"/>
            <w:tcBorders>
              <w:top w:val="single" w:color="000000" w:sz="4" w:space="0"/>
              <w:left w:val="single" w:color="000000" w:sz="4" w:space="0"/>
              <w:bottom w:val="single" w:color="000000" w:sz="4" w:space="0"/>
              <w:right w:val="single" w:color="000000" w:sz="4" w:space="0"/>
            </w:tcBorders>
            <w:noWrap w:val="0"/>
            <w:vAlign w:val="top"/>
          </w:tcPr>
          <w:p>
            <w:pPr>
              <w:pStyle w:val="37"/>
              <w:snapToGrid w:val="0"/>
              <w:rPr>
                <w:rFonts w:cs="宋体"/>
                <w:sz w:val="22"/>
                <w:szCs w:val="24"/>
              </w:rPr>
            </w:pPr>
          </w:p>
        </w:tc>
      </w:tr>
      <w:tr>
        <w:tblPrEx>
          <w:tblCellMar>
            <w:top w:w="0" w:type="dxa"/>
            <w:left w:w="0" w:type="dxa"/>
            <w:bottom w:w="0" w:type="dxa"/>
            <w:right w:w="0" w:type="dxa"/>
          </w:tblCellMar>
        </w:tblPrEx>
        <w:trPr>
          <w:cantSplit/>
        </w:trPr>
        <w:tc>
          <w:tcPr>
            <w:tcW w:w="2269" w:type="dxa"/>
            <w:vMerge w:val="continue"/>
            <w:tcBorders>
              <w:left w:val="single" w:color="000000" w:sz="4" w:space="0"/>
            </w:tcBorders>
            <w:noWrap w:val="0"/>
            <w:vAlign w:val="top"/>
          </w:tcPr>
          <w:p>
            <w:pPr>
              <w:pStyle w:val="37"/>
              <w:snapToGrid w:val="0"/>
              <w:rPr>
                <w:rFonts w:hint="eastAsia" w:cs="宋体"/>
                <w:sz w:val="22"/>
                <w:szCs w:val="24"/>
                <w:lang w:eastAsia="zh-CN"/>
              </w:rPr>
            </w:pPr>
          </w:p>
        </w:tc>
        <w:tc>
          <w:tcPr>
            <w:tcW w:w="761" w:type="dxa"/>
            <w:tcBorders>
              <w:top w:val="single" w:color="000000" w:sz="4" w:space="0"/>
              <w:left w:val="single" w:color="000000" w:sz="4" w:space="0"/>
              <w:bottom w:val="single" w:color="000000" w:sz="4" w:space="0"/>
            </w:tcBorders>
            <w:noWrap w:val="0"/>
            <w:vAlign w:val="top"/>
          </w:tcPr>
          <w:p>
            <w:pPr>
              <w:autoSpaceDE w:val="0"/>
              <w:snapToGrid w:val="0"/>
              <w:rPr>
                <w:rFonts w:hint="eastAsia" w:eastAsia="Rofont" w:cs="Rofont"/>
                <w:kern w:val="1"/>
                <w:szCs w:val="24"/>
              </w:rPr>
            </w:pPr>
            <w:r>
              <w:rPr>
                <w:rFonts w:hint="eastAsia" w:eastAsia="Rofont" w:cs="Rofont"/>
                <w:kern w:val="1"/>
                <w:szCs w:val="24"/>
              </w:rPr>
              <w:t>顾旭</w:t>
            </w:r>
          </w:p>
        </w:tc>
        <w:tc>
          <w:tcPr>
            <w:tcW w:w="886" w:type="dxa"/>
            <w:tcBorders>
              <w:top w:val="single" w:color="000000" w:sz="4" w:space="0"/>
              <w:left w:val="single" w:color="000000" w:sz="4" w:space="0"/>
              <w:bottom w:val="single" w:color="000000" w:sz="4" w:space="0"/>
            </w:tcBorders>
            <w:noWrap w:val="0"/>
            <w:vAlign w:val="top"/>
          </w:tcPr>
          <w:p>
            <w:pPr>
              <w:autoSpaceDE w:val="0"/>
              <w:snapToGrid w:val="0"/>
              <w:rPr>
                <w:rFonts w:hint="eastAsia" w:eastAsia="Rofont" w:cs="Rofont"/>
                <w:kern w:val="1"/>
                <w:szCs w:val="24"/>
              </w:rPr>
            </w:pPr>
          </w:p>
        </w:tc>
        <w:tc>
          <w:tcPr>
            <w:tcW w:w="3785" w:type="dxa"/>
            <w:tcBorders>
              <w:top w:val="single" w:color="000000" w:sz="4" w:space="0"/>
              <w:left w:val="single" w:color="000000" w:sz="4" w:space="0"/>
              <w:bottom w:val="single" w:color="000000" w:sz="4" w:space="0"/>
            </w:tcBorders>
            <w:noWrap w:val="0"/>
            <w:vAlign w:val="top"/>
          </w:tcPr>
          <w:p>
            <w:pPr>
              <w:autoSpaceDE w:val="0"/>
              <w:snapToGrid w:val="0"/>
              <w:rPr>
                <w:rFonts w:eastAsia="Rofont" w:cs="Rofont"/>
                <w:kern w:val="1"/>
                <w:szCs w:val="24"/>
              </w:rPr>
            </w:pPr>
            <w:r>
              <w:rPr>
                <w:rFonts w:hint="eastAsia" w:cs="宋体"/>
                <w:szCs w:val="24"/>
              </w:rPr>
              <w:t>guxu@chinaredflag.com</w:t>
            </w:r>
          </w:p>
        </w:tc>
        <w:tc>
          <w:tcPr>
            <w:tcW w:w="1119" w:type="dxa"/>
            <w:tcBorders>
              <w:top w:val="single" w:color="000000" w:sz="4" w:space="0"/>
              <w:left w:val="single" w:color="000000" w:sz="4" w:space="0"/>
              <w:bottom w:val="single" w:color="000000" w:sz="4" w:space="0"/>
              <w:right w:val="single" w:color="000000" w:sz="4" w:space="0"/>
            </w:tcBorders>
            <w:noWrap w:val="0"/>
            <w:vAlign w:val="top"/>
          </w:tcPr>
          <w:p>
            <w:pPr>
              <w:pStyle w:val="37"/>
              <w:snapToGrid w:val="0"/>
              <w:rPr>
                <w:rFonts w:cs="宋体"/>
                <w:sz w:val="22"/>
                <w:szCs w:val="24"/>
              </w:rPr>
            </w:pPr>
          </w:p>
        </w:tc>
      </w:tr>
      <w:tr>
        <w:tblPrEx>
          <w:tblCellMar>
            <w:top w:w="0" w:type="dxa"/>
            <w:left w:w="0" w:type="dxa"/>
            <w:bottom w:w="0" w:type="dxa"/>
            <w:right w:w="0" w:type="dxa"/>
          </w:tblCellMar>
        </w:tblPrEx>
        <w:trPr>
          <w:cantSplit/>
        </w:trPr>
        <w:tc>
          <w:tcPr>
            <w:tcW w:w="2269" w:type="dxa"/>
            <w:vMerge w:val="continue"/>
            <w:tcBorders>
              <w:left w:val="single" w:color="000000" w:sz="4" w:space="0"/>
              <w:bottom w:val="single" w:color="000000" w:sz="4" w:space="0"/>
            </w:tcBorders>
            <w:noWrap w:val="0"/>
            <w:vAlign w:val="top"/>
          </w:tcPr>
          <w:p>
            <w:pPr>
              <w:pStyle w:val="37"/>
              <w:snapToGrid w:val="0"/>
              <w:rPr>
                <w:rFonts w:hint="eastAsia" w:cs="宋体"/>
                <w:sz w:val="22"/>
                <w:szCs w:val="24"/>
                <w:lang w:eastAsia="zh-CN"/>
              </w:rPr>
            </w:pPr>
          </w:p>
        </w:tc>
        <w:tc>
          <w:tcPr>
            <w:tcW w:w="761" w:type="dxa"/>
            <w:tcBorders>
              <w:top w:val="single" w:color="000000" w:sz="4" w:space="0"/>
              <w:left w:val="single" w:color="000000" w:sz="4" w:space="0"/>
              <w:bottom w:val="single" w:color="000000" w:sz="4" w:space="0"/>
            </w:tcBorders>
            <w:noWrap w:val="0"/>
            <w:vAlign w:val="top"/>
          </w:tcPr>
          <w:p>
            <w:pPr>
              <w:autoSpaceDE w:val="0"/>
              <w:snapToGrid w:val="0"/>
              <w:rPr>
                <w:rFonts w:hint="eastAsia" w:eastAsia="Rofont" w:cs="Rofont"/>
                <w:kern w:val="1"/>
                <w:szCs w:val="24"/>
              </w:rPr>
            </w:pPr>
            <w:r>
              <w:rPr>
                <w:rFonts w:hint="eastAsia" w:eastAsia="Rofont" w:cs="Rofont"/>
                <w:kern w:val="1"/>
                <w:szCs w:val="24"/>
              </w:rPr>
              <w:t>董金彩</w:t>
            </w:r>
          </w:p>
        </w:tc>
        <w:tc>
          <w:tcPr>
            <w:tcW w:w="886" w:type="dxa"/>
            <w:tcBorders>
              <w:top w:val="single" w:color="000000" w:sz="4" w:space="0"/>
              <w:left w:val="single" w:color="000000" w:sz="4" w:space="0"/>
              <w:bottom w:val="single" w:color="000000" w:sz="4" w:space="0"/>
            </w:tcBorders>
            <w:noWrap w:val="0"/>
            <w:vAlign w:val="top"/>
          </w:tcPr>
          <w:p>
            <w:pPr>
              <w:autoSpaceDE w:val="0"/>
              <w:snapToGrid w:val="0"/>
              <w:rPr>
                <w:rFonts w:eastAsia="Rofont" w:cs="Rofont"/>
                <w:kern w:val="1"/>
                <w:szCs w:val="24"/>
              </w:rPr>
            </w:pPr>
          </w:p>
        </w:tc>
        <w:tc>
          <w:tcPr>
            <w:tcW w:w="3785" w:type="dxa"/>
            <w:tcBorders>
              <w:top w:val="single" w:color="000000" w:sz="4" w:space="0"/>
              <w:left w:val="single" w:color="000000" w:sz="4" w:space="0"/>
              <w:bottom w:val="single" w:color="000000" w:sz="4" w:space="0"/>
            </w:tcBorders>
            <w:noWrap w:val="0"/>
            <w:vAlign w:val="top"/>
          </w:tcPr>
          <w:p>
            <w:pPr>
              <w:autoSpaceDE w:val="0"/>
              <w:snapToGrid w:val="0"/>
              <w:rPr>
                <w:rFonts w:eastAsia="Rofont" w:cs="Rofont"/>
                <w:kern w:val="1"/>
                <w:szCs w:val="24"/>
              </w:rPr>
            </w:pPr>
            <w:r>
              <w:rPr>
                <w:rFonts w:hint="eastAsia"/>
              </w:rPr>
              <w:t>dongjincai@chinaredflag.com</w:t>
            </w:r>
          </w:p>
        </w:tc>
        <w:tc>
          <w:tcPr>
            <w:tcW w:w="1119" w:type="dxa"/>
            <w:tcBorders>
              <w:top w:val="single" w:color="000000" w:sz="4" w:space="0"/>
              <w:left w:val="single" w:color="000000" w:sz="4" w:space="0"/>
              <w:bottom w:val="single" w:color="000000" w:sz="4" w:space="0"/>
              <w:right w:val="single" w:color="000000" w:sz="4" w:space="0"/>
            </w:tcBorders>
            <w:noWrap w:val="0"/>
            <w:vAlign w:val="top"/>
          </w:tcPr>
          <w:p>
            <w:pPr>
              <w:pStyle w:val="37"/>
              <w:snapToGrid w:val="0"/>
              <w:rPr>
                <w:rFonts w:cs="宋体"/>
                <w:sz w:val="22"/>
                <w:szCs w:val="24"/>
              </w:rPr>
            </w:pPr>
          </w:p>
        </w:tc>
      </w:tr>
      <w:tr>
        <w:tblPrEx>
          <w:tblCellMar>
            <w:top w:w="0" w:type="dxa"/>
            <w:left w:w="0" w:type="dxa"/>
            <w:bottom w:w="0" w:type="dxa"/>
            <w:right w:w="0" w:type="dxa"/>
          </w:tblCellMar>
        </w:tblPrEx>
        <w:trPr>
          <w:trHeight w:val="442" w:hRule="exact"/>
        </w:trPr>
        <w:tc>
          <w:tcPr>
            <w:tcW w:w="2269" w:type="dxa"/>
            <w:tcBorders>
              <w:left w:val="single" w:color="000000" w:sz="4" w:space="0"/>
              <w:bottom w:val="single" w:color="000000" w:sz="4" w:space="0"/>
            </w:tcBorders>
            <w:noWrap w:val="0"/>
            <w:vAlign w:val="top"/>
          </w:tcPr>
          <w:p>
            <w:pPr>
              <w:pStyle w:val="37"/>
              <w:snapToGrid w:val="0"/>
              <w:rPr>
                <w:rFonts w:cs="宋体"/>
                <w:sz w:val="22"/>
                <w:szCs w:val="24"/>
                <w:lang w:eastAsia="zh-CN"/>
              </w:rPr>
            </w:pPr>
            <w:r>
              <w:rPr>
                <w:rFonts w:hint="eastAsia" w:cs="宋体"/>
                <w:sz w:val="22"/>
                <w:szCs w:val="24"/>
                <w:lang w:eastAsia="zh-CN"/>
              </w:rPr>
              <w:t>项目的产品经理</w:t>
            </w:r>
          </w:p>
        </w:tc>
        <w:tc>
          <w:tcPr>
            <w:tcW w:w="761" w:type="dxa"/>
            <w:tcBorders>
              <w:left w:val="single" w:color="000000" w:sz="4" w:space="0"/>
              <w:bottom w:val="single" w:color="000000" w:sz="4" w:space="0"/>
            </w:tcBorders>
            <w:noWrap w:val="0"/>
            <w:vAlign w:val="top"/>
          </w:tcPr>
          <w:p>
            <w:pPr>
              <w:autoSpaceDE w:val="0"/>
              <w:snapToGrid w:val="0"/>
              <w:rPr>
                <w:rFonts w:hint="eastAsia" w:eastAsia="Rofont" w:cs="Rofont"/>
                <w:kern w:val="1"/>
                <w:szCs w:val="24"/>
              </w:rPr>
            </w:pPr>
            <w:r>
              <w:rPr>
                <w:rFonts w:hint="eastAsia" w:eastAsia="Rofont" w:cs="Rofont"/>
                <w:kern w:val="1"/>
                <w:szCs w:val="24"/>
              </w:rPr>
              <w:t>顾旭</w:t>
            </w:r>
          </w:p>
        </w:tc>
        <w:tc>
          <w:tcPr>
            <w:tcW w:w="886" w:type="dxa"/>
            <w:tcBorders>
              <w:left w:val="single" w:color="000000" w:sz="4" w:space="0"/>
              <w:bottom w:val="single" w:color="000000" w:sz="4" w:space="0"/>
            </w:tcBorders>
            <w:noWrap w:val="0"/>
            <w:vAlign w:val="top"/>
          </w:tcPr>
          <w:p>
            <w:pPr>
              <w:autoSpaceDE w:val="0"/>
              <w:snapToGrid w:val="0"/>
              <w:rPr>
                <w:rFonts w:eastAsia="Rofont" w:cs="Rofont"/>
                <w:kern w:val="1"/>
                <w:szCs w:val="24"/>
              </w:rPr>
            </w:pPr>
          </w:p>
        </w:tc>
        <w:tc>
          <w:tcPr>
            <w:tcW w:w="3785" w:type="dxa"/>
            <w:tcBorders>
              <w:left w:val="single" w:color="000000" w:sz="4" w:space="0"/>
              <w:bottom w:val="single" w:color="000000" w:sz="4" w:space="0"/>
            </w:tcBorders>
            <w:noWrap w:val="0"/>
            <w:vAlign w:val="top"/>
          </w:tcPr>
          <w:p>
            <w:pPr>
              <w:autoSpaceDE w:val="0"/>
              <w:snapToGrid w:val="0"/>
              <w:rPr>
                <w:rFonts w:eastAsia="Rofont" w:cs="Rofont"/>
                <w:kern w:val="1"/>
                <w:szCs w:val="24"/>
              </w:rPr>
            </w:pPr>
            <w:r>
              <w:rPr>
                <w:rFonts w:hint="eastAsia" w:cs="宋体"/>
                <w:szCs w:val="24"/>
              </w:rPr>
              <w:t>guxu@chinaredflag.com</w:t>
            </w:r>
          </w:p>
        </w:tc>
        <w:tc>
          <w:tcPr>
            <w:tcW w:w="1119" w:type="dxa"/>
            <w:tcBorders>
              <w:left w:val="single" w:color="000000" w:sz="4" w:space="0"/>
              <w:bottom w:val="single" w:color="000000" w:sz="4" w:space="0"/>
              <w:right w:val="single" w:color="000000" w:sz="4" w:space="0"/>
            </w:tcBorders>
            <w:noWrap w:val="0"/>
            <w:vAlign w:val="top"/>
          </w:tcPr>
          <w:p>
            <w:pPr>
              <w:pStyle w:val="37"/>
              <w:snapToGrid w:val="0"/>
              <w:rPr>
                <w:rFonts w:cs="宋体"/>
                <w:sz w:val="22"/>
                <w:szCs w:val="24"/>
              </w:rPr>
            </w:pPr>
          </w:p>
        </w:tc>
      </w:tr>
      <w:tr>
        <w:tblPrEx>
          <w:tblCellMar>
            <w:top w:w="0" w:type="dxa"/>
            <w:left w:w="0" w:type="dxa"/>
            <w:bottom w:w="0" w:type="dxa"/>
            <w:right w:w="0" w:type="dxa"/>
          </w:tblCellMar>
        </w:tblPrEx>
        <w:trPr>
          <w:trHeight w:val="442" w:hRule="exact"/>
        </w:trPr>
        <w:tc>
          <w:tcPr>
            <w:tcW w:w="2269" w:type="dxa"/>
            <w:tcBorders>
              <w:left w:val="single" w:color="000000" w:sz="4" w:space="0"/>
              <w:bottom w:val="single" w:color="000000" w:sz="4" w:space="0"/>
            </w:tcBorders>
            <w:noWrap w:val="0"/>
            <w:vAlign w:val="top"/>
          </w:tcPr>
          <w:p>
            <w:pPr>
              <w:pStyle w:val="37"/>
              <w:snapToGrid w:val="0"/>
              <w:rPr>
                <w:rFonts w:cs="宋体"/>
                <w:sz w:val="22"/>
                <w:szCs w:val="24"/>
                <w:lang w:eastAsia="zh-CN"/>
              </w:rPr>
            </w:pPr>
            <w:r>
              <w:rPr>
                <w:rFonts w:hint="eastAsia" w:cs="宋体"/>
                <w:sz w:val="22"/>
                <w:szCs w:val="24"/>
                <w:lang w:eastAsia="zh-CN"/>
              </w:rPr>
              <w:t>项目的研发组Leader</w:t>
            </w:r>
          </w:p>
        </w:tc>
        <w:tc>
          <w:tcPr>
            <w:tcW w:w="761" w:type="dxa"/>
            <w:tcBorders>
              <w:left w:val="single" w:color="000000" w:sz="4" w:space="0"/>
              <w:bottom w:val="single" w:color="000000" w:sz="4" w:space="0"/>
            </w:tcBorders>
            <w:noWrap w:val="0"/>
            <w:vAlign w:val="top"/>
          </w:tcPr>
          <w:p>
            <w:pPr>
              <w:autoSpaceDE w:val="0"/>
              <w:snapToGrid w:val="0"/>
              <w:rPr>
                <w:rFonts w:hint="eastAsia" w:eastAsia="Rofont" w:cs="Rofont"/>
                <w:kern w:val="1"/>
                <w:szCs w:val="24"/>
              </w:rPr>
            </w:pPr>
            <w:r>
              <w:rPr>
                <w:rFonts w:hint="eastAsia" w:eastAsia="Rofont" w:cs="Rofont"/>
                <w:kern w:val="1"/>
                <w:szCs w:val="24"/>
              </w:rPr>
              <w:t>刘偊赜</w:t>
            </w:r>
          </w:p>
        </w:tc>
        <w:tc>
          <w:tcPr>
            <w:tcW w:w="886" w:type="dxa"/>
            <w:tcBorders>
              <w:left w:val="single" w:color="000000" w:sz="4" w:space="0"/>
              <w:bottom w:val="single" w:color="000000" w:sz="4" w:space="0"/>
            </w:tcBorders>
            <w:noWrap w:val="0"/>
            <w:vAlign w:val="top"/>
          </w:tcPr>
          <w:p>
            <w:pPr>
              <w:autoSpaceDE w:val="0"/>
              <w:snapToGrid w:val="0"/>
              <w:rPr>
                <w:rFonts w:eastAsia="Rofont" w:cs="Rofont"/>
                <w:kern w:val="1"/>
                <w:szCs w:val="24"/>
              </w:rPr>
            </w:pPr>
          </w:p>
        </w:tc>
        <w:tc>
          <w:tcPr>
            <w:tcW w:w="3785" w:type="dxa"/>
            <w:tcBorders>
              <w:left w:val="single" w:color="000000" w:sz="4" w:space="0"/>
              <w:bottom w:val="single" w:color="000000" w:sz="4" w:space="0"/>
            </w:tcBorders>
            <w:noWrap w:val="0"/>
            <w:vAlign w:val="top"/>
          </w:tcPr>
          <w:p>
            <w:pPr>
              <w:autoSpaceDE w:val="0"/>
              <w:snapToGrid w:val="0"/>
              <w:rPr>
                <w:rFonts w:eastAsia="Rofont" w:cs="Rofont"/>
                <w:kern w:val="1"/>
                <w:szCs w:val="24"/>
              </w:rPr>
            </w:pPr>
            <w:r>
              <w:rPr>
                <w:rFonts w:hint="eastAsia" w:eastAsia="Rofont" w:cs="Rofont"/>
                <w:kern w:val="1"/>
                <w:sz w:val="22"/>
                <w:szCs w:val="24"/>
                <w:lang w:val="en-US" w:eastAsia="zh-CN"/>
              </w:rPr>
              <w:t>liuyuze</w:t>
            </w:r>
            <w:r>
              <w:rPr>
                <w:rFonts w:eastAsia="Rofont" w:cs="Rofont"/>
                <w:kern w:val="1"/>
                <w:sz w:val="22"/>
                <w:szCs w:val="24"/>
              </w:rPr>
              <w:t>@chinaredflag.com</w:t>
            </w:r>
          </w:p>
        </w:tc>
        <w:tc>
          <w:tcPr>
            <w:tcW w:w="1119" w:type="dxa"/>
            <w:tcBorders>
              <w:left w:val="single" w:color="000000" w:sz="4" w:space="0"/>
              <w:bottom w:val="single" w:color="000000" w:sz="4" w:space="0"/>
              <w:right w:val="single" w:color="000000" w:sz="4" w:space="0"/>
            </w:tcBorders>
            <w:noWrap w:val="0"/>
            <w:vAlign w:val="top"/>
          </w:tcPr>
          <w:p>
            <w:pPr>
              <w:pStyle w:val="37"/>
              <w:snapToGrid w:val="0"/>
              <w:rPr>
                <w:rFonts w:cs="宋体"/>
                <w:sz w:val="22"/>
                <w:szCs w:val="24"/>
              </w:rPr>
            </w:pPr>
          </w:p>
        </w:tc>
      </w:tr>
      <w:tr>
        <w:tblPrEx>
          <w:tblCellMar>
            <w:top w:w="0" w:type="dxa"/>
            <w:left w:w="0" w:type="dxa"/>
            <w:bottom w:w="0" w:type="dxa"/>
            <w:right w:w="0" w:type="dxa"/>
          </w:tblCellMar>
        </w:tblPrEx>
        <w:trPr>
          <w:trHeight w:val="442" w:hRule="exact"/>
        </w:trPr>
        <w:tc>
          <w:tcPr>
            <w:tcW w:w="2269" w:type="dxa"/>
            <w:tcBorders>
              <w:left w:val="single" w:color="000000" w:sz="4" w:space="0"/>
              <w:bottom w:val="single" w:color="000000" w:sz="4" w:space="0"/>
            </w:tcBorders>
            <w:noWrap w:val="0"/>
            <w:vAlign w:val="top"/>
          </w:tcPr>
          <w:p>
            <w:pPr>
              <w:pStyle w:val="37"/>
              <w:snapToGrid w:val="0"/>
              <w:rPr>
                <w:rFonts w:cs="宋体"/>
                <w:sz w:val="22"/>
                <w:szCs w:val="24"/>
              </w:rPr>
            </w:pPr>
            <w:r>
              <w:rPr>
                <w:rFonts w:hint="eastAsia" w:cs="宋体"/>
                <w:sz w:val="22"/>
                <w:szCs w:val="24"/>
                <w:lang w:eastAsia="zh-CN"/>
              </w:rPr>
              <w:t>项目的测试组Leader</w:t>
            </w:r>
          </w:p>
        </w:tc>
        <w:tc>
          <w:tcPr>
            <w:tcW w:w="761" w:type="dxa"/>
            <w:tcBorders>
              <w:left w:val="single" w:color="000000" w:sz="4" w:space="0"/>
              <w:bottom w:val="single" w:color="000000" w:sz="4" w:space="0"/>
            </w:tcBorders>
            <w:noWrap w:val="0"/>
            <w:vAlign w:val="top"/>
          </w:tcPr>
          <w:p>
            <w:pPr>
              <w:autoSpaceDE w:val="0"/>
              <w:snapToGrid w:val="0"/>
              <w:rPr>
                <w:rFonts w:hint="eastAsia" w:eastAsia="Rofont" w:cs="Rofont"/>
                <w:kern w:val="1"/>
                <w:szCs w:val="24"/>
              </w:rPr>
            </w:pPr>
            <w:r>
              <w:rPr>
                <w:rFonts w:hint="eastAsia" w:eastAsia="Rofont" w:cs="Rofont"/>
                <w:kern w:val="1"/>
                <w:szCs w:val="24"/>
              </w:rPr>
              <w:t>董金彩</w:t>
            </w:r>
          </w:p>
        </w:tc>
        <w:tc>
          <w:tcPr>
            <w:tcW w:w="886" w:type="dxa"/>
            <w:tcBorders>
              <w:left w:val="single" w:color="000000" w:sz="4" w:space="0"/>
              <w:bottom w:val="single" w:color="000000" w:sz="4" w:space="0"/>
            </w:tcBorders>
            <w:noWrap w:val="0"/>
            <w:vAlign w:val="top"/>
          </w:tcPr>
          <w:p>
            <w:pPr>
              <w:autoSpaceDE w:val="0"/>
              <w:snapToGrid w:val="0"/>
              <w:rPr>
                <w:rFonts w:eastAsia="Rofont" w:cs="Rofont"/>
                <w:kern w:val="1"/>
                <w:szCs w:val="24"/>
              </w:rPr>
            </w:pPr>
          </w:p>
        </w:tc>
        <w:tc>
          <w:tcPr>
            <w:tcW w:w="3785" w:type="dxa"/>
            <w:tcBorders>
              <w:left w:val="single" w:color="000000" w:sz="4" w:space="0"/>
              <w:bottom w:val="single" w:color="000000" w:sz="4" w:space="0"/>
            </w:tcBorders>
            <w:noWrap w:val="0"/>
            <w:vAlign w:val="top"/>
          </w:tcPr>
          <w:p>
            <w:pPr>
              <w:autoSpaceDE w:val="0"/>
              <w:snapToGrid w:val="0"/>
              <w:rPr>
                <w:rFonts w:eastAsia="Rofont" w:cs="Rofont"/>
                <w:kern w:val="1"/>
                <w:szCs w:val="24"/>
              </w:rPr>
            </w:pPr>
            <w:r>
              <w:rPr>
                <w:rFonts w:hint="eastAsia" w:eastAsia="Rofont" w:cs="Rofont"/>
                <w:kern w:val="1"/>
                <w:szCs w:val="24"/>
              </w:rPr>
              <w:t>dongjincai</w:t>
            </w:r>
            <w:r>
              <w:rPr>
                <w:rFonts w:eastAsia="Rofont" w:cs="Rofont"/>
                <w:kern w:val="1"/>
                <w:szCs w:val="24"/>
              </w:rPr>
              <w:t>@chinaredflag.com</w:t>
            </w:r>
          </w:p>
        </w:tc>
        <w:tc>
          <w:tcPr>
            <w:tcW w:w="1119" w:type="dxa"/>
            <w:tcBorders>
              <w:left w:val="single" w:color="000000" w:sz="4" w:space="0"/>
              <w:bottom w:val="single" w:color="000000" w:sz="4" w:space="0"/>
              <w:right w:val="single" w:color="000000" w:sz="4" w:space="0"/>
            </w:tcBorders>
            <w:noWrap w:val="0"/>
            <w:vAlign w:val="top"/>
          </w:tcPr>
          <w:p>
            <w:pPr>
              <w:pStyle w:val="37"/>
              <w:snapToGrid w:val="0"/>
              <w:rPr>
                <w:rFonts w:cs="宋体"/>
                <w:sz w:val="22"/>
                <w:szCs w:val="24"/>
              </w:rPr>
            </w:pPr>
          </w:p>
        </w:tc>
      </w:tr>
      <w:tr>
        <w:tblPrEx>
          <w:tblCellMar>
            <w:top w:w="0" w:type="dxa"/>
            <w:left w:w="0" w:type="dxa"/>
            <w:bottom w:w="0" w:type="dxa"/>
            <w:right w:w="0" w:type="dxa"/>
          </w:tblCellMar>
        </w:tblPrEx>
        <w:trPr>
          <w:cantSplit/>
          <w:trHeight w:val="634" w:hRule="exact"/>
        </w:trPr>
        <w:tc>
          <w:tcPr>
            <w:tcW w:w="2269" w:type="dxa"/>
            <w:vMerge w:val="restart"/>
            <w:tcBorders>
              <w:left w:val="single" w:color="000000" w:sz="4" w:space="0"/>
            </w:tcBorders>
            <w:noWrap w:val="0"/>
            <w:vAlign w:val="top"/>
          </w:tcPr>
          <w:p>
            <w:pPr>
              <w:pStyle w:val="37"/>
              <w:snapToGrid w:val="0"/>
              <w:rPr>
                <w:rFonts w:cs="宋体"/>
                <w:sz w:val="22"/>
                <w:szCs w:val="24"/>
              </w:rPr>
            </w:pPr>
            <w:r>
              <w:rPr>
                <w:rFonts w:cs="宋体"/>
                <w:sz w:val="22"/>
                <w:szCs w:val="24"/>
              </w:rPr>
              <w:t>Developer</w:t>
            </w:r>
          </w:p>
        </w:tc>
        <w:tc>
          <w:tcPr>
            <w:tcW w:w="761" w:type="dxa"/>
            <w:tcBorders>
              <w:left w:val="single" w:color="000000" w:sz="4" w:space="0"/>
              <w:bottom w:val="single" w:color="000000" w:sz="4" w:space="0"/>
            </w:tcBorders>
            <w:noWrap w:val="0"/>
            <w:vAlign w:val="top"/>
          </w:tcPr>
          <w:p>
            <w:pPr>
              <w:autoSpaceDE w:val="0"/>
              <w:snapToGrid w:val="0"/>
              <w:rPr>
                <w:rFonts w:hint="eastAsia" w:eastAsia="Rofont" w:cs="Rofont"/>
                <w:kern w:val="1"/>
                <w:szCs w:val="24"/>
              </w:rPr>
            </w:pPr>
            <w:r>
              <w:rPr>
                <w:rFonts w:hint="eastAsia" w:ascii="宋体" w:hAnsi="宋体" w:eastAsia="Rofont" w:cs="Rofont"/>
                <w:kern w:val="1"/>
                <w:szCs w:val="24"/>
              </w:rPr>
              <w:t>杨硕</w:t>
            </w:r>
          </w:p>
        </w:tc>
        <w:tc>
          <w:tcPr>
            <w:tcW w:w="886" w:type="dxa"/>
            <w:tcBorders>
              <w:left w:val="single" w:color="000000" w:sz="4" w:space="0"/>
              <w:bottom w:val="single" w:color="000000" w:sz="4" w:space="0"/>
            </w:tcBorders>
            <w:noWrap w:val="0"/>
            <w:vAlign w:val="top"/>
          </w:tcPr>
          <w:p>
            <w:pPr>
              <w:autoSpaceDE w:val="0"/>
              <w:snapToGrid w:val="0"/>
              <w:rPr>
                <w:rFonts w:eastAsia="Rofont" w:cs="Rofont"/>
                <w:kern w:val="1"/>
                <w:szCs w:val="24"/>
              </w:rPr>
            </w:pPr>
          </w:p>
        </w:tc>
        <w:tc>
          <w:tcPr>
            <w:tcW w:w="3785" w:type="dxa"/>
            <w:tcBorders>
              <w:left w:val="single" w:color="000000" w:sz="4" w:space="0"/>
              <w:bottom w:val="single" w:color="000000" w:sz="4" w:space="0"/>
            </w:tcBorders>
            <w:noWrap w:val="0"/>
            <w:vAlign w:val="top"/>
          </w:tcPr>
          <w:p>
            <w:pPr>
              <w:autoSpaceDE w:val="0"/>
              <w:snapToGrid w:val="0"/>
              <w:rPr>
                <w:rFonts w:eastAsia="Rofont" w:cs="Rofont"/>
                <w:kern w:val="1"/>
                <w:szCs w:val="24"/>
              </w:rPr>
            </w:pPr>
            <w:r>
              <w:rPr>
                <w:rFonts w:eastAsia="Rofont" w:cs="Rofont"/>
                <w:kern w:val="1"/>
                <w:szCs w:val="24"/>
              </w:rPr>
              <w:t>yanshuo@chinaredflag.com</w:t>
            </w:r>
          </w:p>
        </w:tc>
        <w:tc>
          <w:tcPr>
            <w:tcW w:w="1119" w:type="dxa"/>
            <w:tcBorders>
              <w:left w:val="single" w:color="000000" w:sz="4" w:space="0"/>
              <w:bottom w:val="single" w:color="000000" w:sz="4" w:space="0"/>
              <w:right w:val="single" w:color="000000" w:sz="4" w:space="0"/>
            </w:tcBorders>
            <w:noWrap w:val="0"/>
            <w:vAlign w:val="top"/>
          </w:tcPr>
          <w:p>
            <w:pPr>
              <w:pStyle w:val="37"/>
              <w:snapToGrid w:val="0"/>
              <w:rPr>
                <w:rFonts w:cs="宋体"/>
                <w:sz w:val="22"/>
                <w:szCs w:val="24"/>
              </w:rPr>
            </w:pPr>
          </w:p>
        </w:tc>
      </w:tr>
      <w:tr>
        <w:tblPrEx>
          <w:tblCellMar>
            <w:top w:w="0" w:type="dxa"/>
            <w:left w:w="0" w:type="dxa"/>
            <w:bottom w:w="0" w:type="dxa"/>
            <w:right w:w="0" w:type="dxa"/>
          </w:tblCellMar>
        </w:tblPrEx>
        <w:trPr>
          <w:cantSplit/>
          <w:trHeight w:val="634" w:hRule="exact"/>
        </w:trPr>
        <w:tc>
          <w:tcPr>
            <w:tcW w:w="2269" w:type="dxa"/>
            <w:vMerge w:val="continue"/>
            <w:tcBorders>
              <w:left w:val="single" w:color="000000" w:sz="4" w:space="0"/>
              <w:bottom w:val="single" w:color="000000" w:sz="4" w:space="0"/>
            </w:tcBorders>
            <w:noWrap w:val="0"/>
            <w:vAlign w:val="top"/>
          </w:tcPr>
          <w:p>
            <w:pPr>
              <w:pStyle w:val="37"/>
              <w:snapToGrid w:val="0"/>
              <w:rPr>
                <w:rFonts w:hint="eastAsia" w:cs="宋体"/>
                <w:sz w:val="22"/>
                <w:szCs w:val="24"/>
                <w:lang w:eastAsia="zh-CN"/>
              </w:rPr>
            </w:pPr>
          </w:p>
        </w:tc>
        <w:tc>
          <w:tcPr>
            <w:tcW w:w="761" w:type="dxa"/>
            <w:tcBorders>
              <w:left w:val="single" w:color="000000" w:sz="4" w:space="0"/>
              <w:bottom w:val="single" w:color="000000" w:sz="4" w:space="0"/>
            </w:tcBorders>
            <w:noWrap w:val="0"/>
            <w:vAlign w:val="top"/>
          </w:tcPr>
          <w:p>
            <w:pPr>
              <w:autoSpaceDE w:val="0"/>
              <w:snapToGrid w:val="0"/>
              <w:rPr>
                <w:rFonts w:hint="default" w:eastAsia="Rofont" w:cs="Rofont"/>
                <w:kern w:val="1"/>
                <w:szCs w:val="24"/>
                <w:lang w:val="en-US" w:eastAsia="zh-CN"/>
              </w:rPr>
            </w:pPr>
            <w:r>
              <w:rPr>
                <w:rFonts w:hint="eastAsia" w:eastAsia="Rofont" w:cs="Rofont"/>
                <w:kern w:val="1"/>
                <w:szCs w:val="24"/>
              </w:rPr>
              <w:t>刘</w:t>
            </w:r>
            <w:r>
              <w:rPr>
                <w:rFonts w:hint="eastAsia" w:eastAsia="Rofont" w:cs="Rofont"/>
                <w:kern w:val="1"/>
                <w:szCs w:val="24"/>
                <w:lang w:val="en-US" w:eastAsia="zh-CN"/>
              </w:rPr>
              <w:t>华先</w:t>
            </w:r>
          </w:p>
        </w:tc>
        <w:tc>
          <w:tcPr>
            <w:tcW w:w="886" w:type="dxa"/>
            <w:tcBorders>
              <w:left w:val="single" w:color="000000" w:sz="4" w:space="0"/>
              <w:bottom w:val="single" w:color="000000" w:sz="4" w:space="0"/>
            </w:tcBorders>
            <w:noWrap w:val="0"/>
            <w:vAlign w:val="top"/>
          </w:tcPr>
          <w:p>
            <w:pPr>
              <w:autoSpaceDE w:val="0"/>
              <w:snapToGrid w:val="0"/>
              <w:rPr>
                <w:rFonts w:eastAsia="Rofont" w:cs="Rofont"/>
                <w:kern w:val="1"/>
                <w:szCs w:val="24"/>
              </w:rPr>
            </w:pPr>
          </w:p>
        </w:tc>
        <w:tc>
          <w:tcPr>
            <w:tcW w:w="3785" w:type="dxa"/>
            <w:tcBorders>
              <w:left w:val="single" w:color="000000" w:sz="4" w:space="0"/>
              <w:bottom w:val="single" w:color="000000" w:sz="4" w:space="0"/>
            </w:tcBorders>
            <w:noWrap w:val="0"/>
            <w:vAlign w:val="top"/>
          </w:tcPr>
          <w:p>
            <w:pPr>
              <w:autoSpaceDE w:val="0"/>
              <w:snapToGrid w:val="0"/>
              <w:rPr>
                <w:rFonts w:eastAsia="Rofont" w:cs="Rofont"/>
                <w:kern w:val="1"/>
                <w:szCs w:val="24"/>
              </w:rPr>
            </w:pPr>
            <w:r>
              <w:rPr>
                <w:rFonts w:hint="eastAsia" w:eastAsia="Rofont" w:cs="Rofont"/>
                <w:kern w:val="1"/>
                <w:szCs w:val="24"/>
                <w:lang w:val="en-US" w:eastAsia="zh-CN"/>
              </w:rPr>
              <w:t>liuhuaxian</w:t>
            </w:r>
            <w:r>
              <w:rPr>
                <w:rFonts w:eastAsia="Rofont" w:cs="Rofont"/>
                <w:kern w:val="1"/>
                <w:szCs w:val="24"/>
              </w:rPr>
              <w:t>@chinaredflag.com</w:t>
            </w:r>
          </w:p>
        </w:tc>
        <w:tc>
          <w:tcPr>
            <w:tcW w:w="1119" w:type="dxa"/>
            <w:tcBorders>
              <w:left w:val="single" w:color="000000" w:sz="4" w:space="0"/>
              <w:bottom w:val="single" w:color="000000" w:sz="4" w:space="0"/>
              <w:right w:val="single" w:color="000000" w:sz="4" w:space="0"/>
            </w:tcBorders>
            <w:noWrap w:val="0"/>
            <w:vAlign w:val="top"/>
          </w:tcPr>
          <w:p>
            <w:pPr>
              <w:pStyle w:val="37"/>
              <w:snapToGrid w:val="0"/>
              <w:rPr>
                <w:rFonts w:cs="宋体"/>
                <w:sz w:val="22"/>
                <w:szCs w:val="24"/>
              </w:rPr>
            </w:pPr>
          </w:p>
        </w:tc>
      </w:tr>
      <w:tr>
        <w:tblPrEx>
          <w:tblCellMar>
            <w:top w:w="0" w:type="dxa"/>
            <w:left w:w="0" w:type="dxa"/>
            <w:bottom w:w="0" w:type="dxa"/>
            <w:right w:w="0" w:type="dxa"/>
          </w:tblCellMar>
        </w:tblPrEx>
        <w:trPr>
          <w:cantSplit/>
          <w:trHeight w:val="634" w:hRule="exact"/>
        </w:trPr>
        <w:tc>
          <w:tcPr>
            <w:tcW w:w="2269" w:type="dxa"/>
            <w:vMerge w:val="restart"/>
            <w:tcBorders>
              <w:left w:val="single" w:color="000000" w:sz="4" w:space="0"/>
            </w:tcBorders>
            <w:noWrap w:val="0"/>
            <w:vAlign w:val="top"/>
          </w:tcPr>
          <w:p>
            <w:pPr>
              <w:pStyle w:val="37"/>
              <w:snapToGrid w:val="0"/>
              <w:rPr>
                <w:rFonts w:hint="eastAsia" w:cs="宋体"/>
                <w:sz w:val="22"/>
                <w:szCs w:val="24"/>
                <w:lang w:eastAsia="zh-CN"/>
              </w:rPr>
            </w:pPr>
            <w:r>
              <w:rPr>
                <w:rFonts w:cs="宋体"/>
                <w:sz w:val="22"/>
                <w:szCs w:val="24"/>
              </w:rPr>
              <w:t>Tester</w:t>
            </w:r>
          </w:p>
        </w:tc>
        <w:tc>
          <w:tcPr>
            <w:tcW w:w="761" w:type="dxa"/>
            <w:tcBorders>
              <w:left w:val="single" w:color="000000" w:sz="4" w:space="0"/>
              <w:bottom w:val="single" w:color="000000" w:sz="4" w:space="0"/>
            </w:tcBorders>
            <w:noWrap w:val="0"/>
            <w:vAlign w:val="top"/>
          </w:tcPr>
          <w:p>
            <w:pPr>
              <w:autoSpaceDE w:val="0"/>
              <w:snapToGrid w:val="0"/>
              <w:rPr>
                <w:rFonts w:hint="eastAsia" w:eastAsia="Rofont" w:cs="Rofont"/>
                <w:kern w:val="1"/>
                <w:szCs w:val="24"/>
              </w:rPr>
            </w:pPr>
            <w:r>
              <w:rPr>
                <w:rFonts w:hint="eastAsia" w:ascii="宋体" w:hAnsi="宋体" w:eastAsia="Rofont" w:cs="Rofont"/>
                <w:kern w:val="1"/>
                <w:szCs w:val="24"/>
              </w:rPr>
              <w:t>杨硕</w:t>
            </w:r>
          </w:p>
        </w:tc>
        <w:tc>
          <w:tcPr>
            <w:tcW w:w="886" w:type="dxa"/>
            <w:tcBorders>
              <w:left w:val="single" w:color="000000" w:sz="4" w:space="0"/>
              <w:bottom w:val="single" w:color="000000" w:sz="4" w:space="0"/>
            </w:tcBorders>
            <w:noWrap w:val="0"/>
            <w:vAlign w:val="top"/>
          </w:tcPr>
          <w:p>
            <w:pPr>
              <w:pStyle w:val="37"/>
              <w:snapToGrid w:val="0"/>
              <w:ind w:firstLine="480"/>
              <w:rPr>
                <w:rFonts w:cs="宋体"/>
                <w:sz w:val="22"/>
                <w:szCs w:val="24"/>
              </w:rPr>
            </w:pPr>
          </w:p>
        </w:tc>
        <w:tc>
          <w:tcPr>
            <w:tcW w:w="3785" w:type="dxa"/>
            <w:tcBorders>
              <w:left w:val="single" w:color="000000" w:sz="4" w:space="0"/>
              <w:bottom w:val="single" w:color="000000" w:sz="4" w:space="0"/>
            </w:tcBorders>
            <w:noWrap w:val="0"/>
            <w:vAlign w:val="top"/>
          </w:tcPr>
          <w:p>
            <w:pPr>
              <w:autoSpaceDE w:val="0"/>
              <w:snapToGrid w:val="0"/>
              <w:rPr>
                <w:rFonts w:eastAsia="Rofont" w:cs="Rofont"/>
                <w:kern w:val="1"/>
                <w:szCs w:val="24"/>
              </w:rPr>
            </w:pPr>
            <w:r>
              <w:rPr>
                <w:rFonts w:hint="eastAsia" w:eastAsia="Rofont" w:cs="Rofont"/>
                <w:kern w:val="1"/>
                <w:szCs w:val="24"/>
                <w:lang w:val="en-US" w:eastAsia="zh-CN"/>
              </w:rPr>
              <w:t>yangshuo</w:t>
            </w:r>
            <w:r>
              <w:rPr>
                <w:rFonts w:eastAsia="Rofont" w:cs="Rofont"/>
                <w:kern w:val="1"/>
                <w:szCs w:val="24"/>
              </w:rPr>
              <w:t>@chinaredflag.com</w:t>
            </w:r>
          </w:p>
        </w:tc>
        <w:tc>
          <w:tcPr>
            <w:tcW w:w="1119" w:type="dxa"/>
            <w:tcBorders>
              <w:left w:val="single" w:color="000000" w:sz="4" w:space="0"/>
              <w:bottom w:val="single" w:color="000000" w:sz="4" w:space="0"/>
              <w:right w:val="single" w:color="000000" w:sz="4" w:space="0"/>
            </w:tcBorders>
            <w:noWrap w:val="0"/>
            <w:vAlign w:val="top"/>
          </w:tcPr>
          <w:p>
            <w:pPr>
              <w:pStyle w:val="37"/>
              <w:snapToGrid w:val="0"/>
              <w:rPr>
                <w:rFonts w:cs="宋体"/>
                <w:sz w:val="22"/>
                <w:szCs w:val="24"/>
              </w:rPr>
            </w:pPr>
          </w:p>
        </w:tc>
      </w:tr>
      <w:tr>
        <w:tblPrEx>
          <w:tblCellMar>
            <w:top w:w="0" w:type="dxa"/>
            <w:left w:w="0" w:type="dxa"/>
            <w:bottom w:w="0" w:type="dxa"/>
            <w:right w:w="0" w:type="dxa"/>
          </w:tblCellMar>
        </w:tblPrEx>
        <w:trPr>
          <w:cantSplit/>
          <w:trHeight w:val="634" w:hRule="exact"/>
        </w:trPr>
        <w:tc>
          <w:tcPr>
            <w:tcW w:w="2269" w:type="dxa"/>
            <w:vMerge w:val="continue"/>
            <w:tcBorders>
              <w:left w:val="single" w:color="000000" w:sz="4" w:space="0"/>
            </w:tcBorders>
            <w:noWrap w:val="0"/>
            <w:vAlign w:val="top"/>
          </w:tcPr>
          <w:p>
            <w:pPr>
              <w:pStyle w:val="37"/>
              <w:snapToGrid w:val="0"/>
              <w:rPr>
                <w:rFonts w:hint="eastAsia" w:cs="宋体"/>
                <w:sz w:val="22"/>
                <w:szCs w:val="24"/>
                <w:lang w:eastAsia="zh-CN"/>
              </w:rPr>
            </w:pPr>
          </w:p>
        </w:tc>
        <w:tc>
          <w:tcPr>
            <w:tcW w:w="761" w:type="dxa"/>
            <w:tcBorders>
              <w:left w:val="single" w:color="000000" w:sz="4" w:space="0"/>
              <w:bottom w:val="single" w:color="000000" w:sz="4" w:space="0"/>
            </w:tcBorders>
            <w:noWrap w:val="0"/>
            <w:vAlign w:val="top"/>
          </w:tcPr>
          <w:p>
            <w:pPr>
              <w:pStyle w:val="37"/>
              <w:snapToGrid w:val="0"/>
              <w:rPr>
                <w:rFonts w:hint="default" w:cs="宋体"/>
                <w:sz w:val="22"/>
                <w:szCs w:val="24"/>
                <w:lang w:val="en-US" w:eastAsia="zh-CN"/>
              </w:rPr>
            </w:pPr>
            <w:r>
              <w:rPr>
                <w:rFonts w:hint="eastAsia" w:cs="宋体"/>
                <w:sz w:val="22"/>
                <w:szCs w:val="24"/>
                <w:lang w:val="en-US" w:eastAsia="zh-CN"/>
              </w:rPr>
              <w:t>刘震鹏</w:t>
            </w:r>
          </w:p>
        </w:tc>
        <w:tc>
          <w:tcPr>
            <w:tcW w:w="886" w:type="dxa"/>
            <w:tcBorders>
              <w:left w:val="single" w:color="000000" w:sz="4" w:space="0"/>
              <w:bottom w:val="single" w:color="000000" w:sz="4" w:space="0"/>
            </w:tcBorders>
            <w:noWrap w:val="0"/>
            <w:vAlign w:val="top"/>
          </w:tcPr>
          <w:p>
            <w:pPr>
              <w:pStyle w:val="37"/>
              <w:snapToGrid w:val="0"/>
              <w:jc w:val="left"/>
              <w:rPr>
                <w:rFonts w:hint="eastAsia" w:cs="宋体"/>
                <w:sz w:val="22"/>
                <w:szCs w:val="24"/>
                <w:lang w:eastAsia="zh-CN"/>
              </w:rPr>
            </w:pPr>
          </w:p>
        </w:tc>
        <w:tc>
          <w:tcPr>
            <w:tcW w:w="3785" w:type="dxa"/>
            <w:tcBorders>
              <w:left w:val="single" w:color="000000" w:sz="4" w:space="0"/>
              <w:bottom w:val="single" w:color="000000" w:sz="4" w:space="0"/>
            </w:tcBorders>
            <w:noWrap w:val="0"/>
            <w:vAlign w:val="top"/>
          </w:tcPr>
          <w:p>
            <w:pPr>
              <w:autoSpaceDE w:val="0"/>
              <w:snapToGrid w:val="0"/>
              <w:rPr>
                <w:rFonts w:hint="default" w:eastAsia="Rofont" w:cs="Rofont"/>
                <w:kern w:val="1"/>
                <w:szCs w:val="24"/>
                <w:lang w:val="en-US" w:eastAsia="zh-CN"/>
              </w:rPr>
            </w:pPr>
            <w:r>
              <w:rPr>
                <w:rFonts w:hint="eastAsia" w:eastAsia="Rofont" w:cs="Rofont"/>
                <w:kern w:val="1"/>
                <w:szCs w:val="24"/>
                <w:lang w:val="en-US" w:eastAsia="zh-CN"/>
              </w:rPr>
              <w:t>liuzhenpeng@chinaredflag.com</w:t>
            </w:r>
          </w:p>
        </w:tc>
        <w:tc>
          <w:tcPr>
            <w:tcW w:w="1119" w:type="dxa"/>
            <w:tcBorders>
              <w:left w:val="single" w:color="000000" w:sz="4" w:space="0"/>
              <w:bottom w:val="single" w:color="000000" w:sz="4" w:space="0"/>
              <w:right w:val="single" w:color="000000" w:sz="4" w:space="0"/>
            </w:tcBorders>
            <w:noWrap w:val="0"/>
            <w:vAlign w:val="top"/>
          </w:tcPr>
          <w:p>
            <w:pPr>
              <w:pStyle w:val="37"/>
              <w:snapToGrid w:val="0"/>
              <w:rPr>
                <w:rFonts w:cs="宋体"/>
                <w:sz w:val="22"/>
                <w:szCs w:val="24"/>
              </w:rPr>
            </w:pPr>
          </w:p>
        </w:tc>
      </w:tr>
      <w:tr>
        <w:tblPrEx>
          <w:tblCellMar>
            <w:top w:w="0" w:type="dxa"/>
            <w:left w:w="0" w:type="dxa"/>
            <w:bottom w:w="0" w:type="dxa"/>
            <w:right w:w="0" w:type="dxa"/>
          </w:tblCellMar>
        </w:tblPrEx>
        <w:trPr>
          <w:cantSplit/>
          <w:trHeight w:val="634" w:hRule="exact"/>
        </w:trPr>
        <w:tc>
          <w:tcPr>
            <w:tcW w:w="2269" w:type="dxa"/>
            <w:vMerge w:val="continue"/>
            <w:tcBorders>
              <w:left w:val="single" w:color="000000" w:sz="4" w:space="0"/>
              <w:bottom w:val="single" w:color="000000" w:sz="4" w:space="0"/>
            </w:tcBorders>
            <w:noWrap w:val="0"/>
            <w:vAlign w:val="top"/>
          </w:tcPr>
          <w:p>
            <w:pPr>
              <w:pStyle w:val="37"/>
              <w:snapToGrid w:val="0"/>
              <w:rPr>
                <w:rFonts w:hint="eastAsia" w:cs="宋体"/>
                <w:sz w:val="22"/>
                <w:szCs w:val="24"/>
                <w:lang w:eastAsia="zh-CN"/>
              </w:rPr>
            </w:pPr>
          </w:p>
        </w:tc>
        <w:tc>
          <w:tcPr>
            <w:tcW w:w="761" w:type="dxa"/>
            <w:tcBorders>
              <w:left w:val="single" w:color="000000" w:sz="4" w:space="0"/>
              <w:bottom w:val="single" w:color="000000" w:sz="4" w:space="0"/>
            </w:tcBorders>
            <w:noWrap w:val="0"/>
            <w:vAlign w:val="top"/>
          </w:tcPr>
          <w:p>
            <w:pPr>
              <w:pStyle w:val="37"/>
              <w:snapToGrid w:val="0"/>
              <w:rPr>
                <w:rFonts w:hint="default" w:cs="宋体"/>
                <w:sz w:val="22"/>
                <w:szCs w:val="24"/>
                <w:lang w:val="en-US" w:eastAsia="zh-CN"/>
              </w:rPr>
            </w:pPr>
            <w:r>
              <w:rPr>
                <w:rFonts w:hint="eastAsia" w:cs="宋体"/>
                <w:sz w:val="22"/>
                <w:szCs w:val="24"/>
                <w:lang w:val="en-US" w:eastAsia="zh-CN"/>
              </w:rPr>
              <w:t>张悦</w:t>
            </w:r>
          </w:p>
        </w:tc>
        <w:tc>
          <w:tcPr>
            <w:tcW w:w="886" w:type="dxa"/>
            <w:tcBorders>
              <w:left w:val="single" w:color="000000" w:sz="4" w:space="0"/>
              <w:bottom w:val="single" w:color="000000" w:sz="4" w:space="0"/>
            </w:tcBorders>
            <w:noWrap w:val="0"/>
            <w:vAlign w:val="top"/>
          </w:tcPr>
          <w:p>
            <w:pPr>
              <w:pStyle w:val="37"/>
              <w:snapToGrid w:val="0"/>
              <w:jc w:val="left"/>
              <w:rPr>
                <w:rFonts w:hint="eastAsia" w:cs="宋体"/>
                <w:sz w:val="22"/>
                <w:szCs w:val="24"/>
                <w:lang w:eastAsia="zh-CN"/>
              </w:rPr>
            </w:pPr>
          </w:p>
        </w:tc>
        <w:tc>
          <w:tcPr>
            <w:tcW w:w="3785" w:type="dxa"/>
            <w:tcBorders>
              <w:left w:val="single" w:color="000000" w:sz="4" w:space="0"/>
              <w:bottom w:val="single" w:color="000000" w:sz="4" w:space="0"/>
            </w:tcBorders>
            <w:noWrap w:val="0"/>
            <w:vAlign w:val="top"/>
          </w:tcPr>
          <w:p>
            <w:pPr>
              <w:autoSpaceDE w:val="0"/>
              <w:snapToGrid w:val="0"/>
              <w:rPr>
                <w:rFonts w:hint="default" w:eastAsia="Rofont" w:cs="Rofont"/>
                <w:kern w:val="1"/>
                <w:szCs w:val="24"/>
                <w:lang w:val="en-US" w:eastAsia="zh-CN"/>
              </w:rPr>
            </w:pPr>
            <w:r>
              <w:rPr>
                <w:rFonts w:hint="eastAsia" w:eastAsia="Rofont" w:cs="Rofont"/>
                <w:kern w:val="1"/>
                <w:szCs w:val="24"/>
                <w:lang w:val="en-US" w:eastAsia="zh-CN"/>
              </w:rPr>
              <w:t>zhangyue@chinaredflag.com</w:t>
            </w:r>
          </w:p>
        </w:tc>
        <w:tc>
          <w:tcPr>
            <w:tcW w:w="1119" w:type="dxa"/>
            <w:tcBorders>
              <w:left w:val="single" w:color="000000" w:sz="4" w:space="0"/>
              <w:bottom w:val="single" w:color="000000" w:sz="4" w:space="0"/>
              <w:right w:val="single" w:color="000000" w:sz="4" w:space="0"/>
            </w:tcBorders>
            <w:noWrap w:val="0"/>
            <w:vAlign w:val="top"/>
          </w:tcPr>
          <w:p>
            <w:pPr>
              <w:pStyle w:val="37"/>
              <w:snapToGrid w:val="0"/>
              <w:rPr>
                <w:rFonts w:cs="宋体"/>
                <w:sz w:val="22"/>
                <w:szCs w:val="24"/>
              </w:rPr>
            </w:pPr>
          </w:p>
        </w:tc>
      </w:tr>
      <w:tr>
        <w:tblPrEx>
          <w:tblCellMar>
            <w:top w:w="0" w:type="dxa"/>
            <w:left w:w="0" w:type="dxa"/>
            <w:bottom w:w="0" w:type="dxa"/>
            <w:right w:w="0" w:type="dxa"/>
          </w:tblCellMar>
        </w:tblPrEx>
        <w:trPr>
          <w:trHeight w:val="634" w:hRule="exact"/>
        </w:trPr>
        <w:tc>
          <w:tcPr>
            <w:tcW w:w="2269" w:type="dxa"/>
            <w:tcBorders>
              <w:left w:val="single" w:color="000000" w:sz="4" w:space="0"/>
              <w:bottom w:val="single" w:color="000000" w:sz="4" w:space="0"/>
            </w:tcBorders>
            <w:noWrap w:val="0"/>
            <w:vAlign w:val="top"/>
          </w:tcPr>
          <w:p>
            <w:pPr>
              <w:pStyle w:val="37"/>
              <w:snapToGrid w:val="0"/>
              <w:rPr>
                <w:rFonts w:cs="宋体"/>
                <w:sz w:val="22"/>
                <w:szCs w:val="24"/>
                <w:lang w:eastAsia="zh-CN"/>
              </w:rPr>
            </w:pPr>
            <w:r>
              <w:rPr>
                <w:rFonts w:hint="eastAsia"/>
                <w:sz w:val="22"/>
                <w:lang w:eastAsia="zh-CN"/>
              </w:rPr>
              <w:t>手册编写人员</w:t>
            </w:r>
          </w:p>
        </w:tc>
        <w:tc>
          <w:tcPr>
            <w:tcW w:w="761" w:type="dxa"/>
            <w:tcBorders>
              <w:left w:val="single" w:color="000000" w:sz="4" w:space="0"/>
              <w:bottom w:val="single" w:color="000000" w:sz="4" w:space="0"/>
            </w:tcBorders>
            <w:noWrap w:val="0"/>
            <w:vAlign w:val="top"/>
          </w:tcPr>
          <w:p>
            <w:pPr>
              <w:autoSpaceDE w:val="0"/>
              <w:snapToGrid w:val="0"/>
              <w:rPr>
                <w:rFonts w:hint="eastAsia" w:eastAsia="Rofont" w:cs="Rofont"/>
                <w:kern w:val="1"/>
                <w:szCs w:val="24"/>
                <w:lang w:val="en-US" w:eastAsia="zh-CN"/>
              </w:rPr>
            </w:pPr>
            <w:r>
              <w:rPr>
                <w:rFonts w:hint="eastAsia" w:eastAsia="Rofont" w:cs="Rofont"/>
                <w:kern w:val="1"/>
                <w:szCs w:val="24"/>
                <w:lang w:val="en-US" w:eastAsia="zh-CN"/>
              </w:rPr>
              <w:t>刘华先</w:t>
            </w:r>
          </w:p>
        </w:tc>
        <w:tc>
          <w:tcPr>
            <w:tcW w:w="886" w:type="dxa"/>
            <w:tcBorders>
              <w:left w:val="single" w:color="000000" w:sz="4" w:space="0"/>
              <w:bottom w:val="single" w:color="000000" w:sz="4" w:space="0"/>
            </w:tcBorders>
            <w:noWrap w:val="0"/>
            <w:vAlign w:val="top"/>
          </w:tcPr>
          <w:p>
            <w:pPr>
              <w:pStyle w:val="37"/>
              <w:snapToGrid w:val="0"/>
              <w:rPr>
                <w:rFonts w:cs="宋体"/>
                <w:sz w:val="22"/>
                <w:szCs w:val="24"/>
                <w:lang w:eastAsia="zh-CN"/>
              </w:rPr>
            </w:pPr>
          </w:p>
        </w:tc>
        <w:tc>
          <w:tcPr>
            <w:tcW w:w="3785" w:type="dxa"/>
            <w:tcBorders>
              <w:left w:val="single" w:color="000000" w:sz="4" w:space="0"/>
              <w:bottom w:val="single" w:color="000000" w:sz="4" w:space="0"/>
            </w:tcBorders>
            <w:noWrap w:val="0"/>
            <w:vAlign w:val="top"/>
          </w:tcPr>
          <w:p>
            <w:pPr>
              <w:autoSpaceDE w:val="0"/>
              <w:snapToGrid w:val="0"/>
              <w:rPr>
                <w:rFonts w:hint="default" w:eastAsia="Rofont" w:cs="Rofont"/>
                <w:kern w:val="1"/>
                <w:szCs w:val="24"/>
                <w:lang w:val="en-US" w:eastAsia="zh-CN"/>
              </w:rPr>
            </w:pPr>
            <w:r>
              <w:rPr>
                <w:rFonts w:hint="eastAsia" w:eastAsia="Rofont" w:cs="Rofont"/>
                <w:kern w:val="1"/>
                <w:szCs w:val="24"/>
                <w:lang w:val="en-US" w:eastAsia="zh-CN"/>
              </w:rPr>
              <w:t>liuhuaxian@chinaredflag.com</w:t>
            </w:r>
          </w:p>
        </w:tc>
        <w:tc>
          <w:tcPr>
            <w:tcW w:w="1119" w:type="dxa"/>
            <w:tcBorders>
              <w:left w:val="single" w:color="000000" w:sz="4" w:space="0"/>
              <w:bottom w:val="single" w:color="000000" w:sz="4" w:space="0"/>
              <w:right w:val="single" w:color="000000" w:sz="4" w:space="0"/>
            </w:tcBorders>
            <w:noWrap w:val="0"/>
            <w:vAlign w:val="top"/>
          </w:tcPr>
          <w:p>
            <w:pPr>
              <w:pStyle w:val="37"/>
              <w:snapToGrid w:val="0"/>
              <w:rPr>
                <w:rFonts w:cs="宋体"/>
                <w:sz w:val="22"/>
                <w:szCs w:val="24"/>
                <w:lang w:eastAsia="zh-CN"/>
              </w:rPr>
            </w:pPr>
          </w:p>
        </w:tc>
      </w:tr>
      <w:tr>
        <w:tblPrEx>
          <w:tblCellMar>
            <w:top w:w="0" w:type="dxa"/>
            <w:left w:w="0" w:type="dxa"/>
            <w:bottom w:w="0" w:type="dxa"/>
            <w:right w:w="0" w:type="dxa"/>
          </w:tblCellMar>
        </w:tblPrEx>
        <w:trPr>
          <w:trHeight w:val="634" w:hRule="exact"/>
        </w:trPr>
        <w:tc>
          <w:tcPr>
            <w:tcW w:w="2269" w:type="dxa"/>
            <w:tcBorders>
              <w:left w:val="single" w:color="000000" w:sz="4" w:space="0"/>
              <w:bottom w:val="single" w:color="000000" w:sz="4" w:space="0"/>
            </w:tcBorders>
            <w:noWrap w:val="0"/>
            <w:vAlign w:val="top"/>
          </w:tcPr>
          <w:p>
            <w:pPr>
              <w:pStyle w:val="37"/>
              <w:snapToGrid w:val="0"/>
              <w:rPr>
                <w:rFonts w:cs="宋体"/>
                <w:sz w:val="22"/>
                <w:szCs w:val="24"/>
                <w:lang w:eastAsia="zh-CN"/>
              </w:rPr>
            </w:pPr>
            <w:r>
              <w:rPr>
                <w:rFonts w:hint="eastAsia"/>
                <w:sz w:val="22"/>
              </w:rPr>
              <w:t>技术支持</w:t>
            </w:r>
            <w:r>
              <w:rPr>
                <w:rFonts w:hint="eastAsia"/>
                <w:sz w:val="22"/>
                <w:lang w:eastAsia="zh-CN"/>
              </w:rPr>
              <w:t>人员</w:t>
            </w:r>
          </w:p>
        </w:tc>
        <w:tc>
          <w:tcPr>
            <w:tcW w:w="761" w:type="dxa"/>
            <w:tcBorders>
              <w:left w:val="single" w:color="000000" w:sz="4" w:space="0"/>
              <w:bottom w:val="single" w:color="000000" w:sz="4" w:space="0"/>
            </w:tcBorders>
            <w:noWrap w:val="0"/>
            <w:vAlign w:val="top"/>
          </w:tcPr>
          <w:p>
            <w:pPr>
              <w:autoSpaceDE w:val="0"/>
              <w:snapToGrid w:val="0"/>
              <w:rPr>
                <w:rFonts w:hint="default" w:eastAsia="Rofont" w:cs="Rofont"/>
                <w:kern w:val="1"/>
                <w:szCs w:val="24"/>
                <w:lang w:val="en-US" w:eastAsia="zh-CN"/>
              </w:rPr>
            </w:pPr>
            <w:r>
              <w:rPr>
                <w:rFonts w:hint="eastAsia" w:eastAsia="Rofont" w:cs="Rofont"/>
                <w:kern w:val="1"/>
                <w:szCs w:val="24"/>
                <w:lang w:val="en-US" w:eastAsia="zh-CN"/>
              </w:rPr>
              <w:t>闫乐乐</w:t>
            </w:r>
          </w:p>
        </w:tc>
        <w:tc>
          <w:tcPr>
            <w:tcW w:w="886" w:type="dxa"/>
            <w:tcBorders>
              <w:left w:val="single" w:color="000000" w:sz="4" w:space="0"/>
              <w:bottom w:val="single" w:color="000000" w:sz="4" w:space="0"/>
            </w:tcBorders>
            <w:noWrap w:val="0"/>
            <w:vAlign w:val="top"/>
          </w:tcPr>
          <w:p>
            <w:pPr>
              <w:pStyle w:val="37"/>
              <w:snapToGrid w:val="0"/>
              <w:rPr>
                <w:rFonts w:cs="宋体"/>
                <w:sz w:val="22"/>
                <w:szCs w:val="24"/>
                <w:lang w:eastAsia="zh-CN"/>
              </w:rPr>
            </w:pPr>
          </w:p>
        </w:tc>
        <w:tc>
          <w:tcPr>
            <w:tcW w:w="3785" w:type="dxa"/>
            <w:tcBorders>
              <w:left w:val="single" w:color="000000" w:sz="4" w:space="0"/>
              <w:bottom w:val="single" w:color="000000" w:sz="4" w:space="0"/>
            </w:tcBorders>
            <w:noWrap w:val="0"/>
            <w:vAlign w:val="top"/>
          </w:tcPr>
          <w:p>
            <w:pPr>
              <w:autoSpaceDE w:val="0"/>
              <w:snapToGrid w:val="0"/>
              <w:rPr>
                <w:rFonts w:hint="default" w:eastAsia="Rofont" w:cs="Rofont"/>
                <w:kern w:val="1"/>
                <w:szCs w:val="24"/>
                <w:lang w:val="en-US" w:eastAsia="zh-CN"/>
              </w:rPr>
            </w:pPr>
            <w:r>
              <w:rPr>
                <w:rFonts w:hint="eastAsia" w:eastAsia="Rofont" w:cs="Rofont"/>
                <w:kern w:val="1"/>
                <w:szCs w:val="24"/>
                <w:lang w:val="en-US" w:eastAsia="zh-CN"/>
              </w:rPr>
              <w:t>yanlele@chinaredflag.com</w:t>
            </w:r>
          </w:p>
        </w:tc>
        <w:tc>
          <w:tcPr>
            <w:tcW w:w="1119" w:type="dxa"/>
            <w:tcBorders>
              <w:left w:val="single" w:color="000000" w:sz="4" w:space="0"/>
              <w:bottom w:val="single" w:color="000000" w:sz="4" w:space="0"/>
              <w:right w:val="single" w:color="000000" w:sz="4" w:space="0"/>
            </w:tcBorders>
            <w:noWrap w:val="0"/>
            <w:vAlign w:val="top"/>
          </w:tcPr>
          <w:p>
            <w:pPr>
              <w:pStyle w:val="37"/>
              <w:snapToGrid w:val="0"/>
              <w:rPr>
                <w:rFonts w:cs="宋体"/>
                <w:sz w:val="22"/>
                <w:szCs w:val="24"/>
                <w:lang w:eastAsia="zh-CN"/>
              </w:rPr>
            </w:pPr>
          </w:p>
        </w:tc>
      </w:tr>
      <w:tr>
        <w:tblPrEx>
          <w:tblCellMar>
            <w:top w:w="0" w:type="dxa"/>
            <w:left w:w="0" w:type="dxa"/>
            <w:bottom w:w="0" w:type="dxa"/>
            <w:right w:w="0" w:type="dxa"/>
          </w:tblCellMar>
        </w:tblPrEx>
        <w:trPr>
          <w:trHeight w:val="634" w:hRule="exact"/>
        </w:trPr>
        <w:tc>
          <w:tcPr>
            <w:tcW w:w="2269" w:type="dxa"/>
            <w:tcBorders>
              <w:left w:val="single" w:color="000000" w:sz="4" w:space="0"/>
              <w:bottom w:val="single" w:color="000000" w:sz="4" w:space="0"/>
            </w:tcBorders>
            <w:noWrap w:val="0"/>
            <w:vAlign w:val="top"/>
          </w:tcPr>
          <w:p>
            <w:pPr>
              <w:pStyle w:val="37"/>
              <w:snapToGrid w:val="0"/>
              <w:rPr>
                <w:rFonts w:cs="宋体"/>
                <w:sz w:val="22"/>
                <w:szCs w:val="24"/>
              </w:rPr>
            </w:pPr>
            <w:r>
              <w:rPr>
                <w:rFonts w:hint="eastAsia"/>
                <w:sz w:val="22"/>
                <w:lang w:eastAsia="zh-CN"/>
              </w:rPr>
              <w:t>Partner</w:t>
            </w:r>
            <w:r>
              <w:rPr>
                <w:rFonts w:cs="宋体"/>
                <w:sz w:val="22"/>
                <w:szCs w:val="24"/>
              </w:rPr>
              <w:t xml:space="preserve"> </w:t>
            </w:r>
          </w:p>
        </w:tc>
        <w:tc>
          <w:tcPr>
            <w:tcW w:w="761" w:type="dxa"/>
            <w:tcBorders>
              <w:left w:val="single" w:color="000000" w:sz="4" w:space="0"/>
              <w:bottom w:val="single" w:color="000000" w:sz="4" w:space="0"/>
            </w:tcBorders>
            <w:noWrap w:val="0"/>
            <w:vAlign w:val="top"/>
          </w:tcPr>
          <w:p>
            <w:pPr>
              <w:autoSpaceDE w:val="0"/>
              <w:snapToGrid w:val="0"/>
              <w:rPr>
                <w:rFonts w:hint="eastAsia" w:eastAsia="Rofont" w:cs="Rofont"/>
                <w:kern w:val="1"/>
                <w:sz w:val="22"/>
                <w:szCs w:val="24"/>
                <w:lang w:val="en-US" w:bidi="ar-SA"/>
              </w:rPr>
            </w:pPr>
            <w:r>
              <w:rPr>
                <w:rFonts w:hint="eastAsia" w:eastAsia="Rofont" w:cs="Rofont"/>
                <w:kern w:val="1"/>
                <w:szCs w:val="24"/>
              </w:rPr>
              <w:t>董金彩</w:t>
            </w:r>
          </w:p>
        </w:tc>
        <w:tc>
          <w:tcPr>
            <w:tcW w:w="886" w:type="dxa"/>
            <w:tcBorders>
              <w:left w:val="single" w:color="000000" w:sz="4" w:space="0"/>
              <w:bottom w:val="single" w:color="000000" w:sz="4" w:space="0"/>
            </w:tcBorders>
            <w:noWrap w:val="0"/>
            <w:vAlign w:val="top"/>
          </w:tcPr>
          <w:p>
            <w:pPr>
              <w:autoSpaceDE w:val="0"/>
              <w:snapToGrid w:val="0"/>
              <w:rPr>
                <w:rFonts w:eastAsia="Rofont" w:cs="Rofont"/>
                <w:kern w:val="1"/>
                <w:sz w:val="22"/>
                <w:szCs w:val="24"/>
                <w:lang w:val="en-US" w:eastAsia="zh-CN" w:bidi="ar-SA"/>
              </w:rPr>
            </w:pPr>
          </w:p>
        </w:tc>
        <w:tc>
          <w:tcPr>
            <w:tcW w:w="3785" w:type="dxa"/>
            <w:tcBorders>
              <w:left w:val="single" w:color="000000" w:sz="4" w:space="0"/>
              <w:bottom w:val="single" w:color="000000" w:sz="4" w:space="0"/>
            </w:tcBorders>
            <w:noWrap w:val="0"/>
            <w:vAlign w:val="top"/>
          </w:tcPr>
          <w:p>
            <w:pPr>
              <w:autoSpaceDE w:val="0"/>
              <w:snapToGrid w:val="0"/>
              <w:rPr>
                <w:rFonts w:eastAsia="Rofont" w:cs="Rofont"/>
                <w:kern w:val="1"/>
                <w:sz w:val="22"/>
                <w:szCs w:val="24"/>
                <w:lang w:val="en-US" w:bidi="ar-SA"/>
              </w:rPr>
            </w:pPr>
            <w:r>
              <w:rPr>
                <w:rFonts w:hint="eastAsia"/>
              </w:rPr>
              <w:t>dongjincai@chinaredflag.com</w:t>
            </w:r>
          </w:p>
        </w:tc>
        <w:tc>
          <w:tcPr>
            <w:tcW w:w="1119" w:type="dxa"/>
            <w:tcBorders>
              <w:left w:val="single" w:color="000000" w:sz="4" w:space="0"/>
              <w:bottom w:val="single" w:color="000000" w:sz="4" w:space="0"/>
              <w:right w:val="single" w:color="000000" w:sz="4" w:space="0"/>
            </w:tcBorders>
            <w:noWrap w:val="0"/>
            <w:vAlign w:val="top"/>
          </w:tcPr>
          <w:p>
            <w:pPr>
              <w:pStyle w:val="37"/>
              <w:snapToGrid w:val="0"/>
              <w:rPr>
                <w:rFonts w:cs="宋体"/>
                <w:sz w:val="22"/>
                <w:szCs w:val="24"/>
              </w:rPr>
            </w:pPr>
          </w:p>
        </w:tc>
      </w:tr>
      <w:tr>
        <w:tblPrEx>
          <w:tblCellMar>
            <w:top w:w="0" w:type="dxa"/>
            <w:left w:w="0" w:type="dxa"/>
            <w:bottom w:w="0" w:type="dxa"/>
            <w:right w:w="0" w:type="dxa"/>
          </w:tblCellMar>
        </w:tblPrEx>
        <w:trPr>
          <w:trHeight w:val="634" w:hRule="exact"/>
        </w:trPr>
        <w:tc>
          <w:tcPr>
            <w:tcW w:w="2269" w:type="dxa"/>
            <w:tcBorders>
              <w:left w:val="single" w:color="000000" w:sz="4" w:space="0"/>
              <w:bottom w:val="single" w:color="000000" w:sz="4" w:space="0"/>
            </w:tcBorders>
            <w:noWrap w:val="0"/>
            <w:vAlign w:val="top"/>
          </w:tcPr>
          <w:p>
            <w:pPr>
              <w:pStyle w:val="37"/>
              <w:snapToGrid w:val="0"/>
              <w:rPr>
                <w:rFonts w:cs="宋体"/>
                <w:sz w:val="22"/>
                <w:szCs w:val="24"/>
              </w:rPr>
            </w:pPr>
            <w:r>
              <w:rPr>
                <w:rFonts w:hint="eastAsia"/>
                <w:sz w:val="22"/>
                <w:lang w:eastAsia="zh-CN"/>
              </w:rPr>
              <w:t>End user</w:t>
            </w:r>
            <w:r>
              <w:rPr>
                <w:rFonts w:cs="宋体"/>
                <w:sz w:val="22"/>
                <w:szCs w:val="24"/>
              </w:rPr>
              <w:t xml:space="preserve"> </w:t>
            </w:r>
          </w:p>
        </w:tc>
        <w:tc>
          <w:tcPr>
            <w:tcW w:w="761" w:type="dxa"/>
            <w:tcBorders>
              <w:left w:val="single" w:color="000000" w:sz="4" w:space="0"/>
              <w:bottom w:val="single" w:color="000000" w:sz="4" w:space="0"/>
            </w:tcBorders>
            <w:noWrap w:val="0"/>
            <w:vAlign w:val="top"/>
          </w:tcPr>
          <w:p>
            <w:pPr>
              <w:autoSpaceDE w:val="0"/>
              <w:snapToGrid w:val="0"/>
              <w:rPr>
                <w:rFonts w:hint="eastAsia" w:eastAsia="Rofont" w:cs="Rofont"/>
                <w:kern w:val="1"/>
                <w:sz w:val="22"/>
                <w:szCs w:val="24"/>
                <w:lang w:val="en-US" w:bidi="ar-SA"/>
              </w:rPr>
            </w:pPr>
            <w:r>
              <w:rPr>
                <w:rFonts w:hint="eastAsia" w:ascii="宋体" w:hAnsi="宋体" w:eastAsia="Rofont" w:cs="Rofont"/>
                <w:kern w:val="1"/>
                <w:szCs w:val="24"/>
              </w:rPr>
              <w:t>杨硕</w:t>
            </w:r>
          </w:p>
        </w:tc>
        <w:tc>
          <w:tcPr>
            <w:tcW w:w="886" w:type="dxa"/>
            <w:tcBorders>
              <w:left w:val="single" w:color="000000" w:sz="4" w:space="0"/>
              <w:bottom w:val="single" w:color="000000" w:sz="4" w:space="0"/>
            </w:tcBorders>
            <w:noWrap w:val="0"/>
            <w:vAlign w:val="top"/>
          </w:tcPr>
          <w:p>
            <w:pPr>
              <w:pStyle w:val="37"/>
              <w:snapToGrid w:val="0"/>
              <w:ind w:firstLine="480" w:firstLineChars="0"/>
              <w:rPr>
                <w:rFonts w:cs="宋体"/>
                <w:kern w:val="0"/>
                <w:sz w:val="22"/>
                <w:szCs w:val="24"/>
                <w:lang w:val="en-US" w:bidi="ar-SA"/>
              </w:rPr>
            </w:pPr>
          </w:p>
        </w:tc>
        <w:tc>
          <w:tcPr>
            <w:tcW w:w="3785" w:type="dxa"/>
            <w:tcBorders>
              <w:left w:val="single" w:color="000000" w:sz="4" w:space="0"/>
              <w:bottom w:val="single" w:color="000000" w:sz="4" w:space="0"/>
            </w:tcBorders>
            <w:noWrap w:val="0"/>
            <w:vAlign w:val="top"/>
          </w:tcPr>
          <w:p>
            <w:pPr>
              <w:autoSpaceDE w:val="0"/>
              <w:snapToGrid w:val="0"/>
              <w:rPr>
                <w:rFonts w:eastAsia="Rofont" w:cs="Rofont"/>
                <w:kern w:val="1"/>
                <w:sz w:val="22"/>
                <w:szCs w:val="24"/>
                <w:lang w:val="en-US" w:bidi="ar-SA"/>
              </w:rPr>
            </w:pPr>
            <w:r>
              <w:rPr>
                <w:rFonts w:hint="eastAsia" w:eastAsia="Rofont" w:cs="Rofont"/>
                <w:kern w:val="1"/>
                <w:szCs w:val="24"/>
                <w:lang w:val="en-US" w:eastAsia="zh-CN"/>
              </w:rPr>
              <w:t>yangshuo</w:t>
            </w:r>
            <w:r>
              <w:rPr>
                <w:rFonts w:eastAsia="Rofont" w:cs="Rofont"/>
                <w:kern w:val="1"/>
                <w:szCs w:val="24"/>
              </w:rPr>
              <w:t>@chinaredflag.com</w:t>
            </w:r>
          </w:p>
        </w:tc>
        <w:tc>
          <w:tcPr>
            <w:tcW w:w="1119" w:type="dxa"/>
            <w:tcBorders>
              <w:left w:val="single" w:color="000000" w:sz="4" w:space="0"/>
              <w:bottom w:val="single" w:color="000000" w:sz="4" w:space="0"/>
              <w:right w:val="single" w:color="000000" w:sz="4" w:space="0"/>
            </w:tcBorders>
            <w:noWrap w:val="0"/>
            <w:vAlign w:val="top"/>
          </w:tcPr>
          <w:p>
            <w:pPr>
              <w:pStyle w:val="37"/>
              <w:snapToGrid w:val="0"/>
              <w:rPr>
                <w:rFonts w:cs="宋体"/>
                <w:sz w:val="22"/>
                <w:szCs w:val="24"/>
              </w:rPr>
            </w:pPr>
          </w:p>
        </w:tc>
      </w:tr>
    </w:tbl>
    <w:p>
      <w:pPr>
        <w:pStyle w:val="3"/>
        <w:ind w:firstLine="0" w:firstLineChars="0"/>
        <w:rPr>
          <w:rFonts w:hint="eastAsia"/>
        </w:rPr>
      </w:pPr>
    </w:p>
    <w:p>
      <w:pPr>
        <w:pStyle w:val="3"/>
        <w:ind w:firstLine="0" w:firstLineChars="0"/>
        <w:rPr>
          <w:rFonts w:hint="eastAsia"/>
        </w:rPr>
      </w:pPr>
      <w:bookmarkStart w:id="21" w:name="_Toc125884387"/>
      <w:bookmarkEnd w:id="21"/>
      <w:bookmarkStart w:id="22" w:name="_Toc125884388"/>
      <w:bookmarkEnd w:id="22"/>
      <w:bookmarkStart w:id="23" w:name="_规程SCM-P-1：check-in工作产品规程"/>
      <w:bookmarkEnd w:id="23"/>
      <w:bookmarkStart w:id="24" w:name="_Toc125884385"/>
      <w:bookmarkEnd w:id="24"/>
      <w:bookmarkStart w:id="25" w:name="_规程SCM-P-2：check-out工作产品规程"/>
      <w:bookmarkEnd w:id="25"/>
    </w:p>
    <w:p>
      <w:pPr>
        <w:pStyle w:val="2"/>
        <w:spacing w:before="100" w:beforeAutospacing="1" w:after="100" w:afterAutospacing="1"/>
        <w:ind w:left="641" w:hanging="641"/>
        <w:rPr>
          <w:rFonts w:hint="eastAsia"/>
        </w:rPr>
      </w:pPr>
      <w:bookmarkStart w:id="26" w:name="_SCM过程中引用的文件模板和表格"/>
      <w:bookmarkEnd w:id="26"/>
      <w:bookmarkStart w:id="27" w:name="_Toc17108"/>
      <w:r>
        <w:rPr>
          <w:rFonts w:hint="eastAsia"/>
        </w:rPr>
        <w:t>子模块划分(Component)</w:t>
      </w:r>
      <w:bookmarkEnd w:id="27"/>
    </w:p>
    <w:p>
      <w:pPr>
        <w:pStyle w:val="3"/>
        <w:rPr>
          <w:rFonts w:hint="eastAsia"/>
        </w:rPr>
      </w:pPr>
      <w:r>
        <w:rPr>
          <w:rFonts w:hint="eastAsia"/>
        </w:rPr>
        <w:t>本项目划分的子模块，以及每个子模块对应的研发人员：(C</w:t>
      </w:r>
      <w:r>
        <w:t>omponent</w:t>
      </w:r>
      <w:r>
        <w:rPr>
          <w:rFonts w:hint="eastAsia"/>
        </w:rPr>
        <w:t>s and corresponding</w:t>
      </w:r>
      <w:r>
        <w:t xml:space="preserve"> developer</w:t>
      </w:r>
      <w:r>
        <w:rPr>
          <w:rFonts w:hint="eastAsia"/>
        </w:rPr>
        <w:t xml:space="preserve"> of this project:)</w:t>
      </w:r>
    </w:p>
    <w:tbl>
      <w:tblPr>
        <w:tblStyle w:val="30"/>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61"/>
        <w:gridCol w:w="3093"/>
        <w:gridCol w:w="36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tcPr>
            <w:tcW w:w="1661" w:type="dxa"/>
            <w:noWrap w:val="0"/>
            <w:vAlign w:val="top"/>
          </w:tcPr>
          <w:p>
            <w:pPr>
              <w:pStyle w:val="37"/>
              <w:snapToGrid w:val="0"/>
              <w:rPr>
                <w:rFonts w:cs="宋体"/>
                <w:sz w:val="24"/>
                <w:szCs w:val="24"/>
              </w:rPr>
            </w:pPr>
            <w:r>
              <w:rPr>
                <w:rFonts w:cs="宋体"/>
                <w:sz w:val="24"/>
                <w:szCs w:val="24"/>
              </w:rPr>
              <w:t>Component</w:t>
            </w:r>
          </w:p>
        </w:tc>
        <w:tc>
          <w:tcPr>
            <w:tcW w:w="3093" w:type="dxa"/>
            <w:noWrap w:val="0"/>
            <w:vAlign w:val="top"/>
          </w:tcPr>
          <w:p>
            <w:pPr>
              <w:pStyle w:val="37"/>
              <w:snapToGrid w:val="0"/>
              <w:jc w:val="left"/>
              <w:rPr>
                <w:rFonts w:cs="宋体"/>
                <w:sz w:val="24"/>
                <w:szCs w:val="24"/>
              </w:rPr>
            </w:pPr>
            <w:r>
              <w:rPr>
                <w:rFonts w:cs="宋体"/>
                <w:sz w:val="24"/>
                <w:szCs w:val="24"/>
              </w:rPr>
              <w:t>Developers' email address</w:t>
            </w:r>
          </w:p>
        </w:tc>
        <w:tc>
          <w:tcPr>
            <w:tcW w:w="3601" w:type="dxa"/>
            <w:noWrap w:val="0"/>
            <w:vAlign w:val="top"/>
          </w:tcPr>
          <w:p>
            <w:pPr>
              <w:pStyle w:val="37"/>
              <w:snapToGrid w:val="0"/>
              <w:rPr>
                <w:rFonts w:cs="宋体"/>
                <w:sz w:val="24"/>
                <w:szCs w:val="24"/>
              </w:rPr>
            </w:pPr>
            <w:r>
              <w:rPr>
                <w:rFonts w:cs="宋体"/>
                <w:sz w:val="24"/>
                <w:szCs w:val="24"/>
              </w:rPr>
              <w:t>Developer leader's email address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cantSplit/>
          <w:trHeight w:val="874" w:hRule="exact"/>
        </w:trPr>
        <w:tc>
          <w:tcPr>
            <w:tcW w:w="1661" w:type="dxa"/>
            <w:noWrap w:val="0"/>
            <w:vAlign w:val="top"/>
          </w:tcPr>
          <w:p>
            <w:pPr>
              <w:pStyle w:val="37"/>
              <w:snapToGrid w:val="0"/>
              <w:rPr>
                <w:rFonts w:hint="eastAsia" w:cs="宋体"/>
                <w:sz w:val="24"/>
                <w:szCs w:val="24"/>
                <w:lang w:eastAsia="zh-CN"/>
              </w:rPr>
            </w:pPr>
            <w:r>
              <w:rPr>
                <w:rFonts w:hint="eastAsia" w:cs="宋体"/>
                <w:sz w:val="24"/>
                <w:szCs w:val="24"/>
                <w:lang w:eastAsia="zh-CN"/>
              </w:rPr>
              <w:t>Install</w:t>
            </w:r>
          </w:p>
        </w:tc>
        <w:tc>
          <w:tcPr>
            <w:tcW w:w="3093" w:type="dxa"/>
            <w:vMerge w:val="restart"/>
            <w:noWrap w:val="0"/>
            <w:vAlign w:val="top"/>
          </w:tcPr>
          <w:p>
            <w:pPr>
              <w:pStyle w:val="37"/>
              <w:jc w:val="left"/>
              <w:rPr>
                <w:rFonts w:eastAsia="Rofont" w:cs="Rofont"/>
                <w:kern w:val="1"/>
                <w:szCs w:val="24"/>
              </w:rPr>
            </w:pPr>
            <w:r>
              <w:rPr>
                <w:rFonts w:eastAsia="Rofont" w:cs="Rofont"/>
                <w:kern w:val="1"/>
                <w:szCs w:val="24"/>
              </w:rPr>
              <w:fldChar w:fldCharType="begin"/>
            </w:r>
            <w:r>
              <w:rPr>
                <w:rFonts w:eastAsia="Rofont" w:cs="Rofont"/>
                <w:kern w:val="1"/>
                <w:szCs w:val="24"/>
              </w:rPr>
              <w:instrText xml:space="preserve"> HYPERLINK "mailto:yanshuo@chinaredflag.com" </w:instrText>
            </w:r>
            <w:r>
              <w:rPr>
                <w:rFonts w:eastAsia="Rofont" w:cs="Rofont"/>
                <w:kern w:val="1"/>
                <w:szCs w:val="24"/>
              </w:rPr>
              <w:fldChar w:fldCharType="separate"/>
            </w:r>
            <w:r>
              <w:rPr>
                <w:rStyle w:val="34"/>
                <w:rFonts w:eastAsia="Rofont" w:cs="Rofont"/>
                <w:kern w:val="1"/>
                <w:szCs w:val="24"/>
              </w:rPr>
              <w:t>yanshuo@chinaredflag.com</w:t>
            </w:r>
            <w:r>
              <w:rPr>
                <w:rFonts w:eastAsia="Rofont" w:cs="Rofont"/>
                <w:kern w:val="1"/>
                <w:szCs w:val="24"/>
              </w:rPr>
              <w:fldChar w:fldCharType="end"/>
            </w:r>
          </w:p>
          <w:p>
            <w:pPr>
              <w:pStyle w:val="37"/>
              <w:jc w:val="left"/>
              <w:rPr>
                <w:rFonts w:hint="eastAsia" w:eastAsia="Rofont" w:cs="Rofont"/>
                <w:kern w:val="1"/>
                <w:szCs w:val="24"/>
                <w:lang w:val="en-US" w:eastAsia="zh-CN"/>
              </w:rPr>
            </w:pPr>
            <w:r>
              <w:rPr>
                <w:rFonts w:hint="eastAsia" w:eastAsia="Rofont" w:cs="Rofont"/>
                <w:kern w:val="1"/>
                <w:szCs w:val="24"/>
                <w:lang w:val="en-US" w:eastAsia="zh-CN"/>
              </w:rPr>
              <w:fldChar w:fldCharType="begin"/>
            </w:r>
            <w:r>
              <w:rPr>
                <w:rFonts w:hint="eastAsia" w:eastAsia="Rofont" w:cs="Rofont"/>
                <w:kern w:val="1"/>
                <w:szCs w:val="24"/>
                <w:lang w:val="en-US" w:eastAsia="zh-CN"/>
              </w:rPr>
              <w:instrText xml:space="preserve"> HYPERLINK "mailto:liuhuaxian@chinaredflag.com" </w:instrText>
            </w:r>
            <w:r>
              <w:rPr>
                <w:rFonts w:hint="eastAsia" w:eastAsia="Rofont" w:cs="Rofont"/>
                <w:kern w:val="1"/>
                <w:szCs w:val="24"/>
                <w:lang w:val="en-US" w:eastAsia="zh-CN"/>
              </w:rPr>
              <w:fldChar w:fldCharType="separate"/>
            </w:r>
            <w:r>
              <w:rPr>
                <w:rStyle w:val="34"/>
                <w:rFonts w:hint="eastAsia" w:eastAsia="Rofont" w:cs="Rofont"/>
                <w:kern w:val="1"/>
                <w:szCs w:val="24"/>
                <w:lang w:val="en-US" w:eastAsia="zh-CN"/>
              </w:rPr>
              <w:t>liuhuaxian</w:t>
            </w:r>
            <w:r>
              <w:rPr>
                <w:rStyle w:val="34"/>
                <w:rFonts w:eastAsia="Rofont" w:cs="Rofont"/>
                <w:kern w:val="1"/>
                <w:szCs w:val="24"/>
              </w:rPr>
              <w:t>@chinaredflag.com</w:t>
            </w:r>
            <w:r>
              <w:rPr>
                <w:rFonts w:hint="eastAsia" w:eastAsia="Rofont" w:cs="Rofont"/>
                <w:kern w:val="1"/>
                <w:szCs w:val="24"/>
                <w:lang w:val="en-US" w:eastAsia="zh-CN"/>
              </w:rPr>
              <w:fldChar w:fldCharType="end"/>
            </w:r>
          </w:p>
          <w:p>
            <w:pPr>
              <w:pStyle w:val="37"/>
              <w:jc w:val="left"/>
              <w:rPr>
                <w:rFonts w:eastAsia="Rofont" w:cs="Rofont"/>
                <w:kern w:val="1"/>
                <w:szCs w:val="24"/>
              </w:rPr>
            </w:pPr>
            <w:r>
              <w:rPr>
                <w:rFonts w:hint="eastAsia" w:eastAsia="Rofont" w:cs="Rofont"/>
                <w:kern w:val="1"/>
                <w:szCs w:val="24"/>
              </w:rPr>
              <w:fldChar w:fldCharType="begin"/>
            </w:r>
            <w:r>
              <w:rPr>
                <w:rFonts w:hint="eastAsia" w:eastAsia="Rofont" w:cs="Rofont"/>
                <w:kern w:val="1"/>
                <w:szCs w:val="24"/>
              </w:rPr>
              <w:instrText xml:space="preserve"> HYPERLINK "mailto:dongjincai@chinaredflag.com" </w:instrText>
            </w:r>
            <w:r>
              <w:rPr>
                <w:rFonts w:hint="eastAsia" w:eastAsia="Rofont" w:cs="Rofont"/>
                <w:kern w:val="1"/>
                <w:szCs w:val="24"/>
              </w:rPr>
              <w:fldChar w:fldCharType="separate"/>
            </w:r>
            <w:r>
              <w:rPr>
                <w:rStyle w:val="34"/>
                <w:rFonts w:hint="eastAsia" w:eastAsia="Rofont" w:cs="Rofont"/>
                <w:kern w:val="1"/>
                <w:szCs w:val="24"/>
              </w:rPr>
              <w:t>dongjincai</w:t>
            </w:r>
            <w:r>
              <w:rPr>
                <w:rStyle w:val="34"/>
                <w:rFonts w:eastAsia="Rofont" w:cs="Rofont"/>
                <w:kern w:val="1"/>
                <w:szCs w:val="24"/>
              </w:rPr>
              <w:t>@chinaredflag.com</w:t>
            </w:r>
            <w:r>
              <w:rPr>
                <w:rFonts w:hint="eastAsia" w:eastAsia="Rofont" w:cs="Rofont"/>
                <w:kern w:val="1"/>
                <w:szCs w:val="24"/>
              </w:rPr>
              <w:fldChar w:fldCharType="end"/>
            </w:r>
          </w:p>
          <w:p>
            <w:pPr>
              <w:pStyle w:val="37"/>
              <w:jc w:val="left"/>
              <w:rPr>
                <w:rFonts w:hint="eastAsia" w:eastAsia="Rofont" w:cs="Rofont"/>
                <w:kern w:val="1"/>
                <w:szCs w:val="24"/>
                <w:lang w:val="en-US" w:eastAsia="zh-CN"/>
              </w:rPr>
            </w:pPr>
          </w:p>
          <w:p>
            <w:pPr>
              <w:pStyle w:val="37"/>
              <w:jc w:val="left"/>
              <w:rPr>
                <w:rFonts w:eastAsia="Rofont" w:cs="Rofont"/>
                <w:kern w:val="1"/>
                <w:szCs w:val="24"/>
              </w:rPr>
            </w:pPr>
          </w:p>
        </w:tc>
        <w:tc>
          <w:tcPr>
            <w:tcW w:w="3601" w:type="dxa"/>
            <w:vMerge w:val="restart"/>
            <w:noWrap w:val="0"/>
            <w:vAlign w:val="top"/>
          </w:tcPr>
          <w:p>
            <w:pPr>
              <w:pStyle w:val="37"/>
              <w:snapToGrid w:val="0"/>
              <w:jc w:val="both"/>
              <w:rPr>
                <w:rFonts w:hint="eastAsia" w:eastAsia="Rofont" w:cs="Rofont"/>
                <w:kern w:val="1"/>
                <w:sz w:val="22"/>
                <w:szCs w:val="24"/>
                <w:lang w:val="en-US" w:eastAsia="zh-CN"/>
              </w:rPr>
            </w:pPr>
            <w:r>
              <w:rPr>
                <w:rFonts w:hint="eastAsia" w:eastAsia="Rofont" w:cs="Rofont"/>
                <w:kern w:val="1"/>
                <w:sz w:val="22"/>
                <w:szCs w:val="24"/>
                <w:lang w:val="en-US" w:eastAsia="zh-CN"/>
              </w:rPr>
              <w:fldChar w:fldCharType="begin"/>
            </w:r>
            <w:r>
              <w:rPr>
                <w:rFonts w:hint="eastAsia" w:eastAsia="Rofont" w:cs="Rofont"/>
                <w:kern w:val="1"/>
                <w:sz w:val="22"/>
                <w:szCs w:val="24"/>
                <w:lang w:val="en-US" w:eastAsia="zh-CN"/>
              </w:rPr>
              <w:instrText xml:space="preserve"> HYPERLINK "mailto:liuyuze@chinaredflag.com" </w:instrText>
            </w:r>
            <w:r>
              <w:rPr>
                <w:rFonts w:hint="eastAsia" w:eastAsia="Rofont" w:cs="Rofont"/>
                <w:kern w:val="1"/>
                <w:sz w:val="22"/>
                <w:szCs w:val="24"/>
                <w:lang w:val="en-US" w:eastAsia="zh-CN"/>
              </w:rPr>
              <w:fldChar w:fldCharType="separate"/>
            </w:r>
            <w:r>
              <w:rPr>
                <w:rStyle w:val="34"/>
                <w:rFonts w:hint="eastAsia" w:eastAsia="Rofont" w:cs="Rofont"/>
                <w:kern w:val="1"/>
                <w:sz w:val="22"/>
                <w:szCs w:val="24"/>
                <w:lang w:val="en-US" w:eastAsia="zh-CN"/>
              </w:rPr>
              <w:t>liuyuze</w:t>
            </w:r>
            <w:r>
              <w:rPr>
                <w:rStyle w:val="34"/>
                <w:rFonts w:eastAsia="Rofont" w:cs="Rofont"/>
                <w:kern w:val="1"/>
                <w:sz w:val="22"/>
                <w:szCs w:val="24"/>
              </w:rPr>
              <w:t>@chinaredflag.com</w:t>
            </w:r>
            <w:r>
              <w:rPr>
                <w:rFonts w:hint="eastAsia" w:eastAsia="Rofont" w:cs="Rofont"/>
                <w:kern w:val="1"/>
                <w:sz w:val="22"/>
                <w:szCs w:val="24"/>
                <w:lang w:val="en-US" w:eastAsia="zh-CN"/>
              </w:rPr>
              <w:fldChar w:fldCharType="end"/>
            </w:r>
          </w:p>
          <w:p>
            <w:pPr>
              <w:pStyle w:val="37"/>
              <w:jc w:val="left"/>
              <w:rPr>
                <w:rFonts w:eastAsia="Rofont" w:cs="Rofont"/>
                <w:kern w:val="1"/>
                <w:szCs w:val="24"/>
              </w:rPr>
            </w:pPr>
            <w:r>
              <w:rPr>
                <w:rFonts w:hint="eastAsia" w:eastAsia="Rofont" w:cs="Rofont"/>
                <w:kern w:val="1"/>
                <w:szCs w:val="24"/>
              </w:rPr>
              <w:fldChar w:fldCharType="begin"/>
            </w:r>
            <w:r>
              <w:rPr>
                <w:rFonts w:hint="eastAsia" w:eastAsia="Rofont" w:cs="Rofont"/>
                <w:kern w:val="1"/>
                <w:szCs w:val="24"/>
              </w:rPr>
              <w:instrText xml:space="preserve"> HYPERLINK "mailto:dongjincai@chinaredflag.com" </w:instrText>
            </w:r>
            <w:r>
              <w:rPr>
                <w:rFonts w:hint="eastAsia" w:eastAsia="Rofont" w:cs="Rofont"/>
                <w:kern w:val="1"/>
                <w:szCs w:val="24"/>
              </w:rPr>
              <w:fldChar w:fldCharType="separate"/>
            </w:r>
            <w:r>
              <w:rPr>
                <w:rStyle w:val="34"/>
                <w:rFonts w:hint="eastAsia" w:eastAsia="Rofont" w:cs="Rofont"/>
                <w:kern w:val="1"/>
                <w:szCs w:val="24"/>
              </w:rPr>
              <w:t>dongjincai</w:t>
            </w:r>
            <w:r>
              <w:rPr>
                <w:rStyle w:val="34"/>
                <w:rFonts w:eastAsia="Rofont" w:cs="Rofont"/>
                <w:kern w:val="1"/>
                <w:szCs w:val="24"/>
              </w:rPr>
              <w:t>@chinaredflag.com</w:t>
            </w:r>
            <w:r>
              <w:rPr>
                <w:rFonts w:hint="eastAsia" w:eastAsia="Rofont" w:cs="Rofont"/>
                <w:kern w:val="1"/>
                <w:szCs w:val="24"/>
              </w:rPr>
              <w:fldChar w:fldCharType="end"/>
            </w:r>
          </w:p>
          <w:p>
            <w:pPr>
              <w:pStyle w:val="37"/>
              <w:snapToGrid w:val="0"/>
              <w:jc w:val="center"/>
              <w:rPr>
                <w:rFonts w:hint="eastAsia" w:eastAsia="Rofont" w:cs="Rofont"/>
                <w:kern w:val="1"/>
                <w:sz w:val="22"/>
                <w:szCs w:val="24"/>
                <w:lang w:val="en-US" w:eastAsia="zh-CN"/>
              </w:rPr>
            </w:pPr>
          </w:p>
          <w:p>
            <w:pPr>
              <w:pStyle w:val="37"/>
              <w:snapToGrid w:val="0"/>
              <w:jc w:val="center"/>
              <w:rPr>
                <w:rFonts w:eastAsia="Rofont" w:cs="Rofont"/>
                <w:kern w:val="1"/>
                <w:sz w:val="22"/>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cantSplit/>
          <w:trHeight w:val="874" w:hRule="exact"/>
        </w:trPr>
        <w:tc>
          <w:tcPr>
            <w:tcW w:w="1661" w:type="dxa"/>
            <w:noWrap w:val="0"/>
            <w:vAlign w:val="top"/>
          </w:tcPr>
          <w:p>
            <w:pPr>
              <w:pStyle w:val="37"/>
              <w:snapToGrid w:val="0"/>
              <w:rPr>
                <w:rFonts w:hint="eastAsia" w:cs="宋体"/>
                <w:sz w:val="24"/>
                <w:szCs w:val="24"/>
                <w:lang w:eastAsia="zh-CN"/>
              </w:rPr>
            </w:pPr>
            <w:r>
              <w:rPr>
                <w:rFonts w:hint="eastAsia" w:cs="宋体"/>
                <w:sz w:val="24"/>
                <w:szCs w:val="24"/>
                <w:lang w:eastAsia="zh-CN"/>
              </w:rPr>
              <w:t>Compatible</w:t>
            </w:r>
          </w:p>
        </w:tc>
        <w:tc>
          <w:tcPr>
            <w:tcW w:w="3093" w:type="dxa"/>
            <w:vMerge w:val="continue"/>
            <w:noWrap w:val="0"/>
            <w:vAlign w:val="top"/>
          </w:tcPr>
          <w:p>
            <w:pPr>
              <w:pStyle w:val="37"/>
              <w:rPr>
                <w:rFonts w:cs="宋体"/>
                <w:sz w:val="24"/>
                <w:szCs w:val="24"/>
              </w:rPr>
            </w:pPr>
          </w:p>
        </w:tc>
        <w:tc>
          <w:tcPr>
            <w:tcW w:w="3601" w:type="dxa"/>
            <w:vMerge w:val="continue"/>
            <w:noWrap w:val="0"/>
            <w:vAlign w:val="top"/>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tcPr>
            <w:tcW w:w="1661" w:type="dxa"/>
            <w:noWrap w:val="0"/>
            <w:vAlign w:val="top"/>
          </w:tcPr>
          <w:p>
            <w:pPr>
              <w:pStyle w:val="37"/>
              <w:snapToGrid w:val="0"/>
              <w:rPr>
                <w:rFonts w:cs="宋体"/>
                <w:sz w:val="24"/>
                <w:szCs w:val="24"/>
              </w:rPr>
            </w:pPr>
            <w:r>
              <w:rPr>
                <w:rFonts w:hint="eastAsia" w:cs="宋体"/>
                <w:sz w:val="24"/>
                <w:szCs w:val="24"/>
                <w:lang w:eastAsia="zh-CN"/>
              </w:rPr>
              <w:t>Basesystem</w:t>
            </w:r>
          </w:p>
        </w:tc>
        <w:tc>
          <w:tcPr>
            <w:tcW w:w="3093" w:type="dxa"/>
            <w:vMerge w:val="continue"/>
            <w:noWrap w:val="0"/>
            <w:vAlign w:val="top"/>
          </w:tcPr>
          <w:p>
            <w:pPr>
              <w:pStyle w:val="37"/>
              <w:snapToGrid w:val="0"/>
              <w:rPr>
                <w:rFonts w:cs="宋体"/>
                <w:sz w:val="24"/>
                <w:szCs w:val="24"/>
              </w:rPr>
            </w:pPr>
          </w:p>
        </w:tc>
        <w:tc>
          <w:tcPr>
            <w:tcW w:w="3601" w:type="dxa"/>
            <w:vMerge w:val="continue"/>
            <w:noWrap w:val="0"/>
            <w:vAlign w:val="top"/>
          </w:tcPr>
          <w:p>
            <w:pPr>
              <w:pStyle w:val="37"/>
              <w:snapToGrid w:val="0"/>
              <w:rPr>
                <w:rFonts w:cs="宋体"/>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tcPr>
            <w:tcW w:w="1661" w:type="dxa"/>
            <w:noWrap w:val="0"/>
            <w:vAlign w:val="top"/>
          </w:tcPr>
          <w:p>
            <w:pPr>
              <w:pStyle w:val="37"/>
              <w:snapToGrid w:val="0"/>
              <w:rPr>
                <w:rFonts w:hint="eastAsia" w:cs="宋体"/>
                <w:sz w:val="24"/>
                <w:szCs w:val="24"/>
                <w:lang w:eastAsia="zh-CN"/>
              </w:rPr>
            </w:pPr>
            <w:r>
              <w:rPr>
                <w:rFonts w:hint="eastAsia" w:cs="宋体"/>
                <w:sz w:val="24"/>
                <w:szCs w:val="24"/>
                <w:lang w:eastAsia="zh-CN"/>
              </w:rPr>
              <w:t>ISV</w:t>
            </w:r>
          </w:p>
        </w:tc>
        <w:tc>
          <w:tcPr>
            <w:tcW w:w="3093" w:type="dxa"/>
            <w:vMerge w:val="continue"/>
            <w:noWrap w:val="0"/>
            <w:vAlign w:val="top"/>
          </w:tcPr>
          <w:p>
            <w:pPr>
              <w:pStyle w:val="37"/>
              <w:snapToGrid w:val="0"/>
              <w:rPr>
                <w:rFonts w:cs="宋体"/>
                <w:sz w:val="24"/>
                <w:szCs w:val="24"/>
              </w:rPr>
            </w:pPr>
          </w:p>
        </w:tc>
        <w:tc>
          <w:tcPr>
            <w:tcW w:w="3601" w:type="dxa"/>
            <w:vMerge w:val="continue"/>
            <w:noWrap w:val="0"/>
            <w:vAlign w:val="top"/>
          </w:tcPr>
          <w:p>
            <w:pPr>
              <w:pStyle w:val="37"/>
              <w:snapToGrid w:val="0"/>
              <w:rPr>
                <w:rFonts w:cs="宋体"/>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tcPr>
            <w:tcW w:w="1661" w:type="dxa"/>
            <w:noWrap w:val="0"/>
            <w:vAlign w:val="top"/>
          </w:tcPr>
          <w:p>
            <w:pPr>
              <w:pStyle w:val="37"/>
              <w:snapToGrid w:val="0"/>
              <w:rPr>
                <w:rFonts w:hint="eastAsia" w:cs="宋体"/>
                <w:sz w:val="24"/>
                <w:szCs w:val="24"/>
                <w:lang w:eastAsia="zh-CN"/>
              </w:rPr>
            </w:pPr>
            <w:r>
              <w:rPr>
                <w:rFonts w:hint="eastAsia" w:cs="宋体"/>
                <w:sz w:val="24"/>
                <w:szCs w:val="24"/>
                <w:lang w:eastAsia="zh-CN"/>
              </w:rPr>
              <w:t>Performance</w:t>
            </w:r>
          </w:p>
        </w:tc>
        <w:tc>
          <w:tcPr>
            <w:tcW w:w="3093" w:type="dxa"/>
            <w:vMerge w:val="continue"/>
            <w:noWrap w:val="0"/>
            <w:vAlign w:val="top"/>
          </w:tcPr>
          <w:p>
            <w:pPr>
              <w:pStyle w:val="37"/>
              <w:snapToGrid w:val="0"/>
              <w:rPr>
                <w:rFonts w:cs="宋体"/>
                <w:sz w:val="24"/>
                <w:szCs w:val="24"/>
              </w:rPr>
            </w:pPr>
          </w:p>
        </w:tc>
        <w:tc>
          <w:tcPr>
            <w:tcW w:w="3601" w:type="dxa"/>
            <w:vMerge w:val="continue"/>
            <w:noWrap w:val="0"/>
            <w:vAlign w:val="top"/>
          </w:tcPr>
          <w:p>
            <w:pPr>
              <w:pStyle w:val="37"/>
              <w:snapToGrid w:val="0"/>
              <w:rPr>
                <w:rFonts w:cs="宋体"/>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tcPr>
            <w:tcW w:w="1661" w:type="dxa"/>
            <w:noWrap w:val="0"/>
            <w:vAlign w:val="top"/>
          </w:tcPr>
          <w:p>
            <w:pPr>
              <w:pStyle w:val="37"/>
              <w:snapToGrid w:val="0"/>
              <w:rPr>
                <w:rFonts w:hint="eastAsia" w:cs="宋体"/>
                <w:sz w:val="24"/>
                <w:szCs w:val="24"/>
                <w:lang w:eastAsia="zh-CN"/>
              </w:rPr>
            </w:pPr>
            <w:r>
              <w:rPr>
                <w:rFonts w:hint="eastAsia" w:cs="宋体"/>
                <w:sz w:val="24"/>
                <w:szCs w:val="24"/>
                <w:lang w:eastAsia="zh-CN"/>
              </w:rPr>
              <w:t>Video</w:t>
            </w:r>
          </w:p>
        </w:tc>
        <w:tc>
          <w:tcPr>
            <w:tcW w:w="3093" w:type="dxa"/>
            <w:vMerge w:val="continue"/>
            <w:noWrap w:val="0"/>
            <w:vAlign w:val="top"/>
          </w:tcPr>
          <w:p>
            <w:pPr>
              <w:pStyle w:val="37"/>
              <w:snapToGrid w:val="0"/>
              <w:rPr>
                <w:rFonts w:cs="宋体"/>
                <w:sz w:val="24"/>
                <w:szCs w:val="24"/>
              </w:rPr>
            </w:pPr>
          </w:p>
        </w:tc>
        <w:tc>
          <w:tcPr>
            <w:tcW w:w="3601" w:type="dxa"/>
            <w:vMerge w:val="continue"/>
            <w:noWrap w:val="0"/>
            <w:vAlign w:val="top"/>
          </w:tcPr>
          <w:p>
            <w:pPr>
              <w:pStyle w:val="37"/>
              <w:snapToGrid w:val="0"/>
              <w:rPr>
                <w:rFonts w:cs="宋体"/>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tcPr>
            <w:tcW w:w="1661" w:type="dxa"/>
            <w:noWrap w:val="0"/>
            <w:vAlign w:val="top"/>
          </w:tcPr>
          <w:p>
            <w:pPr>
              <w:pStyle w:val="37"/>
              <w:snapToGrid w:val="0"/>
              <w:rPr>
                <w:rFonts w:hint="eastAsia" w:cs="宋体"/>
                <w:sz w:val="24"/>
                <w:szCs w:val="24"/>
                <w:lang w:eastAsia="zh-CN"/>
              </w:rPr>
            </w:pPr>
            <w:r>
              <w:rPr>
                <w:rFonts w:hint="eastAsia" w:cs="宋体"/>
                <w:sz w:val="24"/>
                <w:szCs w:val="24"/>
                <w:lang w:eastAsia="zh-CN"/>
              </w:rPr>
              <w:t>YUM</w:t>
            </w:r>
          </w:p>
        </w:tc>
        <w:tc>
          <w:tcPr>
            <w:tcW w:w="3093" w:type="dxa"/>
            <w:vMerge w:val="continue"/>
            <w:noWrap w:val="0"/>
            <w:vAlign w:val="top"/>
          </w:tcPr>
          <w:p>
            <w:pPr>
              <w:pStyle w:val="37"/>
              <w:snapToGrid w:val="0"/>
              <w:rPr>
                <w:rFonts w:cs="宋体"/>
                <w:sz w:val="24"/>
                <w:szCs w:val="24"/>
              </w:rPr>
            </w:pPr>
          </w:p>
        </w:tc>
        <w:tc>
          <w:tcPr>
            <w:tcW w:w="3601" w:type="dxa"/>
            <w:vMerge w:val="continue"/>
            <w:noWrap w:val="0"/>
            <w:vAlign w:val="top"/>
          </w:tcPr>
          <w:p>
            <w:pPr>
              <w:pStyle w:val="37"/>
              <w:snapToGrid w:val="0"/>
              <w:rPr>
                <w:rFonts w:cs="宋体"/>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tcPr>
            <w:tcW w:w="1661" w:type="dxa"/>
            <w:noWrap w:val="0"/>
            <w:vAlign w:val="top"/>
          </w:tcPr>
          <w:p>
            <w:pPr>
              <w:pStyle w:val="37"/>
              <w:snapToGrid w:val="0"/>
              <w:rPr>
                <w:rFonts w:hint="eastAsia" w:cs="宋体"/>
                <w:sz w:val="24"/>
                <w:szCs w:val="24"/>
                <w:lang w:eastAsia="zh-CN"/>
              </w:rPr>
            </w:pPr>
            <w:r>
              <w:rPr>
                <w:rFonts w:hint="eastAsia" w:cs="宋体"/>
                <w:sz w:val="24"/>
                <w:szCs w:val="24"/>
                <w:lang w:eastAsia="zh-CN"/>
              </w:rPr>
              <w:t>Others</w:t>
            </w:r>
          </w:p>
        </w:tc>
        <w:tc>
          <w:tcPr>
            <w:tcW w:w="3093" w:type="dxa"/>
            <w:vMerge w:val="continue"/>
            <w:noWrap w:val="0"/>
            <w:vAlign w:val="top"/>
          </w:tcPr>
          <w:p>
            <w:pPr>
              <w:pStyle w:val="37"/>
              <w:snapToGrid w:val="0"/>
              <w:rPr>
                <w:rFonts w:cs="宋体"/>
                <w:sz w:val="24"/>
                <w:szCs w:val="24"/>
              </w:rPr>
            </w:pPr>
          </w:p>
        </w:tc>
        <w:tc>
          <w:tcPr>
            <w:tcW w:w="3601" w:type="dxa"/>
            <w:vMerge w:val="continue"/>
            <w:noWrap w:val="0"/>
            <w:vAlign w:val="top"/>
          </w:tcPr>
          <w:p>
            <w:pPr>
              <w:pStyle w:val="37"/>
              <w:snapToGrid w:val="0"/>
              <w:rPr>
                <w:rFonts w:cs="宋体"/>
                <w:sz w:val="24"/>
                <w:szCs w:val="24"/>
              </w:rPr>
            </w:pPr>
          </w:p>
        </w:tc>
      </w:tr>
    </w:tbl>
    <w:p>
      <w:pPr>
        <w:pStyle w:val="2"/>
        <w:spacing w:before="100" w:beforeAutospacing="1" w:after="100" w:afterAutospacing="1"/>
        <w:ind w:left="641" w:hanging="641"/>
        <w:rPr>
          <w:rFonts w:hint="eastAsia"/>
        </w:rPr>
      </w:pPr>
      <w:bookmarkStart w:id="28" w:name="_Toc10473"/>
      <w:r>
        <w:rPr>
          <w:rFonts w:hint="eastAsia"/>
        </w:rPr>
        <w:t>如何跟踪(How to track bug)</w:t>
      </w:r>
      <w:bookmarkEnd w:id="28"/>
    </w:p>
    <w:p>
      <w:pPr>
        <w:pStyle w:val="3"/>
        <w:rPr>
          <w:rFonts w:hint="eastAsia"/>
        </w:rPr>
      </w:pPr>
      <w:r>
        <w:rPr>
          <w:rFonts w:hint="eastAsia"/>
        </w:rPr>
        <w:t>使用邮件账号登录bug报告系统，并执行跟踪活动。</w:t>
      </w:r>
    </w:p>
    <w:p>
      <w:pPr>
        <w:pStyle w:val="3"/>
        <w:rPr>
          <w:rFonts w:hint="eastAsia"/>
        </w:rPr>
      </w:pPr>
      <w:r>
        <w:rPr>
          <w:rFonts w:hint="eastAsia"/>
        </w:rPr>
        <w:t>使用“Bug跟踪规程”来跟踪本项目的bug。(</w:t>
      </w:r>
      <w:r>
        <w:t>We use "Bug tracking process" to track bug for this project.</w:t>
      </w:r>
      <w:r>
        <w:rPr>
          <w:rFonts w:hint="eastAsia"/>
        </w:rPr>
        <w:t>)</w:t>
      </w:r>
    </w:p>
    <w:p>
      <w:pPr>
        <w:pStyle w:val="3"/>
        <w:rPr>
          <w:rFonts w:hint="eastAsia"/>
        </w:rPr>
      </w:pPr>
      <w:bookmarkStart w:id="29" w:name="_GoBack"/>
      <w:bookmarkEnd w:id="29"/>
    </w:p>
    <w:sectPr>
      <w:pgSz w:w="11906" w:h="16838"/>
      <w:pgMar w:top="1588" w:right="1588" w:bottom="1247" w:left="1588" w:header="680" w:footer="680"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font">
    <w:altName w:val="宋体"/>
    <w:panose1 w:val="00000000000000000000"/>
    <w:charset w:val="00"/>
    <w:family w:val="swiss"/>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spacing w:before="100" w:beforeAutospacing="1" w:after="100" w:afterAutospacing="1"/>
      <w:rPr>
        <w:rFonts w:hint="eastAsia"/>
        <w:sz w:val="20"/>
      </w:rPr>
    </w:pPr>
    <w:r>
      <w:rPr>
        <w:sz w:val="20"/>
      </w:rPr>
      <w:pict>
        <v:shape id="文本框 3" o:spid="_x0000_s4097" o:spt="202" type="#_x0000_t202" style="position:absolute;left:0pt;margin-left:323.35pt;margin-top:4.75pt;height:10.75pt;width:108pt;z-index:251658240;mso-width-relative:page;mso-height-relative:page;" filled="f" stroked="f" coordsize="21600,21600">
          <v:path/>
          <v:fill on="f" focussize="0,0"/>
          <v:stroke on="f"/>
          <v:imagedata o:title=""/>
          <o:lock v:ext="edit"/>
          <v:textbox inset="0mm,0mm,0mm,0mm">
            <w:txbxContent>
              <w:p>
                <w:pPr>
                  <w:jc w:val="right"/>
                  <w:rPr>
                    <w:sz w:val="20"/>
                  </w:rPr>
                </w:pPr>
                <w:r>
                  <w:rPr>
                    <w:rFonts w:hint="eastAsia"/>
                    <w:kern w:val="0"/>
                    <w:sz w:val="20"/>
                  </w:rPr>
                  <w:t xml:space="preserve">第 </w:t>
                </w:r>
                <w:r>
                  <w:rPr>
                    <w:kern w:val="0"/>
                    <w:sz w:val="20"/>
                  </w:rPr>
                  <w:fldChar w:fldCharType="begin"/>
                </w:r>
                <w:r>
                  <w:rPr>
                    <w:kern w:val="0"/>
                    <w:sz w:val="20"/>
                  </w:rPr>
                  <w:instrText xml:space="preserve"> PAGE </w:instrText>
                </w:r>
                <w:r>
                  <w:rPr>
                    <w:kern w:val="0"/>
                    <w:sz w:val="20"/>
                  </w:rPr>
                  <w:fldChar w:fldCharType="separate"/>
                </w:r>
                <w:r>
                  <w:rPr>
                    <w:kern w:val="0"/>
                    <w:sz w:val="20"/>
                  </w:rPr>
                  <w:t>3</w:t>
                </w:r>
                <w:r>
                  <w:rPr>
                    <w:kern w:val="0"/>
                    <w:sz w:val="20"/>
                  </w:rPr>
                  <w:fldChar w:fldCharType="end"/>
                </w:r>
                <w:r>
                  <w:rPr>
                    <w:rFonts w:hint="eastAsia"/>
                    <w:kern w:val="0"/>
                    <w:sz w:val="20"/>
                  </w:rPr>
                  <w:t xml:space="preserve"> 页 共 </w:t>
                </w:r>
                <w:r>
                  <w:rPr>
                    <w:kern w:val="0"/>
                    <w:sz w:val="20"/>
                  </w:rPr>
                  <w:fldChar w:fldCharType="begin"/>
                </w:r>
                <w:r>
                  <w:rPr>
                    <w:kern w:val="0"/>
                    <w:sz w:val="20"/>
                  </w:rPr>
                  <w:instrText xml:space="preserve"> NUMPAGES </w:instrText>
                </w:r>
                <w:r>
                  <w:rPr>
                    <w:kern w:val="0"/>
                    <w:sz w:val="20"/>
                  </w:rPr>
                  <w:fldChar w:fldCharType="separate"/>
                </w:r>
                <w:r>
                  <w:rPr>
                    <w:kern w:val="0"/>
                    <w:sz w:val="20"/>
                  </w:rPr>
                  <w:t>6</w:t>
                </w:r>
                <w:r>
                  <w:rPr>
                    <w:kern w:val="0"/>
                    <w:sz w:val="20"/>
                  </w:rPr>
                  <w:fldChar w:fldCharType="end"/>
                </w:r>
                <w:r>
                  <w:rPr>
                    <w:rFonts w:hint="eastAsia"/>
                    <w:kern w:val="0"/>
                    <w:sz w:val="20"/>
                  </w:rPr>
                  <w:t xml:space="preserve"> 页</w:t>
                </w:r>
              </w:p>
            </w:txbxContent>
          </v:textbox>
        </v:shape>
      </w:pict>
    </w:r>
    <w:r>
      <w:rPr>
        <w:rFonts w:hint="eastAsia"/>
        <w:sz w:val="20"/>
      </w:rPr>
      <w:t>中科红旗（北京）信息科技有限公司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108" w:type="dxa"/>
      <w:tblLayout w:type="fixed"/>
      <w:tblCellMar>
        <w:top w:w="0" w:type="dxa"/>
        <w:left w:w="108" w:type="dxa"/>
        <w:bottom w:w="0" w:type="dxa"/>
        <w:right w:w="108" w:type="dxa"/>
      </w:tblCellMar>
    </w:tblPr>
    <w:tblGrid>
      <w:gridCol w:w="1064"/>
      <w:gridCol w:w="5416"/>
      <w:gridCol w:w="799"/>
      <w:gridCol w:w="1526"/>
    </w:tblGrid>
    <w:tr>
      <w:tblPrEx>
        <w:tblCellMar>
          <w:top w:w="0" w:type="dxa"/>
          <w:left w:w="108" w:type="dxa"/>
          <w:bottom w:w="0" w:type="dxa"/>
          <w:right w:w="108" w:type="dxa"/>
        </w:tblCellMar>
      </w:tblPrEx>
      <w:trPr>
        <w:cantSplit/>
        <w:trHeight w:val="293" w:hRule="atLeast"/>
      </w:trPr>
      <w:tc>
        <w:tcPr>
          <w:tcW w:w="1064" w:type="dxa"/>
          <w:vMerge w:val="restart"/>
          <w:noWrap w:val="0"/>
          <w:vAlign w:val="center"/>
        </w:tcPr>
        <w:p>
          <w:pPr>
            <w:pStyle w:val="20"/>
            <w:pBdr>
              <w:bottom w:val="none" w:color="auto" w:sz="0" w:space="0"/>
            </w:pBdr>
            <w:jc w:val="both"/>
            <w:rPr>
              <w:rFonts w:hint="eastAsia"/>
              <w:sz w:val="21"/>
            </w:rPr>
          </w:pPr>
          <w:r>
            <w:pict>
              <v:shape id="_x0000_i1025" o:spt="75" alt="11256784026384.jpg" type="#_x0000_t75" style="height:35.05pt;width:36.65pt;" filled="f" stroked="f" coordsize="21600,21600">
                <v:path/>
                <v:fill on="f" focussize="0,0"/>
                <v:stroke on="f"/>
                <v:imagedata r:id="rId1" o:title="11256784026384"/>
                <o:lock v:ext="edit" grouping="f" rotation="f" aspectratio="t"/>
                <w10:wrap type="none"/>
                <w10:anchorlock/>
              </v:shape>
            </w:pict>
          </w:r>
        </w:p>
      </w:tc>
      <w:tc>
        <w:tcPr>
          <w:tcW w:w="5416" w:type="dxa"/>
          <w:vMerge w:val="restart"/>
          <w:noWrap w:val="0"/>
          <w:vAlign w:val="center"/>
        </w:tcPr>
        <w:p>
          <w:pPr>
            <w:pStyle w:val="20"/>
            <w:pBdr>
              <w:bottom w:val="none" w:color="auto" w:sz="0" w:space="0"/>
            </w:pBdr>
            <w:rPr>
              <w:rFonts w:hint="eastAsia"/>
              <w:sz w:val="22"/>
            </w:rPr>
          </w:pPr>
          <w:r>
            <w:rPr>
              <w:rFonts w:hint="eastAsia"/>
              <w:sz w:val="22"/>
            </w:rPr>
            <w:t>Bug跟踪计划</w:t>
          </w:r>
        </w:p>
      </w:tc>
      <w:tc>
        <w:tcPr>
          <w:tcW w:w="799" w:type="dxa"/>
          <w:noWrap w:val="0"/>
          <w:vAlign w:val="center"/>
        </w:tcPr>
        <w:p>
          <w:pPr>
            <w:pStyle w:val="20"/>
            <w:pBdr>
              <w:bottom w:val="none" w:color="auto" w:sz="0" w:space="0"/>
            </w:pBdr>
            <w:jc w:val="both"/>
            <w:rPr>
              <w:rFonts w:hint="eastAsia"/>
              <w:sz w:val="20"/>
            </w:rPr>
          </w:pPr>
          <w:r>
            <w:rPr>
              <w:rFonts w:hint="eastAsia"/>
              <w:sz w:val="20"/>
            </w:rPr>
            <w:t>版本：</w:t>
          </w:r>
        </w:p>
      </w:tc>
      <w:tc>
        <w:tcPr>
          <w:tcW w:w="1526" w:type="dxa"/>
          <w:noWrap w:val="0"/>
          <w:vAlign w:val="center"/>
        </w:tcPr>
        <w:p>
          <w:pPr>
            <w:pStyle w:val="20"/>
            <w:pBdr>
              <w:bottom w:val="none" w:color="auto" w:sz="0" w:space="0"/>
            </w:pBdr>
            <w:jc w:val="both"/>
            <w:rPr>
              <w:rFonts w:hint="eastAsia"/>
              <w:sz w:val="20"/>
            </w:rPr>
          </w:pPr>
          <w:r>
            <w:rPr>
              <w:rFonts w:hint="eastAsia"/>
              <w:sz w:val="20"/>
            </w:rPr>
            <w:t>2.0</w:t>
          </w:r>
        </w:p>
      </w:tc>
    </w:tr>
    <w:tr>
      <w:tblPrEx>
        <w:tblCellMar>
          <w:top w:w="0" w:type="dxa"/>
          <w:left w:w="108" w:type="dxa"/>
          <w:bottom w:w="0" w:type="dxa"/>
          <w:right w:w="108" w:type="dxa"/>
        </w:tblCellMar>
      </w:tblPrEx>
      <w:trPr>
        <w:cantSplit/>
        <w:trHeight w:val="292" w:hRule="atLeast"/>
      </w:trPr>
      <w:tc>
        <w:tcPr>
          <w:tcW w:w="1064" w:type="dxa"/>
          <w:vMerge w:val="continue"/>
          <w:noWrap w:val="0"/>
          <w:vAlign w:val="center"/>
        </w:tcPr>
        <w:p>
          <w:pPr>
            <w:pStyle w:val="20"/>
            <w:pBdr>
              <w:bottom w:val="none" w:color="auto" w:sz="0" w:space="0"/>
            </w:pBdr>
            <w:jc w:val="both"/>
          </w:pPr>
        </w:p>
      </w:tc>
      <w:tc>
        <w:tcPr>
          <w:tcW w:w="5416" w:type="dxa"/>
          <w:vMerge w:val="continue"/>
          <w:noWrap w:val="0"/>
          <w:vAlign w:val="center"/>
        </w:tcPr>
        <w:p>
          <w:pPr>
            <w:pStyle w:val="20"/>
            <w:pBdr>
              <w:bottom w:val="none" w:color="auto" w:sz="0" w:space="0"/>
            </w:pBdr>
            <w:rPr>
              <w:rFonts w:hint="eastAsia"/>
              <w:sz w:val="22"/>
            </w:rPr>
          </w:pPr>
        </w:p>
      </w:tc>
      <w:tc>
        <w:tcPr>
          <w:tcW w:w="799" w:type="dxa"/>
          <w:noWrap w:val="0"/>
          <w:vAlign w:val="center"/>
        </w:tcPr>
        <w:p>
          <w:pPr>
            <w:pStyle w:val="20"/>
            <w:pBdr>
              <w:bottom w:val="none" w:color="auto" w:sz="0" w:space="0"/>
            </w:pBdr>
            <w:jc w:val="both"/>
            <w:rPr>
              <w:rFonts w:hint="eastAsia"/>
              <w:sz w:val="20"/>
            </w:rPr>
          </w:pPr>
          <w:r>
            <w:rPr>
              <w:rFonts w:hint="eastAsia"/>
              <w:sz w:val="20"/>
            </w:rPr>
            <w:t>编号：</w:t>
          </w:r>
        </w:p>
      </w:tc>
      <w:tc>
        <w:tcPr>
          <w:tcW w:w="1526" w:type="dxa"/>
          <w:noWrap w:val="0"/>
          <w:vAlign w:val="center"/>
        </w:tcPr>
        <w:p>
          <w:pPr>
            <w:pStyle w:val="20"/>
            <w:pBdr>
              <w:bottom w:val="none" w:color="auto" w:sz="0" w:space="0"/>
            </w:pBdr>
            <w:jc w:val="both"/>
            <w:rPr>
              <w:rFonts w:hint="eastAsia"/>
              <w:sz w:val="20"/>
            </w:rPr>
          </w:pPr>
          <w:r>
            <w:rPr>
              <w:rFonts w:hint="eastAsia"/>
              <w:spacing w:val="20"/>
            </w:rPr>
            <w:t>CX09-01</w:t>
          </w:r>
        </w:p>
      </w:tc>
    </w:tr>
  </w:tbl>
  <w:p>
    <w:pPr>
      <w:pStyle w:val="20"/>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5B1175"/>
    <w:multiLevelType w:val="multilevel"/>
    <w:tmpl w:val="535B1175"/>
    <w:lvl w:ilvl="0" w:tentative="0">
      <w:start w:val="1"/>
      <w:numFmt w:val="decimal"/>
      <w:pStyle w:val="2"/>
      <w:lvlText w:val="%1"/>
      <w:lvlJc w:val="left"/>
      <w:pPr>
        <w:tabs>
          <w:tab w:val="left" w:pos="432"/>
        </w:tabs>
        <w:ind w:left="432" w:hanging="432"/>
      </w:pPr>
      <w:rPr>
        <w:rFonts w:hint="eastAsia"/>
      </w:rPr>
    </w:lvl>
    <w:lvl w:ilvl="1" w:tentative="0">
      <w:start w:val="1"/>
      <w:numFmt w:val="decimal"/>
      <w:pStyle w:val="4"/>
      <w:lvlText w:val="%1.%2"/>
      <w:lvlJc w:val="left"/>
      <w:pPr>
        <w:tabs>
          <w:tab w:val="left" w:pos="576"/>
        </w:tabs>
        <w:ind w:left="576" w:hanging="576"/>
      </w:pPr>
      <w:rPr>
        <w:rFonts w:hint="eastAsia"/>
      </w:rPr>
    </w:lvl>
    <w:lvl w:ilvl="2" w:tentative="0">
      <w:start w:val="1"/>
      <w:numFmt w:val="decimal"/>
      <w:pStyle w:val="5"/>
      <w:lvlText w:val="%1.%2.%3"/>
      <w:lvlJc w:val="left"/>
      <w:pPr>
        <w:tabs>
          <w:tab w:val="left" w:pos="1080"/>
        </w:tabs>
        <w:ind w:left="720" w:hanging="720"/>
      </w:pPr>
      <w:rPr>
        <w:rFonts w:hint="eastAsia"/>
      </w:rPr>
    </w:lvl>
    <w:lvl w:ilvl="3" w:tentative="0">
      <w:start w:val="1"/>
      <w:numFmt w:val="decimal"/>
      <w:pStyle w:val="6"/>
      <w:lvlText w:val="%1.%2.%3.%4"/>
      <w:lvlJc w:val="left"/>
      <w:pPr>
        <w:tabs>
          <w:tab w:val="left" w:pos="1080"/>
        </w:tabs>
        <w:ind w:left="864" w:hanging="864"/>
      </w:pPr>
      <w:rPr>
        <w:rFonts w:hint="eastAsia"/>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800"/>
        </w:tabs>
        <w:ind w:left="1152" w:hanging="1152"/>
      </w:pPr>
      <w:rPr>
        <w:rFonts w:hint="eastAsia"/>
      </w:rPr>
    </w:lvl>
    <w:lvl w:ilvl="6" w:tentative="0">
      <w:start w:val="1"/>
      <w:numFmt w:val="decimal"/>
      <w:pStyle w:val="9"/>
      <w:lvlText w:val="%1.%2.%3.%4.%5.%6.%7"/>
      <w:lvlJc w:val="left"/>
      <w:pPr>
        <w:tabs>
          <w:tab w:val="left" w:pos="2160"/>
        </w:tabs>
        <w:ind w:left="1296" w:hanging="1296"/>
      </w:pPr>
      <w:rPr>
        <w:rFonts w:hint="eastAsia"/>
      </w:rPr>
    </w:lvl>
    <w:lvl w:ilvl="7" w:tentative="0">
      <w:start w:val="1"/>
      <w:numFmt w:val="decimal"/>
      <w:pStyle w:val="10"/>
      <w:lvlText w:val="%1.%2.%3.%4.%5.%6.%7.%8"/>
      <w:lvlJc w:val="left"/>
      <w:pPr>
        <w:tabs>
          <w:tab w:val="left" w:pos="216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1">
    <w:nsid w:val="54CF4A32"/>
    <w:multiLevelType w:val="multilevel"/>
    <w:tmpl w:val="54CF4A32"/>
    <w:lvl w:ilvl="0" w:tentative="0">
      <w:start w:val="1"/>
      <w:numFmt w:val="decimal"/>
      <w:pStyle w:val="24"/>
      <w:lvlText w:val="%1)"/>
      <w:lvlJc w:val="left"/>
      <w:pPr>
        <w:tabs>
          <w:tab w:val="left" w:pos="840"/>
        </w:tabs>
        <w:ind w:left="840" w:hanging="420"/>
      </w:pPr>
    </w:lvl>
    <w:lvl w:ilvl="1" w:tentative="0">
      <w:start w:val="1"/>
      <w:numFmt w:val="decimal"/>
      <w:lvlText w:val="%2、"/>
      <w:lvlJc w:val="left"/>
      <w:pPr>
        <w:tabs>
          <w:tab w:val="left" w:pos="1200"/>
        </w:tabs>
        <w:ind w:left="1200" w:hanging="360"/>
      </w:pPr>
      <w:rPr>
        <w:rFonts w:hint="default"/>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
    <w:nsid w:val="7B705165"/>
    <w:multiLevelType w:val="multilevel"/>
    <w:tmpl w:val="7B705165"/>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0"/>
  </w:num>
  <w:num w:numId="2">
    <w:abstractNumId w:val="1"/>
  </w:num>
  <w:num w:numId="3">
    <w:abstractNumId w:val="0"/>
    <w:lvlOverride w:ilvl="0">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B4458"/>
    <w:rsid w:val="00000363"/>
    <w:rsid w:val="00193EE0"/>
    <w:rsid w:val="001F6F7F"/>
    <w:rsid w:val="00406C74"/>
    <w:rsid w:val="004A6EF9"/>
    <w:rsid w:val="004B0AC1"/>
    <w:rsid w:val="004B4458"/>
    <w:rsid w:val="004E5F06"/>
    <w:rsid w:val="005931DC"/>
    <w:rsid w:val="0071554D"/>
    <w:rsid w:val="00716780"/>
    <w:rsid w:val="007E4723"/>
    <w:rsid w:val="00815053"/>
    <w:rsid w:val="008544A8"/>
    <w:rsid w:val="008E6F07"/>
    <w:rsid w:val="00A04E0D"/>
    <w:rsid w:val="00A40269"/>
    <w:rsid w:val="00A53CA5"/>
    <w:rsid w:val="00B72CF2"/>
    <w:rsid w:val="00BC3E97"/>
    <w:rsid w:val="00BC72D4"/>
    <w:rsid w:val="00C02DA2"/>
    <w:rsid w:val="00DE6AD5"/>
    <w:rsid w:val="00E501CC"/>
    <w:rsid w:val="00EB534D"/>
    <w:rsid w:val="00EC6143"/>
    <w:rsid w:val="00ED51B0"/>
    <w:rsid w:val="00F15F83"/>
    <w:rsid w:val="00F77A05"/>
    <w:rsid w:val="00F83E57"/>
    <w:rsid w:val="03646ADD"/>
    <w:rsid w:val="062F47F1"/>
    <w:rsid w:val="090E4814"/>
    <w:rsid w:val="12EB1AB9"/>
    <w:rsid w:val="159F7B7E"/>
    <w:rsid w:val="242E6322"/>
    <w:rsid w:val="247E5C2A"/>
    <w:rsid w:val="27E23F78"/>
    <w:rsid w:val="2C84714F"/>
    <w:rsid w:val="2D6F015C"/>
    <w:rsid w:val="2E3F3BF5"/>
    <w:rsid w:val="2ED8336B"/>
    <w:rsid w:val="2F007B9D"/>
    <w:rsid w:val="2FEC0A31"/>
    <w:rsid w:val="313D202A"/>
    <w:rsid w:val="33590DC9"/>
    <w:rsid w:val="33FD0A7F"/>
    <w:rsid w:val="34F373ED"/>
    <w:rsid w:val="3A5752B5"/>
    <w:rsid w:val="408940A9"/>
    <w:rsid w:val="41101E4C"/>
    <w:rsid w:val="41370C07"/>
    <w:rsid w:val="41E06CED"/>
    <w:rsid w:val="432851B1"/>
    <w:rsid w:val="43636E1D"/>
    <w:rsid w:val="48403498"/>
    <w:rsid w:val="4A0B5F87"/>
    <w:rsid w:val="4D2A2937"/>
    <w:rsid w:val="4E082653"/>
    <w:rsid w:val="501578A5"/>
    <w:rsid w:val="586C60BB"/>
    <w:rsid w:val="5DE63A7B"/>
    <w:rsid w:val="603625C8"/>
    <w:rsid w:val="607A7119"/>
    <w:rsid w:val="60E32902"/>
    <w:rsid w:val="62077813"/>
    <w:rsid w:val="665E16F6"/>
    <w:rsid w:val="682E3F64"/>
    <w:rsid w:val="6AD9300A"/>
    <w:rsid w:val="72DA0C79"/>
    <w:rsid w:val="74D43D71"/>
    <w:rsid w:val="756A6FD0"/>
    <w:rsid w:val="76A648AA"/>
    <w:rsid w:val="7C0E399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2"/>
      <w:lang w:val="en-US" w:eastAsia="zh-CN" w:bidi="ar-SA"/>
    </w:rPr>
  </w:style>
  <w:style w:type="paragraph" w:styleId="2">
    <w:name w:val="heading 1"/>
    <w:basedOn w:val="1"/>
    <w:next w:val="3"/>
    <w:qFormat/>
    <w:uiPriority w:val="0"/>
    <w:pPr>
      <w:keepNext/>
      <w:keepLines/>
      <w:numPr>
        <w:ilvl w:val="0"/>
        <w:numId w:val="1"/>
      </w:numPr>
      <w:spacing w:before="160" w:after="160"/>
      <w:outlineLvl w:val="0"/>
    </w:pPr>
    <w:rPr>
      <w:b/>
      <w:sz w:val="32"/>
    </w:rPr>
  </w:style>
  <w:style w:type="paragraph" w:styleId="4">
    <w:name w:val="heading 2"/>
    <w:basedOn w:val="1"/>
    <w:next w:val="3"/>
    <w:qFormat/>
    <w:uiPriority w:val="0"/>
    <w:pPr>
      <w:keepNext/>
      <w:numPr>
        <w:ilvl w:val="1"/>
        <w:numId w:val="1"/>
      </w:numPr>
      <w:tabs>
        <w:tab w:val="left" w:pos="735"/>
      </w:tabs>
      <w:spacing w:before="100" w:beforeAutospacing="1" w:after="100" w:afterAutospacing="1"/>
      <w:outlineLvl w:val="1"/>
    </w:pPr>
    <w:rPr>
      <w:b/>
      <w:color w:val="000000"/>
      <w:sz w:val="28"/>
    </w:rPr>
  </w:style>
  <w:style w:type="paragraph" w:styleId="5">
    <w:name w:val="heading 3"/>
    <w:basedOn w:val="4"/>
    <w:next w:val="3"/>
    <w:qFormat/>
    <w:uiPriority w:val="0"/>
    <w:pPr>
      <w:keepLines/>
      <w:numPr>
        <w:ilvl w:val="2"/>
        <w:numId w:val="1"/>
      </w:numPr>
      <w:tabs>
        <w:tab w:val="clear" w:pos="576"/>
        <w:tab w:val="clear" w:pos="735"/>
      </w:tabs>
      <w:textAlignment w:val="baseline"/>
      <w:outlineLvl w:val="2"/>
    </w:pPr>
    <w:rPr>
      <w:bCs/>
      <w:sz w:val="24"/>
    </w:rPr>
  </w:style>
  <w:style w:type="paragraph" w:styleId="6">
    <w:name w:val="heading 4"/>
    <w:basedOn w:val="5"/>
    <w:next w:val="3"/>
    <w:qFormat/>
    <w:uiPriority w:val="0"/>
    <w:pPr>
      <w:numPr>
        <w:ilvl w:val="3"/>
        <w:numId w:val="1"/>
      </w:numPr>
      <w:tabs>
        <w:tab w:val="left" w:pos="945"/>
      </w:tabs>
      <w:outlineLvl w:val="3"/>
    </w:pPr>
    <w:rPr>
      <w:sz w:val="22"/>
    </w:rPr>
  </w:style>
  <w:style w:type="paragraph" w:styleId="7">
    <w:name w:val="heading 5"/>
    <w:basedOn w:val="1"/>
    <w:next w:val="1"/>
    <w:qFormat/>
    <w:uiPriority w:val="0"/>
    <w:pPr>
      <w:keepNext/>
      <w:keepLines/>
      <w:numPr>
        <w:ilvl w:val="4"/>
        <w:numId w:val="1"/>
      </w:numPr>
      <w:spacing w:before="120" w:after="120" w:line="300" w:lineRule="atLeast"/>
      <w:outlineLvl w:val="4"/>
    </w:pPr>
    <w:rPr>
      <w:b/>
    </w:rPr>
  </w:style>
  <w:style w:type="paragraph" w:styleId="8">
    <w:name w:val="heading 6"/>
    <w:basedOn w:val="1"/>
    <w:next w:val="3"/>
    <w:qFormat/>
    <w:uiPriority w:val="0"/>
    <w:pPr>
      <w:keepNext/>
      <w:numPr>
        <w:ilvl w:val="5"/>
        <w:numId w:val="1"/>
      </w:numPr>
      <w:outlineLvl w:val="5"/>
    </w:pPr>
    <w:rPr>
      <w:sz w:val="30"/>
    </w:rPr>
  </w:style>
  <w:style w:type="paragraph" w:styleId="9">
    <w:name w:val="heading 7"/>
    <w:basedOn w:val="1"/>
    <w:next w:val="1"/>
    <w:qFormat/>
    <w:uiPriority w:val="0"/>
    <w:pPr>
      <w:keepNext/>
      <w:keepLines/>
      <w:numPr>
        <w:ilvl w:val="6"/>
        <w:numId w:val="1"/>
      </w:numPr>
      <w:spacing w:before="240" w:after="64" w:line="320" w:lineRule="auto"/>
      <w:outlineLvl w:val="6"/>
    </w:pPr>
    <w:rPr>
      <w:b/>
      <w:bCs/>
    </w:rPr>
  </w:style>
  <w:style w:type="paragraph" w:styleId="10">
    <w:name w:val="heading 8"/>
    <w:basedOn w:val="1"/>
    <w:next w:val="1"/>
    <w:qFormat/>
    <w:uiPriority w:val="0"/>
    <w:pPr>
      <w:keepNext/>
      <w:keepLines/>
      <w:numPr>
        <w:ilvl w:val="7"/>
        <w:numId w:val="1"/>
      </w:numPr>
      <w:spacing w:before="240" w:after="64" w:line="320" w:lineRule="auto"/>
      <w:outlineLvl w:val="7"/>
    </w:pPr>
    <w:rPr>
      <w:rFonts w:ascii="Arial" w:hAnsi="Arial" w:eastAsia="黑体"/>
    </w:rPr>
  </w:style>
  <w:style w:type="paragraph" w:styleId="11">
    <w:name w:val="heading 9"/>
    <w:basedOn w:val="1"/>
    <w:next w:val="1"/>
    <w:qFormat/>
    <w:uiPriority w:val="0"/>
    <w:pPr>
      <w:keepNext/>
      <w:keepLines/>
      <w:numPr>
        <w:ilvl w:val="8"/>
        <w:numId w:val="1"/>
      </w:numPr>
      <w:jc w:val="center"/>
      <w:outlineLvl w:val="8"/>
    </w:pPr>
    <w:rPr>
      <w:rFonts w:ascii="Arial" w:hAnsi="Arial" w:eastAsia="黑体"/>
      <w:szCs w:val="21"/>
    </w:rPr>
  </w:style>
  <w:style w:type="character" w:default="1" w:styleId="31">
    <w:name w:val="Default Paragraph Font"/>
    <w:semiHidden/>
    <w:uiPriority w:val="0"/>
  </w:style>
  <w:style w:type="table" w:default="1" w:styleId="30">
    <w:name w:val="Normal Table"/>
    <w:semiHidden/>
    <w:uiPriority w:val="0"/>
    <w:tblPr>
      <w:tblCellMar>
        <w:top w:w="0" w:type="dxa"/>
        <w:left w:w="108" w:type="dxa"/>
        <w:bottom w:w="0" w:type="dxa"/>
        <w:right w:w="108" w:type="dxa"/>
      </w:tblCellMar>
    </w:tblPr>
  </w:style>
  <w:style w:type="paragraph" w:styleId="3">
    <w:name w:val="Normal Indent"/>
    <w:basedOn w:val="1"/>
    <w:qFormat/>
    <w:uiPriority w:val="0"/>
    <w:pPr>
      <w:spacing w:before="100" w:beforeAutospacing="1" w:after="100" w:afterAutospacing="1"/>
      <w:ind w:firstLine="440" w:firstLineChars="200"/>
    </w:pPr>
    <w:rPr>
      <w:sz w:val="22"/>
    </w:rPr>
  </w:style>
  <w:style w:type="paragraph" w:styleId="12">
    <w:name w:val="toc 7"/>
    <w:basedOn w:val="1"/>
    <w:next w:val="1"/>
    <w:semiHidden/>
    <w:qFormat/>
    <w:uiPriority w:val="0"/>
    <w:pPr>
      <w:ind w:left="1260"/>
      <w:jc w:val="left"/>
    </w:pPr>
    <w:rPr>
      <w:szCs w:val="21"/>
    </w:rPr>
  </w:style>
  <w:style w:type="paragraph" w:styleId="13">
    <w:name w:val="Document Map"/>
    <w:basedOn w:val="1"/>
    <w:semiHidden/>
    <w:qFormat/>
    <w:uiPriority w:val="0"/>
    <w:pPr>
      <w:shd w:val="clear" w:color="auto" w:fill="000080"/>
    </w:pPr>
  </w:style>
  <w:style w:type="paragraph" w:styleId="14">
    <w:name w:val="Body Text"/>
    <w:basedOn w:val="1"/>
    <w:qFormat/>
    <w:uiPriority w:val="0"/>
    <w:pPr>
      <w:spacing w:after="120"/>
    </w:pPr>
  </w:style>
  <w:style w:type="paragraph" w:styleId="15">
    <w:name w:val="toc 5"/>
    <w:basedOn w:val="1"/>
    <w:next w:val="1"/>
    <w:semiHidden/>
    <w:qFormat/>
    <w:uiPriority w:val="0"/>
    <w:pPr>
      <w:ind w:left="840"/>
      <w:jc w:val="left"/>
    </w:pPr>
    <w:rPr>
      <w:szCs w:val="21"/>
    </w:rPr>
  </w:style>
  <w:style w:type="paragraph" w:styleId="16">
    <w:name w:val="toc 3"/>
    <w:basedOn w:val="1"/>
    <w:next w:val="1"/>
    <w:semiHidden/>
    <w:qFormat/>
    <w:uiPriority w:val="0"/>
    <w:pPr>
      <w:ind w:left="420"/>
      <w:jc w:val="left"/>
    </w:pPr>
    <w:rPr>
      <w:i/>
      <w:iCs/>
      <w:szCs w:val="24"/>
    </w:rPr>
  </w:style>
  <w:style w:type="paragraph" w:styleId="17">
    <w:name w:val="toc 8"/>
    <w:basedOn w:val="1"/>
    <w:next w:val="1"/>
    <w:semiHidden/>
    <w:qFormat/>
    <w:uiPriority w:val="0"/>
    <w:pPr>
      <w:ind w:left="1470"/>
      <w:jc w:val="left"/>
    </w:pPr>
    <w:rPr>
      <w:szCs w:val="21"/>
    </w:rPr>
  </w:style>
  <w:style w:type="paragraph" w:styleId="18">
    <w:name w:val="Balloon Text"/>
    <w:basedOn w:val="1"/>
    <w:link w:val="39"/>
    <w:qFormat/>
    <w:uiPriority w:val="0"/>
    <w:rPr>
      <w:sz w:val="18"/>
      <w:szCs w:val="18"/>
    </w:rPr>
  </w:style>
  <w:style w:type="paragraph" w:styleId="19">
    <w:name w:val="footer"/>
    <w:basedOn w:val="1"/>
    <w:qFormat/>
    <w:uiPriority w:val="0"/>
    <w:pPr>
      <w:tabs>
        <w:tab w:val="center" w:pos="4153"/>
        <w:tab w:val="right" w:pos="8306"/>
      </w:tabs>
      <w:snapToGrid w:val="0"/>
    </w:pPr>
    <w:rPr>
      <w:sz w:val="18"/>
    </w:rPr>
  </w:style>
  <w:style w:type="paragraph" w:styleId="2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1">
    <w:name w:val="toc 1"/>
    <w:basedOn w:val="1"/>
    <w:next w:val="1"/>
    <w:semiHidden/>
    <w:qFormat/>
    <w:uiPriority w:val="0"/>
    <w:pPr>
      <w:spacing w:before="120" w:after="120"/>
      <w:jc w:val="left"/>
    </w:pPr>
    <w:rPr>
      <w:b/>
      <w:bCs/>
      <w:caps/>
      <w:szCs w:val="24"/>
    </w:rPr>
  </w:style>
  <w:style w:type="paragraph" w:styleId="22">
    <w:name w:val="toc 4"/>
    <w:basedOn w:val="1"/>
    <w:next w:val="1"/>
    <w:semiHidden/>
    <w:qFormat/>
    <w:uiPriority w:val="0"/>
    <w:pPr>
      <w:ind w:left="630"/>
      <w:jc w:val="left"/>
    </w:pPr>
    <w:rPr>
      <w:szCs w:val="21"/>
    </w:rPr>
  </w:style>
  <w:style w:type="paragraph" w:styleId="23">
    <w:name w:val="Subtitle"/>
    <w:basedOn w:val="1"/>
    <w:qFormat/>
    <w:uiPriority w:val="0"/>
    <w:pPr>
      <w:spacing w:before="240" w:after="60" w:line="312" w:lineRule="auto"/>
      <w:jc w:val="center"/>
      <w:outlineLvl w:val="1"/>
    </w:pPr>
    <w:rPr>
      <w:rFonts w:ascii="Arial" w:hAnsi="Arial" w:cs="Arial"/>
      <w:b/>
      <w:bCs/>
      <w:kern w:val="28"/>
      <w:sz w:val="32"/>
      <w:szCs w:val="32"/>
    </w:rPr>
  </w:style>
  <w:style w:type="paragraph" w:styleId="24">
    <w:name w:val="List"/>
    <w:basedOn w:val="1"/>
    <w:qFormat/>
    <w:uiPriority w:val="0"/>
    <w:pPr>
      <w:widowControl/>
      <w:numPr>
        <w:ilvl w:val="0"/>
        <w:numId w:val="2"/>
      </w:numPr>
      <w:spacing w:before="60"/>
      <w:jc w:val="left"/>
    </w:pPr>
    <w:rPr>
      <w:kern w:val="0"/>
      <w:sz w:val="24"/>
    </w:rPr>
  </w:style>
  <w:style w:type="paragraph" w:styleId="25">
    <w:name w:val="toc 6"/>
    <w:basedOn w:val="1"/>
    <w:next w:val="1"/>
    <w:semiHidden/>
    <w:qFormat/>
    <w:uiPriority w:val="0"/>
    <w:pPr>
      <w:ind w:left="1050"/>
      <w:jc w:val="left"/>
    </w:pPr>
    <w:rPr>
      <w:szCs w:val="21"/>
    </w:rPr>
  </w:style>
  <w:style w:type="paragraph" w:styleId="26">
    <w:name w:val="table of figures"/>
    <w:basedOn w:val="1"/>
    <w:next w:val="1"/>
    <w:semiHidden/>
    <w:qFormat/>
    <w:uiPriority w:val="0"/>
    <w:pPr>
      <w:ind w:left="840" w:leftChars="200" w:hanging="420" w:hangingChars="200"/>
    </w:pPr>
  </w:style>
  <w:style w:type="paragraph" w:styleId="27">
    <w:name w:val="toc 2"/>
    <w:basedOn w:val="1"/>
    <w:next w:val="1"/>
    <w:semiHidden/>
    <w:qFormat/>
    <w:uiPriority w:val="0"/>
    <w:pPr>
      <w:ind w:left="210"/>
      <w:jc w:val="left"/>
    </w:pPr>
    <w:rPr>
      <w:smallCaps/>
      <w:szCs w:val="24"/>
    </w:rPr>
  </w:style>
  <w:style w:type="paragraph" w:styleId="28">
    <w:name w:val="toc 9"/>
    <w:basedOn w:val="1"/>
    <w:next w:val="1"/>
    <w:semiHidden/>
    <w:qFormat/>
    <w:uiPriority w:val="0"/>
    <w:pPr>
      <w:ind w:left="1680"/>
      <w:jc w:val="left"/>
    </w:pPr>
    <w:rPr>
      <w:szCs w:val="21"/>
    </w:rPr>
  </w:style>
  <w:style w:type="paragraph" w:styleId="29">
    <w:name w:val="Title"/>
    <w:basedOn w:val="1"/>
    <w:next w:val="1"/>
    <w:qFormat/>
    <w:uiPriority w:val="0"/>
    <w:pPr>
      <w:jc w:val="center"/>
    </w:pPr>
    <w:rPr>
      <w:rFonts w:ascii="宋体"/>
      <w:b/>
      <w:snapToGrid w:val="0"/>
      <w:kern w:val="0"/>
      <w:sz w:val="36"/>
    </w:rPr>
  </w:style>
  <w:style w:type="character" w:styleId="32">
    <w:name w:val="page number"/>
    <w:basedOn w:val="31"/>
    <w:qFormat/>
    <w:uiPriority w:val="0"/>
  </w:style>
  <w:style w:type="character" w:styleId="33">
    <w:name w:val="FollowedHyperlink"/>
    <w:uiPriority w:val="0"/>
    <w:rPr>
      <w:color w:val="800080"/>
      <w:u w:val="single"/>
    </w:rPr>
  </w:style>
  <w:style w:type="character" w:styleId="34">
    <w:name w:val="Hyperlink"/>
    <w:uiPriority w:val="0"/>
    <w:rPr>
      <w:color w:val="0000FF"/>
      <w:u w:val="single"/>
    </w:rPr>
  </w:style>
  <w:style w:type="paragraph" w:customStyle="1" w:styleId="35">
    <w:name w:val="图标题"/>
    <w:next w:val="1"/>
    <w:qFormat/>
    <w:uiPriority w:val="0"/>
    <w:pPr>
      <w:jc w:val="center"/>
    </w:pPr>
    <w:rPr>
      <w:rFonts w:ascii="Times New Roman" w:hAnsi="Times New Roman" w:eastAsia="宋体" w:cs="Times New Roman"/>
      <w:b/>
      <w:sz w:val="21"/>
      <w:lang w:val="en-US" w:eastAsia="zh-CN" w:bidi="ar-SA"/>
    </w:rPr>
  </w:style>
  <w:style w:type="paragraph" w:customStyle="1" w:styleId="36">
    <w:name w:val="标题1-1"/>
    <w:basedOn w:val="2"/>
    <w:qFormat/>
    <w:uiPriority w:val="0"/>
  </w:style>
  <w:style w:type="paragraph" w:customStyle="1" w:styleId="37">
    <w:name w:val="表格内容"/>
    <w:basedOn w:val="14"/>
    <w:qFormat/>
    <w:uiPriority w:val="0"/>
    <w:pPr>
      <w:suppressLineNumbers/>
      <w:suppressAutoHyphens/>
    </w:pPr>
    <w:rPr>
      <w:kern w:val="0"/>
      <w:sz w:val="21"/>
      <w:szCs w:val="21"/>
    </w:rPr>
  </w:style>
  <w:style w:type="paragraph" w:customStyle="1" w:styleId="38">
    <w:name w:val="表标题"/>
    <w:basedOn w:val="35"/>
    <w:next w:val="1"/>
    <w:qFormat/>
    <w:uiPriority w:val="0"/>
    <w:pPr>
      <w:widowControl w:val="0"/>
      <w:tabs>
        <w:tab w:val="left" w:pos="1065"/>
        <w:tab w:val="center" w:pos="4353"/>
      </w:tabs>
      <w:ind w:left="-6"/>
    </w:pPr>
    <w:rPr>
      <w:bCs/>
      <w:kern w:val="2"/>
    </w:rPr>
  </w:style>
  <w:style w:type="character" w:customStyle="1" w:styleId="39">
    <w:name w:val="批注框文本 字符"/>
    <w:link w:val="18"/>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redflag</Company>
  <Pages>6</Pages>
  <Words>582</Words>
  <Characters>3322</Characters>
  <Lines>27</Lines>
  <Paragraphs>7</Paragraphs>
  <TotalTime>995</TotalTime>
  <ScaleCrop>false</ScaleCrop>
  <LinksUpToDate>false</LinksUpToDate>
  <CharactersWithSpaces>3897</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2006-02-09T02:18:00Z</dcterms:created>
  <dc:creator>xyzhou</dc:creator>
  <cp:lastModifiedBy>樱木说我是天才</cp:lastModifiedBy>
  <cp:lastPrinted>2019-05-15T08:03:00Z</cp:lastPrinted>
  <dcterms:modified xsi:type="dcterms:W3CDTF">2020-09-25T01:39:44Z</dcterms:modified>
  <dc:title>北京中科红旗软件技术有限公司</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