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8.0 -->
  <w:body>
    <w:p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center"/>
        <w:textAlignment w:val="auto"/>
        <w:rPr>
          <w:rFonts w:ascii="Times New Roman" w:hAnsi="Times New Roman"/>
          <w:b/>
          <w:bCs/>
          <w:color w:val="0000F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FF"/>
          <w:spacing w:val="0"/>
          <w:sz w:val="24"/>
          <w:szCs w:val="32"/>
        </w:rPr>
        <w:t>初中英语</w:t>
      </w:r>
      <w:r>
        <w:rPr>
          <w:rFonts w:cs="Times New Roman" w:hint="eastAsia"/>
          <w:b/>
          <w:bCs/>
          <w:color w:val="0000FF"/>
          <w:spacing w:val="0"/>
          <w:sz w:val="24"/>
          <w:szCs w:val="32"/>
          <w:lang w:val="en-US" w:eastAsia="zh-CN"/>
        </w:rPr>
        <w:t>牛津上海版</w:t>
      </w:r>
      <w:r>
        <w:rPr>
          <w:rFonts w:ascii="Times New Roman" w:hAnsi="Times New Roman" w:cs="Times New Roman"/>
          <w:b/>
          <w:bCs/>
          <w:color w:val="0000FF"/>
          <w:spacing w:val="0"/>
          <w:sz w:val="24"/>
          <w:szCs w:val="32"/>
        </w:rPr>
        <w:t>单词表</w:t>
      </w:r>
    </w:p>
    <w:p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center"/>
        <w:textAlignment w:val="auto"/>
        <w:rPr>
          <w:rFonts w:ascii="Times New Roman" w:eastAsia="宋体" w:hAnsi="Times New Roman" w:cs="Times New Roman" w:hint="eastAsia"/>
          <w:b/>
          <w:bCs/>
          <w:color w:val="0000FF"/>
          <w:kern w:val="0"/>
          <w:sz w:val="24"/>
          <w:szCs w:val="28"/>
          <w:lang w:val="en-US" w:eastAsia="zh-CN" w:bidi="ar"/>
        </w:rPr>
        <w:sectPr>
          <w:headerReference w:type="even" r:id="rId4"/>
          <w:headerReference w:type="default" r:id="rId5"/>
          <w:footerReference w:type="default" r:id="rId6"/>
          <w:headerReference w:type="first" r:id="rId7"/>
          <w:pgSz w:w="11906" w:h="16838"/>
          <w:pgMar w:top="1134" w:right="1134" w:bottom="1134" w:left="1134" w:header="567" w:footer="567" w:gutter="0"/>
          <w:cols w:num="1" w:space="0"/>
          <w:rtlGutter w:val="0"/>
          <w:docGrid w:type="lines" w:linePitch="312" w:charSpace="0"/>
        </w:sectPr>
      </w:pPr>
      <w:r>
        <w:rPr>
          <w:rFonts w:ascii="Times New Roman" w:eastAsia="宋体" w:hAnsi="Times New Roman" w:cs="Times New Roman"/>
          <w:b/>
          <w:bCs/>
          <w:color w:val="0000FF"/>
          <w:kern w:val="0"/>
          <w:sz w:val="24"/>
          <w:szCs w:val="28"/>
          <w:lang w:val="en-US" w:eastAsia="zh-CN" w:bidi="ar"/>
        </w:rPr>
        <w:t>六年级</w:t>
      </w:r>
      <w:r>
        <w:rPr>
          <w:rFonts w:ascii="Times New Roman" w:eastAsia="宋体" w:hAnsi="Times New Roman" w:cs="Times New Roman" w:hint="eastAsia"/>
          <w:b/>
          <w:bCs/>
          <w:color w:val="0000FF"/>
          <w:kern w:val="0"/>
          <w:sz w:val="24"/>
          <w:szCs w:val="28"/>
          <w:lang w:val="en-US" w:eastAsia="zh-CN" w:bidi="ar"/>
        </w:rPr>
        <w:t>（</w:t>
      </w:r>
      <w:r>
        <w:rPr>
          <w:rFonts w:ascii="Times New Roman" w:eastAsia="宋体" w:hAnsi="Times New Roman" w:cs="Times New Roman" w:hint="default"/>
          <w:b/>
          <w:bCs/>
          <w:color w:val="0000FF"/>
          <w:kern w:val="0"/>
          <w:sz w:val="24"/>
          <w:szCs w:val="28"/>
          <w:lang w:val="en-US" w:eastAsia="zh-CN" w:bidi="ar"/>
        </w:rPr>
        <w:t>上册</w:t>
      </w:r>
      <w:r>
        <w:rPr>
          <w:rFonts w:ascii="Times New Roman" w:eastAsia="宋体" w:hAnsi="Times New Roman" w:cs="Times New Roman" w:hint="eastAsia"/>
          <w:b/>
          <w:bCs/>
          <w:color w:val="0000FF"/>
          <w:kern w:val="0"/>
          <w:sz w:val="24"/>
          <w:szCs w:val="28"/>
          <w:lang w:val="en-US" w:eastAsia="zh-CN" w:bidi="ar"/>
        </w:rPr>
        <w:t>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'ɑ:ftə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prep.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在…之后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ˈɑ:ftə sku:l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放学后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eidʒ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年龄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ˈɔ:lweɪz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总是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'εəriə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地区，区域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ˈsentɪmi:tə(r)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厘米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'saikl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骑自行车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dres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(给…)穿衣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i:tʃ ˈʌðə(r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互相，彼此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i'steit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不动产，产业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'fæmili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家庭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'feri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渡船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ɡet tu: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到达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'hevi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重的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hait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高度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hau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怎么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hau əˈbaut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怎么样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dʒʌst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仅仅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'ki:ləugræm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千克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laik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喜欢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'laudli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大声地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lʌv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爱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mi:t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遇到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'membə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成员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mju:'ziəm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博物馆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'nevə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从不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'nʌmbə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数字，数量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nʌt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坚果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'əunli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仅仅，只有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pitʃ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场地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'pʌpi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小狗，小动物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'kwikli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很快地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'kwaiətli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安静地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rait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正确的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ʃεə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共享，共有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skeit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滑冰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'sləuli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慢慢地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'sʌmtaimz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不时，有时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su:n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很快地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speis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空间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teik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拿，取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ðæn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conj.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比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就寝时间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tə'ɡeðə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共同,一起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tə'mɔrəu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明天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'ʌndəɡraund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地铁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'ju:ʒuəli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通常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'wi:kend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周末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weit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重量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ˈjestədeɪ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昨天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jʌŋ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年轻的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ə'krɔs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prep.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穿过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ə'dres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地址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ə'lɔŋ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往前，向前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'æstrənɔ:t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宇航员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'bʌs'stɒp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公共汽车站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'krɔ:siŋ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十字路口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'kraudid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拥挤的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'endʒin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消防车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fut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脚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default"/>
          <w:color w:val="auto"/>
          <w:sz w:val="24"/>
          <w:lang w:val="en-US"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________上车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default"/>
          <w:color w:val="auto"/>
          <w:sz w:val="24"/>
          <w:lang w:val="en-US"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________下车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dʒɔb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工作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'kindəga:tn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幼儿园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default"/>
          <w:color w:val="auto"/>
          <w:sz w:val="24"/>
          <w:lang w:val="en-US"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________路灯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li:v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离开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left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在左面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'litə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垃圾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ˈlitə bin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垃圾箱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lɔt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许多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meik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使成为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'minibʌs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小型公共汽车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'minit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分钟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pa:k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停放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'peivmənt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人行道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plein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飞机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pəust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邮政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78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邮政信箱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default"/>
          <w:color w:val="auto"/>
          <w:sz w:val="24"/>
          <w:lang w:val="en-US"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________消除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rait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在右面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ru:m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房间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seif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安全的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'speiskrɑ:ft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太空船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ti:tʃ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教，讲授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'tenis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网球运动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'tenis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网球场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tɔp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最高的，顶上的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'træfik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交通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dʒæm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交通阻塞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træm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电车车站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tə:n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转动，翻转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wei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路线，路途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某人去…的路上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rɔŋ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错误的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ˈzi:brə ˈkrɔsiŋ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斑马线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'ɔ:lsəu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也，同样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ə'nʌðə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另外的，又一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 s'treiljə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澳大利亚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bæd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坏的，不利的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ˈkæfeɪ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咖啡馆，小餐馆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kæn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罐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'kænədə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加拿大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'kɑ:tən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纸箱，纸盒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'siəriəl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谷类食品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tʃi:z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奶酪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鸡翅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tʃu:z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选择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kʌm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来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default"/>
          <w:color w:val="auto"/>
          <w:sz w:val="24"/>
          <w:lang w:val="en-US"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 来自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default"/>
          <w:color w:val="auto"/>
          <w:sz w:val="24"/>
          <w:lang w:val="en-US"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 快点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kræb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螃蟹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'dεəri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奶制品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'prɔdəkt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乳制品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'daiət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饮食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i:tʃ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每个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ɪˈnʌf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足够地，充足地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'evə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曾经，永远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'feivərit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特别喜爱的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'fiŋɡə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炸鱼条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fridʒ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冰箱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fraid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油炸的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'frəuzn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冷冻的，冻结的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hæm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火腿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'hæmbə:ɡə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汉堡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hɑ:d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硬的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'helθi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健康的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'hɔtdɔg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热狗面包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dʒæm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酱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dʒə'pæn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日本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lei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放置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放置桌子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ˌleməˈneɪd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柠檬水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'letis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生菜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list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目录，列表，名单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'litl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n.det.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很少的，微少的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'menju: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菜单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miks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混合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'mikstʃə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混合物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新西兰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'ʌnjən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洋葱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'ʌvən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烤箱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'pækit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小包裹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peidʒ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页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'pænkeik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薄煎饼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pi:tʃ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桃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pi:l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剥，削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pi:s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块，篇，张…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'pi:tsə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比萨饼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pleit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盘子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'plenti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大量，丰富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default"/>
          <w:color w:val="auto"/>
          <w:sz w:val="24"/>
          <w:lang w:val="en-US"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________很多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det.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许多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'prɔdəkt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产品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'sæləd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沙拉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'sekʃən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部分区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上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'ʃɔpiŋ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买东西，购物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买东西，购物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slais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薄片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snæks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小吃，快餐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sɔft driŋk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不含酒精的饮料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su:p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汤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ˈsɔiə milk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豆乳;豆奶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spend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花费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skwid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鱿鱼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steik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牛排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ˈsʌndeɪ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圣代冰淇淋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ˈsu:ʃi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寿司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'taɪlænd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泰国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θiŋk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想，思考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罐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'təust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吐司面包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tə'mɑ:təu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西红柿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ʌnˈhelθi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不健康的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sz w:val="24"/>
          <w:lang w:val="en-US" w:eastAsia="zh-CN"/>
        </w:rPr>
        <w:t>_________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美国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'jɔɡət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酸奶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ə'raund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prep.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在…周围，到处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ə'raiv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到达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bæk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向后的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ˈbɑ:skɪtbɔ:l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篮球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'bruʃə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小册子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'budə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佛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kæmp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扎营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中国新年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'krisməs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圣诞节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'sinəmə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电影，电影院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kləuðiz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衣服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kə'lekt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收集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集邮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'kʌmpəs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指南针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ˌdekəˈreɪʃn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装饰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ˈdʌmplɪŋ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饺子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i:st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东方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end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结尾，结束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i'nʌf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足够，充足，很多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ik'sept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prep.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除了…之外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'festəvəl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节日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fiʃ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钓鱼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'fɔ:kɑ:st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预测，预见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'hɔlədi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假期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həu'tel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旅馆，饭店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多长时间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dʒʌmp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跳跃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跳高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li:p jə: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闰年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mæp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地图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'ma:kit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市场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'mɔdəl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模型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月饼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'ni:dl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针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nu:n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下午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nɔ:θ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北方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peint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油漆，颜料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reis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比赛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'reilwei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铁路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'relətiv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亲戚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rest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休息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'rivə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河流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'sædəl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凉鞋，便鞋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səu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缝制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ʃɔ:ts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短裤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snəu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雪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'snəui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雪的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sauθ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南方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'speʃəl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特别的，特殊的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spɔ:t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体育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stæmp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邮票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sta:t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开始，出发点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stei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在，暂住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'tenis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乒乓球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ðen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然后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'θauzənd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num.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一千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'tikit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票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trip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旅行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'vidiəu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录像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'vizit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参观，访问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'vɔlibɔ:l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排球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west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西方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wen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conj.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当…的时候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wil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21"/>
          <w:lang w:val="en-US" w:eastAsia="zh-CN" w:bidi="ar"/>
        </w:rPr>
        <w:t>aux.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将，愿意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ə'baut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大约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'ædʌlt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成年人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ə'ɡenst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prep.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反对，对抗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'εəpɔ:t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飞机场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'bɑ:bikju: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野餐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bεə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生(孩子)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bi'kɔz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conj.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因为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bi'gin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开始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bu:t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长靴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'bildə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建筑者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'bildiŋ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建筑物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tʃeindʒ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变化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tʃaild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小孩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'siti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城市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ik'saitiŋ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令人激动的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'fæktəri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工厂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'feðə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羽毛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fju: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很少的;很少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fait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对抗，战斗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'fiʃiŋ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钓鱼，捕鱼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'fraitəniŋ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令人恐惧的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'hɑ:bə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海港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'histəri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历史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'hʌndrəd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num.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一百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数百的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'intristiŋ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有趣的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la:f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笑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lə:n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学习，学会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leŋθ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长度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lai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lait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轻的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'miljən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num.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百万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mɔ: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更，更多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nekst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下一个，下次的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ˈʌðə(r)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别的;其他的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大头针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ˈpraiməri sku:l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小学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kwait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相当，十分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rein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雨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rʌn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跑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'sændkɑ:sl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沙堡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ˈsekəndəri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初中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'snəumæn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雪人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sta: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星星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'stɔ:ri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故事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swim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游泳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sɔ:d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剑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teik ɔf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脱掉;起飞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290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ˈti:neɪdʒə(r)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十几岁的年青人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291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tel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告诉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292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ðen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那时候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293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想象，对…的看法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294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taun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城镇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295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tə:n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机会，轮流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296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'vilidʒ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村庄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297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wei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重，称…的重量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298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'wʌndəful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奇妙的，极好的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299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wə:k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工作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  <w:sectPr>
          <w:footerReference w:type="default" r:id="rId8"/>
          <w:type w:val="continuous"/>
          <w:pgSz w:w="11906" w:h="16838"/>
          <w:pgMar w:top="1134" w:right="1134" w:bottom="1134" w:left="1134" w:header="567" w:footer="567" w:gutter="0"/>
          <w:cols w:num="2" w:space="708" w:equalWidth="0">
            <w:col w:w="4606" w:space="425"/>
            <w:col w:w="4606" w:space="0"/>
          </w:cols>
          <w:rtlGutter w:val="0"/>
          <w:docGrid w:type="lines" w:linePitch="312" w:charSpace="0"/>
        </w:sect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300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'wə:kə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工人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center"/>
        <w:textAlignment w:val="auto"/>
        <w:rPr>
          <w:rFonts w:ascii="Times New Roman" w:hAnsi="Times New Roman"/>
          <w:b/>
          <w:bCs/>
          <w:color w:val="0000F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FF"/>
          <w:spacing w:val="0"/>
          <w:sz w:val="24"/>
          <w:szCs w:val="32"/>
        </w:rPr>
        <w:t>初中英语</w:t>
      </w:r>
      <w:r>
        <w:rPr>
          <w:rFonts w:cs="Times New Roman" w:hint="eastAsia"/>
          <w:b/>
          <w:bCs/>
          <w:color w:val="0000FF"/>
          <w:spacing w:val="0"/>
          <w:sz w:val="24"/>
          <w:szCs w:val="32"/>
          <w:lang w:val="en-US" w:eastAsia="zh-CN"/>
        </w:rPr>
        <w:t>牛津上海版</w:t>
      </w:r>
      <w:r>
        <w:rPr>
          <w:rFonts w:ascii="Times New Roman" w:hAnsi="Times New Roman" w:cs="Times New Roman"/>
          <w:b/>
          <w:bCs/>
          <w:color w:val="0000FF"/>
          <w:spacing w:val="0"/>
          <w:sz w:val="24"/>
          <w:szCs w:val="32"/>
        </w:rPr>
        <w:t>单词表</w:t>
      </w:r>
    </w:p>
    <w:p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center"/>
        <w:textAlignment w:val="auto"/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sectPr>
          <w:footerReference w:type="default" r:id="rId9"/>
          <w:pgSz w:w="11906" w:h="16838"/>
          <w:pgMar w:top="1134" w:right="1134" w:bottom="1134" w:left="1134" w:header="567" w:footer="567" w:gutter="0"/>
          <w:cols w:num="1" w:space="0"/>
          <w:rtlGutter w:val="0"/>
          <w:docGrid w:type="lines" w:linePitch="312" w:charSpace="0"/>
        </w:sectPr>
      </w:pPr>
      <w:bookmarkStart w:id="0" w:name="_GoBack"/>
      <w:bookmarkEnd w:id="0"/>
      <w:r>
        <w:rPr>
          <w:rFonts w:ascii="Times New Roman" w:eastAsia="宋体" w:hAnsi="Times New Roman" w:cs="Times New Roman"/>
          <w:b/>
          <w:bCs/>
          <w:color w:val="0000FF"/>
          <w:kern w:val="0"/>
          <w:sz w:val="24"/>
          <w:szCs w:val="28"/>
          <w:lang w:val="en-US" w:eastAsia="zh-CN" w:bidi="ar"/>
        </w:rPr>
        <w:t>六年级</w:t>
      </w:r>
      <w:r>
        <w:rPr>
          <w:rFonts w:ascii="Times New Roman" w:eastAsia="宋体" w:hAnsi="Times New Roman" w:cs="Times New Roman" w:hint="eastAsia"/>
          <w:b/>
          <w:bCs/>
          <w:color w:val="0000FF"/>
          <w:kern w:val="0"/>
          <w:sz w:val="24"/>
          <w:szCs w:val="28"/>
          <w:lang w:val="en-US" w:eastAsia="zh-CN" w:bidi="ar"/>
        </w:rPr>
        <w:t>（</w:t>
      </w:r>
      <w:r>
        <w:rPr>
          <w:rFonts w:ascii="Times New Roman" w:eastAsia="宋体" w:hAnsi="Times New Roman" w:cs="Times New Roman" w:hint="default"/>
          <w:b/>
          <w:bCs/>
          <w:color w:val="0000FF"/>
          <w:kern w:val="0"/>
          <w:sz w:val="24"/>
          <w:szCs w:val="28"/>
          <w:lang w:val="en-US" w:eastAsia="zh-CN" w:bidi="ar"/>
        </w:rPr>
        <w:t>上册</w:t>
      </w:r>
      <w:r>
        <w:rPr>
          <w:rFonts w:ascii="Times New Roman" w:eastAsia="宋体" w:hAnsi="Times New Roman" w:cs="Times New Roman" w:hint="eastAsia"/>
          <w:b/>
          <w:bCs/>
          <w:color w:val="0000FF"/>
          <w:kern w:val="0"/>
          <w:sz w:val="24"/>
          <w:szCs w:val="28"/>
          <w:lang w:val="en-US" w:eastAsia="zh-CN" w:bidi="ar"/>
        </w:rPr>
        <w:t>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after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'ɑ:ftə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prep.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在…之后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after school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ˈɑ:ftə sku:l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放学后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age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eidʒ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年龄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always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ˈɔ:lweɪz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总是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area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'εəriə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地区，区域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centimetre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ˈsentɪmi:tə(r)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厘米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cycle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'saikl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骑自行车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dress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dres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(给…)穿衣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each other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i:tʃ ˈʌðə(r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互相，彼此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estate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i'steit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不动产，产业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family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'fæmili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家庭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ferry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'feri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渡船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get to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ɡet tu: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到达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heavy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'hevi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重的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height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hait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高度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how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hau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怎么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how about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hau əˈbaut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怎么样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just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dʒʌst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仅仅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kilogramme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'ki:ləugræm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千克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like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laik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喜欢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loudly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'laudli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大声地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love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lʌv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爱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meet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mi:t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遇到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member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'membə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成员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museum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mju:'ziəm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博物馆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never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'nevə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从不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number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'nʌmbə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数字，数量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nut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nʌt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坚果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only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'əunli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仅仅，只有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pitch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pitʃ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场地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puppy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'pʌpi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小狗，小动物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quickly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'kwikli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很快地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quietly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'kwaiətli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安静地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right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rait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正确的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share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ʃεə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共享，共有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skate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skeit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滑冰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slowly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'sləuli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慢慢地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sometimes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'sʌmtaimz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不时，有时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soon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su:n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很快地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space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speis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空间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take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teik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拿，取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than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ðæn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conj.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比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time for bed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就寝时间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together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tə'ɡeðə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共同,一起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tomorrow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tə'mɔrəu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明天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Underground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'ʌndəɡraund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地铁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usually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'ju:ʒuəli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通常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weekend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'wi:kend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周末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weight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weit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重量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yesterday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ˈjestədeɪ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昨天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young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jʌŋ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年轻的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across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ə'krɔs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prep.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穿过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address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ə'dres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地址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along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ə'lɔŋ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往前，向前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astronaut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'æstrənɔ:t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宇航员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bus-stop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'bʌs'stɒp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公共汽车站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crossing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'krɔ:siŋ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十字路口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crowded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'kraudid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拥挤的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fire-engine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'endʒin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消防车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foot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fut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脚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get on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上车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get off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下车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job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dʒɔb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工作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kindergarten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'kindəga:tn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幼儿园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lamp post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路灯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leave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li:v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离开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left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left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在左面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litter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'litə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垃圾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litter bin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ˈlitə bin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垃圾箱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lot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lɔt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许多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make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meik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使成为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minibus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'minibʌs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小型公共汽车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minute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'minit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分钟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park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pa:k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停放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pavement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'peivmənt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人行道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plane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plein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飞机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post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pəust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邮政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post box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邮政信箱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put out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消除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right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rait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在右面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room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ru:m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房间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safe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seif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安全的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spacecraft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'speiskrɑ:ft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太空船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teach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ti:tʃ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教，讲授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tennis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'tenis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网球运动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tennis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'tenis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网球场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top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tɔp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最高的，顶上的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traffic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'træfik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交通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traffic jam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dʒæm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交通阻塞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tram-stop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træm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电车车站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turn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tə:n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转动，翻转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way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wei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路线，路途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on one's way to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某人去…的路上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wrong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rɔŋ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错误的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Zebra crossing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ˈzi:brə ˈkrɔsiŋ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斑马线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also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'ɔ:lsəu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也，同样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another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ə'nʌðə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另外的，又一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Australia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 s'treiljə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澳大利亚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bad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bæd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坏的，不利的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cafe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ˈkæfeɪ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咖啡馆，小餐馆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can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kæn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罐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Canada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'kænədə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加拿大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carton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'kɑ:tən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纸箱，纸盒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cereal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'siəriəl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谷类食品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cheese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tʃi:z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奶酪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chicken wing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鸡翅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choose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tʃu:z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选择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come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kʌm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来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come from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来自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come on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快点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crab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kræb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螃蟹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dairy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'dεəri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奶制品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product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'prɔdəkt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乳制品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diet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'daiət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饮食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each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i:tʃ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每个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enough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ɪˈnʌf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足够地，充足地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ever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'evə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曾经，永远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favourite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'feivərit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特别喜爱的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fish finger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'fiŋɡə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炸鱼条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fridge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fridʒ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冰箱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fried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fraid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油炸的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frozen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'frəuzn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冷冻的，冻结的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ham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hæm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火腿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hamburger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'hæmbə:ɡə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汉堡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hard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hɑ:d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硬的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healthy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'helθi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健康的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hot-dog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'hɔtdɔg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热狗面包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jam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dʒæm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酱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Japan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dʒə'pæn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日本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lay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lei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放置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lay the table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放置桌子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lemonade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ˌleməˈneɪd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柠檬水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lettuce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'letis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生菜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list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list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目录，列表，名单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little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'litl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n.det.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很少的，微少的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menu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'menju: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菜单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mix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miks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混合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mixture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'mikstʃə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混合物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New Zealand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新西兰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onion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'ʌnjən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洋葱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oven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'ʌvən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烤箱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packet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'pækit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小包裹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page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peidʒ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页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pancake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'pænkeik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薄煎饼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peach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pi:tʃ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桃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peel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pi:l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剥，削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piece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pi:s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块，篇，张…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pizza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'pi:tsə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比萨饼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plate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pleit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盘子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plenty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'plenti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大量，丰富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 w:hint="default"/>
          <w:color w:val="auto"/>
          <w:sz w:val="24"/>
          <w:lang w:val="en-US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plenty of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 xml:space="preserve"> 很多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152.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indef.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det.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许多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product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'prɔdəkt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产品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salad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'sæləd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沙拉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section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'sekʃən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部分区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UP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上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shopping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'ʃɔpiŋ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买东西，购物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go shopping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买东西，购物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slice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slais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薄片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snacks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snæks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小吃，快餐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Soft drink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sɔft driŋk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不含酒精的饮料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soup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su:p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汤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Soya milk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ˈsɔiə milk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豆乳;豆奶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spend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spend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花费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squid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skwid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鱿鱼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steak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steik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牛排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sundae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ˈsʌndeɪ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圣代冰淇淋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sushi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ˈsu:ʃi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寿司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Thailand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'taɪlænd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泰国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think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θiŋk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想，思考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tɪn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罐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toast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'təust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吐司面包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tomato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tə'mɑ:təu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西红柿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unhealthy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ʌnˈhelθi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不健康的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USA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美国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yoghurt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'jɔɡət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酸奶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around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ə'raund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prep.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在…周围，到处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arrive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ə'raiv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到达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back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bæk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向后的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basketball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ˈbɑ:skɪtbɔ:l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篮球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brochure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'bruʃə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小册子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Buddha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'budə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佛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camp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kæmp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扎营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Chinese New Year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中国新年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Christmas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'krisməs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圣诞节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cinema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'sinəmə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电影，电影院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clothes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kləuðiz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衣服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collect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kə'lekt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收集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collect stamps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集邮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compass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'kʌmpəs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指南针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decoration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ˌdekəˈreɪʃn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装饰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dumpling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ˈdʌmplɪŋ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饺子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east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i:st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东方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end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end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结尾，结束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enough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i'nʌf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足够，充足，很多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except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ik'sept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prep.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除了…之外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festival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'festəvəl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节日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fish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fiʃ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钓鱼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forecast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'fɔ:kɑ:st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预测，预见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holiday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'hɔlədi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假期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hotel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həu'tel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旅馆，饭店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how long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多长时间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jump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dʒʌmp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跳跃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high jump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跳高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Leap year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li:p jə: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闰年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map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mæp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地图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market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'ma:kit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市场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model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'mɔdəl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模型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mooncake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月饼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needle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'ni:dl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针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noon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nu:n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下午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north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nɔ:θ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北方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paint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peint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油漆，颜料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race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reis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比赛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railway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'reilwei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铁路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relative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'relətiv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亲戚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rest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rest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休息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river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'rivə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河流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sandal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'sædəl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凉鞋，便鞋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sew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səu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缝制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shorts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ʃɔ:ts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短裤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snow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snəu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雪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snowy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'snəui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雪的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south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sauθ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南方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special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'speʃəl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特别的，特殊的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sport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spɔ:t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体育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stamp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stæmp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邮票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start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sta:t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开始，出发点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stay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stei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在，暂住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table-tennis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'tenis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乒乓球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then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ðen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然后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thousand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'θauzənd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num.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一千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ticket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'tikit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票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trip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trip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旅行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video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'vidiəu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录像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visit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'vizit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参观，访问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volleyball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'vɔlibɔ:l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排球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west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west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西方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when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wen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conj.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当…的时候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will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wil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21"/>
          <w:lang w:val="en-US" w:eastAsia="zh-CN" w:bidi="ar"/>
        </w:rPr>
        <w:t>aux.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将，愿意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about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ə'baut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大约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adult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'ædʌlt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成年人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against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ə'ɡenst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prep.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反对，对抗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airport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'εəpɔ:t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飞机场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barbecue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'bɑ:bikju: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野餐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bear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bεə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生(孩子)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because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bi'kɔz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conj.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因为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begin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bi'gin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开始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boot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bu:t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长靴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builder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'bildə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建筑者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building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'bildiŋ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建筑物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change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tʃeindʒ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变化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child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tʃaild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小孩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city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'siti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城市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exciting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ik'saitiŋ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令人激动的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factory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'fæktəri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工厂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feather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'feðə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羽毛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few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fju: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很少的;很少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fight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fait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对抗，战斗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fishing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'fiʃiŋ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钓鱼，捕鱼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frightening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'fraitəniŋ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令人恐惧的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harbour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'hɑ:bə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海港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history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'histəri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历史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hundred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'hʌndrəd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num.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一百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hundreds of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数百的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interesting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'intristiŋ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有趣的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laugh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la:f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笑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learn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lə:n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学习，学会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length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leŋθ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长度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lie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lai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light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lait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轻的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million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'miljən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num.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百万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more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mɔ: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更，更多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next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nekst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下一个，下次的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other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ˈʌðə(r)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别的;其他的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大头针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Primary school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ˈpraiməri sku:l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小学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quite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kwait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相当，十分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rain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rein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雨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run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rʌn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跑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sandcastle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'sændkɑ:sl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沙堡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Secondary school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 xml:space="preserve">ˈsekəndəri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sku:l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初中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snowman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'snəumæn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雪人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star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sta: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星星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story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'stɔ:ri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故事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swim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swim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游泳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sword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sɔ:d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剑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take off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teik ɔf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脱掉;起飞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290.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teenager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ˈti:neɪdʒə(r)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十几岁的年青人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291.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tell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tel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告诉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292.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then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ðen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那时候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293.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think of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想象，对…的看法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294.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town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taun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城镇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295.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turn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tə:n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机会，轮流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296.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village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'vilidʒ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村庄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297.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weigh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wei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重，称…的重量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298.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wonderful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'wʌndəful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奇妙的，极好的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299.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work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wə:k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工作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300.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worker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'wə:kə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工人 </w:t>
      </w:r>
    </w:p>
    <w:sectPr>
      <w:footerReference w:type="default" r:id="rId10"/>
      <w:type w:val="continuous"/>
      <w:pgSz w:w="11906" w:h="16838"/>
      <w:pgMar w:top="1134" w:right="1134" w:bottom="1134" w:left="1134" w:header="567" w:footer="567" w:gutter="0"/>
      <w:cols w:num="2" w:space="708" w:equalWidth="0">
        <w:col w:w="4606" w:space="425"/>
        <w:col w:w="4606" w:space="0"/>
      </w:cols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Normal0"/>
      <w:spacing w:before="0" w:beforeAutospacing="0" w:after="0" w:line="360" w:lineRule="auto"/>
      <w:jc w:val="center"/>
      <w:rPr>
        <w:rFonts w:ascii="Times New Roman" w:eastAsia="宋体" w:hAnsi="Times New Roman"/>
        <w:sz w:val="24"/>
        <w:szCs w:val="24"/>
      </w:rPr>
    </w:pPr>
    <w:r>
      <w:rPr>
        <w:rFonts w:ascii="Times New Roman" w:eastAsia="宋体" w:hAnsi="Times New Roman" w:cs="Times New Roman"/>
        <w:sz w:val="24"/>
        <w:szCs w:val="24"/>
      </w:rPr>
      <w:t xml:space="preserve">第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PAGE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 共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NUMPAGES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Normal0"/>
      <w:spacing w:before="0" w:beforeAutospacing="0" w:after="0" w:line="360" w:lineRule="auto"/>
      <w:jc w:val="center"/>
      <w:rPr>
        <w:rFonts w:ascii="Times New Roman" w:eastAsia="宋体" w:hAnsi="Times New Roman"/>
        <w:sz w:val="24"/>
        <w:szCs w:val="24"/>
      </w:rPr>
    </w:pPr>
    <w:r>
      <w:rPr>
        <w:rFonts w:ascii="Times New Roman" w:eastAsia="宋体" w:hAnsi="Times New Roman" w:cs="Times New Roman"/>
        <w:sz w:val="24"/>
        <w:szCs w:val="24"/>
      </w:rPr>
      <w:t xml:space="preserve">第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PAGE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 共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NUMPAGES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Normal0"/>
      <w:spacing w:before="0" w:beforeAutospacing="0" w:after="0" w:line="360" w:lineRule="auto"/>
      <w:jc w:val="center"/>
      <w:rPr>
        <w:rFonts w:ascii="Times New Roman" w:eastAsia="宋体" w:hAnsi="Times New Roman"/>
        <w:sz w:val="24"/>
        <w:szCs w:val="24"/>
      </w:rPr>
    </w:pPr>
    <w:r>
      <w:rPr>
        <w:rFonts w:ascii="Times New Roman" w:eastAsia="宋体" w:hAnsi="Times New Roman" w:cs="Times New Roman"/>
        <w:sz w:val="24"/>
        <w:szCs w:val="24"/>
      </w:rPr>
      <w:t xml:space="preserve">第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PAGE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 共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NUMPAGES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Normal0"/>
      <w:spacing w:before="0" w:beforeAutospacing="0" w:after="0" w:line="360" w:lineRule="auto"/>
      <w:jc w:val="center"/>
      <w:rPr>
        <w:rFonts w:ascii="Times New Roman" w:eastAsia="宋体" w:hAnsi="Times New Roman"/>
        <w:sz w:val="24"/>
        <w:szCs w:val="24"/>
      </w:rPr>
    </w:pPr>
    <w:r>
      <w:rPr>
        <w:rFonts w:ascii="Times New Roman" w:eastAsia="宋体" w:hAnsi="Times New Roman" w:cs="Times New Roman"/>
        <w:sz w:val="24"/>
        <w:szCs w:val="24"/>
      </w:rPr>
      <w:t xml:space="preserve">第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PAGE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 共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NUMPAGES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003" o:spid="_x0000_s2050" type="#_x0000_t136" style="width:586.02pt;height:95.49pt;margin-top:0;margin-left:0;mso-position-horizontal:center;mso-position-horizontal-relative:margin;mso-position-vertical:center;mso-position-vertical-relative:margin;position:absolute;rotation:315;z-index:-251657216" fillcolor="#f8f8f8" stroked="f" strokecolor="#f8f8f8">
          <v:path strokeok="f"/>
          <v:textpath style="font-family:宋体" string="瑾言教育资料库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004" o:spid="_x0000_s2051" type="#_x0000_t136" style="width:586.02pt;height:95.49pt;margin-top:0;margin-left:0;mso-position-horizontal:center;mso-position-horizontal-relative:margin;mso-position-vertical:center;mso-position-vertical-relative:margin;position:absolute;rotation:315;z-index:-251656192" fillcolor="#f8f8f8" stroked="f" strokecolor="#f8f8f8">
          <v:path strokeok="f"/>
          <v:textpath style="font-family:宋体" string="瑾言教育资料库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002" o:spid="_x0000_s2049" type="#_x0000_t136" style="width:586.02pt;height:95.49pt;margin-top:0;margin-left:0;mso-position-horizontal:center;mso-position-horizontal-relative:margin;mso-position-vertical:center;mso-position-vertical-relative:margin;position:absolute;rotation:315;z-index:-251658240" fillcolor="#f8f8f8" stroked="f" strokecolor="#f8f8f8">
          <v:path strokeok="f"/>
          <v:textpath style="font-family:宋体" string="瑾言教育资料库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D97B3A"/>
    <w:rsid w:val="09E97C24"/>
    <w:rsid w:val="1D1A31B9"/>
    <w:rsid w:val="2B913CE5"/>
    <w:rsid w:val="2E085D06"/>
    <w:rsid w:val="37615B0A"/>
    <w:rsid w:val="392E58D5"/>
    <w:rsid w:val="432479D7"/>
    <w:rsid w:val="563A6C77"/>
    <w:rsid w:val="5BD97B3A"/>
    <w:rsid w:val="73FE53A5"/>
    <w:rsid w:val="78754F54"/>
  </w:rsids>
  <w:docVars>
    <w:docVar w:name="commondata" w:val="eyJoZGlkIjoiNTU3Y2FjN2I2MzA3YWY4Nzg0MzRlNWMyYjQzNjZjN2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eastAsia="黑体" w:hAnsi="Arial"/>
      <w:b/>
      <w:sz w:val="24"/>
      <w:szCs w:val="22"/>
    </w:rPr>
  </w:style>
  <w:style w:type="character" w:default="1" w:styleId="DefaultParagraphFont">
    <w:name w:val="Default Paragraph Font"/>
    <w:autoRedefine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Normal_0"/>
    <w:autoRedefine/>
    <w:qFormat/>
    <w:rPr>
      <w:rFonts w:ascii="Calibri" w:eastAsia="宋体" w:hAnsi="宋体" w:cs="Times New Roman"/>
      <w:sz w:val="22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4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header" Target="header3.xml" /><Relationship Id="rId8" Type="http://schemas.openxmlformats.org/officeDocument/2006/relationships/footer" Target="footer2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Manager>瑾言教育资料库</Manager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瑾言教育资料库</dc:title>
  <dc:subject>瑾言教育资料库</dc:subject>
  <dc:creator>微信公众号：瑾言教育资料库</dc:creator>
  <cp:keywords>瑾言教育资料库</cp:keywords>
  <dc:description>瑾言教育资料库</dc:description>
  <cp:lastModifiedBy>不忘初心~</cp:lastModifiedBy>
  <cp:revision>1</cp:revision>
  <dcterms:created xsi:type="dcterms:W3CDTF">2024-03-12T03:30:00Z</dcterms:created>
  <dcterms:modified xsi:type="dcterms:W3CDTF">2024-03-12T13:08:44Z</dcterms:modified>
  <cp:category>瑾言教育资料库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B0D1D064B5F14304920F0FFBE7EEFD4D_13</vt:lpwstr>
  </property>
  <property fmtid="{D5CDD505-2E9C-101B-9397-08002B2CF9AE}" pid="3" name="KSOProductBuildVer">
    <vt:lpwstr>2052-12.1.0.16388</vt:lpwstr>
  </property>
</Properties>
</file>