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_init_.py为修改的jieba分词的源码，将改程序替换jieba目录下pos目录下的同名文件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dict.txt为jieba分词自定义词典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test_single.py为单关键词查询的实现程序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test_parse.py为依存句法分析的程序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test_mut.py为组合查询的主程序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dict_parse.py为依存句法分析的自定义词典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t>HuanNLP-master为依存句法分析的依赖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6B1CBBB"/>
    <w:multiLevelType w:val="singleLevel"/>
    <w:tmpl w:val="76B1CBBB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B634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liuhy</dc:creator>
  <cp:lastModifiedBy>梦中的绿蝴蝶</cp:lastModifiedBy>
  <dcterms:modified xsi:type="dcterms:W3CDTF">2018-06-15T06:21:16Z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