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484"/>
        <w:tblOverlap w:val="never"/>
        <w:tblW w:w="963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4820"/>
        <w:gridCol w:w="1310"/>
        <w:gridCol w:w="3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61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44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44"/>
                <w:shd w:val="clear" w:fill="auto"/>
              </w:rPr>
              <w:t>刘宁</w:t>
            </w:r>
          </w:p>
        </w:tc>
        <w:tc>
          <w:tcPr>
            <w:tcW w:w="35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44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pacing w:val="0"/>
                <w:position w:val="0"/>
                <w:sz w:val="22"/>
                <w:shd w:val="clear" w:fill="auto"/>
              </w:rPr>
              <w:t>申请职位：前端开发工程师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38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aps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820" w:type="dxa"/>
            <w:tcBorders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出生年月：1983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  <w:lang w:eastAsia="zh-CN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9月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毕业学校：广东商学院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 xml:space="preserve">专业：计算机科学与技术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 xml:space="preserve">邮箱：20893791@qq.com </w:t>
            </w:r>
          </w:p>
        </w:tc>
        <w:tc>
          <w:tcPr>
            <w:tcW w:w="4818" w:type="dxa"/>
            <w:gridSpan w:val="2"/>
            <w:tcBorders>
              <w:lef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266" w:right="0" w:rightChars="0" w:hanging="3266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性别：男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266" w:right="0" w:rightChars="0" w:hanging="3266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 xml:space="preserve">学历：本科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266" w:right="0" w:rightChars="0" w:hanging="3266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 xml:space="preserve">手机：13570417378     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地址：广州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  <w:lang w:eastAsia="zh-CN"/>
              </w:rPr>
              <w:t>天河区海业路</w:t>
            </w:r>
            <w:r>
              <w:rPr>
                <w:rFonts w:hint="eastAsia" w:ascii="宋体" w:hAnsi="宋体" w:eastAsia="宋体" w:cs="宋体"/>
                <w:color w:val="000000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3号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38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aps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技术特长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638" w:type="dxa"/>
            <w:gridSpan w:val="3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精通网页开发DOM结构, 结合HTML5,jQuery,css3能快速高效实现各种交互效果。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精通javascript语法特性，能用原生编写和封装js插件，以及修改或开发javascript第三方插件。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熟悉运用chorem浏览器来调试程序代码，能够及时发现和解决程序问题所在。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熟悉了解PHP，nodeJS等后端程序语言，配合后端实现数据动态展示。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精通运用magento，Bootstrap，react.js，vue.js等框架进行网页系统开发。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精通运用photoshop,Editplus工具来快速开发。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38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aps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工作经验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3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2012/0-至今，广州橙果广告有限公司担任前端开发，负责前端项目开发和教导新人(组长)。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2010/05-2012/07，广州四拓有限公司担任前端开发，负责前端网页特效交互和开发。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2009/6-2010/05, 外企NXG公司担任前端开发，负责</w:t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  <w:t>magento, worpress, joomal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的模板开发。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340" w:leftChars="0" w:right="0" w:rightChars="0" w:hanging="340" w:firstLine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2007/01-2009/05, 广州科耐公司担任前端开发，负责处理</w:t>
            </w:r>
            <w:r>
              <w:rPr>
                <w:rFonts w:hint="eastAsia" w:ascii="宋体" w:hAnsi="宋体" w:eastAsia="宋体" w:cs="宋体"/>
                <w:b/>
                <w:bCs/>
                <w:sz w:val="22"/>
                <w:szCs w:val="22"/>
                <w:lang w:val="en-US" w:eastAsia="zh-CN"/>
              </w:rPr>
              <w:t>oracle数据库</w:t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>报表生成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38" w:type="dxa"/>
            <w:gridSpan w:val="3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b/>
                <w:color w:val="auto"/>
                <w:spacing w:val="0"/>
                <w:position w:val="0"/>
                <w:sz w:val="22"/>
                <w:szCs w:val="22"/>
                <w:shd w:val="clear" w:fill="auto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aps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>项目经验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63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Html5移动端展示项目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(三国群英传)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drawing>
                <wp:inline distT="0" distB="0" distL="114300" distR="114300">
                  <wp:extent cx="550545" cy="550545"/>
                  <wp:effectExtent l="0" t="0" r="1905" b="1905"/>
                  <wp:docPr id="2" name="图片 2" descr="cod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ode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 （纪念碑谷）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drawing>
                <wp:inline distT="0" distB="0" distL="114300" distR="114300">
                  <wp:extent cx="528320" cy="528320"/>
                  <wp:effectExtent l="0" t="0" r="5080" b="5080"/>
                  <wp:docPr id="3" name="图片 3" descr="cod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ode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20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  (百鬼封印)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drawing>
                <wp:inline distT="0" distB="0" distL="114300" distR="114300">
                  <wp:extent cx="561975" cy="561975"/>
                  <wp:effectExtent l="0" t="0" r="9525" b="9525"/>
                  <wp:docPr id="7" name="图片 7" descr="cod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ode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（梦幻诛仙）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drawing>
                <wp:inline distT="0" distB="0" distL="114300" distR="114300">
                  <wp:extent cx="602615" cy="602615"/>
                  <wp:effectExtent l="0" t="0" r="6985" b="6985"/>
                  <wp:docPr id="4" name="图片 4" descr="cod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ode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商城网站系统项目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>传祺服务平台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instrText xml:space="preserve"> HYPERLINK "http://jiafenfuwu.gacmotor.com" </w:instrTex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spacing w:val="0"/>
                <w:position w:val="0"/>
                <w:sz w:val="22"/>
                <w:szCs w:val="22"/>
                <w:shd w:val="clear" w:fill="auto"/>
              </w:rPr>
              <w:t>http://jiafenfuwu.gacmotor.com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  运用 vue.js + webpack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比亚迪e购 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instrText xml:space="preserve"> HYPERLINK "http://http:/mall.bydauto.com.cn/" </w:instrTex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sz w:val="22"/>
                <w:szCs w:val="22"/>
              </w:rPr>
              <w:t>http://http://mall.bydauto.com.cn/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fldChar w:fldCharType="end"/>
            </w:r>
            <w:r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  <w:t xml:space="preserve"> 国外著名商城框架magento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000000"/>
                <w:spacing w:val="0"/>
                <w:sz w:val="22"/>
                <w:szCs w:val="22"/>
              </w:rPr>
              <w:t>壳牌华北大数据平台</w:t>
            </w:r>
            <w:r>
              <w:rPr>
                <w:rFonts w:hint="eastAsia" w:ascii="monospace" w:hAnsi="monospace" w:eastAsia="宋体" w:cs="monospace"/>
                <w:i w:val="0"/>
                <w:caps w:val="0"/>
                <w:color w:val="000000"/>
                <w:spacing w:val="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instrText xml:space="preserve"> HYPERLINK "http://cb.orangechina.cn/fabp/" </w:instrTex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spacing w:val="0"/>
                <w:position w:val="0"/>
                <w:sz w:val="22"/>
                <w:szCs w:val="22"/>
                <w:shd w:val="clear" w:fill="auto"/>
              </w:rPr>
              <w:t>http://cb.orangechina.cn/fabp/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  运用 vue.js + echart表格开发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芭莎能量 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instrText xml:space="preserve"> HYPERLINK "http://www.be.com.cn/index.php" </w:instrTex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http://www.be.com.cn/index.php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   企业CMS系统，运用PHP+html5开发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其他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="63" w:beforeLines="20" w:after="63" w:afterLines="20" w:line="24" w:lineRule="atLeast"/>
              <w:ind w:left="0" w:right="0" w:rightChars="0" w:firstLine="0"/>
              <w:jc w:val="both"/>
              <w:textAlignment w:val="auto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instrText xml:space="preserve"> HYPERLINK "http://cb.orangechina.cn/carcatch/indext.html" </w:instrTex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fldChar w:fldCharType="separate"/>
            </w:r>
            <w:r>
              <w:rPr>
                <w:rStyle w:val="4"/>
                <w:rFonts w:hint="eastAsia" w:ascii="宋体" w:hAnsi="宋体" w:eastAsia="宋体" w:cs="宋体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>http://cb.orangechina.cn/carcatch/indext.html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fldChar w:fldCharType="end"/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 w:eastAsia="zh-CN"/>
              </w:rPr>
              <w:t xml:space="preserve">  抓住神经猫（最短路径算法）</w:t>
            </w:r>
          </w:p>
        </w:tc>
      </w:tr>
    </w:tbl>
    <w:p>
      <w:pPr>
        <w:spacing w:before="0" w:after="200" w:line="276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pgBorders>
        <w:top w:val="none" w:sz="0" w:space="0"/>
        <w:left w:val="none" w:sz="0" w:space="0"/>
        <w:bottom w:val="none" w:sz="0" w:space="0"/>
        <w:right w:val="none" w:sz="0" w:space="0"/>
      </w:pgBorder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D70B"/>
    <w:multiLevelType w:val="singleLevel"/>
    <w:tmpl w:val="57D2D70B"/>
    <w:lvl w:ilvl="0" w:tentative="0">
      <w:start w:val="1"/>
      <w:numFmt w:val="bullet"/>
      <w:lvlText w:val=""/>
      <w:lvlJc w:val="left"/>
      <w:pPr>
        <w:ind w:left="340" w:leftChars="0" w:hanging="340" w:firstLineChars="0"/>
      </w:pPr>
      <w:rPr>
        <w:rFonts w:hint="default" w:ascii="Wingdings" w:hAnsi="Wingdings"/>
      </w:rPr>
    </w:lvl>
  </w:abstractNum>
  <w:abstractNum w:abstractNumId="1">
    <w:nsid w:val="57D2D732"/>
    <w:multiLevelType w:val="singleLevel"/>
    <w:tmpl w:val="57D2D732"/>
    <w:lvl w:ilvl="0" w:tentative="0">
      <w:start w:val="1"/>
      <w:numFmt w:val="bullet"/>
      <w:lvlText w:val=""/>
      <w:lvlJc w:val="left"/>
      <w:pPr>
        <w:ind w:left="340" w:leftChars="0" w:hanging="34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5027AAB"/>
    <w:rsid w:val="084B74F5"/>
    <w:rsid w:val="0A9107B1"/>
    <w:rsid w:val="0B7E2836"/>
    <w:rsid w:val="0EA372BC"/>
    <w:rsid w:val="105C7214"/>
    <w:rsid w:val="16FC78F6"/>
    <w:rsid w:val="178A398E"/>
    <w:rsid w:val="1AF41780"/>
    <w:rsid w:val="1BAA140F"/>
    <w:rsid w:val="21957D71"/>
    <w:rsid w:val="223867D9"/>
    <w:rsid w:val="23B56D29"/>
    <w:rsid w:val="24BC0964"/>
    <w:rsid w:val="27607E53"/>
    <w:rsid w:val="279D003A"/>
    <w:rsid w:val="296F3A19"/>
    <w:rsid w:val="2A022D27"/>
    <w:rsid w:val="2A9A60CF"/>
    <w:rsid w:val="3269782A"/>
    <w:rsid w:val="33E819DF"/>
    <w:rsid w:val="344E077B"/>
    <w:rsid w:val="37507F9C"/>
    <w:rsid w:val="384449BF"/>
    <w:rsid w:val="38DE4B6A"/>
    <w:rsid w:val="3A5E5710"/>
    <w:rsid w:val="3E262987"/>
    <w:rsid w:val="3E2C39CF"/>
    <w:rsid w:val="3FEA1A69"/>
    <w:rsid w:val="3FFD140F"/>
    <w:rsid w:val="43EA3615"/>
    <w:rsid w:val="4B1B3AF5"/>
    <w:rsid w:val="4C6F43AF"/>
    <w:rsid w:val="515D36F0"/>
    <w:rsid w:val="528F2818"/>
    <w:rsid w:val="55B85DF2"/>
    <w:rsid w:val="57825E44"/>
    <w:rsid w:val="59E8621D"/>
    <w:rsid w:val="5A4B4735"/>
    <w:rsid w:val="5D0B0159"/>
    <w:rsid w:val="5FAA5797"/>
    <w:rsid w:val="62F05684"/>
    <w:rsid w:val="63133F81"/>
    <w:rsid w:val="63815D2A"/>
    <w:rsid w:val="64395F68"/>
    <w:rsid w:val="661926CA"/>
    <w:rsid w:val="68423450"/>
    <w:rsid w:val="690B0BFB"/>
    <w:rsid w:val="6BF03043"/>
    <w:rsid w:val="70EF7A85"/>
    <w:rsid w:val="724A1B6D"/>
    <w:rsid w:val="77906656"/>
    <w:rsid w:val="7ACF17BF"/>
    <w:rsid w:val="7B667ED7"/>
    <w:rsid w:val="7EB02C22"/>
    <w:rsid w:val="7EB343DE"/>
    <w:rsid w:val="7EF21531"/>
    <w:rsid w:val="7F4965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2016-09-09T14:24:00Z</dcterms:created>
  <dc:creator>cuki13.cuki13-PC</dc:creator>
  <cp:lastModifiedBy>K-night</cp:lastModifiedBy>
  <dcterms:modified xsi:type="dcterms:W3CDTF">2017-11-27T13:24:55Z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