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68" w:rsidRDefault="00A83E68" w:rsidP="00A83E68">
      <w:pPr>
        <w:pStyle w:val="a6"/>
      </w:pPr>
      <w:r>
        <w:rPr>
          <w:rFonts w:hint="eastAsia"/>
        </w:rPr>
        <w:t>雪梨教育作业</w:t>
      </w:r>
    </w:p>
    <w:p w:rsidR="00BB7DB2" w:rsidRDefault="00BB7DB2" w:rsidP="00BB7DB2">
      <w:pPr>
        <w:pStyle w:val="1"/>
      </w:pPr>
      <w:hyperlink r:id="rId4" w:tgtFrame="_blank" w:history="1"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任务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 xml:space="preserve">04_1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猜拳游戏</w:t>
        </w:r>
      </w:hyperlink>
      <w:bookmarkStart w:id="0" w:name="_GoBack"/>
      <w:bookmarkEnd w:id="0"/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认真阅读下面要求，完成本次任务代码的编写。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问题描述：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实现一个猜拳游戏，让你与电脑对决。你出的手势由你自己决定，电脑则随机出拳，最后判断胜负。要求使用循环实现。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程序输入：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用户通过输入数字表示自己的出招，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1: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石头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剪子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步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退出，其它值表示非法输入，要求重新输入，每次输入前要给出提示信息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请您先出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(1: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石头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剪子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步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程序输出：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当用户输入完出招之后，根据用户输入情况做不同的输出。当用户输入非法时需提示用户输入非法，要求重新输入；当用户输入正确时，再输出电脑的出招，然后再输出胜负情况。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输入示例：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例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请您先出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(1: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石头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剪子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布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例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请您先出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(1: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石头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剪子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布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例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请您先出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(1: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石头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剪子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布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4: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输出示例：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例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您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石头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             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电脑出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石头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             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平局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例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再见！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例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3   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输入错误，请重新输入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!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解题提示：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、生成随机数需要</w:t>
      </w:r>
      <w:proofErr w:type="gram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使用使用</w:t>
      </w:r>
      <w:proofErr w:type="gram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rand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函数和</w:t>
      </w: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srand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函数，源文件中添加头文件</w:t>
      </w: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stdlib.h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time.h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srand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函数是添加随机种子，保证程序每次运行时获取的随机值都是不一样的。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rand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函数会根据前面的随机数种子产生一个随机整数。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rand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srand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函数的用法如下：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srand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(time(0));   // </w:t>
      </w:r>
      <w:proofErr w:type="gram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讲当前</w:t>
      </w:r>
      <w:proofErr w:type="gram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时间设置为随机数种子，可以将本函数的调用放在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main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函数中，一个程序只需要设置一次随机数种子</w:t>
      </w:r>
    </w:p>
    <w:p w:rsidR="00BB7DB2" w:rsidRPr="00BB7DB2" w:rsidRDefault="00BB7DB2" w:rsidP="00BB7DB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num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= rand()%3+1; // 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产生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1~3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的随机数赋值给</w:t>
      </w:r>
      <w:proofErr w:type="spellStart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num</w:t>
      </w:r>
      <w:proofErr w:type="spellEnd"/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，可以将本函数的调用放在循环里面，没执行一次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rand</w:t>
      </w:r>
      <w:r w:rsidRPr="00BB7DB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函数都会重新生成一个随机数。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请您先出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(1: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石头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2: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剪子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3: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4: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0&gt;=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5&lt;=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再见！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石头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剪子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)%3+1;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电脑出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石头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电脑出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剪子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电脑出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平局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2==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|| (2==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3==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|| (3==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1==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nComputer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赢了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A1931" w:rsidRDefault="00BB7DB2" w:rsidP="00BB7D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B2" w:rsidRDefault="00BB7DB2" w:rsidP="00BB7DB2">
      <w:pPr>
        <w:pStyle w:val="1"/>
      </w:pPr>
      <w:hyperlink r:id="rId5" w:tgtFrame="_blank" w:history="1"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任务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 xml:space="preserve">04_2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加减法自测</w:t>
        </w:r>
      </w:hyperlink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认真阅读下面要求，完成本次任务代码的编写。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问题描述：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编写加减法自测程序，程序自动生成十道两个</w:t>
      </w:r>
      <w:r>
        <w:rPr>
          <w:rFonts w:ascii="Helvetica" w:hAnsi="Helvetica" w:cs="Helvetica"/>
          <w:color w:val="333333"/>
          <w:sz w:val="20"/>
          <w:szCs w:val="20"/>
        </w:rPr>
        <w:t>0~100</w:t>
      </w:r>
      <w:r>
        <w:rPr>
          <w:rFonts w:ascii="Helvetica" w:hAnsi="Helvetica" w:cs="Helvetica"/>
          <w:color w:val="333333"/>
          <w:sz w:val="20"/>
          <w:szCs w:val="20"/>
        </w:rPr>
        <w:t>之间整数的加减法题目，然后由用户输入结果，程序判断结果是否正确并在所有题目完成之后输出最终总分。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如果输入答案正确，会显示</w:t>
      </w:r>
      <w:r>
        <w:rPr>
          <w:rFonts w:ascii="Helvetica" w:hAnsi="Helvetica" w:cs="Helvetica"/>
          <w:color w:val="333333"/>
          <w:sz w:val="20"/>
          <w:szCs w:val="20"/>
        </w:rPr>
        <w:t>“Right!”</w:t>
      </w:r>
      <w:r>
        <w:rPr>
          <w:rFonts w:ascii="Helvetica" w:hAnsi="Helvetica" w:cs="Helvetica"/>
          <w:color w:val="333333"/>
          <w:sz w:val="20"/>
          <w:szCs w:val="20"/>
        </w:rPr>
        <w:t>，否则显示</w:t>
      </w:r>
      <w:r>
        <w:rPr>
          <w:rFonts w:ascii="Helvetica" w:hAnsi="Helvetica" w:cs="Helvetica"/>
          <w:color w:val="333333"/>
          <w:sz w:val="20"/>
          <w:szCs w:val="20"/>
        </w:rPr>
        <w:t>“Not correct!”</w:t>
      </w:r>
      <w:r>
        <w:rPr>
          <w:rFonts w:ascii="Helvetica" w:hAnsi="Helvetica" w:cs="Helvetica"/>
          <w:color w:val="333333"/>
          <w:sz w:val="20"/>
          <w:szCs w:val="20"/>
        </w:rPr>
        <w:t>，不给机会重做，连续做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道题，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道题做完后，按每题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分统计总得分，然后打印出总分。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程序输入：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每次答题程序需显示当前是第几题，并将需要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求结果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的算式打印出来，再由用户输入加减法的结果，结果为整数。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程序输出：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正确输出</w:t>
      </w:r>
      <w:r>
        <w:rPr>
          <w:rFonts w:ascii="Helvetica" w:hAnsi="Helvetica" w:cs="Helvetica"/>
          <w:color w:val="333333"/>
          <w:sz w:val="20"/>
          <w:szCs w:val="20"/>
        </w:rPr>
        <w:t>"Right!"</w:t>
      </w:r>
      <w:r>
        <w:rPr>
          <w:rFonts w:ascii="Helvetica" w:hAnsi="Helvetica" w:cs="Helvetica"/>
          <w:color w:val="333333"/>
          <w:sz w:val="20"/>
          <w:szCs w:val="20"/>
        </w:rPr>
        <w:t>，不正确输出</w:t>
      </w:r>
      <w:r>
        <w:rPr>
          <w:rFonts w:ascii="Helvetica" w:hAnsi="Helvetica" w:cs="Helvetica"/>
          <w:color w:val="333333"/>
          <w:sz w:val="20"/>
          <w:szCs w:val="20"/>
        </w:rPr>
        <w:t>"Not correct!"</w:t>
      </w:r>
      <w:r>
        <w:rPr>
          <w:rFonts w:ascii="Helvetica" w:hAnsi="Helvetica" w:cs="Helvetica"/>
          <w:color w:val="333333"/>
          <w:sz w:val="20"/>
          <w:szCs w:val="20"/>
        </w:rPr>
        <w:t>，所有题目做完后输出测试总分。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输入示例：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 xml:space="preserve">1    </w:t>
      </w:r>
      <w:r>
        <w:rPr>
          <w:rFonts w:ascii="Helvetica" w:hAnsi="Helvetica" w:cs="Helvetica"/>
          <w:color w:val="333333"/>
          <w:sz w:val="20"/>
          <w:szCs w:val="20"/>
        </w:rPr>
        <w:t>第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题</w:t>
      </w:r>
      <w:r>
        <w:rPr>
          <w:rFonts w:ascii="Helvetica" w:hAnsi="Helvetica" w:cs="Helvetica"/>
          <w:color w:val="333333"/>
          <w:sz w:val="20"/>
          <w:szCs w:val="20"/>
        </w:rPr>
        <w:t xml:space="preserve"> 45 - 37 = 8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 xml:space="preserve">2    </w:t>
      </w:r>
      <w:r>
        <w:rPr>
          <w:rFonts w:ascii="Helvetica" w:hAnsi="Helvetica" w:cs="Helvetica"/>
          <w:color w:val="333333"/>
          <w:sz w:val="20"/>
          <w:szCs w:val="20"/>
        </w:rPr>
        <w:t>第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题</w:t>
      </w:r>
      <w:r>
        <w:rPr>
          <w:rFonts w:ascii="Helvetica" w:hAnsi="Helvetica" w:cs="Helvetica"/>
          <w:color w:val="333333"/>
          <w:sz w:val="20"/>
          <w:szCs w:val="20"/>
        </w:rPr>
        <w:t xml:space="preserve"> 83 - 87 = 10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 xml:space="preserve">3    </w:t>
      </w:r>
      <w:r>
        <w:rPr>
          <w:rFonts w:ascii="Helvetica" w:hAnsi="Helvetica" w:cs="Helvetica"/>
          <w:color w:val="333333"/>
          <w:sz w:val="20"/>
          <w:szCs w:val="20"/>
        </w:rPr>
        <w:t>第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题</w:t>
      </w:r>
      <w:r>
        <w:rPr>
          <w:rFonts w:ascii="Helvetica" w:hAnsi="Helvetica" w:cs="Helvetica"/>
          <w:color w:val="333333"/>
          <w:sz w:val="20"/>
          <w:szCs w:val="20"/>
        </w:rPr>
        <w:t xml:space="preserve"> 36 - 59 = 20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输出示例：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>1       Right!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>2     Not correct!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>3     Not correct!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您的最终成绩为</w:t>
      </w:r>
      <w:r>
        <w:rPr>
          <w:rFonts w:ascii="Helvetica" w:hAnsi="Helvetica" w:cs="Helvetica"/>
          <w:color w:val="333333"/>
          <w:sz w:val="20"/>
          <w:szCs w:val="20"/>
        </w:rPr>
        <w:t>80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解题提示：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、本题中运算数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与运算符都可以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通过随机数确定，生成随机数需要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使用使用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rand</w:t>
      </w:r>
      <w:r>
        <w:rPr>
          <w:rFonts w:ascii="Helvetica" w:hAnsi="Helvetica" w:cs="Helvetica"/>
          <w:color w:val="333333"/>
          <w:sz w:val="20"/>
          <w:szCs w:val="20"/>
        </w:rPr>
        <w:t>函数和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函数，源文件中添加头文件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stdlib.h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time.h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srand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函数是添加随机种子，保证程序每次运行时获取的随机值都是不一样的。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rand</w:t>
      </w:r>
      <w:r>
        <w:rPr>
          <w:rFonts w:ascii="Helvetica" w:hAnsi="Helvetica" w:cs="Helvetica"/>
          <w:color w:val="333333"/>
          <w:sz w:val="20"/>
          <w:szCs w:val="20"/>
        </w:rPr>
        <w:t>函数会根据前面的随机数种子产生一个随机整数。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rand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函数的用法如下：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srand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(time(0));   //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讲当前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时间设置为随机数种子，可以将本函数的调用放在</w:t>
      </w:r>
      <w:r>
        <w:rPr>
          <w:rFonts w:ascii="Helvetica" w:hAnsi="Helvetica" w:cs="Helvetica"/>
          <w:color w:val="333333"/>
          <w:sz w:val="20"/>
          <w:szCs w:val="20"/>
        </w:rPr>
        <w:t>main</w:t>
      </w:r>
      <w:r>
        <w:rPr>
          <w:rFonts w:ascii="Helvetica" w:hAnsi="Helvetica" w:cs="Helvetica"/>
          <w:color w:val="333333"/>
          <w:sz w:val="20"/>
          <w:szCs w:val="20"/>
        </w:rPr>
        <w:t>函数中，一个程序只需要设置一次随机数种子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= rand()%3+1; // </w:t>
      </w:r>
      <w:r>
        <w:rPr>
          <w:rFonts w:ascii="Helvetica" w:hAnsi="Helvetica" w:cs="Helvetica"/>
          <w:color w:val="333333"/>
          <w:sz w:val="20"/>
          <w:szCs w:val="20"/>
        </w:rPr>
        <w:t>产生</w:t>
      </w:r>
      <w:r>
        <w:rPr>
          <w:rFonts w:ascii="Helvetica" w:hAnsi="Helvetica" w:cs="Helvetica"/>
          <w:color w:val="333333"/>
          <w:sz w:val="20"/>
          <w:szCs w:val="20"/>
        </w:rPr>
        <w:t>1~3</w:t>
      </w:r>
      <w:r>
        <w:rPr>
          <w:rFonts w:ascii="Helvetica" w:hAnsi="Helvetica" w:cs="Helvetica"/>
          <w:color w:val="333333"/>
          <w:sz w:val="20"/>
          <w:szCs w:val="20"/>
        </w:rPr>
        <w:t>的随机数赋值给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，可以将本函数的调用放在循环里面，没执行一次</w:t>
      </w:r>
      <w:r>
        <w:rPr>
          <w:rFonts w:ascii="Helvetica" w:hAnsi="Helvetica" w:cs="Helvetica"/>
          <w:color w:val="333333"/>
          <w:sz w:val="20"/>
          <w:szCs w:val="20"/>
        </w:rPr>
        <w:t>rand</w:t>
      </w:r>
      <w:r>
        <w:rPr>
          <w:rFonts w:ascii="Helvetica" w:hAnsi="Helvetica" w:cs="Helvetica"/>
          <w:color w:val="333333"/>
          <w:sz w:val="20"/>
          <w:szCs w:val="20"/>
        </w:rPr>
        <w:t>函数都会重新生成一个随机数。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num1, num2;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op, result, score=0;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开始答题，每小题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分，总分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分。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i+1);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)%101;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)%101;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)%2;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%c %d =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num1, 0==op ?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num2);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&amp;result);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(0==op &amp;&amp; result==num1+num2)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|| (1==op &amp;&amp; result==num1-num2))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Right!\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score += 10;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"Not correct!\n"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您的最终成绩为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score);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B7DB2" w:rsidRDefault="00BB7DB2" w:rsidP="00BB7D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B2" w:rsidRDefault="00BB7DB2" w:rsidP="00BB7DB2">
      <w:pPr>
        <w:pStyle w:val="1"/>
      </w:pPr>
      <w:hyperlink r:id="rId6" w:tgtFrame="_blank" w:history="1"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任务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 xml:space="preserve">04_3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数组合并</w:t>
        </w:r>
      </w:hyperlink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认真阅读下面要求，完成本次任务代码的编写。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问题描述：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个已知有序的数组合并为一个新的有序数组。两个数组为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arr1[4] = {3,6,9,11};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arr2[5] = {1,3,8,45,89};</w:t>
      </w:r>
      <w:r>
        <w:rPr>
          <w:rFonts w:ascii="Helvetica" w:hAnsi="Helvetica" w:cs="Helvetica"/>
          <w:color w:val="333333"/>
          <w:sz w:val="20"/>
          <w:szCs w:val="20"/>
        </w:rPr>
        <w:t>，要求合并时要去除数组中的重复数据。数组合并之后按顺序进行输出。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程序输入：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程序输出：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按顺序输出合并后的新数组。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输入示例：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无。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输出示例：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    1 3 6 8 9 11 45 89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arr1[4] = {3,6,9,11}; 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arr2[5] = {1,3,8,45,89};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arr3[9] = {0};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=0, j=0, n=0;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&lt;4 || j&lt;5)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==4)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arr3[n++] = arr2[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(j==5)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arr3[n++] = arr1[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(arr1[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&lt; arr2[j])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arr3[n++] = arr1[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(arr1[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&gt; arr2[j])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arr3[n++] = arr2[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arr3[n++] = arr1[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arr3[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BB7DB2" w:rsidRDefault="00BB7DB2" w:rsidP="00BB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B7DB2" w:rsidRDefault="00BB7DB2" w:rsidP="00BB7D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B2" w:rsidRDefault="00BB7DB2" w:rsidP="00BA3D4D">
      <w:pPr>
        <w:pStyle w:val="1"/>
      </w:pPr>
      <w:hyperlink r:id="rId7" w:tgtFrame="_blank" w:history="1"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任务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 xml:space="preserve">05_1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密码表加密</w:t>
        </w:r>
      </w:hyperlink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认真阅读下面要求，完成本次任务代码的编写。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问题描述：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密码表加密是一种十分常用的密码加密方法，加密的原理是根据明文表和密码表，加密形成密文，根据密文和密码表解密，读出明文。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要求设计自己的密码表，不允许彼此相同密码表，明文表与密码表可创建字符数组表示，例如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  char arr1[] = "abcdefghijklmnopqrstuvwxyz1234567890";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 char arr2[] = "18ac4y7bxuiep23hjs5ofwv0zdl9gkm6nqrt";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即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的密文，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b</w:t>
      </w:r>
      <w:r>
        <w:rPr>
          <w:rFonts w:ascii="Helvetica" w:hAnsi="Helvetica" w:cs="Helvetica"/>
          <w:color w:val="333333"/>
          <w:sz w:val="20"/>
          <w:szCs w:val="20"/>
        </w:rPr>
        <w:t>的密文。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程序输入：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需要用户输入待加密明文字符串数据，字符串数据需要创建字符数组存放。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程序输出：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输出根据密码表加密后的数据。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输入示例：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 abcdefghijklmnopqrstuvwxyz1234567890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输出示例：</w:t>
      </w:r>
    </w:p>
    <w:p w:rsidR="00BB7DB2" w:rsidRDefault="00BB7DB2" w:rsidP="00BA3D4D">
      <w:pPr>
        <w:pStyle w:val="a4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18ac4y7bxuiep23hjs5ofwv0zdl9gkm6nqrt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arr1[]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"abcdefghijklmnopqrstuvwxyz1234567890"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arr2[]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"18ac4y7bxuiep23hjs5ofwv0zdl9gkm6nqrt"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100];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gets(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j=0; j&lt;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(arr1);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== arr1[j])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arr2[j];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puts(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3D4D" w:rsidRDefault="00BA3D4D" w:rsidP="00BA3D4D">
      <w:pPr>
        <w:pStyle w:val="a4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BB7DB2" w:rsidRDefault="00BB7DB2" w:rsidP="00BA3D4D">
      <w:pPr>
        <w:pStyle w:val="1"/>
      </w:pPr>
      <w:hyperlink r:id="rId8" w:tgtFrame="_blank" w:history="1"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任务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 xml:space="preserve">05_2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手机号验证</w:t>
        </w:r>
      </w:hyperlink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认真阅读下面要求，完成本次任务代码的编写。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问题描述：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目前我国开放的手机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号段达到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27</w:t>
      </w:r>
      <w:r>
        <w:rPr>
          <w:rFonts w:ascii="Helvetica" w:hAnsi="Helvetica" w:cs="Helvetica"/>
          <w:color w:val="333333"/>
          <w:sz w:val="20"/>
          <w:szCs w:val="20"/>
        </w:rPr>
        <w:t>种。其中，移动</w:t>
      </w:r>
      <w:r>
        <w:rPr>
          <w:rFonts w:ascii="Helvetica" w:hAnsi="Helvetica" w:cs="Helvetica"/>
          <w:color w:val="333333"/>
          <w:sz w:val="20"/>
          <w:szCs w:val="20"/>
        </w:rPr>
        <w:t>16</w:t>
      </w:r>
      <w:r>
        <w:rPr>
          <w:rFonts w:ascii="Helvetica" w:hAnsi="Helvetica" w:cs="Helvetica"/>
          <w:color w:val="333333"/>
          <w:sz w:val="20"/>
          <w:szCs w:val="20"/>
        </w:rPr>
        <w:t>种，联通</w:t>
      </w:r>
      <w:r>
        <w:rPr>
          <w:rFonts w:ascii="Helvetica" w:hAnsi="Helvetica" w:cs="Helvetica"/>
          <w:color w:val="333333"/>
          <w:sz w:val="20"/>
          <w:szCs w:val="20"/>
        </w:rPr>
        <w:t>7</w:t>
      </w:r>
      <w:r>
        <w:rPr>
          <w:rFonts w:ascii="Helvetica" w:hAnsi="Helvetica" w:cs="Helvetica"/>
          <w:color w:val="333333"/>
          <w:sz w:val="20"/>
          <w:szCs w:val="20"/>
        </w:rPr>
        <w:t>种，电信</w:t>
      </w: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种。其中：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移动：</w:t>
      </w:r>
      <w:r>
        <w:rPr>
          <w:rFonts w:ascii="Helvetica" w:hAnsi="Helvetica" w:cs="Helvetica"/>
          <w:color w:val="333333"/>
          <w:sz w:val="20"/>
          <w:szCs w:val="20"/>
        </w:rPr>
        <w:t>134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135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136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137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138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139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147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150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152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157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158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159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182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187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188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联通：</w:t>
      </w:r>
      <w:r>
        <w:rPr>
          <w:rFonts w:ascii="Helvetica" w:hAnsi="Helvetica" w:cs="Helvetica"/>
          <w:color w:val="333333"/>
          <w:sz w:val="20"/>
          <w:szCs w:val="20"/>
        </w:rPr>
        <w:t>130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132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155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156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185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186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电信：</w:t>
      </w:r>
      <w:r>
        <w:rPr>
          <w:rFonts w:ascii="Helvetica" w:hAnsi="Helvetica" w:cs="Helvetica"/>
          <w:color w:val="333333"/>
          <w:sz w:val="20"/>
          <w:szCs w:val="20"/>
        </w:rPr>
        <w:t>133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153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180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189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请编写一个程序根据用户输入的手机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号判断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这个手机号是哪个公司的。要求验证手机号码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是否都位数字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，如果出现非数字字符，则需重新收入；验证手机号码是否为</w:t>
      </w:r>
      <w:r>
        <w:rPr>
          <w:rFonts w:ascii="Helvetica" w:hAnsi="Helvetica" w:cs="Helvetica"/>
          <w:color w:val="333333"/>
          <w:sz w:val="20"/>
          <w:szCs w:val="20"/>
        </w:rPr>
        <w:t>11</w:t>
      </w:r>
      <w:r>
        <w:rPr>
          <w:rFonts w:ascii="Helvetica" w:hAnsi="Helvetica" w:cs="Helvetica"/>
          <w:color w:val="333333"/>
          <w:sz w:val="20"/>
          <w:szCs w:val="20"/>
        </w:rPr>
        <w:t>位，如果不是则重新输入；取号码前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位，判断该号码是否为移动、电信、联通的合法号码，不是则重新输入。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程序输入：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由用户输入手机号，手机号作为字符串进行读取。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程序输出：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根据用户输入的手机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号按照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要求进行判断，如果不合法则给出相应提示信息，并要求重新输入，如果合法则输出手机号的运营商。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输入示例：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>1    136731373k7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>2    1367313778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>3    12018917812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>4    13673137389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输出示例：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 xml:space="preserve">1    </w:t>
      </w:r>
      <w:r>
        <w:rPr>
          <w:rFonts w:ascii="Helvetica" w:hAnsi="Helvetica" w:cs="Helvetica"/>
          <w:color w:val="333333"/>
          <w:sz w:val="20"/>
          <w:szCs w:val="20"/>
        </w:rPr>
        <w:t>手机号码不能含有非数字字符，请重新输入！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 xml:space="preserve">2    </w:t>
      </w:r>
      <w:r>
        <w:rPr>
          <w:rFonts w:ascii="Helvetica" w:hAnsi="Helvetica" w:cs="Helvetica"/>
          <w:color w:val="333333"/>
          <w:sz w:val="20"/>
          <w:szCs w:val="20"/>
        </w:rPr>
        <w:t>手机号码长度小于</w:t>
      </w:r>
      <w:r>
        <w:rPr>
          <w:rFonts w:ascii="Helvetica" w:hAnsi="Helvetica" w:cs="Helvetica"/>
          <w:color w:val="333333"/>
          <w:sz w:val="20"/>
          <w:szCs w:val="20"/>
        </w:rPr>
        <w:t>11</w:t>
      </w:r>
      <w:r>
        <w:rPr>
          <w:rFonts w:ascii="Helvetica" w:hAnsi="Helvetica" w:cs="Helvetica"/>
          <w:color w:val="333333"/>
          <w:sz w:val="20"/>
          <w:szCs w:val="20"/>
        </w:rPr>
        <w:t>位，请重新输入！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 xml:space="preserve">3    </w:t>
      </w:r>
      <w:r>
        <w:rPr>
          <w:rFonts w:ascii="Helvetica" w:hAnsi="Helvetica" w:cs="Helvetica"/>
          <w:color w:val="333333"/>
          <w:sz w:val="20"/>
          <w:szCs w:val="20"/>
        </w:rPr>
        <w:t>没有这样的号码，请重新输入！</w:t>
      </w:r>
    </w:p>
    <w:p w:rsidR="00BB7DB2" w:rsidRDefault="00BB7DB2" w:rsidP="00BA3D4D">
      <w:pPr>
        <w:pStyle w:val="a4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</w:t>
      </w:r>
      <w:r>
        <w:rPr>
          <w:rFonts w:ascii="Helvetica" w:hAnsi="Helvetica" w:cs="Helvetica"/>
          <w:color w:val="333333"/>
          <w:sz w:val="20"/>
          <w:szCs w:val="20"/>
        </w:rPr>
        <w:t xml:space="preserve">4    </w:t>
      </w:r>
      <w:r>
        <w:rPr>
          <w:rFonts w:ascii="Helvetica" w:hAnsi="Helvetica" w:cs="Helvetica"/>
          <w:color w:val="333333"/>
          <w:sz w:val="20"/>
          <w:szCs w:val="20"/>
        </w:rPr>
        <w:t>你用的是移动的手机。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isPhoneNum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100];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请输入手机号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isPhoneNum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/***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isPhoneNum</w:t>
      </w:r>
      <w:proofErr w:type="spellEnd"/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验证手机号运营商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手机号字符串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return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    0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手机号格式正确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手机号格式错误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isPhoneNum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"147"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"133"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"153"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4];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count;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2]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3]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判断手机号位数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11)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手机号位数错误！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判断是否含有非法字符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||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手机号包含错误字符！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-2;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判断手机号是否属于移动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count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)/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中国移动欢迎您！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判断手机号是否属于联通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count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)/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中国联通欢迎您！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判断手机号是否属于电信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count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(dx)/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中国电信欢迎您！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手机号不属于任何运营商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-3;</w:t>
      </w:r>
    </w:p>
    <w:p w:rsidR="00BA3D4D" w:rsidRPr="00BA3D4D" w:rsidRDefault="00BA3D4D" w:rsidP="00BA3D4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BB7DB2" w:rsidRDefault="00BB7DB2" w:rsidP="00BA3D4D">
      <w:pPr>
        <w:pStyle w:val="1"/>
      </w:pPr>
      <w:hyperlink r:id="rId9" w:tgtFrame="_blank" w:history="1"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任务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 xml:space="preserve">05_03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23"/>
            <w:szCs w:val="23"/>
            <w:shd w:val="clear" w:color="auto" w:fill="FFFFFF"/>
          </w:rPr>
          <w:t>进制转换</w:t>
        </w:r>
      </w:hyperlink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认真阅读下面要求，完成本次任务代码的编写。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问题描述：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编写程序将输入的十进制整数转换成二进制并输出，</w: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要求程序中编写一个函数实现</w:t>
      </w:r>
      <w:r>
        <w:rPr>
          <w:rFonts w:ascii="Helvetica" w:hAnsi="Helvetica" w:cs="Helvetica"/>
          <w:color w:val="333333"/>
          <w:sz w:val="20"/>
          <w:szCs w:val="20"/>
        </w:rPr>
        <w:t>对于任何一个十进制整数，打印该整数的二进制形式，函数形式参数为一个十进制整数，该函数无返回值。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程序输入：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由用户输入一个整数。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程序输出：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r>
        <w:rPr>
          <w:rFonts w:ascii="Helvetica" w:hAnsi="Helvetica" w:cs="Helvetica"/>
          <w:color w:val="333333"/>
          <w:sz w:val="20"/>
          <w:szCs w:val="20"/>
        </w:rPr>
        <w:t>输出输入整数的二进制，要求每四位二进制添加一个空格。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输入示例：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 -25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输出示例：</w:t>
      </w:r>
    </w:p>
    <w:p w:rsidR="00BB7DB2" w:rsidRDefault="00BB7DB2" w:rsidP="00BB7D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1111  1111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 1111  1111  1111  1111  1110  0111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binary(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&lt;32;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)&lt;0) ?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i%4 == 3)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binary(n);</w:t>
      </w: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3D4D" w:rsidRDefault="00BA3D4D" w:rsidP="00BA3D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B7DB2" w:rsidRPr="00BB7DB2" w:rsidRDefault="00BA3D4D" w:rsidP="00BA3D4D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BB7DB2" w:rsidRPr="00BB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B4"/>
    <w:rsid w:val="0023508F"/>
    <w:rsid w:val="00650AB4"/>
    <w:rsid w:val="00756E29"/>
    <w:rsid w:val="00A83E68"/>
    <w:rsid w:val="00AA1931"/>
    <w:rsid w:val="00BA3D4D"/>
    <w:rsid w:val="00BB7DB2"/>
    <w:rsid w:val="00D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E12B"/>
  <w15:chartTrackingRefBased/>
  <w15:docId w15:val="{827C7002-B182-49A9-B330-DE9CC586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7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7D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7DB2"/>
  </w:style>
  <w:style w:type="character" w:customStyle="1" w:styleId="label">
    <w:name w:val="label"/>
    <w:basedOn w:val="a0"/>
    <w:rsid w:val="00BB7DB2"/>
  </w:style>
  <w:style w:type="paragraph" w:styleId="a4">
    <w:name w:val="Normal (Web)"/>
    <w:basedOn w:val="a"/>
    <w:uiPriority w:val="99"/>
    <w:semiHidden/>
    <w:unhideWhenUsed/>
    <w:rsid w:val="00BB7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B7DB2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BB7DB2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A83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83E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2act.net/team/2016-ji-cheng-xu-she-ji-ji-chu-C-yu-yan/tasks/127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du2act.net/team/2016-ji-cheng-xu-she-ji-ji-chu-C-yu-yan/tasks/127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u2act.net/team/2016-ji-cheng-xu-she-ji-ji-chu-C-yu-yan/tasks/120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du2act.net/team/2016-ji-cheng-xu-she-ji-ji-chu-C-yu-yan/tasks/1205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du2act.net/team/2016-ji-cheng-xu-she-ji-ji-chu-C-yu-yan/tasks/1225/" TargetMode="External"/><Relationship Id="rId9" Type="http://schemas.openxmlformats.org/officeDocument/2006/relationships/hyperlink" Target="http://www.edu2act.net/team/2016-ji-cheng-xu-she-ji-ji-chu-C-yu-yan/tasks/127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4</cp:revision>
  <dcterms:created xsi:type="dcterms:W3CDTF">2017-06-05T05:44:00Z</dcterms:created>
  <dcterms:modified xsi:type="dcterms:W3CDTF">2017-06-05T05:51:00Z</dcterms:modified>
</cp:coreProperties>
</file>