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 xml:space="preserve">各地区 设施信息：各项游乐设施的身高/年龄限制、安全须知、排队时间的官方查询方式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各地区迪士尼乐园的游乐设施信息，包括身高/年龄限制、安全须知和排队时间的官方查询方式如下：</w:t>
      </w:r>
    </w:p>
    <w:p>
      <w:pPr>
        <w:spacing w:after="400" w:line="400" w:lineRule="atLeast"/>
      </w:pPr>
      <w:r>
        <w:rPr>
          <w:b/>
          <w:sz w:val="30"/>
        </w:rPr>
        <w:t xml:space="preserve">1. </w:t>
      </w:r>
      <w:r>
        <w:rPr>
          <w:b w:val="true"/>
          <w:sz w:val="30"/>
        </w:rPr>
        <w:t>身高/年龄限制</w:t>
      </w:r>
    </w:p>
    <w:p>
      <w:pPr>
        <w:spacing w:after="400" w:line="400" w:lineRule="atLeast"/>
      </w:pPr>
      <w:r>
        <w:t>迪士尼乐园的游乐设施通常有明确的身高或年龄限制，以确保游客的安全。这些限制基于广泛的安全研究和游乐设施设计考虑。例如：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迪士尼世界（佛罗里达州）</w:t>
      </w:r>
      <w:r>
        <w:t xml:space="preserve"> ：游乐设施的身高要求从32英寸（82厘米）到54英寸（137厘米）不等[10]。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加州迪士尼乐园</w:t>
      </w:r>
      <w:r>
        <w:t xml:space="preserve">：部分游乐设施如“Autopia”和“Luigi’s Rollickin’ Roadsters”要求身高32英寸或以上，而“Matterhorn Bobsleds”和“Goofy’s Sky School”则要求48英寸或以上[12]。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东京迪士尼乐园</w:t>
      </w:r>
      <w:r>
        <w:t>：游乐设施的身高要求分为四个类别：81厘米、90厘米、102厘米和117厘米。部分设施如“太空山”和“大雷山铁路”有具体身高限制，而其他设施如“这只是一个小小世界”和“疯狂的茶话会”则没有身高限制[9]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上海迪士尼乐园</w:t>
      </w:r>
      <w:r>
        <w:t>：游乐设施的身高要求从32英寸（82厘米）到54英寸（137厘米）不等，具体取决于设施的速度和设计[13]。</w:t>
      </w:r>
    </w:p>
    <w:p>
      <w:pPr>
        <w:spacing w:after="400" w:line="400" w:lineRule="atLeast"/>
      </w:pPr>
      <w:r>
        <w:rPr>
          <w:b/>
          <w:sz w:val="30"/>
        </w:rPr>
        <w:t xml:space="preserve">2. </w:t>
      </w:r>
      <w:r>
        <w:rPr>
          <w:b w:val="true"/>
          <w:sz w:val="30"/>
        </w:rPr>
        <w:t>安全须知</w:t>
      </w:r>
    </w:p>
    <w:p>
      <w:pPr>
        <w:spacing w:after="400" w:line="400" w:lineRule="atLeast"/>
      </w:pPr>
      <w:r>
        <w:t>迪士尼乐园对游客的安全非常重视，游乐设施的设计和运营都遵循严格的安全标准。例如：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身高限制</w:t>
      </w:r>
      <w:r>
        <w:t>：游乐设施的身高限制是根据设施的速度、力量和设计精心计算的，以确保游客的安全[13]。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乘客交换</w:t>
      </w:r>
      <w:r>
        <w:t>：迪士尼乐园提供“乘客交换”选项，允许成人与未达到特定游乐设施身高要求的孩子轮流乘坐，确保每个人都能享受乐园的乐趣，同时保证安全[10]。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安全提示</w:t>
      </w:r>
      <w:r>
        <w:t>：游乐设施旁边通常会有相应的安全提示符号，如禁止进入、禁止携带特定物品、禁止携带宠物等，以及是否允许儿童单独进入的标志[6]。</w:t>
      </w:r>
    </w:p>
    <w:p>
      <w:pPr>
        <w:spacing w:after="400" w:line="400" w:lineRule="atLeast"/>
        <w:jc w:val="center"/>
      </w:pPr>
      <w:r>
        <w:drawing>
          <wp:inline distT="0" distB="0" distL="0" distR="0">
            <wp:extent cx="5267325" cy="7753350"/>
            <wp:effectExtent l="0" t="0" r="0" b="0"/>
            <wp:docPr id="1" name="图片1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图片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 w:line="400" w:lineRule="atLeast"/>
      </w:pPr>
      <w:r>
        <w:rPr>
          <w:b/>
          <w:sz w:val="30"/>
        </w:rPr>
        <w:t xml:space="preserve">3. </w:t>
      </w:r>
      <w:r>
        <w:rPr>
          <w:b w:val="true"/>
          <w:sz w:val="30"/>
        </w:rPr>
        <w:t>排队时间的官方查询方式</w:t>
      </w:r>
    </w:p>
    <w:p>
      <w:pPr>
        <w:spacing w:after="400" w:line="400" w:lineRule="atLeast"/>
      </w:pPr>
      <w:r>
        <w:t>迪士尼乐园的排队时间因游乐设施而异，游客可以通过以下方式查询排队时间：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官方APP</w:t>
      </w:r>
      <w:r>
        <w:t xml:space="preserve">：迪士尼乐园提供官方APP，游客可以在APP上查看各个游乐设施的实时排队时间，并选择跳过排队的选项（如使用Disney Genie+）[14]。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在线地图</w:t>
      </w:r>
      <w:r>
        <w:t>：迪士尼乐园的官方网站和APP中包含详细的园区地图，游客可以查看各个游乐设施的位置和排队时间[14]。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现场指示牌</w:t>
      </w:r>
      <w:r>
        <w:t>：迪士尼乐园内的游乐设施旁设有指示牌，显示当前的排队时间[14]。</w:t>
      </w:r>
    </w:p>
    <w:p>
      <w:pPr>
        <w:spacing w:after="400" w:line="400" w:lineRule="atLeast"/>
      </w:pPr>
      <w:r>
        <w:rPr>
          <w:b/>
          <w:sz w:val="30"/>
        </w:rPr>
        <w:t>总结</w:t>
      </w:r>
    </w:p>
    <w:p>
      <w:pPr>
        <w:spacing w:after="400" w:line="400" w:lineRule="atLeast"/>
      </w:pPr>
      <w:r>
        <w:t>迪士尼乐园的游乐设施信息，包括身高/年龄限制、安全须知和排队时间，可以通过官方APP、在线地图和现场指示牌查询。游客在游玩前应仔细阅读游乐设施的相关规定，确保安全和愉快的体验。</w:t>
      </w:r>
    </w:p>
    <w:p>
      <w:pPr>
        <w:spacing w:after="400" w:line="400" w:lineRule="atLeast"/>
      </w:pPr>
      <w:r>
        <w:t>[AI生成]</w:t>
      </w:r>
    </w:p>
    <w:p>
      <w:pPr>
        <w:pStyle w:val="Heading2"/>
        <w:spacing w:after="400" w:line="400" w:lineRule="atLeast"/>
      </w:pPr>
      <w:r>
        <w:t>参考资料</w:t>
      </w:r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1. Universal Orlando Quick Guide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2. The Happiest Handbook: Your Stress-Free Guide to Walt Disney World with Littles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3. 迪士尼世界身高要求- 您的一站式指南 - Tickets Disneyland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4. PARK GUIDE MAP &amp; INFORMATION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5. Guide for Rider Safety and Accessibility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6. INFORMATION FOR OUR GUESTS WITH PHYSICAL DISABILITIES 2022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7. Kings Island Soak City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8. Guide Facilité de Passage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9. 迪士尼海洋和東京迪士尼樂園的高度要求和限制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10. Disneyland游乐园高度要求指南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11. 迪士尼世界高度要求- 您的一站式指南 - Tickets Disneyland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12. Disneyland和DCA游乐设施身高要求指南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13. Disney World 骑行高度要求指南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14. 迪士尼世界游乐设施 | 列表、最佳游乐设施、即将推出的游乐设施等</w:t>
        </w:r>
      </w:hyperlink>
    </w:p>
    <w:p>
      <w:pPr>
        <w:spacing w:after="200" w:line="400" w:lineRule="atLeast"/>
      </w:pPr>
      <w:hyperlink r:id="rId19">
        <w:r>
          <w:rPr>
            <w:rStyle w:val="DefaultParagraphFont"/>
            <w:color w:val="0563C1"/>
          </w:rPr>
          <w:t xml:space="preserve">15. 迪士尼乐园规则？迪士尼游玩规则</w:t>
        </w:r>
      </w:hyperlink>
    </w:p>
    <w:sectPr>
      <w:headerReference w:type="default" r:id="rId20"/>
      <w:footerReference w:type="default" r:id="rId21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1842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3684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jpeg" Type="http://schemas.openxmlformats.org/officeDocument/2006/relationships/image" Id="rId4"/>
    <Relationship TargetMode="External" Target="https://www.disneyfoodblog.com/wp-content/uploads/2025/05/Universal-Orlando-Quick-Guide-v25.3.pdf" Type="http://schemas.openxmlformats.org/officeDocument/2006/relationships/hyperlink" Id="rId5"/>
    <Relationship TargetMode="External" Target="https://www.mckenziefussell.com/wp-content/uploads/2022/06/Happiest-Handbook.pdf" Type="http://schemas.openxmlformats.org/officeDocument/2006/relationships/hyperlink" Id="rId6"/>
    <Relationship TargetMode="External" Target="https://ticketsdisneyland.com/zh-CN/%E8%BF%AA%E6%96%AF%E5%B0%BC%E4%B9%90%E5%9B%AD/%E8%BA%AB%E9%AB%98%E9%99%90%E5%88%B6/" Type="http://schemas.openxmlformats.org/officeDocument/2006/relationships/hyperlink" Id="rId7"/>
    <Relationship TargetMode="External" Target="https://static.hirakatapark.co.jp/cn/pdf/parkguide_cn202501.pdf" Type="http://schemas.openxmlformats.org/officeDocument/2006/relationships/hyperlink" Id="rId8"/>
    <Relationship TargetMode="External" Target="https://www.universalbeijingresort.com/sites/default/files/doc_fds3hjk3_sdf8n3io_120hfio/2024-01/guide-for-rider-safety-and-accessibility-en_20240102.pdf" Type="http://schemas.openxmlformats.org/officeDocument/2006/relationships/hyperlink" Id="rId9"/>
    <Relationship TargetMode="External" Target="https://www.gardaland.it/media/gtodfwr4/guida-disabili-fisica-2022_eng.pdf" Type="http://schemas.openxmlformats.org/officeDocument/2006/relationships/hyperlink" Id="rId10"/>
    <Relationship TargetMode="External" Target="https://kicentral.com/wp-content/uploads/2021/05/2021-ki-park-map-and-guide-digital.pdf" Type="http://schemas.openxmlformats.org/officeDocument/2006/relationships/hyperlink" Id="rId11"/>
    <Relationship TargetMode="External" Target="https://www.parcasterix.fr/sites/default/files/2022-04/PA-2022-GUIDE-ACCESSIBILITE.pdf" Type="http://schemas.openxmlformats.org/officeDocument/2006/relationships/hyperlink" Id="rId12"/>
    <Relationship TargetMode="External" Target="https://vacatis.com/zh-TW/%E6%9D%B1%E4%BA%AC%E8%BF%AA%E5%A3%AB%E5%B0%BC%E6%A8%82%E5%9C%92%E9%AB%98%E5%BA%A6%E9%99%90%E5%88%B6/" Type="http://schemas.openxmlformats.org/officeDocument/2006/relationships/hyperlink" Id="rId13"/>
    <Relationship TargetMode="External" Target="https://www.parksavers.com/height-requirements-for-disneyland-rides/" Type="http://schemas.openxmlformats.org/officeDocument/2006/relationships/hyperlink" Id="rId14"/>
    <Relationship TargetMode="External" Target="https://ticketsdisneyland.com/zh-TW/%E8%BF%AA%E6%96%AF%E5%B0%BC%E6%A8%82%E5%9C%92-a/%E8%BA%AB%E9%AB%98%E9%99%90%E5%88%B6/" Type="http://schemas.openxmlformats.org/officeDocument/2006/relationships/hyperlink" Id="rId15"/>
    <Relationship TargetMode="External" Target="https://magicaltourguide.com/height-requirements-for-rides-at-disneyland/" Type="http://schemas.openxmlformats.org/officeDocument/2006/relationships/hyperlink" Id="rId16"/>
    <Relationship TargetMode="External" Target="https://wdwtravels.com/disney-world-tips/disney-world-height-requirements-for-rides-attractions/" Type="http://schemas.openxmlformats.org/officeDocument/2006/relationships/hyperlink" Id="rId17"/>
    <Relationship TargetMode="External" Target="https://ticketsdisneyland.com/zh-CN/%E8%BF%AA%E6%96%AF%E5%B0%BC%E4%B9%90%E5%9B%AD/%E6%B8%B8%E4%B9%90%E8%AE%BE%E6%96%BD-4/" Type="http://schemas.openxmlformats.org/officeDocument/2006/relationships/hyperlink" Id="rId18"/>
    <Relationship TargetMode="External" Target="http://www.qiufengw.com/post/38542.html" Type="http://schemas.openxmlformats.org/officeDocument/2006/relationships/hyperlink" Id="rId19"/>
    <Relationship Target="header.xml" Type="http://schemas.openxmlformats.org/officeDocument/2006/relationships/header" Id="rId20"/>
    <Relationship Target="footer.xml" Type="http://schemas.openxmlformats.org/officeDocument/2006/relationships/footer" Id="rId21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