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240" w:line="360" w:lineRule="auto"/>
        <w:ind w:left="0" w:right="0" w:firstLine="0" w:firstLineChars="0"/>
        <w:jc w:val="center"/>
        <w:rPr>
          <w:rFonts w:hint="eastAsia" w:ascii="方正小标宋简体" w:hAnsi="方正小标宋简体" w:eastAsia="方正小标宋简体" w:cs="方正小标宋简体"/>
          <w:sz w:val="44"/>
        </w:rPr>
      </w:pP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sz w:val="44"/>
        </w:rPr>
        <w:t>迪士尼乐园历史与简介</w:t>
      </w:r>
    </w:p>
    <w:p w14:paraId="4A43E847">
      <w:pPr>
        <w:spacing w:line="360" w:lineRule="auto"/>
        <w:ind w:left="0" w:right="0" w:firstLine="616" w:firstLineChars="200"/>
        <w:rPr>
          <w:rFonts w:hint="eastAsia"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迪士尼乐园的历史可以追溯到二十世纪三十年代，当时的美国迪士尼公司（Disney）正在筹划一个大型主题公园。1927年，第一个迪士尼主题公园在加州洛杉矶的“梦工厂”（DreamWorks）建成。乐园中最著名的就是“飞越地平线”（TheIncredibleHorizons），它是世界上第一个也是唯一一个飞越美国和加拿大边境的主题乐园。到了1950年，迪士尼公司又在洛杉矶附近的圣塔克拉拉（SanJose）建成了第二个主题公园“未来世界”（TheFutureWorld），这也是世界上第一个将主题乐园和高科技相结合的主题乐园。这两个主题公园都是在美国境内。</w:t>
      </w:r>
    </w:p>
    <w:p w14:paraId="22FBBBB1">
      <w:pPr>
        <w:spacing w:line="360" w:lineRule="auto"/>
        <w:ind w:left="0" w:right="0" w:firstLine="616" w:firstLineChars="200"/>
        <w:rPr>
          <w:rFonts w:hint="eastAsia"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1954年，迪士尼公司又在奥兰多（Orlando）建立了世界上第一个以迪士尼为主题的游乐园。从此，迪士尼乐园成为世界上最著名的主题公园。1955年，迪士尼乐园正式开业。直到今天，迪士尼乐园已经在全世界拥有了16个不同的主题园区，其中包括两个全球同步开园的“未来世界”和“梦幻世界”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28" w:right="1474" w:bottom="1928" w:left="1588" w:header="851" w:footer="113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29FB89">
    <w:pPr>
      <w:pStyle w:val="8"/>
      <w:ind w:left="308" w:leftChars="100" w:right="308" w:rightChars="100"/>
      <w:jc w:val="right"/>
      <w:rPr>
        <w:rFonts w:hint="eastAsia" w:eastAsia="仿宋_GB2312"/>
        <w:lang w:eastAsia="zh-CN"/>
      </w:rPr>
    </w:pPr>
    <w:r>
      <w:rPr>
        <w:rFonts w:hint="eastAsia" w:ascii="宋体" w:hAnsi="宋体" w:eastAsia="宋体" w:cs="宋体"/>
        <w:sz w:val="28"/>
        <w:lang w:eastAsia="zh-CN"/>
      </w:rPr>
      <w:t>— —</w:t>
    </w:r>
    <w:r>
      <w:rPr>
        <w:rFonts w:hint="eastAsia" w:ascii="宋体"/>
        <w:sz w:val="28"/>
        <w:lang w:eastAsia="zh-CN"/>
      </w:rPr>
      <w:t xml:space="preserve"> </w:t>
    </w:r>
    <w:r>
      <w:rPr>
        <w:rFonts w:ascii="宋体"/>
        <w:sz w:val="28"/>
      </w:rPr>
      <w:fldChar w:fldCharType="begin"/>
    </w:r>
    <w:r>
      <w:rPr>
        <w:rFonts w:ascii="宋体"/>
        <w:sz w:val="28"/>
      </w:rPr>
      <w:instrText xml:space="preserve"> PAGE  \* MERGEFORMAT </w:instrText>
    </w:r>
    <w:r>
      <w:rPr>
        <w:rFonts w:ascii="宋体"/>
        <w:sz w:val="28"/>
      </w:rPr>
      <w:fldChar w:fldCharType="separate"/>
    </w:r>
    <w:r>
      <w:rPr>
        <w:rFonts w:ascii="宋体"/>
        <w:sz w:val="28"/>
      </w:rPr>
      <w:t>1</w:t>
    </w:r>
    <w:r>
      <w:rPr>
        <w:rFonts w:ascii="宋体"/>
        <w:sz w:val="28"/>
      </w:rPr>
      <w:fldChar w:fldCharType="end"/>
    </w:r>
    <w:r>
      <w:rPr>
        <w:rFonts w:hint="eastAsia" w:ascii="宋体"/>
        <w:sz w:val="28"/>
        <w:lang w:eastAsia="zh-CN"/>
      </w:rPr>
      <w:t xml:space="preserve"> </w:t>
    </w:r>
    <w:r>
      <w:rPr>
        <w:rFonts w:hint="eastAsia" w:ascii="宋体" w:hAnsi="宋体" w:eastAsia="宋体" w:cs="宋体"/>
        <w:sz w:val="28"/>
        <w:lang w:eastAsia="zh-CN"/>
      </w:rPr>
      <w:t>—</w:t>
    </w:r>
    <w:r>
      <w:rPr>
        <w:rFonts w:hint="eastAsia" w:ascii="宋体" w:hAnsi="宋体" w:eastAsia="宋体" w:cs="宋体"/>
        <w:sz w:val="28"/>
        <w:lang w:eastAsia="zh-CN"/>
      </w:rPr>
      <w:fldChar w:fldCharType="begin"/>
    </w:r>
    <w:r>
      <w:rPr>
        <w:rFonts w:hint="eastAsia" w:ascii="宋体" w:hAnsi="宋体" w:eastAsia="宋体" w:cs="宋体"/>
        <w:sz w:val="28"/>
        <w:lang w:eastAsia="zh-CN"/>
      </w:rPr>
      <w:instrText xml:space="preserve"> PAGE  \* MERGEFORMAT </w:instrText>
    </w:r>
    <w:r>
      <w:rPr>
        <w:rFonts w:hint="eastAsia" w:ascii="宋体" w:hAnsi="宋体" w:eastAsia="宋体" w:cs="宋体"/>
        <w:sz w:val="28"/>
        <w:lang w:eastAsia="zh-CN"/>
      </w:rPr>
      <w:fldChar w:fldCharType="separate"/>
    </w:r>
    <w:r>
      <w:rPr>
        <w:rFonts w:hint="eastAsia" w:ascii="宋体" w:hAnsi="宋体" w:eastAsia="宋体" w:cs="宋体"/>
        <w:sz w:val="28"/>
        <w:lang w:eastAsia="zh-CN"/>
      </w:rPr>
      <w:t>1</w:t>
    </w:r>
    <w:r>
      <w:rPr>
        <w:rFonts w:hint="eastAsia" w:ascii="宋体" w:hAnsi="宋体" w:eastAsia="宋体" w:cs="宋体"/>
        <w:sz w:val="28"/>
        <w:lang w:eastAsia="zh-CN"/>
      </w:rPr>
      <w:fldChar w:fldCharType="end"/>
    </w:r>
    <w:r>
      <w:rPr>
        <w:rFonts w:hint="eastAsia" w:ascii="宋体" w:hAnsi="宋体" w:eastAsia="宋体" w:cs="宋体"/>
        <w:sz w:val="28"/>
        <w:lang w:eastAsia="zh-CN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74229D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35600B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8060D"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47858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evenAndOddHeaders w:val="1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5E840F5F"/>
    <w:rsid w:val="62B54A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仿宋_GB2312" w:hAnsi="仿宋_GB2312" w:eastAsia="仿宋_GB2312" w:cs="仿宋_GB2312"/>
      <w:spacing w:val="-6"/>
      <w:kern w:val="2"/>
      <w:sz w:val="32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360</Words>
  <Characters>427</Characters>
  <TotalTime>0</TotalTime>
  <ScaleCrop>false</ScaleCrop>
  <LinksUpToDate>false</LinksUpToDate>
  <CharactersWithSpaces>432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2025-05-07T01:40:26Z</dcterms:created>
  <dc:creator>Administrator</dc:creator>
  <cp:lastModifiedBy>Administrator</cp:lastModifiedBy>
  <dcterms:modified xsi:type="dcterms:W3CDTF">2025-05-07T01:40:27Z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776C1FB91B424BA4907E305476BC757D_13</vt:lpwstr>
  </property>
  <property fmtid="{D5CDD505-2E9C-101B-9397-08002B2CF9AE}" pid="4" name="KSOTemplateDocerSaveRecord">
    <vt:lpwstr>eyJoZGlkIjoiZWEwM2UyZDM5MjQzMmZhMWU1YjJjMDc2OWZkYjE0ZWUifQ==</vt:lpwstr>
  </property>
</Properties>
</file>