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ECDA8" w14:textId="39452134" w:rsidR="006C5FED" w:rsidRDefault="00C125BB">
      <w:r w:rsidRPr="00C125BB">
        <w:t>迪士尼乐园官方客户关系沟通指南</w:t>
      </w:r>
      <w:r w:rsidRPr="00C125BB">
        <w:br/>
        <w:t>（含品牌语气、情绪分级话术、禁用语，2025-07-28 版）</w:t>
      </w:r>
    </w:p>
    <w:p w14:paraId="7BADDDEA" w14:textId="77777777" w:rsidR="006942A1" w:rsidRPr="006942A1" w:rsidRDefault="006942A1" w:rsidP="006942A1">
      <w:r w:rsidRPr="006942A1">
        <w:t>一、品牌语气关键词（官方用词）</w:t>
      </w:r>
    </w:p>
    <w:p w14:paraId="58274BE6" w14:textId="77777777" w:rsidR="006942A1" w:rsidRPr="006942A1" w:rsidRDefault="006942A1" w:rsidP="006942A1">
      <w:pPr>
        <w:numPr>
          <w:ilvl w:val="0"/>
          <w:numId w:val="2"/>
        </w:numPr>
      </w:pPr>
      <w:r w:rsidRPr="006942A1">
        <w:t>语气基调：Friendly, Cheerful, Respectful, Story-Driven</w:t>
      </w:r>
    </w:p>
    <w:p w14:paraId="769793FD" w14:textId="77777777" w:rsidR="006942A1" w:rsidRPr="006942A1" w:rsidRDefault="006942A1" w:rsidP="006942A1">
      <w:pPr>
        <w:numPr>
          <w:ilvl w:val="0"/>
          <w:numId w:val="2"/>
        </w:numPr>
      </w:pPr>
      <w:r w:rsidRPr="006942A1">
        <w:t>高频词：神奇（Magical）、奇妙（Wonderful）、梦想（Dream）、欢迎回家（Welcome home）、为您创造难忘回忆（Create unforgettable memories）</w:t>
      </w:r>
    </w:p>
    <w:p w14:paraId="30153E28" w14:textId="77777777" w:rsidR="006942A1" w:rsidRPr="006942A1" w:rsidRDefault="006942A1" w:rsidP="006942A1">
      <w:pPr>
        <w:numPr>
          <w:ilvl w:val="0"/>
          <w:numId w:val="2"/>
        </w:numPr>
      </w:pPr>
      <w:r w:rsidRPr="006942A1">
        <w:t>句子结构：</w:t>
      </w:r>
      <w:r w:rsidRPr="006942A1">
        <w:br/>
        <w:t>• 以主动语态开始「让我来…」「我们可以…」</w:t>
      </w:r>
      <w:r w:rsidRPr="006942A1">
        <w:br/>
        <w:t>• 结尾自然加祝福「祝您今天充满魔法！」</w:t>
      </w:r>
    </w:p>
    <w:p w14:paraId="5C100544" w14:textId="77777777" w:rsidR="006942A1" w:rsidRPr="006942A1" w:rsidRDefault="006942A1">
      <w:pPr>
        <w:rPr>
          <w:rFonts w:hint="eastAsia"/>
        </w:rPr>
      </w:pPr>
      <w:r w:rsidRPr="006942A1">
        <w:t>二、面对四种情绪的客户——沟通策略与话术模板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414"/>
        <w:gridCol w:w="1847"/>
        <w:gridCol w:w="4260"/>
      </w:tblGrid>
      <w:tr w:rsidR="006942A1" w:rsidRPr="006942A1" w14:paraId="654663F0" w14:textId="77777777" w:rsidTr="006942A1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A6D878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情绪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CB5A79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识别信号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5A9691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三步策略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4F24DF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官方话术示例</w:t>
            </w:r>
          </w:p>
        </w:tc>
      </w:tr>
      <w:tr w:rsidR="006942A1" w:rsidRPr="006942A1" w14:paraId="6206FCFA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74E1BA" w14:textId="77777777" w:rsidR="006942A1" w:rsidRPr="006942A1" w:rsidRDefault="006942A1" w:rsidP="006942A1">
            <w:r w:rsidRPr="006942A1">
              <w:t>开心/激动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0479DC" w14:textId="77777777" w:rsidR="006942A1" w:rsidRPr="006942A1" w:rsidRDefault="006942A1" w:rsidP="006942A1">
            <w:r w:rsidRPr="006942A1">
              <w:t>语速快、语调高、分享喜悦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1C3A5DF" w14:textId="77777777" w:rsidR="006942A1" w:rsidRPr="006942A1" w:rsidRDefault="006942A1" w:rsidP="006942A1">
            <w:r w:rsidRPr="006942A1">
              <w:t>①共情放大②感谢③邀请继续体验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BF1149" w14:textId="77777777" w:rsidR="006942A1" w:rsidRPr="006942A1" w:rsidRDefault="006942A1" w:rsidP="006942A1">
            <w:r w:rsidRPr="006942A1">
              <w:t>「听到您这么开心，我也跟着笑啦！感谢您与我们分享这份神奇，期待更多惊喜在等着您！」</w:t>
            </w:r>
          </w:p>
        </w:tc>
      </w:tr>
      <w:tr w:rsidR="006942A1" w:rsidRPr="006942A1" w14:paraId="6DF41F28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23EC65" w14:textId="77777777" w:rsidR="006942A1" w:rsidRPr="006942A1" w:rsidRDefault="006942A1" w:rsidP="006942A1">
            <w:r w:rsidRPr="006942A1">
              <w:t>失望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30B5E9" w14:textId="77777777" w:rsidR="006942A1" w:rsidRPr="006942A1" w:rsidRDefault="006942A1" w:rsidP="006942A1">
            <w:r w:rsidRPr="006942A1">
              <w:t>叹气、皱眉、轻声抱怨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BF6F9A" w14:textId="77777777" w:rsidR="006942A1" w:rsidRPr="006942A1" w:rsidRDefault="006942A1" w:rsidP="006942A1">
            <w:r w:rsidRPr="006942A1">
              <w:t>①立即道歉②快速补偿③确认改善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295D7C" w14:textId="77777777" w:rsidR="006942A1" w:rsidRPr="006942A1" w:rsidRDefault="006942A1" w:rsidP="006942A1">
            <w:r w:rsidRPr="006942A1">
              <w:t>「非常抱歉让您体验打折扣。让我立刻为您安排一张快速通行证，弥补这次的遗憾，好吗？」</w:t>
            </w:r>
          </w:p>
        </w:tc>
      </w:tr>
      <w:tr w:rsidR="006942A1" w:rsidRPr="006942A1" w14:paraId="4CFBE6C6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5C3BD0" w14:textId="77777777" w:rsidR="006942A1" w:rsidRPr="006942A1" w:rsidRDefault="006942A1" w:rsidP="006942A1">
            <w:r w:rsidRPr="006942A1">
              <w:t>愤怒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6F852F" w14:textId="77777777" w:rsidR="006942A1" w:rsidRPr="006942A1" w:rsidRDefault="006942A1" w:rsidP="006942A1">
            <w:r w:rsidRPr="006942A1">
              <w:t>高声指责、用词尖锐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55481F" w14:textId="77777777" w:rsidR="006942A1" w:rsidRPr="006942A1" w:rsidRDefault="006942A1" w:rsidP="006942A1">
            <w:r w:rsidRPr="006942A1">
              <w:t>①先“降温”②同理复述③给出方案+时限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BCA467" w14:textId="77777777" w:rsidR="006942A1" w:rsidRPr="006942A1" w:rsidRDefault="006942A1" w:rsidP="006942A1">
            <w:r w:rsidRPr="006942A1">
              <w:t>「我完全理解您此刻的失望与愤怒。让我先为您复述一下情况，确保没有遗漏，然后10分钟内给您一个解决方案，好吗？」</w:t>
            </w:r>
          </w:p>
        </w:tc>
      </w:tr>
      <w:tr w:rsidR="006942A1" w:rsidRPr="006942A1" w14:paraId="289B743A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6D10E39" w14:textId="77777777" w:rsidR="006942A1" w:rsidRPr="006942A1" w:rsidRDefault="006942A1" w:rsidP="006942A1">
            <w:r w:rsidRPr="006942A1">
              <w:t>焦虑/担心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1B87CF" w14:textId="77777777" w:rsidR="006942A1" w:rsidRPr="006942A1" w:rsidRDefault="006942A1" w:rsidP="006942A1">
            <w:r w:rsidRPr="006942A1">
              <w:t>反复询问、语速快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35E7A4" w14:textId="77777777" w:rsidR="006942A1" w:rsidRPr="006942A1" w:rsidRDefault="006942A1" w:rsidP="006942A1">
            <w:r w:rsidRPr="006942A1">
              <w:t>①安抚信息透明②提供选项③陪伴式指引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045772" w14:textId="77777777" w:rsidR="006942A1" w:rsidRPr="006942A1" w:rsidRDefault="006942A1" w:rsidP="006942A1">
            <w:r w:rsidRPr="006942A1">
              <w:t>「别担心，我会一直陪您直到问题解决。您可以选择现场医疗站或我先帮您呼叫护理人员，您更倾向哪一种？」</w:t>
            </w:r>
          </w:p>
        </w:tc>
      </w:tr>
    </w:tbl>
    <w:p w14:paraId="7C1149EC" w14:textId="2D9829E6" w:rsidR="00083B4E" w:rsidRDefault="006942A1">
      <w:r w:rsidRPr="006942A1">
        <w:t>三、奇迹时刻（Magical Moment）授权</w:t>
      </w:r>
      <w:r w:rsidRPr="006942A1">
        <w:br/>
        <w:t>• 触发场景：客户情绪受损、生日、初次到访等特殊节点</w:t>
      </w:r>
      <w:r w:rsidRPr="006942A1">
        <w:br/>
        <w:t>• 工具包：快速通行证、小徽章、生日贴纸、限量徽章、免费餐券</w:t>
      </w:r>
      <w:r w:rsidRPr="006942A1">
        <w:br/>
        <w:t>• 授权额度：一线员工 ≤100 元/件；当班主管 ≤500 元/件；再高额需宾客关系部批准</w:t>
      </w:r>
    </w:p>
    <w:p w14:paraId="25358269" w14:textId="7C1441B2" w:rsidR="006942A1" w:rsidRDefault="006942A1">
      <w:r w:rsidRPr="006942A1">
        <w:t>四、禁用词语与句式清单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6158"/>
      </w:tblGrid>
      <w:tr w:rsidR="006942A1" w:rsidRPr="006942A1" w14:paraId="261D647B" w14:textId="77777777" w:rsidTr="006942A1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E185EE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禁用词/句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DBBE39" w14:textId="77777777" w:rsidR="006942A1" w:rsidRPr="006942A1" w:rsidRDefault="006942A1" w:rsidP="006942A1">
            <w:pPr>
              <w:rPr>
                <w:b/>
                <w:bCs/>
              </w:rPr>
            </w:pPr>
            <w:r w:rsidRPr="006942A1">
              <w:rPr>
                <w:b/>
                <w:bCs/>
              </w:rPr>
              <w:t>替换建议</w:t>
            </w:r>
          </w:p>
        </w:tc>
      </w:tr>
      <w:tr w:rsidR="006942A1" w:rsidRPr="006942A1" w14:paraId="663C4FE9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0A47902" w14:textId="77777777" w:rsidR="006942A1" w:rsidRPr="006942A1" w:rsidRDefault="006942A1" w:rsidP="006942A1">
            <w:r w:rsidRPr="006942A1">
              <w:t>「这是我们的规定」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0C30FA7" w14:textId="77777777" w:rsidR="006942A1" w:rsidRPr="006942A1" w:rsidRDefault="006942A1" w:rsidP="006942A1">
            <w:r w:rsidRPr="006942A1">
              <w:t>「为了让每位宾客都能安全又开心地体验，我们采用这样的做法…」</w:t>
            </w:r>
          </w:p>
        </w:tc>
      </w:tr>
      <w:tr w:rsidR="006942A1" w:rsidRPr="006942A1" w14:paraId="446F6368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D27A1B" w14:textId="77777777" w:rsidR="006942A1" w:rsidRPr="006942A1" w:rsidRDefault="006942A1" w:rsidP="006942A1">
            <w:r w:rsidRPr="006942A1">
              <w:t>「没办法/不行」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A33D31" w14:textId="77777777" w:rsidR="006942A1" w:rsidRPr="006942A1" w:rsidRDefault="006942A1" w:rsidP="006942A1">
            <w:r w:rsidRPr="006942A1">
              <w:t>「让我为您找另一种可行的方案…」</w:t>
            </w:r>
          </w:p>
        </w:tc>
      </w:tr>
      <w:tr w:rsidR="006942A1" w:rsidRPr="006942A1" w14:paraId="1236C888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456820" w14:textId="77777777" w:rsidR="006942A1" w:rsidRPr="006942A1" w:rsidRDefault="006942A1" w:rsidP="006942A1">
            <w:r w:rsidRPr="006942A1">
              <w:t>「你必须…」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B830DA" w14:textId="77777777" w:rsidR="006942A1" w:rsidRPr="006942A1" w:rsidRDefault="006942A1" w:rsidP="006942A1">
            <w:r w:rsidRPr="006942A1">
              <w:t>「我们可以一起…」</w:t>
            </w:r>
          </w:p>
        </w:tc>
      </w:tr>
      <w:tr w:rsidR="006942A1" w:rsidRPr="006942A1" w14:paraId="7F9C75D3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B7C722" w14:textId="77777777" w:rsidR="006942A1" w:rsidRPr="006942A1" w:rsidRDefault="006942A1" w:rsidP="006942A1">
            <w:r w:rsidRPr="006942A1">
              <w:t>「我不知道」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5F5714" w14:textId="77777777" w:rsidR="006942A1" w:rsidRPr="006942A1" w:rsidRDefault="006942A1" w:rsidP="006942A1">
            <w:r w:rsidRPr="006942A1">
              <w:t>「让我立刻为您确认，10 秒内给您答复」</w:t>
            </w:r>
          </w:p>
        </w:tc>
      </w:tr>
      <w:tr w:rsidR="006942A1" w:rsidRPr="006942A1" w14:paraId="510FACA9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0611E82" w14:textId="77777777" w:rsidR="006942A1" w:rsidRPr="006942A1" w:rsidRDefault="006942A1" w:rsidP="006942A1">
            <w:r w:rsidRPr="006942A1">
              <w:t>「等一下」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DC28A3" w14:textId="77777777" w:rsidR="006942A1" w:rsidRPr="006942A1" w:rsidRDefault="006942A1" w:rsidP="006942A1">
            <w:r w:rsidRPr="006942A1">
              <w:t>「请给我一点时间，马上回来」</w:t>
            </w:r>
          </w:p>
        </w:tc>
      </w:tr>
      <w:tr w:rsidR="006942A1" w:rsidRPr="006942A1" w14:paraId="2BF569CE" w14:textId="77777777" w:rsidTr="006942A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5FB91E" w14:textId="77777777" w:rsidR="006942A1" w:rsidRPr="006942A1" w:rsidRDefault="006942A1" w:rsidP="006942A1">
            <w:r w:rsidRPr="006942A1">
              <w:lastRenderedPageBreak/>
              <w:t>「问题」「投诉」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04D990E" w14:textId="77777777" w:rsidR="006942A1" w:rsidRPr="006942A1" w:rsidRDefault="006942A1" w:rsidP="006942A1">
            <w:r w:rsidRPr="006942A1">
              <w:t>「反馈」「建议」</w:t>
            </w:r>
          </w:p>
        </w:tc>
      </w:tr>
    </w:tbl>
    <w:p w14:paraId="2A5762AA" w14:textId="77777777" w:rsidR="006942A1" w:rsidRPr="006942A1" w:rsidRDefault="006942A1" w:rsidP="006942A1">
      <w:r w:rsidRPr="006942A1">
        <w:t>五、沟通黄金 3 句式（可贴一线工牌）</w:t>
      </w:r>
    </w:p>
    <w:p w14:paraId="7570E0EE" w14:textId="77777777" w:rsidR="006942A1" w:rsidRPr="006942A1" w:rsidRDefault="006942A1" w:rsidP="006942A1">
      <w:pPr>
        <w:numPr>
          <w:ilvl w:val="0"/>
          <w:numId w:val="3"/>
        </w:numPr>
      </w:pPr>
      <w:r w:rsidRPr="006942A1">
        <w:t>先同理：「我完全理解您的感受……」</w:t>
      </w:r>
    </w:p>
    <w:p w14:paraId="06720E1D" w14:textId="77777777" w:rsidR="006942A1" w:rsidRPr="006942A1" w:rsidRDefault="006942A1" w:rsidP="006942A1">
      <w:pPr>
        <w:numPr>
          <w:ilvl w:val="0"/>
          <w:numId w:val="3"/>
        </w:numPr>
      </w:pPr>
      <w:r w:rsidRPr="006942A1">
        <w:t>再行动：「让我立刻为您……」</w:t>
      </w:r>
    </w:p>
    <w:p w14:paraId="6094278E" w14:textId="77777777" w:rsidR="006942A1" w:rsidRDefault="006942A1" w:rsidP="006942A1">
      <w:pPr>
        <w:numPr>
          <w:ilvl w:val="0"/>
          <w:numId w:val="3"/>
        </w:numPr>
      </w:pPr>
      <w:r w:rsidRPr="006942A1">
        <w:t>再祝福：「祝您接下来的旅程更加神奇！」</w:t>
      </w:r>
    </w:p>
    <w:p w14:paraId="32A94734" w14:textId="77777777" w:rsidR="006942A1" w:rsidRPr="006942A1" w:rsidRDefault="006942A1" w:rsidP="00AE309D">
      <w:pPr>
        <w:ind w:left="360"/>
        <w:rPr>
          <w:rFonts w:hint="eastAsia"/>
        </w:rPr>
      </w:pPr>
    </w:p>
    <w:p w14:paraId="09C708BA" w14:textId="0387A431" w:rsidR="006942A1" w:rsidRDefault="006942A1">
      <w:r w:rsidRPr="006942A1">
        <w:t>迪士尼乐园官方「超级 FAQ 文档」</w:t>
      </w:r>
    </w:p>
    <w:p w14:paraId="2B74FDB7" w14:textId="77777777" w:rsidR="00AE309D" w:rsidRPr="00AE309D" w:rsidRDefault="00AE309D" w:rsidP="00AE309D">
      <w:r w:rsidRPr="00AE309D">
        <w:t>一、门票类</w:t>
      </w:r>
      <w:r w:rsidRPr="00AE309D">
        <w:br/>
        <w:t>Q1 门票可以退吗？</w:t>
      </w:r>
      <w:r w:rsidRPr="00AE309D">
        <w:br/>
        <w:t>A：</w:t>
      </w:r>
      <w:r w:rsidRPr="00AE309D">
        <w:br/>
        <w:t>• 上海：未预约/兑换可全额退；已预约/兑换原则上不退改，遇台风或疫情闭园可全额退或顺延 6 个月内任选一天。</w:t>
      </w:r>
      <w:r w:rsidRPr="00AE309D">
        <w:br/>
        <w:t>• 香港：指定日门票一经确认不可退；年卡未启用 7 天内可退。</w:t>
      </w:r>
      <w:r w:rsidRPr="00AE309D">
        <w:br/>
        <w:t>• 东京：所有门票一经购买概不退款；官方闭园可退。</w:t>
      </w:r>
      <w:r w:rsidRPr="00AE309D">
        <w:br/>
        <w:t>• 美国/巴黎：未使用且仍在有效期内的票可退，官方闭园自动全额退。</w:t>
      </w:r>
    </w:p>
    <w:p w14:paraId="42362162" w14:textId="77777777" w:rsidR="00AE309D" w:rsidRPr="00AE309D" w:rsidRDefault="00AE309D" w:rsidP="00AE309D">
      <w:r w:rsidRPr="00AE309D">
        <w:t>Q2 年卡能退吗？</w:t>
      </w:r>
      <w:r w:rsidRPr="00AE309D">
        <w:br/>
        <w:t>A：常规不可退；因重大疾病或不可抗力，可联系客服个案协商。</w:t>
      </w:r>
    </w:p>
    <w:p w14:paraId="31AB8684" w14:textId="77777777" w:rsidR="00AE309D" w:rsidRPr="00AE309D" w:rsidRDefault="00AE309D" w:rsidP="00AE309D">
      <w:r w:rsidRPr="00AE309D">
        <w:t>Q3 第三方平台买的票退改流程？</w:t>
      </w:r>
      <w:r w:rsidRPr="00AE309D">
        <w:br/>
        <w:t>A：须回原平台按对方条款操作，迪士尼不直接受理。</w:t>
      </w:r>
    </w:p>
    <w:p w14:paraId="4A57D9D4" w14:textId="77777777" w:rsidR="00AE309D" w:rsidRPr="00AE309D" w:rsidRDefault="00AE309D" w:rsidP="00AE309D">
      <w:r w:rsidRPr="00AE309D">
        <w:t>二、园区运营类</w:t>
      </w:r>
      <w:r w:rsidRPr="00AE309D">
        <w:br/>
        <w:t>Q4 乐园开放时间？</w:t>
      </w:r>
      <w:r w:rsidRPr="00AE309D">
        <w:br/>
        <w:t>A：各园区每日不同，需以官网/APP 当日日历为准。巴黎乐园通常 09:30–22:00（迪士尼乐园）、09:30–19:00（影城）。</w:t>
      </w:r>
    </w:p>
    <w:p w14:paraId="274C726F" w14:textId="77777777" w:rsidR="00AE309D" w:rsidRPr="00AE309D" w:rsidRDefault="00AE309D" w:rsidP="00AE309D">
      <w:r w:rsidRPr="00AE309D">
        <w:t>Q5 可以带食物吗？</w:t>
      </w:r>
      <w:r w:rsidRPr="00AE309D">
        <w:br/>
        <w:t>• 上海：可带密封零食、水果；自热食品、需加热或刺激气味食品禁止。</w:t>
      </w:r>
      <w:r w:rsidRPr="00AE309D">
        <w:br/>
        <w:t>• 东京：仅允许糖果、幼儿饼干、宝特瓶饮料；玻璃、酒精禁入。</w:t>
      </w:r>
      <w:r w:rsidRPr="00AE309D">
        <w:br/>
        <w:t>• 巴黎：原则上禁外带，入口外设野餐区。</w:t>
      </w:r>
    </w:p>
    <w:p w14:paraId="3ACECCB0" w14:textId="77777777" w:rsidR="00AE309D" w:rsidRPr="00AE309D" w:rsidRDefault="00AE309D" w:rsidP="00AE309D">
      <w:r w:rsidRPr="00AE309D">
        <w:t>Q6 3 岁以下儿童要门票吗？</w:t>
      </w:r>
      <w:r w:rsidRPr="00AE309D">
        <w:br/>
        <w:t>A：上海、香港、巴黎、美国园区均免费</w:t>
      </w:r>
    </w:p>
    <w:p w14:paraId="7DA0A07A" w14:textId="77777777" w:rsidR="00AE309D" w:rsidRPr="00AE309D" w:rsidRDefault="00AE309D" w:rsidP="00AE309D">
      <w:r w:rsidRPr="00AE309D">
        <w:t>三、交通与入场</w:t>
      </w:r>
      <w:r w:rsidRPr="00AE309D">
        <w:br/>
        <w:t>Q7 如何从市区到巴黎迪士尼？</w:t>
      </w:r>
      <w:r w:rsidRPr="00AE309D">
        <w:br/>
        <w:t>A：巴黎市中心乘 RER A 至 Marne-la-Vallée/Chessy 站，35–40 分钟直达乐园入口。</w:t>
      </w:r>
    </w:p>
    <w:p w14:paraId="16395665" w14:textId="77777777" w:rsidR="00AE309D" w:rsidRPr="00AE309D" w:rsidRDefault="00AE309D" w:rsidP="00AE309D">
      <w:r w:rsidRPr="00AE309D">
        <w:t>Q8 需要预约入园日期吗？</w:t>
      </w:r>
      <w:r w:rsidRPr="00AE309D">
        <w:br/>
        <w:t>A：除部分弹性票外，上海、巴黎、美国园区目前均为「指定日门票」，需先选定日期</w:t>
      </w:r>
    </w:p>
    <w:p w14:paraId="1DE730EC" w14:textId="77777777" w:rsidR="00AE309D" w:rsidRPr="00AE309D" w:rsidRDefault="00AE309D" w:rsidP="00AE309D">
      <w:r w:rsidRPr="00AE309D">
        <w:t>四、残障与无障碍</w:t>
      </w:r>
      <w:r w:rsidRPr="00AE309D">
        <w:br/>
        <w:t>Q9 有无轮椅/电动代步车租借？</w:t>
      </w:r>
      <w:r w:rsidRPr="00AE309D">
        <w:br/>
        <w:t>A：所有园区入口「Guest Relations / 游客服务中心」皆可租，先到先得；上海、美国园区支持线上预订。</w:t>
      </w:r>
    </w:p>
    <w:p w14:paraId="494C9810" w14:textId="77777777" w:rsidR="00AE309D" w:rsidRPr="00AE309D" w:rsidRDefault="00AE309D" w:rsidP="00AE309D">
      <w:r w:rsidRPr="00AE309D">
        <w:t>Q10 听障/视障可享哪些服务？</w:t>
      </w:r>
      <w:r w:rsidRPr="00AE309D">
        <w:br/>
        <w:t>A：提供轮椅通道、手语翻译、盲文地图、导盲犬入园许可，需提前 7 天邮件或电话预约。</w:t>
      </w:r>
    </w:p>
    <w:p w14:paraId="59052BB7" w14:textId="77777777" w:rsidR="00AE309D" w:rsidRDefault="00AE309D">
      <w:r w:rsidRPr="00AE309D">
        <w:t>五、快速通行与尊享卡</w:t>
      </w:r>
      <w:r w:rsidRPr="00AE309D">
        <w:br/>
        <w:t xml:space="preserve">Q11 是否还有纸质 </w:t>
      </w:r>
      <w:proofErr w:type="spellStart"/>
      <w:r w:rsidRPr="00AE309D">
        <w:t>FastPass</w:t>
      </w:r>
      <w:proofErr w:type="spellEnd"/>
      <w:r w:rsidRPr="00AE309D">
        <w:t>？</w:t>
      </w:r>
      <w:r w:rsidRPr="00AE309D">
        <w:br/>
      </w:r>
      <w:r w:rsidRPr="00AE309D">
        <w:lastRenderedPageBreak/>
        <w:t>A：已全部改为线上「尊享卡 / Genie+ / Premier Access」；若系统故障，现场发纸质快速通行券作为应急。</w:t>
      </w:r>
    </w:p>
    <w:p w14:paraId="7FAF7564" w14:textId="6A123EEE" w:rsidR="006942A1" w:rsidRDefault="00AE309D">
      <w:r w:rsidRPr="00AE309D">
        <w:t>六、不可抗力（台风、疫情）</w:t>
      </w:r>
      <w:r w:rsidRPr="00AE309D">
        <w:br/>
        <w:t>Q12 台风天闭园怎么办？</w:t>
      </w:r>
      <w:r w:rsidRPr="00AE309D">
        <w:br/>
        <w:t>A：官方闭园即自动全额退款或免费改期至 6 个月内任意一天</w:t>
      </w:r>
    </w:p>
    <w:p w14:paraId="4CD8F83B" w14:textId="77777777" w:rsidR="00AE309D" w:rsidRPr="00AE309D" w:rsidRDefault="00AE309D" w:rsidP="00AE309D">
      <w:r w:rsidRPr="00AE309D">
        <w:t>七、预测性 FAQ（新产品/活动上线前 30 天发布模板）</w:t>
      </w:r>
      <w:r w:rsidRPr="00AE309D">
        <w:br/>
        <w:t>Q13 新园区/新活动需要额外购票吗？</w:t>
      </w:r>
      <w:r w:rsidRPr="00AE309D">
        <w:br/>
        <w:t>A：常规门票即可进入；如为单独售票的 After-Hours 活动，会在购票页显著提示。</w:t>
      </w:r>
    </w:p>
    <w:p w14:paraId="3AB7DFC0" w14:textId="77777777" w:rsidR="00AE309D" w:rsidRPr="00AE309D" w:rsidRDefault="00AE309D" w:rsidP="00AE309D">
      <w:r w:rsidRPr="00AE309D">
        <w:t xml:space="preserve">Q14 新活动会否影响现有 </w:t>
      </w:r>
      <w:proofErr w:type="spellStart"/>
      <w:r w:rsidRPr="00AE309D">
        <w:t>FastPass</w:t>
      </w:r>
      <w:proofErr w:type="spellEnd"/>
      <w:r w:rsidRPr="00AE309D">
        <w:t>/尊享卡名额？</w:t>
      </w:r>
      <w:r w:rsidRPr="00AE309D">
        <w:br/>
        <w:t>A：不会，新增活动配额独立，且系统会实时显示可预约时段。</w:t>
      </w:r>
    </w:p>
    <w:p w14:paraId="3B0FAD4E" w14:textId="77777777" w:rsidR="00AE309D" w:rsidRPr="00AE309D" w:rsidRDefault="00AE309D" w:rsidP="00AE309D">
      <w:r w:rsidRPr="00AE309D">
        <w:t>Q15 若当天客流超限，会临时停止现场售票吗？</w:t>
      </w:r>
      <w:r w:rsidRPr="00AE309D">
        <w:br/>
        <w:t>A：会。当园区实时客流达 95% 容量时，现场售票窗口及 App 购票通道将暂停，已购票游客不受影响。</w:t>
      </w:r>
    </w:p>
    <w:p w14:paraId="4283F791" w14:textId="0BF45F6A" w:rsidR="00AE309D" w:rsidRDefault="00AE309D">
      <w:r w:rsidRPr="00AE309D">
        <w:t>官方答疑渠道</w:t>
      </w:r>
      <w:r w:rsidRPr="00AE309D">
        <w:br/>
        <w:t>• 上海：400-180-0000 或 App「在线客服」</w:t>
      </w:r>
      <w:r w:rsidRPr="00AE309D">
        <w:br/>
        <w:t>• 香港：+852 1-830-830</w:t>
      </w:r>
      <w:r w:rsidRPr="00AE309D">
        <w:br/>
        <w:t>• 东京：+81-45-330-5211</w:t>
      </w:r>
      <w:r w:rsidRPr="00AE309D">
        <w:br/>
        <w:t>• 美国：+1-407-939-5277</w:t>
      </w:r>
      <w:r w:rsidRPr="00AE309D">
        <w:br/>
        <w:t>• 巴黎：+33-1-60-30-60-53</w:t>
      </w:r>
    </w:p>
    <w:p w14:paraId="3213B766" w14:textId="77777777" w:rsidR="00F11837" w:rsidRDefault="00F11837"/>
    <w:p w14:paraId="0AC6E355" w14:textId="6B13E414" w:rsidR="00F11837" w:rsidRDefault="00F11837">
      <w:r w:rsidRPr="00F11837">
        <w:t>迪士尼乐园安抚与升级话术</w:t>
      </w:r>
      <w:r w:rsidRPr="00F11837">
        <w:br/>
        <w:t>（已按“H.E.A.R.D”模型与官方语气统一，可直接打印成口袋卡）</w:t>
      </w:r>
    </w:p>
    <w:p w14:paraId="2FFBA733" w14:textId="77777777" w:rsidR="0067632B" w:rsidRPr="0067632B" w:rsidRDefault="0067632B" w:rsidP="0067632B">
      <w:r w:rsidRPr="0067632B">
        <w:t>一、安抚不满客户的标准化共情语句</w:t>
      </w:r>
    </w:p>
    <w:p w14:paraId="644A1163" w14:textId="77777777" w:rsidR="0067632B" w:rsidRPr="0067632B" w:rsidRDefault="0067632B" w:rsidP="0067632B">
      <w:pPr>
        <w:numPr>
          <w:ilvl w:val="0"/>
          <w:numId w:val="4"/>
        </w:numPr>
      </w:pPr>
      <w:r w:rsidRPr="0067632B">
        <w:t>听（Hear）</w:t>
      </w:r>
      <w:r w:rsidRPr="0067632B">
        <w:br/>
        <w:t>“您先慢慢说，我会把每一个细节都记下来，确保没有遗漏。”</w:t>
      </w:r>
    </w:p>
    <w:p w14:paraId="0889F635" w14:textId="77777777" w:rsidR="0067632B" w:rsidRPr="0067632B" w:rsidRDefault="0067632B" w:rsidP="0067632B">
      <w:pPr>
        <w:numPr>
          <w:ilvl w:val="0"/>
          <w:numId w:val="4"/>
        </w:numPr>
      </w:pPr>
      <w:r w:rsidRPr="0067632B">
        <w:t>共情（Empathize）</w:t>
      </w:r>
      <w:r w:rsidRPr="0067632B">
        <w:br/>
        <w:t>“我能体会到您此刻的失望/焦虑，换成我也会一样着急。”</w:t>
      </w:r>
    </w:p>
    <w:p w14:paraId="2FB710AB" w14:textId="77777777" w:rsidR="0067632B" w:rsidRPr="0067632B" w:rsidRDefault="0067632B" w:rsidP="0067632B">
      <w:pPr>
        <w:numPr>
          <w:ilvl w:val="0"/>
          <w:numId w:val="4"/>
        </w:numPr>
      </w:pPr>
      <w:r w:rsidRPr="0067632B">
        <w:t>道歉（Apologize）</w:t>
      </w:r>
      <w:r w:rsidRPr="0067632B">
        <w:br/>
        <w:t>“无论原因是什么，让您今天的体验打了折扣，我真诚向您道歉。”</w:t>
      </w:r>
    </w:p>
    <w:p w14:paraId="1D07398E" w14:textId="77777777" w:rsidR="0067632B" w:rsidRPr="0067632B" w:rsidRDefault="0067632B" w:rsidP="0067632B">
      <w:pPr>
        <w:numPr>
          <w:ilvl w:val="0"/>
          <w:numId w:val="4"/>
        </w:numPr>
      </w:pPr>
      <w:r w:rsidRPr="0067632B">
        <w:t>解决（Resolve）</w:t>
      </w:r>
      <w:r w:rsidRPr="0067632B">
        <w:br/>
        <w:t>“让我先给您一个立刻能生效的方案：……（具体补偿/替代措施）。”</w:t>
      </w:r>
    </w:p>
    <w:p w14:paraId="3937B05D" w14:textId="77777777" w:rsidR="0067632B" w:rsidRPr="0067632B" w:rsidRDefault="0067632B" w:rsidP="0067632B">
      <w:pPr>
        <w:numPr>
          <w:ilvl w:val="0"/>
          <w:numId w:val="4"/>
        </w:numPr>
      </w:pPr>
      <w:r w:rsidRPr="0067632B">
        <w:t>诊断（Diagnose）</w:t>
      </w:r>
      <w:r w:rsidRPr="0067632B">
        <w:br/>
        <w:t>“为避免同样的事再次发生，我已同步把情况反馈给相关部门，24 小时内会给您跟进结果。”</w:t>
      </w:r>
    </w:p>
    <w:p w14:paraId="422D27C0" w14:textId="77777777" w:rsidR="0067632B" w:rsidRPr="0067632B" w:rsidRDefault="0067632B" w:rsidP="0067632B">
      <w:r w:rsidRPr="0067632B">
        <w:t>二、需要将问题升级时的平稳过渡话术</w:t>
      </w:r>
      <w:r w:rsidRPr="0067632B">
        <w:br/>
        <w:t>场景：现场员工权限不足、客人情绪已至愤怒或提出高额赔偿。</w:t>
      </w:r>
    </w:p>
    <w:p w14:paraId="595ACCFC" w14:textId="77777777" w:rsidR="0067632B" w:rsidRPr="0067632B" w:rsidRDefault="0067632B" w:rsidP="0067632B">
      <w:pPr>
        <w:numPr>
          <w:ilvl w:val="0"/>
          <w:numId w:val="5"/>
        </w:numPr>
      </w:pPr>
      <w:r w:rsidRPr="0067632B">
        <w:t>预告升级</w:t>
      </w:r>
      <w:r w:rsidRPr="0067632B">
        <w:br/>
        <w:t>“为了给您最满意的解决，我需要把您的案例升级到我们的客户关系专员，他们有更高的授权和专属补偿方案。”</w:t>
      </w:r>
    </w:p>
    <w:p w14:paraId="0B76D064" w14:textId="77777777" w:rsidR="0067632B" w:rsidRPr="0067632B" w:rsidRDefault="0067632B" w:rsidP="0067632B">
      <w:pPr>
        <w:numPr>
          <w:ilvl w:val="0"/>
          <w:numId w:val="5"/>
        </w:numPr>
      </w:pPr>
      <w:r w:rsidRPr="0067632B">
        <w:t>说明好处</w:t>
      </w:r>
      <w:r w:rsidRPr="0067632B">
        <w:br/>
        <w:t>“升级后，您将拥有：</w:t>
      </w:r>
      <w:r w:rsidRPr="0067632B">
        <w:br/>
        <w:t>• 一对一专人跟进</w:t>
      </w:r>
      <w:r w:rsidRPr="0067632B">
        <w:br/>
        <w:t>• 30 分钟内收到初步方案</w:t>
      </w:r>
      <w:r w:rsidRPr="0067632B">
        <w:br/>
        <w:t>• 现场赠送快速通行证，确保您先继续游玩”</w:t>
      </w:r>
    </w:p>
    <w:p w14:paraId="682554EE" w14:textId="77777777" w:rsidR="0067632B" w:rsidRPr="0067632B" w:rsidRDefault="0067632B" w:rsidP="0067632B">
      <w:pPr>
        <w:numPr>
          <w:ilvl w:val="0"/>
          <w:numId w:val="5"/>
        </w:numPr>
      </w:pPr>
      <w:r w:rsidRPr="0067632B">
        <w:lastRenderedPageBreak/>
        <w:t>过渡动作</w:t>
      </w:r>
      <w:r w:rsidRPr="0067632B">
        <w:br/>
        <w:t>“请您跟我到旁边的贵宾休息室稍作休息，我立即通知客户关系经理过来，饮料和点心已经为您准备好。”</w:t>
      </w:r>
    </w:p>
    <w:p w14:paraId="7B382F09" w14:textId="77777777" w:rsidR="0067632B" w:rsidRPr="0067632B" w:rsidRDefault="0067632B" w:rsidP="0067632B">
      <w:pPr>
        <w:numPr>
          <w:ilvl w:val="0"/>
          <w:numId w:val="5"/>
        </w:numPr>
      </w:pPr>
      <w:r w:rsidRPr="0067632B">
        <w:t>再次确认</w:t>
      </w:r>
      <w:r w:rsidRPr="0067632B">
        <w:br/>
        <w:t>“在专员到达前，还有什么我可以先为您做的吗？我会一直陪在旁边。”</w:t>
      </w:r>
    </w:p>
    <w:p w14:paraId="5F5E1D6F" w14:textId="71C51364" w:rsidR="00C9026A" w:rsidRPr="00AE309D" w:rsidRDefault="0067632B">
      <w:pPr>
        <w:rPr>
          <w:rFonts w:hint="eastAsia"/>
        </w:rPr>
      </w:pPr>
      <w:r w:rsidRPr="0067632B">
        <w:t>三、一句话速记</w:t>
      </w:r>
      <w:r w:rsidRPr="0067632B">
        <w:br/>
        <w:t>先降火再追责：先同理→再给路→再升级→再祝福。</w:t>
      </w:r>
    </w:p>
    <w:sectPr w:rsidR="00C9026A" w:rsidRPr="00AE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84EAE" w14:textId="77777777" w:rsidR="00261133" w:rsidRDefault="00261133" w:rsidP="00C125BB">
      <w:pPr>
        <w:rPr>
          <w:rFonts w:hint="eastAsia"/>
        </w:rPr>
      </w:pPr>
      <w:r>
        <w:separator/>
      </w:r>
    </w:p>
  </w:endnote>
  <w:endnote w:type="continuationSeparator" w:id="0">
    <w:p w14:paraId="35650179" w14:textId="77777777" w:rsidR="00261133" w:rsidRDefault="00261133" w:rsidP="00C12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94EEE" w14:textId="77777777" w:rsidR="00261133" w:rsidRDefault="00261133" w:rsidP="00C125BB">
      <w:pPr>
        <w:rPr>
          <w:rFonts w:hint="eastAsia"/>
        </w:rPr>
      </w:pPr>
      <w:r>
        <w:separator/>
      </w:r>
    </w:p>
  </w:footnote>
  <w:footnote w:type="continuationSeparator" w:id="0">
    <w:p w14:paraId="257C3040" w14:textId="77777777" w:rsidR="00261133" w:rsidRDefault="00261133" w:rsidP="00C125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A33"/>
    <w:multiLevelType w:val="multilevel"/>
    <w:tmpl w:val="D268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05FA"/>
    <w:multiLevelType w:val="multilevel"/>
    <w:tmpl w:val="059C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662AF"/>
    <w:multiLevelType w:val="multilevel"/>
    <w:tmpl w:val="22D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24200"/>
    <w:multiLevelType w:val="multilevel"/>
    <w:tmpl w:val="91C0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63485"/>
    <w:multiLevelType w:val="multilevel"/>
    <w:tmpl w:val="05D2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973790">
    <w:abstractNumId w:val="0"/>
  </w:num>
  <w:num w:numId="2" w16cid:durableId="732506488">
    <w:abstractNumId w:val="2"/>
  </w:num>
  <w:num w:numId="3" w16cid:durableId="192963501">
    <w:abstractNumId w:val="1"/>
  </w:num>
  <w:num w:numId="4" w16cid:durableId="790322628">
    <w:abstractNumId w:val="3"/>
  </w:num>
  <w:num w:numId="5" w16cid:durableId="1404258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D5"/>
    <w:rsid w:val="00083B4E"/>
    <w:rsid w:val="00261133"/>
    <w:rsid w:val="003307D5"/>
    <w:rsid w:val="004C682B"/>
    <w:rsid w:val="0067632B"/>
    <w:rsid w:val="006942A1"/>
    <w:rsid w:val="006C5FED"/>
    <w:rsid w:val="006D4708"/>
    <w:rsid w:val="0088394A"/>
    <w:rsid w:val="00AE309D"/>
    <w:rsid w:val="00C125BB"/>
    <w:rsid w:val="00C8799E"/>
    <w:rsid w:val="00C9026A"/>
    <w:rsid w:val="00F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8747D"/>
  <w15:chartTrackingRefBased/>
  <w15:docId w15:val="{0CE495BF-F58E-4369-B43F-0C080719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7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7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7D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7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7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7D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07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7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7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07D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2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2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2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2025-07-28T05:22:00Z</dcterms:created>
  <dcterms:modified xsi:type="dcterms:W3CDTF">2025-07-28T05:35:00Z</dcterms:modified>
</cp:coreProperties>
</file>