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儿童游乐园员工岗位职责</w:t>
      </w:r>
    </w:p>
    <w:p>
      <w:pPr>
        <w:spacing w:line="360" w:lineRule="auto"/>
        <w:ind w:firstLine="425"/>
      </w:pPr>
      <w:r>
        <w:rPr>
          <w:sz w:val="28"/>
        </w:rPr>
        <w:t>一、岗位概述</w:t>
      </w:r>
    </w:p>
    <w:p>
      <w:pPr>
        <w:spacing w:line="360" w:lineRule="auto"/>
        <w:ind w:firstLine="425"/>
      </w:pPr>
      <w:r>
        <w:rPr>
          <w:sz w:val="28"/>
        </w:rPr>
        <w:t>儿童游乐园员工是负责保持游乐园秩序、确保游客安全、提供友好服务的关键工作人员。他们在游乐设施区域、儿童活动区域和服务区域等不同场所，履行着各自的职责，以确保游客能够享受到愉快、安全的游乐园环境。</w:t>
      </w:r>
    </w:p>
    <w:p>
      <w:pPr>
        <w:spacing w:line="360" w:lineRule="auto"/>
        <w:ind w:firstLine="425"/>
      </w:pPr>
      <w:r>
        <w:rPr>
          <w:sz w:val="28"/>
        </w:rPr>
        <w:t>二、安全管理职责</w:t>
      </w:r>
    </w:p>
    <w:p>
      <w:pPr>
        <w:spacing w:line="360" w:lineRule="auto"/>
        <w:ind w:firstLine="425"/>
      </w:pPr>
      <w:r>
        <w:rPr>
          <w:sz w:val="28"/>
        </w:rPr>
        <w:t>1. 监控游乐设施区域，确保设施正常运行，并及时发现并报告任何设施故障或安全隐患。</w:t>
      </w:r>
    </w:p>
    <w:p>
      <w:pPr>
        <w:spacing w:line="360" w:lineRule="auto"/>
        <w:ind w:firstLine="425"/>
      </w:pPr>
      <w:r>
        <w:rPr>
          <w:sz w:val="28"/>
        </w:rPr>
        <w:t>2. 在游乐设施周围提醒和引导游客遵守安全规定，确保游客遵循游玩指南和警示标识。</w:t>
      </w:r>
    </w:p>
    <w:p>
      <w:pPr>
        <w:spacing w:line="360" w:lineRule="auto"/>
        <w:ind w:firstLine="425"/>
      </w:pPr>
      <w:r>
        <w:rPr>
          <w:sz w:val="28"/>
        </w:rPr>
        <w:t>3. 定期检查游乐设施的安全设施和防护措施，如围栏、安全锁等，确保其正常运行和有效性。</w:t>
      </w:r>
    </w:p>
    <w:p>
      <w:pPr>
        <w:spacing w:line="360" w:lineRule="auto"/>
        <w:ind w:firstLine="425"/>
      </w:pPr>
      <w:r>
        <w:rPr>
          <w:sz w:val="28"/>
        </w:rPr>
        <w:t>4. 当发生紧急情况时，迅速响应并采取必要的应急措施，保障游客的安全和紧急疏散。</w:t>
      </w:r>
    </w:p>
    <w:p>
      <w:pPr>
        <w:spacing w:line="360" w:lineRule="auto"/>
        <w:ind w:firstLine="425"/>
      </w:pPr>
      <w:r>
        <w:rPr>
          <w:sz w:val="28"/>
        </w:rPr>
        <w:t>三、服务管理职责</w:t>
      </w:r>
    </w:p>
    <w:p>
      <w:pPr>
        <w:spacing w:line="360" w:lineRule="auto"/>
        <w:ind w:firstLine="425"/>
      </w:pPr>
      <w:r>
        <w:rPr>
          <w:sz w:val="28"/>
        </w:rPr>
        <w:t>1. 欢迎和引导游客进入游乐园，提供友好、热情的服务，解答游客关于游乐园设施和项目的疑问。</w:t>
      </w:r>
    </w:p>
    <w:p>
      <w:pPr>
        <w:spacing w:line="360" w:lineRule="auto"/>
        <w:ind w:firstLine="425"/>
      </w:pPr>
      <w:r>
        <w:rPr>
          <w:sz w:val="28"/>
        </w:rPr>
        <w:t>2. 协助游客解决问题和提供支持，如寻找遗失物品、提供急救支持等。</w:t>
      </w:r>
    </w:p>
    <w:p>
      <w:pPr>
        <w:spacing w:line="360" w:lineRule="auto"/>
        <w:ind w:firstLine="425"/>
      </w:pPr>
      <w:r>
        <w:rPr>
          <w:sz w:val="28"/>
        </w:rPr>
        <w:t>3. 监督游乐设施使用秩序，确保游客遵守游乐设施的使用规定和指南。</w:t>
      </w:r>
    </w:p>
    <w:p>
      <w:pPr>
        <w:spacing w:line="360" w:lineRule="auto"/>
        <w:ind w:firstLine="425"/>
      </w:pPr>
      <w:r>
        <w:rPr>
          <w:sz w:val="28"/>
        </w:rPr>
        <w:t>4. 协助组织和引导儿童活动，包括游戏、互动和儿童表演等，以提供愉快的儿童乐园体验。</w:t>
      </w:r>
    </w:p>
    <w:p>
      <w:pPr>
        <w:spacing w:line="360" w:lineRule="auto"/>
        <w:ind w:firstLine="425"/>
      </w:pPr>
      <w:r>
        <w:rPr>
          <w:sz w:val="28"/>
        </w:rPr>
        <w:t>5. 协助游客处理退票、退款和其他客户服务的问题，确保游客的满意度和体验质量。</w:t>
      </w:r>
    </w:p>
    <w:p>
      <w:pPr>
        <w:spacing w:line="360" w:lineRule="auto"/>
        <w:ind w:firstLine="425"/>
      </w:pPr>
      <w:r>
        <w:rPr>
          <w:sz w:val="28"/>
        </w:rPr>
        <w:t>四、设备设施管理职责</w:t>
      </w:r>
    </w:p>
    <w:p>
      <w:pPr>
        <w:spacing w:line="360" w:lineRule="auto"/>
        <w:ind w:firstLine="425"/>
      </w:pPr>
      <w:r>
        <w:rPr>
          <w:sz w:val="28"/>
        </w:rPr>
        <w:t>1. 确保游乐设施及设备的日常维护和保养工作，如清洁和消毒游乐设施、更换设备等。</w:t>
      </w:r>
    </w:p>
    <w:p>
      <w:pPr>
        <w:spacing w:line="360" w:lineRule="auto"/>
        <w:ind w:firstLine="425"/>
      </w:pPr>
      <w:r>
        <w:rPr>
          <w:sz w:val="28"/>
        </w:rPr>
        <w:t>2. 负责游乐园设施和非游乐设施的设备维修和故障处理，及时报告和协调相关部门进行维修。</w:t>
      </w:r>
    </w:p>
    <w:p>
      <w:pPr>
        <w:spacing w:line="360" w:lineRule="auto"/>
        <w:ind w:firstLine="425"/>
      </w:pPr>
      <w:r>
        <w:rPr>
          <w:sz w:val="28"/>
        </w:rPr>
        <w:t>五、常规工作职责</w:t>
      </w:r>
    </w:p>
    <w:p>
      <w:pPr>
        <w:spacing w:line="360" w:lineRule="auto"/>
        <w:ind w:firstLine="425"/>
      </w:pPr>
      <w:r>
        <w:rPr>
          <w:sz w:val="28"/>
        </w:rPr>
        <w:t>1. 参与培训和考核，持续提高服务质量和职业技能。</w:t>
      </w:r>
    </w:p>
    <w:p>
      <w:pPr>
        <w:spacing w:line="360" w:lineRule="auto"/>
        <w:ind w:firstLine="425"/>
      </w:pPr>
      <w:r>
        <w:rPr>
          <w:sz w:val="28"/>
        </w:rPr>
        <w:t>2. 遵守游乐园规章制度和工作纪律，保持个人形象和仪表的整洁，严格执行工作时间和岗位要求。</w:t>
      </w:r>
    </w:p>
    <w:p>
      <w:pPr>
        <w:spacing w:line="360" w:lineRule="auto"/>
        <w:ind w:firstLine="425"/>
      </w:pPr>
      <w:r>
        <w:rPr>
          <w:sz w:val="28"/>
        </w:rPr>
        <w:t>3. 协助上级领导完成其他临时交办的工作。</w:t>
      </w:r>
    </w:p>
    <w:p>
      <w:pPr>
        <w:spacing w:line="360" w:lineRule="auto"/>
        <w:ind w:firstLine="425"/>
      </w:pPr>
      <w:r>
        <w:rPr>
          <w:sz w:val="28"/>
        </w:rPr>
        <w:t>六、特殊场景处理职责</w:t>
      </w:r>
    </w:p>
    <w:p>
      <w:pPr>
        <w:spacing w:line="360" w:lineRule="auto"/>
        <w:ind w:firstLine="425"/>
      </w:pPr>
      <w:r>
        <w:rPr>
          <w:sz w:val="28"/>
        </w:rPr>
        <w:t>1. 当发生游客投诉或纠纷时，冷静和耐心地处理和解决问题，确保争议得到妥善解决。</w:t>
      </w:r>
    </w:p>
    <w:p>
      <w:pPr>
        <w:spacing w:line="360" w:lineRule="auto"/>
        <w:ind w:firstLine="425"/>
      </w:pPr>
      <w:r>
        <w:rPr>
          <w:sz w:val="28"/>
        </w:rPr>
        <w:t>2. 当游客受伤或发生意外事故时，立即进行急救，并通知上级领导和相关部门提供支持。</w:t>
      </w:r>
    </w:p>
    <w:p>
      <w:pPr>
        <w:spacing w:line="360" w:lineRule="auto"/>
        <w:ind w:firstLine="425"/>
      </w:pPr>
      <w:r>
        <w:rPr>
          <w:sz w:val="28"/>
        </w:rPr>
        <w:t>3. 参与应急演练和紧急情况处置工作，熟悉逃生路线和紧急疏散预案。</w:t>
      </w:r>
    </w:p>
    <w:p>
      <w:pPr>
        <w:spacing w:line="360" w:lineRule="auto"/>
        <w:ind w:firstLine="425"/>
      </w:pPr>
      <w:r>
        <w:rPr>
          <w:sz w:val="28"/>
        </w:rPr>
        <w:t>七、总结</w:t>
      </w:r>
    </w:p>
    <w:p>
      <w:pPr>
        <w:spacing w:line="360" w:lineRule="auto"/>
        <w:ind w:firstLine="425"/>
      </w:pPr>
      <w:r>
        <w:rPr>
          <w:sz w:val="28"/>
        </w:rPr>
        <w:t>儿童游乐园员工的岗位职责涵盖了安全管理、服务管理、设备设施管理以及常规工作等多个方面。他们是保障游乐园正常运营和游客安全的重要一环，需要具备良好的沟通能力、应急处理能力和团队合作精神。只有通过有效的职责履行和细致入微的管理，才能为游客提供一个安全、愉快的游乐园环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