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CF" w:rsidRPr="00E114CF" w:rsidRDefault="00E114CF" w:rsidP="00E114CF">
      <w:pPr>
        <w:widowControl/>
        <w:spacing w:line="480" w:lineRule="atLeast"/>
        <w:ind w:firstLine="480"/>
        <w:jc w:val="left"/>
        <w:rPr>
          <w:rFonts w:ascii="微软雅黑" w:eastAsia="微软雅黑" w:hAnsi="微软雅黑" w:cs="宋体"/>
          <w:color w:val="252525"/>
          <w:kern w:val="0"/>
          <w:sz w:val="24"/>
          <w:szCs w:val="24"/>
        </w:rPr>
      </w:pPr>
      <w:r w:rsidRPr="00E114CF">
        <w:rPr>
          <w:rFonts w:ascii="微软雅黑" w:eastAsia="微软雅黑" w:hAnsi="微软雅黑" w:cs="宋体" w:hint="eastAsia"/>
          <w:color w:val="252525"/>
          <w:kern w:val="0"/>
          <w:sz w:val="24"/>
          <w:szCs w:val="24"/>
        </w:rPr>
        <w:t>克思主义的中国化进程是中国共产党结合实际，在长期实践积累的条件下，不断发展完善的过程，是马克思主义基本理论在中国的传承。下面是小编为大家精心准备的马克思主义中国化的新发展相关论文，供大家参考!</w:t>
      </w:r>
    </w:p>
    <w:p w:rsidR="00E114CF" w:rsidRPr="00E114CF" w:rsidRDefault="00E114CF" w:rsidP="00E114CF">
      <w:pPr>
        <w:widowControl/>
        <w:jc w:val="left"/>
        <w:outlineLvl w:val="1"/>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马克思主义中国化的新发展论文篇1</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马克思主义在19世纪40年代产生于西欧，是马克思和恩格斯在工人运动实践基础上创立的理论体系，主要以唯物主义角度编写而成，是无产阶级思想的科学体系。马克思主义在中国的传播和发展的过程就是马克思主义中国化发展进程，马克思主义理论的中国化成果，对中国社会的</w:t>
      </w:r>
      <w:hyperlink r:id="rId4" w:tooltip="更多历史内容" w:history="1">
        <w:r w:rsidRPr="00E114CF">
          <w:rPr>
            <w:rFonts w:ascii="微软雅黑" w:eastAsia="微软雅黑" w:hAnsi="微软雅黑" w:cs="宋体" w:hint="eastAsia"/>
            <w:color w:val="0000FF"/>
            <w:kern w:val="0"/>
            <w:sz w:val="24"/>
            <w:szCs w:val="24"/>
            <w:u w:val="single"/>
          </w:rPr>
          <w:t>历史</w:t>
        </w:r>
      </w:hyperlink>
      <w:r w:rsidRPr="00E114CF">
        <w:rPr>
          <w:rFonts w:ascii="微软雅黑" w:eastAsia="微软雅黑" w:hAnsi="微软雅黑" w:cs="宋体" w:hint="eastAsia"/>
          <w:color w:val="252525"/>
          <w:kern w:val="0"/>
          <w:sz w:val="24"/>
          <w:szCs w:val="24"/>
        </w:rPr>
        <w:t>进程产生了深刻的影响，而中国共产党的历史，就是在革命和改革实践中不断探索和推进马克思主义中国化的历史。</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一、马克思主义中国化的含义</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1848年2月，《共产党宣言》的发表标志着马克思主义的诞生。它是无产阶级争取自身解放和整个人类解放的科学理论，是以改造现实为己任的一种思想体系，但它作为一种理论思想，必须要与实际相结合，要根据特定的历史条件不断变化，才能发挥其威力。马克思主义中国化是一个历史进程，即马克思主义的基本原理与中国的社会实际相结合的过程。马克思主义是中国共产党的指导思想和行动纲领，但它只是提供了思想方法和理论原则，要想让马克思主义真正在中国发挥作用，就需要将马克思主义与中国社会的现实情况相结合，并灵活掌握和运用;中国共产党的发展历史过程，就是不断探索马克思主义中国化的发展进程，换句话说，只有将马克思主义中国化才能让其在中国发挥真正的引领作用。</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二、马克思主义中国化发展的意义</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lastRenderedPageBreak/>
        <w:t>1、马克思主义中国化理论是中华民族的强大精神支柱</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精神支柱是一个民族的灵魂，只有拥有强大精神支柱的民族才能屹立于世界民族之林，只有这样的民族才能建立起繁荣富强的国家，通过实践证明只有运用马克思主义中国化的理论来探索中国的前途和命运，发现适应于不同时期中国发展的正确道路，才能让中国特色的社会主义道路走向成功。中国化的马克思主义是中华民族的强大精神支柱，中华民族在这一精神支柱的引领下统一思想、凝心聚力，为实现共产主义而不断奋斗。</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2、在马克思主义中国化不断倡导下，开创马克思主义在中国发展的新境界</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马克思主义的中国化进程是中国共产党结合实际，在长期实践积累的条件下，不断发展完善的过程，是马克思主义与中国不同时期的社会背景相结合的过程，是对马克思主义理论的延伸和升华，是马克思主义基本理论在中国的传承，体现了马克思主义是一种不断创新和发展的科学体系，显示出其强大的生命力。</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三、马克思主义中国化的新发展</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马克思主义于20世纪初传入中国，但由于当时中国还处于半殖民地半封建社会状态，封建思想仍然在社会中处于主流地位，深深的渗入到了民族文化中，而中国的第一批马克思主义者是从封建思想</w:t>
      </w:r>
      <w:hyperlink r:id="rId5" w:tooltip="更多教育内容" w:history="1">
        <w:r w:rsidRPr="00E114CF">
          <w:rPr>
            <w:rFonts w:ascii="微软雅黑" w:eastAsia="微软雅黑" w:hAnsi="微软雅黑" w:cs="宋体" w:hint="eastAsia"/>
            <w:color w:val="0000FF"/>
            <w:kern w:val="0"/>
            <w:sz w:val="24"/>
            <w:szCs w:val="24"/>
            <w:u w:val="single"/>
          </w:rPr>
          <w:t>教育</w:t>
        </w:r>
      </w:hyperlink>
      <w:r w:rsidRPr="00E114CF">
        <w:rPr>
          <w:rFonts w:ascii="微软雅黑" w:eastAsia="微软雅黑" w:hAnsi="微软雅黑" w:cs="宋体" w:hint="eastAsia"/>
          <w:color w:val="252525"/>
          <w:kern w:val="0"/>
          <w:sz w:val="24"/>
          <w:szCs w:val="24"/>
        </w:rPr>
        <w:t>中成长起来的，虽然他们都很激进，但是他们磨灭不掉封建道德的影响，对马克思主义的传播产生了一定阻碍。党在成立之初就确立了要将马克思主义作为党的指导思想，但是这一思想武器并不能解决中国革命中面临的问题，还必须将马克思主义与中国的社会实际相结合，在延安整风运动之后，马克思主义中国化的重要性才真正被认识到。</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lastRenderedPageBreak/>
        <w:t>1、毛泽东思想、邓小平理论的形成发展</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中国早期的马克思主义者并没有意识到马克思主义必须中国化这一重要问题，但随着革命斗争的不断深入，面对中国革命大起大落的复杂形势，毛泽东在这个问题上提出了自己的独到见解，以毛泽东为代表的共产党人，通过将马克思主义的基本原理与中国革命的实际相结合，创立了毛泽东思想，首次实现了马克思主义的中国化。毛泽东思想是马克思主义在中国的实际运用和发展，是被实践所证明的关于中国革命和社会发展的正确的理论基础和经验总结。</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在党的十一届三中全会之后，以邓小平为代表的中国共产党人，突破个人崇拜和思想固化，重新确立了以实事求是为核心的思想路线;并将党和国家的工作重心向社会主义现代化建设上转移，作出了实行改革开放的战略决策，开创了社会主义建设新的发展时期;同时在国内外社会主义建设经验的基础上，提出了建设中国特色社会主义的路线、方针和政策，阐明了在中国建设、巩固和发展社会主义的基本问题，创立了邓小平理论，开辟了建设中国特色社会主义的正确道路，推进了马克思主义的中国化。</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2、马克思主义中国化的最新成果</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三个代表”重要思想是马克思主义中国化的创新理论成果。在党的十三届四中全会以来，以江泽民为代表的中国共产党人，根据新时代的国内外形势和面临的问题，深化了对中国特色社会主义的认识，提出了“三个代表”重要思想，进一步推进了马克思主义的中国化。在党的十六大以来，以胡锦涛为代表的党中央，根据国内</w:t>
      </w:r>
      <w:hyperlink r:id="rId6" w:tooltip="更多经济内容" w:history="1">
        <w:r w:rsidRPr="00E114CF">
          <w:rPr>
            <w:rFonts w:ascii="微软雅黑" w:eastAsia="微软雅黑" w:hAnsi="微软雅黑" w:cs="宋体" w:hint="eastAsia"/>
            <w:color w:val="0000FF"/>
            <w:kern w:val="0"/>
            <w:sz w:val="24"/>
            <w:szCs w:val="24"/>
            <w:u w:val="single"/>
          </w:rPr>
          <w:t>经济</w:t>
        </w:r>
      </w:hyperlink>
      <w:r w:rsidRPr="00E114CF">
        <w:rPr>
          <w:rFonts w:ascii="微软雅黑" w:eastAsia="微软雅黑" w:hAnsi="微软雅黑" w:cs="宋体" w:hint="eastAsia"/>
          <w:color w:val="252525"/>
          <w:kern w:val="0"/>
          <w:sz w:val="24"/>
          <w:szCs w:val="24"/>
        </w:rPr>
        <w:t>发展的变化和新要求，结合我国的基本国情，提出了科学发展观等重大战略思想，深化了党对社会主义建设和人类社会发展规律的认识，继续推进了马克思主义的中国化。在中共会议上，我党提出进一步贯</w:t>
      </w:r>
      <w:r w:rsidRPr="00E114CF">
        <w:rPr>
          <w:rFonts w:ascii="微软雅黑" w:eastAsia="微软雅黑" w:hAnsi="微软雅黑" w:cs="宋体" w:hint="eastAsia"/>
          <w:color w:val="252525"/>
          <w:kern w:val="0"/>
          <w:sz w:val="24"/>
          <w:szCs w:val="24"/>
        </w:rPr>
        <w:lastRenderedPageBreak/>
        <w:t>彻落实科学发展观，并在我党历史上第三次将科学发展观作为党的指导思想，指出高举中国特色社会主义伟大旗帜，最根本的就是要坚持和拓展中国特色社会主义道路，发展中国特色社会主义理论体系，完善中国特色社会主义</w:t>
      </w:r>
      <w:hyperlink r:id="rId7" w:tooltip="更多制度内容" w:history="1">
        <w:r w:rsidRPr="00E114CF">
          <w:rPr>
            <w:rFonts w:ascii="微软雅黑" w:eastAsia="微软雅黑" w:hAnsi="微软雅黑" w:cs="宋体" w:hint="eastAsia"/>
            <w:color w:val="0000FF"/>
            <w:kern w:val="0"/>
            <w:sz w:val="24"/>
            <w:szCs w:val="24"/>
            <w:u w:val="single"/>
          </w:rPr>
          <w:t>制度</w:t>
        </w:r>
      </w:hyperlink>
      <w:r w:rsidRPr="00E114CF">
        <w:rPr>
          <w:rFonts w:ascii="微软雅黑" w:eastAsia="微软雅黑" w:hAnsi="微软雅黑" w:cs="宋体" w:hint="eastAsia"/>
          <w:color w:val="252525"/>
          <w:kern w:val="0"/>
          <w:sz w:val="24"/>
          <w:szCs w:val="24"/>
        </w:rPr>
        <w:t>，成为新时期新阶段马克思主义中国化宝贵的精神财富。</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结语</w:t>
      </w:r>
    </w:p>
    <w:p w:rsidR="00E114CF" w:rsidRPr="00E114CF" w:rsidRDefault="00E114CF" w:rsidP="00E114CF">
      <w:pPr>
        <w:widowControl/>
        <w:spacing w:line="480" w:lineRule="atLeast"/>
        <w:ind w:firstLine="480"/>
        <w:jc w:val="left"/>
        <w:rPr>
          <w:rFonts w:ascii="微软雅黑" w:eastAsia="微软雅黑" w:hAnsi="微软雅黑" w:cs="宋体" w:hint="eastAsia"/>
          <w:color w:val="252525"/>
          <w:kern w:val="0"/>
          <w:sz w:val="24"/>
          <w:szCs w:val="24"/>
        </w:rPr>
      </w:pPr>
      <w:r w:rsidRPr="00E114CF">
        <w:rPr>
          <w:rFonts w:ascii="微软雅黑" w:eastAsia="微软雅黑" w:hAnsi="微软雅黑" w:cs="宋体" w:hint="eastAsia"/>
          <w:color w:val="252525"/>
          <w:kern w:val="0"/>
          <w:sz w:val="24"/>
          <w:szCs w:val="24"/>
        </w:rPr>
        <w:t>马克思中国化的每个重大理论成果的取得都体现了社会主义历史进程与马克思主义理论的有效结合，马克思主义中国化的新发展对促进社会主义现代化建设具有重要指导意义，为此，我国应该始终坚持将马克思主义理论作为党和政府一切工作的指导，并结合我国社会发展现状不断丰富和发展马克思主义理论</w:t>
      </w:r>
    </w:p>
    <w:p w:rsidR="00C44493" w:rsidRDefault="00C44493">
      <w:pPr>
        <w:rPr>
          <w:rFonts w:hint="eastAsia"/>
        </w:rPr>
      </w:pPr>
      <w:bookmarkStart w:id="0" w:name="_GoBack"/>
      <w:bookmarkEnd w:id="0"/>
    </w:p>
    <w:sectPr w:rsidR="00C44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A7"/>
    <w:rsid w:val="002323A7"/>
    <w:rsid w:val="00C44493"/>
    <w:rsid w:val="00E1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D655-74DF-4EB0-BD81-11F1FA95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114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114CF"/>
    <w:rPr>
      <w:rFonts w:ascii="宋体" w:eastAsia="宋体" w:hAnsi="宋体" w:cs="宋体"/>
      <w:b/>
      <w:bCs/>
      <w:kern w:val="0"/>
      <w:sz w:val="36"/>
      <w:szCs w:val="36"/>
    </w:rPr>
  </w:style>
  <w:style w:type="paragraph" w:styleId="a3">
    <w:name w:val="Normal (Web)"/>
    <w:basedOn w:val="a"/>
    <w:uiPriority w:val="99"/>
    <w:semiHidden/>
    <w:unhideWhenUsed/>
    <w:rsid w:val="00E114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11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qcrx.cn/article/78/zhidubanf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unwen.qcrx.cn/8/jingjilunwen.html" TargetMode="External"/><Relationship Id="rId5" Type="http://schemas.openxmlformats.org/officeDocument/2006/relationships/hyperlink" Target="http://lunwen.qcrx.cn/402/jiaoyulunwen.html" TargetMode="External"/><Relationship Id="rId4" Type="http://schemas.openxmlformats.org/officeDocument/2006/relationships/hyperlink" Target="http://lunwen.qcrx.cn/364/lishilunwen.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2152</Characters>
  <Application>Microsoft Office Word</Application>
  <DocSecurity>0</DocSecurity>
  <Lines>17</Lines>
  <Paragraphs>5</Paragraphs>
  <ScaleCrop>false</ScaleCrop>
  <Company>FrankLuna</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2019-12-19T05:28:00Z</dcterms:created>
  <dcterms:modified xsi:type="dcterms:W3CDTF">2019-12-19T05:28:00Z</dcterms:modified>
</cp:coreProperties>
</file>