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27" w:rsidRPr="00F719E1" w:rsidRDefault="00726222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实施方案</w:t>
      </w:r>
      <w:r w:rsidR="00EA6584">
        <w:rPr>
          <w:rFonts w:ascii="微软雅黑" w:eastAsia="微软雅黑" w:hAnsi="微软雅黑" w:hint="eastAsia"/>
        </w:rPr>
        <w:t xml:space="preserve">10 </w:t>
      </w:r>
      <w:r w:rsidR="007A109A">
        <w:rPr>
          <w:rFonts w:ascii="微软雅黑" w:eastAsia="微软雅黑" w:hAnsi="微软雅黑" w:hint="eastAsia"/>
        </w:rPr>
        <w:t>数据</w:t>
      </w:r>
      <w:r w:rsidR="009F1229">
        <w:rPr>
          <w:rFonts w:ascii="微软雅黑" w:eastAsia="微软雅黑" w:hAnsi="微软雅黑" w:hint="eastAsia"/>
        </w:rPr>
        <w:t>操作SQLiteDatabase</w:t>
      </w:r>
    </w:p>
    <w:p w:rsidR="00A57A9A" w:rsidRPr="00F10550" w:rsidRDefault="00A57A9A" w:rsidP="007A0A97">
      <w:pPr>
        <w:autoSpaceDE w:val="0"/>
        <w:autoSpaceDN w:val="0"/>
        <w:adjustRightInd w:val="0"/>
        <w:spacing w:beforeLines="50" w:before="156" w:line="400" w:lineRule="exact"/>
        <w:jc w:val="left"/>
        <w:rPr>
          <w:rStyle w:val="a6"/>
          <w:rFonts w:ascii="微软雅黑" w:eastAsia="微软雅黑" w:hAnsi="微软雅黑"/>
          <w:b w:val="0"/>
          <w:i/>
          <w:sz w:val="24"/>
          <w:szCs w:val="24"/>
        </w:rPr>
      </w:pPr>
      <w:r w:rsidRPr="00F10550">
        <w:rPr>
          <w:rStyle w:val="a6"/>
          <w:rFonts w:ascii="微软雅黑" w:eastAsia="微软雅黑" w:hAnsi="微软雅黑" w:hint="eastAsia"/>
          <w:b w:val="0"/>
          <w:i/>
          <w:sz w:val="24"/>
          <w:szCs w:val="24"/>
        </w:rPr>
        <w:t>=======任务描述======</w:t>
      </w:r>
    </w:p>
    <w:p w:rsidR="00A57A9A" w:rsidRDefault="00A57A9A" w:rsidP="00A57A9A">
      <w:pPr>
        <w:spacing w:line="400" w:lineRule="exact"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（</w:t>
      </w:r>
      <w:r w:rsidR="007A0A97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1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）</w:t>
      </w:r>
      <w:r w:rsidR="0038518B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在</w:t>
      </w:r>
      <w:r w:rsidR="0038518B" w:rsidRPr="0038518B">
        <w:rPr>
          <w:rStyle w:val="a6"/>
          <w:rFonts w:ascii="微软雅黑" w:eastAsia="微软雅黑" w:hAnsi="微软雅黑"/>
          <w:b w:val="0"/>
          <w:sz w:val="24"/>
          <w:szCs w:val="24"/>
        </w:rPr>
        <w:t>sqlitestudio</w:t>
      </w:r>
      <w:r w:rsidR="0038518B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工具中练习创建用户表，包含用户名、密码、自动增长的用户序号；向数据表中插入记录、查询记录。</w:t>
      </w:r>
    </w:p>
    <w:p w:rsidR="0038518B" w:rsidRDefault="0038518B" w:rsidP="00A57A9A">
      <w:pPr>
        <w:spacing w:line="400" w:lineRule="exact"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（</w:t>
      </w:r>
      <w:r w:rsidR="007A0A97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2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）</w:t>
      </w:r>
      <w:r w:rsidR="00A71CB6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编写Myhelper类，使程序运行时自动创建数据库db_stu并创建用户表user(id,name,pwd)。</w:t>
      </w:r>
    </w:p>
    <w:p w:rsidR="007A0A97" w:rsidRDefault="00A71CB6" w:rsidP="007A0A97">
      <w:pPr>
        <w:spacing w:line="400" w:lineRule="exact"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（</w:t>
      </w:r>
      <w:r w:rsidR="007A0A97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3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）</w:t>
      </w:r>
      <w:r w:rsidR="007A0A97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修改Myhelper类，创建用户表之后紧接着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向user表中插入</w:t>
      </w:r>
      <w:r w:rsidR="007A0A97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2条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记录</w:t>
      </w:r>
      <w:r w:rsidR="007A0A97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，分别为：</w:t>
      </w:r>
      <w:r w:rsidR="007A0A97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  <w:t>用户名：'jvtc'，密码：2020）</w:t>
      </w:r>
    </w:p>
    <w:p w:rsidR="007A0A97" w:rsidRDefault="007A0A97" w:rsidP="007A0A97">
      <w:pPr>
        <w:spacing w:line="400" w:lineRule="exact"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ab/>
        <w:t>用户名：你姓名的拼音首字母，密码：123456</w:t>
      </w:r>
    </w:p>
    <w:p w:rsidR="007A0A97" w:rsidRPr="00C27237" w:rsidRDefault="007A0A97" w:rsidP="007A0A97">
      <w:pPr>
        <w:spacing w:line="400" w:lineRule="exact"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（4）运行app程序，在AVD窗口</w:t>
      </w:r>
      <w:r w:rsidRPr="00C27237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查看是否成功创建数据库，下载数据库文件查看创建出来的数据库及数据表。</w:t>
      </w:r>
    </w:p>
    <w:p w:rsidR="007A0A97" w:rsidRPr="007A0A97" w:rsidRDefault="007A0A97" w:rsidP="007A0A97">
      <w:pPr>
        <w:spacing w:line="400" w:lineRule="exact"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38518B" w:rsidRPr="0038518B" w:rsidRDefault="0038518B" w:rsidP="0038518B">
      <w:pPr>
        <w:jc w:val="center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Cs/>
          <w:noProof/>
          <w:sz w:val="24"/>
          <w:szCs w:val="24"/>
        </w:rPr>
        <w:drawing>
          <wp:inline distT="0" distB="0" distL="0" distR="0">
            <wp:extent cx="2705100" cy="2191226"/>
            <wp:effectExtent l="19050" t="19050" r="19050" b="18574"/>
            <wp:docPr id="13" name="图片 6" descr="C:\Users\Administrator\Desktop\Screenshot_1523864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creenshot_15238640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4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912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A9A" w:rsidRPr="00F10550" w:rsidRDefault="00A57A9A" w:rsidP="007A0A97">
      <w:pPr>
        <w:autoSpaceDE w:val="0"/>
        <w:autoSpaceDN w:val="0"/>
        <w:adjustRightInd w:val="0"/>
        <w:spacing w:beforeLines="50" w:before="156" w:line="400" w:lineRule="exact"/>
        <w:jc w:val="left"/>
        <w:rPr>
          <w:rStyle w:val="a6"/>
          <w:rFonts w:ascii="微软雅黑" w:eastAsia="微软雅黑" w:hAnsi="微软雅黑"/>
          <w:b w:val="0"/>
          <w:i/>
          <w:sz w:val="24"/>
          <w:szCs w:val="24"/>
        </w:rPr>
      </w:pPr>
      <w:r w:rsidRPr="00F10550">
        <w:rPr>
          <w:rStyle w:val="a6"/>
          <w:rFonts w:ascii="微软雅黑" w:eastAsia="微软雅黑" w:hAnsi="微软雅黑" w:hint="eastAsia"/>
          <w:b w:val="0"/>
          <w:i/>
          <w:sz w:val="24"/>
          <w:szCs w:val="24"/>
        </w:rPr>
        <w:t>=======关键技术======</w:t>
      </w:r>
    </w:p>
    <w:p w:rsidR="00801DF8" w:rsidRPr="00A71CB6" w:rsidRDefault="00801DF8" w:rsidP="00A71CB6">
      <w:pPr>
        <w:pStyle w:val="ac"/>
        <w:numPr>
          <w:ilvl w:val="0"/>
          <w:numId w:val="8"/>
        </w:numPr>
        <w:spacing w:line="400" w:lineRule="exact"/>
        <w:ind w:firstLineChars="0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A71CB6">
        <w:rPr>
          <w:rStyle w:val="a6"/>
          <w:rFonts w:ascii="微软雅黑" w:eastAsia="微软雅黑" w:hAnsi="微软雅黑"/>
          <w:b w:val="0"/>
          <w:sz w:val="24"/>
          <w:szCs w:val="24"/>
        </w:rPr>
        <w:t>SQLiteDatabase</w:t>
      </w:r>
    </w:p>
    <w:p w:rsidR="00801DF8" w:rsidRPr="00726222" w:rsidRDefault="00801DF8" w:rsidP="00801DF8">
      <w:pPr>
        <w:pStyle w:val="ac"/>
        <w:numPr>
          <w:ilvl w:val="1"/>
          <w:numId w:val="1"/>
        </w:numPr>
        <w:spacing w:line="400" w:lineRule="exact"/>
        <w:ind w:leftChars="200" w:left="840" w:firstLineChars="0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726222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数据库类</w:t>
      </w:r>
    </w:p>
    <w:p w:rsidR="00801DF8" w:rsidRPr="00726222" w:rsidRDefault="00801DF8" w:rsidP="00801DF8">
      <w:pPr>
        <w:pStyle w:val="ac"/>
        <w:numPr>
          <w:ilvl w:val="1"/>
          <w:numId w:val="1"/>
        </w:numPr>
        <w:spacing w:line="400" w:lineRule="exact"/>
        <w:ind w:leftChars="200" w:left="840" w:firstLineChars="0"/>
        <w:rPr>
          <w:rStyle w:val="a6"/>
          <w:b w:val="0"/>
          <w:bCs w:val="0"/>
          <w:sz w:val="24"/>
          <w:szCs w:val="24"/>
        </w:rPr>
      </w:pPr>
      <w:r w:rsidRPr="00726222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用于</w:t>
      </w:r>
      <w:r w:rsidRPr="00BB4B71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管理数据表(创建表)及数据记录(查询、添加、删除、修改记录)</w:t>
      </w:r>
    </w:p>
    <w:p w:rsidR="00A71CB6" w:rsidRPr="00A71CB6" w:rsidRDefault="00A71CB6" w:rsidP="00A71CB6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数据库操作的执行步骤：</w:t>
      </w:r>
      <w:r w:rsidRPr="00A71CB6">
        <w:rPr>
          <w:rFonts w:hint="eastAsia"/>
          <w:sz w:val="24"/>
          <w:szCs w:val="24"/>
        </w:rPr>
        <w:tab/>
      </w:r>
    </w:p>
    <w:p w:rsidR="00A71CB6" w:rsidRPr="00A71CB6" w:rsidRDefault="00A71CB6" w:rsidP="00A71CB6">
      <w:pPr>
        <w:pStyle w:val="ac"/>
        <w:numPr>
          <w:ilvl w:val="0"/>
          <w:numId w:val="9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创建数据库辅助类对象</w:t>
      </w:r>
      <w:r w:rsidRPr="00A71CB6">
        <w:rPr>
          <w:rFonts w:hint="eastAsia"/>
          <w:sz w:val="24"/>
          <w:szCs w:val="24"/>
        </w:rPr>
        <w:t>(SQLiteOpenHelper</w:t>
      </w:r>
      <w:r w:rsidRPr="00A71CB6">
        <w:rPr>
          <w:rFonts w:hint="eastAsia"/>
          <w:sz w:val="24"/>
          <w:szCs w:val="24"/>
        </w:rPr>
        <w:t>的子类</w:t>
      </w:r>
      <w:r w:rsidRPr="00A71CB6">
        <w:rPr>
          <w:rFonts w:hint="eastAsia"/>
          <w:sz w:val="24"/>
          <w:szCs w:val="24"/>
        </w:rPr>
        <w:t>)</w:t>
      </w:r>
    </w:p>
    <w:p w:rsidR="00A71CB6" w:rsidRPr="00A71CB6" w:rsidRDefault="00A71CB6" w:rsidP="00A71CB6">
      <w:pPr>
        <w:pStyle w:val="ac"/>
        <w:numPr>
          <w:ilvl w:val="0"/>
          <w:numId w:val="9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创建数据库类对象，建立连接</w:t>
      </w:r>
      <w:r w:rsidRPr="00A71CB6">
        <w:rPr>
          <w:rFonts w:hint="eastAsia"/>
          <w:sz w:val="24"/>
          <w:szCs w:val="24"/>
        </w:rPr>
        <w:t>(SQLiteDatabase</w:t>
      </w:r>
      <w:r w:rsidRPr="00A71CB6">
        <w:rPr>
          <w:rFonts w:hint="eastAsia"/>
          <w:sz w:val="24"/>
          <w:szCs w:val="24"/>
        </w:rPr>
        <w:t>类</w:t>
      </w:r>
      <w:r w:rsidRPr="00A71CB6">
        <w:rPr>
          <w:rFonts w:hint="eastAsia"/>
          <w:sz w:val="24"/>
          <w:szCs w:val="24"/>
        </w:rPr>
        <w:t>)</w:t>
      </w:r>
    </w:p>
    <w:p w:rsidR="00A71CB6" w:rsidRPr="00A71CB6" w:rsidRDefault="00A71CB6" w:rsidP="00A71CB6">
      <w:pPr>
        <w:pStyle w:val="ac"/>
        <w:numPr>
          <w:ilvl w:val="0"/>
          <w:numId w:val="9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执行</w:t>
      </w:r>
      <w:r w:rsidRPr="00A71CB6">
        <w:rPr>
          <w:rFonts w:hint="eastAsia"/>
          <w:sz w:val="24"/>
          <w:szCs w:val="24"/>
        </w:rPr>
        <w:t>SQL</w:t>
      </w:r>
      <w:r w:rsidRPr="00A71CB6">
        <w:rPr>
          <w:rFonts w:hint="eastAsia"/>
          <w:sz w:val="24"/>
          <w:szCs w:val="24"/>
        </w:rPr>
        <w:t>语句</w:t>
      </w:r>
      <w:r w:rsidRPr="00A71CB6">
        <w:rPr>
          <w:rFonts w:hint="eastAsia"/>
          <w:sz w:val="24"/>
          <w:szCs w:val="24"/>
        </w:rPr>
        <w:t>(execSQL</w:t>
      </w:r>
      <w:r w:rsidRPr="00A71CB6">
        <w:rPr>
          <w:rFonts w:hint="eastAsia"/>
          <w:sz w:val="24"/>
          <w:szCs w:val="24"/>
        </w:rPr>
        <w:t>、</w:t>
      </w:r>
      <w:r w:rsidRPr="00A71CB6">
        <w:rPr>
          <w:rFonts w:hint="eastAsia"/>
          <w:sz w:val="24"/>
          <w:szCs w:val="24"/>
        </w:rPr>
        <w:t>rawQuery</w:t>
      </w:r>
      <w:r w:rsidRPr="00A71CB6">
        <w:rPr>
          <w:rFonts w:hint="eastAsia"/>
          <w:sz w:val="24"/>
          <w:szCs w:val="24"/>
        </w:rPr>
        <w:t>方法</w:t>
      </w:r>
      <w:r w:rsidRPr="00A71CB6">
        <w:rPr>
          <w:rFonts w:hint="eastAsia"/>
          <w:sz w:val="24"/>
          <w:szCs w:val="24"/>
        </w:rPr>
        <w:t>)</w:t>
      </w:r>
    </w:p>
    <w:p w:rsidR="00A71CB6" w:rsidRPr="00A71CB6" w:rsidRDefault="00A71CB6" w:rsidP="00A71CB6">
      <w:pPr>
        <w:pStyle w:val="ac"/>
        <w:numPr>
          <w:ilvl w:val="0"/>
          <w:numId w:val="9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对获取的查询等操作结果进行加工</w:t>
      </w:r>
    </w:p>
    <w:p w:rsidR="00A71CB6" w:rsidRPr="00A71CB6" w:rsidRDefault="00A71CB6" w:rsidP="00A71CB6">
      <w:pPr>
        <w:pStyle w:val="ac"/>
        <w:numPr>
          <w:ilvl w:val="0"/>
          <w:numId w:val="9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回收资源，关闭数据库</w:t>
      </w:r>
      <w:r w:rsidRPr="00A71CB6">
        <w:rPr>
          <w:rFonts w:hint="eastAsia"/>
          <w:sz w:val="24"/>
          <w:szCs w:val="24"/>
        </w:rPr>
        <w:t>(close</w:t>
      </w:r>
      <w:r w:rsidRPr="00A71CB6">
        <w:rPr>
          <w:rFonts w:hint="eastAsia"/>
          <w:sz w:val="24"/>
          <w:szCs w:val="24"/>
        </w:rPr>
        <w:t>方法</w:t>
      </w:r>
      <w:r w:rsidRPr="00A71CB6">
        <w:rPr>
          <w:rFonts w:hint="eastAsia"/>
          <w:sz w:val="24"/>
          <w:szCs w:val="24"/>
        </w:rPr>
        <w:t>)</w:t>
      </w:r>
    </w:p>
    <w:p w:rsidR="00A71CB6" w:rsidRPr="00A71CB6" w:rsidRDefault="00A71CB6" w:rsidP="00A71CB6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Cursor</w:t>
      </w:r>
      <w:r w:rsidRPr="00A71CB6">
        <w:rPr>
          <w:rFonts w:hint="eastAsia"/>
          <w:sz w:val="24"/>
          <w:szCs w:val="24"/>
        </w:rPr>
        <w:t>：游标</w:t>
      </w:r>
    </w:p>
    <w:p w:rsidR="00A71CB6" w:rsidRPr="00A71CB6" w:rsidRDefault="00A71CB6" w:rsidP="00A71CB6">
      <w:pPr>
        <w:pStyle w:val="ac"/>
        <w:numPr>
          <w:ilvl w:val="0"/>
          <w:numId w:val="11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保存查询结果集，通过游标的移动依次访问记录</w:t>
      </w:r>
    </w:p>
    <w:p w:rsidR="00A71CB6" w:rsidRPr="00A71CB6" w:rsidRDefault="00A71CB6" w:rsidP="00A71CB6">
      <w:pPr>
        <w:pStyle w:val="ac"/>
        <w:numPr>
          <w:ilvl w:val="0"/>
          <w:numId w:val="11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游标的移动：</w:t>
      </w:r>
      <w:r w:rsidRPr="00A71CB6">
        <w:rPr>
          <w:rFonts w:hint="eastAsia"/>
          <w:sz w:val="24"/>
          <w:szCs w:val="24"/>
        </w:rPr>
        <w:t>moveToFirst()</w:t>
      </w:r>
      <w:r w:rsidRPr="00A71CB6">
        <w:rPr>
          <w:rFonts w:hint="eastAsia"/>
          <w:sz w:val="24"/>
          <w:szCs w:val="24"/>
        </w:rPr>
        <w:t>、</w:t>
      </w:r>
      <w:r w:rsidRPr="00A71CB6">
        <w:rPr>
          <w:rFonts w:hint="eastAsia"/>
          <w:sz w:val="24"/>
          <w:szCs w:val="24"/>
        </w:rPr>
        <w:t>moToLast()</w:t>
      </w:r>
      <w:r w:rsidRPr="00A71CB6">
        <w:rPr>
          <w:rFonts w:hint="eastAsia"/>
          <w:sz w:val="24"/>
          <w:szCs w:val="24"/>
        </w:rPr>
        <w:t>、</w:t>
      </w:r>
      <w:r w:rsidRPr="00A71CB6">
        <w:rPr>
          <w:rFonts w:hint="eastAsia"/>
          <w:sz w:val="24"/>
          <w:szCs w:val="24"/>
        </w:rPr>
        <w:t>moToNext()</w:t>
      </w:r>
      <w:r w:rsidRPr="00A71CB6">
        <w:rPr>
          <w:rFonts w:hint="eastAsia"/>
          <w:sz w:val="24"/>
          <w:szCs w:val="24"/>
        </w:rPr>
        <w:t>、</w:t>
      </w:r>
      <w:r w:rsidRPr="00A71CB6">
        <w:rPr>
          <w:rFonts w:hint="eastAsia"/>
          <w:sz w:val="24"/>
          <w:szCs w:val="24"/>
        </w:rPr>
        <w:t>moveToPrevious()</w:t>
      </w:r>
    </w:p>
    <w:p w:rsidR="00A71CB6" w:rsidRPr="00A71CB6" w:rsidRDefault="00A71CB6" w:rsidP="00A71CB6">
      <w:pPr>
        <w:pStyle w:val="ac"/>
        <w:numPr>
          <w:ilvl w:val="0"/>
          <w:numId w:val="11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t>游标的判断：</w:t>
      </w:r>
      <w:r w:rsidRPr="00A71CB6">
        <w:rPr>
          <w:rFonts w:hint="eastAsia"/>
          <w:sz w:val="24"/>
          <w:szCs w:val="24"/>
        </w:rPr>
        <w:t>isFirst()</w:t>
      </w:r>
      <w:r w:rsidRPr="00A71CB6">
        <w:rPr>
          <w:rFonts w:hint="eastAsia"/>
          <w:sz w:val="24"/>
          <w:szCs w:val="24"/>
        </w:rPr>
        <w:t>、</w:t>
      </w:r>
      <w:r w:rsidRPr="00A71CB6">
        <w:rPr>
          <w:rFonts w:hint="eastAsia"/>
          <w:sz w:val="24"/>
          <w:szCs w:val="24"/>
        </w:rPr>
        <w:t>isLast</w:t>
      </w:r>
      <w:r w:rsidRPr="00A71CB6">
        <w:rPr>
          <w:rFonts w:hint="eastAsia"/>
          <w:sz w:val="24"/>
          <w:szCs w:val="24"/>
        </w:rPr>
        <w:t>、</w:t>
      </w:r>
      <w:r w:rsidRPr="00A71CB6">
        <w:rPr>
          <w:rFonts w:hint="eastAsia"/>
          <w:sz w:val="24"/>
          <w:szCs w:val="24"/>
        </w:rPr>
        <w:t>isBeforeFirst</w:t>
      </w:r>
      <w:r w:rsidRPr="00A71CB6">
        <w:rPr>
          <w:rFonts w:hint="eastAsia"/>
          <w:sz w:val="24"/>
          <w:szCs w:val="24"/>
        </w:rPr>
        <w:t>、</w:t>
      </w:r>
      <w:r w:rsidRPr="00A71CB6">
        <w:rPr>
          <w:rFonts w:hint="eastAsia"/>
          <w:sz w:val="24"/>
          <w:szCs w:val="24"/>
        </w:rPr>
        <w:t>isAfterLast()</w:t>
      </w:r>
    </w:p>
    <w:p w:rsidR="00A71CB6" w:rsidRPr="00A71CB6" w:rsidRDefault="00A71CB6" w:rsidP="00A71CB6">
      <w:pPr>
        <w:pStyle w:val="ac"/>
        <w:numPr>
          <w:ilvl w:val="0"/>
          <w:numId w:val="11"/>
        </w:numPr>
        <w:ind w:firstLineChars="0"/>
        <w:rPr>
          <w:sz w:val="24"/>
          <w:szCs w:val="24"/>
        </w:rPr>
      </w:pPr>
      <w:r w:rsidRPr="00A71CB6">
        <w:rPr>
          <w:rFonts w:hint="eastAsia"/>
          <w:sz w:val="24"/>
          <w:szCs w:val="24"/>
        </w:rPr>
        <w:lastRenderedPageBreak/>
        <w:t>字段操作：</w:t>
      </w:r>
    </w:p>
    <w:p w:rsidR="00A71CB6" w:rsidRDefault="00A71CB6" w:rsidP="00A71CB6">
      <w:pPr>
        <w:pStyle w:val="ac"/>
        <w:numPr>
          <w:ilvl w:val="2"/>
          <w:numId w:val="6"/>
        </w:numPr>
        <w:ind w:leftChars="400" w:left="1260" w:firstLineChars="0"/>
        <w:rPr>
          <w:sz w:val="24"/>
          <w:szCs w:val="24"/>
        </w:rPr>
      </w:pPr>
      <w:r w:rsidRPr="009C29B6">
        <w:rPr>
          <w:sz w:val="24"/>
          <w:szCs w:val="24"/>
        </w:rPr>
        <w:t>getColumnCount()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字段个数</w:t>
      </w:r>
    </w:p>
    <w:p w:rsidR="00A71CB6" w:rsidRDefault="00A71CB6" w:rsidP="00A71CB6">
      <w:pPr>
        <w:pStyle w:val="ac"/>
        <w:numPr>
          <w:ilvl w:val="2"/>
          <w:numId w:val="6"/>
        </w:numPr>
        <w:ind w:leftChars="400" w:left="1260" w:firstLineChars="0"/>
        <w:rPr>
          <w:sz w:val="24"/>
          <w:szCs w:val="24"/>
        </w:rPr>
      </w:pPr>
      <w:r w:rsidRPr="009C29B6">
        <w:rPr>
          <w:sz w:val="24"/>
          <w:szCs w:val="24"/>
        </w:rPr>
        <w:t>getColumnIndex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字段名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ab/>
        <w:t xml:space="preserve">-- </w:t>
      </w:r>
      <w:r w:rsidRPr="009C29B6">
        <w:rPr>
          <w:rFonts w:hint="eastAsia"/>
          <w:sz w:val="24"/>
          <w:szCs w:val="24"/>
        </w:rPr>
        <w:t>表中指定字段对应的索引序号</w:t>
      </w:r>
    </w:p>
    <w:p w:rsidR="00A71CB6" w:rsidRPr="00C87D1A" w:rsidRDefault="00A71CB6" w:rsidP="00A71CB6">
      <w:pPr>
        <w:pStyle w:val="ac"/>
        <w:numPr>
          <w:ilvl w:val="2"/>
          <w:numId w:val="6"/>
        </w:numPr>
        <w:ind w:leftChars="400" w:left="12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getString|Int|Double|Float(index)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个字段的值</w:t>
      </w:r>
    </w:p>
    <w:p w:rsidR="00A57A9A" w:rsidRPr="00801DF8" w:rsidRDefault="00A57A9A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A57A9A" w:rsidRPr="00F10550" w:rsidRDefault="00A57A9A" w:rsidP="007A0A97">
      <w:pPr>
        <w:autoSpaceDE w:val="0"/>
        <w:autoSpaceDN w:val="0"/>
        <w:adjustRightInd w:val="0"/>
        <w:spacing w:beforeLines="50" w:before="156" w:line="400" w:lineRule="exact"/>
        <w:jc w:val="left"/>
        <w:rPr>
          <w:rStyle w:val="a6"/>
          <w:rFonts w:ascii="微软雅黑" w:eastAsia="微软雅黑" w:hAnsi="微软雅黑"/>
          <w:b w:val="0"/>
          <w:i/>
          <w:sz w:val="24"/>
          <w:szCs w:val="24"/>
        </w:rPr>
      </w:pPr>
      <w:r w:rsidRPr="00F10550">
        <w:rPr>
          <w:rStyle w:val="a6"/>
          <w:rFonts w:ascii="微软雅黑" w:eastAsia="微软雅黑" w:hAnsi="微软雅黑" w:hint="eastAsia"/>
          <w:b w:val="0"/>
          <w:i/>
          <w:sz w:val="24"/>
          <w:szCs w:val="24"/>
        </w:rPr>
        <w:t>=======</w:t>
      </w:r>
      <w:r>
        <w:rPr>
          <w:rStyle w:val="a6"/>
          <w:rFonts w:ascii="微软雅黑" w:eastAsia="微软雅黑" w:hAnsi="微软雅黑" w:hint="eastAsia"/>
          <w:b w:val="0"/>
          <w:i/>
          <w:sz w:val="24"/>
          <w:szCs w:val="24"/>
        </w:rPr>
        <w:t>项目实施</w:t>
      </w:r>
      <w:r w:rsidRPr="00F10550">
        <w:rPr>
          <w:rStyle w:val="a6"/>
          <w:rFonts w:ascii="微软雅黑" w:eastAsia="微软雅黑" w:hAnsi="微软雅黑" w:hint="eastAsia"/>
          <w:b w:val="0"/>
          <w:i/>
          <w:sz w:val="24"/>
          <w:szCs w:val="24"/>
        </w:rPr>
        <w:t>======</w:t>
      </w:r>
    </w:p>
    <w:p w:rsidR="00A57A9A" w:rsidRDefault="00A57A9A" w:rsidP="00A57A9A">
      <w:pPr>
        <w:spacing w:line="400" w:lineRule="exact"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步骤1、</w:t>
      </w:r>
      <w:r w:rsidRPr="00C27237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SQLite数据库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文件的存放位置及查看方式</w:t>
      </w:r>
    </w:p>
    <w:p w:rsidR="00A57A9A" w:rsidRPr="009F0CC9" w:rsidRDefault="00A57A9A" w:rsidP="00A57A9A">
      <w:pPr>
        <w:spacing w:line="400" w:lineRule="exact"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（1）</w:t>
      </w:r>
      <w:r w:rsidRPr="00C27237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SQLite数据库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文件通常存放在dada\data目录下（</w:t>
      </w:r>
      <w:r w:rsidR="00A71CB6"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AVD窗口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查看）</w:t>
      </w:r>
    </w:p>
    <w:p w:rsidR="00A57A9A" w:rsidRDefault="00A57A9A" w:rsidP="00A57A9A">
      <w:pPr>
        <w:jc w:val="center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2219325" cy="1152525"/>
            <wp:effectExtent l="1905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A9A" w:rsidRDefault="00A57A9A" w:rsidP="00A57A9A">
      <w:pPr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（2）可下载数据库文件使用SQLiteStudio小工具查看及修改</w:t>
      </w:r>
    </w:p>
    <w:p w:rsidR="00A57A9A" w:rsidRDefault="00A57A9A" w:rsidP="00A57A9A">
      <w:pPr>
        <w:jc w:val="center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5105400" cy="2257425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32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602" w:rsidRDefault="004A4602" w:rsidP="00A57A9A">
      <w:pPr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A71CB6" w:rsidRDefault="00A71CB6" w:rsidP="00A57A9A">
      <w:pPr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步骤2、SQL语句基础</w:t>
      </w:r>
    </w:p>
    <w:p w:rsidR="00A57A9A" w:rsidRDefault="004A4602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Cs/>
          <w:noProof/>
          <w:sz w:val="24"/>
          <w:szCs w:val="24"/>
        </w:rPr>
        <w:lastRenderedPageBreak/>
        <w:drawing>
          <wp:inline distT="0" distB="0" distL="0" distR="0">
            <wp:extent cx="4591050" cy="2611724"/>
            <wp:effectExtent l="19050" t="0" r="0" b="0"/>
            <wp:docPr id="14" name="图片 7" descr="E:\安卓2_4.0\历史\项目3 SQLite数据库\截图_3\0305任务2_在SQL中预演用户表操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安卓2_4.0\历史\项目3 SQLite数据库\截图_3\0305任务2_在SQL中预演用户表操作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693" cy="261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602" w:rsidRDefault="004A4602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步骤3、数据库创建连接应用</w:t>
      </w:r>
    </w:p>
    <w:p w:rsidR="004A4602" w:rsidRPr="00BF1BD3" w:rsidRDefault="004A4602" w:rsidP="004A4602">
      <w:pPr>
        <w:spacing w:line="400" w:lineRule="exact"/>
        <w:jc w:val="left"/>
        <w:rPr>
          <w:rStyle w:val="a6"/>
          <w:rFonts w:ascii="微软雅黑" w:eastAsia="微软雅黑" w:hAnsi="微软雅黑"/>
          <w:b w:val="0"/>
          <w:i/>
          <w:sz w:val="24"/>
          <w:szCs w:val="24"/>
          <w:u w:val="single"/>
        </w:rPr>
      </w:pPr>
      <w:r w:rsidRPr="00BF1BD3"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MyHelper.java</w:t>
      </w:r>
    </w:p>
    <w:p w:rsidR="004A4602" w:rsidRDefault="004A4602" w:rsidP="004A460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package </w:t>
      </w:r>
      <w:r>
        <w:rPr>
          <w:rFonts w:hint="eastAsia"/>
          <w:color w:val="000000"/>
          <w:sz w:val="21"/>
          <w:szCs w:val="21"/>
        </w:rPr>
        <w:t>com.jvtc.ad.ys0302;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>android.content.Context;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>android.database.sqlite.SQLiteDatabase;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>android.database.sqlite.SQLiteOpenHelper;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自定义数据库辅助类，创建数据库的同时创建表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Created by Administrator on 2017/3/22.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hint="eastAsia"/>
          <w:color w:val="000000"/>
          <w:sz w:val="21"/>
          <w:szCs w:val="21"/>
        </w:rPr>
        <w:t>MyHelper</w:t>
      </w:r>
      <w:r>
        <w:rPr>
          <w:rFonts w:hint="eastAsia"/>
          <w:b/>
          <w:bCs/>
          <w:color w:val="000080"/>
          <w:sz w:val="21"/>
          <w:szCs w:val="21"/>
        </w:rPr>
        <w:t xml:space="preserve">extends </w:t>
      </w:r>
      <w:r>
        <w:rPr>
          <w:rFonts w:hint="eastAsia"/>
          <w:color w:val="000000"/>
          <w:sz w:val="21"/>
          <w:szCs w:val="21"/>
        </w:rPr>
        <w:t>SQLiteOpenHelper {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private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CREATE_TABLE</w:t>
      </w:r>
      <w:r>
        <w:rPr>
          <w:rFonts w:hint="eastAsia"/>
          <w:color w:val="000000"/>
          <w:sz w:val="21"/>
          <w:szCs w:val="21"/>
        </w:rPr>
        <w:t>=</w:t>
      </w:r>
      <w:r>
        <w:rPr>
          <w:rFonts w:hint="eastAsia"/>
          <w:b/>
          <w:bCs/>
          <w:color w:val="008000"/>
          <w:sz w:val="21"/>
          <w:szCs w:val="21"/>
        </w:rPr>
        <w:t>"create table user(_id integer primary key autoincrement,name,pwd)"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//定义类常量保存创建表的SQL语句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 xml:space="preserve">MyHelper(Context context, String name, SQLiteDatabase.CursorFactory factory, </w:t>
      </w:r>
      <w:r>
        <w:rPr>
          <w:rFonts w:hint="eastAsia"/>
          <w:b/>
          <w:bCs/>
          <w:color w:val="000080"/>
          <w:sz w:val="21"/>
          <w:szCs w:val="21"/>
        </w:rPr>
        <w:t>int</w:t>
      </w:r>
      <w:r>
        <w:rPr>
          <w:rFonts w:hint="eastAsia"/>
          <w:color w:val="000000"/>
          <w:sz w:val="21"/>
          <w:szCs w:val="21"/>
        </w:rPr>
        <w:t>version) {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(context, name, factory, version);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808000"/>
          <w:sz w:val="21"/>
          <w:szCs w:val="21"/>
        </w:rPr>
        <w:t>@Override</w:t>
      </w:r>
      <w:r>
        <w:rPr>
          <w:rFonts w:hint="eastAsia"/>
          <w:color w:val="808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hint="eastAsia"/>
          <w:color w:val="000000"/>
          <w:sz w:val="21"/>
          <w:szCs w:val="21"/>
        </w:rPr>
        <w:t>onCreate(SQLiteDatabasedb) {</w:t>
      </w:r>
      <w:r>
        <w:rPr>
          <w:rFonts w:hint="eastAsia"/>
          <w:color w:val="000000"/>
          <w:sz w:val="21"/>
          <w:szCs w:val="21"/>
        </w:rPr>
        <w:br/>
        <w:t>db.execSQL(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CREATE_TABLE</w:t>
      </w:r>
      <w:r>
        <w:rPr>
          <w:rFonts w:hint="eastAsia"/>
          <w:color w:val="000000"/>
          <w:sz w:val="21"/>
          <w:szCs w:val="21"/>
        </w:rPr>
        <w:t xml:space="preserve">);   </w:t>
      </w:r>
      <w:r>
        <w:rPr>
          <w:rFonts w:hint="eastAsia"/>
          <w:i/>
          <w:iCs/>
          <w:color w:val="808080"/>
          <w:sz w:val="21"/>
          <w:szCs w:val="21"/>
        </w:rPr>
        <w:t>//执行创建表的sql语句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//db.execSQL(String sql);---执行创建表，记录的添加、修改、删除操作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//Cursor c=db.rawQuery(String sql);---执行查询操作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808000"/>
          <w:sz w:val="21"/>
          <w:szCs w:val="21"/>
        </w:rPr>
        <w:t>@Override</w:t>
      </w:r>
      <w:r>
        <w:rPr>
          <w:rFonts w:hint="eastAsia"/>
          <w:color w:val="808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hint="eastAsia"/>
          <w:color w:val="000000"/>
          <w:sz w:val="21"/>
          <w:szCs w:val="21"/>
        </w:rPr>
        <w:t xml:space="preserve">onUpgrade(SQLiteDatabasedb, </w:t>
      </w:r>
      <w:r>
        <w:rPr>
          <w:rFonts w:hint="eastAsia"/>
          <w:b/>
          <w:bCs/>
          <w:color w:val="000080"/>
          <w:sz w:val="21"/>
          <w:szCs w:val="21"/>
        </w:rPr>
        <w:t>int</w:t>
      </w:r>
      <w:r>
        <w:rPr>
          <w:rFonts w:hint="eastAsia"/>
          <w:color w:val="000000"/>
          <w:sz w:val="21"/>
          <w:szCs w:val="21"/>
        </w:rPr>
        <w:t xml:space="preserve">oldVersion, </w:t>
      </w:r>
      <w:r>
        <w:rPr>
          <w:rFonts w:hint="eastAsia"/>
          <w:b/>
          <w:bCs/>
          <w:color w:val="000080"/>
          <w:sz w:val="21"/>
          <w:szCs w:val="21"/>
        </w:rPr>
        <w:t>int</w:t>
      </w:r>
      <w:r>
        <w:rPr>
          <w:rFonts w:hint="eastAsia"/>
          <w:color w:val="000000"/>
          <w:sz w:val="21"/>
          <w:szCs w:val="21"/>
        </w:rPr>
        <w:t>newVersion) {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>}</w:t>
      </w:r>
    </w:p>
    <w:p w:rsidR="004A4602" w:rsidRPr="00424421" w:rsidRDefault="004A4602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4A4602" w:rsidRPr="00BF1BD3" w:rsidRDefault="004A4602" w:rsidP="004A4602">
      <w:pPr>
        <w:spacing w:line="400" w:lineRule="exact"/>
        <w:jc w:val="left"/>
        <w:rPr>
          <w:rStyle w:val="a6"/>
          <w:rFonts w:ascii="微软雅黑" w:eastAsia="微软雅黑" w:hAnsi="微软雅黑"/>
          <w:b w:val="0"/>
          <w:i/>
          <w:sz w:val="24"/>
          <w:szCs w:val="24"/>
          <w:u w:val="single"/>
        </w:rPr>
      </w:pPr>
      <w:r w:rsidRPr="00BF1BD3"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lastRenderedPageBreak/>
        <w:t>M</w:t>
      </w:r>
      <w:r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ainActivity.</w:t>
      </w:r>
      <w:r w:rsidRPr="00BF1BD3"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java</w:t>
      </w:r>
      <w:r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 xml:space="preserve">  （1.0）    </w:t>
      </w:r>
    </w:p>
    <w:p w:rsidR="004A4602" w:rsidRPr="00424421" w:rsidRDefault="004A4602" w:rsidP="00424421">
      <w:pPr>
        <w:pStyle w:val="HTML"/>
        <w:shd w:val="clear" w:color="auto" w:fill="FFFFFF"/>
        <w:rPr>
          <w:color w:val="00008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package </w:t>
      </w:r>
      <w:r>
        <w:rPr>
          <w:rFonts w:hint="eastAsia"/>
          <w:color w:val="000000"/>
          <w:sz w:val="21"/>
          <w:szCs w:val="21"/>
        </w:rPr>
        <w:t>com.jvtc.ad.ys0302;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>android.database.sqlite.SQLiteDatabase;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>android.support.v7.app.AppCompatActivity;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hint="eastAsia"/>
          <w:color w:val="000000"/>
          <w:sz w:val="21"/>
          <w:szCs w:val="21"/>
        </w:rPr>
        <w:t>MainActivity</w:t>
      </w:r>
      <w:r>
        <w:rPr>
          <w:rFonts w:hint="eastAsia"/>
          <w:b/>
          <w:bCs/>
          <w:color w:val="000080"/>
          <w:sz w:val="21"/>
          <w:szCs w:val="21"/>
        </w:rPr>
        <w:t xml:space="preserve">extends </w:t>
      </w:r>
      <w:r>
        <w:rPr>
          <w:rFonts w:hint="eastAsia"/>
          <w:color w:val="000000"/>
          <w:sz w:val="21"/>
          <w:szCs w:val="21"/>
        </w:rPr>
        <w:t>AppCompatActivity {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>MyHelper</w:t>
      </w:r>
      <w:r>
        <w:rPr>
          <w:rFonts w:hint="eastAsia"/>
          <w:b/>
          <w:bCs/>
          <w:color w:val="660E7A"/>
          <w:sz w:val="21"/>
          <w:szCs w:val="21"/>
        </w:rPr>
        <w:t>dbHelper</w:t>
      </w:r>
      <w:r>
        <w:rPr>
          <w:rFonts w:hint="eastAsia"/>
          <w:color w:val="000000"/>
          <w:sz w:val="21"/>
          <w:szCs w:val="21"/>
        </w:rPr>
        <w:t xml:space="preserve">;               </w:t>
      </w:r>
      <w:r>
        <w:rPr>
          <w:rFonts w:hint="eastAsia"/>
          <w:i/>
          <w:iCs/>
          <w:color w:val="808080"/>
          <w:sz w:val="21"/>
          <w:szCs w:val="21"/>
        </w:rPr>
        <w:t>//数据库辅助类对象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>SQLiteDatabase</w:t>
      </w:r>
      <w:r>
        <w:rPr>
          <w:rFonts w:hint="eastAsia"/>
          <w:b/>
          <w:bCs/>
          <w:color w:val="660E7A"/>
          <w:sz w:val="21"/>
          <w:szCs w:val="21"/>
        </w:rPr>
        <w:t>db</w:t>
      </w:r>
      <w:r>
        <w:rPr>
          <w:rFonts w:hint="eastAsia"/>
          <w:color w:val="000000"/>
          <w:sz w:val="21"/>
          <w:szCs w:val="21"/>
        </w:rPr>
        <w:t xml:space="preserve">;                </w:t>
      </w:r>
      <w:r>
        <w:rPr>
          <w:rFonts w:hint="eastAsia"/>
          <w:i/>
          <w:iCs/>
          <w:color w:val="808080"/>
          <w:sz w:val="21"/>
          <w:szCs w:val="21"/>
        </w:rPr>
        <w:t>//数据库对象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color w:val="808000"/>
          <w:sz w:val="21"/>
          <w:szCs w:val="21"/>
        </w:rPr>
        <w:t>@Override</w:t>
      </w:r>
      <w:r>
        <w:rPr>
          <w:rFonts w:hint="eastAsia"/>
          <w:color w:val="808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protected void </w:t>
      </w:r>
      <w:r>
        <w:rPr>
          <w:rFonts w:hint="eastAsia"/>
          <w:color w:val="000000"/>
          <w:sz w:val="21"/>
          <w:szCs w:val="21"/>
        </w:rPr>
        <w:t>onCreate(Bundle savedInstanceState) {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.onCreate(savedInstanceState);</w:t>
      </w:r>
      <w:r>
        <w:rPr>
          <w:rFonts w:hint="eastAsia"/>
          <w:color w:val="000000"/>
          <w:sz w:val="21"/>
          <w:szCs w:val="21"/>
        </w:rPr>
        <w:br/>
        <w:t>setContentView(R.layout.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activity_main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//------------初始化数据库--------------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b/>
          <w:bCs/>
          <w:color w:val="660E7A"/>
          <w:sz w:val="21"/>
          <w:szCs w:val="21"/>
        </w:rPr>
        <w:t>dbHelper</w:t>
      </w:r>
      <w:r>
        <w:rPr>
          <w:rFonts w:hint="eastAsia"/>
          <w:color w:val="000000"/>
          <w:sz w:val="21"/>
          <w:szCs w:val="21"/>
        </w:rPr>
        <w:t>=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MyHelper(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"db_stu"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 xml:space="preserve">);    </w:t>
      </w:r>
      <w:r>
        <w:rPr>
          <w:rFonts w:hint="eastAsia"/>
          <w:i/>
          <w:iCs/>
          <w:color w:val="808080"/>
          <w:sz w:val="21"/>
          <w:szCs w:val="21"/>
        </w:rPr>
        <w:t>//声明数据库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b/>
          <w:bCs/>
          <w:color w:val="660E7A"/>
          <w:sz w:val="21"/>
          <w:szCs w:val="21"/>
        </w:rPr>
        <w:t>db</w:t>
      </w:r>
      <w:r>
        <w:rPr>
          <w:rFonts w:hint="eastAsia"/>
          <w:color w:val="000000"/>
          <w:sz w:val="21"/>
          <w:szCs w:val="21"/>
        </w:rPr>
        <w:t>=</w:t>
      </w:r>
      <w:r>
        <w:rPr>
          <w:rFonts w:hint="eastAsia"/>
          <w:b/>
          <w:bCs/>
          <w:color w:val="660E7A"/>
          <w:sz w:val="21"/>
          <w:szCs w:val="21"/>
        </w:rPr>
        <w:t>dbHelper</w:t>
      </w:r>
      <w:r>
        <w:rPr>
          <w:rFonts w:hint="eastAsia"/>
          <w:color w:val="000000"/>
          <w:sz w:val="21"/>
          <w:szCs w:val="21"/>
        </w:rPr>
        <w:t xml:space="preserve">.getWritableDatabase();                </w:t>
      </w:r>
      <w:r>
        <w:rPr>
          <w:rFonts w:hint="eastAsia"/>
          <w:i/>
          <w:iCs/>
          <w:color w:val="808080"/>
          <w:sz w:val="21"/>
          <w:szCs w:val="21"/>
        </w:rPr>
        <w:t>//获得数据库对象（执行创建、打开数据库方法）</w:t>
      </w:r>
      <w:r>
        <w:rPr>
          <w:rFonts w:hint="eastAsia"/>
          <w:i/>
          <w:iCs/>
          <w:color w:val="808080"/>
          <w:sz w:val="21"/>
          <w:szCs w:val="21"/>
        </w:rPr>
        <w:br/>
      </w:r>
      <w:r w:rsidRPr="00424421">
        <w:rPr>
          <w:rFonts w:hint="eastAsia"/>
          <w:color w:val="000080"/>
          <w:sz w:val="21"/>
          <w:szCs w:val="21"/>
        </w:rPr>
        <w:t>}</w:t>
      </w:r>
    </w:p>
    <w:p w:rsidR="004A4602" w:rsidRPr="00424421" w:rsidRDefault="004A4602" w:rsidP="003E1B22">
      <w:pPr>
        <w:widowControl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424421">
        <w:rPr>
          <w:rFonts w:ascii="宋体" w:eastAsia="宋体" w:hAnsi="宋体" w:cs="宋体" w:hint="eastAsia"/>
          <w:color w:val="000080"/>
          <w:kern w:val="0"/>
          <w:szCs w:val="21"/>
        </w:rPr>
        <w:t>}</w:t>
      </w:r>
    </w:p>
    <w:p w:rsidR="004A4602" w:rsidRPr="00A57A9A" w:rsidRDefault="004A4602" w:rsidP="004A4602">
      <w:pPr>
        <w:widowControl/>
        <w:jc w:val="left"/>
        <w:rPr>
          <w:rStyle w:val="a6"/>
          <w:rFonts w:ascii="微软雅黑" w:eastAsia="微软雅黑" w:hAnsi="微软雅黑"/>
          <w:b w:val="0"/>
          <w:i/>
          <w:sz w:val="24"/>
          <w:szCs w:val="24"/>
          <w:u w:val="single"/>
        </w:rPr>
      </w:pPr>
      <w:r w:rsidRPr="00A57A9A"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关键技术解析</w:t>
      </w:r>
      <w:r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1</w:t>
      </w:r>
      <w:r w:rsidRPr="00A57A9A"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：</w:t>
      </w:r>
      <w:r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创建</w:t>
      </w:r>
      <w:r w:rsidRPr="00A57A9A"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数据库</w:t>
      </w:r>
      <w:r>
        <w:rPr>
          <w:rStyle w:val="a6"/>
          <w:rFonts w:ascii="微软雅黑" w:eastAsia="微软雅黑" w:hAnsi="微软雅黑" w:hint="eastAsia"/>
          <w:b w:val="0"/>
          <w:i/>
          <w:sz w:val="24"/>
          <w:szCs w:val="24"/>
          <w:u w:val="single"/>
        </w:rPr>
        <w:t>同时创建表</w:t>
      </w:r>
    </w:p>
    <w:p w:rsidR="004A4602" w:rsidRDefault="004A4602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Cs/>
          <w:noProof/>
          <w:sz w:val="24"/>
          <w:szCs w:val="24"/>
        </w:rPr>
        <w:drawing>
          <wp:inline distT="0" distB="0" distL="0" distR="0">
            <wp:extent cx="5731510" cy="3167571"/>
            <wp:effectExtent l="19050" t="0" r="2540" b="0"/>
            <wp:docPr id="15" name="图片 8" descr="E:\安卓2_4.0\历史\项目3 SQLite数据库\截图_3\0306任务2_自定义数据库辅助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安卓2_4.0\历史\项目3 SQLite数据库\截图_3\0306任务2_自定义数据库辅助类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602" w:rsidRDefault="004A4602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6A7036" w:rsidRDefault="006A7036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6A7036" w:rsidRDefault="006A7036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6A7036" w:rsidRDefault="006A7036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6A7036" w:rsidRDefault="006A7036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/>
          <w:b w:val="0"/>
          <w:sz w:val="24"/>
          <w:szCs w:val="24"/>
        </w:rPr>
        <w:lastRenderedPageBreak/>
        <w:t>运行截图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：</w:t>
      </w:r>
    </w:p>
    <w:p w:rsidR="006A7036" w:rsidRDefault="006A7036" w:rsidP="003E1B22">
      <w:pPr>
        <w:widowControl/>
        <w:jc w:val="left"/>
        <w:rPr>
          <w:rStyle w:val="a6"/>
          <w:rFonts w:ascii="微软雅黑" w:eastAsia="微软雅黑" w:hAnsi="微软雅黑" w:hint="eastAsia"/>
          <w:b w:val="0"/>
          <w:sz w:val="24"/>
          <w:szCs w:val="24"/>
        </w:rPr>
      </w:pP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要求1：</w:t>
      </w:r>
    </w:p>
    <w:p w:rsidR="006A7036" w:rsidRDefault="006A7036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6A7036">
        <w:rPr>
          <w:rStyle w:val="a6"/>
          <w:rFonts w:ascii="微软雅黑" w:eastAsia="微软雅黑" w:hAnsi="微软雅黑"/>
          <w:b w:val="0"/>
          <w:noProof/>
          <w:sz w:val="24"/>
          <w:szCs w:val="24"/>
        </w:rPr>
        <w:drawing>
          <wp:inline distT="0" distB="0" distL="0" distR="0">
            <wp:extent cx="5467350" cy="1847850"/>
            <wp:effectExtent l="0" t="0" r="0" b="0"/>
            <wp:docPr id="1" name="图片 1" descr="C:\Users\Administrator\Desktop\QQ截图20200605120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2006051209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36" w:rsidRDefault="006A7036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6A7036">
        <w:rPr>
          <w:rStyle w:val="a6"/>
          <w:rFonts w:ascii="微软雅黑" w:eastAsia="微软雅黑" w:hAnsi="微软雅黑"/>
          <w:b w:val="0"/>
          <w:noProof/>
          <w:sz w:val="24"/>
          <w:szCs w:val="24"/>
        </w:rPr>
        <w:drawing>
          <wp:inline distT="0" distB="0" distL="0" distR="0">
            <wp:extent cx="3238500" cy="1838325"/>
            <wp:effectExtent l="0" t="0" r="0" b="0"/>
            <wp:docPr id="2" name="图片 2" descr="C:\Users\Administrator\Desktop\QQ截图20200605121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2006051212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36" w:rsidRDefault="006A7036" w:rsidP="003E1B22">
      <w:pPr>
        <w:widowControl/>
        <w:jc w:val="left"/>
        <w:rPr>
          <w:rStyle w:val="a6"/>
          <w:rFonts w:ascii="微软雅黑" w:eastAsia="微软雅黑" w:hAnsi="微软雅黑" w:hint="eastAsia"/>
          <w:b w:val="0"/>
          <w:sz w:val="24"/>
          <w:szCs w:val="24"/>
        </w:rPr>
      </w:pPr>
      <w:r>
        <w:rPr>
          <w:rStyle w:val="a6"/>
          <w:rFonts w:ascii="微软雅黑" w:eastAsia="微软雅黑" w:hAnsi="微软雅黑"/>
          <w:b w:val="0"/>
          <w:sz w:val="24"/>
          <w:szCs w:val="24"/>
        </w:rPr>
        <w:t>要求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2，3,4,5</w:t>
      </w:r>
    </w:p>
    <w:p w:rsidR="006A7036" w:rsidRDefault="006A7036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6A7036">
        <w:rPr>
          <w:rStyle w:val="a6"/>
          <w:rFonts w:ascii="微软雅黑" w:eastAsia="微软雅黑" w:hAnsi="微软雅黑"/>
          <w:b w:val="0"/>
          <w:noProof/>
          <w:sz w:val="24"/>
          <w:szCs w:val="24"/>
        </w:rPr>
        <w:drawing>
          <wp:inline distT="0" distB="0" distL="0" distR="0">
            <wp:extent cx="4876800" cy="3771900"/>
            <wp:effectExtent l="0" t="0" r="0" b="0"/>
            <wp:docPr id="3" name="图片 3" descr="C:\Users\Administrator\Desktop\QQ截图20200605120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2006051206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29"/>
                    <a:stretch/>
                  </pic:blipFill>
                  <pic:spPr bwMode="auto">
                    <a:xfrm>
                      <a:off x="0" y="0"/>
                      <a:ext cx="4876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036" w:rsidRDefault="006A7036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6A7036">
        <w:rPr>
          <w:rStyle w:val="a6"/>
          <w:rFonts w:ascii="微软雅黑" w:eastAsia="微软雅黑" w:hAnsi="微软雅黑"/>
          <w:b w:val="0"/>
          <w:noProof/>
          <w:sz w:val="24"/>
          <w:szCs w:val="24"/>
        </w:rPr>
        <w:lastRenderedPageBreak/>
        <w:drawing>
          <wp:inline distT="0" distB="0" distL="0" distR="0">
            <wp:extent cx="2943225" cy="1085850"/>
            <wp:effectExtent l="0" t="0" r="0" b="0"/>
            <wp:docPr id="4" name="图片 4" descr="C:\Users\Administrator\Desktop\QQ截图20200605120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20060512045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36" w:rsidRDefault="006A7036" w:rsidP="003E1B22">
      <w:pPr>
        <w:widowControl/>
        <w:jc w:val="left"/>
        <w:rPr>
          <w:rStyle w:val="a6"/>
          <w:rFonts w:ascii="微软雅黑" w:eastAsia="微软雅黑" w:hAnsi="微软雅黑" w:hint="eastAsia"/>
          <w:b w:val="0"/>
          <w:sz w:val="24"/>
          <w:szCs w:val="24"/>
        </w:rPr>
      </w:pPr>
      <w:r w:rsidRPr="006A7036">
        <w:rPr>
          <w:rStyle w:val="a6"/>
          <w:rFonts w:ascii="微软雅黑" w:eastAsia="微软雅黑" w:hAnsi="微软雅黑"/>
          <w:b w:val="0"/>
          <w:noProof/>
          <w:sz w:val="24"/>
          <w:szCs w:val="24"/>
        </w:rPr>
        <w:drawing>
          <wp:inline distT="0" distB="0" distL="0" distR="0">
            <wp:extent cx="2733675" cy="1143000"/>
            <wp:effectExtent l="0" t="0" r="0" b="0"/>
            <wp:docPr id="6" name="图片 6" descr="C:\Users\Administrator\Desktop\QQ截图20200605121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20060512145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36" w:rsidRDefault="006A7036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6A7036">
        <w:rPr>
          <w:rStyle w:val="a6"/>
          <w:rFonts w:ascii="微软雅黑" w:eastAsia="微软雅黑" w:hAnsi="微软雅黑"/>
          <w:b w:val="0"/>
          <w:noProof/>
          <w:sz w:val="24"/>
          <w:szCs w:val="24"/>
        </w:rPr>
        <w:drawing>
          <wp:inline distT="0" distB="0" distL="0" distR="0">
            <wp:extent cx="2381250" cy="1428750"/>
            <wp:effectExtent l="0" t="0" r="0" b="0"/>
            <wp:docPr id="5" name="图片 5" descr="C:\Users\Administrator\Desktop\QQ截图2020060512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20060512124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36" w:rsidRDefault="006A7036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6A7036" w:rsidRDefault="006A7036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/>
          <w:b w:val="0"/>
          <w:sz w:val="24"/>
          <w:szCs w:val="24"/>
        </w:rPr>
        <w:t>代码</w:t>
      </w:r>
      <w:r>
        <w:rPr>
          <w:rStyle w:val="a6"/>
          <w:rFonts w:ascii="微软雅黑" w:eastAsia="微软雅黑" w:hAnsi="微软雅黑" w:hint="eastAsia"/>
          <w:b w:val="0"/>
          <w:sz w:val="24"/>
          <w:szCs w:val="24"/>
        </w:rPr>
        <w:t>：</w:t>
      </w:r>
    </w:p>
    <w:p w:rsidR="006A7036" w:rsidRDefault="006A7036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6A7036">
        <w:rPr>
          <w:rStyle w:val="a6"/>
          <w:rFonts w:ascii="微软雅黑" w:eastAsia="微软雅黑" w:hAnsi="微软雅黑"/>
          <w:b w:val="0"/>
          <w:sz w:val="24"/>
          <w:szCs w:val="24"/>
        </w:rPr>
        <w:t>MainActivity.java</w:t>
      </w:r>
    </w:p>
    <w:p w:rsidR="006A7036" w:rsidRPr="006A7036" w:rsidRDefault="006A7036" w:rsidP="006A70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com.example.sixteentask;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android.database.Cursor;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android.database.sqlite.SQLiteDatabase;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android.support.v7.app.AppCompatActivity;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android.os.Bundle;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android.view.View;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android.widget.Button;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android.widget.EditText;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android.widget.TextView;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android.widget.Toast;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MainActivity 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AppCompatActivity{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MyHelper dbHelper;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SQLiteDatabase db;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EditText txuser, txpwd;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@Override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void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onCreate(Bundle savedInstanceState) {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super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.onCreate(savedInstanceState);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setContentView(R.layout.activity_main);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dbHelper = 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MyHelper(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"db_stu2"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6A7036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db = dbHelper.getWritableDatabase();</w:t>
      </w:r>
      <w:r w:rsidRPr="006A70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创建数据库 并且创建了表</w:t>
      </w:r>
      <w:r w:rsidRPr="006A70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findView();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 void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findView(){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txuser = (EditText)findViewById(R.id.tx_user);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txpwd = (EditText)findViewById(R.id.tx_pwd);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6A7036" w:rsidRPr="006A7036" w:rsidRDefault="006A7036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6A7036" w:rsidRDefault="006A7036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 w:rsidRPr="006A7036">
        <w:rPr>
          <w:rStyle w:val="a6"/>
          <w:rFonts w:ascii="微软雅黑" w:eastAsia="微软雅黑" w:hAnsi="微软雅黑"/>
          <w:b w:val="0"/>
          <w:sz w:val="24"/>
          <w:szCs w:val="24"/>
        </w:rPr>
        <w:t>MyHelper.java</w:t>
      </w:r>
    </w:p>
    <w:p w:rsidR="006A7036" w:rsidRPr="006A7036" w:rsidRDefault="006A7036" w:rsidP="006A70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com.example.sixteentask;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android.content.Context;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android.database.sqlite.SQLiteDatabase;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android.database.sqlite.SQLiteOpenHelper;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</w:t>
      </w:r>
      <w:r w:rsidRPr="006A70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 Created by Administrator on 2020/5/29.</w:t>
      </w:r>
      <w:r w:rsidRPr="006A70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*/</w:t>
      </w:r>
      <w:r w:rsidRPr="006A70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MyHelper  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SQLiteOpenHelper{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A70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表定义</w:t>
      </w:r>
      <w:r w:rsidRPr="006A70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final static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String </w:t>
      </w:r>
      <w:r w:rsidRPr="006A703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CREATE_TABLE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"create table user(_id integer primary key autoincrement,name,pwd)"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MyHelper(Context context, String name, SQLiteDatabase.CursorFactory factory, 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version){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super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(context, name, factory, version);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@Override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onCreate(SQLiteDatabase db) {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db.execSQL(CREATE_TABLE);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6A70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//db执行sql语句</w:t>
      </w:r>
      <w:r w:rsidRPr="006A70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db.execSQL(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"insert into user(name, pwd) values('jvtc','2020')"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db.execSQL(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"insert into user(name, pwd) values('ljj','123456')"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@Override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onUpgrade(SQLiteDatabase db, 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oldVersion, 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newVersion) {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}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6A7036" w:rsidRDefault="006A7036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6A7036" w:rsidRDefault="006A7036" w:rsidP="003E1B22">
      <w:pPr>
        <w:widowControl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Style w:val="a6"/>
          <w:rFonts w:ascii="微软雅黑" w:eastAsia="微软雅黑" w:hAnsi="微软雅黑"/>
          <w:b w:val="0"/>
          <w:sz w:val="24"/>
          <w:szCs w:val="24"/>
        </w:rPr>
        <w:t>activity_main.xml</w:t>
      </w:r>
    </w:p>
    <w:p w:rsidR="006A7036" w:rsidRPr="006A7036" w:rsidRDefault="006A7036" w:rsidP="006A70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A7036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&lt;?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 version=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"1.0" 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encoding=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"utf-8"</w:t>
      </w:r>
      <w:r w:rsidRPr="006A7036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?&gt;</w:t>
      </w:r>
      <w:r w:rsidRPr="006A7036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LinearLayout 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"http://schemas.android.com/apk/res/android"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tools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"http://schemas.android.com/tools"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"@+id/activity_main"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"match_parent"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"match_parent"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:paddingBottom=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"@dimen/activity_vertical_margin"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:paddingLeft=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"@dimen/activity_horizontal_margin"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:paddingRight=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"@dimen/activity_horizontal_margin"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:paddingTop=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"@dimen/activity_vertical_margin"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tools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:context=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"com.example.sixteentask.MainActivity"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:orientation=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"vertical"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EditText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"@+id/tx_user"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"match_parent"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:hint=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"请输入用户名"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EditText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"@+id/tx_pwd"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"match_parent"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:inputType=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"numberPassword"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:hint=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"请输入密码" 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"match_parent"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:orientation=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"horizontal"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:layout_weight=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"2"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Button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"@+id/bt_reg"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"0dp"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"注册"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:layout_weight=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"1"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Button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"@+id/bt_log"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"0dp"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lastRenderedPageBreak/>
        <w:t xml:space="preserve">    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"wrap_content"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"登录"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r w:rsidRPr="006A703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6A7036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:layout_weight=</w:t>
      </w:r>
      <w:r w:rsidRPr="006A703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"1"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&lt;/</w:t>
      </w:r>
      <w:r w:rsidRPr="006A703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r w:rsidRPr="006A70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:rsidR="006A7036" w:rsidRPr="006A7036" w:rsidRDefault="006A7036" w:rsidP="003E1B22">
      <w:pPr>
        <w:widowControl/>
        <w:jc w:val="left"/>
        <w:rPr>
          <w:rStyle w:val="a6"/>
          <w:rFonts w:ascii="微软雅黑" w:eastAsia="微软雅黑" w:hAnsi="微软雅黑" w:hint="eastAsia"/>
          <w:b w:val="0"/>
          <w:sz w:val="24"/>
          <w:szCs w:val="24"/>
        </w:rPr>
      </w:pPr>
      <w:bookmarkStart w:id="0" w:name="_GoBack"/>
      <w:bookmarkEnd w:id="0"/>
    </w:p>
    <w:sectPr w:rsidR="006A7036" w:rsidRPr="006A7036" w:rsidSect="00424421">
      <w:headerReference w:type="even" r:id="rId19"/>
      <w:headerReference w:type="default" r:id="rId20"/>
      <w:footerReference w:type="default" r:id="rId21"/>
      <w:pgSz w:w="11906" w:h="16838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4A3" w:rsidRDefault="000134A3" w:rsidP="00F719E1">
      <w:r>
        <w:separator/>
      </w:r>
    </w:p>
  </w:endnote>
  <w:endnote w:type="continuationSeparator" w:id="0">
    <w:p w:rsidR="000134A3" w:rsidRDefault="000134A3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30644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424421" w:rsidRDefault="00782622">
            <w:pPr>
              <w:pStyle w:val="aa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424421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A7036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 w:rsidR="00424421"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424421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A7036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24421" w:rsidRDefault="0042442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4A3" w:rsidRDefault="000134A3" w:rsidP="00F719E1">
      <w:r>
        <w:separator/>
      </w:r>
    </w:p>
  </w:footnote>
  <w:footnote w:type="continuationSeparator" w:id="0">
    <w:p w:rsidR="000134A3" w:rsidRDefault="000134A3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972AA"/>
    <w:multiLevelType w:val="hybridMultilevel"/>
    <w:tmpl w:val="84F2C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21F5A"/>
    <w:multiLevelType w:val="hybridMultilevel"/>
    <w:tmpl w:val="00806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72738"/>
    <w:multiLevelType w:val="hybridMultilevel"/>
    <w:tmpl w:val="9BFED51A"/>
    <w:lvl w:ilvl="0" w:tplc="2272B7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6A1C03"/>
    <w:multiLevelType w:val="hybridMultilevel"/>
    <w:tmpl w:val="BAB41548"/>
    <w:lvl w:ilvl="0" w:tplc="BF5A6C3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D95968"/>
    <w:multiLevelType w:val="hybridMultilevel"/>
    <w:tmpl w:val="632CEE6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AAE7433"/>
    <w:multiLevelType w:val="hybridMultilevel"/>
    <w:tmpl w:val="190E7A4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BF5A6C32">
      <w:start w:val="1"/>
      <w:numFmt w:val="decimal"/>
      <w:lvlText w:val="（%2）"/>
      <w:lvlJc w:val="left"/>
      <w:pPr>
        <w:ind w:left="1260" w:hanging="4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68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CF83E14"/>
    <w:multiLevelType w:val="hybridMultilevel"/>
    <w:tmpl w:val="AC2699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0981F25"/>
    <w:multiLevelType w:val="hybridMultilevel"/>
    <w:tmpl w:val="7848BD1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DFD6F0D"/>
    <w:multiLevelType w:val="hybridMultilevel"/>
    <w:tmpl w:val="7194D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7237B1"/>
    <w:multiLevelType w:val="hybridMultilevel"/>
    <w:tmpl w:val="11B83EF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D6613D0"/>
    <w:multiLevelType w:val="hybridMultilevel"/>
    <w:tmpl w:val="9C40BF1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457D"/>
    <w:rsid w:val="000134A3"/>
    <w:rsid w:val="00017035"/>
    <w:rsid w:val="0002739A"/>
    <w:rsid w:val="00052E48"/>
    <w:rsid w:val="00055DDD"/>
    <w:rsid w:val="00062E01"/>
    <w:rsid w:val="00072D12"/>
    <w:rsid w:val="00073CC1"/>
    <w:rsid w:val="00076F20"/>
    <w:rsid w:val="000957DC"/>
    <w:rsid w:val="00096A4F"/>
    <w:rsid w:val="000B14E6"/>
    <w:rsid w:val="000D1B86"/>
    <w:rsid w:val="000D26A9"/>
    <w:rsid w:val="000D4E6C"/>
    <w:rsid w:val="000E263D"/>
    <w:rsid w:val="000E6AD5"/>
    <w:rsid w:val="000E7F8F"/>
    <w:rsid w:val="00126B29"/>
    <w:rsid w:val="00137A9D"/>
    <w:rsid w:val="00154348"/>
    <w:rsid w:val="00157F90"/>
    <w:rsid w:val="00165603"/>
    <w:rsid w:val="00181D87"/>
    <w:rsid w:val="0019068E"/>
    <w:rsid w:val="001B4CE8"/>
    <w:rsid w:val="001C62E8"/>
    <w:rsid w:val="001D2A3C"/>
    <w:rsid w:val="001D560F"/>
    <w:rsid w:val="001E57A8"/>
    <w:rsid w:val="00201AC6"/>
    <w:rsid w:val="002116E6"/>
    <w:rsid w:val="00216E02"/>
    <w:rsid w:val="0024676C"/>
    <w:rsid w:val="00246827"/>
    <w:rsid w:val="00267BED"/>
    <w:rsid w:val="00272386"/>
    <w:rsid w:val="0028457D"/>
    <w:rsid w:val="002910C8"/>
    <w:rsid w:val="002A360A"/>
    <w:rsid w:val="002A7747"/>
    <w:rsid w:val="002C0253"/>
    <w:rsid w:val="002C4A9E"/>
    <w:rsid w:val="002D66C4"/>
    <w:rsid w:val="002E5612"/>
    <w:rsid w:val="002F280B"/>
    <w:rsid w:val="00302B45"/>
    <w:rsid w:val="00322278"/>
    <w:rsid w:val="00327A88"/>
    <w:rsid w:val="00334BCC"/>
    <w:rsid w:val="0034775A"/>
    <w:rsid w:val="00350049"/>
    <w:rsid w:val="0038518B"/>
    <w:rsid w:val="00391DAB"/>
    <w:rsid w:val="0039563E"/>
    <w:rsid w:val="003A39E1"/>
    <w:rsid w:val="003C419F"/>
    <w:rsid w:val="003E1663"/>
    <w:rsid w:val="003E1B22"/>
    <w:rsid w:val="003E5D22"/>
    <w:rsid w:val="003F2370"/>
    <w:rsid w:val="00410E82"/>
    <w:rsid w:val="0041225A"/>
    <w:rsid w:val="00421149"/>
    <w:rsid w:val="00424421"/>
    <w:rsid w:val="00436802"/>
    <w:rsid w:val="004448A9"/>
    <w:rsid w:val="004829ED"/>
    <w:rsid w:val="00482F01"/>
    <w:rsid w:val="00494920"/>
    <w:rsid w:val="00494A46"/>
    <w:rsid w:val="004A16E9"/>
    <w:rsid w:val="004A4602"/>
    <w:rsid w:val="004C36CF"/>
    <w:rsid w:val="004D38FC"/>
    <w:rsid w:val="00523807"/>
    <w:rsid w:val="00557420"/>
    <w:rsid w:val="00581255"/>
    <w:rsid w:val="005912E3"/>
    <w:rsid w:val="00591677"/>
    <w:rsid w:val="005A2A0F"/>
    <w:rsid w:val="005C3C9D"/>
    <w:rsid w:val="005D0188"/>
    <w:rsid w:val="005E3C27"/>
    <w:rsid w:val="005F0B38"/>
    <w:rsid w:val="005F2EAC"/>
    <w:rsid w:val="006055C7"/>
    <w:rsid w:val="00621137"/>
    <w:rsid w:val="006769E2"/>
    <w:rsid w:val="006770D7"/>
    <w:rsid w:val="006773C8"/>
    <w:rsid w:val="00686BC6"/>
    <w:rsid w:val="006A2543"/>
    <w:rsid w:val="006A7036"/>
    <w:rsid w:val="006B1142"/>
    <w:rsid w:val="006B5ED1"/>
    <w:rsid w:val="006C12F9"/>
    <w:rsid w:val="006C3355"/>
    <w:rsid w:val="006C77FF"/>
    <w:rsid w:val="006E6D63"/>
    <w:rsid w:val="006F5C5C"/>
    <w:rsid w:val="0070365B"/>
    <w:rsid w:val="007143D2"/>
    <w:rsid w:val="00726222"/>
    <w:rsid w:val="00735148"/>
    <w:rsid w:val="0074170E"/>
    <w:rsid w:val="00777061"/>
    <w:rsid w:val="00782622"/>
    <w:rsid w:val="007A0A97"/>
    <w:rsid w:val="007A109A"/>
    <w:rsid w:val="007A4554"/>
    <w:rsid w:val="007B3EF5"/>
    <w:rsid w:val="007C0A1B"/>
    <w:rsid w:val="00801DF8"/>
    <w:rsid w:val="00802EF0"/>
    <w:rsid w:val="008204EA"/>
    <w:rsid w:val="00826DBA"/>
    <w:rsid w:val="008451F4"/>
    <w:rsid w:val="00857DE1"/>
    <w:rsid w:val="00861B28"/>
    <w:rsid w:val="008829F2"/>
    <w:rsid w:val="0089306C"/>
    <w:rsid w:val="008A1A4E"/>
    <w:rsid w:val="008C0EE4"/>
    <w:rsid w:val="008D79F1"/>
    <w:rsid w:val="00901DF0"/>
    <w:rsid w:val="009041EF"/>
    <w:rsid w:val="009254EE"/>
    <w:rsid w:val="00926E26"/>
    <w:rsid w:val="009624D6"/>
    <w:rsid w:val="00963D23"/>
    <w:rsid w:val="00982D18"/>
    <w:rsid w:val="00984FDF"/>
    <w:rsid w:val="009961CB"/>
    <w:rsid w:val="009B43EF"/>
    <w:rsid w:val="009C24ED"/>
    <w:rsid w:val="009F0CC9"/>
    <w:rsid w:val="009F1229"/>
    <w:rsid w:val="00A02C78"/>
    <w:rsid w:val="00A10CDD"/>
    <w:rsid w:val="00A11CAC"/>
    <w:rsid w:val="00A155B4"/>
    <w:rsid w:val="00A459C8"/>
    <w:rsid w:val="00A55A9D"/>
    <w:rsid w:val="00A57A9A"/>
    <w:rsid w:val="00A640E3"/>
    <w:rsid w:val="00A71CB6"/>
    <w:rsid w:val="00A872A8"/>
    <w:rsid w:val="00A90491"/>
    <w:rsid w:val="00A91A96"/>
    <w:rsid w:val="00AA3B07"/>
    <w:rsid w:val="00AB68BE"/>
    <w:rsid w:val="00AB7885"/>
    <w:rsid w:val="00AC0301"/>
    <w:rsid w:val="00AE2393"/>
    <w:rsid w:val="00B3126F"/>
    <w:rsid w:val="00B97A46"/>
    <w:rsid w:val="00BB13B2"/>
    <w:rsid w:val="00BB413E"/>
    <w:rsid w:val="00BB4B71"/>
    <w:rsid w:val="00BD5E04"/>
    <w:rsid w:val="00BE1A06"/>
    <w:rsid w:val="00BF1B98"/>
    <w:rsid w:val="00BF1BD3"/>
    <w:rsid w:val="00BF49DF"/>
    <w:rsid w:val="00BF4D58"/>
    <w:rsid w:val="00BF62C7"/>
    <w:rsid w:val="00C02F63"/>
    <w:rsid w:val="00C13072"/>
    <w:rsid w:val="00C21F2E"/>
    <w:rsid w:val="00C239D9"/>
    <w:rsid w:val="00C27237"/>
    <w:rsid w:val="00C30DC4"/>
    <w:rsid w:val="00C80E71"/>
    <w:rsid w:val="00C84E93"/>
    <w:rsid w:val="00CA3AA1"/>
    <w:rsid w:val="00CE1F02"/>
    <w:rsid w:val="00CE496C"/>
    <w:rsid w:val="00D001F1"/>
    <w:rsid w:val="00D011DF"/>
    <w:rsid w:val="00D409BA"/>
    <w:rsid w:val="00D90978"/>
    <w:rsid w:val="00DA39DB"/>
    <w:rsid w:val="00DA3C27"/>
    <w:rsid w:val="00DB701A"/>
    <w:rsid w:val="00DC565B"/>
    <w:rsid w:val="00DD54A6"/>
    <w:rsid w:val="00DF7EE0"/>
    <w:rsid w:val="00E169BD"/>
    <w:rsid w:val="00E5237C"/>
    <w:rsid w:val="00E70E4B"/>
    <w:rsid w:val="00E91F76"/>
    <w:rsid w:val="00E94F17"/>
    <w:rsid w:val="00EA2608"/>
    <w:rsid w:val="00EA6584"/>
    <w:rsid w:val="00EB10EE"/>
    <w:rsid w:val="00EE5465"/>
    <w:rsid w:val="00EF30BB"/>
    <w:rsid w:val="00F039A6"/>
    <w:rsid w:val="00F10550"/>
    <w:rsid w:val="00F15B0B"/>
    <w:rsid w:val="00F24175"/>
    <w:rsid w:val="00F26406"/>
    <w:rsid w:val="00F347F1"/>
    <w:rsid w:val="00F34817"/>
    <w:rsid w:val="00F42509"/>
    <w:rsid w:val="00F462E5"/>
    <w:rsid w:val="00F51D62"/>
    <w:rsid w:val="00F61A10"/>
    <w:rsid w:val="00F719E1"/>
    <w:rsid w:val="00F73F37"/>
    <w:rsid w:val="00F92A6A"/>
    <w:rsid w:val="00FB6EA3"/>
    <w:rsid w:val="00FE0DB6"/>
    <w:rsid w:val="00FF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87F35A-A9ED-4197-9924-3F7D3F86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C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F1055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F1B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1B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6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67140-976C-4257-B664-DDB4B45F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896</Words>
  <Characters>5112</Characters>
  <Application>Microsoft Office Word</Application>
  <DocSecurity>0</DocSecurity>
  <Lines>42</Lines>
  <Paragraphs>11</Paragraphs>
  <ScaleCrop>false</ScaleCrop>
  <Company>China</Company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38</cp:revision>
  <dcterms:created xsi:type="dcterms:W3CDTF">2015-08-08T02:58:00Z</dcterms:created>
  <dcterms:modified xsi:type="dcterms:W3CDTF">2020-06-05T04:19:00Z</dcterms:modified>
</cp:coreProperties>
</file>