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数据库技术及应用实验报告</w:t>
      </w:r>
    </w:p>
    <w:tbl>
      <w:tblPr>
        <w:tblStyle w:val="4"/>
        <w:tblW w:w="7949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1107"/>
        <w:gridCol w:w="1589"/>
        <w:gridCol w:w="1057"/>
        <w:gridCol w:w="1460"/>
        <w:gridCol w:w="1559"/>
        <w:gridCol w:w="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537" w:right="526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58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学号</w:t>
            </w:r>
          </w:p>
        </w:tc>
        <w:tc>
          <w:tcPr>
            <w:tcW w:w="146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7"/>
              <w:spacing w:line="444" w:lineRule="exact"/>
              <w:ind w:left="546" w:right="542"/>
              <w:jc w:val="center"/>
              <w:rPr>
                <w:sz w:val="21"/>
              </w:rPr>
            </w:pPr>
            <w:r>
              <w:rPr>
                <w:sz w:val="21"/>
              </w:rPr>
              <w:t>班级</w:t>
            </w:r>
          </w:p>
        </w:tc>
        <w:tc>
          <w:tcPr>
            <w:tcW w:w="75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345"/>
              <w:rPr>
                <w:sz w:val="21"/>
              </w:rPr>
            </w:pPr>
            <w:r>
              <w:rPr>
                <w:sz w:val="21"/>
              </w:rPr>
              <w:t>指导教师</w:t>
            </w:r>
          </w:p>
        </w:tc>
        <w:tc>
          <w:tcPr>
            <w:tcW w:w="1589" w:type="dxa"/>
          </w:tcPr>
          <w:p>
            <w:pPr>
              <w:pStyle w:val="7"/>
              <w:spacing w:line="444" w:lineRule="exact"/>
              <w:ind w:left="475"/>
              <w:rPr>
                <w:sz w:val="21"/>
              </w:rPr>
            </w:pPr>
            <w:r>
              <w:rPr>
                <w:sz w:val="21"/>
              </w:rPr>
              <w:t>张千帆</w:t>
            </w: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成绩</w:t>
            </w:r>
          </w:p>
        </w:tc>
        <w:tc>
          <w:tcPr>
            <w:tcW w:w="3769" w:type="dxa"/>
            <w:gridSpan w:val="3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9" w:hRule="atLeast"/>
        </w:trPr>
        <w:tc>
          <w:tcPr>
            <w:tcW w:w="427" w:type="dxa"/>
          </w:tcPr>
          <w:p>
            <w:pPr>
              <w:pStyle w:val="7"/>
              <w:spacing w:before="82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实验目的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7"/>
              <w:rPr>
                <w:rFonts w:ascii="Droid Sans Fallback"/>
                <w:sz w:val="14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1" w:after="0" w:line="146" w:lineRule="auto"/>
              <w:ind w:left="105" w:right="97" w:firstLine="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熟练掌握使用 </w:t>
            </w:r>
            <w:r>
              <w:rPr>
                <w:rFonts w:ascii="Times New Roman" w:eastAsia="Times New Roman"/>
                <w:sz w:val="21"/>
              </w:rPr>
              <w:t>SQL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Server</w:t>
            </w:r>
            <w:r>
              <w:rPr>
                <w:rFonts w:ascii="Times New Roman" w:eastAsia="Times New Roman"/>
                <w:spacing w:val="15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2012</w:t>
            </w:r>
            <w:r>
              <w:rPr>
                <w:rFonts w:ascii="Times New Roman" w:eastAsia="Times New Roman"/>
                <w:spacing w:val="4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完成数据库的创建、删除；数据表的建立、删除；表结构的修改；数据的插入、删除、修改与查询；视图的建立和查询。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0" w:after="0" w:line="326" w:lineRule="exact"/>
              <w:ind w:left="105" w:right="0" w:firstLine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加深对表的实体完整性、参照完整性和用户自定义完整性的理解。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9"/>
              </w:rPr>
            </w:pPr>
          </w:p>
          <w:p>
            <w:pPr>
              <w:pStyle w:val="7"/>
              <w:spacing w:before="1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实验数据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spacing w:before="1" w:line="252" w:lineRule="auto"/>
              <w:ind w:left="105" w:right="94"/>
              <w:rPr>
                <w:color w:val="FF0000"/>
                <w:spacing w:val="-5"/>
                <w:w w:val="105"/>
                <w:sz w:val="21"/>
              </w:rPr>
            </w:pPr>
            <w:r>
              <w:rPr>
                <w:color w:val="FF0000"/>
                <w:spacing w:val="-8"/>
                <w:sz w:val="21"/>
              </w:rPr>
              <w:t xml:space="preserve">注：本栏按照“数据库技术及应用实验”中的实验内容，逐一写出题目、代码和  </w:t>
            </w:r>
            <w:r>
              <w:rPr>
                <w:color w:val="FF0000"/>
                <w:spacing w:val="-5"/>
                <w:w w:val="105"/>
                <w:sz w:val="21"/>
              </w:rPr>
              <w:t>实验结果截图。</w:t>
            </w:r>
          </w:p>
          <w:p>
            <w:pPr>
              <w:pStyle w:val="2"/>
              <w:spacing w:before="1" w:line="474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实验十：综合实验</w:t>
            </w:r>
          </w:p>
          <w:p>
            <w:pPr>
              <w:pStyle w:val="2"/>
              <w:spacing w:before="80" w:line="419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[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实验内容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]</w:t>
            </w:r>
          </w:p>
          <w:p>
            <w:pPr>
              <w:pStyle w:val="2"/>
              <w:spacing w:line="39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表 1 为某长途汽车站发车时刻表，其中列出了各条线路的时间、里程、车型、全程票价和需用时间，出发时间中的“*”表示每隔 1 小时安排一班车次。车站一共有 20 名司机，30 名乘务人员和 2 名售票人员。每种车型分别有 3 台车。顾客可以查询某线路的信息进行网上车票预订或到售票窗口现购。车站管理人员每周六给司机和乘务人员安排下一周的出车任务。排班原则为一台汽车配一名司机和一名乘务人员。</w:t>
            </w:r>
          </w:p>
          <w:p>
            <w:pPr>
              <w:pStyle w:val="2"/>
              <w:spacing w:line="459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任务要求：</w:t>
            </w:r>
          </w:p>
          <w:p>
            <w:pPr>
              <w:pStyle w:val="2"/>
              <w:numPr>
                <w:ilvl w:val="0"/>
                <w:numId w:val="2"/>
              </w:numPr>
              <w:spacing w:line="46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分析和设计该车站数据库系统的 E-R 模型。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图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1-1</w:t>
            </w:r>
          </w:p>
          <w:p>
            <w:pPr>
              <w:pStyle w:val="2"/>
              <w:numPr>
                <w:numId w:val="0"/>
              </w:numPr>
              <w:spacing w:line="240" w:lineRule="auto"/>
              <w:ind w:leftChars="0" w:right="0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8215" cy="4330700"/>
                  <wp:effectExtent l="0" t="0" r="13335" b="12700"/>
                  <wp:docPr id="1" name="图片 1" descr="ER图version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R图version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215" cy="433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2"/>
              </w:numPr>
              <w:spacing w:line="46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根据 E-R 模型，设计该数据库系统的关系模型。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图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1-2</w:t>
            </w:r>
          </w:p>
          <w:p>
            <w:pPr>
              <w:pStyle w:val="2"/>
              <w:numPr>
                <w:numId w:val="0"/>
              </w:numPr>
              <w:spacing w:line="240" w:lineRule="auto"/>
              <w:ind w:leftChars="0" w:right="0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70120" cy="4671060"/>
                  <wp:effectExtent l="0" t="0" r="11430" b="15240"/>
                  <wp:docPr id="2" name="图片 2" descr="实验10关系模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实验10关系模型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467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2"/>
              </w:numPr>
              <w:spacing w:line="46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使用 SQL 语句，依据该关系模型建立各数据表以及索引。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代码：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create table Employee(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eId int identity(1,1),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eName varchar(20),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eSex varchar(2),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eAge tinyint,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ePosition varchar(40),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ePhone varchar(11),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constraint eSex check (eSex = '男' or eSex = '女'),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constraint pk_employee primary key(eId)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create table Vehicle(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vId int identity(1,1),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vType varchar(20),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vLoadcount tinyint,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vNo varchar(20),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constraint pk_Vehicle primary key(vId)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--车辆与员工对应,因为一辆车一个司机一个乘务人员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create table Empveh(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evId int identity(1,1),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vId int,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eId int,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constraint fk_empveh1 foreign key(vId) references Vehicle(vId),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constraint fk_empveh2 foreign key(eId) references Employee(eId),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constraint pk_Empveh primary key(evId)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create table Routeinfo(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rId int identity(1,1),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vId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rNo varchar(20),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rDeparture varchar(30),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rDetination varchar(30),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rMileague smallint,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rStarttime varchar(20),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rTimecost smallint,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rDeparturedate varchar(11),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rNote varchar(50),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constraint pk_routeinfo primary key(rId),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constraint fk_routeinfo foreign key(vId) references Vehicle(vId)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create table Ticket(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tId int identity(1,1),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rId int,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tTotalvotes tinyint,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tRemainvotes tinyint,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tPrice float,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constraint pk_ticket primary key(tId)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en-US" w:eastAsia="zh-CN" w:bidi="zh-CN"/>
              </w:rPr>
              <w:t>索引：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create nonclustered index routeinfo_vId on routeinfo(vId)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zh-CN" w:eastAsia="zh-CN" w:bidi="zh-CN"/>
              </w:rPr>
              <w:t>实验结果截图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：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图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1-3</w:t>
            </w:r>
          </w:p>
          <w:p>
            <w:pPr>
              <w:pStyle w:val="2"/>
              <w:numPr>
                <w:numId w:val="0"/>
              </w:numPr>
              <w:spacing w:line="240" w:lineRule="auto"/>
              <w:ind w:leftChars="0" w:right="0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2028825" cy="1333500"/>
                  <wp:effectExtent l="0" t="0" r="9525" b="0"/>
                  <wp:docPr id="3" name="图片 3" descr="0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3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numId w:val="0"/>
              </w:numPr>
              <w:spacing w:line="240" w:lineRule="auto"/>
              <w:ind w:leftChars="0" w:right="0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2"/>
              <w:numPr>
                <w:ilvl w:val="0"/>
                <w:numId w:val="2"/>
              </w:numPr>
              <w:spacing w:before="7" w:line="220" w:lineRule="auto"/>
              <w:ind w:left="0" w:leftChars="0" w:right="241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为该车站中的乘客，司机、乘务人员、售票员和管理员建立角色和使用数据库的权限。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  <w:t>代码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：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  <w:t>exec sp_addrole 'passenger_role'--乘客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  <w:t>exec sp_addrole 'driver_role'--司机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  <w:t>exec sp_addrole 'crew_role'--乘务人员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  <w:t>exec sp_addrole 'saleman_role'--售票员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  <w:t>exec sp_addrole 'manage_role'--管理员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  <w:t>GRANT SELECT ON Ticket TO passenger_role--乘客 只有查询票的信息 即ticket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  <w:t>GRANT SELECT ON Routeinfo TO driver_role--司机 只有查询自己运的路线信息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  <w:t>GRANT SELECT ON Routeinfo TO crew_role--乘务人员 只有查询自己运的路线信息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  <w:t>GRANT SELECT,update,delete,insert ON Ticket TO saleman_role--售票员 ，可以修改 增加 查询票 余数 ，总数，票价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1"/>
                <w:lang w:val="en-US" w:eastAsia="zh-CN" w:bidi="zh-CN"/>
              </w:rPr>
              <w:t>GRANT SELECT,update,delete,insert ON Routeinfo TO manage_role--管理员，可以对发车信息表操作，因为要增加发车信息 以及修改 这些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  <w:t>运行结果截图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：</w:t>
            </w:r>
          </w:p>
          <w:p>
            <w:pPr>
              <w:pStyle w:val="2"/>
              <w:numPr>
                <w:ilvl w:val="0"/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图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1-4</w:t>
            </w: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numId w:val="0"/>
              </w:numPr>
              <w:spacing w:before="7" w:line="220" w:lineRule="auto"/>
              <w:ind w:leftChars="0" w:right="241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2390775" cy="3114040"/>
                  <wp:effectExtent l="0" t="0" r="9525" b="10160"/>
                  <wp:docPr id="4" name="图片 4" descr="0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04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31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2"/>
              </w:numPr>
              <w:spacing w:line="45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根据数据库的不同用户使用数据目的不同，为各类角色定义相应的视图。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zh-CN" w:eastAsia="zh-CN" w:bidi="zh-CN"/>
              </w:rPr>
              <w:t>代码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：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CREATE VIEW passenger_routeticket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AS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SELECT t.tPrice as 票价, t.tRemainvotes as 剩余坐位, v.vType as 车型,v.vNo as 车牌号,r.rStarttime as 发车时间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FROM Routeinfo r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LEFT JOIN Ticket t ON r.rId = t.rId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Vehicle v ON r.vId = v.vId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WHERE rDeparturedate = CONVERT(varchar(10), getdate(), 120)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GRANT SELECT ON passenger_routeticket TO passenger_role--赋予权限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--司机和乘务人员一样，看今天被安排哪个车 运哪条线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CREATE VIEW drivercrew_routvehc_view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AS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SELECT emp.eName, ve.vNo, rout.rNo, rout.rDeparture, rout.rDetination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, rout.rMileague, rout.rStarttime, rout.rTimecost, rout.rDeparturedate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FROM Employee emp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Empveh empve ON empve.eId = emp.eId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Vehicle ve ON empve.vId = ve.vId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Routeinfo rout ON rout.vId = ve.vId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WHERE rDeparturedate = CONVERT(varchar(10), getdate(), 120)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GRANT SELECT ON drivercrew_routvehc_view TO driver_role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GRANT SELECT ON drivercrew_routvehc_view TO crew_role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--售票员可以看到发车信息,哪辆车，车的核载人数 来修改增加ticket表的数据，但为了防止对发车信息表的操作，需要设置一个视图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CREATE VIEW salesman_routeinfo_view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AS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SELECT ve.vLoadcount,rout.*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FROM Routeinfo rout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Vehicle ve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on ve.vId = rout.vId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GRANT SELECT ON salesman_routeinfo_view TO saleman_role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--管理人员 安排下一周乘务人员和司机时间表，所以应该得看到下一周已经安排的路线信息 ，司机，乘务人员，名字，哪辆车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CREATE VIEW manage_routvehc_view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AS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SELECT emp.eName,emp.ePosition, ve.vNo, rout.rNo, rout.rDeparture, rout.rDetination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, rout.rMileague, rout.rStarttime, rout.rTimecost, rout.rDeparturedate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FROM Employee emp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Empveh empve ON empve.eId = emp.eId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Vehicle ve ON empve.vId = ve.vId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Routeinfo rout ON rout.vId = ve.vId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WHERE convert(datetime, rout.rDeparturedate) &gt; DATEADD(wk, DATEDIFF(wk, 0, DATEADD(dd, 7, getdate())), 0)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AND convert(datetime, rout.rDeparturedate) &lt; DATEADD(wk, DATEDIFF(wk, 0, DATEADD(dd, 14, getdate())), 0)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GO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GRANT SELECT ON manage_routvehc_view TO manage_role</w:t>
            </w:r>
          </w:p>
          <w:p>
            <w:pPr>
              <w:pStyle w:val="2"/>
              <w:numPr>
                <w:numId w:val="0"/>
              </w:numPr>
              <w:spacing w:line="45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2"/>
              <w:numPr>
                <w:ilvl w:val="0"/>
                <w:numId w:val="2"/>
              </w:numPr>
              <w:spacing w:line="46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请帮助某司机查询本周任务安排表。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zh-CN" w:eastAsia="zh-CN" w:bidi="zh-CN"/>
              </w:rPr>
              <w:t>代码：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SELECT emp.eName, ve.vType, ve.vNo, rt.rNo, rt.rDeparture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, rt.rDetination, rt.rMileague, rt.rStarttime, rt.rTimecost, rt.rDeparturedate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FROM Employee emp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INNER JOIN Empveh ev ON emp.eId = ev.eId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INNER JOIN Vehicle ve ON ev.vId = ve.vId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INNER JOIN Routeinfo rt ON ve.vId = rt.vId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WHERE convert(datetime, rt.rDeparturedate) &gt; DATEADD(wk, DATEDIFF(wk, 0, getdate()), 0)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AND convert(datetime, rt.rDeparturedate) &lt; DATEADD(wk, DATEDIFF(wk, 0, DATEADD(dd, 7, getdate())), 0)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AND emp.eName = '刘一'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图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1-5</w:t>
            </w:r>
          </w:p>
          <w:p>
            <w:pPr>
              <w:pStyle w:val="2"/>
              <w:numPr>
                <w:numId w:val="0"/>
              </w:numPr>
              <w:spacing w:line="240" w:lineRule="auto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1230" cy="1402080"/>
                  <wp:effectExtent l="0" t="0" r="1270" b="7620"/>
                  <wp:docPr id="5" name="图片 5" descr="0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6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23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2"/>
              </w:numPr>
              <w:spacing w:line="46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请从数据库中查询当天武汉到景德镇的票价、车型以及剩余座位数。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zh-CN" w:eastAsia="zh-CN" w:bidi="zh-CN"/>
              </w:rPr>
              <w:t>代码：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SELECT t.tPrice as 票价, t.tRemainvotes as 剩余坐位, v.vType as 车型,v.vNo as 车牌号,r.rStarttime as 发车时间,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r.rDeparture,r.rDetination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FROM Routeinfo r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LEFT JOIN Ticket t ON r.rId = t.rId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INNER JOIN Vehicle v ON r.vId = v.vId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WHERE rDeparturedate = CONVERT(varchar(10), getdate(), 120)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AND rDeparture = '武汉'</w:t>
            </w:r>
          </w:p>
          <w:p>
            <w:pPr>
              <w:pStyle w:val="2"/>
              <w:widowControl w:val="0"/>
              <w:numPr>
                <w:numId w:val="0"/>
              </w:numPr>
              <w:autoSpaceDE w:val="0"/>
              <w:autoSpaceDN w:val="0"/>
              <w:spacing w:before="47" w:after="0" w:line="467" w:lineRule="exact"/>
              <w:ind w:right="0" w:rightChars="0"/>
              <w:jc w:val="left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AND rDetination = '景德镇'</w:t>
            </w:r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zh-CN" w:eastAsia="zh-CN" w:bidi="zh-CN"/>
              </w:rPr>
              <w:t>实验结果截图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：</w:t>
            </w:r>
          </w:p>
          <w:p>
            <w:pPr>
              <w:pStyle w:val="2"/>
              <w:numPr>
                <w:ilvl w:val="0"/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图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1-6</w:t>
            </w:r>
          </w:p>
          <w:p>
            <w:pPr>
              <w:pStyle w:val="2"/>
              <w:numPr>
                <w:numId w:val="0"/>
              </w:numPr>
              <w:spacing w:line="240" w:lineRule="auto"/>
              <w:ind w:leftChars="0" w:right="0" w:right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2500" cy="1388745"/>
                  <wp:effectExtent l="0" t="0" r="0" b="1905"/>
                  <wp:docPr id="6" name="图片 6" descr="0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07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2"/>
              </w:numPr>
              <w:spacing w:line="46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有多个售票点同时卖票，请考虑如何保证数据的一致性。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b w:val="0"/>
                <w:bCs w:val="0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  <w:t>答：</w:t>
            </w:r>
            <w:r>
              <w:rPr>
                <w:rFonts w:hint="eastAsia" w:ascii="Noto Sans CJK JP Regular" w:hAnsi="Noto Sans CJK JP Regular" w:eastAsia="Noto Sans CJK JP Regular" w:cs="Noto Sans CJK JP Regular"/>
                <w:b w:val="0"/>
                <w:bCs w:val="0"/>
                <w:spacing w:val="-3"/>
                <w:sz w:val="21"/>
                <w:szCs w:val="22"/>
                <w:lang w:val="en-US" w:eastAsia="zh-CN" w:bidi="zh-CN"/>
              </w:rPr>
              <w:t>售票即是修改Ticket表中剩余票数属性的值，就可以当做修改值，把问题变成有多个修改语句同时进行任何保证数据的一致性？思路可以这样，首先为修改语句添加事务处理需要借用到事务的回滚，两个售票点为两个事务，事务中执行的是修改票语句，在事务开始前，获取当前剩余票的数保存在变量currentTicket中，将售票数量保存在salecount，然后修改票数，修改完再查询当前剩余票数保存在变量afterTicket中，然后对比是否与预期相同，即：currentTicket - salecount =afterTicket，如果不相等则说明在这之前有另一个事务执行了修改语句，则进行事务的rollback tran。</w:t>
            </w:r>
            <w:bookmarkStart w:id="0" w:name="_GoBack"/>
            <w:bookmarkEnd w:id="0"/>
          </w:p>
          <w:p>
            <w:pPr>
              <w:pStyle w:val="2"/>
              <w:numPr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b w:val="0"/>
                <w:bCs w:val="0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9）统计车型为大宇的汽车在本周内运营的总金额和乘客总人数。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  <w:t>代码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：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--先修改剩余票，假装售了 2 张票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update Ticket set tRemainvotes = 38 where rId = 1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update Ticket set tRemainvotes = 38 where rId = 2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update Ticket set tRemainvotes = 18 where rId =6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update Ticket set tRemainvotes = 18 where rId =7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--统计运营总金额之前一览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select tic.tId,tic.rId,ve.vType as 车型,tTotalvotes as 总票数,tic.tRemainvotes as 剩余票,tic.tprice as 价格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from Ticket tic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Routeinfo rt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on rt.rId = tic.rId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Vehicle ve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on ve.vId = rt.vId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WHERE convert(datetime, rt.rDeparturedate) &gt; DATEADD(wk, DATEDIFF(wk, 0, getdate()), 0)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AND convert(datetime, rt.rDeparturedate) &lt; DATEADD(wk, DATEDIFF(wk, 0, DATEADD(dd, 7, getdate())), 0)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AND ve.vType = '大宇'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SELECT SUM(ti.tTotalvotes - ti.tRemainvotes) AS 乘客总人数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, SUM((ti.tTotalvotes - ti.tRemainvotes) * ti.tPrice) AS 运营总金额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FROM Routeinfo rt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Ticket ti ON ti.rId = rt.rId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INNER JOIN Vehicle ve ON rt.vId = ve.vId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WHERE convert(datetime, rt.rDeparturedate) &gt; DATEADD(wk, DATEDIFF(wk, 0, getdate()), 0)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AND convert(datetime, rt.rDeparturedate) &lt; DATEADD(wk, DATEDIFF(wk, 0, DATEADD(dd, 7, getdate())), 0)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AND ve.vType = '大宇'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5"/>
                <w:szCs w:val="15"/>
                <w:lang w:val="zh-CN" w:eastAsia="zh-CN" w:bidi="zh-CN"/>
              </w:rPr>
              <w:t>GROUP BY vType</w:t>
            </w: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2"/>
              <w:spacing w:line="467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line="467" w:lineRule="exact"/>
              <w:ind w:leftChars="0" w:right="0" w:rightChars="0"/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图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1-7</w:t>
            </w:r>
          </w:p>
          <w:p>
            <w:pPr>
              <w:pStyle w:val="2"/>
              <w:spacing w:line="240" w:lineRule="auto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8215" cy="1462405"/>
                  <wp:effectExtent l="0" t="0" r="13335" b="4445"/>
                  <wp:docPr id="9" name="图片 9" descr="0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090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215" cy="14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before="1" w:line="240" w:lineRule="auto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drawing>
                <wp:inline distT="0" distB="0" distL="114300" distR="114300">
                  <wp:extent cx="4768850" cy="1392555"/>
                  <wp:effectExtent l="0" t="0" r="12700" b="17145"/>
                  <wp:docPr id="7" name="图片 7" descr="0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090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" w:line="252" w:lineRule="auto"/>
              <w:ind w:right="94"/>
              <w:rPr>
                <w:color w:val="FF0000"/>
                <w:spacing w:val="-5"/>
                <w:w w:val="105"/>
                <w:sz w:val="21"/>
              </w:rPr>
            </w:pP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b/>
                <w:bCs/>
                <w:spacing w:val="-3"/>
                <w:sz w:val="21"/>
                <w:szCs w:val="22"/>
                <w:lang w:val="en-US" w:eastAsia="zh-CN" w:bidi="zh-CN"/>
              </w:rPr>
              <w:t>实验数据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插入值代码：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insert into employee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values('刘一','男',23,'司机',11111111111),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('陈二','男',24,'司机',11111111111),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('张三 ','男',24,'司机',11111111111),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('小红 ','女',24,'乘务人员',11111111111),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('小花 ','女',21,'乘务人员',11111111111),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('赵六','女',23,'乘务人员',11111111111),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('孙七','男',24,'售票人员',11111111111),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('周八 ','男',24,'售票人员',11111111111)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insert into Vehicle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values('大宇',40,'粤B549SB'),('大宇',40,'粤BQQ001'),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('大宇',40,'粤B22222'),('现代',20,'粤B45678'),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('现代',20,'粤BZZZ22'),('现代',20,'粤BGZ567')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insert into empveh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values(1,1),(1,4),(2,2),(2,5),(3,3),(3,6)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insert into Routeinfo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values(1,'Z840','武汉','景德镇',380,'08:40',4,CONVERT(varchar(10), getdate(), 120 ),NULL),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(2,'K640','武汉','天门',380,'09:40',3,CONVERT(varchar(10), getdate(), 120 ),NULL),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(4,'K140','武汉','孝感',74,'18:50',1,CONVERT(varchar(10), getdate(), 120 ),NULL),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(1,'K640','武汉','襄樊',321,'09:40',5,CONVERT(varchar(10), dateadd(day,7,getdate()), 120 ),NULL),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(1,'K140','武汉','常德',430,'18:50',4,CONVERT(varchar(10), dateadd(day,7,getdate()), 120 ),NULL),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(5,'Z841','武汉','景德镇',380,'13:40',4,CONVERT(varchar(10), getdate(), 120 ),NULL)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--增加一个今天出发 车型为现代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insert into routeinfo values(5,'Z841','武汉','景德镇',380,'19:40',4,CONVERT(varchar(10), getdate(), 120 ),NULL)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insert into Ticket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values(1,40,40,140),(2,40,40,60),(3,20,20,120),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  <w:t>(6,20,20,70),(7,20,20,80)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11"/>
                <w:szCs w:val="11"/>
                <w:lang w:val="en-US" w:eastAsia="zh-CN" w:bidi="zh-CN"/>
              </w:rPr>
            </w:pPr>
          </w:p>
          <w:p>
            <w:pPr>
              <w:pStyle w:val="7"/>
              <w:spacing w:before="1" w:line="252" w:lineRule="auto"/>
              <w:ind w:right="94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数据截图：</w:t>
            </w:r>
          </w:p>
          <w:p>
            <w:pPr>
              <w:pStyle w:val="7"/>
              <w:spacing w:before="1" w:line="252" w:lineRule="auto"/>
              <w:ind w:right="94"/>
              <w:rPr>
                <w:rFonts w:hint="eastAsia" w:eastAsia="宋体"/>
                <w:color w:val="FF0000"/>
                <w:spacing w:val="-5"/>
                <w:w w:val="105"/>
                <w:sz w:val="21"/>
                <w:lang w:val="en-US" w:eastAsia="zh-CN"/>
              </w:rPr>
            </w:pPr>
            <w:r>
              <w:rPr>
                <w:rFonts w:hint="eastAsia" w:eastAsia="宋体"/>
                <w:color w:val="FF0000"/>
                <w:spacing w:val="-5"/>
                <w:w w:val="105"/>
                <w:sz w:val="21"/>
                <w:lang w:val="en-US" w:eastAsia="zh-CN"/>
              </w:rPr>
              <w:drawing>
                <wp:inline distT="0" distB="0" distL="114300" distR="114300">
                  <wp:extent cx="4762500" cy="2360930"/>
                  <wp:effectExtent l="0" t="0" r="0" b="1270"/>
                  <wp:docPr id="10" name="图片 10" descr="实验数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实验数据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4"/>
              <w:rPr>
                <w:rFonts w:ascii="Droid Sans Fallback"/>
                <w:sz w:val="16"/>
              </w:rPr>
            </w:pPr>
          </w:p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实验总结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此次实验中，完成一个小小的车站数据库模型。</w:t>
            </w:r>
          </w:p>
          <w:p>
            <w:pPr>
              <w:pStyle w:val="7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加深了E-R图的创建，关系模型的设计，通过E-R图和关系模型的设计了解了数据库中的关系，1对多，多对1，熟悉从E-R图到关系模型图再到数据表建立表模式。</w:t>
            </w:r>
          </w:p>
          <w:p>
            <w:pPr>
              <w:pStyle w:val="7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加深了视图对数据库安全性的重要作用，让不是很重要的用户看到了一些可以看的数据如：乘客只能查询发车信息。</w:t>
            </w:r>
          </w:p>
          <w:p>
            <w:pPr>
              <w:pStyle w:val="7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加深了使用连接查询、子查询、数据库中使用日期与字符串类型转换、灵活获取想要的日期和获取某一天的日期。</w:t>
            </w:r>
          </w:p>
          <w:p>
            <w:pPr>
              <w:pStyle w:val="7"/>
              <w:rPr>
                <w:rFonts w:hint="eastAsia" w:ascii="Times New Roman" w:eastAsia="宋体"/>
                <w:sz w:val="20"/>
                <w:lang w:val="en-US" w:eastAsia="zh-CN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00" w:right="1560" w:bottom="280" w:left="1680" w:header="720" w:footer="720" w:gutter="0"/>
        </w:sectPr>
      </w:pPr>
    </w:p>
    <w:tbl>
      <w:tblPr>
        <w:tblStyle w:val="4"/>
        <w:tblW w:w="7945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7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427" w:type="dxa"/>
          </w:tcPr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指导教师意</w:t>
            </w:r>
          </w:p>
          <w:p>
            <w:pPr>
              <w:pStyle w:val="7"/>
              <w:spacing w:before="1"/>
              <w:ind w:left="107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见</w:t>
            </w:r>
          </w:p>
        </w:tc>
        <w:tc>
          <w:tcPr>
            <w:tcW w:w="7518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2"/>
              <w:rPr>
                <w:rFonts w:ascii="Droid Sans Fallback"/>
                <w:sz w:val="27"/>
              </w:rPr>
            </w:pPr>
          </w:p>
          <w:p>
            <w:pPr>
              <w:pStyle w:val="7"/>
              <w:tabs>
                <w:tab w:val="left" w:pos="5941"/>
                <w:tab w:val="left" w:pos="6572"/>
                <w:tab w:val="left" w:pos="7201"/>
              </w:tabs>
              <w:ind w:left="4097"/>
              <w:rPr>
                <w:sz w:val="21"/>
              </w:rPr>
            </w:pPr>
            <w:r>
              <w:rPr>
                <w:sz w:val="21"/>
              </w:rPr>
              <w:t>签名：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日</w:t>
            </w:r>
          </w:p>
        </w:tc>
      </w:tr>
    </w:tbl>
    <w:p/>
    <w:sectPr>
      <w:pgSz w:w="11910" w:h="16840"/>
      <w:pgMar w:top="142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05" w:hanging="26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1" w:hanging="2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82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23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64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06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47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288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029" w:hanging="264"/>
      </w:pPr>
      <w:rPr>
        <w:rFonts w:hint="default"/>
        <w:lang w:val="zh-CN" w:eastAsia="zh-CN" w:bidi="zh-CN"/>
      </w:rPr>
    </w:lvl>
  </w:abstractNum>
  <w:abstractNum w:abstractNumId="1">
    <w:nsid w:val="5FCF920E"/>
    <w:multiLevelType w:val="singleLevel"/>
    <w:tmpl w:val="5FCF920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2DAB098"/>
    <w:multiLevelType w:val="singleLevel"/>
    <w:tmpl w:val="72DAB0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72A27"/>
    <w:rsid w:val="09C2226B"/>
    <w:rsid w:val="110C5EBC"/>
    <w:rsid w:val="11716DFD"/>
    <w:rsid w:val="23CB3546"/>
    <w:rsid w:val="2A603AAA"/>
    <w:rsid w:val="35B01E4F"/>
    <w:rsid w:val="378B075D"/>
    <w:rsid w:val="3FA65BE6"/>
    <w:rsid w:val="4F081561"/>
    <w:rsid w:val="546C060B"/>
    <w:rsid w:val="55403F3F"/>
    <w:rsid w:val="58ED2B43"/>
    <w:rsid w:val="60B172B7"/>
    <w:rsid w:val="66283E4A"/>
    <w:rsid w:val="663A2BA7"/>
    <w:rsid w:val="687A7D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7" w:line="499" w:lineRule="exact"/>
      <w:ind w:left="2765"/>
    </w:pPr>
    <w:rPr>
      <w:rFonts w:ascii="Droid Sans Fallback" w:hAnsi="Droid Sans Fallback" w:eastAsia="Droid Sans Fallback" w:cs="Droid Sans Fallback"/>
      <w:sz w:val="30"/>
      <w:szCs w:val="3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2018-05-24T06:29:00Z</dcterms:created>
  <dc:creator>番茄花园</dc:creator>
  <cp:lastModifiedBy>Administrator</cp:lastModifiedBy>
  <dcterms:modified xsi:type="dcterms:W3CDTF">2018-06-14T13:06:12Z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2018-05-24T00:00:00Z</vt:filetime>
  </property>
  <property fmtid="{D5CDD505-2E9C-101B-9397-08002B2CF9AE}" pid="5" name="KSOProductBuildVer">
    <vt:lpwstr>2052-10.1.0.7400</vt:lpwstr>
  </property>
</Properties>
</file>