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数据库技术及应用实验报告</w:t>
      </w:r>
    </w:p>
    <w:tbl>
      <w:tblPr>
        <w:tblStyle w:val="5"/>
        <w:tblW w:w="7949" w:type="dxa"/>
        <w:tblInd w:w="5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7"/>
        <w:gridCol w:w="1107"/>
        <w:gridCol w:w="1589"/>
        <w:gridCol w:w="1057"/>
        <w:gridCol w:w="1460"/>
        <w:gridCol w:w="1559"/>
        <w:gridCol w:w="7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1534" w:type="dxa"/>
            <w:gridSpan w:val="2"/>
          </w:tcPr>
          <w:p>
            <w:pPr>
              <w:pStyle w:val="8"/>
              <w:spacing w:line="444" w:lineRule="exact"/>
              <w:ind w:left="537" w:right="526"/>
              <w:jc w:val="center"/>
              <w:rPr>
                <w:sz w:val="21"/>
              </w:rPr>
            </w:pPr>
            <w:r>
              <w:rPr>
                <w:sz w:val="21"/>
              </w:rPr>
              <w:t>姓名</w:t>
            </w:r>
          </w:p>
        </w:tc>
        <w:tc>
          <w:tcPr>
            <w:tcW w:w="1589" w:type="dxa"/>
          </w:tcPr>
          <w:p>
            <w:pPr>
              <w:pStyle w:val="8"/>
              <w:rPr>
                <w:rFonts w:ascii="Times New Roman"/>
                <w:sz w:val="20"/>
              </w:rPr>
            </w:pPr>
          </w:p>
        </w:tc>
        <w:tc>
          <w:tcPr>
            <w:tcW w:w="1057" w:type="dxa"/>
          </w:tcPr>
          <w:p>
            <w:pPr>
              <w:pStyle w:val="8"/>
              <w:spacing w:line="444" w:lineRule="exact"/>
              <w:ind w:left="295" w:right="292"/>
              <w:jc w:val="center"/>
              <w:rPr>
                <w:sz w:val="21"/>
              </w:rPr>
            </w:pPr>
            <w:r>
              <w:rPr>
                <w:sz w:val="21"/>
              </w:rPr>
              <w:t>学号</w:t>
            </w:r>
          </w:p>
        </w:tc>
        <w:tc>
          <w:tcPr>
            <w:tcW w:w="1460" w:type="dxa"/>
          </w:tcPr>
          <w:p>
            <w:pPr>
              <w:pStyle w:val="8"/>
              <w:rPr>
                <w:rFonts w:ascii="Times New Roman"/>
                <w:sz w:val="20"/>
              </w:rPr>
            </w:pPr>
          </w:p>
        </w:tc>
        <w:tc>
          <w:tcPr>
            <w:tcW w:w="1559" w:type="dxa"/>
          </w:tcPr>
          <w:p>
            <w:pPr>
              <w:pStyle w:val="8"/>
              <w:spacing w:line="444" w:lineRule="exact"/>
              <w:ind w:left="546" w:right="542"/>
              <w:jc w:val="center"/>
              <w:rPr>
                <w:sz w:val="21"/>
              </w:rPr>
            </w:pPr>
            <w:r>
              <w:rPr>
                <w:sz w:val="21"/>
              </w:rPr>
              <w:t>班级</w:t>
            </w:r>
          </w:p>
        </w:tc>
        <w:tc>
          <w:tcPr>
            <w:tcW w:w="750" w:type="dxa"/>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1534" w:type="dxa"/>
            <w:gridSpan w:val="2"/>
          </w:tcPr>
          <w:p>
            <w:pPr>
              <w:pStyle w:val="8"/>
              <w:spacing w:line="444" w:lineRule="exact"/>
              <w:ind w:left="345"/>
              <w:rPr>
                <w:sz w:val="21"/>
              </w:rPr>
            </w:pPr>
            <w:r>
              <w:rPr>
                <w:sz w:val="21"/>
              </w:rPr>
              <w:t>指导教师</w:t>
            </w:r>
          </w:p>
        </w:tc>
        <w:tc>
          <w:tcPr>
            <w:tcW w:w="1589" w:type="dxa"/>
          </w:tcPr>
          <w:p>
            <w:pPr>
              <w:pStyle w:val="8"/>
              <w:spacing w:line="444" w:lineRule="exact"/>
              <w:ind w:left="475"/>
              <w:rPr>
                <w:sz w:val="21"/>
              </w:rPr>
            </w:pPr>
            <w:r>
              <w:rPr>
                <w:sz w:val="21"/>
              </w:rPr>
              <w:t>张千帆</w:t>
            </w:r>
          </w:p>
        </w:tc>
        <w:tc>
          <w:tcPr>
            <w:tcW w:w="1057" w:type="dxa"/>
          </w:tcPr>
          <w:p>
            <w:pPr>
              <w:pStyle w:val="8"/>
              <w:spacing w:line="444" w:lineRule="exact"/>
              <w:ind w:left="295" w:right="292"/>
              <w:jc w:val="center"/>
              <w:rPr>
                <w:sz w:val="21"/>
              </w:rPr>
            </w:pPr>
            <w:r>
              <w:rPr>
                <w:sz w:val="21"/>
              </w:rPr>
              <w:t>成绩</w:t>
            </w:r>
          </w:p>
        </w:tc>
        <w:tc>
          <w:tcPr>
            <w:tcW w:w="3769" w:type="dxa"/>
            <w:gridSpan w:val="3"/>
          </w:tcPr>
          <w:p>
            <w:pPr>
              <w:pStyle w:val="8"/>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39" w:hRule="atLeast"/>
        </w:trPr>
        <w:tc>
          <w:tcPr>
            <w:tcW w:w="427" w:type="dxa"/>
          </w:tcPr>
          <w:p>
            <w:pPr>
              <w:pStyle w:val="8"/>
              <w:spacing w:before="82" w:line="252" w:lineRule="auto"/>
              <w:ind w:left="107" w:right="97"/>
              <w:jc w:val="both"/>
              <w:rPr>
                <w:sz w:val="21"/>
              </w:rPr>
            </w:pPr>
            <w:r>
              <w:rPr>
                <w:sz w:val="21"/>
              </w:rPr>
              <w:t>实验目的</w:t>
            </w:r>
          </w:p>
        </w:tc>
        <w:tc>
          <w:tcPr>
            <w:tcW w:w="7522" w:type="dxa"/>
            <w:gridSpan w:val="6"/>
          </w:tcPr>
          <w:p>
            <w:pPr>
              <w:pStyle w:val="8"/>
              <w:rPr>
                <w:rFonts w:ascii="Droid Sans Fallback"/>
                <w:sz w:val="20"/>
              </w:rPr>
            </w:pPr>
          </w:p>
          <w:p>
            <w:pPr>
              <w:pStyle w:val="8"/>
              <w:spacing w:before="7"/>
              <w:rPr>
                <w:rFonts w:ascii="Droid Sans Fallback"/>
                <w:sz w:val="14"/>
              </w:rPr>
            </w:pPr>
          </w:p>
          <w:p>
            <w:pPr>
              <w:pStyle w:val="8"/>
              <w:numPr>
                <w:ilvl w:val="0"/>
                <w:numId w:val="1"/>
              </w:numPr>
              <w:tabs>
                <w:tab w:val="left" w:pos="370"/>
              </w:tabs>
              <w:spacing w:before="1" w:after="0" w:line="146" w:lineRule="auto"/>
              <w:ind w:left="105" w:right="97" w:firstLine="0"/>
              <w:jc w:val="left"/>
              <w:rPr>
                <w:sz w:val="21"/>
              </w:rPr>
            </w:pPr>
            <w:r>
              <w:rPr>
                <w:spacing w:val="-1"/>
                <w:sz w:val="21"/>
              </w:rPr>
              <w:t xml:space="preserve">熟练掌握使用 </w:t>
            </w:r>
            <w:r>
              <w:rPr>
                <w:rFonts w:ascii="Times New Roman" w:eastAsia="Times New Roman"/>
                <w:sz w:val="21"/>
              </w:rPr>
              <w:t>SQL</w:t>
            </w:r>
            <w:r>
              <w:rPr>
                <w:rFonts w:ascii="Times New Roman" w:eastAsia="Times New Roman"/>
                <w:spacing w:val="2"/>
                <w:sz w:val="21"/>
              </w:rPr>
              <w:t xml:space="preserve"> </w:t>
            </w:r>
            <w:r>
              <w:rPr>
                <w:rFonts w:ascii="Times New Roman" w:eastAsia="Times New Roman"/>
                <w:sz w:val="21"/>
              </w:rPr>
              <w:t>Server</w:t>
            </w:r>
            <w:r>
              <w:rPr>
                <w:rFonts w:ascii="Times New Roman" w:eastAsia="Times New Roman"/>
                <w:spacing w:val="15"/>
                <w:sz w:val="21"/>
              </w:rPr>
              <w:t xml:space="preserve"> </w:t>
            </w:r>
            <w:r>
              <w:rPr>
                <w:rFonts w:ascii="Times New Roman" w:eastAsia="Times New Roman"/>
                <w:sz w:val="21"/>
              </w:rPr>
              <w:t>2012</w:t>
            </w:r>
            <w:r>
              <w:rPr>
                <w:rFonts w:ascii="Times New Roman" w:eastAsia="Times New Roman"/>
                <w:spacing w:val="4"/>
                <w:sz w:val="21"/>
              </w:rPr>
              <w:t xml:space="preserve"> </w:t>
            </w:r>
            <w:r>
              <w:rPr>
                <w:spacing w:val="-3"/>
                <w:sz w:val="21"/>
              </w:rPr>
              <w:t>完成数据库的创建、删除；数据表的建立、删除；表结构的修改；数据的插入、删除、修改与查询；视图的建立和查询。</w:t>
            </w:r>
          </w:p>
          <w:p>
            <w:pPr>
              <w:pStyle w:val="8"/>
              <w:numPr>
                <w:ilvl w:val="0"/>
                <w:numId w:val="1"/>
              </w:numPr>
              <w:tabs>
                <w:tab w:val="left" w:pos="370"/>
              </w:tabs>
              <w:spacing w:before="0" w:after="0" w:line="326" w:lineRule="exact"/>
              <w:ind w:left="105" w:right="0" w:firstLine="0"/>
              <w:jc w:val="left"/>
              <w:rPr>
                <w:sz w:val="21"/>
              </w:rPr>
            </w:pPr>
            <w:r>
              <w:rPr>
                <w:spacing w:val="-3"/>
                <w:sz w:val="21"/>
              </w:rPr>
              <w:t>加深对表的实体完整性、参照完整性和用户自定义完整性的理解。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0" w:hRule="atLeast"/>
        </w:trPr>
        <w:tc>
          <w:tcPr>
            <w:tcW w:w="427" w:type="dxa"/>
          </w:tcPr>
          <w:p>
            <w:pPr>
              <w:pStyle w:val="8"/>
              <w:rPr>
                <w:rFonts w:ascii="Droid Sans Fallback"/>
                <w:sz w:val="20"/>
              </w:rPr>
            </w:pPr>
          </w:p>
          <w:p>
            <w:pPr>
              <w:pStyle w:val="8"/>
              <w:rPr>
                <w:rFonts w:ascii="Droid Sans Fallback"/>
                <w:sz w:val="20"/>
              </w:rPr>
            </w:pPr>
          </w:p>
          <w:p>
            <w:pPr>
              <w:pStyle w:val="8"/>
              <w:rPr>
                <w:rFonts w:ascii="Droid Sans Fallback"/>
                <w:sz w:val="20"/>
              </w:rPr>
            </w:pPr>
          </w:p>
          <w:p>
            <w:pPr>
              <w:pStyle w:val="8"/>
              <w:rPr>
                <w:rFonts w:ascii="Droid Sans Fallback"/>
                <w:sz w:val="29"/>
              </w:rPr>
            </w:pPr>
          </w:p>
          <w:p>
            <w:pPr>
              <w:pStyle w:val="8"/>
              <w:spacing w:before="1" w:line="252" w:lineRule="auto"/>
              <w:ind w:left="107" w:right="97"/>
              <w:jc w:val="both"/>
              <w:rPr>
                <w:sz w:val="21"/>
              </w:rPr>
            </w:pPr>
            <w:r>
              <w:rPr>
                <w:sz w:val="21"/>
              </w:rPr>
              <w:t>实验数据</w:t>
            </w:r>
          </w:p>
        </w:tc>
        <w:tc>
          <w:tcPr>
            <w:tcW w:w="7522" w:type="dxa"/>
            <w:gridSpan w:val="6"/>
          </w:tcPr>
          <w:p>
            <w:pPr>
              <w:pStyle w:val="8"/>
              <w:spacing w:before="1" w:line="252" w:lineRule="auto"/>
              <w:ind w:left="105" w:right="94"/>
              <w:rPr>
                <w:color w:val="FF0000"/>
                <w:spacing w:val="-5"/>
                <w:w w:val="105"/>
                <w:sz w:val="21"/>
              </w:rPr>
            </w:pPr>
            <w:r>
              <w:rPr>
                <w:color w:val="FF0000"/>
                <w:spacing w:val="-8"/>
                <w:sz w:val="21"/>
              </w:rPr>
              <w:t xml:space="preserve">注：本栏按照“数据库技术及应用实验”中的实验内容，逐一写出题目、代码和  </w:t>
            </w:r>
            <w:r>
              <w:rPr>
                <w:color w:val="FF0000"/>
                <w:spacing w:val="-5"/>
                <w:w w:val="105"/>
                <w:sz w:val="21"/>
              </w:rPr>
              <w:t>实验结果截图。</w:t>
            </w:r>
          </w:p>
          <w:p>
            <w:pPr>
              <w:pStyle w:val="8"/>
              <w:numPr>
                <w:ilvl w:val="0"/>
                <w:numId w:val="0"/>
              </w:numPr>
              <w:tabs>
                <w:tab w:val="left" w:pos="370"/>
              </w:tabs>
              <w:spacing w:before="0" w:after="0" w:line="326" w:lineRule="exact"/>
              <w:ind w:left="105" w:leftChars="0" w:right="0" w:rightChars="0"/>
              <w:jc w:val="left"/>
              <w:rPr>
                <w:spacing w:val="-3"/>
                <w:sz w:val="21"/>
              </w:rPr>
            </w:pPr>
            <w:r>
              <w:rPr>
                <w:spacing w:val="-3"/>
                <w:sz w:val="21"/>
              </w:rPr>
              <w:t>实验二：数据库的创建与修改</w:t>
            </w:r>
          </w:p>
          <w:p>
            <w:pPr>
              <w:pStyle w:val="2"/>
              <w:spacing w:line="439" w:lineRule="exact"/>
              <w:ind w:left="0" w:leftChars="0" w:firstLine="0" w:firstLineChars="0"/>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zh-CN" w:eastAsia="zh-CN" w:bidi="zh-CN"/>
              </w:rPr>
              <w:t>[</w:t>
            </w:r>
            <w:r>
              <w:rPr>
                <w:rFonts w:ascii="Noto Sans CJK JP Regular" w:hAnsi="Noto Sans CJK JP Regular" w:eastAsia="Noto Sans CJK JP Regular" w:cs="Noto Sans CJK JP Regular"/>
                <w:spacing w:val="-3"/>
                <w:sz w:val="21"/>
                <w:szCs w:val="22"/>
                <w:lang w:val="zh-CN" w:eastAsia="zh-CN" w:bidi="zh-CN"/>
              </w:rPr>
              <w:t>实验内容</w:t>
            </w:r>
            <w:r>
              <w:rPr>
                <w:rFonts w:hint="eastAsia" w:ascii="Noto Sans CJK JP Regular" w:hAnsi="Noto Sans CJK JP Regular" w:eastAsia="Noto Sans CJK JP Regular" w:cs="Noto Sans CJK JP Regular"/>
                <w:spacing w:val="-3"/>
                <w:sz w:val="21"/>
                <w:szCs w:val="22"/>
                <w:lang w:val="zh-CN" w:eastAsia="zh-CN" w:bidi="zh-CN"/>
              </w:rPr>
              <w:t>]</w:t>
            </w:r>
          </w:p>
          <w:p>
            <w:pPr>
              <w:pStyle w:val="2"/>
              <w:numPr>
                <w:ilvl w:val="0"/>
                <w:numId w:val="2"/>
              </w:numPr>
              <w:spacing w:before="11" w:line="208" w:lineRule="auto"/>
              <w:ind w:left="0" w:leftChars="0" w:right="242"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创建名为“学生管理数据库”的数据库；它描述了学生的基本信息、课程的 基本信息及学生选修课程的信息。</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SQL代码：</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create database 学生管理数据库</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on primary(</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name = '学生管理数据库',</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filename = 'E:\学生管理数据库_log.mdf',</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size = 5mb,</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maxsize = 100mb,</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filegrowth = 1mb</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log on(</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 xml:space="preserve">name = '学生管理数据库_log', </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 xml:space="preserve">filename = 'E:\学生管理数据库_log.ldf',                     </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 xml:space="preserve">size = 2mb,                         </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 xml:space="preserve">maxsize = 100mb,          </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ab/>
            </w:r>
            <w:r>
              <w:rPr>
                <w:rFonts w:hint="eastAsia" w:ascii="Noto Sans CJK JP Regular" w:hAnsi="Noto Sans CJK JP Regular" w:eastAsia="Noto Sans CJK JP Regular" w:cs="Noto Sans CJK JP Regular"/>
                <w:spacing w:val="-3"/>
                <w:sz w:val="21"/>
                <w:szCs w:val="22"/>
                <w:lang w:val="en-US" w:eastAsia="zh-CN" w:bidi="zh-CN"/>
              </w:rPr>
              <w:t xml:space="preserve">filegrowth = 10%           </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实验结果截图：</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图1-1</w:t>
            </w:r>
          </w:p>
          <w:p>
            <w:pPr>
              <w:pStyle w:val="2"/>
              <w:numPr>
                <w:ilvl w:val="0"/>
                <w:numId w:val="0"/>
              </w:numPr>
              <w:spacing w:before="11" w:line="208" w:lineRule="auto"/>
              <w:ind w:leftChars="0" w:right="242" w:rightChars="0"/>
              <w:rPr>
                <w:rFonts w:hint="eastAsia" w:eastAsia="宋体"/>
                <w:lang w:val="en-US" w:eastAsia="zh-CN"/>
              </w:rPr>
            </w:pPr>
            <w:r>
              <w:rPr>
                <w:rFonts w:hint="eastAsia" w:eastAsia="宋体"/>
                <w:lang w:val="en-US" w:eastAsia="zh-CN"/>
              </w:rPr>
              <w:drawing>
                <wp:inline distT="0" distB="0" distL="114300" distR="114300">
                  <wp:extent cx="4768850" cy="279400"/>
                  <wp:effectExtent l="0" t="0" r="12700" b="6350"/>
                  <wp:docPr id="2" name="图片 2" descr="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102"/>
                          <pic:cNvPicPr>
                            <a:picLocks noChangeAspect="1"/>
                          </pic:cNvPicPr>
                        </pic:nvPicPr>
                        <pic:blipFill>
                          <a:blip r:embed="rId4"/>
                          <a:stretch>
                            <a:fillRect/>
                          </a:stretch>
                        </pic:blipFill>
                        <pic:spPr>
                          <a:xfrm>
                            <a:off x="0" y="0"/>
                            <a:ext cx="4768850" cy="279400"/>
                          </a:xfrm>
                          <a:prstGeom prst="rect">
                            <a:avLst/>
                          </a:prstGeom>
                        </pic:spPr>
                      </pic:pic>
                    </a:graphicData>
                  </a:graphic>
                </wp:inline>
              </w:drawing>
            </w:r>
          </w:p>
          <w:p>
            <w:pPr>
              <w:pStyle w:val="2"/>
              <w:numPr>
                <w:ilvl w:val="0"/>
                <w:numId w:val="0"/>
              </w:numPr>
              <w:spacing w:line="240" w:lineRule="auto"/>
              <w:ind w:leftChars="0" w:right="0" w:rightChars="0"/>
              <w:rPr>
                <w:w w:val="110"/>
              </w:rPr>
            </w:pPr>
            <w:r>
              <w:rPr>
                <w:rFonts w:hint="eastAsia" w:eastAsia="宋体"/>
                <w:w w:val="110"/>
                <w:lang w:eastAsia="zh-CN"/>
              </w:rPr>
              <w:drawing>
                <wp:inline distT="0" distB="0" distL="114300" distR="114300">
                  <wp:extent cx="2524125" cy="1800225"/>
                  <wp:effectExtent l="0" t="0" r="9525" b="9525"/>
                  <wp:docPr id="3" name="图片 3" descr="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103"/>
                          <pic:cNvPicPr>
                            <a:picLocks noChangeAspect="1"/>
                          </pic:cNvPicPr>
                        </pic:nvPicPr>
                        <pic:blipFill>
                          <a:blip r:embed="rId5"/>
                          <a:stretch>
                            <a:fillRect/>
                          </a:stretch>
                        </pic:blipFill>
                        <pic:spPr>
                          <a:xfrm>
                            <a:off x="0" y="0"/>
                            <a:ext cx="2524125" cy="1800225"/>
                          </a:xfrm>
                          <a:prstGeom prst="rect">
                            <a:avLst/>
                          </a:prstGeom>
                        </pic:spPr>
                      </pic:pic>
                    </a:graphicData>
                  </a:graphic>
                </wp:inline>
              </w:drawing>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2）将数据库的名称由“学生管理数据库”更名为“学生管理”。</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SQL代码：</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IF exists (select * from sys.databases where name = '学生管理数据库' )</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EXEC sp_renamedb '学生管理数据库','学生管理'</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实验结果截图：</w:t>
            </w:r>
          </w:p>
          <w:p>
            <w:pPr>
              <w:pStyle w:val="2"/>
              <w:numPr>
                <w:ilvl w:val="0"/>
                <w:numId w:val="0"/>
              </w:numPr>
              <w:spacing w:before="11" w:line="208" w:lineRule="auto"/>
              <w:ind w:leftChars="0" w:right="242"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图2-1</w:t>
            </w:r>
          </w:p>
          <w:p>
            <w:pPr>
              <w:pStyle w:val="2"/>
              <w:widowControl w:val="0"/>
              <w:numPr>
                <w:ilvl w:val="0"/>
                <w:numId w:val="0"/>
              </w:numPr>
              <w:autoSpaceDE w:val="0"/>
              <w:autoSpaceDN w:val="0"/>
              <w:spacing w:before="47" w:after="0" w:line="240" w:lineRule="auto"/>
              <w:ind w:right="0" w:rightChars="0"/>
              <w:jc w:val="left"/>
              <w:rPr>
                <w:rFonts w:hint="eastAsia" w:eastAsia="宋体"/>
                <w:w w:val="110"/>
                <w:lang w:eastAsia="zh-CN"/>
              </w:rPr>
            </w:pPr>
            <w:r>
              <w:rPr>
                <w:rFonts w:hint="eastAsia" w:eastAsia="宋体"/>
                <w:w w:val="110"/>
                <w:lang w:eastAsia="zh-CN"/>
              </w:rPr>
              <w:drawing>
                <wp:inline distT="0" distB="0" distL="114300" distR="114300">
                  <wp:extent cx="4769485" cy="1594485"/>
                  <wp:effectExtent l="0" t="0" r="12065" b="5715"/>
                  <wp:docPr id="4" name="图片 4" descr="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201"/>
                          <pic:cNvPicPr>
                            <a:picLocks noChangeAspect="1"/>
                          </pic:cNvPicPr>
                        </pic:nvPicPr>
                        <pic:blipFill>
                          <a:blip r:embed="rId6"/>
                          <a:stretch>
                            <a:fillRect/>
                          </a:stretch>
                        </pic:blipFill>
                        <pic:spPr>
                          <a:xfrm>
                            <a:off x="0" y="0"/>
                            <a:ext cx="4769485" cy="1594485"/>
                          </a:xfrm>
                          <a:prstGeom prst="rect">
                            <a:avLst/>
                          </a:prstGeom>
                        </pic:spPr>
                      </pic:pic>
                    </a:graphicData>
                  </a:graphic>
                </wp:inline>
              </w:drawing>
            </w:r>
          </w:p>
          <w:p>
            <w:pPr>
              <w:pStyle w:val="2"/>
              <w:widowControl w:val="0"/>
              <w:numPr>
                <w:ilvl w:val="0"/>
                <w:numId w:val="0"/>
              </w:numPr>
              <w:autoSpaceDE w:val="0"/>
              <w:autoSpaceDN w:val="0"/>
              <w:spacing w:before="47" w:after="0" w:line="240" w:lineRule="auto"/>
              <w:ind w:right="0" w:rightChars="0"/>
              <w:jc w:val="left"/>
            </w:pPr>
            <w:r>
              <w:rPr>
                <w:rFonts w:hint="eastAsia" w:eastAsia="宋体"/>
                <w:w w:val="110"/>
                <w:lang w:eastAsia="zh-CN"/>
              </w:rPr>
              <w:drawing>
                <wp:inline distT="0" distB="0" distL="114300" distR="114300">
                  <wp:extent cx="1924050" cy="2219325"/>
                  <wp:effectExtent l="0" t="0" r="0" b="9525"/>
                  <wp:docPr id="5" name="图片 5" descr="0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202"/>
                          <pic:cNvPicPr>
                            <a:picLocks noChangeAspect="1"/>
                          </pic:cNvPicPr>
                        </pic:nvPicPr>
                        <pic:blipFill>
                          <a:blip r:embed="rId7"/>
                          <a:stretch>
                            <a:fillRect/>
                          </a:stretch>
                        </pic:blipFill>
                        <pic:spPr>
                          <a:xfrm>
                            <a:off x="0" y="0"/>
                            <a:ext cx="1924050" cy="2219325"/>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80" w:hRule="atLeast"/>
        </w:trPr>
        <w:tc>
          <w:tcPr>
            <w:tcW w:w="427" w:type="dxa"/>
          </w:tcPr>
          <w:p>
            <w:pPr>
              <w:pStyle w:val="8"/>
              <w:rPr>
                <w:rFonts w:ascii="Droid Sans Fallback"/>
                <w:sz w:val="20"/>
              </w:rPr>
            </w:pPr>
          </w:p>
          <w:p>
            <w:pPr>
              <w:pStyle w:val="8"/>
              <w:rPr>
                <w:rFonts w:ascii="Droid Sans Fallback"/>
                <w:sz w:val="20"/>
              </w:rPr>
            </w:pPr>
          </w:p>
          <w:p>
            <w:pPr>
              <w:pStyle w:val="8"/>
              <w:rPr>
                <w:rFonts w:ascii="Droid Sans Fallback"/>
                <w:sz w:val="20"/>
              </w:rPr>
            </w:pPr>
          </w:p>
          <w:p>
            <w:pPr>
              <w:pStyle w:val="8"/>
              <w:spacing w:before="4"/>
              <w:rPr>
                <w:rFonts w:ascii="Droid Sans Fallback"/>
                <w:sz w:val="16"/>
              </w:rPr>
            </w:pPr>
          </w:p>
          <w:p>
            <w:pPr>
              <w:pStyle w:val="8"/>
              <w:spacing w:line="252" w:lineRule="auto"/>
              <w:ind w:left="107" w:right="97"/>
              <w:jc w:val="both"/>
              <w:rPr>
                <w:sz w:val="21"/>
              </w:rPr>
            </w:pPr>
            <w:r>
              <w:rPr>
                <w:sz w:val="21"/>
              </w:rPr>
              <w:t>实验总结</w:t>
            </w:r>
          </w:p>
        </w:tc>
        <w:tc>
          <w:tcPr>
            <w:tcW w:w="7522" w:type="dxa"/>
            <w:gridSpan w:val="6"/>
          </w:tcPr>
          <w:p>
            <w:pPr>
              <w:pStyle w:val="8"/>
              <w:ind w:firstLine="408" w:firstLineChars="20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此次试验让我加深SqlServer数据库的理解，理解数据库的组成部分，分为主要数据mdf.文件和日志.</w:t>
            </w:r>
            <w:r>
              <w:rPr>
                <w:rFonts w:hint="eastAsia" w:cs="Noto Sans CJK JP Regular"/>
                <w:spacing w:val="-3"/>
                <w:sz w:val="21"/>
                <w:szCs w:val="22"/>
                <w:lang w:val="en-US" w:eastAsia="zh-CN" w:bidi="zh-CN"/>
              </w:rPr>
              <w:t>ldf</w:t>
            </w:r>
            <w:r>
              <w:rPr>
                <w:rFonts w:hint="eastAsia" w:ascii="Noto Sans CJK JP Regular" w:hAnsi="Noto Sans CJK JP Regular" w:eastAsia="Noto Sans CJK JP Regular" w:cs="Noto Sans CJK JP Regular"/>
                <w:spacing w:val="-3"/>
                <w:sz w:val="21"/>
                <w:szCs w:val="22"/>
                <w:lang w:val="en-US" w:eastAsia="zh-CN" w:bidi="zh-CN"/>
              </w:rPr>
              <w:t>文件，与在数据库图形界面上的资源管理器中右键新建数据库结合更深刻理解在图形界面创建数据库的那些属性，图形界面的创建数据库也许和Sql语句创建数据库一样，把参数读取，在生成Sql命令来执行创建。</w:t>
            </w:r>
          </w:p>
          <w:p>
            <w:pPr>
              <w:pStyle w:val="8"/>
              <w:ind w:firstLine="408" w:firstLineChars="20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还有理解系统表存储的东西及作用，如图2-1让我了解数据库的属性都也放在我们平时创建的表中，也是用着sql查询语句查看</w:t>
            </w:r>
            <w:r>
              <w:rPr>
                <w:rFonts w:hint="eastAsia" w:cs="Noto Sans CJK JP Regular"/>
                <w:spacing w:val="-3"/>
                <w:sz w:val="21"/>
                <w:szCs w:val="22"/>
                <w:lang w:val="en-US" w:eastAsia="zh-CN" w:bidi="zh-CN"/>
              </w:rPr>
              <w:t>表</w:t>
            </w:r>
            <w:r>
              <w:rPr>
                <w:rFonts w:hint="eastAsia" w:ascii="Noto Sans CJK JP Regular" w:hAnsi="Noto Sans CJK JP Regular" w:eastAsia="Noto Sans CJK JP Regular" w:cs="Noto Sans CJK JP Regular"/>
                <w:spacing w:val="-3"/>
                <w:sz w:val="21"/>
                <w:szCs w:val="22"/>
                <w:lang w:val="en-US" w:eastAsia="zh-CN" w:bidi="zh-CN"/>
              </w:rPr>
              <w:t>sys.databases</w:t>
            </w:r>
            <w:r>
              <w:rPr>
                <w:rFonts w:hint="eastAsia" w:cs="Noto Sans CJK JP Regular"/>
                <w:spacing w:val="-3"/>
                <w:sz w:val="21"/>
                <w:szCs w:val="22"/>
                <w:lang w:val="en-US" w:eastAsia="zh-CN" w:bidi="zh-CN"/>
              </w:rPr>
              <w:t>中存储</w:t>
            </w:r>
            <w:r>
              <w:rPr>
                <w:rFonts w:hint="eastAsia" w:ascii="Noto Sans CJK JP Regular" w:hAnsi="Noto Sans CJK JP Regular" w:eastAsia="Noto Sans CJK JP Regular" w:cs="Noto Sans CJK JP Regular"/>
                <w:spacing w:val="-3"/>
                <w:sz w:val="21"/>
                <w:szCs w:val="22"/>
                <w:lang w:val="en-US" w:eastAsia="zh-CN" w:bidi="zh-CN"/>
              </w:rPr>
              <w:t>数据库的各种属性，只不过它的是系统数据</w:t>
            </w:r>
            <w:r>
              <w:rPr>
                <w:rFonts w:hint="eastAsia" w:cs="Noto Sans CJK JP Regular"/>
                <w:spacing w:val="-3"/>
                <w:sz w:val="21"/>
                <w:szCs w:val="22"/>
                <w:lang w:val="en-US" w:eastAsia="zh-CN" w:bidi="zh-CN"/>
              </w:rPr>
              <w:t>库表</w:t>
            </w:r>
            <w:r>
              <w:rPr>
                <w:rFonts w:hint="eastAsia" w:ascii="Noto Sans CJK JP Regular" w:hAnsi="Noto Sans CJK JP Regular" w:eastAsia="Noto Sans CJK JP Regular" w:cs="Noto Sans CJK JP Regular"/>
                <w:spacing w:val="-3"/>
                <w:sz w:val="21"/>
                <w:szCs w:val="22"/>
                <w:lang w:val="en-US" w:eastAsia="zh-CN" w:bidi="zh-CN"/>
              </w:rPr>
              <w:t>，有</w:t>
            </w:r>
            <w:r>
              <w:rPr>
                <w:rFonts w:hint="eastAsia" w:cs="Noto Sans CJK JP Regular"/>
                <w:spacing w:val="-3"/>
                <w:sz w:val="21"/>
                <w:szCs w:val="22"/>
                <w:lang w:val="en-US" w:eastAsia="zh-CN" w:bidi="zh-CN"/>
              </w:rPr>
              <w:t>存</w:t>
            </w:r>
            <w:bookmarkStart w:id="0" w:name="_GoBack"/>
            <w:bookmarkEnd w:id="0"/>
            <w:r>
              <w:rPr>
                <w:rFonts w:hint="eastAsia" w:ascii="Noto Sans CJK JP Regular" w:hAnsi="Noto Sans CJK JP Regular" w:eastAsia="Noto Sans CJK JP Regular" w:cs="Noto Sans CJK JP Regular"/>
                <w:spacing w:val="-3"/>
                <w:sz w:val="21"/>
                <w:szCs w:val="22"/>
                <w:lang w:val="en-US" w:eastAsia="zh-CN" w:bidi="zh-CN"/>
              </w:rPr>
              <w:t>着数据库各种各样的属性</w:t>
            </w:r>
            <w:r>
              <w:rPr>
                <w:rFonts w:hint="eastAsia" w:cs="Noto Sans CJK JP Regular"/>
                <w:spacing w:val="-3"/>
                <w:sz w:val="21"/>
                <w:szCs w:val="22"/>
                <w:lang w:val="en-US" w:eastAsia="zh-CN" w:bidi="zh-CN"/>
              </w:rPr>
              <w:t>。</w:t>
            </w:r>
          </w:p>
        </w:tc>
      </w:tr>
    </w:tbl>
    <w:p>
      <w:pPr>
        <w:spacing w:after="0"/>
        <w:rPr>
          <w:rFonts w:ascii="Times New Roman"/>
          <w:sz w:val="20"/>
        </w:rPr>
        <w:sectPr>
          <w:type w:val="continuous"/>
          <w:pgSz w:w="11910" w:h="16840"/>
          <w:pgMar w:top="1500" w:right="1560" w:bottom="280" w:left="1680" w:header="720" w:footer="720" w:gutter="0"/>
        </w:sectPr>
      </w:pPr>
    </w:p>
    <w:tbl>
      <w:tblPr>
        <w:tblStyle w:val="5"/>
        <w:tblW w:w="7945" w:type="dxa"/>
        <w:tblInd w:w="5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7"/>
        <w:gridCol w:w="75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8" w:hRule="atLeast"/>
        </w:trPr>
        <w:tc>
          <w:tcPr>
            <w:tcW w:w="427" w:type="dxa"/>
          </w:tcPr>
          <w:p>
            <w:pPr>
              <w:pStyle w:val="8"/>
              <w:spacing w:line="252" w:lineRule="auto"/>
              <w:ind w:left="107" w:right="97"/>
              <w:jc w:val="both"/>
              <w:rPr>
                <w:sz w:val="21"/>
              </w:rPr>
            </w:pPr>
            <w:r>
              <w:rPr>
                <w:sz w:val="21"/>
              </w:rPr>
              <w:t>指导教师意</w:t>
            </w:r>
          </w:p>
          <w:p>
            <w:pPr>
              <w:pStyle w:val="8"/>
              <w:spacing w:before="1"/>
              <w:ind w:left="107"/>
              <w:jc w:val="both"/>
              <w:rPr>
                <w:sz w:val="21"/>
              </w:rPr>
            </w:pPr>
            <w:r>
              <w:rPr>
                <w:w w:val="100"/>
                <w:sz w:val="21"/>
              </w:rPr>
              <w:t>见</w:t>
            </w:r>
          </w:p>
        </w:tc>
        <w:tc>
          <w:tcPr>
            <w:tcW w:w="7518" w:type="dxa"/>
          </w:tcPr>
          <w:p>
            <w:pPr>
              <w:pStyle w:val="8"/>
              <w:rPr>
                <w:rFonts w:ascii="Droid Sans Fallback"/>
                <w:sz w:val="20"/>
              </w:rPr>
            </w:pPr>
          </w:p>
          <w:p>
            <w:pPr>
              <w:pStyle w:val="8"/>
              <w:rPr>
                <w:rFonts w:ascii="Droid Sans Fallback"/>
                <w:sz w:val="20"/>
              </w:rPr>
            </w:pPr>
          </w:p>
          <w:p>
            <w:pPr>
              <w:pStyle w:val="8"/>
              <w:rPr>
                <w:rFonts w:ascii="Droid Sans Fallback"/>
                <w:sz w:val="20"/>
              </w:rPr>
            </w:pPr>
          </w:p>
          <w:p>
            <w:pPr>
              <w:pStyle w:val="8"/>
              <w:rPr>
                <w:rFonts w:ascii="Droid Sans Fallback"/>
                <w:sz w:val="20"/>
              </w:rPr>
            </w:pPr>
          </w:p>
          <w:p>
            <w:pPr>
              <w:pStyle w:val="8"/>
              <w:rPr>
                <w:rFonts w:ascii="Droid Sans Fallback"/>
                <w:sz w:val="20"/>
              </w:rPr>
            </w:pPr>
          </w:p>
          <w:p>
            <w:pPr>
              <w:pStyle w:val="8"/>
              <w:spacing w:before="2"/>
              <w:rPr>
                <w:rFonts w:ascii="Droid Sans Fallback"/>
                <w:sz w:val="27"/>
              </w:rPr>
            </w:pPr>
          </w:p>
          <w:p>
            <w:pPr>
              <w:pStyle w:val="8"/>
              <w:tabs>
                <w:tab w:val="left" w:pos="5941"/>
                <w:tab w:val="left" w:pos="6572"/>
                <w:tab w:val="left" w:pos="7201"/>
              </w:tabs>
              <w:ind w:left="4097"/>
              <w:rPr>
                <w:sz w:val="21"/>
              </w:rPr>
            </w:pPr>
            <w:r>
              <w:rPr>
                <w:sz w:val="21"/>
              </w:rPr>
              <w:t>签名：</w:t>
            </w:r>
            <w:r>
              <w:rPr>
                <w:sz w:val="21"/>
              </w:rPr>
              <w:tab/>
            </w:r>
            <w:r>
              <w:rPr>
                <w:sz w:val="21"/>
              </w:rPr>
              <w:t>年</w:t>
            </w:r>
            <w:r>
              <w:rPr>
                <w:sz w:val="21"/>
              </w:rPr>
              <w:tab/>
            </w:r>
            <w:r>
              <w:rPr>
                <w:sz w:val="21"/>
              </w:rPr>
              <w:t>月</w:t>
            </w:r>
            <w:r>
              <w:rPr>
                <w:sz w:val="21"/>
              </w:rPr>
              <w:tab/>
            </w:r>
            <w:r>
              <w:rPr>
                <w:sz w:val="21"/>
              </w:rPr>
              <w:t>日</w:t>
            </w:r>
          </w:p>
        </w:tc>
      </w:tr>
    </w:tbl>
    <w:p/>
    <w:sectPr>
      <w:pgSz w:w="11910" w:h="16840"/>
      <w:pgMar w:top="1420" w:right="156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oto Sans CJK JP Regular">
    <w:altName w:val="Segoe Print"/>
    <w:panose1 w:val="00000000000000000000"/>
    <w:charset w:val="00"/>
    <w:family w:val="swiss"/>
    <w:pitch w:val="default"/>
    <w:sig w:usb0="00000000" w:usb1="00000000" w:usb2="00000000" w:usb3="00000000" w:csb0="00000000" w:csb1="00000000"/>
  </w:font>
  <w:font w:name="Droid Sans Fallbac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105" w:hanging="264"/>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841" w:hanging="264"/>
      </w:pPr>
      <w:rPr>
        <w:rFonts w:hint="default"/>
        <w:lang w:val="zh-CN" w:eastAsia="zh-CN" w:bidi="zh-CN"/>
      </w:rPr>
    </w:lvl>
    <w:lvl w:ilvl="2" w:tentative="0">
      <w:start w:val="0"/>
      <w:numFmt w:val="bullet"/>
      <w:lvlText w:val="•"/>
      <w:lvlJc w:val="left"/>
      <w:pPr>
        <w:ind w:left="1582" w:hanging="264"/>
      </w:pPr>
      <w:rPr>
        <w:rFonts w:hint="default"/>
        <w:lang w:val="zh-CN" w:eastAsia="zh-CN" w:bidi="zh-CN"/>
      </w:rPr>
    </w:lvl>
    <w:lvl w:ilvl="3" w:tentative="0">
      <w:start w:val="0"/>
      <w:numFmt w:val="bullet"/>
      <w:lvlText w:val="•"/>
      <w:lvlJc w:val="left"/>
      <w:pPr>
        <w:ind w:left="2323" w:hanging="264"/>
      </w:pPr>
      <w:rPr>
        <w:rFonts w:hint="default"/>
        <w:lang w:val="zh-CN" w:eastAsia="zh-CN" w:bidi="zh-CN"/>
      </w:rPr>
    </w:lvl>
    <w:lvl w:ilvl="4" w:tentative="0">
      <w:start w:val="0"/>
      <w:numFmt w:val="bullet"/>
      <w:lvlText w:val="•"/>
      <w:lvlJc w:val="left"/>
      <w:pPr>
        <w:ind w:left="3064" w:hanging="264"/>
      </w:pPr>
      <w:rPr>
        <w:rFonts w:hint="default"/>
        <w:lang w:val="zh-CN" w:eastAsia="zh-CN" w:bidi="zh-CN"/>
      </w:rPr>
    </w:lvl>
    <w:lvl w:ilvl="5" w:tentative="0">
      <w:start w:val="0"/>
      <w:numFmt w:val="bullet"/>
      <w:lvlText w:val="•"/>
      <w:lvlJc w:val="left"/>
      <w:pPr>
        <w:ind w:left="3806" w:hanging="264"/>
      </w:pPr>
      <w:rPr>
        <w:rFonts w:hint="default"/>
        <w:lang w:val="zh-CN" w:eastAsia="zh-CN" w:bidi="zh-CN"/>
      </w:rPr>
    </w:lvl>
    <w:lvl w:ilvl="6" w:tentative="0">
      <w:start w:val="0"/>
      <w:numFmt w:val="bullet"/>
      <w:lvlText w:val="•"/>
      <w:lvlJc w:val="left"/>
      <w:pPr>
        <w:ind w:left="4547" w:hanging="264"/>
      </w:pPr>
      <w:rPr>
        <w:rFonts w:hint="default"/>
        <w:lang w:val="zh-CN" w:eastAsia="zh-CN" w:bidi="zh-CN"/>
      </w:rPr>
    </w:lvl>
    <w:lvl w:ilvl="7" w:tentative="0">
      <w:start w:val="0"/>
      <w:numFmt w:val="bullet"/>
      <w:lvlText w:val="•"/>
      <w:lvlJc w:val="left"/>
      <w:pPr>
        <w:ind w:left="5288" w:hanging="264"/>
      </w:pPr>
      <w:rPr>
        <w:rFonts w:hint="default"/>
        <w:lang w:val="zh-CN" w:eastAsia="zh-CN" w:bidi="zh-CN"/>
      </w:rPr>
    </w:lvl>
    <w:lvl w:ilvl="8" w:tentative="0">
      <w:start w:val="0"/>
      <w:numFmt w:val="bullet"/>
      <w:lvlText w:val="•"/>
      <w:lvlJc w:val="left"/>
      <w:pPr>
        <w:ind w:left="6029" w:hanging="264"/>
      </w:pPr>
      <w:rPr>
        <w:rFonts w:hint="default"/>
        <w:lang w:val="zh-CN" w:eastAsia="zh-CN" w:bidi="zh-CN"/>
      </w:rPr>
    </w:lvl>
  </w:abstractNum>
  <w:abstractNum w:abstractNumId="1">
    <w:nsid w:val="2319BB66"/>
    <w:multiLevelType w:val="singleLevel"/>
    <w:tmpl w:val="2319BB6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11746528"/>
    <w:rsid w:val="2A1D508C"/>
    <w:rsid w:val="39D36B11"/>
    <w:rsid w:val="42CC43D8"/>
    <w:rsid w:val="447A623E"/>
    <w:rsid w:val="53531E23"/>
    <w:rsid w:val="5C2C3411"/>
    <w:rsid w:val="606A248C"/>
    <w:rsid w:val="615D10D0"/>
    <w:rsid w:val="74244C3C"/>
    <w:rsid w:val="748A4164"/>
    <w:rsid w:val="7E767E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CJK JP Regular" w:hAnsi="Noto Sans CJK JP Regular" w:eastAsia="Noto Sans CJK JP Regular" w:cs="Noto Sans CJK JP Regular"/>
      <w:sz w:val="22"/>
      <w:szCs w:val="22"/>
      <w:lang w:val="zh-CN" w:eastAsia="zh-CN" w:bidi="zh-CN"/>
    </w:rPr>
  </w:style>
  <w:style w:type="character" w:default="1" w:styleId="3">
    <w:name w:val="Default Paragraph Font"/>
    <w:semiHidden/>
    <w:unhideWhenUsed/>
    <w:qFormat/>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1"/>
    <w:pPr>
      <w:spacing w:before="47" w:line="499" w:lineRule="exact"/>
      <w:ind w:left="2765"/>
    </w:pPr>
    <w:rPr>
      <w:rFonts w:ascii="Droid Sans Fallback" w:hAnsi="Droid Sans Fallback" w:eastAsia="Droid Sans Fallback" w:cs="Droid Sans Fallback"/>
      <w:sz w:val="30"/>
      <w:szCs w:val="30"/>
      <w:lang w:val="zh-CN" w:eastAsia="zh-CN" w:bidi="zh-CN"/>
    </w:rPr>
  </w:style>
  <w:style w:type="character" w:styleId="4">
    <w:name w:val="Emphasis"/>
    <w:basedOn w:val="3"/>
    <w:qFormat/>
    <w:uiPriority w:val="0"/>
    <w:rPr>
      <w:i/>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rPr>
      <w:lang w:val="zh-CN" w:eastAsia="zh-CN" w:bidi="zh-CN"/>
    </w:rPr>
  </w:style>
  <w:style w:type="paragraph" w:customStyle="1" w:styleId="8">
    <w:name w:val="Table Paragraph"/>
    <w:basedOn w:val="1"/>
    <w:qFormat/>
    <w:uiPriority w:val="1"/>
    <w:rPr>
      <w:rFonts w:ascii="Noto Sans CJK JP Regular" w:hAnsi="Noto Sans CJK JP Regular" w:eastAsia="Noto Sans CJK JP Regular" w:cs="Noto Sans CJK JP Regula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2018-05-24T06:29:00Z</dcterms:created>
  <dc:creator>番茄花园</dc:creator>
  <cp:lastModifiedBy>Administrator</cp:lastModifiedBy>
  <dcterms:modified xsi:type="dcterms:W3CDTF">2018-06-14T13:53:14Z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2018-04-28T00:00:00Z</vt:filetime>
  </property>
  <property fmtid="{D5CDD505-2E9C-101B-9397-08002B2CF9AE}" pid="3" name="Creator">
    <vt:lpwstr>Microsoft Office Word 2007</vt:lpwstr>
  </property>
  <property fmtid="{D5CDD505-2E9C-101B-9397-08002B2CF9AE}" pid="4" name="LastSaved">
    <vt:filetime>2018-05-24T00:00:00Z</vt:filetime>
  </property>
  <property fmtid="{D5CDD505-2E9C-101B-9397-08002B2CF9AE}" pid="5" name="KSOProductBuildVer">
    <vt:lpwstr>2052-10.1.0.7400</vt:lpwstr>
  </property>
</Properties>
</file>