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66EB2" w:rsidTr="00F66EB2">
        <w:trPr>
          <w:trHeight w:val="1550"/>
        </w:trPr>
        <w:tc>
          <w:tcPr>
            <w:tcW w:w="4148" w:type="dxa"/>
          </w:tcPr>
          <w:p w:rsidR="00F66EB2" w:rsidRDefault="00FB7AAF" w:rsidP="00FB7AA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使用关联容器</w:t>
            </w:r>
          </w:p>
          <w:p w:rsidR="00FB7AAF" w:rsidRDefault="00FB7AAF" w:rsidP="00FB7AA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使用</w:t>
            </w:r>
            <w:r>
              <w:t>map</w:t>
            </w:r>
          </w:p>
          <w:p w:rsidR="00FB7AAF" w:rsidRDefault="00FB7AAF" w:rsidP="00F15DC7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使用</w:t>
            </w:r>
            <w:r>
              <w:t>set</w:t>
            </w:r>
          </w:p>
        </w:tc>
        <w:tc>
          <w:tcPr>
            <w:tcW w:w="4148" w:type="dxa"/>
          </w:tcPr>
          <w:p w:rsidR="00F66EB2" w:rsidRDefault="00FB7AAF">
            <w:r>
              <w:t>Map set</w:t>
            </w:r>
          </w:p>
          <w:p w:rsidR="00FB7AAF" w:rsidRDefault="00FB7AAF">
            <w:r>
              <w:t>关联容器</w:t>
            </w:r>
          </w:p>
          <w:p w:rsidR="00FB7AAF" w:rsidRDefault="00FB7AAF">
            <w:r>
              <w:t>M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头文件</w:t>
            </w:r>
          </w:p>
          <w:p w:rsidR="00FB7AAF" w:rsidRDefault="00FB7AAF">
            <w:pPr>
              <w:rPr>
                <w:rFonts w:hint="eastAsia"/>
              </w:rPr>
            </w:pPr>
            <w:r>
              <w:t>Set</w:t>
            </w:r>
            <w:r>
              <w:t>头文件</w:t>
            </w:r>
          </w:p>
          <w:p w:rsidR="00FB7AAF" w:rsidRDefault="00FB7AAF">
            <w:r>
              <w:t>Multimap</w:t>
            </w:r>
            <w:r>
              <w:t>头文件</w:t>
            </w:r>
          </w:p>
          <w:p w:rsidR="00FB7AAF" w:rsidRDefault="00FB7AAF">
            <w:r>
              <w:t>Multiset</w:t>
            </w:r>
            <w:r>
              <w:t>头文件</w:t>
            </w:r>
          </w:p>
          <w:p w:rsidR="00FB7AAF" w:rsidRDefault="00FB7AAF">
            <w:r>
              <w:t>Unordered_map</w:t>
            </w:r>
            <w:r>
              <w:rPr>
                <w:rFonts w:hint="eastAsia"/>
              </w:rPr>
              <w:t>/set</w:t>
            </w:r>
          </w:p>
          <w:p w:rsidR="00FB7AAF" w:rsidRDefault="00EB7405">
            <w:r w:rsidRPr="00EB7405">
              <w:t>map&lt;string, int&gt; word_count2;</w:t>
            </w:r>
          </w:p>
          <w:p w:rsidR="00476422" w:rsidRDefault="00476422">
            <w:r w:rsidRPr="00476422">
              <w:t>set&lt;string&gt; word_not{"the","then","but","or","an","a"};</w:t>
            </w:r>
          </w:p>
          <w:p w:rsidR="007F5B30" w:rsidRPr="00F15DC7" w:rsidRDefault="007F5B30">
            <w:pPr>
              <w:rPr>
                <w:rFonts w:hint="eastAsia"/>
              </w:rPr>
            </w:pPr>
            <w:r>
              <w:t>if(word.find(word)==word.end())</w:t>
            </w:r>
          </w:p>
        </w:tc>
      </w:tr>
      <w:tr w:rsidR="00F66EB2" w:rsidTr="00F66EB2">
        <w:trPr>
          <w:trHeight w:val="1685"/>
        </w:trPr>
        <w:tc>
          <w:tcPr>
            <w:tcW w:w="8296" w:type="dxa"/>
            <w:gridSpan w:val="2"/>
          </w:tcPr>
          <w:p w:rsidR="00E97254" w:rsidRDefault="00E97254" w:rsidP="00E97254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使用关联容器</w:t>
            </w:r>
          </w:p>
          <w:p w:rsidR="00E97254" w:rsidRDefault="00E97254" w:rsidP="00E97254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ap:</w:t>
            </w:r>
            <w:r>
              <w:t>键值对</w:t>
            </w:r>
          </w:p>
          <w:p w:rsidR="00E97254" w:rsidRDefault="00E97254" w:rsidP="00E97254">
            <w:pPr>
              <w:pStyle w:val="a4"/>
              <w:ind w:left="360" w:firstLineChars="0" w:firstLine="0"/>
            </w:pPr>
            <w:r>
              <w:t>Set</w:t>
            </w:r>
            <w:r>
              <w:rPr>
                <w:rFonts w:hint="eastAsia"/>
              </w:rPr>
              <w:t>：</w:t>
            </w:r>
            <w:r>
              <w:t>每个元素只包含一个关键字</w:t>
            </w:r>
          </w:p>
          <w:p w:rsidR="00E97254" w:rsidRDefault="00E97254" w:rsidP="00E97254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类型分三种：</w:t>
            </w:r>
          </w:p>
          <w:p w:rsidR="00E97254" w:rsidRDefault="00E97254" w:rsidP="00E97254">
            <w:pPr>
              <w:pStyle w:val="a4"/>
              <w:ind w:left="360" w:firstLineChars="0" w:firstLine="0"/>
            </w:pPr>
            <w:r>
              <w:t>Set</w:t>
            </w:r>
            <w:r>
              <w:rPr>
                <w:rFonts w:hint="eastAsia"/>
              </w:rPr>
              <w:t>，</w:t>
            </w:r>
            <w:r>
              <w:t>map</w:t>
            </w:r>
          </w:p>
          <w:p w:rsidR="00E97254" w:rsidRDefault="00E97254" w:rsidP="00E97254">
            <w:pPr>
              <w:pStyle w:val="a4"/>
              <w:ind w:left="360" w:firstLineChars="0" w:firstLine="0"/>
            </w:pPr>
            <w:r>
              <w:t>重不重复关键字</w:t>
            </w:r>
          </w:p>
          <w:p w:rsidR="00E97254" w:rsidRDefault="00E97254" w:rsidP="00E97254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顺序或无序</w:t>
            </w:r>
          </w:p>
          <w:p w:rsidR="00E97254" w:rsidRDefault="00E97254" w:rsidP="00E97254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被称为关联数组，不同于下标不必须是整数</w:t>
            </w:r>
          </w:p>
          <w:p w:rsidR="00E97254" w:rsidRPr="00E97254" w:rsidRDefault="00E97254" w:rsidP="00E97254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et</w:t>
            </w:r>
            <w:r>
              <w:t>是关键字的简单集合</w:t>
            </w:r>
          </w:p>
          <w:p w:rsidR="00E97254" w:rsidRDefault="00E97254" w:rsidP="00E97254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使用</w:t>
            </w:r>
            <w:r>
              <w:t>map</w:t>
            </w:r>
          </w:p>
          <w:p w:rsidR="000F7BDD" w:rsidRDefault="000F7BDD" w:rsidP="000F7BDD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是模板，提取元素获取为</w:t>
            </w:r>
            <w:r>
              <w:rPr>
                <w:rFonts w:hint="eastAsia"/>
              </w:rPr>
              <w:t>pair</w:t>
            </w:r>
            <w:r>
              <w:rPr>
                <w:rFonts w:hint="eastAsia"/>
              </w:rPr>
              <w:t>类型的对象，</w:t>
            </w:r>
            <w:r>
              <w:rPr>
                <w:rFonts w:hint="eastAsia"/>
              </w:rPr>
              <w:t>first</w:t>
            </w:r>
            <w:r>
              <w:rPr>
                <w:rFonts w:hint="eastAsia"/>
              </w:rPr>
              <w:t>为关键字，</w:t>
            </w:r>
            <w:r>
              <w:rPr>
                <w:rFonts w:hint="eastAsia"/>
              </w:rPr>
              <w:t>second</w:t>
            </w:r>
            <w:r>
              <w:rPr>
                <w:rFonts w:hint="eastAsia"/>
              </w:rPr>
              <w:t>为值</w:t>
            </w:r>
          </w:p>
          <w:p w:rsidR="00F66EB2" w:rsidRDefault="00E97254" w:rsidP="00E97254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使用</w:t>
            </w:r>
            <w:r>
              <w:t>set</w:t>
            </w:r>
          </w:p>
          <w:p w:rsidR="000F7BDD" w:rsidRDefault="000F7BDD" w:rsidP="000F7BDD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也是模板</w:t>
            </w:r>
          </w:p>
          <w:p w:rsidR="000F7BDD" w:rsidRDefault="000F7BDD" w:rsidP="000F7BDD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t>Find</w:t>
            </w:r>
            <w:r>
              <w:t>调用返回一个迭代器</w:t>
            </w:r>
            <w:r>
              <w:rPr>
                <w:rFonts w:hint="eastAsia"/>
              </w:rPr>
              <w:t>，</w:t>
            </w:r>
            <w:r>
              <w:t>返回指向给定关键字的迭代器或者尾后迭代器</w:t>
            </w:r>
            <w:bookmarkStart w:id="0" w:name="_GoBack"/>
            <w:bookmarkEnd w:id="0"/>
          </w:p>
        </w:tc>
      </w:tr>
    </w:tbl>
    <w:p w:rsidR="008137A5" w:rsidRDefault="00593C5F">
      <w:r>
        <w:rPr>
          <w:noProof/>
        </w:rPr>
        <w:drawing>
          <wp:inline distT="0" distB="0" distL="0" distR="0" wp14:anchorId="0794AD11" wp14:editId="0D0FBCF3">
            <wp:extent cx="5274310" cy="2284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172BD"/>
    <w:multiLevelType w:val="hybridMultilevel"/>
    <w:tmpl w:val="89CCD0BA"/>
    <w:lvl w:ilvl="0" w:tplc="5F6ACD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5D27C9"/>
    <w:multiLevelType w:val="hybridMultilevel"/>
    <w:tmpl w:val="C7B296F6"/>
    <w:lvl w:ilvl="0" w:tplc="D292C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BC59ED"/>
    <w:multiLevelType w:val="hybridMultilevel"/>
    <w:tmpl w:val="FCDE6584"/>
    <w:lvl w:ilvl="0" w:tplc="DD22DFE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C3539B"/>
    <w:multiLevelType w:val="hybridMultilevel"/>
    <w:tmpl w:val="C7B296F6"/>
    <w:lvl w:ilvl="0" w:tplc="D292C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933DEF"/>
    <w:multiLevelType w:val="hybridMultilevel"/>
    <w:tmpl w:val="76CA98D4"/>
    <w:lvl w:ilvl="0" w:tplc="341A13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B51BEA"/>
    <w:multiLevelType w:val="hybridMultilevel"/>
    <w:tmpl w:val="BBA2AAB2"/>
    <w:lvl w:ilvl="0" w:tplc="6D0AA85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BC6C58"/>
    <w:multiLevelType w:val="hybridMultilevel"/>
    <w:tmpl w:val="51DCB7A6"/>
    <w:lvl w:ilvl="0" w:tplc="B13604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67"/>
    <w:rsid w:val="000F7BDD"/>
    <w:rsid w:val="00476422"/>
    <w:rsid w:val="00593C5F"/>
    <w:rsid w:val="007F5B30"/>
    <w:rsid w:val="008137A5"/>
    <w:rsid w:val="00D069AB"/>
    <w:rsid w:val="00E01867"/>
    <w:rsid w:val="00E97254"/>
    <w:rsid w:val="00EB7405"/>
    <w:rsid w:val="00F15DC7"/>
    <w:rsid w:val="00F66EB2"/>
    <w:rsid w:val="00FB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6C169-9091-44B6-B218-9AE1449F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6E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B7A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340</Characters>
  <Application>Microsoft Office Word</Application>
  <DocSecurity>0</DocSecurity>
  <Lines>2</Lines>
  <Paragraphs>1</Paragraphs>
  <ScaleCrop>false</ScaleCrop>
  <Company>FrankLuna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2019-06-20T12:39:00Z</dcterms:created>
  <dcterms:modified xsi:type="dcterms:W3CDTF">2019-06-23T03:08:00Z</dcterms:modified>
</cp:coreProperties>
</file>