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38C2" w:rsidTr="003838C2">
        <w:trPr>
          <w:trHeight w:val="1550"/>
        </w:trPr>
        <w:tc>
          <w:tcPr>
            <w:tcW w:w="3823" w:type="dxa"/>
          </w:tcPr>
          <w:p w:rsidR="003838C2" w:rsidRDefault="003838C2" w:rsidP="003838C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继承中的类作用域</w:t>
            </w:r>
          </w:p>
          <w:p w:rsidR="003838C2" w:rsidRDefault="003838C2" w:rsidP="003838C2">
            <w:pPr>
              <w:pStyle w:val="a6"/>
              <w:numPr>
                <w:ilvl w:val="0"/>
                <w:numId w:val="1"/>
              </w:numPr>
              <w:ind w:firstLineChars="0"/>
            </w:pPr>
            <w:r w:rsidRPr="003838C2">
              <w:rPr>
                <w:rFonts w:hint="eastAsia"/>
              </w:rPr>
              <w:t>在编译时进行名字查找</w:t>
            </w:r>
          </w:p>
          <w:p w:rsidR="003838C2" w:rsidRDefault="003838C2" w:rsidP="003838C2">
            <w:pPr>
              <w:pStyle w:val="a6"/>
              <w:numPr>
                <w:ilvl w:val="0"/>
                <w:numId w:val="1"/>
              </w:numPr>
              <w:ind w:firstLineChars="0"/>
            </w:pPr>
            <w:r w:rsidRPr="003838C2">
              <w:rPr>
                <w:rFonts w:hint="eastAsia"/>
              </w:rPr>
              <w:t>名字冲突与继承</w:t>
            </w:r>
          </w:p>
          <w:p w:rsidR="002A3F6E" w:rsidRDefault="002A3F6E" w:rsidP="002A3F6E">
            <w:pPr>
              <w:pStyle w:val="a6"/>
              <w:numPr>
                <w:ilvl w:val="0"/>
                <w:numId w:val="1"/>
              </w:numPr>
              <w:ind w:firstLineChars="0"/>
            </w:pPr>
            <w:r w:rsidRPr="002A3F6E">
              <w:rPr>
                <w:rFonts w:hint="eastAsia"/>
              </w:rPr>
              <w:t>通过作用域运算符来使用隐藏的成员</w:t>
            </w:r>
          </w:p>
          <w:p w:rsidR="003838C2" w:rsidRDefault="003838C2" w:rsidP="003838C2">
            <w:pPr>
              <w:pStyle w:val="a6"/>
              <w:numPr>
                <w:ilvl w:val="0"/>
                <w:numId w:val="1"/>
              </w:numPr>
              <w:ind w:firstLineChars="0"/>
            </w:pPr>
            <w:r w:rsidRPr="003838C2">
              <w:rPr>
                <w:rFonts w:hint="eastAsia"/>
              </w:rPr>
              <w:t>一如往常，名字查找先于类型检查</w:t>
            </w:r>
          </w:p>
          <w:p w:rsidR="003838C2" w:rsidRDefault="003838C2" w:rsidP="003838C2">
            <w:pPr>
              <w:pStyle w:val="a6"/>
              <w:numPr>
                <w:ilvl w:val="0"/>
                <w:numId w:val="1"/>
              </w:numPr>
              <w:ind w:firstLineChars="0"/>
            </w:pPr>
            <w:r w:rsidRPr="003838C2">
              <w:rPr>
                <w:rFonts w:hint="eastAsia"/>
              </w:rPr>
              <w:t>虚函数与作用域</w:t>
            </w:r>
          </w:p>
          <w:p w:rsidR="003838C2" w:rsidRDefault="003838C2" w:rsidP="003838C2">
            <w:pPr>
              <w:pStyle w:val="a6"/>
              <w:numPr>
                <w:ilvl w:val="0"/>
                <w:numId w:val="1"/>
              </w:numPr>
              <w:ind w:firstLineChars="0"/>
            </w:pPr>
            <w:r w:rsidRPr="003838C2">
              <w:rPr>
                <w:rFonts w:hint="eastAsia"/>
              </w:rPr>
              <w:t>通过基类调用隐藏的虚函数</w:t>
            </w:r>
          </w:p>
          <w:p w:rsidR="003838C2" w:rsidRDefault="003838C2" w:rsidP="003838C2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3838C2">
              <w:rPr>
                <w:rFonts w:hint="eastAsia"/>
              </w:rPr>
              <w:t>覆盖重载的函数</w:t>
            </w:r>
          </w:p>
        </w:tc>
        <w:tc>
          <w:tcPr>
            <w:tcW w:w="4473" w:type="dxa"/>
          </w:tcPr>
          <w:p w:rsidR="003838C2" w:rsidRDefault="003838C2">
            <w:r>
              <w:t>Return Base::mem;</w:t>
            </w:r>
          </w:p>
          <w:p w:rsidR="006556B7" w:rsidRDefault="006556B7"/>
        </w:tc>
      </w:tr>
      <w:tr w:rsidR="003838C2" w:rsidTr="003838C2">
        <w:trPr>
          <w:trHeight w:val="1260"/>
        </w:trPr>
        <w:tc>
          <w:tcPr>
            <w:tcW w:w="8296" w:type="dxa"/>
            <w:gridSpan w:val="2"/>
          </w:tcPr>
          <w:p w:rsidR="006556B7" w:rsidRDefault="006556B7" w:rsidP="006556B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继承中的类作用域</w:t>
            </w:r>
          </w:p>
          <w:p w:rsidR="006556B7" w:rsidRDefault="006556B7" w:rsidP="006556B7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每个类定义自己的作用域，作用域中定义类的成员。</w:t>
            </w:r>
          </w:p>
          <w:p w:rsidR="006556B7" w:rsidRPr="006556B7" w:rsidRDefault="006556B7" w:rsidP="006556B7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继承关系时：派生类的作用域</w:t>
            </w:r>
            <w:r w:rsidRPr="006556B7">
              <w:rPr>
                <w:rFonts w:hint="eastAsia"/>
                <w:color w:val="FF0000"/>
              </w:rPr>
              <w:t>嵌套</w:t>
            </w:r>
            <w:r>
              <w:rPr>
                <w:rFonts w:hint="eastAsia"/>
              </w:rPr>
              <w:t>在其基类的作用域</w:t>
            </w:r>
            <w:r w:rsidRPr="006556B7">
              <w:rPr>
                <w:rFonts w:hint="eastAsia"/>
                <w:color w:val="FF0000"/>
              </w:rPr>
              <w:t>之内</w:t>
            </w:r>
          </w:p>
          <w:p w:rsidR="006556B7" w:rsidRDefault="006556B7" w:rsidP="006556B7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如果在派生类的作用域无法找到成员，则会在外层的</w:t>
            </w:r>
            <w:r w:rsidRPr="006556B7">
              <w:rPr>
                <w:rFonts w:hint="eastAsia"/>
                <w:color w:val="FF0000"/>
              </w:rPr>
              <w:t>基类作用域</w:t>
            </w:r>
            <w:r>
              <w:rPr>
                <w:rFonts w:hint="eastAsia"/>
              </w:rPr>
              <w:t>查找</w:t>
            </w:r>
          </w:p>
          <w:p w:rsidR="006556B7" w:rsidRDefault="006556B7" w:rsidP="006556B7">
            <w:pPr>
              <w:pStyle w:val="a6"/>
              <w:numPr>
                <w:ilvl w:val="0"/>
                <w:numId w:val="2"/>
              </w:numPr>
              <w:ind w:firstLineChars="0"/>
            </w:pPr>
            <w:r w:rsidRPr="003838C2">
              <w:rPr>
                <w:rFonts w:hint="eastAsia"/>
              </w:rPr>
              <w:t>在编译时进行名字查找</w:t>
            </w:r>
          </w:p>
          <w:p w:rsidR="006556B7" w:rsidRDefault="006556B7" w:rsidP="006556B7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一个对象、引用或指针的静态类型决定了该对象的哪些成员是可见的。</w:t>
            </w:r>
          </w:p>
          <w:p w:rsidR="006556B7" w:rsidRDefault="006556B7" w:rsidP="006556B7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即使静态类型与动态类型可能不一致。</w:t>
            </w:r>
          </w:p>
          <w:p w:rsidR="006556B7" w:rsidRDefault="006556B7" w:rsidP="006556B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总：由静</w:t>
            </w:r>
            <w:r w:rsidRPr="006556B7">
              <w:rPr>
                <w:rFonts w:hint="eastAsia"/>
                <w:color w:val="FF0000"/>
              </w:rPr>
              <w:t>态类型</w:t>
            </w:r>
            <w:r>
              <w:rPr>
                <w:rFonts w:hint="eastAsia"/>
              </w:rPr>
              <w:t>决定哪些成员可见可使用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即若静态类型是基类，找不到派生类的成员</w:t>
            </w:r>
          </w:p>
          <w:p w:rsidR="00504940" w:rsidRDefault="00504940" w:rsidP="00504940">
            <w:pPr>
              <w:rPr>
                <w:rFonts w:hint="eastAsia"/>
              </w:rPr>
            </w:pPr>
            <w:r w:rsidRPr="00504940">
              <w:rPr>
                <w:rFonts w:hint="eastAsia"/>
              </w:rPr>
              <w:t>即：向上转型时若静态类型与动态类型不一致，从静态类型（父类）查找，则会忽略动态类型（子类）的成员</w:t>
            </w:r>
          </w:p>
          <w:p w:rsidR="00371A88" w:rsidRDefault="006556B7" w:rsidP="00371A8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3838C2">
              <w:rPr>
                <w:rFonts w:hint="eastAsia"/>
              </w:rPr>
              <w:t>名字冲突与继承</w:t>
            </w:r>
          </w:p>
          <w:p w:rsidR="00632F00" w:rsidRDefault="00632F00" w:rsidP="00632F00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632F00">
              <w:rPr>
                <w:rFonts w:hint="eastAsia"/>
              </w:rPr>
              <w:t>派生类的成员名字会隐藏定义在基类的成员名字</w:t>
            </w:r>
            <w:r w:rsidRPr="00632F00">
              <w:rPr>
                <w:rFonts w:hint="eastAsia"/>
              </w:rPr>
              <w:t>,</w:t>
            </w:r>
            <w:r w:rsidRPr="00632F00">
              <w:rPr>
                <w:rFonts w:hint="eastAsia"/>
              </w:rPr>
              <w:t>同名</w:t>
            </w:r>
          </w:p>
          <w:p w:rsidR="002A3F6E" w:rsidRPr="002A3F6E" w:rsidRDefault="002A3F6E" w:rsidP="002A3F6E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2A3F6E">
              <w:rPr>
                <w:rFonts w:hint="eastAsia"/>
              </w:rPr>
              <w:t>通过作用域运算符来使用隐藏的成员</w:t>
            </w:r>
          </w:p>
          <w:p w:rsidR="005C056C" w:rsidRDefault="005C056C" w:rsidP="005C056C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可以使用</w:t>
            </w:r>
            <w:r w:rsidRPr="005C056C">
              <w:rPr>
                <w:rFonts w:hint="eastAsia"/>
                <w:color w:val="FF0000"/>
              </w:rPr>
              <w:t>作用域运算符</w:t>
            </w:r>
            <w:r>
              <w:rPr>
                <w:rFonts w:hint="eastAsia"/>
              </w:rPr>
              <w:t>来使用一个被隐藏的基类成员</w:t>
            </w:r>
          </w:p>
          <w:p w:rsidR="005C056C" w:rsidRDefault="005C056C" w:rsidP="005C056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：除了覆盖继承而来的虚函数之外，最好不要定义同名名字</w:t>
            </w:r>
          </w:p>
          <w:p w:rsidR="0017184C" w:rsidRDefault="0017184C" w:rsidP="0017184C">
            <w:pPr>
              <w:rPr>
                <w:rFonts w:hint="eastAsia"/>
              </w:rPr>
            </w:pPr>
            <w:r>
              <w:rPr>
                <w:rFonts w:hint="eastAsia"/>
              </w:rPr>
              <w:t>关键概念：名字查找与继承</w:t>
            </w:r>
          </w:p>
          <w:p w:rsidR="0017184C" w:rsidRDefault="0017184C" w:rsidP="0017184C">
            <w:pPr>
              <w:rPr>
                <w:rFonts w:hint="eastAsia"/>
              </w:rPr>
            </w:pPr>
            <w:r>
              <w:rPr>
                <w:rFonts w:hint="eastAsia"/>
              </w:rPr>
              <w:t>p-&gt;mem();4</w:t>
            </w:r>
            <w:r>
              <w:rPr>
                <w:rFonts w:hint="eastAsia"/>
              </w:rPr>
              <w:t>个步骤</w:t>
            </w:r>
          </w:p>
          <w:p w:rsidR="0017184C" w:rsidRDefault="0017184C" w:rsidP="0017184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1C04C4">
              <w:t xml:space="preserve"> 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的静态类型。必然是类类型</w:t>
            </w:r>
          </w:p>
          <w:p w:rsidR="0017184C" w:rsidRDefault="0017184C" w:rsidP="0017184C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1C04C4">
              <w:t xml:space="preserve">  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的静态类型对应的类中查找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，找不到再找基类直至顶，若没有则报错</w:t>
            </w:r>
          </w:p>
          <w:p w:rsidR="0017184C" w:rsidRDefault="0017184C" w:rsidP="0017184C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1C04C4">
              <w:t xml:space="preserve">  </w:t>
            </w:r>
            <w:r>
              <w:rPr>
                <w:rFonts w:hint="eastAsia"/>
              </w:rPr>
              <w:t>若找到了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，常规的类型检查，是否合法</w:t>
            </w:r>
          </w:p>
          <w:p w:rsidR="0017184C" w:rsidRDefault="0017184C" w:rsidP="0017184C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1C04C4">
              <w:t xml:space="preserve">  </w:t>
            </w:r>
            <w:r>
              <w:rPr>
                <w:rFonts w:hint="eastAsia"/>
              </w:rPr>
              <w:t>合法：是否是虚函数产生不同的代码：</w:t>
            </w:r>
          </w:p>
          <w:p w:rsidR="0017184C" w:rsidRPr="00A63E40" w:rsidRDefault="0017184C" w:rsidP="008929BD">
            <w:pPr>
              <w:ind w:left="420" w:hangingChars="200" w:hanging="42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是虚函数且我们是通过引用或指针进行的调用，则编译器产生的代码将在运行时确定到底运行该虚函数的哪个版本，根据</w:t>
            </w:r>
            <w:r w:rsidRPr="00A63E40">
              <w:rPr>
                <w:rFonts w:hint="eastAsia"/>
                <w:color w:val="FF0000"/>
              </w:rPr>
              <w:t>动态类型</w:t>
            </w:r>
          </w:p>
          <w:p w:rsidR="005C056C" w:rsidRDefault="0017184C" w:rsidP="008929BD">
            <w:pPr>
              <w:ind w:left="420" w:hangingChars="200" w:hanging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>
              <w:rPr>
                <w:rFonts w:hint="eastAsia"/>
              </w:rPr>
              <w:t>若不是虚函数或者通过对象（而非引用或指针）进行的调用，则编译器将产生一个常规函数调用</w:t>
            </w:r>
          </w:p>
          <w:p w:rsidR="00371A88" w:rsidRDefault="002A3F6E" w:rsidP="008929BD">
            <w:pPr>
              <w:ind w:left="420" w:hangingChars="200" w:hanging="420"/>
            </w:pPr>
            <w:r>
              <w:rPr>
                <w:rFonts w:hint="eastAsia"/>
              </w:rPr>
              <w:t xml:space="preserve">5. </w:t>
            </w:r>
            <w:r>
              <w:t xml:space="preserve"> </w:t>
            </w:r>
            <w:r w:rsidR="00371A88" w:rsidRPr="00371A88">
              <w:rPr>
                <w:rFonts w:hint="eastAsia"/>
              </w:rPr>
              <w:t>一如往常，名字查找先于类型检查</w:t>
            </w:r>
          </w:p>
          <w:p w:rsidR="00E551BD" w:rsidRDefault="00E551BD" w:rsidP="00E551BD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内层作用域的函数</w:t>
            </w:r>
            <w:r w:rsidRPr="00A63E40">
              <w:rPr>
                <w:rFonts w:hint="eastAsia"/>
                <w:color w:val="FF0000"/>
              </w:rPr>
              <w:t>不会</w:t>
            </w:r>
            <w:r>
              <w:rPr>
                <w:rFonts w:hint="eastAsia"/>
              </w:rPr>
              <w:t>重载外层作用域的函数</w:t>
            </w:r>
          </w:p>
          <w:p w:rsidR="00E551BD" w:rsidRDefault="00E551BD" w:rsidP="00E551BD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定义派生类中的函数</w:t>
            </w:r>
            <w:r w:rsidRPr="00A63E40">
              <w:rPr>
                <w:rFonts w:hint="eastAsia"/>
                <w:color w:val="FF0000"/>
              </w:rPr>
              <w:t>也不会</w:t>
            </w:r>
            <w:r>
              <w:rPr>
                <w:rFonts w:hint="eastAsia"/>
              </w:rPr>
              <w:t>重载基类的成员。</w:t>
            </w:r>
          </w:p>
          <w:p w:rsidR="00E551BD" w:rsidRPr="00E551BD" w:rsidRDefault="00E551BD" w:rsidP="00E551BD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若派生类中的成员与基类的某个成员同名，则派生类将在其作用域内隐藏该基类成员，即使</w:t>
            </w:r>
            <w:r w:rsidRPr="00271167">
              <w:rPr>
                <w:rFonts w:hint="eastAsia"/>
                <w:color w:val="FF0000"/>
              </w:rPr>
              <w:t>形参列表</w:t>
            </w:r>
            <w:r>
              <w:rPr>
                <w:rFonts w:hint="eastAsia"/>
              </w:rPr>
              <w:t>不一致</w:t>
            </w:r>
          </w:p>
          <w:p w:rsidR="006556B7" w:rsidRDefault="006556B7" w:rsidP="002A3F6E">
            <w:pPr>
              <w:pStyle w:val="a6"/>
              <w:numPr>
                <w:ilvl w:val="0"/>
                <w:numId w:val="10"/>
              </w:numPr>
              <w:ind w:firstLineChars="0"/>
            </w:pPr>
            <w:r w:rsidRPr="003838C2">
              <w:rPr>
                <w:rFonts w:hint="eastAsia"/>
              </w:rPr>
              <w:t>虚函数与作用域</w:t>
            </w:r>
          </w:p>
          <w:p w:rsidR="005B5CC3" w:rsidRDefault="005B5CC3" w:rsidP="005B5CC3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 w:rsidRPr="005B5CC3">
              <w:rPr>
                <w:rFonts w:hint="eastAsia"/>
              </w:rPr>
              <w:t>所以基类与派生类的虚函数接受的实参必须相同</w:t>
            </w:r>
          </w:p>
          <w:p w:rsidR="006556B7" w:rsidRDefault="006556B7" w:rsidP="002A3F6E">
            <w:pPr>
              <w:pStyle w:val="a6"/>
              <w:numPr>
                <w:ilvl w:val="0"/>
                <w:numId w:val="10"/>
              </w:numPr>
              <w:ind w:firstLineChars="0"/>
            </w:pPr>
            <w:r w:rsidRPr="003838C2">
              <w:rPr>
                <w:rFonts w:hint="eastAsia"/>
              </w:rPr>
              <w:t>通过基类调用隐藏的虚函数</w:t>
            </w:r>
          </w:p>
          <w:p w:rsidR="008F67BD" w:rsidRDefault="009670A1" w:rsidP="009670A1">
            <w:pPr>
              <w:pStyle w:val="a6"/>
              <w:numPr>
                <w:ilvl w:val="0"/>
                <w:numId w:val="8"/>
              </w:numPr>
              <w:ind w:firstLineChars="0"/>
            </w:pPr>
            <w:r w:rsidRPr="009670A1">
              <w:rPr>
                <w:rFonts w:hint="eastAsia"/>
              </w:rPr>
              <w:t>就是根据动态类型查找，不会调用隐藏的虚函数，会向上查找</w:t>
            </w:r>
          </w:p>
          <w:p w:rsidR="006F7B0B" w:rsidRDefault="006556B7" w:rsidP="008F67BD">
            <w:pPr>
              <w:pStyle w:val="a6"/>
              <w:numPr>
                <w:ilvl w:val="0"/>
                <w:numId w:val="10"/>
              </w:numPr>
              <w:ind w:firstLineChars="0"/>
            </w:pPr>
            <w:r w:rsidRPr="003838C2">
              <w:rPr>
                <w:rFonts w:hint="eastAsia"/>
              </w:rPr>
              <w:t>覆盖重载的函数</w:t>
            </w:r>
          </w:p>
          <w:p w:rsidR="008F67BD" w:rsidRPr="008F67BD" w:rsidRDefault="008F67BD" w:rsidP="008F67BD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引出：和其它函数一样，成员函数无论是否是虚函数都能被</w:t>
            </w:r>
            <w:r w:rsidRPr="008F67BD">
              <w:rPr>
                <w:rFonts w:hint="eastAsia"/>
                <w:color w:val="FF0000"/>
              </w:rPr>
              <w:t>重载</w:t>
            </w:r>
          </w:p>
          <w:p w:rsidR="008F67BD" w:rsidRDefault="008F67BD" w:rsidP="008F67BD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派生类可以覆盖重载函数的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个或多个实例。</w:t>
            </w:r>
          </w:p>
          <w:p w:rsidR="006F7B0B" w:rsidRDefault="008F67BD" w:rsidP="008F67BD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派生类希望所有的重载版本对于它来说都是可见，则需要覆盖所有的版本，或者一个也不覆盖</w:t>
            </w:r>
          </w:p>
          <w:p w:rsidR="008F67BD" w:rsidRDefault="008F67BD" w:rsidP="001B54C3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问题是：若派生类需要使用基类的重载成员，并且自身需要覆盖部分基类的重载成员，则不得不需要覆盖基类的每个版本，显然麻烦</w:t>
            </w:r>
          </w:p>
          <w:p w:rsidR="008F67BD" w:rsidRDefault="008F67BD" w:rsidP="008F67BD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解决方案是：使用</w:t>
            </w:r>
            <w:r>
              <w:rPr>
                <w:rFonts w:hint="eastAsia"/>
              </w:rPr>
              <w:t>using</w:t>
            </w:r>
          </w:p>
          <w:p w:rsidR="008F67BD" w:rsidRDefault="008F67BD" w:rsidP="008F3081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声明基类中重载函数的名称，再重新定义向覆盖的重载函数版本则可以解决。</w:t>
            </w:r>
          </w:p>
          <w:p w:rsidR="008F67BD" w:rsidRDefault="008F67BD" w:rsidP="008F3081">
            <w:pPr>
              <w:pStyle w:val="a6"/>
              <w:ind w:left="360" w:firstLineChars="0" w:firstLine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对派生类没有重新定义的重载版本的访问实际上是对</w:t>
            </w: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声明点的访问</w:t>
            </w:r>
          </w:p>
        </w:tc>
      </w:tr>
    </w:tbl>
    <w:p w:rsidR="00543FA3" w:rsidRDefault="00543FA3"/>
    <w:sectPr w:rsidR="0054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A9" w:rsidRDefault="00FD6BA9" w:rsidP="003838C2">
      <w:r>
        <w:separator/>
      </w:r>
    </w:p>
  </w:endnote>
  <w:endnote w:type="continuationSeparator" w:id="0">
    <w:p w:rsidR="00FD6BA9" w:rsidRDefault="00FD6BA9" w:rsidP="0038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A9" w:rsidRDefault="00FD6BA9" w:rsidP="003838C2">
      <w:r>
        <w:separator/>
      </w:r>
    </w:p>
  </w:footnote>
  <w:footnote w:type="continuationSeparator" w:id="0">
    <w:p w:rsidR="00FD6BA9" w:rsidRDefault="00FD6BA9" w:rsidP="00383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667"/>
    <w:multiLevelType w:val="hybridMultilevel"/>
    <w:tmpl w:val="F4666FE6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25EEB"/>
    <w:multiLevelType w:val="hybridMultilevel"/>
    <w:tmpl w:val="DC08D53E"/>
    <w:lvl w:ilvl="0" w:tplc="09320F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DC700A"/>
    <w:multiLevelType w:val="hybridMultilevel"/>
    <w:tmpl w:val="F3E8B6AA"/>
    <w:lvl w:ilvl="0" w:tplc="B5AAD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47379"/>
    <w:multiLevelType w:val="hybridMultilevel"/>
    <w:tmpl w:val="F4666FE6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D4675A"/>
    <w:multiLevelType w:val="hybridMultilevel"/>
    <w:tmpl w:val="8A60035C"/>
    <w:lvl w:ilvl="0" w:tplc="29D2C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726F17"/>
    <w:multiLevelType w:val="hybridMultilevel"/>
    <w:tmpl w:val="F62487E8"/>
    <w:lvl w:ilvl="0" w:tplc="BF5A61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C754B5"/>
    <w:multiLevelType w:val="hybridMultilevel"/>
    <w:tmpl w:val="C3AAC19E"/>
    <w:lvl w:ilvl="0" w:tplc="35C63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D54B85"/>
    <w:multiLevelType w:val="hybridMultilevel"/>
    <w:tmpl w:val="A7C249B8"/>
    <w:lvl w:ilvl="0" w:tplc="40B6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8527C7"/>
    <w:multiLevelType w:val="hybridMultilevel"/>
    <w:tmpl w:val="EAAC6296"/>
    <w:lvl w:ilvl="0" w:tplc="BC7A042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265009"/>
    <w:multiLevelType w:val="hybridMultilevel"/>
    <w:tmpl w:val="6CBAB230"/>
    <w:lvl w:ilvl="0" w:tplc="79C4E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2F3761"/>
    <w:multiLevelType w:val="hybridMultilevel"/>
    <w:tmpl w:val="3196BA7C"/>
    <w:lvl w:ilvl="0" w:tplc="AA6099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82"/>
    <w:rsid w:val="000B116D"/>
    <w:rsid w:val="0017184C"/>
    <w:rsid w:val="001B54C3"/>
    <w:rsid w:val="001C04C4"/>
    <w:rsid w:val="00271167"/>
    <w:rsid w:val="0028598E"/>
    <w:rsid w:val="002A3F6E"/>
    <w:rsid w:val="00371A88"/>
    <w:rsid w:val="003838C2"/>
    <w:rsid w:val="00504940"/>
    <w:rsid w:val="00543FA3"/>
    <w:rsid w:val="005B5CC3"/>
    <w:rsid w:val="005C056C"/>
    <w:rsid w:val="00614D82"/>
    <w:rsid w:val="00632F00"/>
    <w:rsid w:val="006556B7"/>
    <w:rsid w:val="006F7B0B"/>
    <w:rsid w:val="008929BD"/>
    <w:rsid w:val="008F3081"/>
    <w:rsid w:val="008F67BD"/>
    <w:rsid w:val="009670A1"/>
    <w:rsid w:val="00A63E40"/>
    <w:rsid w:val="00E551BD"/>
    <w:rsid w:val="00F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77CB16-7B03-4643-9029-02E0E3ED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8C2"/>
    <w:rPr>
      <w:sz w:val="18"/>
      <w:szCs w:val="18"/>
    </w:rPr>
  </w:style>
  <w:style w:type="table" w:styleId="a5">
    <w:name w:val="Table Grid"/>
    <w:basedOn w:val="a1"/>
    <w:uiPriority w:val="39"/>
    <w:rsid w:val="00383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83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963</Characters>
  <Application>Microsoft Office Word</Application>
  <DocSecurity>0</DocSecurity>
  <Lines>8</Lines>
  <Paragraphs>2</Paragraphs>
  <ScaleCrop>false</ScaleCrop>
  <Company>FrankLuna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2019-06-17T07:54:00Z</dcterms:created>
  <dcterms:modified xsi:type="dcterms:W3CDTF">2019-06-17T08:12:00Z</dcterms:modified>
</cp:coreProperties>
</file>