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ayout w:type="fixed"/>
        <w:tblLook w:val="04A0" w:firstRow="1" w:lastRow="0" w:firstColumn="1" w:lastColumn="0" w:noHBand="0" w:noVBand="1"/>
      </w:tblPr>
      <w:tblGrid>
        <w:gridCol w:w="3397"/>
        <w:gridCol w:w="4899"/>
      </w:tblGrid>
      <w:tr w:rsidR="00A32F50" w:rsidTr="00A32F50">
        <w:trPr>
          <w:trHeight w:val="2117"/>
        </w:trPr>
        <w:tc>
          <w:tcPr>
            <w:tcW w:w="3397" w:type="dxa"/>
          </w:tcPr>
          <w:p w:rsidR="001D197E" w:rsidRDefault="001D197E" w:rsidP="001D197E">
            <w:pPr>
              <w:pStyle w:val="a4"/>
              <w:numPr>
                <w:ilvl w:val="0"/>
                <w:numId w:val="1"/>
              </w:numPr>
              <w:ind w:firstLineChars="0"/>
            </w:pPr>
            <w:r>
              <w:rPr>
                <w:rFonts w:hint="eastAsia"/>
              </w:rPr>
              <w:t>移动构造函数和移动赋值运算符</w:t>
            </w:r>
          </w:p>
          <w:p w:rsidR="001D197E" w:rsidRDefault="001D197E" w:rsidP="001D197E">
            <w:pPr>
              <w:pStyle w:val="a4"/>
              <w:numPr>
                <w:ilvl w:val="0"/>
                <w:numId w:val="1"/>
              </w:numPr>
              <w:ind w:firstLineChars="0"/>
            </w:pPr>
            <w:r w:rsidRPr="001D197E">
              <w:rPr>
                <w:rFonts w:hint="eastAsia"/>
              </w:rPr>
              <w:t>移动操作、标准库容器和异常</w:t>
            </w:r>
          </w:p>
          <w:p w:rsidR="001D197E" w:rsidRDefault="001D197E" w:rsidP="001D197E">
            <w:pPr>
              <w:pStyle w:val="a4"/>
              <w:numPr>
                <w:ilvl w:val="0"/>
                <w:numId w:val="1"/>
              </w:numPr>
              <w:ind w:firstLineChars="0"/>
            </w:pPr>
            <w:r w:rsidRPr="001D197E">
              <w:rPr>
                <w:rFonts w:hint="eastAsia"/>
              </w:rPr>
              <w:t>移动赋值运算符</w:t>
            </w:r>
          </w:p>
          <w:p w:rsidR="001D197E" w:rsidRDefault="001D197E" w:rsidP="001D197E">
            <w:pPr>
              <w:pStyle w:val="a4"/>
              <w:numPr>
                <w:ilvl w:val="0"/>
                <w:numId w:val="1"/>
              </w:numPr>
              <w:ind w:firstLineChars="0"/>
            </w:pPr>
            <w:r w:rsidRPr="001D197E">
              <w:rPr>
                <w:rFonts w:hint="eastAsia"/>
              </w:rPr>
              <w:t>移后源对象必须可析构</w:t>
            </w:r>
          </w:p>
          <w:p w:rsidR="001D197E" w:rsidRDefault="001D197E" w:rsidP="001D197E">
            <w:pPr>
              <w:pStyle w:val="a4"/>
              <w:numPr>
                <w:ilvl w:val="0"/>
                <w:numId w:val="1"/>
              </w:numPr>
              <w:ind w:firstLineChars="0"/>
            </w:pPr>
            <w:r w:rsidRPr="001D197E">
              <w:rPr>
                <w:rFonts w:hint="eastAsia"/>
              </w:rPr>
              <w:t>合成的移动操作</w:t>
            </w:r>
          </w:p>
          <w:p w:rsidR="00C26C47" w:rsidRDefault="00C26C47" w:rsidP="00C26C47">
            <w:pPr>
              <w:pStyle w:val="a4"/>
              <w:numPr>
                <w:ilvl w:val="0"/>
                <w:numId w:val="1"/>
              </w:numPr>
              <w:ind w:firstLineChars="0"/>
            </w:pPr>
            <w:r w:rsidRPr="00C26C47">
              <w:rPr>
                <w:rFonts w:hint="eastAsia"/>
              </w:rPr>
              <w:t>移动右值，拷贝左值</w:t>
            </w:r>
          </w:p>
          <w:p w:rsidR="00C26C47" w:rsidRDefault="00C26C47" w:rsidP="00C26C47">
            <w:pPr>
              <w:pStyle w:val="a4"/>
              <w:numPr>
                <w:ilvl w:val="0"/>
                <w:numId w:val="1"/>
              </w:numPr>
              <w:ind w:firstLineChars="0"/>
            </w:pPr>
            <w:r w:rsidRPr="00C26C47">
              <w:rPr>
                <w:rFonts w:hint="eastAsia"/>
              </w:rPr>
              <w:t>没有移动构造函数，</w:t>
            </w:r>
            <w:proofErr w:type="gramStart"/>
            <w:r w:rsidRPr="00C26C47">
              <w:rPr>
                <w:rFonts w:hint="eastAsia"/>
              </w:rPr>
              <w:t>右值也</w:t>
            </w:r>
            <w:proofErr w:type="gramEnd"/>
            <w:r w:rsidRPr="00C26C47">
              <w:rPr>
                <w:rFonts w:hint="eastAsia"/>
              </w:rPr>
              <w:t>被拷贝</w:t>
            </w:r>
          </w:p>
          <w:p w:rsidR="00C26C47" w:rsidRDefault="00C26C47" w:rsidP="00C26C47">
            <w:pPr>
              <w:pStyle w:val="a4"/>
              <w:numPr>
                <w:ilvl w:val="0"/>
                <w:numId w:val="1"/>
              </w:numPr>
              <w:ind w:firstLineChars="0"/>
            </w:pPr>
            <w:r w:rsidRPr="00C26C47">
              <w:rPr>
                <w:rFonts w:hint="eastAsia"/>
              </w:rPr>
              <w:t>拷贝并交换</w:t>
            </w:r>
            <w:r w:rsidRPr="00C26C47">
              <w:rPr>
                <w:rFonts w:hint="eastAsia"/>
              </w:rPr>
              <w:t xml:space="preserve"> </w:t>
            </w:r>
            <w:r w:rsidRPr="00C26C47">
              <w:rPr>
                <w:rFonts w:hint="eastAsia"/>
              </w:rPr>
              <w:t>赋值运算符和移动操作</w:t>
            </w:r>
          </w:p>
          <w:p w:rsidR="00C26C47" w:rsidRDefault="00C26C47" w:rsidP="00C26C47">
            <w:pPr>
              <w:pStyle w:val="a4"/>
              <w:numPr>
                <w:ilvl w:val="0"/>
                <w:numId w:val="1"/>
              </w:numPr>
              <w:ind w:firstLineChars="0"/>
            </w:pPr>
            <w:r w:rsidRPr="00C26C47">
              <w:rPr>
                <w:rFonts w:hint="eastAsia"/>
              </w:rPr>
              <w:t>Message</w:t>
            </w:r>
            <w:r w:rsidRPr="00C26C47">
              <w:rPr>
                <w:rFonts w:hint="eastAsia"/>
              </w:rPr>
              <w:t>类的移动操作</w:t>
            </w:r>
          </w:p>
          <w:p w:rsidR="00C26C47" w:rsidRDefault="00C26C47" w:rsidP="00C26C47">
            <w:pPr>
              <w:pStyle w:val="a4"/>
              <w:numPr>
                <w:ilvl w:val="0"/>
                <w:numId w:val="1"/>
              </w:numPr>
              <w:ind w:firstLineChars="0"/>
              <w:rPr>
                <w:rFonts w:hint="eastAsia"/>
              </w:rPr>
            </w:pPr>
            <w:r w:rsidRPr="00C26C47">
              <w:rPr>
                <w:rFonts w:hint="eastAsia"/>
              </w:rPr>
              <w:t>移动迭代器</w:t>
            </w:r>
          </w:p>
        </w:tc>
        <w:tc>
          <w:tcPr>
            <w:tcW w:w="4899" w:type="dxa"/>
          </w:tcPr>
          <w:p w:rsidR="001D197E" w:rsidRDefault="00032136">
            <w:proofErr w:type="spellStart"/>
            <w:r>
              <w:t>Strvec</w:t>
            </w:r>
            <w:proofErr w:type="spellEnd"/>
            <w:r>
              <w:t>::</w:t>
            </w:r>
            <w:proofErr w:type="spellStart"/>
            <w:r>
              <w:t>StrVec</w:t>
            </w:r>
            <w:proofErr w:type="spellEnd"/>
            <w:r>
              <w:t>(</w:t>
            </w:r>
            <w:proofErr w:type="spellStart"/>
            <w:r>
              <w:t>StrVec</w:t>
            </w:r>
            <w:proofErr w:type="spellEnd"/>
            <w:r>
              <w:t xml:space="preserve"> &amp;&amp;s) </w:t>
            </w:r>
            <w:proofErr w:type="spellStart"/>
            <w:r w:rsidRPr="008E37D7">
              <w:rPr>
                <w:color w:val="FF0000"/>
              </w:rPr>
              <w:t>noexcept</w:t>
            </w:r>
            <w:proofErr w:type="spellEnd"/>
          </w:p>
          <w:p w:rsidR="00032136" w:rsidRDefault="00032136">
            <w:r>
              <w:t>:element(</w:t>
            </w:r>
            <w:proofErr w:type="spellStart"/>
            <w:r>
              <w:t>s.elements</w:t>
            </w:r>
            <w:proofErr w:type="spellEnd"/>
            <w:r>
              <w:t>),</w:t>
            </w:r>
            <w:proofErr w:type="spellStart"/>
            <w:r>
              <w:t>first_free</w:t>
            </w:r>
            <w:proofErr w:type="spellEnd"/>
            <w:r>
              <w:t>(</w:t>
            </w:r>
            <w:proofErr w:type="spellStart"/>
            <w:r>
              <w:t>s.first_free</w:t>
            </w:r>
            <w:proofErr w:type="spellEnd"/>
            <w:r>
              <w:t>),cap(</w:t>
            </w:r>
            <w:proofErr w:type="spellStart"/>
            <w:r>
              <w:t>s.cap</w:t>
            </w:r>
            <w:proofErr w:type="spellEnd"/>
            <w:r>
              <w:t>)</w:t>
            </w:r>
          </w:p>
          <w:p w:rsidR="00032136" w:rsidRDefault="00032136">
            <w:r>
              <w:t>{</w:t>
            </w:r>
          </w:p>
          <w:p w:rsidR="00C36413" w:rsidRDefault="00C36413">
            <w:pPr>
              <w:rPr>
                <w:rFonts w:hint="eastAsia"/>
              </w:rPr>
            </w:pPr>
            <w:proofErr w:type="spellStart"/>
            <w:r>
              <w:t>s.element</w:t>
            </w:r>
            <w:proofErr w:type="spellEnd"/>
            <w:r>
              <w:t>=</w:t>
            </w:r>
            <w:proofErr w:type="spellStart"/>
            <w:r>
              <w:t>s.first_free</w:t>
            </w:r>
            <w:proofErr w:type="spellEnd"/>
            <w:r>
              <w:t>=</w:t>
            </w:r>
            <w:proofErr w:type="spellStart"/>
            <w:r>
              <w:t>s.cap</w:t>
            </w:r>
            <w:proofErr w:type="spellEnd"/>
            <w:r>
              <w:t>=</w:t>
            </w:r>
            <w:proofErr w:type="spellStart"/>
            <w:r>
              <w:t>nullptr</w:t>
            </w:r>
            <w:proofErr w:type="spellEnd"/>
          </w:p>
          <w:p w:rsidR="00032136" w:rsidRDefault="00032136">
            <w:r>
              <w:t>}</w:t>
            </w:r>
          </w:p>
          <w:p w:rsidR="008E37D7" w:rsidRDefault="008E37D7"/>
          <w:p w:rsidR="008E37D7" w:rsidRDefault="008E37D7" w:rsidP="008E37D7">
            <w:proofErr w:type="spellStart"/>
            <w:r>
              <w:t>Strvec</w:t>
            </w:r>
            <w:proofErr w:type="spellEnd"/>
            <w:r>
              <w:t>::</w:t>
            </w:r>
            <w:proofErr w:type="spellStart"/>
            <w:r>
              <w:t>StrVec</w:t>
            </w:r>
            <w:proofErr w:type="spellEnd"/>
            <w:r>
              <w:t>(</w:t>
            </w:r>
            <w:proofErr w:type="spellStart"/>
            <w:r>
              <w:t>StrVec</w:t>
            </w:r>
            <w:proofErr w:type="spellEnd"/>
            <w:r>
              <w:t xml:space="preserve"> &amp;&amp;s) </w:t>
            </w:r>
            <w:proofErr w:type="spellStart"/>
            <w:r w:rsidRPr="008E37D7">
              <w:rPr>
                <w:color w:val="FF0000"/>
              </w:rPr>
              <w:t>noexcept</w:t>
            </w:r>
            <w:proofErr w:type="spellEnd"/>
          </w:p>
          <w:p w:rsidR="008E37D7" w:rsidRDefault="008E37D7" w:rsidP="008E37D7">
            <w:r>
              <w:t>{</w:t>
            </w:r>
          </w:p>
          <w:p w:rsidR="00753886" w:rsidRDefault="00753886" w:rsidP="008E37D7">
            <w:r>
              <w:t>If(this != &amp;</w:t>
            </w:r>
            <w:proofErr w:type="spellStart"/>
            <w:r>
              <w:t>rhs</w:t>
            </w:r>
            <w:proofErr w:type="spellEnd"/>
            <w:r>
              <w:t>){</w:t>
            </w:r>
          </w:p>
          <w:p w:rsidR="00753886" w:rsidRDefault="00753886" w:rsidP="008E37D7">
            <w:r>
              <w:t>…</w:t>
            </w:r>
          </w:p>
          <w:p w:rsidR="00753886" w:rsidRDefault="00753886" w:rsidP="008E37D7">
            <w:proofErr w:type="spellStart"/>
            <w:r>
              <w:t>Rhs.element</w:t>
            </w:r>
            <w:proofErr w:type="spellEnd"/>
            <w:r>
              <w:t>=</w:t>
            </w:r>
            <w:proofErr w:type="spellStart"/>
            <w:r>
              <w:t>nullptr</w:t>
            </w:r>
            <w:proofErr w:type="spellEnd"/>
            <w:r>
              <w:t>;</w:t>
            </w:r>
          </w:p>
          <w:p w:rsidR="00753886" w:rsidRDefault="00753886" w:rsidP="008E37D7">
            <w:r>
              <w:t>}</w:t>
            </w:r>
          </w:p>
          <w:p w:rsidR="00753886" w:rsidRDefault="00753886" w:rsidP="008E37D7">
            <w:r>
              <w:t>Return *this;</w:t>
            </w:r>
          </w:p>
          <w:p w:rsidR="008E37D7" w:rsidRDefault="008E37D7" w:rsidP="008E37D7">
            <w:r>
              <w:t>}</w:t>
            </w:r>
          </w:p>
          <w:p w:rsidR="00163FAE" w:rsidRDefault="00163FAE" w:rsidP="008E37D7">
            <w:proofErr w:type="spellStart"/>
            <w:r>
              <w:t>Struct</w:t>
            </w:r>
            <w:proofErr w:type="spellEnd"/>
            <w:r>
              <w:t xml:space="preserve"> X{</w:t>
            </w:r>
          </w:p>
          <w:p w:rsidR="00163FAE" w:rsidRDefault="00163FAE" w:rsidP="008E37D7">
            <w:proofErr w:type="spellStart"/>
            <w:r>
              <w:t>Int</w:t>
            </w:r>
            <w:proofErr w:type="spellEnd"/>
            <w:r>
              <w:t xml:space="preserve"> I;//</w:t>
            </w:r>
            <w:r>
              <w:t>内置类型可以移动</w:t>
            </w:r>
          </w:p>
          <w:p w:rsidR="00163FAE" w:rsidRDefault="00163FAE" w:rsidP="008E37D7">
            <w:proofErr w:type="spellStart"/>
            <w:r>
              <w:t>Std</w:t>
            </w:r>
            <w:proofErr w:type="spellEnd"/>
            <w:r>
              <w:t>::string s;//string</w:t>
            </w:r>
            <w:r>
              <w:t>定义了自己的移动操作</w:t>
            </w:r>
          </w:p>
          <w:p w:rsidR="00163FAE" w:rsidRDefault="00163FAE" w:rsidP="008E37D7">
            <w:r>
              <w:t>}</w:t>
            </w:r>
          </w:p>
          <w:p w:rsidR="00163FAE" w:rsidRDefault="00163FAE" w:rsidP="008E37D7">
            <w:proofErr w:type="spellStart"/>
            <w:r>
              <w:t>Struct</w:t>
            </w:r>
            <w:proofErr w:type="spellEnd"/>
            <w:r>
              <w:t xml:space="preserve"> </w:t>
            </w:r>
            <w:proofErr w:type="spellStart"/>
            <w:r>
              <w:t>hasX</w:t>
            </w:r>
            <w:proofErr w:type="spellEnd"/>
            <w:r>
              <w:t>{</w:t>
            </w:r>
          </w:p>
          <w:p w:rsidR="00163FAE" w:rsidRDefault="00163FAE" w:rsidP="008E37D7">
            <w:r>
              <w:rPr>
                <w:rFonts w:hint="eastAsia"/>
              </w:rPr>
              <w:t xml:space="preserve">X </w:t>
            </w:r>
            <w:proofErr w:type="spellStart"/>
            <w:r>
              <w:rPr>
                <w:rFonts w:hint="eastAsia"/>
              </w:rPr>
              <w:t>mem</w:t>
            </w:r>
            <w:proofErr w:type="spellEnd"/>
            <w:r>
              <w:rPr>
                <w:rFonts w:hint="eastAsia"/>
              </w:rPr>
              <w:t>;</w:t>
            </w:r>
          </w:p>
          <w:p w:rsidR="00163FAE" w:rsidRDefault="00163FAE" w:rsidP="008E37D7">
            <w:r>
              <w:t>}</w:t>
            </w:r>
          </w:p>
          <w:p w:rsidR="00163FAE" w:rsidRDefault="00163FAE" w:rsidP="008E37D7">
            <w:r>
              <w:t>X x,x2=</w:t>
            </w:r>
            <w:proofErr w:type="spellStart"/>
            <w:r>
              <w:t>std</w:t>
            </w:r>
            <w:proofErr w:type="spellEnd"/>
            <w:r>
              <w:t>::move(x);</w:t>
            </w:r>
          </w:p>
          <w:p w:rsidR="00163FAE" w:rsidRDefault="00163FAE" w:rsidP="008E37D7">
            <w:proofErr w:type="spellStart"/>
            <w:r>
              <w:t>hasX</w:t>
            </w:r>
            <w:proofErr w:type="spellEnd"/>
            <w:r>
              <w:t xml:space="preserve"> hx,hx2 = </w:t>
            </w:r>
            <w:proofErr w:type="spellStart"/>
            <w:r>
              <w:t>std</w:t>
            </w:r>
            <w:proofErr w:type="spellEnd"/>
            <w:r>
              <w:t>::move(</w:t>
            </w:r>
            <w:proofErr w:type="spellStart"/>
            <w:r>
              <w:t>hx</w:t>
            </w:r>
            <w:proofErr w:type="spellEnd"/>
            <w:r>
              <w:t>);</w:t>
            </w:r>
          </w:p>
          <w:p w:rsidR="00C36413" w:rsidRDefault="00C36413"/>
          <w:p w:rsidR="002F4614" w:rsidRDefault="002F4614">
            <w:pPr>
              <w:rPr>
                <w:rFonts w:hint="eastAsia"/>
              </w:rPr>
            </w:pPr>
            <w:proofErr w:type="spellStart"/>
            <w:r>
              <w:rPr>
                <w:rFonts w:hint="eastAsia"/>
              </w:rPr>
              <w:t>StrVec</w:t>
            </w:r>
            <w:proofErr w:type="spellEnd"/>
            <w:r>
              <w:rPr>
                <w:rFonts w:hint="eastAsia"/>
              </w:rPr>
              <w:t xml:space="preserve"> v1,v2;</w:t>
            </w:r>
          </w:p>
          <w:p w:rsidR="002F4614" w:rsidRDefault="002F4614">
            <w:r>
              <w:t>V1 = v2;</w:t>
            </w:r>
          </w:p>
          <w:p w:rsidR="002F4614" w:rsidRDefault="002F4614">
            <w:proofErr w:type="spellStart"/>
            <w:r>
              <w:t>StrVec</w:t>
            </w:r>
            <w:proofErr w:type="spellEnd"/>
            <w:r>
              <w:t xml:space="preserve"> </w:t>
            </w:r>
            <w:proofErr w:type="spellStart"/>
            <w:r>
              <w:t>getVec</w:t>
            </w:r>
            <w:proofErr w:type="spellEnd"/>
            <w:r>
              <w:t>(</w:t>
            </w:r>
            <w:proofErr w:type="spellStart"/>
            <w:r>
              <w:t>istream</w:t>
            </w:r>
            <w:proofErr w:type="spellEnd"/>
            <w:r>
              <w:t>&amp;)</w:t>
            </w:r>
          </w:p>
          <w:p w:rsidR="002F4614" w:rsidRDefault="002F4614">
            <w:r>
              <w:t xml:space="preserve">V2 = </w:t>
            </w:r>
            <w:proofErr w:type="spellStart"/>
            <w:r>
              <w:t>getVec</w:t>
            </w:r>
            <w:proofErr w:type="spellEnd"/>
            <w:r>
              <w:t>(</w:t>
            </w:r>
            <w:proofErr w:type="spellStart"/>
            <w:r>
              <w:t>cin</w:t>
            </w:r>
            <w:proofErr w:type="spellEnd"/>
            <w:r>
              <w:t>);</w:t>
            </w:r>
            <w:r w:rsidR="00725895">
              <w:t>//</w:t>
            </w:r>
            <w:proofErr w:type="spellStart"/>
            <w:r w:rsidR="00725895">
              <w:t>getVec</w:t>
            </w:r>
            <w:proofErr w:type="spellEnd"/>
            <w:r w:rsidR="00725895">
              <w:t>返回右值</w:t>
            </w:r>
            <w:r w:rsidR="00725895">
              <w:rPr>
                <w:rFonts w:hint="eastAsia"/>
              </w:rPr>
              <w:t>，</w:t>
            </w:r>
            <w:r w:rsidR="00725895">
              <w:t>使用移动赋值</w:t>
            </w:r>
          </w:p>
          <w:p w:rsidR="00764578" w:rsidRDefault="00764578"/>
          <w:p w:rsidR="00764578" w:rsidRDefault="00764578">
            <w:r>
              <w:t>Class Foo{</w:t>
            </w:r>
          </w:p>
          <w:p w:rsidR="00764578" w:rsidRDefault="00764578">
            <w:r>
              <w:t>P</w:t>
            </w:r>
            <w:r>
              <w:rPr>
                <w:rFonts w:hint="eastAsia"/>
              </w:rPr>
              <w:t>ublic:</w:t>
            </w:r>
          </w:p>
          <w:p w:rsidR="00764578" w:rsidRDefault="00764578">
            <w:r>
              <w:t>Foo() = default;</w:t>
            </w:r>
          </w:p>
          <w:p w:rsidR="00764578" w:rsidRDefault="00764578">
            <w:r>
              <w:t>Foo(</w:t>
            </w:r>
            <w:proofErr w:type="spellStart"/>
            <w:r>
              <w:t>const</w:t>
            </w:r>
            <w:proofErr w:type="spellEnd"/>
            <w:r>
              <w:t xml:space="preserve"> Foo&amp;);</w:t>
            </w:r>
          </w:p>
          <w:p w:rsidR="00764578" w:rsidRDefault="00764578">
            <w:r>
              <w:t>}</w:t>
            </w:r>
          </w:p>
          <w:p w:rsidR="00764578" w:rsidRDefault="00764578">
            <w:r>
              <w:t>Foo x;</w:t>
            </w:r>
          </w:p>
          <w:p w:rsidR="00764578" w:rsidRDefault="00764578">
            <w:r>
              <w:t>Foo z(</w:t>
            </w:r>
            <w:proofErr w:type="spellStart"/>
            <w:r>
              <w:t>std</w:t>
            </w:r>
            <w:proofErr w:type="spellEnd"/>
            <w:r>
              <w:t>::move(x))</w:t>
            </w:r>
            <w:r>
              <w:rPr>
                <w:rFonts w:hint="eastAsia"/>
              </w:rPr>
              <w:t>;//</w:t>
            </w:r>
            <w:r>
              <w:rPr>
                <w:rFonts w:hint="eastAsia"/>
              </w:rPr>
              <w:t>也是执行拷贝构造函数</w:t>
            </w:r>
          </w:p>
          <w:p w:rsidR="004C6D0A" w:rsidRDefault="004C6D0A"/>
          <w:p w:rsidR="00496838" w:rsidRDefault="00496838">
            <w:pPr>
              <w:rPr>
                <w:rFonts w:hint="eastAsia"/>
              </w:rPr>
            </w:pPr>
            <w:proofErr w:type="spellStart"/>
            <w:r>
              <w:rPr>
                <w:rFonts w:hint="eastAsia"/>
              </w:rPr>
              <w:t>HasPtr</w:t>
            </w:r>
            <w:proofErr w:type="spellEnd"/>
            <w:r>
              <w:rPr>
                <w:rFonts w:hint="eastAsia"/>
              </w:rPr>
              <w:t>&amp; operator=(</w:t>
            </w:r>
            <w:proofErr w:type="spellStart"/>
            <w:r>
              <w:rPr>
                <w:rFonts w:hint="eastAsia"/>
              </w:rPr>
              <w:t>HasPtr</w:t>
            </w:r>
            <w:proofErr w:type="spellEnd"/>
            <w:r>
              <w:rPr>
                <w:rFonts w:hint="eastAsia"/>
              </w:rPr>
              <w:t xml:space="preserve"> </w:t>
            </w:r>
            <w:proofErr w:type="spellStart"/>
            <w:r>
              <w:rPr>
                <w:rFonts w:hint="eastAsia"/>
              </w:rPr>
              <w:t>rhs</w:t>
            </w:r>
            <w:proofErr w:type="spellEnd"/>
            <w:r>
              <w:rPr>
                <w:rFonts w:hint="eastAsia"/>
              </w:rPr>
              <w:t>)</w:t>
            </w:r>
          </w:p>
          <w:p w:rsidR="004C6D0A" w:rsidRDefault="004C6D0A">
            <w:proofErr w:type="spellStart"/>
            <w:r>
              <w:t>Hp</w:t>
            </w:r>
            <w:proofErr w:type="spellEnd"/>
            <w:r>
              <w:t xml:space="preserve"> = </w:t>
            </w:r>
            <w:proofErr w:type="spellStart"/>
            <w:r>
              <w:t>std</w:t>
            </w:r>
            <w:proofErr w:type="spellEnd"/>
            <w:r>
              <w:t>::move(hp2);//</w:t>
            </w:r>
            <w:r>
              <w:t>拷贝并交换</w:t>
            </w:r>
          </w:p>
          <w:p w:rsidR="00A32F50" w:rsidRDefault="00A32F50"/>
          <w:p w:rsidR="00A32F50" w:rsidRDefault="00A32F50">
            <w:pPr>
              <w:rPr>
                <w:rFonts w:hint="eastAsia"/>
              </w:rPr>
            </w:pPr>
            <w:r>
              <w:t>Uninitialized_copy(make_move_iterator(begin()),make_move_iterator(edn()),first</w:t>
            </w:r>
            <w:r w:rsidR="004209EF">
              <w:t>)</w:t>
            </w:r>
            <w:bookmarkStart w:id="0" w:name="_GoBack"/>
            <w:bookmarkEnd w:id="0"/>
          </w:p>
        </w:tc>
      </w:tr>
      <w:tr w:rsidR="001D197E" w:rsidTr="00A32F50">
        <w:trPr>
          <w:trHeight w:val="2265"/>
        </w:trPr>
        <w:tc>
          <w:tcPr>
            <w:tcW w:w="8296" w:type="dxa"/>
            <w:gridSpan w:val="2"/>
          </w:tcPr>
          <w:p w:rsidR="00F017C9" w:rsidRDefault="00F017C9" w:rsidP="00F017C9">
            <w:pPr>
              <w:pStyle w:val="a4"/>
              <w:numPr>
                <w:ilvl w:val="0"/>
                <w:numId w:val="2"/>
              </w:numPr>
              <w:ind w:firstLineChars="0"/>
            </w:pPr>
            <w:r>
              <w:rPr>
                <w:rFonts w:hint="eastAsia"/>
              </w:rPr>
              <w:lastRenderedPageBreak/>
              <w:t>移动构造函数和移动赋值运算符</w:t>
            </w:r>
          </w:p>
          <w:p w:rsidR="00F017C9" w:rsidRDefault="00F017C9" w:rsidP="00F017C9">
            <w:pPr>
              <w:pStyle w:val="a4"/>
              <w:numPr>
                <w:ilvl w:val="0"/>
                <w:numId w:val="3"/>
              </w:numPr>
              <w:ind w:firstLineChars="0"/>
              <w:rPr>
                <w:rFonts w:hint="eastAsia"/>
              </w:rPr>
            </w:pPr>
            <w:r>
              <w:rPr>
                <w:rFonts w:hint="eastAsia"/>
              </w:rPr>
              <w:t>我们的类也同时支持移动和拷贝</w:t>
            </w:r>
          </w:p>
          <w:p w:rsidR="00F017C9" w:rsidRDefault="00F017C9" w:rsidP="00F017C9">
            <w:pPr>
              <w:pStyle w:val="a4"/>
              <w:numPr>
                <w:ilvl w:val="0"/>
                <w:numId w:val="3"/>
              </w:numPr>
              <w:ind w:firstLineChars="0"/>
              <w:rPr>
                <w:rFonts w:hint="eastAsia"/>
              </w:rPr>
            </w:pPr>
            <w:r>
              <w:rPr>
                <w:rFonts w:hint="eastAsia"/>
              </w:rPr>
              <w:t>是</w:t>
            </w:r>
            <w:r w:rsidRPr="008D75F7">
              <w:rPr>
                <w:rFonts w:hint="eastAsia"/>
                <w:color w:val="FF0000"/>
              </w:rPr>
              <w:t>窃取</w:t>
            </w:r>
            <w:r>
              <w:rPr>
                <w:rFonts w:hint="eastAsia"/>
              </w:rPr>
              <w:t>资源</w:t>
            </w:r>
            <w:r>
              <w:rPr>
                <w:rFonts w:hint="eastAsia"/>
              </w:rPr>
              <w:t xml:space="preserve"> </w:t>
            </w:r>
            <w:r>
              <w:rPr>
                <w:rFonts w:hint="eastAsia"/>
              </w:rPr>
              <w:t>不是拷贝资源</w:t>
            </w:r>
          </w:p>
          <w:p w:rsidR="00F017C9" w:rsidRDefault="00F017C9" w:rsidP="00F017C9">
            <w:pPr>
              <w:pStyle w:val="a4"/>
              <w:numPr>
                <w:ilvl w:val="0"/>
                <w:numId w:val="3"/>
              </w:numPr>
              <w:ind w:firstLineChars="0"/>
              <w:rPr>
                <w:rFonts w:hint="eastAsia"/>
              </w:rPr>
            </w:pPr>
            <w:r>
              <w:rPr>
                <w:rFonts w:hint="eastAsia"/>
              </w:rPr>
              <w:t>写法形式与拷贝的差不多，不过</w:t>
            </w:r>
            <w:r w:rsidRPr="004318DA">
              <w:rPr>
                <w:rFonts w:hint="eastAsia"/>
                <w:color w:val="FF0000"/>
              </w:rPr>
              <w:t>是右引用</w:t>
            </w:r>
            <w:r>
              <w:rPr>
                <w:rFonts w:hint="eastAsia"/>
              </w:rPr>
              <w:t>，并且</w:t>
            </w:r>
            <w:proofErr w:type="spellStart"/>
            <w:r w:rsidRPr="004318DA">
              <w:rPr>
                <w:rFonts w:hint="eastAsia"/>
                <w:color w:val="FF0000"/>
              </w:rPr>
              <w:t>const</w:t>
            </w:r>
            <w:proofErr w:type="spellEnd"/>
            <w:r w:rsidRPr="004318DA">
              <w:rPr>
                <w:rFonts w:hint="eastAsia"/>
                <w:color w:val="FF0000"/>
              </w:rPr>
              <w:t>不同</w:t>
            </w:r>
          </w:p>
          <w:p w:rsidR="00F017C9" w:rsidRDefault="00F017C9" w:rsidP="00F017C9">
            <w:pPr>
              <w:pStyle w:val="a4"/>
              <w:numPr>
                <w:ilvl w:val="0"/>
                <w:numId w:val="3"/>
              </w:numPr>
              <w:ind w:firstLineChars="0"/>
            </w:pPr>
            <w:r>
              <w:rPr>
                <w:rFonts w:hint="eastAsia"/>
              </w:rPr>
              <w:t>必须确保</w:t>
            </w:r>
            <w:r w:rsidRPr="008D75F7">
              <w:rPr>
                <w:rFonts w:hint="eastAsia"/>
                <w:color w:val="FF0000"/>
              </w:rPr>
              <w:t>移后源对象处于销毁无害</w:t>
            </w:r>
            <w:r>
              <w:rPr>
                <w:rFonts w:hint="eastAsia"/>
              </w:rPr>
              <w:t>的。源对象不再指向被移动的资源</w:t>
            </w:r>
          </w:p>
          <w:p w:rsidR="008D75F7" w:rsidRDefault="008D75F7" w:rsidP="00F017C9">
            <w:pPr>
              <w:pStyle w:val="a4"/>
              <w:numPr>
                <w:ilvl w:val="0"/>
                <w:numId w:val="3"/>
              </w:numPr>
              <w:ind w:firstLineChars="0"/>
              <w:rPr>
                <w:rFonts w:hint="eastAsia"/>
              </w:rPr>
            </w:pPr>
            <w:r>
              <w:rPr>
                <w:rFonts w:hint="eastAsia"/>
              </w:rPr>
              <w:t>因为移动赋值后，若源对象被销毁，并且还指向被移动的资源，那么就会释放掉我们刚刚移动的内存</w:t>
            </w:r>
          </w:p>
          <w:p w:rsidR="00F017C9" w:rsidRDefault="00F017C9" w:rsidP="00F017C9">
            <w:pPr>
              <w:pStyle w:val="a4"/>
              <w:numPr>
                <w:ilvl w:val="0"/>
                <w:numId w:val="2"/>
              </w:numPr>
              <w:ind w:firstLineChars="0"/>
            </w:pPr>
            <w:r w:rsidRPr="001D197E">
              <w:rPr>
                <w:rFonts w:hint="eastAsia"/>
              </w:rPr>
              <w:t>移动操作、标准库容器和异常</w:t>
            </w:r>
          </w:p>
          <w:p w:rsidR="0005003C" w:rsidRDefault="0005003C" w:rsidP="0005003C">
            <w:pPr>
              <w:pStyle w:val="a4"/>
              <w:numPr>
                <w:ilvl w:val="0"/>
                <w:numId w:val="4"/>
              </w:numPr>
              <w:ind w:firstLineChars="0"/>
              <w:rPr>
                <w:rFonts w:hint="eastAsia"/>
              </w:rPr>
            </w:pPr>
            <w:r>
              <w:rPr>
                <w:rFonts w:hint="eastAsia"/>
              </w:rPr>
              <w:t>因为是窃取，</w:t>
            </w:r>
            <w:r>
              <w:rPr>
                <w:rFonts w:hint="eastAsia"/>
              </w:rPr>
              <w:t>通常来说，移动操作不会抛出任何异常，应该通知标准库，不然标准</w:t>
            </w:r>
            <w:proofErr w:type="gramStart"/>
            <w:r>
              <w:rPr>
                <w:rFonts w:hint="eastAsia"/>
              </w:rPr>
              <w:t>库认为</w:t>
            </w:r>
            <w:proofErr w:type="gramEnd"/>
            <w:r>
              <w:rPr>
                <w:rFonts w:hint="eastAsia"/>
              </w:rPr>
              <w:t>移动我们的</w:t>
            </w:r>
            <w:proofErr w:type="gramStart"/>
            <w:r>
              <w:rPr>
                <w:rFonts w:hint="eastAsia"/>
              </w:rPr>
              <w:t>类对象</w:t>
            </w:r>
            <w:proofErr w:type="gramEnd"/>
            <w:r>
              <w:rPr>
                <w:rFonts w:hint="eastAsia"/>
              </w:rPr>
              <w:t>可能会抛出异常，并会</w:t>
            </w:r>
            <w:proofErr w:type="gramStart"/>
            <w:r>
              <w:rPr>
                <w:rFonts w:hint="eastAsia"/>
              </w:rPr>
              <w:t>作出</w:t>
            </w:r>
            <w:proofErr w:type="gramEnd"/>
            <w:r>
              <w:rPr>
                <w:rFonts w:hint="eastAsia"/>
              </w:rPr>
              <w:t>一些额外的工作</w:t>
            </w:r>
            <w:r>
              <w:rPr>
                <w:rFonts w:hint="eastAsia"/>
              </w:rPr>
              <w:t>。一种是声明</w:t>
            </w:r>
            <w:proofErr w:type="spellStart"/>
            <w:r>
              <w:rPr>
                <w:rFonts w:hint="eastAsia"/>
              </w:rPr>
              <w:t>noexcept</w:t>
            </w:r>
            <w:proofErr w:type="spellEnd"/>
            <w:r>
              <w:rPr>
                <w:rFonts w:hint="eastAsia"/>
              </w:rPr>
              <w:t>。</w:t>
            </w:r>
          </w:p>
          <w:p w:rsidR="0005003C" w:rsidRDefault="0005003C" w:rsidP="0005003C">
            <w:pPr>
              <w:pStyle w:val="a4"/>
              <w:numPr>
                <w:ilvl w:val="0"/>
                <w:numId w:val="4"/>
              </w:numPr>
              <w:ind w:firstLineChars="0"/>
              <w:rPr>
                <w:rFonts w:hint="eastAsia"/>
              </w:rPr>
            </w:pPr>
            <w:r>
              <w:rPr>
                <w:rFonts w:hint="eastAsia"/>
              </w:rPr>
              <w:t>声明和定义的地方都需要</w:t>
            </w:r>
            <w:proofErr w:type="spellStart"/>
            <w:r>
              <w:rPr>
                <w:rFonts w:hint="eastAsia"/>
              </w:rPr>
              <w:t>noexcept</w:t>
            </w:r>
            <w:proofErr w:type="spellEnd"/>
            <w:r w:rsidR="00633A64">
              <w:rPr>
                <w:rFonts w:hint="eastAsia"/>
              </w:rPr>
              <w:t>，在参数列表之后</w:t>
            </w:r>
          </w:p>
          <w:p w:rsidR="0005003C" w:rsidRDefault="0005003C" w:rsidP="0005003C">
            <w:pPr>
              <w:pStyle w:val="a4"/>
              <w:numPr>
                <w:ilvl w:val="0"/>
                <w:numId w:val="4"/>
              </w:numPr>
              <w:ind w:firstLineChars="0"/>
              <w:rPr>
                <w:rFonts w:hint="eastAsia"/>
              </w:rPr>
            </w:pPr>
            <w:proofErr w:type="spellStart"/>
            <w:r>
              <w:rPr>
                <w:rFonts w:hint="eastAsia"/>
              </w:rPr>
              <w:t>noexcept</w:t>
            </w:r>
            <w:proofErr w:type="spellEnd"/>
            <w:r>
              <w:rPr>
                <w:rFonts w:hint="eastAsia"/>
              </w:rPr>
              <w:t>的作用</w:t>
            </w:r>
          </w:p>
          <w:p w:rsidR="00633A64" w:rsidRDefault="00D41DBC" w:rsidP="00633A64">
            <w:pPr>
              <w:rPr>
                <w:rFonts w:hint="eastAsia"/>
              </w:rPr>
            </w:pPr>
            <w:r>
              <w:rPr>
                <w:rFonts w:hint="eastAsia"/>
              </w:rPr>
              <w:t>可以帮助我们深入理解</w:t>
            </w:r>
            <w:r w:rsidR="00633A64">
              <w:rPr>
                <w:rFonts w:hint="eastAsia"/>
              </w:rPr>
              <w:t>标准库与我们自定义的类型交互的</w:t>
            </w:r>
          </w:p>
          <w:p w:rsidR="00633A64" w:rsidRDefault="00633A64" w:rsidP="00633A64">
            <w:pPr>
              <w:rPr>
                <w:rFonts w:hint="eastAsia"/>
              </w:rPr>
            </w:pPr>
            <w:r>
              <w:rPr>
                <w:rFonts w:hint="eastAsia"/>
              </w:rPr>
              <w:t>移动操作可以发生异常</w:t>
            </w:r>
          </w:p>
          <w:p w:rsidR="00633A64" w:rsidRDefault="00633A64" w:rsidP="00633A64">
            <w:pPr>
              <w:rPr>
                <w:rFonts w:hint="eastAsia"/>
              </w:rPr>
            </w:pPr>
            <w:r>
              <w:rPr>
                <w:rFonts w:hint="eastAsia"/>
              </w:rPr>
              <w:t>标准库容器能对异常发生时其自身的行为提供保障，如调用</w:t>
            </w:r>
            <w:proofErr w:type="spellStart"/>
            <w:r>
              <w:rPr>
                <w:rFonts w:hint="eastAsia"/>
              </w:rPr>
              <w:t>push_back</w:t>
            </w:r>
            <w:proofErr w:type="spellEnd"/>
            <w:r>
              <w:rPr>
                <w:rFonts w:hint="eastAsia"/>
              </w:rPr>
              <w:t>时发生异常，</w:t>
            </w:r>
            <w:r>
              <w:rPr>
                <w:rFonts w:hint="eastAsia"/>
              </w:rPr>
              <w:t>vector</w:t>
            </w:r>
            <w:r>
              <w:rPr>
                <w:rFonts w:hint="eastAsia"/>
              </w:rPr>
              <w:t>自身不会改变</w:t>
            </w:r>
          </w:p>
          <w:p w:rsidR="00633A64" w:rsidRDefault="00633A64" w:rsidP="00633A64">
            <w:pPr>
              <w:rPr>
                <w:rFonts w:hint="eastAsia"/>
              </w:rPr>
            </w:pPr>
            <w:r>
              <w:rPr>
                <w:rFonts w:hint="eastAsia"/>
              </w:rPr>
              <w:t>1.</w:t>
            </w:r>
            <w:r>
              <w:rPr>
                <w:rFonts w:hint="eastAsia"/>
              </w:rPr>
              <w:t>如果重新分配过程中使用了移动构造函数，</w:t>
            </w:r>
            <w:r w:rsidR="0030751A">
              <w:rPr>
                <w:rFonts w:hint="eastAsia"/>
              </w:rPr>
              <w:t>移动了部分时</w:t>
            </w:r>
            <w:r>
              <w:rPr>
                <w:rFonts w:hint="eastAsia"/>
              </w:rPr>
              <w:t>发生了异常，让移动源元素已经改变</w:t>
            </w:r>
            <w:r>
              <w:rPr>
                <w:rFonts w:hint="eastAsia"/>
              </w:rPr>
              <w:t>,</w:t>
            </w:r>
            <w:r w:rsidR="0030751A">
              <w:rPr>
                <w:rFonts w:hint="eastAsia"/>
              </w:rPr>
              <w:t>而</w:t>
            </w:r>
            <w:r>
              <w:rPr>
                <w:rFonts w:hint="eastAsia"/>
              </w:rPr>
              <w:t>新空间中未构造的元素可能尚不存在，</w:t>
            </w:r>
            <w:r w:rsidR="0030751A">
              <w:rPr>
                <w:rFonts w:hint="eastAsia"/>
              </w:rPr>
              <w:t>vector</w:t>
            </w:r>
            <w:r w:rsidR="0030751A">
              <w:rPr>
                <w:rFonts w:hint="eastAsia"/>
              </w:rPr>
              <w:t>将</w:t>
            </w:r>
            <w:r>
              <w:rPr>
                <w:rFonts w:hint="eastAsia"/>
              </w:rPr>
              <w:t>不能满足自身保持不变的要求</w:t>
            </w:r>
          </w:p>
          <w:p w:rsidR="00633A64" w:rsidRDefault="00A33AC1" w:rsidP="00A33AC1">
            <w:r>
              <w:rPr>
                <w:rFonts w:hint="eastAsia"/>
              </w:rPr>
              <w:t>2.</w:t>
            </w:r>
            <w:r w:rsidR="00633A64">
              <w:rPr>
                <w:rFonts w:hint="eastAsia"/>
              </w:rPr>
              <w:t>但是如果使用了拷贝构造，即使发生异常，释放新分配的内存并返回，</w:t>
            </w:r>
            <w:r w:rsidR="00633A64">
              <w:rPr>
                <w:rFonts w:hint="eastAsia"/>
              </w:rPr>
              <w:t>vector</w:t>
            </w:r>
            <w:r w:rsidR="00633A64">
              <w:rPr>
                <w:rFonts w:hint="eastAsia"/>
              </w:rPr>
              <w:t>原元素仍然存在</w:t>
            </w:r>
            <w:r w:rsidR="005D7DDC">
              <w:rPr>
                <w:rFonts w:hint="eastAsia"/>
              </w:rPr>
              <w:t>。</w:t>
            </w:r>
          </w:p>
          <w:p w:rsidR="00503718" w:rsidRDefault="00503718" w:rsidP="00503718"/>
          <w:p w:rsidR="00503718" w:rsidRDefault="00503718" w:rsidP="00503718">
            <w:pPr>
              <w:rPr>
                <w:rFonts w:hint="eastAsia"/>
              </w:rPr>
            </w:pPr>
            <w:r>
              <w:rPr>
                <w:rFonts w:hint="eastAsia"/>
              </w:rPr>
              <w:t>结合</w:t>
            </w:r>
            <w:r>
              <w:rPr>
                <w:rFonts w:hint="eastAsia"/>
              </w:rPr>
              <w:t>1,2</w:t>
            </w:r>
            <w:r>
              <w:rPr>
                <w:rFonts w:hint="eastAsia"/>
              </w:rPr>
              <w:t>说明总结：</w:t>
            </w:r>
          </w:p>
          <w:p w:rsidR="00503718" w:rsidRPr="005D7DDC" w:rsidRDefault="00503718" w:rsidP="00503718">
            <w:pPr>
              <w:rPr>
                <w:rFonts w:hint="eastAsia"/>
                <w:color w:val="FF0000"/>
              </w:rPr>
            </w:pPr>
            <w:r>
              <w:rPr>
                <w:rFonts w:hint="eastAsia"/>
              </w:rPr>
              <w:t>vector</w:t>
            </w:r>
            <w:r>
              <w:rPr>
                <w:rFonts w:hint="eastAsia"/>
              </w:rPr>
              <w:t>如果知道元素类型的移动构造函数</w:t>
            </w:r>
            <w:r w:rsidRPr="005D7DDC">
              <w:rPr>
                <w:rFonts w:hint="eastAsia"/>
                <w:color w:val="FF0000"/>
              </w:rPr>
              <w:t>不会抛出异常</w:t>
            </w:r>
            <w:r>
              <w:rPr>
                <w:rFonts w:hint="eastAsia"/>
              </w:rPr>
              <w:t>，在重新分配内存的过程中，就使用</w:t>
            </w:r>
            <w:r w:rsidRPr="005D7DDC">
              <w:rPr>
                <w:rFonts w:hint="eastAsia"/>
                <w:color w:val="FF0000"/>
              </w:rPr>
              <w:t>移动构造函数</w:t>
            </w:r>
            <w:r>
              <w:rPr>
                <w:rFonts w:hint="eastAsia"/>
              </w:rPr>
              <w:t>，否则就使用</w:t>
            </w:r>
            <w:r w:rsidRPr="005D7DDC">
              <w:rPr>
                <w:rFonts w:hint="eastAsia"/>
                <w:color w:val="FF0000"/>
              </w:rPr>
              <w:t>拷贝构造函数</w:t>
            </w:r>
          </w:p>
          <w:p w:rsidR="00F017C9" w:rsidRDefault="00F017C9" w:rsidP="00633A64">
            <w:pPr>
              <w:pStyle w:val="a4"/>
              <w:numPr>
                <w:ilvl w:val="0"/>
                <w:numId w:val="2"/>
              </w:numPr>
              <w:ind w:firstLineChars="0"/>
            </w:pPr>
            <w:r w:rsidRPr="001D197E">
              <w:rPr>
                <w:rFonts w:hint="eastAsia"/>
              </w:rPr>
              <w:t>移动赋值运算符</w:t>
            </w:r>
          </w:p>
          <w:p w:rsidR="005D7DDC" w:rsidRDefault="005D7DDC" w:rsidP="005D7DDC">
            <w:pPr>
              <w:pStyle w:val="a4"/>
              <w:numPr>
                <w:ilvl w:val="0"/>
                <w:numId w:val="5"/>
              </w:numPr>
              <w:ind w:firstLineChars="0"/>
            </w:pPr>
            <w:proofErr w:type="gramStart"/>
            <w:r>
              <w:rPr>
                <w:rFonts w:hint="eastAsia"/>
              </w:rPr>
              <w:t>处理析构函数</w:t>
            </w:r>
            <w:proofErr w:type="gramEnd"/>
            <w:r>
              <w:rPr>
                <w:rFonts w:hint="eastAsia"/>
              </w:rPr>
              <w:t>和移动构造函数相同的工作，</w:t>
            </w:r>
            <w:r>
              <w:rPr>
                <w:rFonts w:hint="eastAsia"/>
              </w:rPr>
              <w:t xml:space="preserve"> </w:t>
            </w:r>
            <w:r>
              <w:rPr>
                <w:rFonts w:hint="eastAsia"/>
              </w:rPr>
              <w:t>必须</w:t>
            </w:r>
            <w:proofErr w:type="gramStart"/>
            <w:r>
              <w:rPr>
                <w:rFonts w:hint="eastAsia"/>
              </w:rPr>
              <w:t>处理自</w:t>
            </w:r>
            <w:proofErr w:type="gramEnd"/>
            <w:r>
              <w:rPr>
                <w:rFonts w:hint="eastAsia"/>
              </w:rPr>
              <w:t>赋值</w:t>
            </w:r>
          </w:p>
          <w:p w:rsidR="005D7DDC" w:rsidRDefault="005D7DDC" w:rsidP="005D7DDC">
            <w:pPr>
              <w:pStyle w:val="a4"/>
              <w:numPr>
                <w:ilvl w:val="0"/>
                <w:numId w:val="5"/>
              </w:numPr>
              <w:ind w:firstLineChars="0"/>
              <w:rPr>
                <w:rFonts w:hint="eastAsia"/>
              </w:rPr>
            </w:pPr>
            <w:r>
              <w:t>直接先检查</w:t>
            </w:r>
            <w:r>
              <w:t>this</w:t>
            </w:r>
            <w:r>
              <w:t>与</w:t>
            </w:r>
            <w:proofErr w:type="spellStart"/>
            <w:r>
              <w:t>rhs</w:t>
            </w:r>
            <w:proofErr w:type="spellEnd"/>
            <w:r>
              <w:t>是否同一个对象</w:t>
            </w:r>
          </w:p>
          <w:p w:rsidR="00F017C9" w:rsidRDefault="00F017C9" w:rsidP="00F017C9">
            <w:pPr>
              <w:pStyle w:val="a4"/>
              <w:numPr>
                <w:ilvl w:val="0"/>
                <w:numId w:val="2"/>
              </w:numPr>
              <w:ind w:firstLineChars="0"/>
            </w:pPr>
            <w:r w:rsidRPr="001D197E">
              <w:rPr>
                <w:rFonts w:hint="eastAsia"/>
              </w:rPr>
              <w:t>移后源对象必须可析构</w:t>
            </w:r>
          </w:p>
          <w:p w:rsidR="00F704F2" w:rsidRDefault="00F704F2" w:rsidP="00F704F2">
            <w:pPr>
              <w:pStyle w:val="a4"/>
              <w:numPr>
                <w:ilvl w:val="0"/>
                <w:numId w:val="6"/>
              </w:numPr>
              <w:ind w:firstLineChars="0"/>
              <w:rPr>
                <w:rFonts w:hint="eastAsia"/>
              </w:rPr>
            </w:pPr>
            <w:r>
              <w:rPr>
                <w:rFonts w:hint="eastAsia"/>
              </w:rPr>
              <w:t>从一个对象移动数据并不会销毁此对象，但有时在移动操作完成后，源对象会销毁。</w:t>
            </w:r>
          </w:p>
          <w:p w:rsidR="00F704F2" w:rsidRDefault="00F704F2" w:rsidP="00EB6F08">
            <w:pPr>
              <w:pStyle w:val="a4"/>
              <w:ind w:left="360" w:firstLineChars="0" w:firstLine="0"/>
              <w:rPr>
                <w:color w:val="FF0000"/>
              </w:rPr>
            </w:pPr>
            <w:r>
              <w:rPr>
                <w:rFonts w:hint="eastAsia"/>
              </w:rPr>
              <w:t>所以必须移后源对象必须</w:t>
            </w:r>
            <w:r w:rsidRPr="00EB0355">
              <w:rPr>
                <w:rFonts w:hint="eastAsia"/>
                <w:color w:val="FF0000"/>
              </w:rPr>
              <w:t>可析构</w:t>
            </w:r>
          </w:p>
          <w:p w:rsidR="00EB0355" w:rsidRDefault="00EB0355" w:rsidP="007559DE">
            <w:pPr>
              <w:pStyle w:val="a4"/>
              <w:numPr>
                <w:ilvl w:val="0"/>
                <w:numId w:val="6"/>
              </w:numPr>
              <w:ind w:firstLineChars="0"/>
            </w:pPr>
            <w:r>
              <w:rPr>
                <w:rFonts w:hint="eastAsia"/>
              </w:rPr>
              <w:t>还需要</w:t>
            </w:r>
            <w:r w:rsidR="007559DE">
              <w:rPr>
                <w:rFonts w:hint="eastAsia"/>
              </w:rPr>
              <w:t>对</w:t>
            </w:r>
            <w:r>
              <w:rPr>
                <w:rFonts w:hint="eastAsia"/>
              </w:rPr>
              <w:t>象仍然有效的，指：可以赋予新</w:t>
            </w:r>
            <w:proofErr w:type="gramStart"/>
            <w:r>
              <w:rPr>
                <w:rFonts w:hint="eastAsia"/>
              </w:rPr>
              <w:t>值或者</w:t>
            </w:r>
            <w:proofErr w:type="gramEnd"/>
            <w:r>
              <w:rPr>
                <w:rFonts w:hint="eastAsia"/>
              </w:rPr>
              <w:t>可以安全地使用而不依赖其当前值。程序不应该依赖移后源对象中的数据</w:t>
            </w:r>
          </w:p>
          <w:p w:rsidR="007559DE" w:rsidRDefault="007559DE" w:rsidP="007559DE">
            <w:pPr>
              <w:pStyle w:val="a4"/>
              <w:numPr>
                <w:ilvl w:val="0"/>
                <w:numId w:val="6"/>
              </w:numPr>
              <w:ind w:firstLineChars="0"/>
            </w:pPr>
            <w:proofErr w:type="gramStart"/>
            <w:r>
              <w:rPr>
                <w:rFonts w:hint="eastAsia"/>
              </w:rPr>
              <w:t>为了让移后</w:t>
            </w:r>
            <w:proofErr w:type="gramEnd"/>
            <w:r>
              <w:rPr>
                <w:rFonts w:hint="eastAsia"/>
              </w:rPr>
              <w:t>源对象有效，</w:t>
            </w:r>
            <w:proofErr w:type="gramStart"/>
            <w:r>
              <w:rPr>
                <w:rFonts w:hint="eastAsia"/>
              </w:rPr>
              <w:t>不</w:t>
            </w:r>
            <w:proofErr w:type="gramEnd"/>
            <w:r>
              <w:rPr>
                <w:rFonts w:hint="eastAsia"/>
              </w:rPr>
              <w:t>同类有不同的行为，像</w:t>
            </w:r>
            <w:proofErr w:type="spellStart"/>
            <w:r>
              <w:rPr>
                <w:rFonts w:hint="eastAsia"/>
              </w:rPr>
              <w:t>StrVec</w:t>
            </w:r>
            <w:proofErr w:type="spellEnd"/>
            <w:r>
              <w:rPr>
                <w:rFonts w:hint="eastAsia"/>
              </w:rPr>
              <w:t>类是</w:t>
            </w:r>
            <w:proofErr w:type="gramStart"/>
            <w:r>
              <w:rPr>
                <w:rFonts w:hint="eastAsia"/>
              </w:rPr>
              <w:t>将成员</w:t>
            </w:r>
            <w:proofErr w:type="gramEnd"/>
            <w:r>
              <w:rPr>
                <w:rFonts w:hint="eastAsia"/>
              </w:rPr>
              <w:t>为默认初始化时一样的状态，为</w:t>
            </w:r>
            <w:proofErr w:type="spellStart"/>
            <w:r>
              <w:rPr>
                <w:rFonts w:hint="eastAsia"/>
              </w:rPr>
              <w:t>nullptr</w:t>
            </w:r>
            <w:proofErr w:type="spellEnd"/>
          </w:p>
          <w:p w:rsidR="007559DE" w:rsidRDefault="007559DE" w:rsidP="007559DE">
            <w:pPr>
              <w:rPr>
                <w:rFonts w:hint="eastAsia"/>
              </w:rPr>
            </w:pPr>
            <w:r>
              <w:t>Note</w:t>
            </w:r>
            <w:r>
              <w:rPr>
                <w:rFonts w:hint="eastAsia"/>
              </w:rPr>
              <w:t>：</w:t>
            </w:r>
            <w:r w:rsidRPr="007559DE">
              <w:rPr>
                <w:rFonts w:hint="eastAsia"/>
              </w:rPr>
              <w:t>移后源对象必须保持有效的、</w:t>
            </w:r>
            <w:proofErr w:type="gramStart"/>
            <w:r w:rsidRPr="007559DE">
              <w:rPr>
                <w:rFonts w:hint="eastAsia"/>
              </w:rPr>
              <w:t>可析构的</w:t>
            </w:r>
            <w:proofErr w:type="gramEnd"/>
            <w:r w:rsidRPr="007559DE">
              <w:rPr>
                <w:rFonts w:hint="eastAsia"/>
              </w:rPr>
              <w:t>状态，但用户不能对其值进行任何假设</w:t>
            </w:r>
          </w:p>
          <w:p w:rsidR="00F017C9" w:rsidRDefault="00F017C9" w:rsidP="00F017C9">
            <w:pPr>
              <w:pStyle w:val="a4"/>
              <w:numPr>
                <w:ilvl w:val="0"/>
                <w:numId w:val="2"/>
              </w:numPr>
              <w:ind w:firstLineChars="0"/>
            </w:pPr>
            <w:r w:rsidRPr="001D197E">
              <w:rPr>
                <w:rFonts w:hint="eastAsia"/>
              </w:rPr>
              <w:t>合成的移动操作</w:t>
            </w:r>
          </w:p>
          <w:p w:rsidR="0001459A" w:rsidRDefault="00ED43FA" w:rsidP="00ED43FA">
            <w:pPr>
              <w:pStyle w:val="a4"/>
              <w:numPr>
                <w:ilvl w:val="0"/>
                <w:numId w:val="7"/>
              </w:numPr>
              <w:ind w:firstLineChars="0"/>
            </w:pPr>
            <w:r w:rsidRPr="00ED43FA">
              <w:rPr>
                <w:rFonts w:hint="eastAsia"/>
              </w:rPr>
              <w:t>编译器根本不会为</w:t>
            </w:r>
            <w:r w:rsidRPr="00ED43FA">
              <w:rPr>
                <w:rFonts w:hint="eastAsia"/>
              </w:rPr>
              <w:t>"</w:t>
            </w:r>
            <w:r w:rsidRPr="00ED43FA">
              <w:rPr>
                <w:rFonts w:hint="eastAsia"/>
              </w:rPr>
              <w:t>某些类</w:t>
            </w:r>
            <w:r w:rsidRPr="00ED43FA">
              <w:rPr>
                <w:rFonts w:hint="eastAsia"/>
              </w:rPr>
              <w:t>"</w:t>
            </w:r>
            <w:r w:rsidRPr="00ED43FA">
              <w:rPr>
                <w:rFonts w:hint="eastAsia"/>
              </w:rPr>
              <w:t>合成移动操作，特别是一个类定义了自己的拷贝构造函数</w:t>
            </w:r>
            <w:r w:rsidRPr="00ED43FA">
              <w:rPr>
                <w:rFonts w:hint="eastAsia"/>
              </w:rPr>
              <w:t xml:space="preserve"> </w:t>
            </w:r>
            <w:r w:rsidRPr="00ED43FA">
              <w:rPr>
                <w:rFonts w:hint="eastAsia"/>
              </w:rPr>
              <w:t>拷贝赋值运算符</w:t>
            </w:r>
            <w:proofErr w:type="gramStart"/>
            <w:r w:rsidRPr="00ED43FA">
              <w:rPr>
                <w:rFonts w:hint="eastAsia"/>
              </w:rPr>
              <w:t>或者析构函数</w:t>
            </w:r>
            <w:proofErr w:type="gramEnd"/>
            <w:r w:rsidR="00890A78">
              <w:rPr>
                <w:rFonts w:hint="eastAsia"/>
              </w:rPr>
              <w:t>。则不会为它合成移动，</w:t>
            </w:r>
            <w:r w:rsidR="000712F2">
              <w:rPr>
                <w:rFonts w:hint="eastAsia"/>
              </w:rPr>
              <w:t>那么就是删除的移动操作。</w:t>
            </w:r>
            <w:r w:rsidR="00890A78">
              <w:rPr>
                <w:rFonts w:hint="eastAsia"/>
              </w:rPr>
              <w:t>那么类会使用拷贝构造操作来代替移动操作，因为</w:t>
            </w:r>
            <w:proofErr w:type="spellStart"/>
            <w:r w:rsidR="00890A78">
              <w:rPr>
                <w:rFonts w:hint="eastAsia"/>
              </w:rPr>
              <w:t>const</w:t>
            </w:r>
            <w:proofErr w:type="spellEnd"/>
            <w:r w:rsidR="00890A78">
              <w:t xml:space="preserve"> </w:t>
            </w:r>
            <w:proofErr w:type="spellStart"/>
            <w:r w:rsidR="00890A78">
              <w:t>int</w:t>
            </w:r>
            <w:proofErr w:type="spellEnd"/>
            <w:r w:rsidR="00890A78">
              <w:t>&amp;</w:t>
            </w:r>
            <w:r w:rsidR="00890A78">
              <w:t>可以绑定右值</w:t>
            </w:r>
          </w:p>
          <w:p w:rsidR="00890A78" w:rsidRDefault="00890A78" w:rsidP="00890A78">
            <w:pPr>
              <w:pStyle w:val="a4"/>
              <w:numPr>
                <w:ilvl w:val="0"/>
                <w:numId w:val="7"/>
              </w:numPr>
              <w:ind w:firstLineChars="0"/>
            </w:pPr>
            <w:r w:rsidRPr="00890A78">
              <w:rPr>
                <w:rFonts w:hint="eastAsia"/>
              </w:rPr>
              <w:t>只有当</w:t>
            </w:r>
            <w:proofErr w:type="gramStart"/>
            <w:r w:rsidRPr="00890A78">
              <w:rPr>
                <w:rFonts w:hint="eastAsia"/>
              </w:rPr>
              <w:t>类</w:t>
            </w:r>
            <w:r w:rsidRPr="00150124">
              <w:rPr>
                <w:rFonts w:hint="eastAsia"/>
                <w:color w:val="FF0000"/>
              </w:rPr>
              <w:t>没有</w:t>
            </w:r>
            <w:proofErr w:type="gramEnd"/>
            <w:r w:rsidRPr="00150124">
              <w:rPr>
                <w:rFonts w:hint="eastAsia"/>
                <w:color w:val="FF0000"/>
              </w:rPr>
              <w:t>定义任何自己版本的拷贝控制成员</w:t>
            </w:r>
            <w:r w:rsidRPr="00890A78">
              <w:rPr>
                <w:rFonts w:hint="eastAsia"/>
              </w:rPr>
              <w:t>，</w:t>
            </w:r>
            <w:proofErr w:type="gramStart"/>
            <w:r w:rsidRPr="00890A78">
              <w:rPr>
                <w:rFonts w:hint="eastAsia"/>
              </w:rPr>
              <w:t>且类的每个非</w:t>
            </w:r>
            <w:proofErr w:type="gramEnd"/>
            <w:r w:rsidRPr="00890A78">
              <w:rPr>
                <w:rFonts w:hint="eastAsia"/>
              </w:rPr>
              <w:t>static</w:t>
            </w:r>
            <w:r w:rsidRPr="00890A78">
              <w:rPr>
                <w:rFonts w:hint="eastAsia"/>
              </w:rPr>
              <w:t>数据成员都可以移动时</w:t>
            </w:r>
            <w:r w:rsidRPr="00890A78">
              <w:rPr>
                <w:rFonts w:hint="eastAsia"/>
              </w:rPr>
              <w:t xml:space="preserve"> </w:t>
            </w:r>
            <w:r w:rsidRPr="00890A78">
              <w:rPr>
                <w:rFonts w:hint="eastAsia"/>
              </w:rPr>
              <w:t>才会合成（内置类型可以移动，成员为</w:t>
            </w:r>
            <w:r w:rsidR="00150124">
              <w:rPr>
                <w:rFonts w:hint="eastAsia"/>
              </w:rPr>
              <w:t>标准</w:t>
            </w:r>
            <w:proofErr w:type="gramStart"/>
            <w:r w:rsidR="00150124">
              <w:rPr>
                <w:rFonts w:hint="eastAsia"/>
              </w:rPr>
              <w:t>库</w:t>
            </w:r>
            <w:r w:rsidRPr="00890A78">
              <w:rPr>
                <w:rFonts w:hint="eastAsia"/>
              </w:rPr>
              <w:t>类对象且</w:t>
            </w:r>
            <w:proofErr w:type="gramEnd"/>
            <w:r w:rsidRPr="00890A78">
              <w:rPr>
                <w:rFonts w:hint="eastAsia"/>
              </w:rPr>
              <w:t>有对应的移动操作）</w:t>
            </w:r>
          </w:p>
          <w:p w:rsidR="006F7FA6" w:rsidRDefault="006F7FA6" w:rsidP="006F7FA6">
            <w:pPr>
              <w:pStyle w:val="a4"/>
              <w:ind w:left="360" w:firstLineChars="0" w:firstLine="0"/>
            </w:pPr>
            <w:r>
              <w:rPr>
                <w:rFonts w:hint="eastAsia"/>
              </w:rPr>
              <w:t>删除的移动操作</w:t>
            </w:r>
          </w:p>
          <w:p w:rsidR="006F7FA6" w:rsidRDefault="006F7FA6" w:rsidP="006F7FA6">
            <w:pPr>
              <w:pStyle w:val="a4"/>
              <w:numPr>
                <w:ilvl w:val="0"/>
                <w:numId w:val="8"/>
              </w:numPr>
              <w:ind w:firstLineChars="0"/>
            </w:pPr>
            <w:r w:rsidRPr="006F7FA6">
              <w:rPr>
                <w:rFonts w:hint="eastAsia"/>
              </w:rPr>
              <w:t>移动操作永远不会隐式定义为删除的函数。</w:t>
            </w:r>
          </w:p>
          <w:p w:rsidR="004C3A3D" w:rsidRDefault="004C3A3D" w:rsidP="004C3A3D">
            <w:pPr>
              <w:pStyle w:val="a4"/>
              <w:numPr>
                <w:ilvl w:val="0"/>
                <w:numId w:val="8"/>
              </w:numPr>
              <w:ind w:firstLineChars="0"/>
            </w:pPr>
            <w:r w:rsidRPr="004C3A3D">
              <w:rPr>
                <w:rFonts w:hint="eastAsia"/>
              </w:rPr>
              <w:lastRenderedPageBreak/>
              <w:t>显式的指定</w:t>
            </w:r>
            <w:r w:rsidRPr="004C3A3D">
              <w:rPr>
                <w:rFonts w:hint="eastAsia"/>
              </w:rPr>
              <w:t xml:space="preserve">default </w:t>
            </w:r>
            <w:r w:rsidRPr="004C3A3D">
              <w:rPr>
                <w:rFonts w:hint="eastAsia"/>
              </w:rPr>
              <w:t>并且编译器不能移动所有成员，则定义为删除的</w:t>
            </w:r>
          </w:p>
          <w:p w:rsidR="004574A0" w:rsidRDefault="004574A0" w:rsidP="004574A0">
            <w:pPr>
              <w:rPr>
                <w:rFonts w:hint="eastAsia"/>
              </w:rPr>
            </w:pPr>
          </w:p>
          <w:p w:rsidR="00980DA2" w:rsidRDefault="00980DA2" w:rsidP="004574A0">
            <w:pPr>
              <w:pStyle w:val="a4"/>
              <w:ind w:left="360" w:firstLineChars="0" w:firstLine="0"/>
            </w:pPr>
            <w:r>
              <w:rPr>
                <w:rFonts w:hint="eastAsia"/>
              </w:rPr>
              <w:t>除了一个重要例外，</w:t>
            </w:r>
            <w:r w:rsidRPr="00980DA2">
              <w:rPr>
                <w:rFonts w:hint="eastAsia"/>
              </w:rPr>
              <w:t>合成的移动操作定义为删除的函数遵循与定义删除的合成拷贝操作类型的原则</w:t>
            </w:r>
          </w:p>
          <w:p w:rsidR="004574A0" w:rsidRDefault="004574A0" w:rsidP="004574A0">
            <w:pPr>
              <w:pStyle w:val="a4"/>
              <w:numPr>
                <w:ilvl w:val="0"/>
                <w:numId w:val="9"/>
              </w:numPr>
              <w:ind w:firstLineChars="0"/>
              <w:rPr>
                <w:rFonts w:hint="eastAsia"/>
              </w:rPr>
            </w:pPr>
            <w:r w:rsidRPr="000712F2">
              <w:rPr>
                <w:rFonts w:hint="eastAsia"/>
                <w:color w:val="FF0000"/>
              </w:rPr>
              <w:t>类成员</w:t>
            </w:r>
            <w:r>
              <w:rPr>
                <w:rFonts w:hint="eastAsia"/>
              </w:rPr>
              <w:t>定义了拷贝构造</w:t>
            </w:r>
            <w:r w:rsidRPr="000712F2">
              <w:rPr>
                <w:rFonts w:hint="eastAsia"/>
                <w:color w:val="FF0000"/>
              </w:rPr>
              <w:t>未定义移动构造</w:t>
            </w:r>
            <w:r>
              <w:rPr>
                <w:rFonts w:hint="eastAsia"/>
              </w:rPr>
              <w:t>，或</w:t>
            </w:r>
            <w:r w:rsidRPr="000712F2">
              <w:rPr>
                <w:rFonts w:hint="eastAsia"/>
                <w:color w:val="FF0000"/>
              </w:rPr>
              <w:t>类成员</w:t>
            </w:r>
            <w:r>
              <w:rPr>
                <w:rFonts w:hint="eastAsia"/>
              </w:rPr>
              <w:t>为定义拷贝构造不能为其合成移动构造</w:t>
            </w:r>
          </w:p>
          <w:p w:rsidR="004574A0" w:rsidRDefault="004574A0" w:rsidP="004574A0">
            <w:pPr>
              <w:pStyle w:val="a4"/>
              <w:numPr>
                <w:ilvl w:val="0"/>
                <w:numId w:val="9"/>
              </w:numPr>
              <w:ind w:firstLineChars="0"/>
              <w:rPr>
                <w:rFonts w:hint="eastAsia"/>
              </w:rPr>
            </w:pPr>
            <w:r w:rsidRPr="000712F2">
              <w:rPr>
                <w:rFonts w:hint="eastAsia"/>
                <w:color w:val="FF0000"/>
              </w:rPr>
              <w:t>类成员</w:t>
            </w:r>
            <w:r>
              <w:rPr>
                <w:rFonts w:hint="eastAsia"/>
              </w:rPr>
              <w:t>的移动构造被定义为删除或不可访问</w:t>
            </w:r>
          </w:p>
          <w:p w:rsidR="004574A0" w:rsidRDefault="004574A0" w:rsidP="004574A0">
            <w:pPr>
              <w:pStyle w:val="a4"/>
              <w:numPr>
                <w:ilvl w:val="0"/>
                <w:numId w:val="9"/>
              </w:numPr>
              <w:ind w:firstLineChars="0"/>
              <w:rPr>
                <w:rFonts w:hint="eastAsia"/>
              </w:rPr>
            </w:pPr>
            <w:r>
              <w:rPr>
                <w:rFonts w:hint="eastAsia"/>
              </w:rPr>
              <w:t>类</w:t>
            </w:r>
            <w:proofErr w:type="gramStart"/>
            <w:r>
              <w:rPr>
                <w:rFonts w:hint="eastAsia"/>
              </w:rPr>
              <w:t>的析构函数</w:t>
            </w:r>
            <w:proofErr w:type="gramEnd"/>
            <w:r>
              <w:rPr>
                <w:rFonts w:hint="eastAsia"/>
              </w:rPr>
              <w:t>被定义为</w:t>
            </w:r>
            <w:r w:rsidRPr="009E12E3">
              <w:rPr>
                <w:rFonts w:hint="eastAsia"/>
                <w:color w:val="FF0000"/>
              </w:rPr>
              <w:t>删除或不可访问</w:t>
            </w:r>
            <w:r>
              <w:rPr>
                <w:rFonts w:hint="eastAsia"/>
              </w:rPr>
              <w:t>的</w:t>
            </w:r>
          </w:p>
          <w:p w:rsidR="004574A0" w:rsidRDefault="004574A0" w:rsidP="004574A0">
            <w:pPr>
              <w:pStyle w:val="a4"/>
              <w:numPr>
                <w:ilvl w:val="0"/>
                <w:numId w:val="9"/>
              </w:numPr>
              <w:ind w:firstLineChars="0"/>
              <w:rPr>
                <w:rFonts w:hint="eastAsia"/>
              </w:rPr>
            </w:pPr>
            <w:r w:rsidRPr="009E12E3">
              <w:rPr>
                <w:rFonts w:hint="eastAsia"/>
                <w:color w:val="FF0000"/>
              </w:rPr>
              <w:t>类成员</w:t>
            </w:r>
            <w:r>
              <w:rPr>
                <w:rFonts w:hint="eastAsia"/>
              </w:rPr>
              <w:t>是</w:t>
            </w:r>
            <w:proofErr w:type="spellStart"/>
            <w:r w:rsidRPr="009E12E3">
              <w:rPr>
                <w:rFonts w:hint="eastAsia"/>
                <w:color w:val="FF0000"/>
              </w:rPr>
              <w:t>const</w:t>
            </w:r>
            <w:proofErr w:type="spellEnd"/>
            <w:r>
              <w:rPr>
                <w:rFonts w:hint="eastAsia"/>
              </w:rPr>
              <w:t>的或</w:t>
            </w:r>
            <w:r w:rsidRPr="009E12E3">
              <w:rPr>
                <w:rFonts w:hint="eastAsia"/>
                <w:color w:val="FF0000"/>
              </w:rPr>
              <w:t>引用</w:t>
            </w:r>
            <w:r>
              <w:rPr>
                <w:rFonts w:hint="eastAsia"/>
              </w:rPr>
              <w:t>，类的移动赋值运算符为删除，但移动拷贝构造可以</w:t>
            </w:r>
          </w:p>
          <w:p w:rsidR="00980DA2" w:rsidRDefault="00980DA2" w:rsidP="00BE391A"/>
          <w:p w:rsidR="00BE391A" w:rsidRDefault="00BE391A" w:rsidP="00BE391A">
            <w:pPr>
              <w:rPr>
                <w:rFonts w:hint="eastAsia"/>
              </w:rPr>
            </w:pPr>
            <w:r>
              <w:rPr>
                <w:rFonts w:hint="eastAsia"/>
              </w:rPr>
              <w:t xml:space="preserve">5) </w:t>
            </w:r>
            <w:r>
              <w:rPr>
                <w:rFonts w:hint="eastAsia"/>
              </w:rPr>
              <w:t>最后一个</w:t>
            </w:r>
            <w:r>
              <w:rPr>
                <w:rFonts w:hint="eastAsia"/>
              </w:rPr>
              <w:t xml:space="preserve"> </w:t>
            </w:r>
            <w:r>
              <w:rPr>
                <w:rFonts w:hint="eastAsia"/>
              </w:rPr>
              <w:t>移动操作和合成的拷贝控制成员关系</w:t>
            </w:r>
          </w:p>
          <w:p w:rsidR="00BE391A" w:rsidRDefault="00BE391A" w:rsidP="0020456A">
            <w:pPr>
              <w:ind w:leftChars="150" w:left="315"/>
            </w:pPr>
            <w:r>
              <w:rPr>
                <w:rFonts w:hint="eastAsia"/>
              </w:rPr>
              <w:t>一个类定义了一个移动构造函数和</w:t>
            </w:r>
            <w:r>
              <w:rPr>
                <w:rFonts w:hint="eastAsia"/>
              </w:rPr>
              <w:t>/</w:t>
            </w:r>
            <w:r>
              <w:rPr>
                <w:rFonts w:hint="eastAsia"/>
              </w:rPr>
              <w:t>或一个移动赋值运算符，则该类的合成构造函数和拷贝赋值运算符会被定义为删除的</w:t>
            </w:r>
          </w:p>
          <w:p w:rsidR="0020456A" w:rsidRPr="0020456A" w:rsidRDefault="0020456A" w:rsidP="0020456A">
            <w:pPr>
              <w:ind w:left="420" w:hangingChars="200" w:hanging="420"/>
              <w:rPr>
                <w:rFonts w:hint="eastAsia"/>
              </w:rPr>
            </w:pPr>
            <w:r>
              <w:t>Note:</w:t>
            </w:r>
            <w:r>
              <w:t>定义了一个移动构造函数或移动赋值运算符的类必须也定义自己的拷贝操作</w:t>
            </w:r>
            <w:r>
              <w:rPr>
                <w:rFonts w:hint="eastAsia"/>
              </w:rPr>
              <w:t>。</w:t>
            </w:r>
            <w:r>
              <w:t>否则</w:t>
            </w:r>
            <w:r>
              <w:rPr>
                <w:rFonts w:hint="eastAsia"/>
              </w:rPr>
              <w:t>，</w:t>
            </w:r>
            <w:r>
              <w:t>这些成员默认地被定义为删除的</w:t>
            </w:r>
          </w:p>
          <w:p w:rsidR="00F017C9" w:rsidRDefault="00F017C9" w:rsidP="00F017C9">
            <w:pPr>
              <w:pStyle w:val="a4"/>
              <w:numPr>
                <w:ilvl w:val="0"/>
                <w:numId w:val="2"/>
              </w:numPr>
              <w:ind w:firstLineChars="0"/>
            </w:pPr>
            <w:r w:rsidRPr="00C26C47">
              <w:rPr>
                <w:rFonts w:hint="eastAsia"/>
              </w:rPr>
              <w:t>移动右值，拷贝左值</w:t>
            </w:r>
          </w:p>
          <w:p w:rsidR="00C64254" w:rsidRDefault="00C64254" w:rsidP="00C64254">
            <w:pPr>
              <w:pStyle w:val="a4"/>
              <w:numPr>
                <w:ilvl w:val="0"/>
                <w:numId w:val="10"/>
              </w:numPr>
              <w:ind w:firstLineChars="0"/>
            </w:pPr>
            <w:r w:rsidRPr="00C64254">
              <w:rPr>
                <w:rFonts w:hint="eastAsia"/>
              </w:rPr>
              <w:t>既有拷贝构造又有移动构造，编译器使用普通的函数匹配规则来确定</w:t>
            </w:r>
          </w:p>
          <w:p w:rsidR="00F35AAA" w:rsidRDefault="00F35AAA" w:rsidP="00C64254">
            <w:pPr>
              <w:pStyle w:val="a4"/>
              <w:numPr>
                <w:ilvl w:val="0"/>
                <w:numId w:val="10"/>
              </w:numPr>
              <w:ind w:firstLineChars="0"/>
            </w:pPr>
            <w:proofErr w:type="gramStart"/>
            <w:r>
              <w:rPr>
                <w:rFonts w:hint="eastAsia"/>
              </w:rPr>
              <w:t>右值引用</w:t>
            </w:r>
            <w:proofErr w:type="gramEnd"/>
            <w:r>
              <w:rPr>
                <w:rFonts w:hint="eastAsia"/>
              </w:rPr>
              <w:t>只接受实参是非</w:t>
            </w:r>
            <w:r>
              <w:rPr>
                <w:rFonts w:hint="eastAsia"/>
              </w:rPr>
              <w:t>static</w:t>
            </w:r>
            <w:proofErr w:type="gramStart"/>
            <w:r>
              <w:rPr>
                <w:rFonts w:hint="eastAsia"/>
              </w:rPr>
              <w:t>右值的</w:t>
            </w:r>
            <w:proofErr w:type="gramEnd"/>
            <w:r>
              <w:rPr>
                <w:rFonts w:hint="eastAsia"/>
              </w:rPr>
              <w:t>情形</w:t>
            </w:r>
          </w:p>
          <w:p w:rsidR="008346A5" w:rsidRDefault="008346A5" w:rsidP="008346A5">
            <w:pPr>
              <w:pStyle w:val="a4"/>
              <w:numPr>
                <w:ilvl w:val="0"/>
                <w:numId w:val="10"/>
              </w:numPr>
              <w:ind w:firstLineChars="0"/>
              <w:rPr>
                <w:rFonts w:hint="eastAsia"/>
              </w:rPr>
            </w:pPr>
            <w:r w:rsidRPr="008346A5">
              <w:rPr>
                <w:rFonts w:hint="eastAsia"/>
              </w:rPr>
              <w:t>因为赋值运算符，</w:t>
            </w:r>
            <w:proofErr w:type="gramStart"/>
            <w:r w:rsidRPr="008346A5">
              <w:rPr>
                <w:rFonts w:hint="eastAsia"/>
              </w:rPr>
              <w:t>右值可以</w:t>
            </w:r>
            <w:proofErr w:type="gramEnd"/>
            <w:r w:rsidRPr="008346A5">
              <w:rPr>
                <w:rFonts w:hint="eastAsia"/>
              </w:rPr>
              <w:t>用</w:t>
            </w:r>
            <w:proofErr w:type="spellStart"/>
            <w:r w:rsidRPr="008346A5">
              <w:rPr>
                <w:rFonts w:hint="eastAsia"/>
              </w:rPr>
              <w:t>const</w:t>
            </w:r>
            <w:proofErr w:type="spellEnd"/>
            <w:r w:rsidRPr="008346A5">
              <w:rPr>
                <w:rFonts w:hint="eastAsia"/>
              </w:rPr>
              <w:t xml:space="preserve"> </w:t>
            </w:r>
            <w:r w:rsidRPr="008346A5">
              <w:rPr>
                <w:rFonts w:hint="eastAsia"/>
              </w:rPr>
              <w:t>左引用</w:t>
            </w:r>
            <w:proofErr w:type="gramStart"/>
            <w:r w:rsidRPr="008346A5">
              <w:rPr>
                <w:rFonts w:hint="eastAsia"/>
              </w:rPr>
              <w:t>引用</w:t>
            </w:r>
            <w:proofErr w:type="gramEnd"/>
            <w:r w:rsidRPr="008346A5">
              <w:rPr>
                <w:rFonts w:hint="eastAsia"/>
              </w:rPr>
              <w:t>，或者直接右引用</w:t>
            </w:r>
            <w:proofErr w:type="gramStart"/>
            <w:r w:rsidRPr="008346A5">
              <w:rPr>
                <w:rFonts w:hint="eastAsia"/>
              </w:rPr>
              <w:t>引用</w:t>
            </w:r>
            <w:proofErr w:type="gramEnd"/>
            <w:r w:rsidRPr="008346A5">
              <w:rPr>
                <w:rFonts w:hint="eastAsia"/>
              </w:rPr>
              <w:t>，</w:t>
            </w:r>
            <w:proofErr w:type="gramStart"/>
            <w:r w:rsidRPr="008346A5">
              <w:rPr>
                <w:rFonts w:hint="eastAsia"/>
              </w:rPr>
              <w:t>所以右值存在</w:t>
            </w:r>
            <w:proofErr w:type="gramEnd"/>
            <w:r w:rsidRPr="008346A5">
              <w:rPr>
                <w:rFonts w:hint="eastAsia"/>
              </w:rPr>
              <w:t>两个匹配</w:t>
            </w:r>
          </w:p>
          <w:p w:rsidR="00F017C9" w:rsidRDefault="00F017C9" w:rsidP="00F017C9">
            <w:pPr>
              <w:pStyle w:val="a4"/>
              <w:numPr>
                <w:ilvl w:val="0"/>
                <w:numId w:val="2"/>
              </w:numPr>
              <w:ind w:firstLineChars="0"/>
            </w:pPr>
            <w:r w:rsidRPr="00C26C47">
              <w:rPr>
                <w:rFonts w:hint="eastAsia"/>
              </w:rPr>
              <w:t>没有移动构造函数，</w:t>
            </w:r>
            <w:proofErr w:type="gramStart"/>
            <w:r w:rsidRPr="00C26C47">
              <w:rPr>
                <w:rFonts w:hint="eastAsia"/>
              </w:rPr>
              <w:t>右值也</w:t>
            </w:r>
            <w:proofErr w:type="gramEnd"/>
            <w:r w:rsidRPr="00C26C47">
              <w:rPr>
                <w:rFonts w:hint="eastAsia"/>
              </w:rPr>
              <w:t>被拷贝</w:t>
            </w:r>
          </w:p>
          <w:p w:rsidR="00B31534" w:rsidRDefault="00B31534" w:rsidP="00B31534">
            <w:pPr>
              <w:pStyle w:val="a4"/>
              <w:numPr>
                <w:ilvl w:val="0"/>
                <w:numId w:val="11"/>
              </w:numPr>
              <w:ind w:firstLineChars="0"/>
            </w:pPr>
            <w:proofErr w:type="gramStart"/>
            <w:r>
              <w:rPr>
                <w:rFonts w:hint="eastAsia"/>
              </w:rPr>
              <w:t>若类有</w:t>
            </w:r>
            <w:proofErr w:type="gramEnd"/>
            <w:r>
              <w:rPr>
                <w:rFonts w:hint="eastAsia"/>
              </w:rPr>
              <w:t>一个拷贝构造函数并没有移动构造函数。函数匹配规则保证该类型的对象会被拷贝，即使通过调用</w:t>
            </w:r>
            <w:r>
              <w:rPr>
                <w:rFonts w:hint="eastAsia"/>
              </w:rPr>
              <w:t>move</w:t>
            </w:r>
            <w:r>
              <w:rPr>
                <w:rFonts w:hint="eastAsia"/>
              </w:rPr>
              <w:t>来移动也是如此</w:t>
            </w:r>
          </w:p>
          <w:p w:rsidR="0037410A" w:rsidRDefault="0037410A" w:rsidP="0037410A">
            <w:pPr>
              <w:pStyle w:val="a4"/>
              <w:numPr>
                <w:ilvl w:val="0"/>
                <w:numId w:val="11"/>
              </w:numPr>
              <w:ind w:firstLineChars="0"/>
            </w:pPr>
            <w:r w:rsidRPr="0037410A">
              <w:rPr>
                <w:rFonts w:hint="eastAsia"/>
              </w:rPr>
              <w:t>可以将</w:t>
            </w:r>
            <w:r w:rsidRPr="0037410A">
              <w:rPr>
                <w:rFonts w:hint="eastAsia"/>
              </w:rPr>
              <w:t xml:space="preserve"> </w:t>
            </w:r>
            <w:proofErr w:type="spellStart"/>
            <w:r w:rsidRPr="0037410A">
              <w:rPr>
                <w:rFonts w:hint="eastAsia"/>
              </w:rPr>
              <w:t>int</w:t>
            </w:r>
            <w:proofErr w:type="spellEnd"/>
            <w:r w:rsidRPr="0037410A">
              <w:rPr>
                <w:rFonts w:hint="eastAsia"/>
              </w:rPr>
              <w:t xml:space="preserve">&amp;&amp; </w:t>
            </w:r>
            <w:r w:rsidRPr="0037410A">
              <w:rPr>
                <w:rFonts w:hint="eastAsia"/>
              </w:rPr>
              <w:t>转换为</w:t>
            </w:r>
            <w:proofErr w:type="spellStart"/>
            <w:r w:rsidRPr="0037410A">
              <w:rPr>
                <w:rFonts w:hint="eastAsia"/>
              </w:rPr>
              <w:t>const</w:t>
            </w:r>
            <w:proofErr w:type="spellEnd"/>
            <w:r w:rsidRPr="0037410A">
              <w:rPr>
                <w:rFonts w:hint="eastAsia"/>
              </w:rPr>
              <w:t xml:space="preserve"> </w:t>
            </w:r>
            <w:proofErr w:type="spellStart"/>
            <w:r w:rsidRPr="0037410A">
              <w:rPr>
                <w:rFonts w:hint="eastAsia"/>
              </w:rPr>
              <w:t>int</w:t>
            </w:r>
            <w:proofErr w:type="spellEnd"/>
            <w:r w:rsidRPr="0037410A">
              <w:rPr>
                <w:rFonts w:hint="eastAsia"/>
              </w:rPr>
              <w:t>&amp;</w:t>
            </w:r>
          </w:p>
          <w:p w:rsidR="00537FD9" w:rsidRDefault="00537FD9" w:rsidP="0037410A">
            <w:pPr>
              <w:pStyle w:val="a4"/>
              <w:numPr>
                <w:ilvl w:val="0"/>
                <w:numId w:val="11"/>
              </w:numPr>
              <w:ind w:firstLineChars="0"/>
            </w:pPr>
            <w:r>
              <w:t>拷贝构造函数代替移动构造函数总是安全</w:t>
            </w:r>
            <w:r>
              <w:rPr>
                <w:rFonts w:hint="eastAsia"/>
              </w:rPr>
              <w:t>的。符合：拷贝给定对象，将源对象置于有效状态。</w:t>
            </w:r>
          </w:p>
          <w:p w:rsidR="00537FD9" w:rsidRDefault="00537FD9" w:rsidP="00537FD9">
            <w:pPr>
              <w:rPr>
                <w:rFonts w:hint="eastAsia"/>
              </w:rPr>
            </w:pPr>
            <w:proofErr w:type="spellStart"/>
            <w:r>
              <w:t>Noe</w:t>
            </w:r>
            <w:proofErr w:type="spellEnd"/>
            <w:r>
              <w:rPr>
                <w:rFonts w:hint="eastAsia"/>
              </w:rPr>
              <w:t>：</w:t>
            </w:r>
            <w:r>
              <w:t>移动赋值运算符类似</w:t>
            </w:r>
          </w:p>
          <w:p w:rsidR="00F017C9" w:rsidRDefault="00F017C9" w:rsidP="00F017C9">
            <w:pPr>
              <w:pStyle w:val="a4"/>
              <w:numPr>
                <w:ilvl w:val="0"/>
                <w:numId w:val="2"/>
              </w:numPr>
              <w:ind w:firstLineChars="0"/>
            </w:pPr>
            <w:r w:rsidRPr="00C26C47">
              <w:rPr>
                <w:rFonts w:hint="eastAsia"/>
              </w:rPr>
              <w:t>拷贝并交换</w:t>
            </w:r>
            <w:r w:rsidRPr="00C26C47">
              <w:rPr>
                <w:rFonts w:hint="eastAsia"/>
              </w:rPr>
              <w:t xml:space="preserve"> </w:t>
            </w:r>
            <w:r w:rsidRPr="00C26C47">
              <w:rPr>
                <w:rFonts w:hint="eastAsia"/>
              </w:rPr>
              <w:t>赋值运算符和移动操作</w:t>
            </w:r>
          </w:p>
          <w:p w:rsidR="00094433" w:rsidRDefault="00094433" w:rsidP="00094433">
            <w:pPr>
              <w:pStyle w:val="a4"/>
              <w:numPr>
                <w:ilvl w:val="0"/>
                <w:numId w:val="12"/>
              </w:numPr>
              <w:ind w:firstLineChars="0"/>
            </w:pPr>
            <w:r>
              <w:rPr>
                <w:rFonts w:hint="eastAsia"/>
              </w:rPr>
              <w:t>定义拷贝并交换赋值运算符，添加一个移动构造函数，则也会获得一个移动赋值运算符</w:t>
            </w:r>
          </w:p>
          <w:p w:rsidR="00094433" w:rsidRDefault="00094433" w:rsidP="00094433">
            <w:pPr>
              <w:pStyle w:val="a4"/>
              <w:numPr>
                <w:ilvl w:val="0"/>
                <w:numId w:val="12"/>
              </w:numPr>
              <w:ind w:firstLineChars="0"/>
            </w:pPr>
            <w:r w:rsidRPr="00094433">
              <w:rPr>
                <w:rFonts w:hint="eastAsia"/>
              </w:rPr>
              <w:t>结合临时对象和</w:t>
            </w:r>
            <w:r w:rsidRPr="00094433">
              <w:rPr>
                <w:rFonts w:hint="eastAsia"/>
              </w:rPr>
              <w:t>swap</w:t>
            </w:r>
            <w:r w:rsidRPr="00094433">
              <w:rPr>
                <w:rFonts w:hint="eastAsia"/>
              </w:rPr>
              <w:t>创建一个即是</w:t>
            </w:r>
            <w:r w:rsidRPr="00CD7918">
              <w:rPr>
                <w:rFonts w:hint="eastAsia"/>
                <w:color w:val="FF0000"/>
              </w:rPr>
              <w:t>移动赋值运算符</w:t>
            </w:r>
            <w:r w:rsidRPr="00094433">
              <w:rPr>
                <w:rFonts w:hint="eastAsia"/>
              </w:rPr>
              <w:t xml:space="preserve"> </w:t>
            </w:r>
            <w:r w:rsidRPr="00094433">
              <w:rPr>
                <w:rFonts w:hint="eastAsia"/>
              </w:rPr>
              <w:t>也</w:t>
            </w:r>
            <w:r w:rsidR="00CD7918">
              <w:rPr>
                <w:rFonts w:hint="eastAsia"/>
              </w:rPr>
              <w:t>可以</w:t>
            </w:r>
            <w:r w:rsidRPr="00094433">
              <w:rPr>
                <w:rFonts w:hint="eastAsia"/>
              </w:rPr>
              <w:t>是拷贝赋值运算符</w:t>
            </w:r>
          </w:p>
          <w:p w:rsidR="00CD7918" w:rsidRDefault="00CD7918" w:rsidP="00CD7918">
            <w:pPr>
              <w:pStyle w:val="a4"/>
              <w:numPr>
                <w:ilvl w:val="0"/>
                <w:numId w:val="12"/>
              </w:numPr>
              <w:ind w:firstLineChars="0"/>
              <w:rPr>
                <w:rFonts w:hint="eastAsia"/>
              </w:rPr>
            </w:pPr>
            <w:r w:rsidRPr="00CD7918">
              <w:rPr>
                <w:rFonts w:hint="eastAsia"/>
              </w:rPr>
              <w:t>如果传的</w:t>
            </w:r>
            <w:r w:rsidR="008D4B09">
              <w:t>拷贝并交换</w:t>
            </w:r>
            <w:r w:rsidRPr="00CD7918">
              <w:rPr>
                <w:rFonts w:hint="eastAsia"/>
              </w:rPr>
              <w:t>形参是右值，则调用</w:t>
            </w:r>
            <w:r w:rsidR="008D4B09">
              <w:rPr>
                <w:rFonts w:hint="eastAsia"/>
              </w:rPr>
              <w:t>移动构造函数，执行移动赋值运算符操作</w:t>
            </w:r>
          </w:p>
          <w:p w:rsidR="008D4B09" w:rsidRDefault="008D4B09" w:rsidP="008D4B09">
            <w:pPr>
              <w:pStyle w:val="a4"/>
              <w:ind w:left="360" w:firstLineChars="0" w:firstLine="0"/>
            </w:pPr>
            <w:r>
              <w:t>如果传</w:t>
            </w:r>
            <w:r>
              <w:rPr>
                <w:rFonts w:hint="eastAsia"/>
              </w:rPr>
              <w:t>的</w:t>
            </w:r>
            <w:r>
              <w:t>拷贝并交换形参是左值</w:t>
            </w:r>
            <w:r>
              <w:rPr>
                <w:rFonts w:hint="eastAsia"/>
              </w:rPr>
              <w:t>，</w:t>
            </w:r>
            <w:r>
              <w:t>则调用拷贝构造函数</w:t>
            </w:r>
            <w:r>
              <w:rPr>
                <w:rFonts w:hint="eastAsia"/>
              </w:rPr>
              <w:t>，</w:t>
            </w:r>
            <w:r>
              <w:t>执行拷贝赋值运算符操作</w:t>
            </w:r>
          </w:p>
          <w:p w:rsidR="008D4B09" w:rsidRDefault="009E76DC" w:rsidP="009E76DC">
            <w:pPr>
              <w:pStyle w:val="a4"/>
              <w:numPr>
                <w:ilvl w:val="0"/>
                <w:numId w:val="12"/>
              </w:numPr>
              <w:ind w:firstLineChars="0"/>
            </w:pPr>
            <w:r>
              <w:t>S</w:t>
            </w:r>
            <w:r>
              <w:rPr>
                <w:rFonts w:hint="eastAsia"/>
              </w:rPr>
              <w:t>wap</w:t>
            </w:r>
            <w:r>
              <w:rPr>
                <w:rFonts w:hint="eastAsia"/>
              </w:rPr>
              <w:t>交换两个运算对象的状态。</w:t>
            </w:r>
            <w:proofErr w:type="spellStart"/>
            <w:r>
              <w:t>R</w:t>
            </w:r>
            <w:r>
              <w:rPr>
                <w:rFonts w:hint="eastAsia"/>
              </w:rPr>
              <w:t>hs</w:t>
            </w:r>
            <w:proofErr w:type="spellEnd"/>
            <w:r>
              <w:rPr>
                <w:rFonts w:hint="eastAsia"/>
              </w:rPr>
              <w:t>离开作用域时，这个</w:t>
            </w:r>
            <w:r>
              <w:rPr>
                <w:rFonts w:hint="eastAsia"/>
              </w:rPr>
              <w:t>string</w:t>
            </w:r>
            <w:r>
              <w:rPr>
                <w:rFonts w:hint="eastAsia"/>
              </w:rPr>
              <w:t>被销毁</w:t>
            </w:r>
          </w:p>
          <w:p w:rsidR="009E76DC" w:rsidRDefault="009E76DC" w:rsidP="009E76DC">
            <w:r>
              <w:rPr>
                <w:rFonts w:hint="eastAsia"/>
              </w:rPr>
              <w:t>建议：更新三</w:t>
            </w:r>
            <w:r>
              <w:rPr>
                <w:rFonts w:hint="eastAsia"/>
              </w:rPr>
              <w:t>/</w:t>
            </w:r>
            <w:r>
              <w:rPr>
                <w:rFonts w:hint="eastAsia"/>
              </w:rPr>
              <w:t>五法则</w:t>
            </w:r>
          </w:p>
          <w:p w:rsidR="009E76DC" w:rsidRPr="009E76DC" w:rsidRDefault="00C114BE" w:rsidP="009E76DC">
            <w:pPr>
              <w:rPr>
                <w:rFonts w:hint="eastAsia"/>
              </w:rPr>
            </w:pPr>
            <w:r w:rsidRPr="00C114BE">
              <w:rPr>
                <w:rFonts w:hint="eastAsia"/>
              </w:rPr>
              <w:t>五个拷贝控制成员应该</w:t>
            </w:r>
            <w:proofErr w:type="gramStart"/>
            <w:r w:rsidRPr="00C114BE">
              <w:rPr>
                <w:rFonts w:hint="eastAsia"/>
              </w:rPr>
              <w:t>看做</w:t>
            </w:r>
            <w:proofErr w:type="gramEnd"/>
            <w:r w:rsidRPr="00C114BE">
              <w:rPr>
                <w:rFonts w:hint="eastAsia"/>
              </w:rPr>
              <w:t>一个整体</w:t>
            </w:r>
            <w:r w:rsidR="00041182">
              <w:rPr>
                <w:rFonts w:hint="eastAsia"/>
              </w:rPr>
              <w:t>,</w:t>
            </w:r>
            <w:r w:rsidR="00041182">
              <w:rPr>
                <w:rFonts w:hint="eastAsia"/>
              </w:rPr>
              <w:t>如果一个类定义了任何一个拷贝操作，它就应该定义所有五个操作。</w:t>
            </w:r>
            <w:r w:rsidR="002A082C" w:rsidRPr="002A082C">
              <w:rPr>
                <w:rFonts w:hint="eastAsia"/>
              </w:rPr>
              <w:t>通常一个类有一个资源成员那么需要拷贝成员，但是拷贝成员额外开销，所以定义移动的就可以避免</w:t>
            </w:r>
          </w:p>
          <w:p w:rsidR="00F017C9" w:rsidRDefault="00F017C9" w:rsidP="00F017C9">
            <w:pPr>
              <w:pStyle w:val="a4"/>
              <w:numPr>
                <w:ilvl w:val="0"/>
                <w:numId w:val="2"/>
              </w:numPr>
              <w:ind w:firstLineChars="0"/>
            </w:pPr>
            <w:r w:rsidRPr="00C26C47">
              <w:rPr>
                <w:rFonts w:hint="eastAsia"/>
              </w:rPr>
              <w:t>Message</w:t>
            </w:r>
            <w:r w:rsidRPr="00C26C47">
              <w:rPr>
                <w:rFonts w:hint="eastAsia"/>
              </w:rPr>
              <w:t>类的移动操作</w:t>
            </w:r>
          </w:p>
          <w:p w:rsidR="008C6CB6" w:rsidRDefault="008C6CB6" w:rsidP="008C6CB6">
            <w:pPr>
              <w:pStyle w:val="a4"/>
              <w:numPr>
                <w:ilvl w:val="0"/>
                <w:numId w:val="13"/>
              </w:numPr>
              <w:ind w:firstLineChars="0"/>
              <w:rPr>
                <w:rFonts w:hint="eastAsia"/>
              </w:rPr>
            </w:pPr>
            <w:r>
              <w:rPr>
                <w:rFonts w:hint="eastAsia"/>
              </w:rPr>
              <w:t>就是一个概念，使用移动操作是将右侧的移动到左侧后，右侧运算对象称为移后源对象就不会再在原先的</w:t>
            </w:r>
            <w:proofErr w:type="spellStart"/>
            <w:r>
              <w:rPr>
                <w:rFonts w:hint="eastAsia"/>
              </w:rPr>
              <w:t>floder</w:t>
            </w:r>
            <w:proofErr w:type="spellEnd"/>
            <w:r>
              <w:rPr>
                <w:rFonts w:hint="eastAsia"/>
              </w:rPr>
              <w:t>集合中了</w:t>
            </w:r>
          </w:p>
          <w:p w:rsidR="008C6CB6" w:rsidRDefault="008C6CB6" w:rsidP="008C6CB6">
            <w:pPr>
              <w:pStyle w:val="a4"/>
              <w:numPr>
                <w:ilvl w:val="0"/>
                <w:numId w:val="13"/>
              </w:numPr>
              <w:ind w:firstLineChars="0"/>
              <w:rPr>
                <w:rFonts w:hint="eastAsia"/>
              </w:rPr>
            </w:pPr>
            <w:r>
              <w:rPr>
                <w:rFonts w:hint="eastAsia"/>
              </w:rPr>
              <w:t>并且减少不必要的消耗</w:t>
            </w:r>
          </w:p>
          <w:p w:rsidR="001D197E" w:rsidRDefault="00F017C9" w:rsidP="00F017C9">
            <w:pPr>
              <w:pStyle w:val="a4"/>
              <w:numPr>
                <w:ilvl w:val="0"/>
                <w:numId w:val="2"/>
              </w:numPr>
              <w:ind w:firstLineChars="0"/>
            </w:pPr>
            <w:r w:rsidRPr="00C26C47">
              <w:rPr>
                <w:rFonts w:hint="eastAsia"/>
              </w:rPr>
              <w:t>移动迭代器</w:t>
            </w:r>
          </w:p>
          <w:p w:rsidR="008C6CB6" w:rsidRPr="00400C5A" w:rsidRDefault="008C6CB6" w:rsidP="008C6CB6">
            <w:pPr>
              <w:pStyle w:val="a4"/>
              <w:numPr>
                <w:ilvl w:val="0"/>
                <w:numId w:val="14"/>
              </w:numPr>
              <w:ind w:firstLineChars="0"/>
            </w:pPr>
            <w:r w:rsidRPr="008C6CB6">
              <w:rPr>
                <w:rFonts w:hint="eastAsia"/>
              </w:rPr>
              <w:t>for</w:t>
            </w:r>
            <w:r w:rsidRPr="008C6CB6">
              <w:rPr>
                <w:rFonts w:hint="eastAsia"/>
              </w:rPr>
              <w:t>循环</w:t>
            </w:r>
            <w:r w:rsidRPr="008C6CB6">
              <w:rPr>
                <w:rFonts w:hint="eastAsia"/>
              </w:rPr>
              <w:t>construct</w:t>
            </w:r>
            <w:r w:rsidRPr="008C6CB6">
              <w:rPr>
                <w:rFonts w:hint="eastAsia"/>
              </w:rPr>
              <w:t>很慢，用</w:t>
            </w:r>
            <w:proofErr w:type="spellStart"/>
            <w:r w:rsidRPr="008C6CB6">
              <w:rPr>
                <w:rFonts w:hint="eastAsia"/>
              </w:rPr>
              <w:t>uninitialized_copy</w:t>
            </w:r>
            <w:proofErr w:type="spellEnd"/>
            <w:r w:rsidRPr="008C6CB6">
              <w:rPr>
                <w:rFonts w:hint="eastAsia"/>
              </w:rPr>
              <w:t>来简单，需使用</w:t>
            </w:r>
            <w:r w:rsidRPr="00A32F50">
              <w:rPr>
                <w:rFonts w:hint="eastAsia"/>
                <w:color w:val="FF0000"/>
              </w:rPr>
              <w:t>移动迭代器适配器</w:t>
            </w:r>
          </w:p>
          <w:p w:rsidR="00400C5A" w:rsidRDefault="00400C5A" w:rsidP="00400C5A">
            <w:pPr>
              <w:pStyle w:val="a4"/>
              <w:numPr>
                <w:ilvl w:val="0"/>
                <w:numId w:val="14"/>
              </w:numPr>
              <w:ind w:firstLineChars="0"/>
              <w:rPr>
                <w:rFonts w:hint="eastAsia"/>
              </w:rPr>
            </w:pPr>
            <w:r>
              <w:rPr>
                <w:rFonts w:hint="eastAsia"/>
              </w:rPr>
              <w:lastRenderedPageBreak/>
              <w:t>一个移动迭代器通过改变给定迭代器的解引用运算符的行为来适配此迭代器</w:t>
            </w:r>
          </w:p>
          <w:p w:rsidR="00BD201E" w:rsidRDefault="00400C5A" w:rsidP="00BD201E">
            <w:pPr>
              <w:pStyle w:val="a4"/>
              <w:ind w:left="360" w:firstLineChars="0" w:firstLine="0"/>
            </w:pPr>
            <w:r w:rsidRPr="00BD201E">
              <w:rPr>
                <w:rFonts w:hint="eastAsia"/>
                <w:color w:val="FF0000"/>
              </w:rPr>
              <w:t>解引用移动迭代器</w:t>
            </w:r>
            <w:r>
              <w:rPr>
                <w:rFonts w:hint="eastAsia"/>
              </w:rPr>
              <w:t>生成</w:t>
            </w:r>
            <w:proofErr w:type="gramStart"/>
            <w:r>
              <w:rPr>
                <w:rFonts w:hint="eastAsia"/>
              </w:rPr>
              <w:t>一个右值引用</w:t>
            </w:r>
            <w:proofErr w:type="gramEnd"/>
          </w:p>
          <w:p w:rsidR="00BD201E" w:rsidRDefault="00BD201E" w:rsidP="00B11EE1">
            <w:pPr>
              <w:pStyle w:val="a4"/>
              <w:numPr>
                <w:ilvl w:val="0"/>
                <w:numId w:val="14"/>
              </w:numPr>
              <w:ind w:firstLineChars="0"/>
            </w:pPr>
            <w:proofErr w:type="spellStart"/>
            <w:r>
              <w:t>make_move_iterator</w:t>
            </w:r>
            <w:proofErr w:type="spellEnd"/>
            <w:r>
              <w:rPr>
                <w:rFonts w:hint="eastAsia"/>
              </w:rPr>
              <w:t>移动迭代</w:t>
            </w:r>
            <w:proofErr w:type="gramStart"/>
            <w:r>
              <w:rPr>
                <w:rFonts w:hint="eastAsia"/>
              </w:rPr>
              <w:t>器支持</w:t>
            </w:r>
            <w:proofErr w:type="gramEnd"/>
            <w:r>
              <w:rPr>
                <w:rFonts w:hint="eastAsia"/>
              </w:rPr>
              <w:t>正常迭代器的操作，可以传给</w:t>
            </w:r>
            <w:r w:rsidRPr="00ED6DA5">
              <w:rPr>
                <w:rFonts w:hint="eastAsia"/>
                <w:color w:val="FF0000"/>
              </w:rPr>
              <w:t>算法</w:t>
            </w:r>
          </w:p>
          <w:p w:rsidR="00FB627D" w:rsidRDefault="00FB627D" w:rsidP="00FB627D">
            <w:pPr>
              <w:pStyle w:val="a4"/>
              <w:numPr>
                <w:ilvl w:val="0"/>
                <w:numId w:val="14"/>
              </w:numPr>
              <w:ind w:firstLineChars="0"/>
            </w:pPr>
            <w:r w:rsidRPr="00FB627D">
              <w:rPr>
                <w:rFonts w:hint="eastAsia"/>
              </w:rPr>
              <w:t>由于移动一个对象可能销毁掉原对象，只有在确信算法在为一个</w:t>
            </w:r>
            <w:r w:rsidRPr="00950397">
              <w:rPr>
                <w:rFonts w:hint="eastAsia"/>
                <w:color w:val="FF0000"/>
              </w:rPr>
              <w:t>元素赋值</w:t>
            </w:r>
            <w:r w:rsidRPr="00FB627D">
              <w:rPr>
                <w:rFonts w:hint="eastAsia"/>
              </w:rPr>
              <w:t>或将其传递给一个用户定义的函数后</w:t>
            </w:r>
            <w:r w:rsidRPr="00950397">
              <w:rPr>
                <w:rFonts w:hint="eastAsia"/>
                <w:color w:val="FF0000"/>
              </w:rPr>
              <w:t>不再访问它时</w:t>
            </w:r>
            <w:r w:rsidRPr="00FB627D">
              <w:rPr>
                <w:rFonts w:hint="eastAsia"/>
              </w:rPr>
              <w:t>，才能将移动迭代器传递给算法</w:t>
            </w:r>
          </w:p>
          <w:p w:rsidR="00B12C67" w:rsidRDefault="00B12C67" w:rsidP="00B12C67">
            <w:pPr>
              <w:rPr>
                <w:rFonts w:hint="eastAsia"/>
              </w:rPr>
            </w:pPr>
            <w:r>
              <w:rPr>
                <w:rFonts w:hint="eastAsia"/>
              </w:rPr>
              <w:t>建议：不要随意使用移动操作</w:t>
            </w:r>
          </w:p>
          <w:p w:rsidR="00040A35" w:rsidRPr="00BD201E" w:rsidRDefault="00040A35" w:rsidP="00040A35">
            <w:pPr>
              <w:rPr>
                <w:rFonts w:hint="eastAsia"/>
              </w:rPr>
            </w:pPr>
            <w:r w:rsidRPr="00040A35">
              <w:rPr>
                <w:rFonts w:hint="eastAsia"/>
              </w:rPr>
              <w:t>note:</w:t>
            </w:r>
            <w:r w:rsidRPr="00040A35">
              <w:rPr>
                <w:rFonts w:hint="eastAsia"/>
              </w:rPr>
              <w:t>确信</w:t>
            </w:r>
            <w:r w:rsidRPr="00040A35">
              <w:rPr>
                <w:rFonts w:hint="eastAsia"/>
              </w:rPr>
              <w:t>move</w:t>
            </w:r>
            <w:r w:rsidRPr="00040A35">
              <w:rPr>
                <w:rFonts w:hint="eastAsia"/>
              </w:rPr>
              <w:t>是安全的再使用</w:t>
            </w:r>
            <w:r w:rsidR="00C863F6">
              <w:rPr>
                <w:rFonts w:hint="eastAsia"/>
              </w:rPr>
              <w:t>。不然莫名其妙，难以查找的错误</w:t>
            </w:r>
          </w:p>
        </w:tc>
      </w:tr>
    </w:tbl>
    <w:p w:rsidR="00580975" w:rsidRDefault="00580975"/>
    <w:sectPr w:rsidR="005809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11606"/>
    <w:multiLevelType w:val="hybridMultilevel"/>
    <w:tmpl w:val="EA6CDCC8"/>
    <w:lvl w:ilvl="0" w:tplc="DCF8C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C155AD"/>
    <w:multiLevelType w:val="hybridMultilevel"/>
    <w:tmpl w:val="D4FA1296"/>
    <w:lvl w:ilvl="0" w:tplc="02BEA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B451C4"/>
    <w:multiLevelType w:val="hybridMultilevel"/>
    <w:tmpl w:val="0BB2E62C"/>
    <w:lvl w:ilvl="0" w:tplc="519A0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D35211"/>
    <w:multiLevelType w:val="hybridMultilevel"/>
    <w:tmpl w:val="B804DEFE"/>
    <w:lvl w:ilvl="0" w:tplc="0C44E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DF6B1C"/>
    <w:multiLevelType w:val="hybridMultilevel"/>
    <w:tmpl w:val="0EA0714C"/>
    <w:lvl w:ilvl="0" w:tplc="CBC03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1E4C70"/>
    <w:multiLevelType w:val="hybridMultilevel"/>
    <w:tmpl w:val="19A29EF4"/>
    <w:lvl w:ilvl="0" w:tplc="2A488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E63F03"/>
    <w:multiLevelType w:val="hybridMultilevel"/>
    <w:tmpl w:val="13A621A2"/>
    <w:lvl w:ilvl="0" w:tplc="1FD6A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552DA1"/>
    <w:multiLevelType w:val="hybridMultilevel"/>
    <w:tmpl w:val="3F6A4CC0"/>
    <w:lvl w:ilvl="0" w:tplc="D1FEA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BF066B"/>
    <w:multiLevelType w:val="hybridMultilevel"/>
    <w:tmpl w:val="2C840F02"/>
    <w:lvl w:ilvl="0" w:tplc="882C8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1B4522"/>
    <w:multiLevelType w:val="hybridMultilevel"/>
    <w:tmpl w:val="372CDCEE"/>
    <w:lvl w:ilvl="0" w:tplc="2D903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C602A26"/>
    <w:multiLevelType w:val="hybridMultilevel"/>
    <w:tmpl w:val="3572A24C"/>
    <w:lvl w:ilvl="0" w:tplc="2DEC1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FB5975"/>
    <w:multiLevelType w:val="hybridMultilevel"/>
    <w:tmpl w:val="D4FA1296"/>
    <w:lvl w:ilvl="0" w:tplc="02BEA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DD72D5"/>
    <w:multiLevelType w:val="hybridMultilevel"/>
    <w:tmpl w:val="051C4D7C"/>
    <w:lvl w:ilvl="0" w:tplc="9C90C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91785F"/>
    <w:multiLevelType w:val="hybridMultilevel"/>
    <w:tmpl w:val="7F1CBF28"/>
    <w:lvl w:ilvl="0" w:tplc="FEE67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12"/>
  </w:num>
  <w:num w:numId="4">
    <w:abstractNumId w:val="6"/>
  </w:num>
  <w:num w:numId="5">
    <w:abstractNumId w:val="3"/>
  </w:num>
  <w:num w:numId="6">
    <w:abstractNumId w:val="9"/>
  </w:num>
  <w:num w:numId="7">
    <w:abstractNumId w:val="0"/>
  </w:num>
  <w:num w:numId="8">
    <w:abstractNumId w:val="13"/>
  </w:num>
  <w:num w:numId="9">
    <w:abstractNumId w:val="10"/>
  </w:num>
  <w:num w:numId="10">
    <w:abstractNumId w:val="2"/>
  </w:num>
  <w:num w:numId="11">
    <w:abstractNumId w:val="7"/>
  </w:num>
  <w:num w:numId="12">
    <w:abstractNumId w:val="5"/>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E5"/>
    <w:rsid w:val="0001459A"/>
    <w:rsid w:val="00032136"/>
    <w:rsid w:val="00040A35"/>
    <w:rsid w:val="00041182"/>
    <w:rsid w:val="0005003C"/>
    <w:rsid w:val="000712F2"/>
    <w:rsid w:val="00094433"/>
    <w:rsid w:val="00150124"/>
    <w:rsid w:val="00163FAE"/>
    <w:rsid w:val="001D197E"/>
    <w:rsid w:val="0020384C"/>
    <w:rsid w:val="0020456A"/>
    <w:rsid w:val="00256E0B"/>
    <w:rsid w:val="002A082C"/>
    <w:rsid w:val="002F4614"/>
    <w:rsid w:val="0030751A"/>
    <w:rsid w:val="0037410A"/>
    <w:rsid w:val="00400C5A"/>
    <w:rsid w:val="004209EF"/>
    <w:rsid w:val="004318DA"/>
    <w:rsid w:val="004574A0"/>
    <w:rsid w:val="00496838"/>
    <w:rsid w:val="004C3A3D"/>
    <w:rsid w:val="004C6D0A"/>
    <w:rsid w:val="00503718"/>
    <w:rsid w:val="00537FD9"/>
    <w:rsid w:val="00580975"/>
    <w:rsid w:val="005D7DDC"/>
    <w:rsid w:val="00633A64"/>
    <w:rsid w:val="006451C0"/>
    <w:rsid w:val="006F7FA6"/>
    <w:rsid w:val="00725895"/>
    <w:rsid w:val="00753886"/>
    <w:rsid w:val="007559DE"/>
    <w:rsid w:val="00764578"/>
    <w:rsid w:val="0080283C"/>
    <w:rsid w:val="008346A5"/>
    <w:rsid w:val="008363C4"/>
    <w:rsid w:val="00890A78"/>
    <w:rsid w:val="008C6CB6"/>
    <w:rsid w:val="008D4B09"/>
    <w:rsid w:val="008D75F7"/>
    <w:rsid w:val="008E37D7"/>
    <w:rsid w:val="00950397"/>
    <w:rsid w:val="00980DA2"/>
    <w:rsid w:val="009E12E3"/>
    <w:rsid w:val="009E76DC"/>
    <w:rsid w:val="00A32F50"/>
    <w:rsid w:val="00A33AC1"/>
    <w:rsid w:val="00B11EE1"/>
    <w:rsid w:val="00B12C67"/>
    <w:rsid w:val="00B31534"/>
    <w:rsid w:val="00BC552D"/>
    <w:rsid w:val="00BD201E"/>
    <w:rsid w:val="00BE391A"/>
    <w:rsid w:val="00C114BE"/>
    <w:rsid w:val="00C26C47"/>
    <w:rsid w:val="00C36413"/>
    <w:rsid w:val="00C64254"/>
    <w:rsid w:val="00C863F6"/>
    <w:rsid w:val="00CD7918"/>
    <w:rsid w:val="00D41DBC"/>
    <w:rsid w:val="00DD36E5"/>
    <w:rsid w:val="00EB0355"/>
    <w:rsid w:val="00EB6F08"/>
    <w:rsid w:val="00ED43FA"/>
    <w:rsid w:val="00ED6DA5"/>
    <w:rsid w:val="00F017C9"/>
    <w:rsid w:val="00F35AAA"/>
    <w:rsid w:val="00F704F2"/>
    <w:rsid w:val="00FB6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9C0EF-4E67-4D9A-BE02-390FDC7A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1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D1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468</Words>
  <Characters>2674</Characters>
  <Application>Microsoft Office Word</Application>
  <DocSecurity>0</DocSecurity>
  <Lines>22</Lines>
  <Paragraphs>6</Paragraphs>
  <ScaleCrop>false</ScaleCrop>
  <Company>FrankLuna</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dcterms:created xsi:type="dcterms:W3CDTF">2019-06-20T06:23:00Z</dcterms:created>
  <dcterms:modified xsi:type="dcterms:W3CDTF">2019-06-20T08:11:00Z</dcterms:modified>
</cp:coreProperties>
</file>