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CB2" w:rsidRPr="00013CB2" w:rsidRDefault="00013CB2" w:rsidP="00013CB2">
      <w:pPr>
        <w:rPr>
          <w:b/>
          <w:sz w:val="24"/>
        </w:rPr>
      </w:pPr>
      <w:r>
        <w:rPr>
          <w:rFonts w:hint="eastAsia"/>
          <w:b/>
          <w:sz w:val="24"/>
          <w:shd w:val="pct15" w:color="auto" w:fill="FFFFFF"/>
        </w:rPr>
        <w:t>2</w:t>
      </w:r>
      <w:r>
        <w:rPr>
          <w:rFonts w:hint="eastAsia"/>
          <w:b/>
          <w:sz w:val="24"/>
          <w:shd w:val="pct15" w:color="auto" w:fill="FFFFFF"/>
        </w:rPr>
        <w:t>、（简</w:t>
      </w:r>
      <w:r>
        <w:rPr>
          <w:rFonts w:hint="eastAsia"/>
          <w:b/>
          <w:sz w:val="24"/>
          <w:shd w:val="pct15" w:color="auto" w:fill="FFFFFF"/>
        </w:rPr>
        <w:t>/</w:t>
      </w:r>
      <w:r>
        <w:rPr>
          <w:rFonts w:hint="eastAsia"/>
          <w:b/>
          <w:sz w:val="24"/>
          <w:shd w:val="pct15" w:color="auto" w:fill="FFFFFF"/>
        </w:rPr>
        <w:t>多）</w:t>
      </w:r>
      <w:r w:rsidRPr="0069635E">
        <w:rPr>
          <w:b/>
          <w:sz w:val="24"/>
          <w:shd w:val="pct15" w:color="auto" w:fill="FFFFFF"/>
        </w:rPr>
        <w:t>马克思主义中国化的科学内涵</w:t>
      </w:r>
      <w:r w:rsidRPr="0069635E">
        <w:rPr>
          <w:sz w:val="24"/>
          <w:shd w:val="pct15" w:color="auto" w:fill="FFFFFF"/>
        </w:rPr>
        <w:t>：</w:t>
      </w:r>
      <w:r w:rsidRPr="0058726A">
        <w:rPr>
          <w:sz w:val="24"/>
        </w:rPr>
        <w:t>马克思主义中国化，就是将马克思主义基本原理同中国具体实际相结合，不断形成具有中国特色的马克思主义理论成果的过程。</w:t>
      </w:r>
      <w:r>
        <w:rPr>
          <w:rFonts w:hint="eastAsia"/>
          <w:sz w:val="24"/>
        </w:rPr>
        <w:t>具体地说就是把马克思主义基本原理同中国革命、建设和改革的实践结合起来，同中国的优秀历史传统和优秀文化结合起来，即坚持马克思主义，又发展马克思主义</w:t>
      </w:r>
      <w:r w:rsidRPr="0058726A">
        <w:rPr>
          <w:sz w:val="24"/>
        </w:rPr>
        <w:t>（马克思主义在指导中国革命、建设和改革的实践中实现具体化；把中国革命、建设和改革</w:t>
      </w:r>
      <w:proofErr w:type="gramStart"/>
      <w:r w:rsidRPr="0058726A">
        <w:rPr>
          <w:sz w:val="24"/>
        </w:rPr>
        <w:t>党实践</w:t>
      </w:r>
      <w:proofErr w:type="gramEnd"/>
      <w:r w:rsidRPr="0058726A">
        <w:rPr>
          <w:sz w:val="24"/>
        </w:rPr>
        <w:t>经验和历史经验上升为马克思主义理论；把马克思主义植根于中国的优秀文化之中）</w:t>
      </w:r>
      <w:r w:rsidRPr="0058726A">
        <w:rPr>
          <w:sz w:val="24"/>
        </w:rPr>
        <w:br/>
      </w:r>
      <w:r w:rsidRPr="00013CB2">
        <w:rPr>
          <w:rFonts w:hint="eastAsia"/>
          <w:b/>
          <w:sz w:val="24"/>
          <w:u w:val="single"/>
        </w:rPr>
        <w:t>3</w:t>
      </w:r>
      <w:r w:rsidRPr="00013CB2">
        <w:rPr>
          <w:rFonts w:hint="eastAsia"/>
          <w:b/>
          <w:sz w:val="24"/>
          <w:u w:val="single"/>
        </w:rPr>
        <w:t>、</w:t>
      </w:r>
      <w:r w:rsidRPr="00013CB2">
        <w:rPr>
          <w:b/>
          <w:sz w:val="24"/>
          <w:u w:val="single"/>
        </w:rPr>
        <w:t>马克思主义中国化两大理论成果的关系</w:t>
      </w:r>
      <w:r w:rsidRPr="0058726A">
        <w:rPr>
          <w:b/>
          <w:sz w:val="24"/>
        </w:rPr>
        <w:t>：</w:t>
      </w:r>
      <w:r w:rsidRPr="0069635E">
        <w:rPr>
          <w:rFonts w:hint="eastAsia"/>
          <w:sz w:val="24"/>
        </w:rPr>
        <w:t>毛泽东思想和中国特色社会主义理论体系是马克思主义中国化的两大理论成果，他们之间是一脉相承又与时俱进的关系</w:t>
      </w:r>
      <w:r>
        <w:rPr>
          <w:rFonts w:hint="eastAsia"/>
          <w:sz w:val="24"/>
        </w:rPr>
        <w:t>。</w:t>
      </w:r>
      <w:r w:rsidRPr="0058726A">
        <w:rPr>
          <w:sz w:val="24"/>
        </w:rPr>
        <w:t>毛泽东思想是中国特色社会主义理论</w:t>
      </w:r>
      <w:proofErr w:type="gramStart"/>
      <w:r w:rsidRPr="0058726A">
        <w:rPr>
          <w:sz w:val="24"/>
        </w:rPr>
        <w:t>体系党</w:t>
      </w:r>
      <w:proofErr w:type="gramEnd"/>
      <w:r w:rsidRPr="0058726A">
        <w:rPr>
          <w:sz w:val="24"/>
        </w:rPr>
        <w:t>重要思想渊源；中国特色社会主义理论体系在新的历史条件下进一步丰富和发展了毛泽东思想；毛泽东思想和中国特色社会主义理论体系都是马克思列宁主义在中国的运用和发展。</w:t>
      </w:r>
      <w:r w:rsidRPr="0058726A">
        <w:rPr>
          <w:sz w:val="24"/>
        </w:rPr>
        <w:br/>
      </w:r>
      <w:r w:rsidRPr="00013CB2">
        <w:rPr>
          <w:rFonts w:hint="eastAsia"/>
          <w:b/>
          <w:sz w:val="24"/>
          <w:u w:val="single"/>
        </w:rPr>
        <w:t>4</w:t>
      </w:r>
      <w:r w:rsidRPr="00013CB2">
        <w:rPr>
          <w:rFonts w:hint="eastAsia"/>
          <w:b/>
          <w:sz w:val="24"/>
          <w:u w:val="single"/>
        </w:rPr>
        <w:t>、</w:t>
      </w:r>
      <w:r w:rsidRPr="00013CB2">
        <w:rPr>
          <w:b/>
          <w:sz w:val="24"/>
          <w:u w:val="single"/>
        </w:rPr>
        <w:t>毛泽东思想</w:t>
      </w:r>
      <w:r w:rsidRPr="00013CB2">
        <w:rPr>
          <w:rFonts w:hint="eastAsia"/>
          <w:b/>
          <w:sz w:val="24"/>
          <w:u w:val="single"/>
        </w:rPr>
        <w:t>科学含义：</w:t>
      </w:r>
      <w:r>
        <w:rPr>
          <w:rFonts w:hint="eastAsia"/>
          <w:sz w:val="24"/>
        </w:rPr>
        <w:t>马克思主义中国化的第一个重大理论成果是毛泽东思想。它是马列主义在中国的运用和发展，是被实践证明了的关于中国革命和建设的正确理论原则和经验总结，是中国共产党集体智慧的结晶。</w:t>
      </w:r>
      <w:r w:rsidRPr="0058726A">
        <w:rPr>
          <w:sz w:val="24"/>
        </w:rPr>
        <w:br/>
      </w:r>
      <w:r w:rsidRPr="00013CB2">
        <w:rPr>
          <w:rFonts w:hint="eastAsia"/>
          <w:b/>
          <w:sz w:val="24"/>
          <w:u w:val="single"/>
        </w:rPr>
        <w:t>9</w:t>
      </w:r>
      <w:r w:rsidRPr="00013CB2">
        <w:rPr>
          <w:rFonts w:hint="eastAsia"/>
          <w:b/>
          <w:sz w:val="24"/>
          <w:u w:val="single"/>
        </w:rPr>
        <w:t>、</w:t>
      </w:r>
      <w:r w:rsidRPr="00013CB2">
        <w:rPr>
          <w:b/>
          <w:sz w:val="24"/>
          <w:u w:val="single"/>
        </w:rPr>
        <w:t>中国特色社会主义理论体系</w:t>
      </w:r>
      <w:r w:rsidRPr="0058726A">
        <w:rPr>
          <w:sz w:val="24"/>
        </w:rPr>
        <w:t>是对马克思列宁主义、毛泽东思想党继承和发展，是被实践证明了的关于在中国建设、巩固和发展社会主义的正确理论原则和经验总结，是</w:t>
      </w:r>
      <w:r>
        <w:rPr>
          <w:rFonts w:hint="eastAsia"/>
          <w:sz w:val="24"/>
        </w:rPr>
        <w:t>(</w:t>
      </w:r>
      <w:r>
        <w:rPr>
          <w:rFonts w:hint="eastAsia"/>
          <w:sz w:val="24"/>
        </w:rPr>
        <w:t>同上</w:t>
      </w:r>
      <w:r>
        <w:rPr>
          <w:rFonts w:hint="eastAsia"/>
          <w:sz w:val="24"/>
        </w:rPr>
        <w:t>)</w:t>
      </w:r>
      <w:r w:rsidRPr="0058726A">
        <w:rPr>
          <w:sz w:val="24"/>
        </w:rPr>
        <w:br/>
      </w:r>
      <w:r w:rsidRPr="00013CB2">
        <w:rPr>
          <w:rFonts w:hint="eastAsia"/>
          <w:b/>
          <w:sz w:val="24"/>
          <w:u w:val="single"/>
        </w:rPr>
        <w:t>14</w:t>
      </w:r>
      <w:r w:rsidRPr="00013CB2">
        <w:rPr>
          <w:rFonts w:hint="eastAsia"/>
          <w:b/>
          <w:sz w:val="24"/>
          <w:u w:val="single"/>
        </w:rPr>
        <w:t>、（简</w:t>
      </w:r>
      <w:r w:rsidRPr="00013CB2">
        <w:rPr>
          <w:rFonts w:hint="eastAsia"/>
          <w:b/>
          <w:sz w:val="24"/>
          <w:u w:val="single"/>
        </w:rPr>
        <w:t>/</w:t>
      </w:r>
      <w:r w:rsidRPr="00013CB2">
        <w:rPr>
          <w:rFonts w:hint="eastAsia"/>
          <w:b/>
          <w:sz w:val="24"/>
          <w:u w:val="single"/>
        </w:rPr>
        <w:t>选）</w:t>
      </w:r>
      <w:r w:rsidRPr="00013CB2">
        <w:rPr>
          <w:b/>
          <w:sz w:val="24"/>
          <w:u w:val="single"/>
        </w:rPr>
        <w:t>中国特色社会主义理论体系的主要内容：</w:t>
      </w:r>
      <w:r w:rsidRPr="0058726A">
        <w:rPr>
          <w:sz w:val="24"/>
        </w:rPr>
        <w:t>中国特色社会主义的思想路线</w:t>
      </w:r>
      <w:r>
        <w:rPr>
          <w:rFonts w:hint="eastAsia"/>
          <w:sz w:val="24"/>
        </w:rPr>
        <w:t>。党的思想路线是一切从实际出发，理论联系实际，实事求是，在实践中检验真理和发展真理。实事求是是党的思想路线的核心，也是中国特色社会主义理论体系的精髓。</w:t>
      </w:r>
      <w:r w:rsidR="001C1EA0">
        <w:rPr>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69635E">
        <w:rPr>
          <w:rFonts w:hint="eastAsia"/>
          <w:position w:val="3"/>
          <w:sz w:val="16"/>
        </w:rPr>
        <w:instrText>1</w:instrText>
      </w:r>
      <w:r>
        <w:rPr>
          <w:rFonts w:hint="eastAsia"/>
          <w:sz w:val="24"/>
        </w:rPr>
        <w:instrText>)</w:instrText>
      </w:r>
      <w:r w:rsidR="001C1EA0">
        <w:rPr>
          <w:sz w:val="24"/>
        </w:rPr>
        <w:fldChar w:fldCharType="end"/>
      </w:r>
      <w:r w:rsidRPr="0058726A">
        <w:rPr>
          <w:sz w:val="24"/>
        </w:rPr>
        <w:t>建设中国特色社会主义</w:t>
      </w:r>
      <w:proofErr w:type="gramStart"/>
      <w:r w:rsidRPr="0058726A">
        <w:rPr>
          <w:sz w:val="24"/>
        </w:rPr>
        <w:t>总依据</w:t>
      </w:r>
      <w:proofErr w:type="gramEnd"/>
      <w:r w:rsidRPr="0058726A">
        <w:rPr>
          <w:sz w:val="24"/>
        </w:rPr>
        <w:t>理论</w:t>
      </w:r>
      <w:r w:rsidR="001C1EA0">
        <w:rPr>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69635E">
        <w:rPr>
          <w:rFonts w:hint="eastAsia"/>
          <w:position w:val="3"/>
          <w:sz w:val="16"/>
        </w:rPr>
        <w:instrText>2</w:instrText>
      </w:r>
      <w:r>
        <w:rPr>
          <w:rFonts w:hint="eastAsia"/>
          <w:sz w:val="24"/>
        </w:rPr>
        <w:instrText>)</w:instrText>
      </w:r>
      <w:r w:rsidR="001C1EA0">
        <w:rPr>
          <w:sz w:val="24"/>
        </w:rPr>
        <w:fldChar w:fldCharType="end"/>
      </w:r>
      <w:r w:rsidRPr="0058726A">
        <w:rPr>
          <w:sz w:val="24"/>
        </w:rPr>
        <w:t>社会主义本质和建设中国特色社会主义总任务理论</w:t>
      </w:r>
      <w:r w:rsidR="001C1EA0">
        <w:rPr>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69635E">
        <w:rPr>
          <w:rFonts w:hint="eastAsia"/>
          <w:position w:val="3"/>
          <w:sz w:val="16"/>
        </w:rPr>
        <w:instrText>3</w:instrText>
      </w:r>
      <w:r>
        <w:rPr>
          <w:rFonts w:hint="eastAsia"/>
          <w:sz w:val="24"/>
        </w:rPr>
        <w:instrText>)</w:instrText>
      </w:r>
      <w:r w:rsidR="001C1EA0">
        <w:rPr>
          <w:sz w:val="24"/>
        </w:rPr>
        <w:fldChar w:fldCharType="end"/>
      </w:r>
      <w:r w:rsidRPr="0058726A">
        <w:rPr>
          <w:sz w:val="24"/>
        </w:rPr>
        <w:t>社会主义改革开放理论</w:t>
      </w:r>
      <w:r w:rsidR="001C1EA0">
        <w:rPr>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69635E">
        <w:rPr>
          <w:rFonts w:hint="eastAsia"/>
          <w:position w:val="3"/>
          <w:sz w:val="16"/>
        </w:rPr>
        <w:instrText>4</w:instrText>
      </w:r>
      <w:r>
        <w:rPr>
          <w:rFonts w:hint="eastAsia"/>
          <w:sz w:val="24"/>
        </w:rPr>
        <w:instrText>)</w:instrText>
      </w:r>
      <w:r w:rsidR="001C1EA0">
        <w:rPr>
          <w:sz w:val="24"/>
        </w:rPr>
        <w:fldChar w:fldCharType="end"/>
      </w:r>
      <w:r w:rsidRPr="0058726A">
        <w:rPr>
          <w:sz w:val="24"/>
        </w:rPr>
        <w:t>建设中国特色社会主义总布局理论</w:t>
      </w:r>
      <w:r w:rsidR="001C1EA0">
        <w:rPr>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69635E">
        <w:rPr>
          <w:rFonts w:hint="eastAsia"/>
          <w:position w:val="3"/>
          <w:sz w:val="16"/>
        </w:rPr>
        <w:instrText>5</w:instrText>
      </w:r>
      <w:r>
        <w:rPr>
          <w:rFonts w:hint="eastAsia"/>
          <w:sz w:val="24"/>
        </w:rPr>
        <w:instrText>)</w:instrText>
      </w:r>
      <w:r w:rsidR="001C1EA0">
        <w:rPr>
          <w:sz w:val="24"/>
        </w:rPr>
        <w:fldChar w:fldCharType="end"/>
      </w:r>
      <w:r w:rsidRPr="0058726A">
        <w:rPr>
          <w:sz w:val="24"/>
        </w:rPr>
        <w:t>实现祖国完全统一的理论</w:t>
      </w:r>
      <w:r w:rsidR="001C1EA0">
        <w:rPr>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69635E">
        <w:rPr>
          <w:rFonts w:hint="eastAsia"/>
          <w:position w:val="3"/>
          <w:sz w:val="16"/>
        </w:rPr>
        <w:instrText>6</w:instrText>
      </w:r>
      <w:r>
        <w:rPr>
          <w:rFonts w:hint="eastAsia"/>
          <w:sz w:val="24"/>
        </w:rPr>
        <w:instrText>)</w:instrText>
      </w:r>
      <w:r w:rsidR="001C1EA0">
        <w:rPr>
          <w:sz w:val="24"/>
        </w:rPr>
        <w:fldChar w:fldCharType="end"/>
      </w:r>
      <w:r w:rsidRPr="0058726A">
        <w:rPr>
          <w:sz w:val="24"/>
        </w:rPr>
        <w:t>中国特色社会主义外交和国际战略理论</w:t>
      </w:r>
      <w:r w:rsidR="001C1EA0">
        <w:rPr>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69635E">
        <w:rPr>
          <w:rFonts w:hint="eastAsia"/>
          <w:position w:val="3"/>
          <w:sz w:val="16"/>
        </w:rPr>
        <w:instrText>7</w:instrText>
      </w:r>
      <w:r>
        <w:rPr>
          <w:rFonts w:hint="eastAsia"/>
          <w:sz w:val="24"/>
        </w:rPr>
        <w:instrText>)</w:instrText>
      </w:r>
      <w:r w:rsidR="001C1EA0">
        <w:rPr>
          <w:sz w:val="24"/>
        </w:rPr>
        <w:fldChar w:fldCharType="end"/>
      </w:r>
      <w:r w:rsidRPr="0058726A">
        <w:rPr>
          <w:sz w:val="24"/>
        </w:rPr>
        <w:t>中国特色社会主义建设的根本目的和依靠力量理论</w:t>
      </w:r>
      <w:r w:rsidR="001C1EA0">
        <w:rPr>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69635E">
        <w:rPr>
          <w:rFonts w:hint="eastAsia"/>
          <w:position w:val="3"/>
          <w:sz w:val="16"/>
        </w:rPr>
        <w:instrText>8</w:instrText>
      </w:r>
      <w:r>
        <w:rPr>
          <w:rFonts w:hint="eastAsia"/>
          <w:sz w:val="24"/>
        </w:rPr>
        <w:instrText>)</w:instrText>
      </w:r>
      <w:r w:rsidR="001C1EA0">
        <w:rPr>
          <w:sz w:val="24"/>
        </w:rPr>
        <w:fldChar w:fldCharType="end"/>
      </w:r>
      <w:r w:rsidRPr="0058726A">
        <w:rPr>
          <w:sz w:val="24"/>
        </w:rPr>
        <w:t>国防和军队现代化建设理论</w:t>
      </w:r>
      <w:r w:rsidR="001C1EA0">
        <w:rPr>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69635E">
        <w:rPr>
          <w:rFonts w:hint="eastAsia"/>
          <w:position w:val="3"/>
          <w:sz w:val="16"/>
        </w:rPr>
        <w:instrText>9</w:instrText>
      </w:r>
      <w:r>
        <w:rPr>
          <w:rFonts w:hint="eastAsia"/>
          <w:sz w:val="24"/>
        </w:rPr>
        <w:instrText>)</w:instrText>
      </w:r>
      <w:r w:rsidR="001C1EA0">
        <w:rPr>
          <w:sz w:val="24"/>
        </w:rPr>
        <w:fldChar w:fldCharType="end"/>
      </w:r>
      <w:r w:rsidRPr="0058726A">
        <w:rPr>
          <w:sz w:val="24"/>
        </w:rPr>
        <w:t>中国特色社会主义建设的领导核心理论</w:t>
      </w:r>
      <w:r w:rsidRPr="0058726A">
        <w:rPr>
          <w:sz w:val="24"/>
        </w:rPr>
        <w:br/>
      </w:r>
      <w:r w:rsidRPr="00013CB2">
        <w:rPr>
          <w:rFonts w:hint="eastAsia"/>
          <w:b/>
          <w:sz w:val="24"/>
          <w:u w:val="single"/>
        </w:rPr>
        <w:t>15</w:t>
      </w:r>
      <w:r w:rsidRPr="00013CB2">
        <w:rPr>
          <w:rFonts w:hint="eastAsia"/>
          <w:b/>
          <w:sz w:val="24"/>
          <w:u w:val="single"/>
        </w:rPr>
        <w:t>、</w:t>
      </w:r>
      <w:r w:rsidRPr="00013CB2">
        <w:rPr>
          <w:b/>
          <w:sz w:val="24"/>
          <w:u w:val="single"/>
        </w:rPr>
        <w:t>中国特设社会主义理论体系的历史地位</w:t>
      </w:r>
      <w:r w:rsidRPr="00013CB2">
        <w:rPr>
          <w:sz w:val="24"/>
          <w:u w:val="single"/>
        </w:rPr>
        <w:t>：</w:t>
      </w:r>
      <w:r w:rsidRPr="0058726A">
        <w:rPr>
          <w:sz w:val="24"/>
        </w:rPr>
        <w:t>马克思主义中国化第二次历史性飞跃的理论成果；新时期全党全国各族人民团结奋斗的共同思想基础；实现中华民族伟大复兴中国梦的根本指针。</w:t>
      </w:r>
    </w:p>
    <w:p w:rsidR="00013CB2" w:rsidRPr="0069635E" w:rsidRDefault="00013CB2" w:rsidP="00013CB2">
      <w:pPr>
        <w:rPr>
          <w:sz w:val="24"/>
          <w:shd w:val="pct15" w:color="auto" w:fill="FFFFFF"/>
        </w:rPr>
      </w:pPr>
      <w:r w:rsidRPr="007C43E4">
        <w:rPr>
          <w:rFonts w:hint="eastAsia"/>
          <w:b/>
          <w:sz w:val="24"/>
          <w:u w:val="single"/>
        </w:rPr>
        <w:t>16</w:t>
      </w:r>
      <w:r w:rsidRPr="007C43E4">
        <w:rPr>
          <w:rFonts w:hint="eastAsia"/>
          <w:b/>
          <w:sz w:val="24"/>
          <w:u w:val="single"/>
        </w:rPr>
        <w:t>、</w:t>
      </w:r>
      <w:r w:rsidRPr="007C43E4">
        <w:rPr>
          <w:b/>
          <w:sz w:val="24"/>
          <w:u w:val="single"/>
        </w:rPr>
        <w:t>实事求是是马克思主义中国化理论成果的精髓</w:t>
      </w:r>
      <w:r w:rsidRPr="0058726A">
        <w:rPr>
          <w:sz w:val="24"/>
        </w:rPr>
        <w:t>（实事求是既是党的思想路线的核心，也是马克思主义中国</w:t>
      </w:r>
      <w:r w:rsidRPr="0058726A">
        <w:rPr>
          <w:sz w:val="24"/>
        </w:rPr>
        <w:lastRenderedPageBreak/>
        <w:t>化两大理论成果的精髓）实事求是贯穿于马克思主义中国化两大理论成果形成和发展的全过程；实事求是体现于马克思主义中国化两大理论成果基本内容的各个方面；实事求是是渗透于马克思主义中国化两大理论成果的方法论原则。</w:t>
      </w:r>
      <w:r w:rsidRPr="0058726A">
        <w:rPr>
          <w:sz w:val="24"/>
        </w:rPr>
        <w:br/>
      </w:r>
      <w:r w:rsidRPr="007C43E4">
        <w:rPr>
          <w:rFonts w:hint="eastAsia"/>
          <w:b/>
          <w:sz w:val="24"/>
          <w:u w:val="single"/>
        </w:rPr>
        <w:t>20</w:t>
      </w:r>
      <w:r w:rsidRPr="007C43E4">
        <w:rPr>
          <w:rFonts w:hint="eastAsia"/>
          <w:b/>
          <w:sz w:val="24"/>
          <w:u w:val="single"/>
        </w:rPr>
        <w:t>、</w:t>
      </w:r>
      <w:r w:rsidRPr="007C43E4">
        <w:rPr>
          <w:b/>
          <w:sz w:val="24"/>
          <w:u w:val="single"/>
        </w:rPr>
        <w:t>新民主主义革命的动力</w:t>
      </w:r>
      <w:r w:rsidRPr="0058726A">
        <w:rPr>
          <w:sz w:val="24"/>
        </w:rPr>
        <w:t>（无产阶级、农民阶级、城市小资产阶级、民族资产阶级）</w:t>
      </w:r>
      <w:r w:rsidRPr="0058726A">
        <w:rPr>
          <w:b/>
          <w:sz w:val="24"/>
        </w:rPr>
        <w:t>新民主主义的基本纲领：</w:t>
      </w:r>
      <w:r w:rsidRPr="0058726A">
        <w:rPr>
          <w:sz w:val="24"/>
        </w:rPr>
        <w:t>政治纲领（推翻帝国主义和封建主义的通知，建立一个无产阶级领导的、以工农联盟为基础的、各革命阶级联合专政的新民主主义的共和国）经济纲领（没收封建地主阶级的土地归农民所有，没收官僚资产阶级的垄断资本归新民主主义的国家所有，保护民族工商业）文化纲领（政治和经济，必须要有与之相适应的新民主主义文化）</w:t>
      </w:r>
      <w:r w:rsidRPr="0058726A">
        <w:rPr>
          <w:sz w:val="24"/>
        </w:rPr>
        <w:br/>
      </w:r>
      <w:r>
        <w:rPr>
          <w:rFonts w:hint="eastAsia"/>
          <w:b/>
          <w:sz w:val="24"/>
          <w:shd w:val="pct15" w:color="auto" w:fill="FFFFFF"/>
        </w:rPr>
        <w:t>26</w:t>
      </w:r>
      <w:r>
        <w:rPr>
          <w:rFonts w:hint="eastAsia"/>
          <w:b/>
          <w:sz w:val="24"/>
          <w:shd w:val="pct15" w:color="auto" w:fill="FFFFFF"/>
        </w:rPr>
        <w:t>、（简）</w:t>
      </w:r>
      <w:r w:rsidRPr="0069635E">
        <w:rPr>
          <w:rFonts w:hint="eastAsia"/>
          <w:b/>
          <w:sz w:val="24"/>
          <w:shd w:val="pct15" w:color="auto" w:fill="FFFFFF"/>
        </w:rPr>
        <w:t>过渡时期总路线的完整表述</w:t>
      </w:r>
      <w:r w:rsidRPr="0069635E">
        <w:rPr>
          <w:rFonts w:hint="eastAsia"/>
          <w:sz w:val="24"/>
        </w:rPr>
        <w:t>“</w:t>
      </w:r>
      <w:r>
        <w:rPr>
          <w:rFonts w:hint="eastAsia"/>
          <w:sz w:val="24"/>
        </w:rPr>
        <w:t>从中华人民共和国成立，到社会主义改造基本完成，这是一个过渡时期。当在这个过渡时期的总路线和总任务，是要在一个相当长的时期内，逐步实现国家的社会主义工业化，并逐步实现国家对农业、对手工业和对资本主义工商业的是会主义改造。</w:t>
      </w:r>
      <w:r w:rsidRPr="0069635E">
        <w:rPr>
          <w:rFonts w:hint="eastAsia"/>
          <w:sz w:val="24"/>
        </w:rPr>
        <w:t>”</w:t>
      </w:r>
    </w:p>
    <w:p w:rsidR="008F48A7" w:rsidRDefault="00013CB2">
      <w:pPr>
        <w:rPr>
          <w:sz w:val="24"/>
        </w:rPr>
      </w:pPr>
      <w:r w:rsidRPr="007C43E4">
        <w:rPr>
          <w:rFonts w:hint="eastAsia"/>
          <w:b/>
          <w:sz w:val="24"/>
          <w:u w:val="single"/>
        </w:rPr>
        <w:t>过渡时期总路线</w:t>
      </w:r>
      <w:r>
        <w:rPr>
          <w:rFonts w:hint="eastAsia"/>
          <w:sz w:val="24"/>
        </w:rPr>
        <w:t>是一条社会主义建设和社会主义改造同时并举的路线，体现了社会主义工业化和社会主义改造的紧密联合，体现了解放生产力与发展生产力、变革生产关系与发展生产力的有机统一。</w:t>
      </w:r>
    </w:p>
    <w:p w:rsidR="00013CB2" w:rsidRDefault="00013CB2" w:rsidP="00013CB2">
      <w:pPr>
        <w:rPr>
          <w:sz w:val="24"/>
        </w:rPr>
      </w:pPr>
      <w:r w:rsidRPr="007C43E4">
        <w:rPr>
          <w:rFonts w:hint="eastAsia"/>
          <w:b/>
          <w:sz w:val="24"/>
          <w:u w:val="single"/>
        </w:rPr>
        <w:t>37</w:t>
      </w:r>
      <w:r w:rsidRPr="007C43E4">
        <w:rPr>
          <w:rFonts w:hint="eastAsia"/>
          <w:b/>
          <w:sz w:val="24"/>
          <w:u w:val="single"/>
        </w:rPr>
        <w:t>、</w:t>
      </w:r>
      <w:r w:rsidRPr="007C43E4">
        <w:rPr>
          <w:b/>
          <w:sz w:val="24"/>
          <w:u w:val="single"/>
        </w:rPr>
        <w:t>社会主义初级阶段的科学含义</w:t>
      </w:r>
      <w:r w:rsidRPr="0058726A">
        <w:rPr>
          <w:sz w:val="24"/>
        </w:rPr>
        <w:t>：</w:t>
      </w:r>
      <w:r>
        <w:rPr>
          <w:rFonts w:hint="eastAsia"/>
          <w:sz w:val="24"/>
        </w:rPr>
        <w:t>两层含义：</w:t>
      </w:r>
      <w:r w:rsidRPr="0058726A">
        <w:rPr>
          <w:sz w:val="24"/>
        </w:rPr>
        <w:t>我国社会已经是社会主义社会；我国的社会主义社会还处在初级阶段。社会主义初级阶段所说的初级阶段，不是泛指任何国家进入社会主义都会经历的起始阶段，而是特指我国在生产力发展水平不高、商品经济不发达条件下建设社会主义必然要经历的特定历史阶段。</w:t>
      </w:r>
      <w:r w:rsidRPr="0058726A">
        <w:rPr>
          <w:sz w:val="24"/>
        </w:rPr>
        <w:br/>
      </w:r>
      <w:r w:rsidRPr="007C43E4">
        <w:rPr>
          <w:rFonts w:hint="eastAsia"/>
          <w:b/>
          <w:sz w:val="24"/>
          <w:u w:val="single"/>
        </w:rPr>
        <w:t>38</w:t>
      </w:r>
      <w:r w:rsidRPr="007C43E4">
        <w:rPr>
          <w:rFonts w:hint="eastAsia"/>
          <w:b/>
          <w:sz w:val="24"/>
          <w:u w:val="single"/>
        </w:rPr>
        <w:t>、</w:t>
      </w:r>
      <w:r w:rsidRPr="007C43E4">
        <w:rPr>
          <w:b/>
          <w:sz w:val="24"/>
          <w:u w:val="single"/>
        </w:rPr>
        <w:t>社会主义初级阶段</w:t>
      </w:r>
      <w:r w:rsidRPr="007C43E4">
        <w:rPr>
          <w:rFonts w:hint="eastAsia"/>
          <w:b/>
          <w:sz w:val="24"/>
          <w:u w:val="single"/>
        </w:rPr>
        <w:t>理论提出的重大意义</w:t>
      </w:r>
      <w:r>
        <w:rPr>
          <w:rFonts w:hint="eastAsia"/>
          <w:sz w:val="24"/>
        </w:rPr>
        <w:t>社会主义初级阶段理论是马克思主义关于社会主义发展阶段的新论断，是中国特色主义社会理论体系的理论基础：是建设中国特色社会主义的总依据，是党制定和执行正确路线、方针、政策的基本出发点。</w:t>
      </w:r>
      <w:r w:rsidRPr="0058726A">
        <w:rPr>
          <w:b/>
          <w:sz w:val="24"/>
        </w:rPr>
        <w:t>邓小平提出</w:t>
      </w:r>
      <w:r w:rsidRPr="0058726A">
        <w:rPr>
          <w:sz w:val="24"/>
        </w:rPr>
        <w:t>了要坚持社会主义道路、坚持无产阶级专政、坚持共产党的领导、坚持马列主义和毛泽东思想的</w:t>
      </w:r>
      <w:r w:rsidRPr="0058726A">
        <w:rPr>
          <w:b/>
          <w:sz w:val="24"/>
        </w:rPr>
        <w:t>四项</w:t>
      </w:r>
      <w:r w:rsidR="007C43E4">
        <w:rPr>
          <w:rFonts w:hint="eastAsia"/>
          <w:b/>
          <w:sz w:val="24"/>
        </w:rPr>
        <w:t>基本原则</w:t>
      </w:r>
      <w:r w:rsidRPr="0058726A">
        <w:rPr>
          <w:sz w:val="24"/>
        </w:rPr>
        <w:br/>
      </w:r>
      <w:r w:rsidRPr="007C43E4">
        <w:rPr>
          <w:rFonts w:hint="eastAsia"/>
          <w:b/>
          <w:sz w:val="24"/>
          <w:u w:val="single"/>
        </w:rPr>
        <w:t>40</w:t>
      </w:r>
      <w:r w:rsidRPr="007C43E4">
        <w:rPr>
          <w:rFonts w:hint="eastAsia"/>
          <w:b/>
          <w:sz w:val="24"/>
          <w:u w:val="single"/>
        </w:rPr>
        <w:t>、</w:t>
      </w:r>
      <w:r w:rsidRPr="007C43E4">
        <w:rPr>
          <w:b/>
          <w:sz w:val="24"/>
          <w:u w:val="single"/>
        </w:rPr>
        <w:t>党的基本路线</w:t>
      </w:r>
      <w:r w:rsidRPr="0058726A">
        <w:rPr>
          <w:sz w:val="24"/>
        </w:rPr>
        <w:t>：建设</w:t>
      </w:r>
      <w:r w:rsidRPr="0058726A">
        <w:rPr>
          <w:sz w:val="24"/>
        </w:rPr>
        <w:t>"</w:t>
      </w:r>
      <w:r w:rsidRPr="0058726A">
        <w:rPr>
          <w:sz w:val="24"/>
        </w:rPr>
        <w:t>富强民主文明和谐的社会主义现代化国家</w:t>
      </w:r>
      <w:r w:rsidRPr="0058726A">
        <w:rPr>
          <w:sz w:val="24"/>
        </w:rPr>
        <w:t>"</w:t>
      </w:r>
      <w:r w:rsidRPr="0058726A">
        <w:rPr>
          <w:sz w:val="24"/>
        </w:rPr>
        <w:t>（奋斗目标）；</w:t>
      </w:r>
      <w:r w:rsidRPr="0058726A">
        <w:rPr>
          <w:sz w:val="24"/>
        </w:rPr>
        <w:t>"</w:t>
      </w:r>
      <w:r w:rsidRPr="0058726A">
        <w:rPr>
          <w:sz w:val="24"/>
        </w:rPr>
        <w:t>一个中心、两个基本点</w:t>
      </w:r>
      <w:r w:rsidRPr="0058726A">
        <w:rPr>
          <w:sz w:val="24"/>
        </w:rPr>
        <w:t>"</w:t>
      </w:r>
      <w:r w:rsidRPr="0058726A">
        <w:rPr>
          <w:sz w:val="24"/>
        </w:rPr>
        <w:t>（最主要内容）；</w:t>
      </w:r>
      <w:r w:rsidRPr="0058726A">
        <w:rPr>
          <w:sz w:val="24"/>
        </w:rPr>
        <w:t>"</w:t>
      </w:r>
      <w:r w:rsidRPr="0058726A">
        <w:rPr>
          <w:sz w:val="24"/>
        </w:rPr>
        <w:t>领导和团结全国各族人民</w:t>
      </w:r>
      <w:r w:rsidRPr="0058726A">
        <w:rPr>
          <w:sz w:val="24"/>
        </w:rPr>
        <w:t>"</w:t>
      </w:r>
      <w:r w:rsidRPr="0058726A">
        <w:rPr>
          <w:sz w:val="24"/>
        </w:rPr>
        <w:t>（领导力量和依靠力量）；</w:t>
      </w:r>
      <w:r w:rsidRPr="0058726A">
        <w:rPr>
          <w:sz w:val="24"/>
        </w:rPr>
        <w:t>"</w:t>
      </w:r>
      <w:r w:rsidRPr="0058726A">
        <w:rPr>
          <w:sz w:val="24"/>
        </w:rPr>
        <w:t>自力更生，艰苦创业</w:t>
      </w:r>
      <w:r w:rsidRPr="0058726A">
        <w:rPr>
          <w:sz w:val="24"/>
        </w:rPr>
        <w:t>"</w:t>
      </w:r>
      <w:r w:rsidRPr="0058726A">
        <w:rPr>
          <w:sz w:val="24"/>
        </w:rPr>
        <w:t>（根本立足点）</w:t>
      </w:r>
    </w:p>
    <w:p w:rsidR="007C43E4" w:rsidRDefault="007C43E4" w:rsidP="00013CB2">
      <w:pPr>
        <w:rPr>
          <w:b/>
          <w:sz w:val="24"/>
          <w:shd w:val="pct15" w:color="auto" w:fill="FFFFFF"/>
        </w:rPr>
      </w:pPr>
    </w:p>
    <w:p w:rsidR="007C43E4" w:rsidRDefault="007C43E4" w:rsidP="00013CB2">
      <w:pPr>
        <w:rPr>
          <w:b/>
          <w:sz w:val="24"/>
          <w:shd w:val="pct15" w:color="auto" w:fill="FFFFFF"/>
        </w:rPr>
      </w:pPr>
    </w:p>
    <w:p w:rsidR="007C43E4" w:rsidRDefault="007C43E4" w:rsidP="00013CB2">
      <w:pPr>
        <w:rPr>
          <w:b/>
          <w:sz w:val="24"/>
          <w:shd w:val="pct15" w:color="auto" w:fill="FFFFFF"/>
        </w:rPr>
      </w:pPr>
    </w:p>
    <w:p w:rsidR="00013CB2" w:rsidRPr="00DF6ECC" w:rsidRDefault="00013CB2" w:rsidP="00013CB2">
      <w:pPr>
        <w:rPr>
          <w:sz w:val="24"/>
        </w:rPr>
      </w:pPr>
      <w:r>
        <w:rPr>
          <w:rFonts w:hint="eastAsia"/>
          <w:b/>
          <w:sz w:val="24"/>
          <w:shd w:val="pct15" w:color="auto" w:fill="FFFFFF"/>
        </w:rPr>
        <w:lastRenderedPageBreak/>
        <w:t>41</w:t>
      </w:r>
      <w:r>
        <w:rPr>
          <w:rFonts w:hint="eastAsia"/>
          <w:b/>
          <w:sz w:val="24"/>
          <w:shd w:val="pct15" w:color="auto" w:fill="FFFFFF"/>
        </w:rPr>
        <w:t>、（简）</w:t>
      </w:r>
      <w:r w:rsidRPr="00DF6ECC">
        <w:rPr>
          <w:b/>
          <w:sz w:val="24"/>
          <w:shd w:val="pct15" w:color="auto" w:fill="FFFFFF"/>
        </w:rPr>
        <w:t>"</w:t>
      </w:r>
      <w:r w:rsidRPr="00DF6ECC">
        <w:rPr>
          <w:b/>
          <w:sz w:val="24"/>
          <w:shd w:val="pct15" w:color="auto" w:fill="FFFFFF"/>
        </w:rPr>
        <w:t>一个中心、两个基本点</w:t>
      </w:r>
      <w:r w:rsidRPr="00DF6ECC">
        <w:rPr>
          <w:b/>
          <w:sz w:val="24"/>
          <w:shd w:val="pct15" w:color="auto" w:fill="FFFFFF"/>
        </w:rPr>
        <w:t>"</w:t>
      </w:r>
      <w:r>
        <w:rPr>
          <w:rFonts w:hint="eastAsia"/>
          <w:sz w:val="24"/>
        </w:rPr>
        <w:t>：坚持党的基本路线，必须紧紧围绕经济建设这一中心。既要以四项基本原则保证改革开放的正确方向，又要通过改革开放赋予四项基本原则新的时代内涵。四项基本原则是立国之本，是党和国家生存发展的政治基石；改革开放是强国之路，是党和国家发展进步的活力源泉。离开经济建设这个中心，社会主义社会的一切发展和进步就会失去物质基础；离开四项基本原则和改革开放，经济建设就会迷失方向和丧失动力。坚持四项基本原则和改革开放两个基本点的统一，必须旗帜鲜明地反对资产阶级自由化。</w:t>
      </w:r>
      <w:r w:rsidRPr="0058726A">
        <w:rPr>
          <w:sz w:val="24"/>
        </w:rPr>
        <w:br/>
      </w:r>
      <w:r>
        <w:rPr>
          <w:rFonts w:hint="eastAsia"/>
          <w:b/>
          <w:sz w:val="24"/>
          <w:shd w:val="pct15" w:color="auto" w:fill="FFFFFF"/>
        </w:rPr>
        <w:t>44</w:t>
      </w:r>
      <w:r>
        <w:rPr>
          <w:rFonts w:hint="eastAsia"/>
          <w:b/>
          <w:sz w:val="24"/>
          <w:shd w:val="pct15" w:color="auto" w:fill="FFFFFF"/>
        </w:rPr>
        <w:t>、为什么社会主义的根本任务是</w:t>
      </w:r>
      <w:r w:rsidRPr="00DF6ECC">
        <w:rPr>
          <w:b/>
          <w:sz w:val="24"/>
          <w:shd w:val="pct15" w:color="auto" w:fill="FFFFFF"/>
        </w:rPr>
        <w:t>解放和发展社会生产力：</w:t>
      </w:r>
      <w:r w:rsidRPr="0058726A">
        <w:rPr>
          <w:sz w:val="24"/>
        </w:rPr>
        <w:t>高度发达的生产力是实现社会主义的物质基础；解放生产力是为促进生产力的发展开辟道路；解放和发展生产力是中国特设社会主义的根本任务。</w:t>
      </w:r>
      <w:r w:rsidRPr="0058726A">
        <w:rPr>
          <w:sz w:val="24"/>
        </w:rPr>
        <w:br/>
      </w:r>
      <w:r w:rsidRPr="007C43E4">
        <w:rPr>
          <w:rFonts w:hint="eastAsia"/>
          <w:b/>
          <w:sz w:val="24"/>
          <w:u w:val="single"/>
        </w:rPr>
        <w:t>48</w:t>
      </w:r>
      <w:r w:rsidRPr="007C43E4">
        <w:rPr>
          <w:rFonts w:hint="eastAsia"/>
          <w:b/>
          <w:sz w:val="24"/>
          <w:u w:val="single"/>
        </w:rPr>
        <w:t>、</w:t>
      </w:r>
      <w:r w:rsidRPr="007C43E4">
        <w:rPr>
          <w:b/>
          <w:sz w:val="24"/>
          <w:u w:val="single"/>
        </w:rPr>
        <w:t>中国梦的思想内涵：</w:t>
      </w:r>
      <w:r w:rsidRPr="00DF6ECC">
        <w:rPr>
          <w:rFonts w:hint="eastAsia"/>
          <w:sz w:val="24"/>
        </w:rPr>
        <w:t>核心内容是</w:t>
      </w:r>
      <w:r w:rsidRPr="0058726A">
        <w:rPr>
          <w:sz w:val="24"/>
        </w:rPr>
        <w:t>国家富强，民族振兴，人民幸福。国家富强</w:t>
      </w:r>
      <w:r>
        <w:rPr>
          <w:rFonts w:hint="eastAsia"/>
          <w:sz w:val="24"/>
        </w:rPr>
        <w:t>、</w:t>
      </w:r>
      <w:r w:rsidRPr="0058726A">
        <w:rPr>
          <w:sz w:val="24"/>
        </w:rPr>
        <w:t>民族振兴</w:t>
      </w:r>
      <w:r>
        <w:rPr>
          <w:rFonts w:hint="eastAsia"/>
          <w:sz w:val="24"/>
        </w:rPr>
        <w:t>是人民幸福的基础和保障。人民幸福是</w:t>
      </w:r>
      <w:r w:rsidRPr="0058726A">
        <w:rPr>
          <w:sz w:val="24"/>
        </w:rPr>
        <w:t>国家富强</w:t>
      </w:r>
      <w:r>
        <w:rPr>
          <w:rFonts w:hint="eastAsia"/>
          <w:sz w:val="24"/>
        </w:rPr>
        <w:t>、</w:t>
      </w:r>
      <w:r w:rsidRPr="0058726A">
        <w:rPr>
          <w:sz w:val="24"/>
        </w:rPr>
        <w:t>民族振兴</w:t>
      </w:r>
      <w:r>
        <w:rPr>
          <w:rFonts w:hint="eastAsia"/>
          <w:sz w:val="24"/>
        </w:rPr>
        <w:t>的题中要义和必然要求，是</w:t>
      </w:r>
      <w:r w:rsidRPr="0058726A">
        <w:rPr>
          <w:sz w:val="24"/>
        </w:rPr>
        <w:t>国家富强</w:t>
      </w:r>
      <w:r>
        <w:rPr>
          <w:rFonts w:hint="eastAsia"/>
          <w:sz w:val="24"/>
        </w:rPr>
        <w:t>、</w:t>
      </w:r>
      <w:r w:rsidRPr="0058726A">
        <w:rPr>
          <w:sz w:val="24"/>
        </w:rPr>
        <w:t>民族振兴</w:t>
      </w:r>
      <w:r>
        <w:rPr>
          <w:rFonts w:hint="eastAsia"/>
          <w:sz w:val="24"/>
        </w:rPr>
        <w:t>的根本出发点和落脚点。</w:t>
      </w:r>
      <w:r w:rsidRPr="007C43E4">
        <w:rPr>
          <w:rFonts w:hint="eastAsia"/>
          <w:b/>
          <w:sz w:val="24"/>
          <w:u w:val="single"/>
        </w:rPr>
        <w:t>49</w:t>
      </w:r>
      <w:r w:rsidRPr="007C43E4">
        <w:rPr>
          <w:rFonts w:hint="eastAsia"/>
          <w:b/>
          <w:sz w:val="24"/>
          <w:u w:val="single"/>
        </w:rPr>
        <w:t>、</w:t>
      </w:r>
      <w:r w:rsidRPr="007C43E4">
        <w:rPr>
          <w:b/>
          <w:sz w:val="24"/>
          <w:u w:val="single"/>
        </w:rPr>
        <w:t>中国梦的实现途径：</w:t>
      </w:r>
      <w:r w:rsidRPr="0058726A">
        <w:rPr>
          <w:sz w:val="24"/>
        </w:rPr>
        <w:t>坚持中国道路</w:t>
      </w:r>
      <w:r>
        <w:rPr>
          <w:rFonts w:hint="eastAsia"/>
          <w:sz w:val="24"/>
        </w:rPr>
        <w:t>（就是中国特色社会主义道路）</w:t>
      </w:r>
      <w:r w:rsidRPr="0058726A">
        <w:rPr>
          <w:sz w:val="24"/>
        </w:rPr>
        <w:t>、弘扬中国精神</w:t>
      </w:r>
      <w:r>
        <w:rPr>
          <w:rFonts w:hint="eastAsia"/>
          <w:sz w:val="24"/>
        </w:rPr>
        <w:t>（就是以爱国主义为核心的民族精神和以改革开放为核心的时代精神）</w:t>
      </w:r>
      <w:r w:rsidRPr="0058726A">
        <w:rPr>
          <w:sz w:val="24"/>
        </w:rPr>
        <w:t>、凝聚中国力量</w:t>
      </w:r>
      <w:r>
        <w:rPr>
          <w:rFonts w:hint="eastAsia"/>
          <w:sz w:val="24"/>
        </w:rPr>
        <w:t>（就是全国各族人民大团结的力量）</w:t>
      </w:r>
      <w:r w:rsidRPr="0058726A">
        <w:rPr>
          <w:sz w:val="24"/>
        </w:rPr>
        <w:br/>
      </w:r>
      <w:r w:rsidRPr="007C43E4">
        <w:rPr>
          <w:rFonts w:hint="eastAsia"/>
          <w:b/>
          <w:sz w:val="24"/>
          <w:u w:val="single"/>
          <w:shd w:val="pct15" w:color="auto" w:fill="FFFFFF"/>
        </w:rPr>
        <w:t>53</w:t>
      </w:r>
      <w:r w:rsidRPr="007C43E4">
        <w:rPr>
          <w:rFonts w:hint="eastAsia"/>
          <w:b/>
          <w:sz w:val="24"/>
          <w:u w:val="single"/>
          <w:shd w:val="pct15" w:color="auto" w:fill="FFFFFF"/>
        </w:rPr>
        <w:t>、（简）处理</w:t>
      </w:r>
      <w:r w:rsidRPr="007C43E4">
        <w:rPr>
          <w:b/>
          <w:sz w:val="24"/>
          <w:u w:val="single"/>
          <w:shd w:val="pct15" w:color="auto" w:fill="FFFFFF"/>
        </w:rPr>
        <w:t>改革、发展、稳定的关系</w:t>
      </w:r>
      <w:r w:rsidRPr="007C43E4">
        <w:rPr>
          <w:rFonts w:hint="eastAsia"/>
          <w:b/>
          <w:sz w:val="24"/>
          <w:u w:val="single"/>
          <w:shd w:val="pct15" w:color="auto" w:fill="FFFFFF"/>
        </w:rPr>
        <w:t>：</w:t>
      </w:r>
      <w:r w:rsidRPr="00DF6ECC">
        <w:rPr>
          <w:rFonts w:hint="eastAsia"/>
          <w:sz w:val="24"/>
        </w:rPr>
        <w:t>只有社会稳定，</w:t>
      </w:r>
      <w:r>
        <w:rPr>
          <w:rFonts w:hint="eastAsia"/>
          <w:sz w:val="24"/>
        </w:rPr>
        <w:t>改革发展才能推进；只有改革发</w:t>
      </w:r>
      <w:proofErr w:type="gramStart"/>
      <w:r>
        <w:rPr>
          <w:rFonts w:hint="eastAsia"/>
          <w:sz w:val="24"/>
        </w:rPr>
        <w:t>张不断</w:t>
      </w:r>
      <w:proofErr w:type="gramEnd"/>
      <w:r>
        <w:rPr>
          <w:rFonts w:hint="eastAsia"/>
          <w:sz w:val="24"/>
        </w:rPr>
        <w:t>推进，社会稳定才具有坚实基础。</w:t>
      </w:r>
      <w:r w:rsidRPr="00DF6ECC">
        <w:rPr>
          <w:rFonts w:hint="eastAsia"/>
          <w:sz w:val="24"/>
        </w:rPr>
        <w:t>正确处理</w:t>
      </w:r>
      <w:r w:rsidRPr="00DF6ECC">
        <w:rPr>
          <w:sz w:val="24"/>
        </w:rPr>
        <w:t>改革、发展、稳定的关系</w:t>
      </w:r>
      <w:r>
        <w:rPr>
          <w:rFonts w:hint="eastAsia"/>
          <w:sz w:val="24"/>
        </w:rPr>
        <w:t>，胆子要大、步子要稳。要坚持</w:t>
      </w:r>
      <w:r>
        <w:rPr>
          <w:sz w:val="24"/>
        </w:rPr>
        <w:t>改革、发展、稳定</w:t>
      </w:r>
      <w:r>
        <w:rPr>
          <w:rFonts w:hint="eastAsia"/>
          <w:sz w:val="24"/>
        </w:rPr>
        <w:t>的统一，把改革力度、发展速度和社会可承受</w:t>
      </w:r>
      <w:proofErr w:type="gramStart"/>
      <w:r>
        <w:rPr>
          <w:rFonts w:hint="eastAsia"/>
          <w:sz w:val="24"/>
        </w:rPr>
        <w:t>度统一</w:t>
      </w:r>
      <w:proofErr w:type="gramEnd"/>
      <w:r>
        <w:rPr>
          <w:rFonts w:hint="eastAsia"/>
          <w:sz w:val="24"/>
        </w:rPr>
        <w:t>起来，把改善人民生活作为</w:t>
      </w:r>
      <w:r w:rsidRPr="00DF6ECC">
        <w:rPr>
          <w:rFonts w:hint="eastAsia"/>
          <w:sz w:val="24"/>
        </w:rPr>
        <w:t>正确处理</w:t>
      </w:r>
      <w:r w:rsidRPr="00DF6ECC">
        <w:rPr>
          <w:sz w:val="24"/>
        </w:rPr>
        <w:t>改革、发展、稳定的关系</w:t>
      </w:r>
      <w:r>
        <w:rPr>
          <w:rFonts w:hint="eastAsia"/>
          <w:sz w:val="24"/>
        </w:rPr>
        <w:t>的重要结合点，在保持社会稳定中推进改革和发展，通过改革发展促进社会稳定。</w:t>
      </w:r>
    </w:p>
    <w:p w:rsidR="00013CB2" w:rsidRDefault="00013CB2" w:rsidP="00013CB2">
      <w:pPr>
        <w:rPr>
          <w:b/>
          <w:sz w:val="24"/>
        </w:rPr>
      </w:pPr>
      <w:r w:rsidRPr="007C43E4">
        <w:rPr>
          <w:rFonts w:hint="eastAsia"/>
          <w:b/>
          <w:sz w:val="24"/>
          <w:u w:val="single"/>
          <w:shd w:val="pct15" w:color="auto" w:fill="FFFFFF"/>
        </w:rPr>
        <w:t>54</w:t>
      </w:r>
      <w:r w:rsidRPr="007C43E4">
        <w:rPr>
          <w:rFonts w:hint="eastAsia"/>
          <w:b/>
          <w:sz w:val="24"/>
          <w:u w:val="single"/>
          <w:shd w:val="pct15" w:color="auto" w:fill="FFFFFF"/>
        </w:rPr>
        <w:t>、（简）为什么把</w:t>
      </w:r>
      <w:r w:rsidRPr="007C43E4">
        <w:rPr>
          <w:b/>
          <w:sz w:val="24"/>
          <w:u w:val="single"/>
          <w:shd w:val="pct15" w:color="auto" w:fill="FFFFFF"/>
        </w:rPr>
        <w:t>对外开放</w:t>
      </w:r>
      <w:r w:rsidRPr="007C43E4">
        <w:rPr>
          <w:rFonts w:hint="eastAsia"/>
          <w:b/>
          <w:sz w:val="24"/>
          <w:u w:val="single"/>
          <w:shd w:val="pct15" w:color="auto" w:fill="FFFFFF"/>
        </w:rPr>
        <w:t>作为基本国策</w:t>
      </w:r>
      <w:r w:rsidRPr="007C43E4">
        <w:rPr>
          <w:b/>
          <w:sz w:val="24"/>
          <w:u w:val="single"/>
          <w:shd w:val="pct15" w:color="auto" w:fill="FFFFFF"/>
        </w:rPr>
        <w:t>：</w:t>
      </w:r>
      <w:r w:rsidRPr="0058726A">
        <w:rPr>
          <w:sz w:val="24"/>
        </w:rPr>
        <w:t>对中国长期停滞落后的历史教训深刻总结的结果；对当代世界经济、科技发展和国际形势敏锐观察的结果；为了适应社会主义现代化建设的需要；为了借鉴和吸收人类文明的一切优秀成果。</w:t>
      </w:r>
    </w:p>
    <w:p w:rsidR="00013CB2" w:rsidRDefault="00013CB2" w:rsidP="00013CB2">
      <w:pPr>
        <w:rPr>
          <w:rFonts w:hint="eastAsia"/>
          <w:sz w:val="24"/>
        </w:rPr>
      </w:pPr>
      <w:r w:rsidRPr="007C43E4">
        <w:rPr>
          <w:rFonts w:hint="eastAsia"/>
          <w:b/>
          <w:sz w:val="24"/>
          <w:u w:val="single"/>
          <w:shd w:val="pct15" w:color="auto" w:fill="FFFFFF"/>
        </w:rPr>
        <w:t>58</w:t>
      </w:r>
      <w:r w:rsidRPr="007C43E4">
        <w:rPr>
          <w:rFonts w:hint="eastAsia"/>
          <w:b/>
          <w:sz w:val="24"/>
          <w:u w:val="single"/>
          <w:shd w:val="pct15" w:color="auto" w:fill="FFFFFF"/>
        </w:rPr>
        <w:t>、（简）</w:t>
      </w:r>
      <w:r w:rsidRPr="007C43E4">
        <w:rPr>
          <w:b/>
          <w:sz w:val="24"/>
          <w:u w:val="single"/>
          <w:shd w:val="pct15" w:color="auto" w:fill="FFFFFF"/>
        </w:rPr>
        <w:t>社会主义市场经济理论</w:t>
      </w:r>
      <w:r w:rsidRPr="0058726A">
        <w:rPr>
          <w:sz w:val="24"/>
        </w:rPr>
        <w:t>的形成，是对我国社会主义建设尤其是改革开放实践中创造的新鲜经验和理论探索成果的总结：</w:t>
      </w:r>
      <w:r w:rsidRPr="0058726A">
        <w:rPr>
          <w:sz w:val="24"/>
        </w:rPr>
        <w:t>1</w:t>
      </w:r>
      <w:r w:rsidRPr="0058726A">
        <w:rPr>
          <w:sz w:val="24"/>
        </w:rPr>
        <w:t>、计划经济和市场经济不是划分社会制度的标志，计划经济不等于社会主义，市场经济也不等于资本主义；</w:t>
      </w:r>
      <w:r w:rsidRPr="0058726A">
        <w:rPr>
          <w:sz w:val="24"/>
        </w:rPr>
        <w:t>2</w:t>
      </w:r>
      <w:r w:rsidRPr="0058726A">
        <w:rPr>
          <w:sz w:val="24"/>
        </w:rPr>
        <w:t>、计划和市场都是经济手段，对经济活动的调节个有优势和长处；</w:t>
      </w:r>
      <w:r w:rsidRPr="0058726A">
        <w:rPr>
          <w:sz w:val="24"/>
        </w:rPr>
        <w:t>3</w:t>
      </w:r>
      <w:r w:rsidRPr="0058726A">
        <w:rPr>
          <w:sz w:val="24"/>
        </w:rPr>
        <w:t>、市场经济作为资源配置的一种方式本身不具有制度属性，可以和不同的社会制度结合，但它和不同社会制度结合具有不同的性质。</w:t>
      </w:r>
      <w:r w:rsidRPr="0058726A">
        <w:rPr>
          <w:sz w:val="24"/>
        </w:rPr>
        <w:br/>
      </w:r>
      <w:r>
        <w:rPr>
          <w:rFonts w:hint="eastAsia"/>
          <w:b/>
          <w:sz w:val="24"/>
          <w:shd w:val="pct15" w:color="auto" w:fill="FFFFFF"/>
        </w:rPr>
        <w:lastRenderedPageBreak/>
        <w:t>59</w:t>
      </w:r>
      <w:r>
        <w:rPr>
          <w:rFonts w:hint="eastAsia"/>
          <w:b/>
          <w:sz w:val="24"/>
          <w:shd w:val="pct15" w:color="auto" w:fill="FFFFFF"/>
        </w:rPr>
        <w:t>、（简）</w:t>
      </w:r>
      <w:r w:rsidRPr="00DF6ECC">
        <w:rPr>
          <w:rFonts w:hint="eastAsia"/>
          <w:b/>
          <w:sz w:val="24"/>
          <w:shd w:val="pct15" w:color="auto" w:fill="FFFFFF"/>
        </w:rPr>
        <w:t>怎样处理好市场和政府关系：</w:t>
      </w:r>
      <w:r w:rsidRPr="00DF6ECC">
        <w:rPr>
          <w:rFonts w:hint="eastAsia"/>
          <w:sz w:val="24"/>
        </w:rPr>
        <w:t>处理好政府和市场关系，实际上就是要处理好在资源配置中市场起决定作用还是政府起决定作用这个问题。</w:t>
      </w:r>
      <w:r>
        <w:rPr>
          <w:rFonts w:hint="eastAsia"/>
          <w:sz w:val="24"/>
        </w:rPr>
        <w:t>理论和实践都证明，市场配置资源是最有效的形式，市场决定资源配置是市场经济的一般规律。强调市场不是不要政府，让市场在资源配置中起决定性作用，不是起全部作用。发展社会主义市场经济，既要发挥市场作用也要发挥政府作用，但市场作用和政府作用的职能是不同的。政府的职责和作用主要是保持宏观经济稳定，加强和优化公共服务，保障公平竞争，加强市场监督，维护市场秩序，推动可持续发展，促进共同富裕，弥补市场失灵。</w:t>
      </w:r>
      <w:r w:rsidRPr="0058726A">
        <w:rPr>
          <w:sz w:val="24"/>
        </w:rPr>
        <w:br/>
      </w:r>
      <w:r>
        <w:rPr>
          <w:rFonts w:hint="eastAsia"/>
          <w:b/>
          <w:sz w:val="24"/>
          <w:shd w:val="pct15" w:color="auto" w:fill="FFFFFF"/>
        </w:rPr>
        <w:t>60</w:t>
      </w:r>
      <w:r>
        <w:rPr>
          <w:rFonts w:hint="eastAsia"/>
          <w:b/>
          <w:sz w:val="24"/>
          <w:shd w:val="pct15" w:color="auto" w:fill="FFFFFF"/>
        </w:rPr>
        <w:t>、（简）</w:t>
      </w:r>
      <w:r w:rsidRPr="00DF6ECC">
        <w:rPr>
          <w:b/>
          <w:sz w:val="24"/>
          <w:shd w:val="pct15" w:color="auto" w:fill="FFFFFF"/>
        </w:rPr>
        <w:t>十五大，公有制为主体、多种所有制经济共同发展，</w:t>
      </w:r>
      <w:r w:rsidRPr="0058726A">
        <w:rPr>
          <w:sz w:val="24"/>
        </w:rPr>
        <w:t>是我国社会主义初级阶段的基本经济制度，由社会主义性质和初级阶段国情决定：我国是社会主义国家，必须坚持公有制作为社会主义经济制度的基础；我国还处在社会主义初级阶段，生产力还不够发达，发展也很不平衡，需要在公有制为主体的条件下发展多种所有制经济；一切符合</w:t>
      </w:r>
      <w:r w:rsidRPr="0058726A">
        <w:rPr>
          <w:sz w:val="24"/>
        </w:rPr>
        <w:t>"</w:t>
      </w:r>
      <w:r w:rsidRPr="0058726A">
        <w:rPr>
          <w:sz w:val="24"/>
        </w:rPr>
        <w:t>三个有利于</w:t>
      </w:r>
      <w:r w:rsidRPr="0058726A">
        <w:rPr>
          <w:sz w:val="24"/>
        </w:rPr>
        <w:t>"</w:t>
      </w:r>
      <w:r w:rsidRPr="0058726A">
        <w:rPr>
          <w:sz w:val="24"/>
        </w:rPr>
        <w:t>标准的所有制形式，都可以而且应该用来为发展社会主义服务。我国基本经济制度的确立，把社会主义的本质要求和初级阶段的现实需要有机的统一起来了。</w:t>
      </w:r>
      <w:r w:rsidRPr="0058726A">
        <w:rPr>
          <w:sz w:val="24"/>
        </w:rPr>
        <w:br/>
      </w:r>
      <w:r>
        <w:rPr>
          <w:rFonts w:hint="eastAsia"/>
          <w:b/>
          <w:sz w:val="24"/>
          <w:shd w:val="pct15" w:color="auto" w:fill="FFFFFF"/>
        </w:rPr>
        <w:t>65</w:t>
      </w:r>
      <w:r>
        <w:rPr>
          <w:rFonts w:hint="eastAsia"/>
          <w:b/>
          <w:sz w:val="24"/>
          <w:shd w:val="pct15" w:color="auto" w:fill="FFFFFF"/>
        </w:rPr>
        <w:t>、（简）怎样理解</w:t>
      </w:r>
      <w:r w:rsidRPr="00DF6ECC">
        <w:rPr>
          <w:b/>
          <w:sz w:val="24"/>
          <w:shd w:val="pct15" w:color="auto" w:fill="FFFFFF"/>
        </w:rPr>
        <w:t>推动经济持续健康发展</w:t>
      </w:r>
      <w:r w:rsidRPr="00DF6ECC">
        <w:rPr>
          <w:sz w:val="24"/>
          <w:shd w:val="pct15" w:color="auto" w:fill="FFFFFF"/>
        </w:rPr>
        <w:t>：</w:t>
      </w:r>
      <w:r w:rsidRPr="0058726A">
        <w:rPr>
          <w:sz w:val="24"/>
        </w:rPr>
        <w:t>是在总结改革开放以来我国经济发展经验教训的基础上取得的新认识；必须加快转变经济发展方式，这是发展理念变革、模式转型、路径创新的综合性、系统性、战略性转变；必须坚持走中国特色新型工业化、信息化、城镇化、农业现代化道路；必须坚持走中国特色自主创新道路，实施创新驱动发展战略，全面依靠创新驱动发展，提高经济质量和效益；必须健全城乡发展一体化体制机制。</w:t>
      </w:r>
      <w:r>
        <w:rPr>
          <w:rFonts w:hint="eastAsia"/>
          <w:sz w:val="24"/>
        </w:rPr>
        <w:t>推动城乡发展一体化是统筹城乡发展、缩小城乡差距的客观要求，是强农惠农富农政策和实践发展的必然趋势。</w:t>
      </w:r>
      <w:r w:rsidRPr="0058726A">
        <w:rPr>
          <w:sz w:val="24"/>
        </w:rPr>
        <w:br/>
      </w:r>
      <w:r w:rsidRPr="007C43E4">
        <w:rPr>
          <w:rFonts w:hint="eastAsia"/>
          <w:b/>
          <w:sz w:val="24"/>
          <w:u w:val="single"/>
        </w:rPr>
        <w:t>71</w:t>
      </w:r>
      <w:r w:rsidRPr="007C43E4">
        <w:rPr>
          <w:rFonts w:hint="eastAsia"/>
          <w:b/>
          <w:sz w:val="24"/>
          <w:u w:val="single"/>
        </w:rPr>
        <w:t>、</w:t>
      </w:r>
      <w:r w:rsidRPr="007C43E4">
        <w:rPr>
          <w:b/>
          <w:sz w:val="24"/>
          <w:u w:val="single"/>
        </w:rPr>
        <w:t>依法治国</w:t>
      </w:r>
      <w:r w:rsidRPr="007C43E4">
        <w:rPr>
          <w:rFonts w:hint="eastAsia"/>
          <w:b/>
          <w:sz w:val="24"/>
          <w:u w:val="single"/>
        </w:rPr>
        <w:t>概念</w:t>
      </w:r>
      <w:r w:rsidRPr="007C43E4">
        <w:rPr>
          <w:b/>
          <w:sz w:val="24"/>
          <w:u w:val="single"/>
        </w:rPr>
        <w:t>：</w:t>
      </w:r>
      <w:r w:rsidRPr="0058726A">
        <w:rPr>
          <w:sz w:val="24"/>
        </w:rPr>
        <w:t>广大人民群众在党的领导下，依照宪法和法律规定，通过各种途径和形式管理国家事务，管理经济文化事业，管理社会事务，保证国家各项工作都依法进行，逐步实现社会主义民主的制度化、法律化，是这种制度和法律不因领导人的改变而改变，不因领导人看法和注意力的改变而改变。</w:t>
      </w:r>
      <w:r w:rsidRPr="0058726A">
        <w:rPr>
          <w:sz w:val="24"/>
        </w:rPr>
        <w:br/>
      </w:r>
      <w:r w:rsidRPr="007C43E4">
        <w:rPr>
          <w:rFonts w:hint="eastAsia"/>
          <w:b/>
          <w:sz w:val="24"/>
          <w:u w:val="single"/>
        </w:rPr>
        <w:t>72</w:t>
      </w:r>
      <w:r w:rsidRPr="007C43E4">
        <w:rPr>
          <w:rFonts w:hint="eastAsia"/>
          <w:b/>
          <w:sz w:val="24"/>
          <w:u w:val="single"/>
        </w:rPr>
        <w:t>、</w:t>
      </w:r>
      <w:r w:rsidRPr="007C43E4">
        <w:rPr>
          <w:b/>
          <w:sz w:val="24"/>
          <w:u w:val="single"/>
        </w:rPr>
        <w:t>核心价值体系</w:t>
      </w:r>
      <w:r w:rsidRPr="007C43E4">
        <w:rPr>
          <w:rFonts w:hint="eastAsia"/>
          <w:b/>
          <w:sz w:val="24"/>
          <w:u w:val="single"/>
        </w:rPr>
        <w:t>（基本内容）</w:t>
      </w:r>
      <w:r w:rsidRPr="007C43E4">
        <w:rPr>
          <w:b/>
          <w:sz w:val="24"/>
          <w:u w:val="single"/>
        </w:rPr>
        <w:t>：</w:t>
      </w:r>
      <w:r w:rsidRPr="0058726A">
        <w:rPr>
          <w:sz w:val="24"/>
        </w:rPr>
        <w:t>马克思主义指导思想（灵魂）；中国特色社会主义共同理想（主题）；</w:t>
      </w:r>
      <w:r>
        <w:rPr>
          <w:rFonts w:hint="eastAsia"/>
          <w:sz w:val="24"/>
        </w:rPr>
        <w:t>以爱国主义为核心的民族精神和以改革创新为核心的时代精神</w:t>
      </w:r>
      <w:r w:rsidRPr="0058726A">
        <w:rPr>
          <w:sz w:val="24"/>
        </w:rPr>
        <w:t>（精髓）；社会主义荣辱观（基础）。</w:t>
      </w:r>
    </w:p>
    <w:p w:rsidR="00631DAB" w:rsidRDefault="00631DAB" w:rsidP="00013CB2">
      <w:pPr>
        <w:rPr>
          <w:rFonts w:hint="eastAsia"/>
          <w:sz w:val="24"/>
        </w:rPr>
      </w:pPr>
    </w:p>
    <w:p w:rsidR="00631DAB" w:rsidRDefault="00631DAB" w:rsidP="00013CB2">
      <w:pPr>
        <w:rPr>
          <w:rFonts w:hint="eastAsia"/>
          <w:sz w:val="24"/>
        </w:rPr>
      </w:pPr>
    </w:p>
    <w:p w:rsidR="00631DAB" w:rsidRDefault="00631DAB" w:rsidP="00013CB2">
      <w:pPr>
        <w:rPr>
          <w:rFonts w:hint="eastAsia"/>
          <w:sz w:val="24"/>
        </w:rPr>
      </w:pPr>
    </w:p>
    <w:p w:rsidR="00631DAB" w:rsidRDefault="00631DAB" w:rsidP="00013CB2">
      <w:pPr>
        <w:rPr>
          <w:rFonts w:ascii="Tahoma" w:hAnsi="Tahoma" w:cs="Tahoma" w:hint="eastAsia"/>
          <w:color w:val="333333"/>
          <w:sz w:val="24"/>
        </w:rPr>
      </w:pPr>
      <w:r>
        <w:rPr>
          <w:rFonts w:hint="eastAsia"/>
          <w:b/>
          <w:sz w:val="24"/>
          <w:shd w:val="pct15" w:color="auto" w:fill="FFFFFF"/>
        </w:rPr>
        <w:lastRenderedPageBreak/>
        <w:t>79</w:t>
      </w:r>
      <w:r>
        <w:rPr>
          <w:rFonts w:hint="eastAsia"/>
          <w:b/>
          <w:sz w:val="24"/>
          <w:shd w:val="pct15" w:color="auto" w:fill="FFFFFF"/>
        </w:rPr>
        <w:t>、（简</w:t>
      </w:r>
      <w:r>
        <w:rPr>
          <w:rFonts w:hint="eastAsia"/>
          <w:b/>
          <w:sz w:val="24"/>
          <w:shd w:val="pct15" w:color="auto" w:fill="FFFFFF"/>
        </w:rPr>
        <w:t>/</w:t>
      </w:r>
      <w:r>
        <w:rPr>
          <w:rFonts w:hint="eastAsia"/>
          <w:b/>
          <w:sz w:val="24"/>
          <w:shd w:val="pct15" w:color="auto" w:fill="FFFFFF"/>
        </w:rPr>
        <w:t>多）</w:t>
      </w:r>
      <w:r w:rsidRPr="008D4494">
        <w:rPr>
          <w:rFonts w:hint="eastAsia"/>
          <w:b/>
          <w:sz w:val="24"/>
          <w:shd w:val="pct15" w:color="auto" w:fill="FFFFFF"/>
        </w:rPr>
        <w:t>怎样树立生态文明理念：</w:t>
      </w:r>
      <w:r w:rsidRPr="0058726A">
        <w:rPr>
          <w:sz w:val="24"/>
        </w:rPr>
        <w:t>良好生态环境是任何社会持续发展的基本基础，节约资源和保护环境是我国的基本国策。</w:t>
      </w:r>
      <w:r w:rsidRPr="008D4494">
        <w:rPr>
          <w:rFonts w:ascii="Tahoma" w:hAnsi="Tahoma" w:cs="Tahoma"/>
          <w:color w:val="333333"/>
          <w:sz w:val="24"/>
        </w:rPr>
        <w:t>尊重自然，是人与自然相处适应秉持的首要态度，要求人对自然怀有敬畏之心、感恩之情、报恩之意，尊重自然界的创造和存在，决不能凌驾于自然之上；顺应</w:t>
      </w:r>
      <w:proofErr w:type="gramStart"/>
      <w:r w:rsidRPr="008D4494">
        <w:rPr>
          <w:rFonts w:ascii="Tahoma" w:hAnsi="Tahoma" w:cs="Tahoma"/>
          <w:color w:val="333333"/>
          <w:sz w:val="24"/>
        </w:rPr>
        <w:t>应</w:t>
      </w:r>
      <w:proofErr w:type="gramEnd"/>
      <w:r w:rsidRPr="008D4494">
        <w:rPr>
          <w:rFonts w:ascii="Tahoma" w:hAnsi="Tahoma" w:cs="Tahoma"/>
          <w:color w:val="333333"/>
          <w:sz w:val="24"/>
        </w:rPr>
        <w:t>自然，是人与自然相处时应遵循的基本原则，要求人顺应自然的客观规律，按照自然规律办事；保护自然，是人与自</w:t>
      </w:r>
      <w:r w:rsidRPr="008D4494">
        <w:rPr>
          <w:rFonts w:ascii="Tahoma" w:hAnsi="Tahoma" w:cs="Tahoma" w:hint="eastAsia"/>
          <w:color w:val="333333"/>
          <w:sz w:val="24"/>
        </w:rPr>
        <w:t>然相处时应承担的重要责任，要求人发挥主观能动性，再向自然界索取生存发展之需的同时，呵护自然，回报自然，保护自然界的生态系统，把人类活动控制在自然能够承载的限度之内，给自然留下恢复元气、休养生息、资源再生的空间，实现人类对自然获取和给予的平衡，多还旧账，不欠新账，防止出现生态赤字和人为造成的不可逆的生态灾难。</w:t>
      </w:r>
    </w:p>
    <w:p w:rsidR="00631DAB" w:rsidRDefault="00631DAB" w:rsidP="00013CB2">
      <w:pPr>
        <w:rPr>
          <w:rFonts w:hint="eastAsia"/>
          <w:b/>
          <w:sz w:val="24"/>
        </w:rPr>
      </w:pPr>
      <w:r w:rsidRPr="00281B11">
        <w:rPr>
          <w:rFonts w:hint="eastAsia"/>
          <w:b/>
          <w:sz w:val="24"/>
          <w:shd w:val="pct15" w:color="auto" w:fill="FFFFFF"/>
        </w:rPr>
        <w:t>85</w:t>
      </w:r>
      <w:r w:rsidRPr="00281B11">
        <w:rPr>
          <w:rFonts w:hint="eastAsia"/>
          <w:b/>
          <w:sz w:val="24"/>
          <w:shd w:val="pct15" w:color="auto" w:fill="FFFFFF"/>
        </w:rPr>
        <w:t>、</w:t>
      </w:r>
      <w:r>
        <w:rPr>
          <w:rFonts w:hint="eastAsia"/>
          <w:b/>
          <w:color w:val="FF0000"/>
          <w:sz w:val="24"/>
          <w:u w:val="single"/>
          <w:shd w:val="pct15" w:color="auto" w:fill="FFFFFF"/>
        </w:rPr>
        <w:t>（</w:t>
      </w:r>
      <w:r w:rsidRPr="008D4494">
        <w:rPr>
          <w:rFonts w:hint="eastAsia"/>
          <w:b/>
          <w:color w:val="FF0000"/>
          <w:sz w:val="24"/>
          <w:u w:val="single"/>
          <w:shd w:val="pct15" w:color="auto" w:fill="FFFFFF"/>
        </w:rPr>
        <w:t>必考</w:t>
      </w:r>
      <w:r>
        <w:rPr>
          <w:rFonts w:hint="eastAsia"/>
          <w:b/>
          <w:color w:val="FF0000"/>
          <w:sz w:val="24"/>
          <w:u w:val="single"/>
          <w:shd w:val="pct15" w:color="auto" w:fill="FFFFFF"/>
        </w:rPr>
        <w:t>）</w:t>
      </w:r>
      <w:r w:rsidRPr="008D4494">
        <w:rPr>
          <w:b/>
          <w:sz w:val="24"/>
          <w:u w:val="single"/>
          <w:shd w:val="pct15" w:color="auto" w:fill="FFFFFF"/>
        </w:rPr>
        <w:t>"</w:t>
      </w:r>
      <w:r w:rsidRPr="008D4494">
        <w:rPr>
          <w:b/>
          <w:sz w:val="24"/>
          <w:u w:val="single"/>
          <w:shd w:val="pct15" w:color="auto" w:fill="FFFFFF"/>
        </w:rPr>
        <w:t>和平统一，一国两制</w:t>
      </w:r>
      <w:r w:rsidRPr="008D4494">
        <w:rPr>
          <w:b/>
          <w:sz w:val="24"/>
          <w:u w:val="single"/>
          <w:shd w:val="pct15" w:color="auto" w:fill="FFFFFF"/>
        </w:rPr>
        <w:t>"</w:t>
      </w:r>
      <w:r w:rsidRPr="008D4494">
        <w:rPr>
          <w:b/>
          <w:sz w:val="24"/>
          <w:u w:val="single"/>
          <w:shd w:val="pct15" w:color="auto" w:fill="FFFFFF"/>
        </w:rPr>
        <w:t>构想的基本内容：</w:t>
      </w:r>
      <w:r w:rsidRPr="008D4494">
        <w:rPr>
          <w:b/>
          <w:sz w:val="24"/>
        </w:rPr>
        <w:t>一个中国</w:t>
      </w:r>
      <w:r w:rsidRPr="008D4494">
        <w:rPr>
          <w:rFonts w:hint="eastAsia"/>
          <w:b/>
          <w:sz w:val="24"/>
        </w:rPr>
        <w:t>。</w:t>
      </w:r>
      <w:r>
        <w:rPr>
          <w:rFonts w:hint="eastAsia"/>
          <w:sz w:val="24"/>
        </w:rPr>
        <w:t>这是“和平统一，一国两制”的核心，是发展两岸关系和实现和平统一的基础。世界上只有一个中国，大陆和台湾同属一个中国，中国的主权不容侵犯，中国的领土不容分割。</w:t>
      </w:r>
      <w:r w:rsidRPr="008D4494">
        <w:rPr>
          <w:b/>
          <w:sz w:val="24"/>
        </w:rPr>
        <w:t>两制并存</w:t>
      </w:r>
      <w:r>
        <w:rPr>
          <w:rFonts w:hint="eastAsia"/>
          <w:sz w:val="24"/>
        </w:rPr>
        <w:t>。在祖国统一的前提下，国家的主体部分实行社会主义制度，同时在香港、台湾、澳门保持原有的社会制度和生活方式长期不变。</w:t>
      </w:r>
      <w:r w:rsidRPr="008D4494">
        <w:rPr>
          <w:b/>
          <w:sz w:val="24"/>
        </w:rPr>
        <w:t>高度自治</w:t>
      </w:r>
      <w:r>
        <w:rPr>
          <w:rFonts w:hint="eastAsia"/>
          <w:sz w:val="24"/>
        </w:rPr>
        <w:t>。祖国完全统一后，香港、台湾、澳门作为特别行政区，享有不同于中国其他省、市、自治区的高度自治权。</w:t>
      </w:r>
      <w:r w:rsidRPr="008D4494">
        <w:rPr>
          <w:b/>
          <w:sz w:val="24"/>
        </w:rPr>
        <w:t>尽最大努力争取和平统一，但不承诺放弃使用武力</w:t>
      </w:r>
      <w:r>
        <w:rPr>
          <w:rFonts w:hint="eastAsia"/>
          <w:sz w:val="24"/>
        </w:rPr>
        <w:t>。以和平的方式实现国家统一，就需要通过谈判解决问题，因此要积极促谈。</w:t>
      </w:r>
      <w:r w:rsidRPr="008D4494">
        <w:rPr>
          <w:b/>
          <w:sz w:val="24"/>
        </w:rPr>
        <w:t>解决台湾问题，实现祖国的完全统一，寄希望与台湾人民。</w:t>
      </w:r>
    </w:p>
    <w:p w:rsidR="00631DAB" w:rsidRPr="00631DAB" w:rsidRDefault="00631DAB" w:rsidP="00013CB2"/>
    <w:sectPr w:rsidR="00631DAB" w:rsidRPr="00631DAB" w:rsidSect="007C43E4">
      <w:pgSz w:w="11906" w:h="16838"/>
      <w:pgMar w:top="1440" w:right="2835" w:bottom="1440" w:left="3402"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8FB" w:rsidRDefault="00A208FB" w:rsidP="00631DAB">
      <w:r>
        <w:separator/>
      </w:r>
    </w:p>
  </w:endnote>
  <w:endnote w:type="continuationSeparator" w:id="0">
    <w:p w:rsidR="00A208FB" w:rsidRDefault="00A208FB" w:rsidP="00631D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8FB" w:rsidRDefault="00A208FB" w:rsidP="00631DAB">
      <w:r>
        <w:separator/>
      </w:r>
    </w:p>
  </w:footnote>
  <w:footnote w:type="continuationSeparator" w:id="0">
    <w:p w:rsidR="00A208FB" w:rsidRDefault="00A208FB" w:rsidP="00631D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13CB2"/>
    <w:rsid w:val="00013CB2"/>
    <w:rsid w:val="001C1EA0"/>
    <w:rsid w:val="00631DAB"/>
    <w:rsid w:val="007C43E4"/>
    <w:rsid w:val="008F48A7"/>
    <w:rsid w:val="00A208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CB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1D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1DAB"/>
    <w:rPr>
      <w:rFonts w:ascii="Times New Roman" w:eastAsia="宋体" w:hAnsi="Times New Roman" w:cs="Times New Roman"/>
      <w:sz w:val="18"/>
      <w:szCs w:val="18"/>
    </w:rPr>
  </w:style>
  <w:style w:type="paragraph" w:styleId="a4">
    <w:name w:val="footer"/>
    <w:basedOn w:val="a"/>
    <w:link w:val="Char0"/>
    <w:uiPriority w:val="99"/>
    <w:semiHidden/>
    <w:unhideWhenUsed/>
    <w:rsid w:val="00631D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1DA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2014-06-11T09:34:00Z</dcterms:created>
  <dcterms:modified xsi:type="dcterms:W3CDTF">2014-06-11T15:20:00Z</dcterms:modified>
</cp:coreProperties>
</file>