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BFE0E" w14:textId="77777777" w:rsidR="00FD1E05" w:rsidRDefault="00FD1E05" w:rsidP="00B17DB3">
      <w:pPr>
        <w:pStyle w:val="1"/>
        <w:spacing w:after="0"/>
      </w:pPr>
      <w:r>
        <w:rPr>
          <w:rFonts w:hint="eastAsia"/>
        </w:rPr>
        <w:t>作业</w:t>
      </w:r>
      <w:r w:rsidR="00AC7DBE">
        <w:rPr>
          <w:rFonts w:hint="eastAsia"/>
        </w:rPr>
        <w:t>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"/>
        <w:gridCol w:w="1342"/>
        <w:gridCol w:w="851"/>
        <w:gridCol w:w="1774"/>
        <w:gridCol w:w="513"/>
        <w:gridCol w:w="746"/>
        <w:gridCol w:w="636"/>
        <w:gridCol w:w="551"/>
        <w:gridCol w:w="962"/>
      </w:tblGrid>
      <w:tr w:rsidR="00722394" w:rsidRPr="00CD56D9" w14:paraId="2A1FF229" w14:textId="77777777" w:rsidTr="00B17DB3">
        <w:trPr>
          <w:trHeight w:val="452"/>
        </w:trPr>
        <w:tc>
          <w:tcPr>
            <w:tcW w:w="921" w:type="dxa"/>
            <w:vAlign w:val="center"/>
          </w:tcPr>
          <w:p w14:paraId="2A0E46CA" w14:textId="77777777" w:rsidR="00B17DB3" w:rsidRPr="00CD56D9" w:rsidRDefault="00B17DB3" w:rsidP="00DA761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1342" w:type="dxa"/>
            <w:vAlign w:val="center"/>
          </w:tcPr>
          <w:p w14:paraId="00BE75D9" w14:textId="77777777" w:rsidR="00B17DB3" w:rsidRPr="00D01C01" w:rsidRDefault="00B17DB3" w:rsidP="00DA761C">
            <w:pPr>
              <w:keepLines/>
              <w:jc w:val="center"/>
              <w:rPr>
                <w:b/>
              </w:rPr>
            </w:pPr>
            <w:r>
              <w:rPr>
                <w:b/>
              </w:rPr>
              <w:t>Web</w:t>
            </w:r>
            <w:r>
              <w:rPr>
                <w:rFonts w:hint="eastAsia"/>
                <w:b/>
              </w:rPr>
              <w:t>技术</w:t>
            </w:r>
          </w:p>
        </w:tc>
        <w:tc>
          <w:tcPr>
            <w:tcW w:w="851" w:type="dxa"/>
            <w:vAlign w:val="center"/>
          </w:tcPr>
          <w:p w14:paraId="25BBBDBB" w14:textId="77777777" w:rsidR="00B17DB3" w:rsidRPr="00CD56D9" w:rsidRDefault="00B17DB3" w:rsidP="00DA761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2056" w:type="dxa"/>
            <w:vAlign w:val="center"/>
          </w:tcPr>
          <w:p w14:paraId="2E6A75BE" w14:textId="4F633635" w:rsidR="00B17DB3" w:rsidRPr="00AF45DE" w:rsidRDefault="00DA761C" w:rsidP="00DA761C">
            <w:pPr>
              <w:keepLines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物联网1701班</w:t>
            </w:r>
          </w:p>
        </w:tc>
        <w:tc>
          <w:tcPr>
            <w:tcW w:w="513" w:type="dxa"/>
            <w:vAlign w:val="center"/>
          </w:tcPr>
          <w:p w14:paraId="4533D1F4" w14:textId="77777777" w:rsidR="00B17DB3" w:rsidRPr="00CD56D9" w:rsidRDefault="00B17DB3" w:rsidP="00DA761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016" w:type="dxa"/>
            <w:gridSpan w:val="2"/>
            <w:vAlign w:val="center"/>
          </w:tcPr>
          <w:p w14:paraId="700A4A41" w14:textId="7C8C1205" w:rsidR="00B17DB3" w:rsidRPr="00CD56D9" w:rsidRDefault="00DA761C" w:rsidP="00DA761C">
            <w:pPr>
              <w:keepLines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0919170119</w:t>
            </w:r>
          </w:p>
        </w:tc>
        <w:tc>
          <w:tcPr>
            <w:tcW w:w="551" w:type="dxa"/>
            <w:vAlign w:val="center"/>
          </w:tcPr>
          <w:p w14:paraId="55CF8238" w14:textId="77777777" w:rsidR="00B17DB3" w:rsidRDefault="00B17DB3" w:rsidP="00DA761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46" w:type="dxa"/>
            <w:vAlign w:val="center"/>
          </w:tcPr>
          <w:p w14:paraId="14C379AF" w14:textId="1A1EB05A" w:rsidR="00B17DB3" w:rsidRPr="00CD56D9" w:rsidRDefault="00DA761C" w:rsidP="00DA761C">
            <w:pPr>
              <w:keepLines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刘婕</w:t>
            </w:r>
          </w:p>
        </w:tc>
      </w:tr>
      <w:tr w:rsidR="00722394" w:rsidRPr="00CD56D9" w14:paraId="069CD7CD" w14:textId="77777777" w:rsidTr="00076A5E">
        <w:trPr>
          <w:trHeight w:val="452"/>
        </w:trPr>
        <w:tc>
          <w:tcPr>
            <w:tcW w:w="921" w:type="dxa"/>
            <w:vAlign w:val="center"/>
          </w:tcPr>
          <w:p w14:paraId="2699E297" w14:textId="77777777" w:rsidR="00B17DB3" w:rsidRPr="00CD56D9" w:rsidRDefault="00B17DB3" w:rsidP="0096712C">
            <w:pPr>
              <w:keepLines/>
              <w:jc w:val="center"/>
              <w:rPr>
                <w:b/>
              </w:rPr>
            </w:pPr>
            <w:r w:rsidRPr="00CD56D9">
              <w:rPr>
                <w:rFonts w:hint="eastAsia"/>
                <w:b/>
              </w:rPr>
              <w:t>实验名称</w:t>
            </w:r>
          </w:p>
        </w:tc>
        <w:tc>
          <w:tcPr>
            <w:tcW w:w="4249" w:type="dxa"/>
            <w:gridSpan w:val="3"/>
            <w:vAlign w:val="center"/>
          </w:tcPr>
          <w:p w14:paraId="78969092" w14:textId="77777777" w:rsidR="00B17DB3" w:rsidRPr="00D97904" w:rsidRDefault="00B17DB3" w:rsidP="00CD2179">
            <w:pPr>
              <w:keepLines/>
              <w:rPr>
                <w:b/>
                <w:bCs/>
              </w:rPr>
            </w:pPr>
            <w:r>
              <w:rPr>
                <w:rFonts w:hAnsi="宋体" w:hint="eastAsia"/>
                <w:b/>
                <w:kern w:val="0"/>
                <w:szCs w:val="21"/>
              </w:rPr>
              <w:t>作业</w:t>
            </w:r>
            <w:r w:rsidR="00AC7DBE">
              <w:rPr>
                <w:rFonts w:hAnsi="宋体" w:hint="eastAsia"/>
                <w:b/>
                <w:kern w:val="0"/>
                <w:szCs w:val="21"/>
              </w:rPr>
              <w:t>二</w:t>
            </w:r>
            <w:r w:rsidR="00CD2179">
              <w:rPr>
                <w:rFonts w:hAnsi="宋体" w:hint="eastAsia"/>
                <w:b/>
                <w:kern w:val="0"/>
                <w:szCs w:val="21"/>
              </w:rPr>
              <w:t xml:space="preserve"> </w:t>
            </w:r>
            <w:r w:rsidRPr="00B17DB3">
              <w:rPr>
                <w:rFonts w:hint="eastAsia"/>
              </w:rPr>
              <w:t>创建一个在线简历</w:t>
            </w:r>
            <w:r w:rsidR="00CD2179">
              <w:rPr>
                <w:rFonts w:hint="eastAsia"/>
              </w:rPr>
              <w:t>+</w:t>
            </w:r>
            <w:r w:rsidR="00CD2179">
              <w:t>CSS</w:t>
            </w:r>
            <w:r w:rsidR="00CD2179">
              <w:rPr>
                <w:rFonts w:hint="eastAsia"/>
              </w:rPr>
              <w:t>样式</w:t>
            </w:r>
          </w:p>
        </w:tc>
        <w:tc>
          <w:tcPr>
            <w:tcW w:w="1062" w:type="dxa"/>
            <w:gridSpan w:val="2"/>
            <w:vAlign w:val="center"/>
          </w:tcPr>
          <w:p w14:paraId="43352973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2064" w:type="dxa"/>
            <w:gridSpan w:val="3"/>
            <w:vAlign w:val="center"/>
          </w:tcPr>
          <w:p w14:paraId="6983F6B8" w14:textId="77777777" w:rsidR="00B17DB3" w:rsidRPr="00A402AB" w:rsidRDefault="00B17DB3" w:rsidP="0096712C">
            <w:pPr>
              <w:keepLines/>
            </w:pPr>
            <w:r>
              <w:rPr>
                <w:rFonts w:hint="eastAsia"/>
              </w:rPr>
              <w:t>第</w:t>
            </w:r>
            <w:r w:rsidR="00AC7DBE">
              <w:rPr>
                <w:rFonts w:hint="eastAsia"/>
              </w:rPr>
              <w:t>四</w:t>
            </w:r>
            <w:r>
              <w:rPr>
                <w:rFonts w:hint="eastAsia"/>
              </w:rPr>
              <w:t>周</w:t>
            </w:r>
          </w:p>
        </w:tc>
      </w:tr>
      <w:tr w:rsidR="00B17DB3" w:rsidRPr="00CD56D9" w14:paraId="4E464624" w14:textId="77777777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14:paraId="4A0F769D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实验环境</w:t>
            </w:r>
          </w:p>
        </w:tc>
      </w:tr>
      <w:tr w:rsidR="00B17DB3" w:rsidRPr="00CD56D9" w14:paraId="5135D9CB" w14:textId="77777777" w:rsidTr="00B17DB3">
        <w:trPr>
          <w:trHeight w:val="436"/>
        </w:trPr>
        <w:tc>
          <w:tcPr>
            <w:tcW w:w="8296" w:type="dxa"/>
            <w:gridSpan w:val="9"/>
          </w:tcPr>
          <w:p w14:paraId="39356A25" w14:textId="5CD9C50E" w:rsidR="00B17DB3" w:rsidRPr="00E7624C" w:rsidRDefault="00467355" w:rsidP="00467355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Mac OS</w:t>
            </w:r>
          </w:p>
        </w:tc>
      </w:tr>
      <w:tr w:rsidR="00B17DB3" w:rsidRPr="00CD56D9" w14:paraId="521CD816" w14:textId="77777777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14:paraId="19F11E1C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实验目的和内容要求</w:t>
            </w:r>
          </w:p>
        </w:tc>
      </w:tr>
      <w:tr w:rsidR="00B17DB3" w:rsidRPr="00CD56D9" w14:paraId="10EDEA6A" w14:textId="77777777" w:rsidTr="00B17DB3">
        <w:trPr>
          <w:trHeight w:val="302"/>
        </w:trPr>
        <w:tc>
          <w:tcPr>
            <w:tcW w:w="8296" w:type="dxa"/>
            <w:gridSpan w:val="9"/>
          </w:tcPr>
          <w:p w14:paraId="379A9B82" w14:textId="77777777" w:rsidR="00CD2179" w:rsidRDefault="0024361D" w:rsidP="00CD2179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以个人简历为网页内容；</w:t>
            </w:r>
          </w:p>
          <w:p w14:paraId="414CAA0F" w14:textId="77777777" w:rsidR="00CD2179" w:rsidRPr="00CD2179" w:rsidRDefault="00CD2179" w:rsidP="00CD2179">
            <w:pPr>
              <w:numPr>
                <w:ilvl w:val="0"/>
                <w:numId w:val="1"/>
              </w:numPr>
            </w:pPr>
            <w:r w:rsidRPr="00CD2179">
              <w:rPr>
                <w:rFonts w:hint="eastAsia"/>
              </w:rPr>
              <w:t>设置页面的背景颜色，或用图像做背景；</w:t>
            </w:r>
          </w:p>
          <w:p w14:paraId="3524E781" w14:textId="77777777" w:rsidR="00CD2179" w:rsidRPr="00CD2179" w:rsidRDefault="00CD2179" w:rsidP="00CD2179">
            <w:pPr>
              <w:numPr>
                <w:ilvl w:val="0"/>
                <w:numId w:val="1"/>
              </w:numPr>
            </w:pPr>
            <w:r w:rsidRPr="00CD2179">
              <w:rPr>
                <w:rFonts w:hint="eastAsia"/>
              </w:rPr>
              <w:t>为超链接添加不同样式；</w:t>
            </w:r>
          </w:p>
          <w:p w14:paraId="63D20279" w14:textId="77777777" w:rsidR="00CD2179" w:rsidRPr="00CD2179" w:rsidRDefault="00CD2179" w:rsidP="00CD2179">
            <w:pPr>
              <w:numPr>
                <w:ilvl w:val="0"/>
                <w:numId w:val="1"/>
              </w:numPr>
            </w:pPr>
            <w:r w:rsidRPr="00CD2179">
              <w:rPr>
                <w:rFonts w:hint="eastAsia"/>
              </w:rPr>
              <w:t>为图像</w:t>
            </w:r>
            <w:r w:rsidRPr="00CD2179">
              <w:t>(头像)添加边框和边距并浮动到段落的右侧/左侧；</w:t>
            </w:r>
          </w:p>
          <w:p w14:paraId="0AB5C828" w14:textId="77777777" w:rsidR="00CD2179" w:rsidRPr="00CD2179" w:rsidRDefault="00CD2179" w:rsidP="00CD2179">
            <w:pPr>
              <w:numPr>
                <w:ilvl w:val="0"/>
                <w:numId w:val="1"/>
              </w:numPr>
            </w:pPr>
            <w:r w:rsidRPr="00CD2179">
              <w:rPr>
                <w:rFonts w:hint="eastAsia"/>
              </w:rPr>
              <w:t>创建水平菜单，使用具有一栏超链接的浮动来创建水平菜单；</w:t>
            </w:r>
          </w:p>
          <w:p w14:paraId="7ACC6518" w14:textId="77777777" w:rsidR="00CD2179" w:rsidRPr="00CD2179" w:rsidRDefault="00CD2179" w:rsidP="00CD2179">
            <w:pPr>
              <w:numPr>
                <w:ilvl w:val="0"/>
                <w:numId w:val="1"/>
              </w:numPr>
            </w:pPr>
            <w:r w:rsidRPr="00CD2179">
              <w:rPr>
                <w:rFonts w:hint="eastAsia"/>
              </w:rPr>
              <w:t>固定菜单栏；</w:t>
            </w:r>
          </w:p>
          <w:p w14:paraId="0E4F3D43" w14:textId="77777777" w:rsidR="00B17DB3" w:rsidRPr="00C463E6" w:rsidRDefault="00CD2179" w:rsidP="00CD2179">
            <w:pPr>
              <w:widowControl/>
              <w:numPr>
                <w:ilvl w:val="0"/>
                <w:numId w:val="1"/>
              </w:numPr>
              <w:spacing w:line="288" w:lineRule="auto"/>
              <w:jc w:val="left"/>
              <w:rPr>
                <w:szCs w:val="21"/>
              </w:rPr>
            </w:pPr>
            <w:r w:rsidRPr="00CD2179">
              <w:rPr>
                <w:rFonts w:hint="eastAsia"/>
              </w:rPr>
              <w:t>使用浮动来创建拥有页眉、页脚、左侧目录和主体内容的首页；</w:t>
            </w:r>
          </w:p>
        </w:tc>
      </w:tr>
      <w:tr w:rsidR="00B17DB3" w14:paraId="3C29EEB9" w14:textId="77777777" w:rsidTr="00B17DB3">
        <w:trPr>
          <w:trHeight w:val="372"/>
        </w:trPr>
        <w:tc>
          <w:tcPr>
            <w:tcW w:w="8296" w:type="dxa"/>
            <w:gridSpan w:val="9"/>
            <w:shd w:val="clear" w:color="auto" w:fill="E0E0E0"/>
          </w:tcPr>
          <w:p w14:paraId="1246AB65" w14:textId="77777777"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实验过程、结果分析与总结</w:t>
            </w:r>
          </w:p>
        </w:tc>
      </w:tr>
      <w:tr w:rsidR="00B17DB3" w14:paraId="0BC3DC73" w14:textId="77777777" w:rsidTr="00B17DB3">
        <w:trPr>
          <w:trHeight w:val="2240"/>
        </w:trPr>
        <w:tc>
          <w:tcPr>
            <w:tcW w:w="8296" w:type="dxa"/>
            <w:gridSpan w:val="9"/>
          </w:tcPr>
          <w:p w14:paraId="2FB80F6B" w14:textId="55F26954" w:rsidR="00B17DB3" w:rsidRPr="003D5892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t>1、程序运行过程和结果：</w:t>
            </w:r>
          </w:p>
          <w:p w14:paraId="4334380A" w14:textId="56879ACD" w:rsidR="00B17DB3" w:rsidRDefault="00503FCA" w:rsidP="00503FCA">
            <w:pPr>
              <w:pStyle w:val="a3"/>
              <w:spacing w:before="0" w:beforeAutospacing="0" w:after="0" w:afterAutospacing="0" w:line="60" w:lineRule="atLeast"/>
              <w:ind w:firstLineChars="200" w:firstLine="420"/>
              <w:rPr>
                <w:sz w:val="21"/>
                <w:szCs w:val="21"/>
              </w:rPr>
            </w:pPr>
            <w:r w:rsidRPr="00503FCA">
              <w:rPr>
                <w:rFonts w:hint="eastAsia"/>
                <w:sz w:val="21"/>
                <w:szCs w:val="21"/>
              </w:rPr>
              <w:t>运行首页：</w:t>
            </w:r>
          </w:p>
          <w:p w14:paraId="2B4A8B95" w14:textId="239600D5" w:rsid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73DAB4D4" wp14:editId="272CA704">
                  <wp:extent cx="2494844" cy="2144016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运行首页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78" cy="216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A9F4E" w14:textId="1D6F339C" w:rsidR="00503FCA" w:rsidRDefault="00503FCA" w:rsidP="00503FCA">
            <w:pPr>
              <w:pStyle w:val="a3"/>
              <w:spacing w:before="0" w:beforeAutospacing="0" w:after="0" w:afterAutospacing="0" w:line="60" w:lineRule="atLeast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点击导航栏分别进入基本信息、项目经历、获奖情况、学生工作：</w:t>
            </w:r>
          </w:p>
          <w:p w14:paraId="37633773" w14:textId="4E1BA124" w:rsid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60DE18A3" wp14:editId="5BB3D6E1">
                  <wp:extent cx="2690444" cy="1936044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基本信息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2" cy="196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1C822" w14:textId="7452DB06" w:rsid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9CA1662" wp14:editId="3240A050">
                  <wp:extent cx="2551288" cy="1975359"/>
                  <wp:effectExtent l="0" t="0" r="190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项目经历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95" cy="198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97DB3" w14:textId="412F7D3C" w:rsid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5DBB5FAA" wp14:editId="5FB51690">
                  <wp:extent cx="2635955" cy="2011717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获奖情况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78" cy="201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4485A" w14:textId="1DCB892A" w:rsid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01AA1827" wp14:editId="03F309CC">
                  <wp:extent cx="2517423" cy="183972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学生工作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895" cy="1870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9D0A0" w14:textId="0C5991EF" w:rsidR="00503FCA" w:rsidRDefault="00503FCA" w:rsidP="00503FCA">
            <w:pPr>
              <w:pStyle w:val="a3"/>
              <w:spacing w:before="0" w:beforeAutospacing="0" w:after="0" w:afterAutospacing="0" w:line="60" w:lineRule="atLeast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点击链接“物联网工程”，对应页面在另一窗口打开：</w:t>
            </w:r>
          </w:p>
          <w:p w14:paraId="7F416F58" w14:textId="33F782E2" w:rsidR="00503FCA" w:rsidRPr="00503FCA" w:rsidRDefault="00503FCA" w:rsidP="00503FCA">
            <w:pPr>
              <w:pStyle w:val="a3"/>
              <w:spacing w:before="0" w:beforeAutospacing="0" w:after="0" w:afterAutospacing="0" w:line="60" w:lineRule="atLeast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3964E368" wp14:editId="4D9511A7">
                  <wp:extent cx="3166533" cy="1141416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9-09-22 下午11.28.1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87" cy="114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6AC01" w14:textId="29CEFE40" w:rsidR="00B17DB3" w:rsidRPr="00503FCA" w:rsidRDefault="00503FCA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 xml:space="preserve">   </w:t>
            </w:r>
            <w:r w:rsidRPr="00503FCA">
              <w:rPr>
                <w:rFonts w:hint="eastAsia"/>
                <w:sz w:val="21"/>
                <w:szCs w:val="21"/>
              </w:rPr>
              <w:t>点击“点击此处返回个人简历”将返回至首页。</w:t>
            </w:r>
          </w:p>
          <w:p w14:paraId="40ED410A" w14:textId="77777777" w:rsidR="00503FCA" w:rsidRPr="00422BE7" w:rsidRDefault="00503FCA" w:rsidP="0096712C">
            <w:pPr>
              <w:pStyle w:val="a3"/>
              <w:spacing w:before="0" w:beforeAutospacing="0" w:after="0" w:afterAutospacing="0" w:line="60" w:lineRule="atLeast"/>
              <w:rPr>
                <w:rFonts w:hint="eastAsia"/>
                <w:b/>
                <w:sz w:val="21"/>
                <w:szCs w:val="21"/>
              </w:rPr>
            </w:pPr>
          </w:p>
          <w:p w14:paraId="29116A12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t>2、在实验过程中遇到的问题与解决方法：</w:t>
            </w:r>
          </w:p>
          <w:p w14:paraId="1C1F07DD" w14:textId="0B9AD1D6" w:rsidR="00B17DB3" w:rsidRDefault="00115B4E" w:rsidP="0096712C">
            <w:pPr>
              <w:pStyle w:val="a3"/>
              <w:spacing w:before="0" w:beforeAutospacing="0" w:after="0" w:afterAutospacing="0" w:line="60" w:lineRule="atLeast"/>
            </w:pPr>
            <w:r w:rsidRPr="00115B4E">
              <w:rPr>
                <w:rFonts w:hint="eastAsia"/>
              </w:rPr>
              <w:t>（1）</w:t>
            </w:r>
            <w:r>
              <w:rPr>
                <w:rFonts w:hint="eastAsia"/>
              </w:rPr>
              <w:t>页面布局中的宽度设置</w:t>
            </w:r>
          </w:p>
          <w:p w14:paraId="4D70B836" w14:textId="651785B4" w:rsidR="00115B4E" w:rsidRDefault="00115B4E" w:rsidP="00115B4E">
            <w:pPr>
              <w:pStyle w:val="a3"/>
              <w:spacing w:before="0" w:beforeAutospacing="0" w:after="0" w:afterAutospacing="0" w:line="60" w:lineRule="atLeast"/>
              <w:ind w:firstLineChars="200" w:firstLine="480"/>
            </w:pPr>
            <w:r w:rsidRPr="00115B4E">
              <w:rPr>
                <w:rFonts w:hint="eastAsia"/>
              </w:rPr>
              <w:t>问题：</w:t>
            </w:r>
            <w:r>
              <w:rPr>
                <w:rFonts w:hint="eastAsia"/>
              </w:rPr>
              <w:t>初次为页面布局时采用固定宽度，当改变浏览器窗口大小时，导致页面布局发生变化，右列被挤到下一行。</w:t>
            </w:r>
          </w:p>
          <w:p w14:paraId="68B628E7" w14:textId="77777777" w:rsidR="000573BD" w:rsidRDefault="00E24E7F" w:rsidP="00E24E7F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5C80FD" wp14:editId="7FF6E4A2">
                  <wp:extent cx="3944703" cy="1617784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宽度固定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381"/>
                          <a:stretch/>
                        </pic:blipFill>
                        <pic:spPr bwMode="auto">
                          <a:xfrm>
                            <a:off x="0" y="0"/>
                            <a:ext cx="3971108" cy="1628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7125A7" w14:textId="62D6E258" w:rsidR="00E24E7F" w:rsidRDefault="00E24E7F" w:rsidP="00E24E7F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360BAC5" wp14:editId="20C6BFDB">
                  <wp:extent cx="3922464" cy="1913206"/>
                  <wp:effectExtent l="0" t="0" r="190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当浏览器窗口改变导致页面布局发生改变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067" b="12627"/>
                          <a:stretch/>
                        </pic:blipFill>
                        <pic:spPr bwMode="auto">
                          <a:xfrm>
                            <a:off x="0" y="0"/>
                            <a:ext cx="3999264" cy="195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77CEC0" w14:textId="77777777" w:rsidR="00F9365B" w:rsidRDefault="00115B4E" w:rsidP="00703FC1">
            <w:pPr>
              <w:pStyle w:val="a3"/>
              <w:spacing w:before="0" w:beforeAutospacing="0" w:after="0" w:afterAutospacing="0" w:line="60" w:lineRule="atLeast"/>
              <w:ind w:firstLineChars="200" w:firstLine="480"/>
            </w:pPr>
            <w:r>
              <w:rPr>
                <w:rFonts w:hint="eastAsia"/>
              </w:rPr>
              <w:t>解决办法：</w:t>
            </w:r>
            <w:r w:rsidR="00703FC1">
              <w:rPr>
                <w:rFonts w:hint="eastAsia"/>
              </w:rPr>
              <w:t>改为右</w:t>
            </w:r>
            <w:r>
              <w:rPr>
                <w:rFonts w:hint="eastAsia"/>
              </w:rPr>
              <w:t>列宽度自适应，左</w:t>
            </w:r>
            <w:r w:rsidR="00703FC1">
              <w:rPr>
                <w:rFonts w:hint="eastAsia"/>
              </w:rPr>
              <w:t>栏设置为固定宽度，</w:t>
            </w:r>
            <w:r>
              <w:rPr>
                <w:rFonts w:hint="eastAsia"/>
              </w:rPr>
              <w:t>右栏设置为百分比</w:t>
            </w:r>
            <w:r w:rsidR="00703FC1">
              <w:rPr>
                <w:rFonts w:hint="eastAsia"/>
              </w:rPr>
              <w:t>宽度</w:t>
            </w:r>
            <w:r>
              <w:rPr>
                <w:rFonts w:hint="eastAsia"/>
              </w:rPr>
              <w:t>，当改变浏览器窗口大小，左</w:t>
            </w:r>
            <w:r w:rsidR="00703FC1">
              <w:rPr>
                <w:rFonts w:hint="eastAsia"/>
              </w:rPr>
              <w:t>栏宽度不改变，</w:t>
            </w:r>
            <w:r>
              <w:rPr>
                <w:rFonts w:hint="eastAsia"/>
              </w:rPr>
              <w:t>右栏的宽度与浏览器窗口的百分比不改变。</w:t>
            </w:r>
          </w:p>
          <w:p w14:paraId="22BF7396" w14:textId="6D438EEA" w:rsidR="00115B4E" w:rsidRDefault="00953250" w:rsidP="00F9365B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02175DE3" wp14:editId="4A9DD6C1">
                  <wp:extent cx="4859739" cy="1484142"/>
                  <wp:effectExtent l="0" t="0" r="444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两列宽度自适应1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38"/>
                          <a:stretch/>
                        </pic:blipFill>
                        <pic:spPr bwMode="auto">
                          <a:xfrm>
                            <a:off x="0" y="0"/>
                            <a:ext cx="4901725" cy="1496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6203A2" wp14:editId="438956FB">
                  <wp:extent cx="4737223" cy="1863970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两列宽度自适应2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994"/>
                          <a:stretch/>
                        </pic:blipFill>
                        <pic:spPr bwMode="auto">
                          <a:xfrm>
                            <a:off x="0" y="0"/>
                            <a:ext cx="4782869" cy="1881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90BF40" w14:textId="2A6A261C" w:rsidR="00722394" w:rsidRDefault="00722394" w:rsidP="00722394">
            <w:pPr>
              <w:pStyle w:val="a3"/>
              <w:spacing w:before="0" w:beforeAutospacing="0" w:after="0" w:afterAutospacing="0" w:line="60" w:lineRule="atLeast"/>
            </w:pPr>
            <w:r w:rsidRPr="00115B4E"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 w:rsidRPr="00115B4E">
              <w:rPr>
                <w:rFonts w:hint="eastAsia"/>
              </w:rPr>
              <w:t>）</w:t>
            </w:r>
            <w:r>
              <w:rPr>
                <w:rFonts w:hint="eastAsia"/>
              </w:rPr>
              <w:t>重复背景图片</w:t>
            </w:r>
          </w:p>
          <w:p w14:paraId="7CCE5DDF" w14:textId="1B15B1C6" w:rsidR="00722394" w:rsidRDefault="00722394" w:rsidP="00722394">
            <w:pPr>
              <w:pStyle w:val="a3"/>
              <w:spacing w:before="0" w:beforeAutospacing="0" w:after="0" w:afterAutospacing="0" w:line="60" w:lineRule="atLeast"/>
              <w:ind w:firstLineChars="200" w:firstLine="480"/>
              <w:rPr>
                <w:rFonts w:hint="eastAsia"/>
              </w:rPr>
            </w:pPr>
            <w:r w:rsidRPr="00115B4E">
              <w:rPr>
                <w:rFonts w:hint="eastAsia"/>
              </w:rPr>
              <w:t>问题：</w:t>
            </w:r>
            <w:r>
              <w:rPr>
                <w:rFonts w:hint="eastAsia"/>
              </w:rPr>
              <w:t>当将背景图片换为宽度较小的长方形图片时，文本内容超出背景范围。</w:t>
            </w:r>
          </w:p>
          <w:p w14:paraId="53CE87E4" w14:textId="48FFC758" w:rsidR="00F9365B" w:rsidRDefault="00722394" w:rsidP="00722394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8F65BF" wp14:editId="06B92343">
                  <wp:extent cx="3657600" cy="2919122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原始背景图片太小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247" cy="292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3D527" w14:textId="7C6C4B76" w:rsidR="00953250" w:rsidRPr="00115B4E" w:rsidRDefault="00722394" w:rsidP="00722394">
            <w:pPr>
              <w:pStyle w:val="a3"/>
              <w:spacing w:before="0" w:beforeAutospacing="0" w:after="0" w:afterAutospacing="0" w:line="60" w:lineRule="atLeast"/>
              <w:ind w:firstLineChars="200" w:firstLine="480"/>
              <w:rPr>
                <w:rFonts w:hint="eastAsia"/>
              </w:rPr>
            </w:pPr>
            <w:r>
              <w:rPr>
                <w:rFonts w:hint="eastAsia"/>
              </w:rPr>
              <w:t>解决办法：</w:t>
            </w:r>
            <w:r>
              <w:rPr>
                <w:rFonts w:hint="eastAsia"/>
              </w:rPr>
              <w:t>使用background</w:t>
            </w:r>
            <w:r>
              <w:t>-</w:t>
            </w:r>
            <w:r>
              <w:rPr>
                <w:rFonts w:hint="eastAsia"/>
              </w:rPr>
              <w:t>repeat属性，将属性值设为默认repeat，背景图像在垂直和水平方向重复，铺满盒子</w:t>
            </w:r>
            <w:r>
              <w:rPr>
                <w:rFonts w:hint="eastAsia"/>
              </w:rPr>
              <w:t>。</w:t>
            </w:r>
          </w:p>
          <w:p w14:paraId="6D7D5C29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</w:p>
          <w:p w14:paraId="7D45778B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220264">
              <w:rPr>
                <w:rFonts w:hint="eastAsia"/>
                <w:b/>
              </w:rPr>
              <w:t>3、实验过程中的发现与收获，未解决或需进一步解决的问题：</w:t>
            </w:r>
          </w:p>
          <w:p w14:paraId="6D080A00" w14:textId="6BB64FE8" w:rsidR="00B17DB3" w:rsidRPr="00696CBD" w:rsidRDefault="00696CBD" w:rsidP="0096712C">
            <w:pPr>
              <w:pStyle w:val="a3"/>
              <w:spacing w:before="0" w:beforeAutospacing="0" w:after="0" w:afterAutospacing="0" w:line="60" w:lineRule="atLeas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</w:t>
            </w:r>
            <w:r w:rsidRPr="00696CBD">
              <w:t xml:space="preserve"> </w:t>
            </w:r>
            <w:r w:rsidRPr="00696CBD">
              <w:rPr>
                <w:rFonts w:hint="eastAsia"/>
              </w:rPr>
              <w:t>本次</w:t>
            </w:r>
            <w:r>
              <w:rPr>
                <w:rFonts w:hint="eastAsia"/>
              </w:rPr>
              <w:t>试验尝试了给头像加边框样式，运用的是</w:t>
            </w:r>
            <w:r>
              <w:t>border</w:t>
            </w:r>
            <w:r>
              <w:rPr>
                <w:rFonts w:hint="eastAsia"/>
              </w:rPr>
              <w:t>属性，但是效果只是在图片外围多一圈黑色边框，由于效果不好就未保留。关于图片的边框样式设计还需要进一步学习。</w:t>
            </w:r>
            <w:bookmarkStart w:id="0" w:name="_GoBack"/>
            <w:bookmarkEnd w:id="0"/>
          </w:p>
          <w:p w14:paraId="6874A19A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</w:p>
          <w:p w14:paraId="5D6877AC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</w:pPr>
          </w:p>
        </w:tc>
      </w:tr>
      <w:tr w:rsidR="00B17DB3" w14:paraId="63953C66" w14:textId="77777777" w:rsidTr="00B17DB3">
        <w:trPr>
          <w:trHeight w:val="372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shd w:val="clear" w:color="auto" w:fill="E0E0E0"/>
          </w:tcPr>
          <w:p w14:paraId="73ECEEE2" w14:textId="77777777"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指导老师评阅意见</w:t>
            </w:r>
          </w:p>
        </w:tc>
      </w:tr>
      <w:tr w:rsidR="00B17DB3" w14:paraId="47C560FF" w14:textId="77777777" w:rsidTr="00B17DB3">
        <w:trPr>
          <w:trHeight w:val="1631"/>
        </w:trPr>
        <w:tc>
          <w:tcPr>
            <w:tcW w:w="8296" w:type="dxa"/>
            <w:gridSpan w:val="9"/>
            <w:tcBorders>
              <w:bottom w:val="nil"/>
            </w:tcBorders>
          </w:tcPr>
          <w:p w14:paraId="6F3B0F43" w14:textId="77777777" w:rsidR="00B17DB3" w:rsidRPr="005221DE" w:rsidRDefault="00B17DB3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</w:p>
        </w:tc>
      </w:tr>
      <w:tr w:rsidR="00B17DB3" w14:paraId="4082E569" w14:textId="77777777" w:rsidTr="00B17DB3">
        <w:trPr>
          <w:trHeight w:val="80"/>
        </w:trPr>
        <w:tc>
          <w:tcPr>
            <w:tcW w:w="8296" w:type="dxa"/>
            <w:gridSpan w:val="9"/>
            <w:tcBorders>
              <w:top w:val="nil"/>
            </w:tcBorders>
            <w:vAlign w:val="center"/>
          </w:tcPr>
          <w:p w14:paraId="7A26E096" w14:textId="77777777" w:rsidR="00B17DB3" w:rsidRDefault="00B17DB3" w:rsidP="0096712C">
            <w:pPr>
              <w:keepLines/>
              <w:wordWrap w:val="0"/>
              <w:jc w:val="right"/>
            </w:pPr>
            <w:r>
              <w:rPr>
                <w:rFonts w:hint="eastAsia"/>
              </w:rPr>
              <w:t>指导老师：                年      月      日</w:t>
            </w:r>
          </w:p>
        </w:tc>
      </w:tr>
    </w:tbl>
    <w:p w14:paraId="78A7BDFD" w14:textId="77777777" w:rsidR="00B13F12" w:rsidRPr="00B13F12" w:rsidRDefault="00B13F12">
      <w:pPr>
        <w:rPr>
          <w:b/>
        </w:rPr>
      </w:pPr>
    </w:p>
    <w:sectPr w:rsidR="00B13F12" w:rsidRPr="00B13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D675A"/>
    <w:multiLevelType w:val="hybridMultilevel"/>
    <w:tmpl w:val="4A840102"/>
    <w:lvl w:ilvl="0" w:tplc="0C2AF986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0E27FA">
      <w:start w:val="304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E28DE2">
      <w:start w:val="304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6A6EBE" w:tentative="1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FE4188A" w:tentative="1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2024F14" w:tentative="1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700080" w:tentative="1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2208662" w:tentative="1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784DF2" w:tentative="1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A152C2"/>
    <w:multiLevelType w:val="hybridMultilevel"/>
    <w:tmpl w:val="05C0E5AA"/>
    <w:lvl w:ilvl="0" w:tplc="A6CEC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4A6"/>
    <w:rsid w:val="000573BD"/>
    <w:rsid w:val="00076A5E"/>
    <w:rsid w:val="00115B4E"/>
    <w:rsid w:val="001E04A6"/>
    <w:rsid w:val="001F771B"/>
    <w:rsid w:val="0024361D"/>
    <w:rsid w:val="003C4C4C"/>
    <w:rsid w:val="00467355"/>
    <w:rsid w:val="00503FCA"/>
    <w:rsid w:val="00696CBD"/>
    <w:rsid w:val="00703FC1"/>
    <w:rsid w:val="00722394"/>
    <w:rsid w:val="00953250"/>
    <w:rsid w:val="009E5962"/>
    <w:rsid w:val="00A67233"/>
    <w:rsid w:val="00AC7DBE"/>
    <w:rsid w:val="00B13F12"/>
    <w:rsid w:val="00B17DB3"/>
    <w:rsid w:val="00CD2179"/>
    <w:rsid w:val="00DA761C"/>
    <w:rsid w:val="00E24E7F"/>
    <w:rsid w:val="00E5244D"/>
    <w:rsid w:val="00E724F4"/>
    <w:rsid w:val="00F9365B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A3201"/>
  <w15:chartTrackingRefBased/>
  <w15:docId w15:val="{DB3DB486-D4DD-44AD-AB80-05D779781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1E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E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1E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1E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rsid w:val="00B17D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Indent"/>
    <w:basedOn w:val="a"/>
    <w:rsid w:val="00B17DB3"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7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080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357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01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421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849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94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0635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3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34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婕</cp:lastModifiedBy>
  <cp:revision>20</cp:revision>
  <dcterms:created xsi:type="dcterms:W3CDTF">2019-09-22T01:09:00Z</dcterms:created>
  <dcterms:modified xsi:type="dcterms:W3CDTF">2019-09-22T15:44:00Z</dcterms:modified>
</cp:coreProperties>
</file>