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60"/>
        <w:ind w:firstLine="0" w:firstLineChars="0"/>
        <w:jc w:val="center"/>
      </w:pPr>
      <w:r>
        <w:rPr>
          <w:rFonts w:ascii="Times New Roman" w:hAnsi="Times New Roman" w:eastAsia="宋体" w:cs="Times New Roman"/>
          <w:b/>
          <w:bCs/>
          <w:spacing w:val="17"/>
          <w:sz w:val="42"/>
          <w:szCs w:val="42"/>
        </w:rPr>
        <w:t xml:space="preserve">第39章 三丈以内谁进来打谁</w:t>
      </w:r>
    </w:p>
    <w:p>
      <w:pPr>
        <w:spacing w:before="0" w:after="531"/>
        <w:ind w:firstLine="0" w:firstLineChars="0"/>
        <w:jc w:val="center"/>
      </w:pPr>
      <w:r>
        <w:rPr>
          <w:rFonts w:ascii="Times New Roman" w:hAnsi="Times New Roman" w:eastAsia="宋体" w:cs="Times New Roman"/>
          <w:color w:val="9A9A94"/>
          <w:sz w:val="22"/>
          <w:szCs w:val="22"/>
        </w:rPr>
        <w:t xml:space="preserve">熊猫成仙，从青竹山开始 · 主角：陆明远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三天里来了七拨人。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头一拨是镇东卖豆腐的，挑着担子来，说听说竹家山上养了神兽，想看一看，愿意出两斤豆腐。竹长平把担子挡住，说山上有事，不许上。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第二拨是镇上两个后生，绕到田西边，蹲在坎上往里看。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第三拨是邻镇来的，自称姓马，说话客气，问竹家的竹子明年卖不卖，他可以出七块一根。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“七块。”竹长庚说，“万木阁六块，你出七块。”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“我出七块，是因为你有货。”姓马的说，“你有多少，我要多少。”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“我明年只有十根能出。”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姓马的笑了笑，走了。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第四拨是散修。一个人，三十来岁，背着刀，站在田外头，说要见一见山上那位。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“见它做什么。”竹长平问。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“我师兄上个月在白鹤城听说，青溪镇有头食铁兽，咬死了陈家的嫡孙。”那人说，“我来看看，是不是真的。”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“看完了呢。”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“看完了，回去说。”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“那就不必看了。”竹长平说，“你回去就说有，不用看。”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那人站了一会儿，走了。走出十几步，回头看了一眼半坡。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半坡的竹林动了一下。一团黑白坐在两丛竹子中间，抱着一根笋，正在剥壳。散修站住，手按在刀上。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那团黑白抬头看了他一眼，又低下头去剥。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散修把手放下，转身走了。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第五拨是赵家。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镇西赵家，练气四层的老爹，三个儿子，两亩地。比竹家还薄，可他家在镇上住了六代，脸面比竹家厚。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赵老爹是坐着来的，带了两包点心，一匹粗布。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“竹家主。”他说，“我今天来，是替我家老二说一门亲。”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竹长庚把茶端上来。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“哪家的姑娘。”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“你家的守真。”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院子里静了一下。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“我家老二今年二十二。”赵老爹说，“练气一层，人不算出挑，可是老实。守真嫁过去，我不让她下地，只管记账。”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竹长庚没有说话。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“我知道你家现在是难处。”赵老爹说，“我也不占你便宜。你开个价。”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“赵老哥。”竹长庚说，“我问一句。”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“你问。”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“你早不来晚不来，偏偏这个时候来。”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赵老爹把手放在膝上。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“我早想来。”他说，“三年前就想。三年前你家没这门，我不敢来。”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竹长庚看着他。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“现在敢了。”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“现在敢了。”赵老爹说，“你家里出了一头能咬死人的东西，这个镇上往后谁都得让你三分。我家老二娶了你家的姑娘，我赵家也跟着站直一点。”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这话说得明白。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竹长庚把茶碗放下。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竹守真在灶间门口。她的右手还吊着。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“过来。”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竹守真走过来，站在桌子边上。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“赵家要娶你。”竹长庚说，“你自己说。”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赵老爹抬起头，有点意外。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竹守真看了他一眼，又看了看竹长庚。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“我不嫁。”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“为什么。”赵老爹问。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“我嫁过去，就是你家的人。”竹守真说，“我写的字，就得写你家的事。”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“记账也是写字。”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“记账是记账。”竹守真说，“我在这院里写的，是能救命的字。嫁过去写的，是账。”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赵老爹的脸沉了一下。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“竹家主，这是你的意思，还是她的意思。”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“她的意思。”竹长庚说，“我家里的事，她自己说。”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赵老爹站起来，把点心往桌上一推。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“点心留下。”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“带走。”竹长庚说，“来了是客，走了别留东西。留了，往后说不清。”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赵老爹把点心提起来，走到院门口，回过头。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“竹长庚，你今天有这个底气。”他说，“你可记住，你这个底气是山上的，不是你的。”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他走了。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第六拨没进院。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那是一个夜里。三更前后，竹长平起来撒尿，看见田西边的坎上有个人影，正往坡上摸。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竹长平喊了一声。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那个人影站起来就跑。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陆明远在半坡上把这一切听完。他没有追，也没有咬。他只做了一件事。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他把坡边那丛竹子往前推了一尺。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那个人跑到竹子跟前，一头撞上去。竹子没有倒，他倒了。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他爬起来，换了个方向跑。跑出三步，前面又是一丛竹子。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他在坡上转了半炷香，转不出去。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最后他站在那儿，喘着气，喊了一句：“我走，我走。”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竹子让开一条道。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他连滚带爬下了坡，往镇上跑，一路上摔了两跤。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第二天早上，竹长庚把家里人叫到院里。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“从今天起，立一条规矩。”他说，“田外三丈，是界。谁过了界，打。”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“打了人呢。”柳禾问。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“打了人，我担。”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“打死呢。”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竹长庚停了一下。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“打残，不打杀。”他说，“杀了人，就得跟人家里算账。这个账我们家算不起。”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竹长义从门板上坐起来。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他背上的口子结了痂，能坐了，不能弯腰。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“界桩我去栽。”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“你弯不下腰。”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“我跪着栽。”竹长义说，“跪着也能栽。”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那天下午，竹长义跪在田外，一根一根栽界桩。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界桩是从坡上砍的竹子，三尺长，削尖了，一根一根钉进土。他栽了十九根。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栽到第十五根的时候，他跪在那儿喘，汗从下巴上滴到土里。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竹守真用左手给他递竹桩。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“二叔。”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“嗯。”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“你歇一会儿。”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“不歇。”竹长义说，“我一歇，就不想栽了。”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第七拨是竹小满。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西边来了一个人，用独轮车把她推回来。车上还有两个包袱，一口小锅。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竹小满跳下车，往院里跑。跑到门口，她停住了。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院墙上有刀痕。田里有黑了的血。门板上还留着一块洗不掉的印子。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她站在那儿，看了很久。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“娘。”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柳禾从灶间出来。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“回来了。”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“家里出事了。”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“出了。”柳禾说，“出完了。”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竹小满走过去，抱住柳禾的腰，把脸埋进去。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她没有哭出声，肩膀一直在抖。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那天夜里，竹长庚在田里起竹鞭。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他跪在南坡那一亩的地头，用一把小锄，一点一点往外刨。竹鞭在土里横着走，一节一节，像骨头。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刨出五节，他停下来，把土覆回去。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“五节。”他说，“够不够。”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“玉简上画着隔多远埋一根。”竹守真说，“我拿绳子照那个尺子量过，一亩要五节。”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“我们有两亩，得十节。”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“那再起五节。”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“再起五节，这一亩就伤了。”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竹长庚把锄头放在地上。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“伤一年。”他说，“我算过了。”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他把那五节竹鞭用湿布包起来，放进筐里。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“守真。”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“哎。”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“今天赵家来提亲，你为什么不去。”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竹守真把灯往前举了一点。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“我要是去了，我们家就少一个会写字的。”她说，“赵家那边有三个儿子，不缺我一个。我们家只有我。”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竹长庚沉默了一会儿。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“你十九了。”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“十九。”竹守真说，“大伯，我不急。”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“你不急，我急。”竹长庚说，“我这条腿，撑不了几年。”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“撑得了。”竹守真说，“你今年四十一，我爷活到六十八。”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竹长庚笑了一下。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“你连这个都记着。”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“我记东西。”竹守真说，“我记的东西，比写下来的多。”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第二天，竹长平从镇上回来，脸色不对。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“大哥。”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“镇上有人在打听。”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“打听什么。”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“打听我们家有几个灵根。”竹长平说，“问得很细。问几个能修，几层，多大岁数，谁在外头。”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竹长庚的手停住了。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“问的人是谁。”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“不知道。”竹长平说，“问的是药铺，是米铺，是镇上那几个爱说话的。”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“问了几回。”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“三天，问了四回。”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院子里没有人说话。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“七个人。”竹长庚说，“我们家七个能修的，这个镇上谁都知道。”</w:t>
      </w:r>
    </w:p>
    <w:p>
      <w:pPr>
        <w:spacing w:line="468" w:lineRule="auto" w:after="149"/>
        <w:ind w:firstLineChars="200" w:firstLine="540"/>
      </w:pPr>
      <w:r>
        <w:rPr>
          <w:rFonts w:ascii="Times New Roman" w:hAnsi="Times New Roman" w:eastAsia="宋体" w:cs="Times New Roman"/>
          <w:sz w:val="27"/>
          <w:szCs w:val="27"/>
        </w:rPr>
        <w:t xml:space="preserve">“知道是知道。”竹长平说，“可没人这么问过。”</w:t>
      </w:r>
    </w:p>
    <w:sectPr>
      <w:pgSz w:w="11906" w:h="16838"/>
      <w:pgMar w:top="1418" w:right="1134" w:bottom="1418" w:left="1134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宋体" w:cs="Times New Roman"/>
        <w:sz w:val="27"/>
        <w:szCs w:val="27"/>
      </w:rPr>
    </w:rPrDefault>
  </w:docDefaults>
  <w:style w:type="paragraph" w:default="1" w:styleId="Normal">
    <w:name w:val="Normal"/>
    <w:qFormat/>
    <w:pPr>
      <w:spacing w:line="468" w:lineRule="auto" w:after="149"/>
      <w:ind w:firstLineChars="200" w:firstLine="540"/>
    </w:pPr>
  </w:style>
  <w:style w:type="paragraph" w:styleId="ChapterTitle">
    <w:name w:val="ChapterTitle"/>
    <w:basedOn w:val="Normal"/>
    <w:qFormat/>
    <w:pPr>
      <w:spacing w:before="0" w:after="460"/>
      <w:ind w:firstLine="0" w:firstLineChars="0"/>
      <w:jc w:val="center"/>
    </w:pPr>
    <w:rPr>
      <w:b/>
      <w:sz w:val="42"/>
      <w:szCs w:val="4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