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60"/>
        <w:ind w:firstLine="0" w:firstLineChars="0"/>
        <w:jc w:val="center"/>
      </w:pPr>
      <w:r>
        <w:rPr>
          <w:rFonts w:ascii="Times New Roman" w:hAnsi="Times New Roman" w:eastAsia="宋体" w:cs="Times New Roman"/>
          <w:b/>
          <w:bCs/>
          <w:spacing w:val="17"/>
          <w:sz w:val="42"/>
          <w:szCs w:val="42"/>
        </w:rPr>
        <w:t xml:space="preserve">第9章 第一茬卖出了镇外的价</w:t>
      </w:r>
    </w:p>
    <w:p>
      <w:pPr>
        <w:spacing w:before="0" w:after="531"/>
        <w:ind w:firstLine="0" w:firstLineChars="0"/>
        <w:jc w:val="center"/>
      </w:pPr>
      <w:r>
        <w:rPr>
          <w:rFonts w:ascii="Times New Roman" w:hAnsi="Times New Roman" w:eastAsia="宋体" w:cs="Times New Roman"/>
          <w:color w:val="9A9A94"/>
          <w:sz w:val="22"/>
          <w:szCs w:val="22"/>
        </w:rPr>
        <w:t xml:space="preserve">熊猫成仙，从青竹山开始 · 主角：陆明远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两年后。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坡脚那三亩竹田，青了一层。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青得跟山里的不一样。山里的青是发黑的，一节一节往下压。这三亩的青是浅的，叶子细，杆子也细，风一过就整片倒，倒了又起来。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竹守山蹲在田埂上，用指甲刮一根竹子的皮。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刮开一层，底下的青色深一点。他把手指凑到鼻子底下闻，闻不出什么。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“还是薄。”他说。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竹长庚在他旁边，手里捏着一块竹片，竹片上刻着横道，是记账用的。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“三十七根。”他把竹片翻过来，“头一茬，三十七根。”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“山里的竹子，一根三块。”竹守山说，“这些，李家纸坊给多少。”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“两块二。”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“薄了三成。”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“不是薄三成。”竹长庚把竹片收进袖子里，“是这三十七根，只顶人家二十来根。”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两年前下种的时候，谁也没想到是这个样子。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五节竹鞭，竹守真读了三天玉简，才把那些字认全。灵液的方子写在第三页上：潭水一担，草木灰三升，骨粉一升，泡七日，浇根。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头一年什么也没出。竹子抽出来，细得像筷子，一冬过去死了大半。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竹长义说，一块石头换了一亩荒。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第二年开春，活下来的自己发了新鞭。到夏天，田里有了三十来根能砍的。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三十七根。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可这三十七根，跟山里的灵竹不一样。山里的灵竹长十年，一年攒一点灵气，攒得又厚又硬。这三亩是一年催出来的，催得快，灵气攒不厚。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竹长庚拿到镇上去卖，李家纸坊的人上手一摸，就说了两个字。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“水竹。”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“什么价。”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“两块二。”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竹长庚没卖。他扛了二十根，走了十天，到白鹤城卖了六十块。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六十块。去十天，回来十天。路上住店花掉四块。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回来那天，他把剩下的钱摊在桌上，跟柳禾说了一句话。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“三年之后，三亩全成，一年能出九十根。”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“九十根，两块二，一百九十八块。”柳禾算得快，“比现在多三倍。”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“要是能卖三块。”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“那得自己会削符纸。”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两个人都没再往下说。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这两年，竹守山三天上山一次。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一碟熟笋，两个煮蛋，有时候是一小块咸肉。夏天日头毒，他把碟子放在潭边的石头上，石头底下垫两片荷叶。冬天他揣在怀里，走到山上还是温的。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陆明远问过他一句，怎么记得这么准。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“我娘说的。”竹守山说，“三天一次，不能少。”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&lt;p&gt;那天夜里，图鉴亮了。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陆明远正趴在老竹王底下。那三十七根竹子卖出去的时候，他没什么感觉。等到二十根从白鹤城回来，六十块摊在桌上，柳禾算完那笔账，他脑子里那张卡自己浮了上来。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【竹海图鉴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修：练气后期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赋：驭竹（一阶）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竹痕：三】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两年，三。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他盯着那个三看了一阵。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绑竹家那天，卡上长出八点竹痕。八点全压在修上，从练气中期升到后期。他那时候不明白这东西怎么来的，现在也不明白。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但有一件事他明白了。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这痕不是竹家的人多一口就长一点。竹家这两年添了两个娃，痕一道没动。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长出来的那天，是竹家第一次靠自己地里长出来的东西，卖出了镇子外面的价。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他把念头压到「赋」那一栏上。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驭竹一阶。二阶要多少，卡上不写。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他把这三点全推了过去。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那三点像水渗进土里，一点一点没了。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【竹海图鉴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修：练气后期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赋：驭竹（二阶）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竹痕：零】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成了。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他站起来。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潭边的竹子先动了一根。他没抬掌，没凝气，只是心里想了一下。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那根竹子弯下来，竹梢探进水里，点了一下，水面开出一圈。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他又想了一下。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十丈以内，二十几根竹子一齐转向，齐齐朝着潭心低下去，像有人从上面按了一把。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他站在原地，看着那一片伏下去的竹子。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以前不是这样。以前要凝气，要等竹子里那点灵气听话，一根一根来。现在不用了。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十丈之内，竹子像长在他身上。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他试到第四十步的时候，断了。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走出十丈，竹子还是竹子，他推不动。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他退回来，再试。一次动三十根，脑子里发涨，像有人在里面塞了一团湿棉花。动十根，不涨。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他记下了这个数。十丈，十根。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他又把山走了一遍。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青竹山南麓有三条沟，东边那条水最甜，中间那条一年里干四个月，西边那条他不去，旱沟里有蛇。哪片坡长什么竹，竹子多粗，竹节多长，他都记下来了。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他给自己划了块地方。从潭边往上到半坡，横着十丈，竖着十丈。出了这块地方，他得走过去。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&lt;p&gt;那天晚上他没睡，把潭边的竹子挨个试了一遍。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竹节有老有嫩。老的硬，推起来像推石头。嫩的软，一推就弯，可弯完了不听话，回不来。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他试到半夜，忽然想起一件事。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上辈子在园里，他拿竹竿给熊猫做玩具。竹竿要削，要打通节，要留一段空。做得好的竹竿，熊猫能玩半个月。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现在他不用削了。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这个念头一出来，他自己笑了一下。一头熊猫笑是什么样子，他没镜子，不知道。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头一年秋天，陈家来过一次。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来的是个管事，四十来岁，穿青布直裰，身后跟两个人。三个人在竹家坐了大半个时辰。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问的是陈五。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“前年十五那天，你在官道上见过他。”管事说，“他收了你十块。”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“收过。”竹长庚说，“三年里收过三回。”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“后来呢。”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“后来我进了镇，没再见着。”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管事没说话。他手底下那两个人把竹家的三间屋子看了一遍，连灶间的柴堆都翻了。翻到柴堆深处，摸出那柄裹着布的法剑。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管事把布揭开，看了一眼。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“一阶下品。”他说，“这种剑，镇上一年过手十几柄。”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他把剑放回去，重新裹好。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临走的时候，他站在院门口，回头说了一句。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“陈五那块牌，一年换一次号。”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“今年的号，没换。”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竹长庚站在院里，一直站到那三个人出了镇口。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第二天夜里，他一个人上了山。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陆明远在潭边看着他。他肩上背着一只袋子，手里攥着一团东西，走到潭边，站了一会儿，把那团东西抡起来，扔进水里。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“咚”的一声，水花很小。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扔完他在潭边蹲下，蹲了很久。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陆明远没问。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他知道那是什么。陈五那件硬皮袄，竹长庚一直没烧也没扔。这次连袄带牌，一起沉了。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沉在水里，谁捞上来都算不到竹家头上。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可管事那句话，他也听见了。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号没换。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意思就是，陈家知道那块牌还在外头。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入了冬，竹长义还是三层。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他今年三十五了。冬至那天他又冲了一回，冲到后半夜，气散了，人趴在院里吐了一口血。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柳禾给他熬了药。他喝完了，把碗放下，看着院子里那三亩竹田。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“守山二层顶上去了。”他说，“快摸到三层了。”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“嗯。”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“他十九。”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竹长庚没接话。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柳禾把药碗端走，回来的时候手里多了一件旧袄，搭在他肩上。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竹长义坐了一会儿，站起来，拍了拍裤子上的土，回屋去了。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那天夜里下了霜。第二天早上，竹守山跑到山上，脸白着，话都说不利索。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“供奉。”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陆明远把头抬起来。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“西边旱沟那条蛇，下山了。”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“盘在竹田里，压倒了半片。我拿竹竿赶，它没动。”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“我爹去了，砍了一剑。”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竹守山咽了口唾沫。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“剑弹回来了。”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“鳞甲上就一道白印。”竹守山说，“我爹的手震麻了。”</w:t>
      </w:r>
    </w:p>
    <w:sectPr>
      <w:pgSz w:w="11906" w:h="16838"/>
      <w:pgMar w:top="1418" w:right="1134" w:bottom="1418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7"/>
        <w:szCs w:val="27"/>
      </w:rPr>
    </w:rPrDefault>
  </w:docDefaults>
  <w:style w:type="paragraph" w:default="1" w:styleId="Normal">
    <w:name w:val="Normal"/>
    <w:qFormat/>
    <w:pPr>
      <w:spacing w:line="468" w:lineRule="auto" w:after="149"/>
      <w:ind w:firstLineChars="200" w:firstLine="540"/>
    </w:pPr>
  </w:style>
  <w:style w:type="paragraph" w:styleId="ChapterTitle">
    <w:name w:val="ChapterTitle"/>
    <w:basedOn w:val="Normal"/>
    <w:qFormat/>
    <w:pPr>
      <w:spacing w:before="0" w:after="460"/>
      <w:ind w:firstLine="0" w:firstLineChars="0"/>
      <w:jc w:val="center"/>
    </w:pPr>
    <w:rPr>
      <w:b/>
      <w:sz w:val="42"/>
      <w:szCs w:val="4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