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第11章 谁在我家田里放的火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洞口只有一人宽。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陆明远把自己缩到狸猫大小，往里试了试。肩膀过去了，背卡了一下，他往下压了压，整个人滑进去。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洞里比外头凉。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走了三丈，光就没了。他不需要光。这双眼睛在夜里看东西，比白天差不了多少。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石壁上有凿痕。一道一道，斜着往下，是钎子一下一下凿出来的。凿痕很新，石头面上还没有苔。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往里走，洞就窄了。先是能两个人并着走，然后只能一个人，最后两边石壁开始擦他的毛。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他闻见风。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风是从里头来的，很细，凉的，带着土味。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走了十几丈，前面堵住了。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是一块石板。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石板半人高，嵌在石壁里，边上塞着碎石和黄泥。泥是干过又裂开的，裂缝里能塞进一根手指。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他把鼻子贴到石板上。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石板上有东西。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很淡。比老竹王身上的灵气还淡，可是活的。不是石头里长出来的那种死气，是收敛着的、像人睡着了在喘气的那种。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他抬起掌，推了一下。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石板纹丝不动。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风从石缝里出来，带着一点声音。不是水声，也不是风声。他把耳朵贴在石板上，听了很久，什么也没听出来。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他把身子放大到能放的最大。肩膀顶在石壁上，前掌压着石板，后腿蹬地。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石板还是不动。不是重。是有东西从里头把它顶住了。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他退开，喘了两口气。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石板上刻着东西。他凑近了看，刻的是线，一道绕一道，绕成一团，中间有几点凸起来的疙瘩。他看不懂。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他在石板前蹲了一会儿。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有人愿意花这么大力气，从外头一钎一钎凿进来，说明石板后面那点东西，值这个力气。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上辈子他见过这种东西。园里修围墙，墙基挖出来一块旧碑，上头也刻着一堆看不懂的线，后来文物局来人，拿布裹走了。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出来的路上，他数了数凿痕。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有几处凿痕叠在一起，深浅不一样。左边那处最深，右边那处浅，中间那处一会儿深一会儿浅。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最少三个人。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他退出来，特意记了记洞口的位置。旱沟最窄的地方，往北七步，一块青石底下。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日头已经偏西。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第二天，竹长庚把那碗蛇胆端到镇上卖了二十块。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第三天，镇上来了人。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来的人穿一件酱色绸袍，四十来岁，脸圆，走路的时候两只手拢在袖子里。身后跟着两个短打的汉子，一人手里提着一条麻绳，绳上什么也没绑。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“竹家主。”绸袍人在院门口站住，拱了拱手，“敝姓方，替东家跑腿。”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竹长庚把他让进了堂屋。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柳禾端了两碗水进去，站在门边没走。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方管事喝了一口水，把碗放下。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“东家看上了坡脚那三亩田。”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“那是竹家的口粮田。”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“五十块。”方管事说。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屋里静了一下。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柳禾的手在围裙上停住了。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五十块。三亩地，一亩种了灵竹，两亩凡竹。凡竹一年出十一块，灵竹今年卖了六十块，加起来七十一块。五十块，是大半年的进项。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“不卖。”竹长庚说。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方管事笑了一下。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“六十。”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“不卖。”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“竹家主，我不是来还价的。”方管事把手拢回袖子里，“七十。这价，镇上再没有第二家出得起。”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“你今年夏天去了一趟白鹤城。”方管事又说，“来回二十天，二十根竹子，卖了六十块。”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竹长庚的手指在桌沿上收了一下。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这件事他没跟几个人说过。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“七十块，你省二十天。”方管事说，“二十天，能砍多少竹子。”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“那我问一句。”方管事往前探了探身子，“你为什么不肯卖。”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“田没了，竹家就没了。”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“田还在，人可以没。”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方管事说这句话的时候，声音一点没变，还是那个和气调子。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柳禾的手从围裙上放下来了。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方管事站起来，理了理袍子。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“还有一句。”他走到门口，回过头，“西边那片坡，往后别上去。”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“那坡上没有你家的东西。”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“往后会有的。”方管事说。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三个人出了院门，顺着镇西的路走了。走得不快，走到拐角的时候，那两个短打的汉子回头看了一眼。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柳禾在院里站了很久。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“卖了吧。”她说。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竹长庚坐在堂屋的凳子上，没动。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“七十块。”柳禾走进来，“够竹家吃三年。三年里咱们还能想别的法子。”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“三年之后呢。”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“三年之后人还在，就想得出法子。”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“我嫁过来那年，这院里就两口锅。”她说，“那时候也过来了。”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“田没了，人就散了。”竹长庚抬起头，“你想想，这二十几口人为什么姓竹。因为山脚下有三亩田，田里长得出东西，大家才有饭吃。”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“田一卖，竹家就是镇西最末一户，连最末都算不上，就是个没了根的。”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柳禾看着他。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“你怕的不是散。”她说，“你怕的是守山他们往后还得跟人低这个头。”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那天夜里柳禾没吃饭。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过了两天，半夜，竹田起了火。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火是从南头点的。南头地势低，夜里刮北风，火借着风往北跑，跑得比人快。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竹守山是第一个看见的。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他那天睡在田边的棚子里，看竹鞭。醒来的时候棚顶已经红了。他冲出去喊人，喊得嗓子破了音。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竹家的人全下了坡。柳禾端着盆，竹长义扛着锄头，连小满都提着水桶跟在后面。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小满的水桶比她人还大，跑起来水洒了一裤腿。她跑到田边站住，看着那片火，没哭。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他们要救的不是竹子。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竹子救不回来。灵竹里面是空的，一节一节，见了火就跟炮仗一样，一节一节往上炸。炸开的地方，火苗窜得比屋檐还高。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他们要救的是那间棚子，棚子边上堆着明年的竹鞭。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陆明远在山上看见的火光。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他站在潭边，看着坡下那一片红。红光把竹子照成一排一排的黑影，风一过，影子全在动。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他往下跑。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跑到半坡的时候，火已经小了。烧完的地方只剩炭，一根一根立着，风一吹，断一节。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竹长庚站在田里，手里提着一只桶，桶是空的。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他脸上有黑灰，眉毛烧掉了一半。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“二十一根。”他说。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“烧了二十一根。”竹长庚把桶放下，“十七根成材的，全在里头。剩下四根是今年新发的。”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“还剩多少。”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“十四根。”竹长庚说，“都是新的，还没成材。”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陆明远看着那片炭。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两年。五节竹鞭，一亩地。今年能砍的三十七根，卖了二十根，还剩十七根。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一夜烧完。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竹长义蹲在田边，一句话没说。他手里捏着一根烧断的竹子，捏了很久，捏成了一把黑渣。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竹守山从炭堆里走出来，手里捏着一根东西。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竹长庚接过去。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是一截铁钎的头。扁的，磨得雪亮，跟洞里那两根一模一样。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“在哪儿捡的。”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“田外的沟里。”竹守山说，“烧之前就扔在那儿了。”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陆明远把鼻子凑到那截钎头上。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汗，烟，铁。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跟洞里一个味道。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“爹。”竹守山叫他，“这田还种不种。”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竹长庚看着那片炭，看了很久。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“种。”他说，“剩下十四根，也是根。”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他抬起头，看向西边。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天快亮了。西边那道梁黑着，梁后面就是旱沟。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