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第24章 渠口堵了四天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封山第十天，渠断了。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那道渠在半坡上，属封山的地界。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竹长庚还是上去了。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那道渠从半坡下来，绕一个弯，从竹田的北头进去，走一里，再从南头出来。渠不宽，两步跨得过去，水深到脚踝。三十年没断过。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竹长庚去看的时候，渠里的水只剩一线，贴着底走。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他顺着渠往上走。走到坡上第三个弯，站住了。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弯口塞着一堆石头。石头上面压着草，草上压着土。土是新翻的，颜色比旁边深。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他蹲下去，一块一块搬。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竹守山在后头跟着搬。搬了小半个时辰，水下来了。水头冲开剩下的土，哗一声，把两个人的裤腿打湿了。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“谁堵的。”竹守山说。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“泥冲下来的。”竹长庚说。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竹守山看着那堆石头。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石头有拳头大的，也有盆口大的。盆口大的那些，一块就有二三十斤，泥冲不动。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第二天早上，渠又断了。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这一次堵得更实。石头塞满了，草塞在缝里，最上头浇了一瓢水，土和成泥，糊得看不出是堵的。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父子两个又挖了半天。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第三天早上，还是断的。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竹长庚没有再挖。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他站在渠口看了一会儿，说：“今天晚上不睡。”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那天夜里，两个人蹲在渠上头的竹丛里。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月亮很薄。山坡上一片黑，只看得见渠底那点反光。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等到后半夜，坡上有动静。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两个人，从山脚那边上来。一个背篓，一个拿锄。走得不快，一路不说话。到了渠口，把背篓放下，一捧一捧往里倒石头。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竹守山的手按在剑上。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竹长庚把他的手腕按住了。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“看清楚是谁。”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月光薄，看不清脸。可看清了一样东西。那个背篓的底是方的，边上有三道箍，箍是铁的。这种篓子镇上只有一家做，做给谁，看谁家买。方管事的人，用的是这种。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两个人堵完，站起来，往回走。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走到坡下的时候，前头那个人说了一句话，声音顺着风飘上来。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“明天再来两回，他家那三亩地就该干了。”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后头那个笑了一声。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声音远了。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竹守山的手还在剑上，攥得指节发白。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“我打得过。”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“你打不过。”竹长庚说，“你二层。”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“他们也二层。”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“他们有两个人。”竹长庚说，“打完了，方管事带二十个人来。你打完了这两个，明天来二十个。”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第四天，渠还是断的。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竹长庚没有再去挖。他在田里走了一圈。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土已经硬了。脚踩下去，只留一个浅印。田里那十一根竹子，叶子开始往下垂。竹叶垂了不打紧，垂三天就开始黄。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柳禾站在田埂上。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“卖吧。”她说。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“七十块。”柳禾说，“他说过，七十块。”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“卖了，我们住哪儿。”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“住镇上。”柳禾说，“租两间屋，你去给人扛活。一年也能挣个十几块。”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“二十来口人，租两间屋。”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“那就租四间。”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竹长庚转过身来。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“卖掉这田，竹家就不是竹家了。”他说，“是镇上给人扛活的二十来口人。姓竹，可没有一寸地。”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“我知道。”她说，“我嫁过来那年，这院里就两口锅。我不怕穷。”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“那你怕什么。”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“我怕再过二十年。”柳禾说，“守山四十岁，他儿子二十岁，还在这块地上站着，还看着天。”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风从坡上下来，把那十一根竹子的叶子吹得哗哗响。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那天夜里，陆明远下了山。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他从半坡下来，走的不是路，是竹林。走到渠边，停下来，把鼻子凑到水里。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水是死的。不流，就有一股土腥气。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他顺着渠往上走，走到第三个弯。那里的石头又被搬开了，是竹长庚白天搬的。他趴下来，把耳朵贴在地上。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他听了一会儿。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坡上有两个人在走。走得不快，背上有东西，篓一类。走到渠口停住，然后有石头落水的声音。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他退了回来，回到竹家院子外头。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竹长庚在院里坐着，没有点灯。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“你知道是谁。”陆明远把话递过去。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“你知道还去挖。”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“挖一次，他们就得来一次。”竹长庚说，“来一次，我就看见一次。看见一次，我就知道是谁。”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“你现在知道了。”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陆明远在院墙外头站着。他伤还没好，站久了胸口发闷。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“我去。”他说，“明天夜里，我在渠口等他们。”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“陈家的令还在。”竹长庚说，“你要是被人看见，堵渠这件事就变成第二件事。第一件事还没完。”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“他们搜过山。”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“搜过三回。”竹长庚说，“搜到半坡就回去了。”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“山里有东西。”竹长庚说，“他们也知道。”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“还有一件事。”竹长庚说，“你饿了几天了。”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“守山不能上山，我知道你饿。”竹长庚说，“后山那片竹林，冬天没笋。你吃竹叶，吃竹根。撑得住几天。”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“撑得住。”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“撑不住的时候。”竹长庚停了一下，“撑不住的时候，你就下来。夜里下来，天亮之前回去。我给你留一碗。”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陆明远在墙外头站了一会儿。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“三天。”陆明远说，“三天之内，方管事会来。”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“地干了，他才有理由来。”陆明远说，“地不干，他来买田，是抢。地干了，他来买田，是救。”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竹长庚坐在黑暗里，很久没有说话。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“那三天之后呢。”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“三天之后。”陆明远说，“我不管你卖不卖。”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“那管什么。”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“管那两个人。”陆明远说，“他们堵一回，我打断一条腿。堵两回，打断两条。”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“他们是方管事的。”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“我知道。”陆明远说，“我不杀。只打断腿。”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院子里的风停了一下。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“陆兄。”竹长庚说，“你这五十年，杀过多少东西。”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“很多。”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“打过人没有。”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他没有提那两个人。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“那你记住了。”竹长庚说，“打断腿，比杀人难。人疼起来会喊，喊起来就有人听见。”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陆明远转身要走。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院门里，竹守山坐在台阶上，把那柄剑放在膝盖上擦。布已经擦得发亮，他还在擦。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“剑不是这么擦的。”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“那怎么擦。”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“用完再擦。”陆明远说，“天天擦，是怕它。”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竹守山的手停了。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他把剑放下，两只手放在膝盖上，坐得很直。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“你说这话的时候。”他忽然开口，“是不是已经在想了。”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“想什么。”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“想什么时候用。”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陆明远出了院子。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