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第29章 街心让路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院子里只有一根竹子，靠在墙上。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那是南坡最后一根，竹守山砍的。他把它立好，站在那儿看了一会儿。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四根已经交给万木阁，家里剩这一根。要交十四根，差九根。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第二天清早，竹长庚换了一件干净的衣裳。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柳禾在灶间听见动静，出来问他去哪儿。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“去陈家？”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柳禾手里还拿着火钳，站在那儿没动。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“你去李家做什么。”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“借一口气。”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“李家压我们，压了三代。”柳禾说，“二块二这个价，压了七年。”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“你去求他们。”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“我不是去求。”竹长庚说，“我是去换。”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他把竹杖提起来，走出院门。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陆明远跟在后头，没有进篓。他缩到狸猫大小，走在他侧面，贴着墙根。这条路上没人会低头看墙根。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李家比竹家像样得多。院墙是砖的，门口两块青石，石上有车辙印。院里传出来捣浆的声音，一下一下，很沉。纸坊在后头。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竹长庚在门口站了一会儿，才抬手敲门。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开门的是个后生。他看了看竹长庚的腿，又看了看他身上的衣裳。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“找李承平。”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后生进去了。过了很久才出来，把门开了一半。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“二爷在纸坊。”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纸坊里全是水气。三个大池子，池子里泡着竹麻，白的，稠的。十几个汉子赤着上身，拿木杵在池边捣。声音就是这里出来的。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李承平站在池子边上，四十来岁，袖子挽到肘上，手上全是浆。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他抬头看见竹长庚，愣了一下，然后把木勺放下，在围裙上擦了擦手。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李承平往旁边走了几步，走到池子外头一块干净地方。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“你这条腿，好不了了？”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“好不了了。”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“可惜。”李承平说，“你年轻时候，一个人能背两根竹子走三十里。”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“那是三十年前。”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“是三十年前。”李承平说，“坐。”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两个人坐在纸坊外头的石阶上。李承平从怀里摸出一个烟袋，装上，点着，抽了一口。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“陈家封了我家的山。”竹长庚说，“封了一年多。”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“曹家的人在你镇上收竹器，也是这一年的事。”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李承平抽了一口烟，没有接话。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“陈家的条子，是曹家托的。”竹长庚说，“曹家出钱，陈家出人。一个要竹子，一个要地。”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“你查得挺清楚。”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“我在自己家里被人锯了七根竹子。”竹长庚说，“锯口是平的。我一个种竹子的，别的不会，看锯口还是会。”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李承平笑了一下，把烟袋在石阶上磕了磕。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“我要陈家把那条子收回去。”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“我凭什么帮你。”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“西边那片坡。”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烟袋还在手里，火没灭，一点红光在烟锅上亮着。他看了竹长庚很久，久到那点火暗下去。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“我知道有人在那儿凿了两年。”竹长庚说，“死了人，活停了。”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“去年我田被人放火，我在田外的沟里捡到一截铁钎头。”竹长庚说，“那钎头跟洞里凿痕一个样式。”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“你进过洞。”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“看见什么了。”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“一块石板。”竹长庚说，“半人高，推不动。缝里出风，风是活的。”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李承平把烟袋放下。他坐直了。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“竹长庚。”他说，“你知道那片坡底下是什么东西。”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“我不知道。”竹长庚说，“我只知道，谁想进去，谁就得先把我家那片山买下来。”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李承平笑了。这一回笑得长一点。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“你这是拿一块石头跟我换一张条子。”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“我换的不是条子。”竹长庚说，“我换的是今年这九根竹子。九根保住，我明年还能交二十六根。交不上，我这片山就该卖了。”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“卖给曹家。”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“卖给曹家。”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李承平把烟袋收起来，站起来走了几步，走回来。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“条子我能让他收回去。”他说，“我在镇上还有几分面子。”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“但我要一样东西。”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“你家长子，来我纸坊做工。三年。”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“做工。”李承平说，“管吃，一年给十块。三年之后人回去，我不留。”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“你要人质。”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“我要个准话。”李承平说，“你今年保住了，明年要是反悔，把那片坡卖给别人，我找谁去。你儿子在我这儿，你反悔之前得先想一遍。”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纸坊里的木杵还在响。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竹长庚低下头，看着石阶上的灰。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“我回去问他自己。”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“问。”李承平说，“三天。”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“三天之后没回话，这事就当我没听过。”李承平说，“你那条子，陈家愿意封到什么时候，就封到什么时候。”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竹长庚站起来。他起得慢，起来以后扶了一下竹杖。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“你们压我们，压了三代。”竹长庚说，“二块二。”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李承平没有回避。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“压了。”他说，“我不压，别人也压。你竹家的竹子运不出三个月，我不收，你就烧火。”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“我知道。”竹长庚说，“我今天来，就是因为我知道。”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他走出纸坊。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出镇的路要经过街心。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竹长庚走到街心的时候，一辆车从东边过来。深青的车，辕上包铜，车帘垂着。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他往边上让。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车走到他跟前慢下来。帘子掀开一角。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吴管事坐在里头。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两个人隔着一条街的距离看着。街上有挑担的、有卖菜的、有孩子追着一只鸡跑。没有人往这边看。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吴管事看了他一会儿，把帘子放下了。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竹长庚站在路边，等车走远才动。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他这只手拄着竹杖，拄得很用力，指节都白了。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陆明远在墙根看着。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他听见竹长庚的呼吸。那口气进去的时候很长，出来的时候很慢，一口一口往下压。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出镇以后，走到官道拐弯，竹长庚停下来，坐在路边的石头上。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“刚才那辆车里有人。”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“吴管事。”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“他看见我了。”竹长庚说，“我给他让了路。”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他抬起头，看着前头那条路。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“我这辈子没给陈家让过路。”他说，“年轻时候在官道上遇上陈家的车，我站在路中间，等他绕。他绕了。”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“那时候你几层。”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“五层。”竹长庚说，“三十年前，陈家的车在官道上不敢快走。”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他把竹杖横在膝上。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“今天我让了。”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“让得对。”陆明远说。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“我知道让得对。”竹长庚说，“让得对，和心里过得去，是两件事。”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他坐了一会儿，站起来，往家走。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走了一段，他忽然说了一句。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“陆兄，你猜守山会怎么说。”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“他会去。”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竹长庚的脚步停了一下。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“他手里那把剑，天天擦。”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竹长庚没有说话。他继续往前走，走得比刚才快。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天黑到家。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院里灯亮着。柳禾在门口等，竹守山站在她后头，手里拿着那把郑三剑，剑已经擦过了，包在布里。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竹长庚走进院子，把竹杖靠在墙上。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“李家要你去纸坊做工，三年。”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“什么时候走。”竹守山问。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