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第31章 你卖的是三年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天没亮就走了。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柳禾起得比他还早。灶上煮了一锅粥，稠的，米放得多。竹守山吃了两碗，第三碗柳禾给他添上，他吃了半碗，放下。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“吃饱。”柳禾说。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“饱了。”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“路上没有热的。”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竹守山把剩下半碗吃完。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竹长庚把包袱提起来，试了试分量。包袱不重，两身衣裳，一双鞋，一块磨刀石。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“磨刀石带它做什么。”柳禾说。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“纸坊的刀要磨。”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柳禾把磨刀石拿出来，放在门边的石台上。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“那边有。”她说，“你带去了，人家说你带家伙。”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竹长庚看了那块石头一眼，没有再说什么。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出门的时候，柳禾没有跟出来。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她站在灶间门口，手在围裙上擦。竹守山回头看了一眼，她把脸转过去了。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院门是竹长义关的。他关得很轻。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上到半坡的时候，天亮了。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竹守山停了一下，抬头看那片竹子。竹林上头有雾，雾是白的，竹子从雾里出来一半。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“供奉在山上吗。”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竹守山朝着竹林那边站着，把腰弯下去。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“陆供奉。”他喊，“我走了。”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竹林里没有声音。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过了一会儿，一根竹子从雾里弯下来，弯到离地三尺的地方，停了一下，又立回去。竹叶上落下一片水。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竹守山看着那根竹子，看了很久。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“他听见了。”竹长庚说。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竹长义送到坡下。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“二叔。”竹守山说，“你回去。”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“我看着你走。”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“你肋骨。”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“肋骨长上了。”竹长义说，“我看着你走。”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竹守山没有再劝。他一直走到官道上，回头看，竹长义还站在坡下那棵歪脖子树旁边，一只手扶着树。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到镇上的时候，太阳已经高了。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李家门口那两块青石，今天有人扫过。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竹长庚在门外把包袱递给竹守山，替他理了一下领口。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“进去以后，别多话。”他说，“他让你做什么，你就做什么。做完了站着，别乱走。”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“纸坊里有池子，池子边滑，走路看着脚底下。”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“三年。”竹长庚说，“你要是撑不住，就托人带一句话回来。我带人接你。”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“带什么人。”竹守山说，“我们家就七个人能修。”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门开了。李承平站在里头，袖子还是挽着的。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“来了。”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“来了。”竹长庚说。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李承平看了竹守山一眼。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“多高。”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“五尺七。”竹长庚说。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“够高了。”李承平往旁边让了半步，“进来。”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竹守山提着包袱往里走。走到门槛上，他停了一下，回头看了一眼。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竹长庚站在门外，一只手拄着竹杖。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“去吧。”他说。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门关上了。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竹长庚在门外站了很久。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太阳升起来，照在那两块青石上，石上的车辙印一道一道。他把手放在门板上按了一下，然后转身往回走。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出镇的路要经过街心。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街心今天有集，人多。他走得慢，让过一辆挑担的，又让过一个背柴的。走到街尾，一辆车从后头过来，车轮碾在石板上，声音很沉。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车在他身边慢下来。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车帘掀开，曹姓人坐在里头。他今天穿的是深灰，手里捏着一把折扇，扇子没开。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“送儿子？”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“我听说了。”曹姓人说，“李承平要你儿子去做工三年，一年十块。三十块。”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“你听说了。”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“镇上就这么大。”曹姓人说，“你昨天让人去回话，今天早上半个镇都知道了。”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街上有两个人从车边过去，低着头走。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“你把西边那片坡卖了。”曹姓人说，“换一张条子。”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“我没卖那片坡。”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“你没卖坡。”曹姓人把扇子在手里转了一下，“你卖的是三年。三年，一个儿子。”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竹长庚的手在竹杖上收紧。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“曹掌柜。”他说，“你要买地，我不卖。你要收竹子，我的竹子卖给万木阁。你还有什么话。”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曹姓人笑了一下。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“我有一句话。”他说，“李承平能收一张条子，也能放出一张。他今天收，是给我留面子。”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他把扇子往手心一拍。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“我要是不要这个面子，他挡不住我。”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车帘放下来，车走了。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竹长庚站在街尾，等车轮的声音听不见了，才把竹杖往地上顿了顿。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这一声没有出口。是递到脑子里的。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“在。”陆明远在墙根底下。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“他刚才那句，你听见了没有。”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“听见了。”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“他说得对不对。”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陆明远想了一下。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“对。”他说，“李承平收了条子，是因为收了对他不亏。曹家真要不给面子，他不会为一片坡跟曹家翻脸。”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竹长庚点了点头。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“我也这么想。”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他往镇外走。走了一段，忽然说：“所以这三天我没白花。”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“怎么说。”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“我拿那片坡换的不是条子。”竹长庚说，“我换的是让曹家知道，李承平手里也有一份。”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陆明远跟在他侧面，贴着墙根。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“李承平知道那坡底下有东西，他就不会让曹家独吞。”竹长庚说，“他们两个从今天起，得互相看着。”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“你在他们中间插了一根楔子。”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“一根竹楔。”竹长庚说，“细，但是能撑开。”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回到家是下午。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院里静。柳禾在灶间，竹小满在屋檐下坐着，手里拿着一根竹枝，正在剥上面的叶子。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“送到了。”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“送到了。”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柳禾从灶间出来，站在门口，看了一眼他身后。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他身后没有人。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柳禾把手在围裙上擦了一下，转身回去。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那天晚上吃饭，桌边少一个人。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柳禾把饭盛了七碗。盛到第七碗，她停了一下，把那碗放在竹守山常坐的位置上。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没有人去端。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“放着吧。”竹长庚说。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夜里，陆明远趴在半坡上。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他把耳朵贴在土上，屏住气。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官道上有脚步。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三个人，从镇子那边过来，走得不快，走到岔路口，停下来。停了一会儿，往南边去了，走的是田埂，不是路。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田埂过去就是竹田。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他把耳朵抬起来一点，又贴回去。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那三个人在田边站了很久。其中一个在说话，声音太低，隔着这么远，只剩一点毛边。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然后他们走了。走的时候，脚步比来时快。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坡上很黑。他坐在那儿，把这件事在心里过了一遍。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竹守山今天进了李家的门。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今天晚上，有人来数竹田里的桩。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