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第11章 半夜里的一把火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洞口只有一人宽。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陆明远把自己缩到狸猫大小，往里试了试。肩膀过去了，背卡了一下，他往下压了压，整个人滑进去。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洞里比外头凉。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走了三丈，光就没了。他不需要光。这双眼睛在夜里看东西，比白天差不了多少。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石壁上有凿痕。一道一道，斜着往下，是钎子一下一下凿出来的。凿痕很新，石头面上还没有苔。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往里走，洞就窄了。先是能两个人并着走，然后只能一个人，最后两边石壁开始擦他的毛。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他闻见风。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风是从里头来的，很细，凉的，带着土味。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走了十几丈，前面堵住了。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是一块石板。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石板半人高，嵌在石壁里，边上塞着碎石和黄泥。泥是干过又裂开的，裂缝里能塞进一根手指。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他把鼻子贴到石板上。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石板上有东西。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很淡。比老竹王身上的灵气还淡，可是活的。不是石头里长出来的那种死气，是收敛着的、像人睡着了在喘气的那种。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他抬起掌，推了一下。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石板纹丝不动。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风从石缝里出来，带着一点声音。不是水声，也不是风声。他把耳朵贴在石板上，听了很久，什么也没听出来。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他把身子放大到能放的最大。肩膀顶在石壁上，前掌压着石板，后腿蹬地。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石板还是不动。不是重。是有东西从里头把它顶住了。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他退开，喘了两口气。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石板上刻着东西。他凑近了看，刻的是线，一道绕一道，绕成一团，中间有几点凸起来的疙瘩。他看不懂。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他在石板前蹲了一会儿。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有人愿意花这么大力气，从外头一钎一钎凿进来，说明石板后面那点东西，值这个力气。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上辈子他见过这种东西。园里修围墙，墙基挖出来一块旧碑，上头也刻着一堆看不懂的线，后来文物局来人，拿布裹走了。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出来的路上，他数了数凿痕。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有几处凿痕叠在一起，深浅不一样。左边那处最深，右边那处浅，中间那处一会儿深一会儿浅。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最少三个人。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他退出来，特意记了记洞口的位置。旱沟最窄的地方，往北七步，一块青石底下。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日头已经偏西。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第二天，竹长庚把那碗蛇胆端到镇上卖了二十块。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第三天，镇上来了人。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来的人穿一件酱色绸袍，四十来岁，脸圆，走路的时候两只手拢在袖子里。身后跟着两个短打的汉子，一人手里提着一条麻绳，绳上什么也没绑。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“竹家主。”绸袍人在院门口站住，拱了拱手，“敝姓方，替东家跑腿。”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竹长庚把他让进了堂屋。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柳禾端了两碗水进去，站在门边没走。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方管事喝了一口水，把碗放下。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“东家看上了坡脚那三亩田。”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“那是竹家的口粮田。”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“五十块。”方管事说。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柳禾的手在围裙上停住了。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五十块。三亩地，一亩种了灵竹，两亩凡竹。凡竹一年出十一块，灵竹今年卖了六十块，加起来七十一块。五十块，是大半年的进项。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“竹家主，我不是来还价的。”方管事把手拢回袖子里，“七十。这价，镇上再没有第二家出得起。”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“你今年夏天去了一趟白鹤城。”方管事又说，“来回二十天，二十根竹子，卖了六十块。”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竹长庚的手指在桌沿上收了一下。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这件事他没跟几个人说过。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“七十块，你省二十天。”方管事说，“二十天，能砍多少竹子。”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“那我问一句。”方管事往前探了探身子，“你为什么不肯卖。”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“田没了，竹家就没了。”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“田还在，人可以没。”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方管事说这句话的时候，声音一点没变，还是那个和气调子。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柳禾的手从围裙上放下来了。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方管事站起来，理了理袍子。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“还有一句。”他走到门口，回过头，“西边那片坡，往后别上去。”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“那坡上没有你家的东西。”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“往后会有的。”方管事说。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三个人出了院门，顺着镇西的路走了。走得不快，走到拐角的时候，那两个短打的汉子回头看了一眼。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柳禾在院里站了很久。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“卖了吧。”她说。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竹长庚坐在堂屋的凳子上，没动。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“七十块。”柳禾走进来，“够竹家吃三年。三年里咱们还能想别的法子。”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“三年之后人还在，就想得出法子。”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“我嫁过来那年，这院里就两口锅。”她说，“那时候也过来了。”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“田没了，人就散了。”竹长庚抬起头，“你想想，这二十几口人为什么姓竹。因为山脚下有三亩田，田里长得出东西，大家才有饭吃。”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“田一卖，竹家就是镇西最末一户，连最末都算不上，就是个没了根的。”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“你怕的不是散。”她说，“你怕的是守山他们往后还得跟人低这个头。”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那天夜里柳禾没吃饭。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过了两天，半夜，竹田起了火。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火是从南头点的。南头地势低，夜里刮北风，火借着风往北跑，跑得比人快。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竹守山是第一个看见的。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他那天睡在田边的棚子里，看竹鞭。醒来的时候棚顶已经红了。他冲出去喊人，喊得嗓子破了音。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竹家的人全下了坡。柳禾端着盆，竹长义扛着锄头，连小满都提着水桶跟在后面。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小满的水桶比她人还大，跑起来水洒了一裤腿。她跑到田边站住，看着那片火，没哭。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他们要救的不是竹子。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竹子救不回来。灵竹里面是空的，一节一节，见了火就跟炮仗一样，一节一节往上炸。炸开的地方，火苗窜得比屋檐还高。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他们要救的是那间棚子，棚子边上堆着明年的竹鞭。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陆明远在山上看见的火光。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他站在潭边，看着坡下那一片红。红光把竹子照成一排一排的黑影，风一过，影子全在动。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他往下跑。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跑到半坡的时候，火已经小了。烧完的地方只剩炭，一根一根立着，风一吹，断一节。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竹长庚站在田里，手里提着一只桶，桶是空的。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他脸上有黑灰，眉毛烧掉了一半。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“二十一根。”他说。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“烧了二十一根。”竹长庚把桶放下，“十七根成材的，全在里头。剩下四根是今年新发的。”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“还剩多少。”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“十四根。”竹长庚说，“都是新的，还没成材。”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两年。五节竹鞭，一亩地。今年能砍的三十七根，卖了二十根，还剩十七根。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一夜烧完。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竹长义蹲在田边，一句话没说。他手里捏着一根烧断的竹子，捏了很久，捏成了一把黑渣。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竹守山从炭堆里走出来，手里捏着一根东西。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是一截铁钎的头。扁的，磨得雪亮，跟洞里那两根一模一样。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“在哪儿捡的。”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“田外的沟里。”竹守山说，“烧之前就扔在那儿了。”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陆明远把鼻子凑到那截钎头上。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汗，烟，铁。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跟洞里一个味道。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“爹。”竹守山叫他，“这田还种不种。”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竹长庚看着那片炭，看了很久。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“种。”他说，“剩下十四根，也是根。”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他抬起头，看向西边。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天快亮了。西边那道梁黑着，梁后面就是旱沟。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