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第1章 一头熊猫的日常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天还没大亮。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青竹山南麓有一处水潭，叫竹影潭。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潭面上浮着薄雾，竹叶尖挂满露水，风一过便簌簌往下掉。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潭边竹丛里传来一阵窸窣的响动，很笨，一路压折了好几根枯枝。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紧接着，一团黑白相间的毛球从竹丛里滚了出来。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“噗”的一声，毛球在湿润的泥地上摊成一张饼，四条短腿朝天，肚皮一起一伏，两只黑耳朵还懵懵地抖了两下。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陆明远躺在那儿，望着头顶越来越亮的天光，好半天才慢吞吞地翻了个身。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身子却不配合，往左晃了两晃，往右晃了两晃，又是一个后仰。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他默默用两只前爪抱住肚子，认命般滚了两圈，才借着一段斜生的竹根撑起身。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鼻子嗅了嗅。空气里有竹叶的清苦，有泥土的腥气，没有别的掠食者的味道。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他这才晃到潭边低头喝水。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水面静得像镜子。黑眼圈里那对小眼睛几乎被倒影占满：白白胖胖一团，黑的眼窝，黑的耳朵，四条短腿，肩上还搭着一圈像小坎肩的黑毛。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他盯着看了半晌，叹了口气。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那口气吐出来，是一声软软的“嗯”。他自己都吓了一跳，赶紧闭嘴，耳朵往后一贴。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潭对岸有一棵巨竹，粗如水缸，高二十余丈，一节一节直插进雾里。陆明远管它叫老竹王。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他踱过去，站直身体。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一丈二三的身量，肩背厚实，皮毛黑白分明。前掌往竹壁上一搭，五根爪子“咔”地扣了进去。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然后他开始往上爬。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爬得很像那么回事，前三下。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第四下，肚子卡住了。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陆明远悬在半空，后腿蹬了蹬，蹬了个空。竹竿轻轻一晃，露水哗啦啦浇了他一头。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他深吸一口气，把肚子收进去一点，就一点，然后手脚并用，“噌噌噌”窜了上去。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熊猫看着圆，其实很会爬树。上辈子他天天举着竹竿喊那些糯米团子下来吃饭，现在轮到他自己了。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爬到离竹梢数丈处，竹身细得撑不住他，他便寻了三个枝节盘身坐好，仰起头，对着将亮未亮的天边一吸一吐。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第一缕天光漫过山脊，他周身绒毛上凝出一层白气，像给这团黑白毛球镶了道边，一颤，便抖落一串露珠。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可惜太圆，那点出尘的意思全被肚子压没了。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日头离了山脊，他也收了功。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一滴露水顺着耳朵尖滑进耳朵眼。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陆明远打了个喷嚏。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“啊啾！”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后坐力让他往后一仰，从竹节上滑下去，“噗”地一屁股坐在下面那根枝丫上，坐得竹叶乱飞。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他僵在那儿，两爪死死抱着竹竿，眼睛睁得溜圆，那截几乎看不出来的短尾巴吓得一抖。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半晌，他才松了口气，抬爪抹了一把脸。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黑眼圈被抹得更黑了。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竹梢上安静了很久。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他闭了闭眼，把心念往里一收。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眼前浮出几行淡青的字，像雨后在竹皮上洇出来的苔痕。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 · 卷一】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咬：三阶，可断青竹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气：练气中期，卡了十二年没动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鉴：未启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面板还是那几行。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他在这山里，已经待了五十年。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上一世，他是蓝星一名普普通通的熊猫饲养员。每天给园子里那群胖家伙送竹子、拌窝头、扫便便，被抱腿，被薅头发。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二十八岁生日那天，同事们给他买了蛋糕，还有人恶作剧地插了一根新鲜竹子。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他吹熄蜡烛，笑着说：下辈子想当一只熊猫，天天吃了睡睡了吃，还有一大群人伺候。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然后一觉醒来，他就换了人间。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愿望确实实现了，只是实现得有点太彻底。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穿越这种事他幻想过，幻想着自己一睁眼便是锦衣玉食，前呼后拥。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结果醒来时，他连手都没有，只有四条短腿，一身黑白毛，一张只会往嘴里塞东西的嘴。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后来他才知道，山外有修士，有妖兽，也有刀光剑影。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而他，是山里一头只会啃竹子的幼崽。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陆明远凝神往面板下面看。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“限：凡兽之身，止于练气巅峰。”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每次看到这一栏，他还是盼着能多出几个字。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五十年下来，山外的光景他早已摸清：修士御剑千里，大妖盘山而居，说话算数的就这两样。谁不想逍遥长生？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可就“凡兽之身”四个字，把路堵死在了练气期。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练气巅峰，在真正的修士眼里是什么？是一剑，是一张皮，是一锅肉。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好在他谨慎。气息高得摸不到边的，他远远避开；打不过的，就往竹丛里一钻，团成球滚。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靠着这一身滚，他活到了今天。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一声叹息，软软的，糯糯的，跟心里的沧桑一点也不搭。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不过也没多绝望，离寿元尽头还有二百多年。断竹是生来就带的，竹刺却是他自己琢磨出来的。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至于最后那行“竹海图鉴：未启”，五十年了从未变过。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“这大概就是我的金手指。”陆明远暗道，“只是不知该怎么开。唯一能确定的是，它要一族才肯应，而我孤身一头，算不得一族。”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“要成族，总得往山外走。可眼下这身板出山，跟送菜没两样。等修为顶到天花板再说。”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日头升到竹梢之上，陆明远的肚子也叫了一声。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不是咕噜，是“啵”，很短，很软，像谁拿手指弹了下空竹筒。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他假装没听见，慢吞吞滑下竹来，落地没站稳，往前滚了半圈，才拍着土站起来。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该找吃的了。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这山里开了灵智的妖不多，大多只是些会钻洞刨土的野物。陆明远不吃它们。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上辈子喂了五年熊猫，这辈子自己成了熊猫，对吃肉这件事心里总有一道坎。况且，熊猫本来就不用吃肉。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他是专业的。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熊猫不是猫，是熊；咬合力仅次于北极熊，能一口咬断碗口粗的竹子；一天要吃十几公斤竹子，吃得少会饿，吃得多就睡，睡醒还吃。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这些在上辈子是常识，在这辈子是活命的本事。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陆明远仰起头，鼻尖微微抽动。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找竹笋靠的不是眼睛，是鼻子。最鲜的那批笋破土前，会先把薄土顶出极细的裂缝；灵气足的笋，周围的竹叶格外青翠。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他沿着潭边一路嗅过去，走得很慢，屁股一摇一摆。竹丛深处的竹鼠听见动静，四散钻回了洞。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坡下忽然传来响动。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他的耳朵“唰”地竖了起来。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一头铁背野猪拱开蕨丛，哼哧哼哧走上来。一丈来长，背上硬毛倒竖，两根獠牙翻在嘴外，不好惹。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它也是冲着那股清甜气息来的。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陆明远立刻趴了下去。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不是躲，是趴。圆滚滚的身子往地上一贴，黑白两色在斑驳竹影里格外好用，远看像一块背阴的石头。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野猪转了两圈，鼻子拱了几下土，没找准地方，悻悻走了。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陆明远又多趴了小半刻，直到哼哧声远了，才爬起来抖了抖毛，一脸我早知道它要走的镇定。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然后凑到土坡前，鼻子几乎贴到地面。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就是这里。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一股清甜从土缝里渗出来，鲜得他腮帮子发酸。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他抬起前掌，“啪”地拍在土上。熊猫的老办法，先拍松，再刨。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前掌一下一下，泥土飞溅，屁股随着节奏一撅一撅。刨到一半嫌两爪太慢，干脆把嘴也用上，鼻尖沾了一层泥。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忽然，指尖碰到一点又硬又脆的东西。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一小截笋头露了出来，颜色微黄，顶端带着一点新青。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他激动得往后一退，“噗”地坐了个屁股墩。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顾不上疼，他翻过身，前掌扒着土，顺着笋身往下挖，生怕折断了。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一寸，两寸。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一根一尺来长的灵笋露了出来，通体乳白，节上泛着淡青，笋衣还没褪尽。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陆明远两爪抱着它，像抱着什么了不得的宝贝。灵笋在青竹山不好找，百年老竹林里才有那么几根。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上辈子他就知道，熊猫最爱吃的其实不是竹叶，是竹笋。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他捧着笋挪回潭边，找了块干净青石坐下，慢慢剥笋衣。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一层，又一层。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笋衣剥落处，露出嫩得能掐出水来的笋肉，白生生，透着一点玉光。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陆明远低头咬了一口。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“咔嚓。”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一股清甜在嘴里炸开，紧接着一缕极细的暖流顺着喉咙滑下，散到四肢百骸。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他坐在石头上，两爪抱着半截笋，腮帮子鼓成一团，眼睛眯成两条缝，耳朵一抖一抖，尾巴也一抖一抖。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咔嚓，咔嚓。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嘴角沾了笋屑，他伸舌头舔了舔，又舔了舔爪子，认认真真抹了一把脸，最后把耳朵根也擦干净了。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一只熊猫的体面，都在这套动作里。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日头偏西，陆明远拍拍肚子，开始巡视地盘。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竹影潭方圆数十里，都是他的。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他刚有意识时，就是这潭边的一只幼崽，后来长了些本事，便挨个儿去找附近妖兽讲道理，站在人家洞口，把一棵青竹一掌拍断。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大部分妖兽都很讲道理。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于是这一潭碧水、这一坡青竹，就都成了他的。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【这一坡竹子，归他。】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陆明远心中欢喜。这些小家伙既是抢笋的对手，也是这山里唯一的生气，当然，抢笋的那几只不在此列。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天色将晚，山雾从谷底升起。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陆明远打了个哈欠，“啊”地张大嘴，露出两排白牙，打完眼睛都湿了。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他钻进潭边老竹王底下的树洞里。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洞不深，铺着厚厚的干竹叶，被他压得像一张床。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他绕着洞转了两圈，把叶子踩实踩软，像所有熊科动物那样，然后“咚”地躺下去，四脚朝天，怀里还搂着半截吃剩的笋壳。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不一会儿，洞里传出均匀的、软软的呼吸声。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山风穿过竹林，沙沙作响。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陆明远翻了个身，把自己团成一个球。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陷入沉睡。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