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762B0" w14:textId="77777777" w:rsidR="00374E42" w:rsidRDefault="00374E42">
      <w:pPr>
        <w:rPr>
          <w:sz w:val="36"/>
          <w:szCs w:val="36"/>
        </w:rPr>
      </w:pPr>
    </w:p>
    <w:p w14:paraId="3BEE4D9F" w14:textId="14BEFB9D" w:rsidR="00FB37C0" w:rsidRPr="00374E42" w:rsidRDefault="00FB37C0">
      <w:pPr>
        <w:rPr>
          <w:sz w:val="36"/>
          <w:szCs w:val="36"/>
        </w:rPr>
      </w:pPr>
      <w:r w:rsidRPr="00374E42">
        <w:rPr>
          <w:sz w:val="36"/>
          <w:szCs w:val="36"/>
        </w:rPr>
        <w:t>Work instruction:</w:t>
      </w:r>
    </w:p>
    <w:p w14:paraId="26F204AC" w14:textId="77777777" w:rsidR="00FB37C0" w:rsidRPr="00374E42" w:rsidRDefault="000269FF" w:rsidP="00FB37C0">
      <w:pPr>
        <w:jc w:val="center"/>
        <w:rPr>
          <w:b/>
          <w:bCs/>
          <w:sz w:val="40"/>
          <w:szCs w:val="40"/>
        </w:rPr>
      </w:pPr>
      <w:r w:rsidRPr="00374E42">
        <w:rPr>
          <w:b/>
          <w:bCs/>
          <w:sz w:val="40"/>
          <w:szCs w:val="40"/>
        </w:rPr>
        <w:t xml:space="preserve">Google Security Command Centre Integration to </w:t>
      </w:r>
      <w:r w:rsidR="00FB37C0" w:rsidRPr="00374E42">
        <w:rPr>
          <w:b/>
          <w:bCs/>
          <w:sz w:val="40"/>
          <w:szCs w:val="40"/>
        </w:rPr>
        <w:t xml:space="preserve"> </w:t>
      </w:r>
      <w:proofErr w:type="spellStart"/>
      <w:r w:rsidR="00FB37C0" w:rsidRPr="00374E42">
        <w:rPr>
          <w:b/>
          <w:bCs/>
          <w:sz w:val="40"/>
          <w:szCs w:val="40"/>
        </w:rPr>
        <w:t>Wazuh</w:t>
      </w:r>
      <w:proofErr w:type="spellEnd"/>
      <w:r w:rsidR="00FB37C0" w:rsidRPr="00374E42">
        <w:rPr>
          <w:b/>
          <w:bCs/>
          <w:sz w:val="40"/>
          <w:szCs w:val="40"/>
        </w:rPr>
        <w:t xml:space="preserve"> SIEM </w:t>
      </w:r>
    </w:p>
    <w:p w14:paraId="6E1D2561" w14:textId="77777777" w:rsidR="00FB37C0" w:rsidRDefault="00FB37C0" w:rsidP="00FB37C0">
      <w:pPr>
        <w:rPr>
          <w:sz w:val="32"/>
          <w:szCs w:val="32"/>
        </w:rPr>
      </w:pPr>
    </w:p>
    <w:p w14:paraId="44B95357" w14:textId="77777777" w:rsidR="00374E42" w:rsidRDefault="00374E42" w:rsidP="00FB37C0">
      <w:pPr>
        <w:rPr>
          <w:sz w:val="32"/>
          <w:szCs w:val="32"/>
        </w:rPr>
      </w:pPr>
    </w:p>
    <w:p w14:paraId="1A0D07D3" w14:textId="56DF046B" w:rsidR="00FB37C0" w:rsidRDefault="00FB37C0" w:rsidP="00FB37C0">
      <w:pPr>
        <w:rPr>
          <w:sz w:val="32"/>
          <w:szCs w:val="32"/>
        </w:rPr>
      </w:pPr>
      <w:r>
        <w:rPr>
          <w:sz w:val="32"/>
          <w:szCs w:val="32"/>
        </w:rPr>
        <w:t xml:space="preserve">Prepared by </w:t>
      </w:r>
      <w:r w:rsidRPr="00374E42">
        <w:rPr>
          <w:sz w:val="32"/>
          <w:szCs w:val="32"/>
          <w:u w:val="single"/>
        </w:rPr>
        <w:t>Nasim Emadi</w:t>
      </w:r>
    </w:p>
    <w:p w14:paraId="52575272" w14:textId="6D27E31A" w:rsidR="00FB37C0" w:rsidRDefault="00FB37C0" w:rsidP="00FB37C0">
      <w:pPr>
        <w:rPr>
          <w:sz w:val="32"/>
          <w:szCs w:val="32"/>
        </w:rPr>
      </w:pPr>
      <w:r>
        <w:rPr>
          <w:sz w:val="32"/>
          <w:szCs w:val="32"/>
        </w:rPr>
        <w:t>13/05/2023</w:t>
      </w:r>
    </w:p>
    <w:p w14:paraId="33FD784F" w14:textId="77777777" w:rsidR="00C82E98" w:rsidRDefault="00C82E98" w:rsidP="00FB37C0">
      <w:pPr>
        <w:rPr>
          <w:sz w:val="32"/>
          <w:szCs w:val="32"/>
        </w:rPr>
      </w:pPr>
    </w:p>
    <w:p w14:paraId="19EE5B22" w14:textId="77777777" w:rsidR="00C82E98" w:rsidRDefault="00C82E98" w:rsidP="00FB37C0">
      <w:pPr>
        <w:rPr>
          <w:sz w:val="32"/>
          <w:szCs w:val="32"/>
        </w:rPr>
      </w:pPr>
    </w:p>
    <w:p w14:paraId="51C02A2A" w14:textId="77777777" w:rsidR="00C82E98" w:rsidRDefault="00C82E98" w:rsidP="00FB37C0">
      <w:pPr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AU"/>
          <w14:ligatures w14:val="standardContextual"/>
        </w:rPr>
        <w:id w:val="7272712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416FB9" w14:textId="38905F82" w:rsidR="00C82E98" w:rsidRDefault="00C82E98">
          <w:pPr>
            <w:pStyle w:val="TOCHeading"/>
          </w:pPr>
          <w:r>
            <w:t>Contents</w:t>
          </w:r>
        </w:p>
        <w:p w14:paraId="718D7621" w14:textId="37DCCA1A" w:rsidR="00374E42" w:rsidRDefault="00C82E9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13020" w:history="1">
            <w:r w:rsidR="00374E42" w:rsidRPr="00561AB5">
              <w:rPr>
                <w:rStyle w:val="Hyperlink"/>
                <w:noProof/>
              </w:rPr>
              <w:t>Generating GCP service account required for Publishing SCC findings</w:t>
            </w:r>
            <w:r w:rsidR="00374E42">
              <w:rPr>
                <w:noProof/>
                <w:webHidden/>
              </w:rPr>
              <w:tab/>
            </w:r>
            <w:r w:rsidR="00374E42">
              <w:rPr>
                <w:noProof/>
                <w:webHidden/>
              </w:rPr>
              <w:fldChar w:fldCharType="begin"/>
            </w:r>
            <w:r w:rsidR="00374E42">
              <w:rPr>
                <w:noProof/>
                <w:webHidden/>
              </w:rPr>
              <w:instrText xml:space="preserve"> PAGEREF _Toc134913020 \h </w:instrText>
            </w:r>
            <w:r w:rsidR="00374E42">
              <w:rPr>
                <w:noProof/>
                <w:webHidden/>
              </w:rPr>
            </w:r>
            <w:r w:rsidR="00374E42">
              <w:rPr>
                <w:noProof/>
                <w:webHidden/>
              </w:rPr>
              <w:fldChar w:fldCharType="separate"/>
            </w:r>
            <w:r w:rsidR="00374E42">
              <w:rPr>
                <w:noProof/>
                <w:webHidden/>
              </w:rPr>
              <w:t>1</w:t>
            </w:r>
            <w:r w:rsidR="00374E42">
              <w:rPr>
                <w:noProof/>
                <w:webHidden/>
              </w:rPr>
              <w:fldChar w:fldCharType="end"/>
            </w:r>
          </w:hyperlink>
        </w:p>
        <w:p w14:paraId="5AF9B358" w14:textId="4051F26D" w:rsidR="00374E4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4913021" w:history="1">
            <w:r w:rsidR="00374E42" w:rsidRPr="00561AB5">
              <w:rPr>
                <w:rStyle w:val="Hyperlink"/>
                <w:noProof/>
              </w:rPr>
              <w:t>Configuring Pub/Sub in GCP SCC project</w:t>
            </w:r>
            <w:r w:rsidR="00374E42">
              <w:rPr>
                <w:noProof/>
                <w:webHidden/>
              </w:rPr>
              <w:tab/>
            </w:r>
            <w:r w:rsidR="00374E42">
              <w:rPr>
                <w:noProof/>
                <w:webHidden/>
              </w:rPr>
              <w:fldChar w:fldCharType="begin"/>
            </w:r>
            <w:r w:rsidR="00374E42">
              <w:rPr>
                <w:noProof/>
                <w:webHidden/>
              </w:rPr>
              <w:instrText xml:space="preserve"> PAGEREF _Toc134913021 \h </w:instrText>
            </w:r>
            <w:r w:rsidR="00374E42">
              <w:rPr>
                <w:noProof/>
                <w:webHidden/>
              </w:rPr>
            </w:r>
            <w:r w:rsidR="00374E42">
              <w:rPr>
                <w:noProof/>
                <w:webHidden/>
              </w:rPr>
              <w:fldChar w:fldCharType="separate"/>
            </w:r>
            <w:r w:rsidR="00374E42">
              <w:rPr>
                <w:noProof/>
                <w:webHidden/>
              </w:rPr>
              <w:t>5</w:t>
            </w:r>
            <w:r w:rsidR="00374E42">
              <w:rPr>
                <w:noProof/>
                <w:webHidden/>
              </w:rPr>
              <w:fldChar w:fldCharType="end"/>
            </w:r>
          </w:hyperlink>
        </w:p>
        <w:p w14:paraId="38620B6A" w14:textId="25B8BC29" w:rsidR="00374E4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4913022" w:history="1">
            <w:r w:rsidR="00374E42" w:rsidRPr="00561AB5">
              <w:rPr>
                <w:rStyle w:val="Hyperlink"/>
                <w:noProof/>
              </w:rPr>
              <w:t>Create Topic</w:t>
            </w:r>
            <w:r w:rsidR="00374E42">
              <w:rPr>
                <w:noProof/>
                <w:webHidden/>
              </w:rPr>
              <w:tab/>
            </w:r>
            <w:r w:rsidR="00374E42">
              <w:rPr>
                <w:noProof/>
                <w:webHidden/>
              </w:rPr>
              <w:fldChar w:fldCharType="begin"/>
            </w:r>
            <w:r w:rsidR="00374E42">
              <w:rPr>
                <w:noProof/>
                <w:webHidden/>
              </w:rPr>
              <w:instrText xml:space="preserve"> PAGEREF _Toc134913022 \h </w:instrText>
            </w:r>
            <w:r w:rsidR="00374E42">
              <w:rPr>
                <w:noProof/>
                <w:webHidden/>
              </w:rPr>
            </w:r>
            <w:r w:rsidR="00374E42">
              <w:rPr>
                <w:noProof/>
                <w:webHidden/>
              </w:rPr>
              <w:fldChar w:fldCharType="separate"/>
            </w:r>
            <w:r w:rsidR="00374E42">
              <w:rPr>
                <w:noProof/>
                <w:webHidden/>
              </w:rPr>
              <w:t>5</w:t>
            </w:r>
            <w:r w:rsidR="00374E42">
              <w:rPr>
                <w:noProof/>
                <w:webHidden/>
              </w:rPr>
              <w:fldChar w:fldCharType="end"/>
            </w:r>
          </w:hyperlink>
        </w:p>
        <w:p w14:paraId="245CB02F" w14:textId="30FCBE70" w:rsidR="00374E4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4913023" w:history="1">
            <w:r w:rsidR="00374E42" w:rsidRPr="00561AB5">
              <w:rPr>
                <w:rStyle w:val="Hyperlink"/>
                <w:noProof/>
              </w:rPr>
              <w:t>Create Pub/Sub</w:t>
            </w:r>
            <w:r w:rsidR="00374E42">
              <w:rPr>
                <w:noProof/>
                <w:webHidden/>
              </w:rPr>
              <w:tab/>
            </w:r>
            <w:r w:rsidR="00374E42">
              <w:rPr>
                <w:noProof/>
                <w:webHidden/>
              </w:rPr>
              <w:fldChar w:fldCharType="begin"/>
            </w:r>
            <w:r w:rsidR="00374E42">
              <w:rPr>
                <w:noProof/>
                <w:webHidden/>
              </w:rPr>
              <w:instrText xml:space="preserve"> PAGEREF _Toc134913023 \h </w:instrText>
            </w:r>
            <w:r w:rsidR="00374E42">
              <w:rPr>
                <w:noProof/>
                <w:webHidden/>
              </w:rPr>
            </w:r>
            <w:r w:rsidR="00374E42">
              <w:rPr>
                <w:noProof/>
                <w:webHidden/>
              </w:rPr>
              <w:fldChar w:fldCharType="separate"/>
            </w:r>
            <w:r w:rsidR="00374E42">
              <w:rPr>
                <w:noProof/>
                <w:webHidden/>
              </w:rPr>
              <w:t>7</w:t>
            </w:r>
            <w:r w:rsidR="00374E42">
              <w:rPr>
                <w:noProof/>
                <w:webHidden/>
              </w:rPr>
              <w:fldChar w:fldCharType="end"/>
            </w:r>
          </w:hyperlink>
        </w:p>
        <w:p w14:paraId="12DFCA47" w14:textId="07739CF7" w:rsidR="00374E4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4913024" w:history="1">
            <w:r w:rsidR="00374E42" w:rsidRPr="00561AB5">
              <w:rPr>
                <w:rStyle w:val="Hyperlink"/>
                <w:noProof/>
              </w:rPr>
              <w:t>Create Sink (log Router)</w:t>
            </w:r>
            <w:r w:rsidR="00374E42">
              <w:rPr>
                <w:noProof/>
                <w:webHidden/>
              </w:rPr>
              <w:tab/>
            </w:r>
            <w:r w:rsidR="00374E42">
              <w:rPr>
                <w:noProof/>
                <w:webHidden/>
              </w:rPr>
              <w:fldChar w:fldCharType="begin"/>
            </w:r>
            <w:r w:rsidR="00374E42">
              <w:rPr>
                <w:noProof/>
                <w:webHidden/>
              </w:rPr>
              <w:instrText xml:space="preserve"> PAGEREF _Toc134913024 \h </w:instrText>
            </w:r>
            <w:r w:rsidR="00374E42">
              <w:rPr>
                <w:noProof/>
                <w:webHidden/>
              </w:rPr>
            </w:r>
            <w:r w:rsidR="00374E42">
              <w:rPr>
                <w:noProof/>
                <w:webHidden/>
              </w:rPr>
              <w:fldChar w:fldCharType="separate"/>
            </w:r>
            <w:r w:rsidR="00374E42">
              <w:rPr>
                <w:noProof/>
                <w:webHidden/>
              </w:rPr>
              <w:t>10</w:t>
            </w:r>
            <w:r w:rsidR="00374E42">
              <w:rPr>
                <w:noProof/>
                <w:webHidden/>
              </w:rPr>
              <w:fldChar w:fldCharType="end"/>
            </w:r>
          </w:hyperlink>
        </w:p>
        <w:p w14:paraId="2E5FB90C" w14:textId="2F1CD04A" w:rsidR="00374E4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4913025" w:history="1">
            <w:r w:rsidR="00374E42" w:rsidRPr="00561AB5">
              <w:rPr>
                <w:rStyle w:val="Hyperlink"/>
                <w:noProof/>
              </w:rPr>
              <w:t>Wazuh Configurations</w:t>
            </w:r>
            <w:r w:rsidR="00374E42">
              <w:rPr>
                <w:noProof/>
                <w:webHidden/>
              </w:rPr>
              <w:tab/>
            </w:r>
            <w:r w:rsidR="00374E42">
              <w:rPr>
                <w:noProof/>
                <w:webHidden/>
              </w:rPr>
              <w:fldChar w:fldCharType="begin"/>
            </w:r>
            <w:r w:rsidR="00374E42">
              <w:rPr>
                <w:noProof/>
                <w:webHidden/>
              </w:rPr>
              <w:instrText xml:space="preserve"> PAGEREF _Toc134913025 \h </w:instrText>
            </w:r>
            <w:r w:rsidR="00374E42">
              <w:rPr>
                <w:noProof/>
                <w:webHidden/>
              </w:rPr>
            </w:r>
            <w:r w:rsidR="00374E42">
              <w:rPr>
                <w:noProof/>
                <w:webHidden/>
              </w:rPr>
              <w:fldChar w:fldCharType="separate"/>
            </w:r>
            <w:r w:rsidR="00374E42">
              <w:rPr>
                <w:noProof/>
                <w:webHidden/>
              </w:rPr>
              <w:t>13</w:t>
            </w:r>
            <w:r w:rsidR="00374E42">
              <w:rPr>
                <w:noProof/>
                <w:webHidden/>
              </w:rPr>
              <w:fldChar w:fldCharType="end"/>
            </w:r>
          </w:hyperlink>
        </w:p>
        <w:p w14:paraId="294ABE21" w14:textId="4FE1BC77" w:rsidR="00374E4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4913026" w:history="1">
            <w:r w:rsidR="00374E42" w:rsidRPr="00561AB5">
              <w:rPr>
                <w:rStyle w:val="Hyperlink"/>
                <w:noProof/>
              </w:rPr>
              <w:t>Installing pre-requisite applications for gcp-pubsub</w:t>
            </w:r>
            <w:r w:rsidR="00374E42">
              <w:rPr>
                <w:noProof/>
                <w:webHidden/>
              </w:rPr>
              <w:tab/>
            </w:r>
            <w:r w:rsidR="00374E42">
              <w:rPr>
                <w:noProof/>
                <w:webHidden/>
              </w:rPr>
              <w:fldChar w:fldCharType="begin"/>
            </w:r>
            <w:r w:rsidR="00374E42">
              <w:rPr>
                <w:noProof/>
                <w:webHidden/>
              </w:rPr>
              <w:instrText xml:space="preserve"> PAGEREF _Toc134913026 \h </w:instrText>
            </w:r>
            <w:r w:rsidR="00374E42">
              <w:rPr>
                <w:noProof/>
                <w:webHidden/>
              </w:rPr>
            </w:r>
            <w:r w:rsidR="00374E42">
              <w:rPr>
                <w:noProof/>
                <w:webHidden/>
              </w:rPr>
              <w:fldChar w:fldCharType="separate"/>
            </w:r>
            <w:r w:rsidR="00374E42">
              <w:rPr>
                <w:noProof/>
                <w:webHidden/>
              </w:rPr>
              <w:t>13</w:t>
            </w:r>
            <w:r w:rsidR="00374E42">
              <w:rPr>
                <w:noProof/>
                <w:webHidden/>
              </w:rPr>
              <w:fldChar w:fldCharType="end"/>
            </w:r>
          </w:hyperlink>
        </w:p>
        <w:p w14:paraId="336CB761" w14:textId="1E668395" w:rsidR="00374E4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4913027" w:history="1">
            <w:r w:rsidR="00374E42" w:rsidRPr="00561AB5">
              <w:rPr>
                <w:rStyle w:val="Hyperlink"/>
                <w:noProof/>
              </w:rPr>
              <w:t>Adding Subscription to Wazuh config</w:t>
            </w:r>
            <w:r w:rsidR="00374E42">
              <w:rPr>
                <w:noProof/>
                <w:webHidden/>
              </w:rPr>
              <w:tab/>
            </w:r>
            <w:r w:rsidR="00374E42">
              <w:rPr>
                <w:noProof/>
                <w:webHidden/>
              </w:rPr>
              <w:fldChar w:fldCharType="begin"/>
            </w:r>
            <w:r w:rsidR="00374E42">
              <w:rPr>
                <w:noProof/>
                <w:webHidden/>
              </w:rPr>
              <w:instrText xml:space="preserve"> PAGEREF _Toc134913027 \h </w:instrText>
            </w:r>
            <w:r w:rsidR="00374E42">
              <w:rPr>
                <w:noProof/>
                <w:webHidden/>
              </w:rPr>
            </w:r>
            <w:r w:rsidR="00374E42">
              <w:rPr>
                <w:noProof/>
                <w:webHidden/>
              </w:rPr>
              <w:fldChar w:fldCharType="separate"/>
            </w:r>
            <w:r w:rsidR="00374E42">
              <w:rPr>
                <w:noProof/>
                <w:webHidden/>
              </w:rPr>
              <w:t>14</w:t>
            </w:r>
            <w:r w:rsidR="00374E42">
              <w:rPr>
                <w:noProof/>
                <w:webHidden/>
              </w:rPr>
              <w:fldChar w:fldCharType="end"/>
            </w:r>
          </w:hyperlink>
        </w:p>
        <w:p w14:paraId="6CC3D156" w14:textId="7B389057" w:rsidR="00374E4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4913028" w:history="1">
            <w:r w:rsidR="00374E42" w:rsidRPr="00561AB5">
              <w:rPr>
                <w:rStyle w:val="Hyperlink"/>
                <w:noProof/>
              </w:rPr>
              <w:t>Sample of expected result</w:t>
            </w:r>
            <w:r w:rsidR="00374E42">
              <w:rPr>
                <w:noProof/>
                <w:webHidden/>
              </w:rPr>
              <w:tab/>
            </w:r>
            <w:r w:rsidR="00374E42">
              <w:rPr>
                <w:noProof/>
                <w:webHidden/>
              </w:rPr>
              <w:fldChar w:fldCharType="begin"/>
            </w:r>
            <w:r w:rsidR="00374E42">
              <w:rPr>
                <w:noProof/>
                <w:webHidden/>
              </w:rPr>
              <w:instrText xml:space="preserve"> PAGEREF _Toc134913028 \h </w:instrText>
            </w:r>
            <w:r w:rsidR="00374E42">
              <w:rPr>
                <w:noProof/>
                <w:webHidden/>
              </w:rPr>
            </w:r>
            <w:r w:rsidR="00374E42">
              <w:rPr>
                <w:noProof/>
                <w:webHidden/>
              </w:rPr>
              <w:fldChar w:fldCharType="separate"/>
            </w:r>
            <w:r w:rsidR="00374E42">
              <w:rPr>
                <w:noProof/>
                <w:webHidden/>
              </w:rPr>
              <w:t>17</w:t>
            </w:r>
            <w:r w:rsidR="00374E42">
              <w:rPr>
                <w:noProof/>
                <w:webHidden/>
              </w:rPr>
              <w:fldChar w:fldCharType="end"/>
            </w:r>
          </w:hyperlink>
        </w:p>
        <w:p w14:paraId="7367D230" w14:textId="2F42CCED" w:rsidR="00C82E98" w:rsidRDefault="00C82E98">
          <w:r>
            <w:rPr>
              <w:b/>
              <w:bCs/>
              <w:noProof/>
            </w:rPr>
            <w:fldChar w:fldCharType="end"/>
          </w:r>
        </w:p>
      </w:sdtContent>
    </w:sdt>
    <w:p w14:paraId="739CDBBD" w14:textId="77777777" w:rsidR="00FB37C0" w:rsidRDefault="00FB37C0" w:rsidP="00FB37C0">
      <w:pPr>
        <w:rPr>
          <w:sz w:val="32"/>
          <w:szCs w:val="32"/>
        </w:rPr>
      </w:pPr>
    </w:p>
    <w:p w14:paraId="13EBD058" w14:textId="77777777" w:rsidR="00FB37C0" w:rsidRDefault="00FB37C0" w:rsidP="00FB37C0">
      <w:pPr>
        <w:rPr>
          <w:sz w:val="32"/>
          <w:szCs w:val="32"/>
        </w:rPr>
      </w:pPr>
    </w:p>
    <w:p w14:paraId="417CBC93" w14:textId="6376374D" w:rsidR="00F55477" w:rsidRDefault="00EC481E" w:rsidP="00FB37C0">
      <w:r w:rsidRPr="00FB37C0">
        <w:rPr>
          <w:sz w:val="32"/>
          <w:szCs w:val="32"/>
        </w:rPr>
        <w:br w:type="page"/>
      </w:r>
      <w:r>
        <w:lastRenderedPageBreak/>
        <w:t>SCC to SIEM (</w:t>
      </w:r>
      <w:proofErr w:type="spellStart"/>
      <w:r>
        <w:t>Wazuh</w:t>
      </w:r>
      <w:proofErr w:type="spellEnd"/>
      <w:r>
        <w:t>) integration data flow model</w:t>
      </w:r>
    </w:p>
    <w:p w14:paraId="7ACD10B9" w14:textId="35EA4F2F" w:rsidR="00F55477" w:rsidRDefault="00EC481E" w:rsidP="00EC481E">
      <w:r>
        <w:t xml:space="preserve">              </w:t>
      </w:r>
    </w:p>
    <w:p w14:paraId="42078DD6" w14:textId="741C8223" w:rsidR="004B1561" w:rsidRDefault="004B1561">
      <w:r w:rsidRPr="004B1561">
        <w:rPr>
          <w:noProof/>
        </w:rPr>
        <w:drawing>
          <wp:inline distT="0" distB="0" distL="0" distR="0" wp14:anchorId="04B974BA" wp14:editId="59BFA85C">
            <wp:extent cx="3513124" cy="3490262"/>
            <wp:effectExtent l="0" t="0" r="0" b="0"/>
            <wp:docPr id="204103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334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F5D3" w14:textId="77777777" w:rsidR="00EC481E" w:rsidRDefault="00EC481E" w:rsidP="00EC481E">
      <w:r>
        <w:t xml:space="preserve">Ref: </w:t>
      </w:r>
      <w:hyperlink r:id="rId9" w:history="1">
        <w:r w:rsidRPr="00BE56CC">
          <w:rPr>
            <w:rStyle w:val="Hyperlink"/>
          </w:rPr>
          <w:t>https://documentation.wazuh.com/current/gcp/index.html</w:t>
        </w:r>
      </w:hyperlink>
    </w:p>
    <w:p w14:paraId="14DB6CE9" w14:textId="77777777" w:rsidR="00EC481E" w:rsidRDefault="00EC481E" w:rsidP="004B1561"/>
    <w:p w14:paraId="12A2A9F3" w14:textId="2A10FE43" w:rsidR="004B1561" w:rsidRDefault="004B1561" w:rsidP="004B1561">
      <w:r>
        <w:t>Th</w:t>
      </w:r>
      <w:r w:rsidR="00EC481E">
        <w:t>is</w:t>
      </w:r>
      <w:r>
        <w:t xml:space="preserve"> data flow </w:t>
      </w:r>
      <w:r w:rsidR="00EC481E">
        <w:t xml:space="preserve">reference diagram depicts how SCC (here as Publisher) findings gets exported to Topic and </w:t>
      </w:r>
      <w:r>
        <w:t xml:space="preserve">the </w:t>
      </w:r>
      <w:proofErr w:type="spellStart"/>
      <w:r>
        <w:t>Wazuh</w:t>
      </w:r>
      <w:proofErr w:type="spellEnd"/>
      <w:r>
        <w:t xml:space="preserve"> module </w:t>
      </w:r>
      <w:r w:rsidR="00EC481E">
        <w:t>as subscriber receives the findings in different project.</w:t>
      </w:r>
    </w:p>
    <w:p w14:paraId="160FF4AF" w14:textId="521905DB" w:rsidR="004B1561" w:rsidRDefault="00EC481E" w:rsidP="004B1561">
      <w:pPr>
        <w:pStyle w:val="ListParagraph"/>
        <w:numPr>
          <w:ilvl w:val="0"/>
          <w:numId w:val="2"/>
        </w:numPr>
      </w:pPr>
      <w:r>
        <w:t>SCC Module as</w:t>
      </w:r>
      <w:r w:rsidR="004B1561">
        <w:t xml:space="preserve"> publisher application</w:t>
      </w:r>
      <w:r>
        <w:t>,</w:t>
      </w:r>
      <w:r w:rsidR="004B1561">
        <w:t xml:space="preserve"> creates a topic in the Cloud Pub/Sub service and sends messages to the topic. </w:t>
      </w:r>
    </w:p>
    <w:p w14:paraId="6767163C" w14:textId="12EC2305" w:rsidR="004B1561" w:rsidRDefault="004B1561" w:rsidP="004B1561">
      <w:pPr>
        <w:pStyle w:val="ListParagraph"/>
        <w:numPr>
          <w:ilvl w:val="0"/>
          <w:numId w:val="2"/>
        </w:numPr>
      </w:pPr>
      <w:r>
        <w:t>Each published message</w:t>
      </w:r>
      <w:r w:rsidR="00EC481E">
        <w:t xml:space="preserve"> (SCC findings)</w:t>
      </w:r>
      <w:r>
        <w:t xml:space="preserve"> is retained until it is acknowledged by the </w:t>
      </w:r>
      <w:proofErr w:type="spellStart"/>
      <w:r>
        <w:t>Wazuh</w:t>
      </w:r>
      <w:proofErr w:type="spellEnd"/>
      <w:r>
        <w:t xml:space="preserve"> module consuming messages from that subscription.</w:t>
      </w:r>
    </w:p>
    <w:p w14:paraId="67A5036F" w14:textId="4A4C0E82" w:rsidR="004B1561" w:rsidRDefault="004B1561" w:rsidP="004B1561">
      <w:pPr>
        <w:pStyle w:val="ListParagraph"/>
        <w:numPr>
          <w:ilvl w:val="0"/>
          <w:numId w:val="2"/>
        </w:numPr>
      </w:pPr>
      <w:r>
        <w:t xml:space="preserve">The </w:t>
      </w:r>
      <w:proofErr w:type="spellStart"/>
      <w:r>
        <w:t>Wazuh</w:t>
      </w:r>
      <w:proofErr w:type="spellEnd"/>
      <w:r>
        <w:t xml:space="preserve"> module pulls the messages using its subscription to the Cloud Pub/Sub service.</w:t>
      </w:r>
    </w:p>
    <w:p w14:paraId="48086C22" w14:textId="27CCE6F8" w:rsidR="004B1561" w:rsidRDefault="004B1561" w:rsidP="004B1561">
      <w:pPr>
        <w:pStyle w:val="ListParagraph"/>
        <w:numPr>
          <w:ilvl w:val="0"/>
          <w:numId w:val="2"/>
        </w:numPr>
      </w:pPr>
      <w:r>
        <w:t xml:space="preserve">The </w:t>
      </w:r>
      <w:proofErr w:type="spellStart"/>
      <w:r>
        <w:t>Wazuh</w:t>
      </w:r>
      <w:proofErr w:type="spellEnd"/>
      <w:r>
        <w:t xml:space="preserve"> module receives all messages from its subscription and acknowledges each one to the Cloud Pub/Sub service.</w:t>
      </w:r>
    </w:p>
    <w:p w14:paraId="378A0EBA" w14:textId="1D890F5D" w:rsidR="004B1561" w:rsidRDefault="004B1561" w:rsidP="004B1561">
      <w:pPr>
        <w:pStyle w:val="ListParagraph"/>
        <w:numPr>
          <w:ilvl w:val="0"/>
          <w:numId w:val="2"/>
        </w:numPr>
      </w:pPr>
      <w:r>
        <w:t>Finally, the messages are removed from the subscription’s message queue.</w:t>
      </w:r>
    </w:p>
    <w:p w14:paraId="31A8AF4F" w14:textId="77777777" w:rsidR="00CF50E3" w:rsidRDefault="00CF50E3" w:rsidP="00CF50E3">
      <w:pPr>
        <w:pStyle w:val="Heading1"/>
      </w:pPr>
    </w:p>
    <w:p w14:paraId="05099859" w14:textId="1F36ECB8" w:rsidR="00560966" w:rsidRDefault="00560966" w:rsidP="00560966">
      <w:pPr>
        <w:pStyle w:val="Heading1"/>
      </w:pPr>
      <w:bookmarkStart w:id="0" w:name="_Toc134913020"/>
      <w:r>
        <w:t>Generating GCP service account required for Publishing SCC findings</w:t>
      </w:r>
      <w:bookmarkEnd w:id="0"/>
    </w:p>
    <w:p w14:paraId="5C3CD40B" w14:textId="4735B239" w:rsidR="00D50243" w:rsidRDefault="00560966">
      <w:pPr>
        <w:rPr>
          <w:rStyle w:val="Hyperlink"/>
        </w:rPr>
      </w:pPr>
      <w:r>
        <w:t xml:space="preserve">Ref: </w:t>
      </w:r>
      <w:hyperlink r:id="rId10" w:history="1">
        <w:r w:rsidRPr="00BE56CC">
          <w:rPr>
            <w:rStyle w:val="Hyperlink"/>
          </w:rPr>
          <w:t>https://documentation.wazuh.com/current/gcp/prerequisites/credentials.html</w:t>
        </w:r>
      </w:hyperlink>
    </w:p>
    <w:p w14:paraId="6274C41F" w14:textId="77777777" w:rsidR="00560966" w:rsidRDefault="00560966">
      <w:pPr>
        <w:rPr>
          <w:rStyle w:val="Hyperlink"/>
        </w:rPr>
      </w:pPr>
    </w:p>
    <w:p w14:paraId="4A212B85" w14:textId="77777777" w:rsidR="00560966" w:rsidRDefault="00560966" w:rsidP="00560966">
      <w:r>
        <w:t xml:space="preserve">In order to make the </w:t>
      </w:r>
      <w:proofErr w:type="spellStart"/>
      <w:r>
        <w:t>Wazuh</w:t>
      </w:r>
      <w:proofErr w:type="spellEnd"/>
      <w:r>
        <w:t xml:space="preserve"> GCP module pull log data from Google Pub/Sub or Google Storage, it will be necessary to provide access credentials so that it can connect to them.</w:t>
      </w:r>
    </w:p>
    <w:p w14:paraId="4D16FF86" w14:textId="758F5ACA" w:rsidR="00560966" w:rsidRDefault="00560966" w:rsidP="00560966">
      <w:r>
        <w:lastRenderedPageBreak/>
        <w:t>To do this, it is recommended to create a service account with the Pub/Sub or Storage permissions and then create a key. It is important to save this key as a JSON file as it will be used as the authentication method for the GCP module.</w:t>
      </w:r>
    </w:p>
    <w:p w14:paraId="3C387E38" w14:textId="5C452B76" w:rsidR="00DB6292" w:rsidRDefault="00282779" w:rsidP="00560966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02124"/>
          <w:kern w:val="0"/>
          <w:sz w:val="24"/>
          <w:szCs w:val="24"/>
          <w:lang w:eastAsia="en-AU"/>
          <w14:ligatures w14:val="none"/>
        </w:rPr>
      </w:pPr>
      <w:r>
        <w:rPr>
          <w:rFonts w:ascii="Roboto" w:eastAsia="Times New Roman" w:hAnsi="Roboto" w:cs="Times New Roman"/>
          <w:noProof/>
          <w:color w:val="202124"/>
          <w:kern w:val="0"/>
          <w:sz w:val="24"/>
          <w:szCs w:val="24"/>
          <w:lang w:eastAsia="en-AU"/>
          <w14:ligatures w14:val="none"/>
        </w:rPr>
        <w:drawing>
          <wp:inline distT="0" distB="0" distL="0" distR="0" wp14:anchorId="266CDAF3" wp14:editId="07CE8758">
            <wp:extent cx="4077496" cy="3608614"/>
            <wp:effectExtent l="0" t="0" r="0" b="0"/>
            <wp:docPr id="156697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949" cy="361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0399" w14:textId="047BCBD8" w:rsidR="00282779" w:rsidRDefault="009A1C9A" w:rsidP="00560966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02124"/>
          <w:kern w:val="0"/>
          <w:sz w:val="24"/>
          <w:szCs w:val="24"/>
          <w:lang w:eastAsia="en-AU"/>
          <w14:ligatures w14:val="none"/>
        </w:rPr>
      </w:pPr>
      <w:r>
        <w:rPr>
          <w:rFonts w:ascii="Roboto" w:eastAsia="Times New Roman" w:hAnsi="Roboto" w:cs="Times New Roman"/>
          <w:noProof/>
          <w:color w:val="202124"/>
          <w:kern w:val="0"/>
          <w:sz w:val="24"/>
          <w:szCs w:val="24"/>
          <w:lang w:eastAsia="en-AU"/>
          <w14:ligatures w14:val="none"/>
        </w:rPr>
        <w:drawing>
          <wp:inline distT="0" distB="0" distL="0" distR="0" wp14:anchorId="2EB9D07B" wp14:editId="7017B9E7">
            <wp:extent cx="4142014" cy="1624859"/>
            <wp:effectExtent l="0" t="0" r="0" b="0"/>
            <wp:docPr id="74724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110" cy="163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F464B" w14:textId="612032F8" w:rsidR="009A1C9A" w:rsidRDefault="0035469B" w:rsidP="004E206D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02124"/>
          <w:kern w:val="0"/>
          <w:sz w:val="24"/>
          <w:szCs w:val="24"/>
          <w:lang w:eastAsia="en-AU"/>
          <w14:ligatures w14:val="none"/>
        </w:rPr>
      </w:pPr>
      <w:r w:rsidRPr="0035469B">
        <w:rPr>
          <w:rFonts w:ascii="Roboto" w:eastAsia="Times New Roman" w:hAnsi="Roboto" w:cs="Times New Roman"/>
          <w:noProof/>
          <w:color w:val="202124"/>
          <w:kern w:val="0"/>
          <w:sz w:val="24"/>
          <w:szCs w:val="24"/>
          <w:lang w:eastAsia="en-AU"/>
          <w14:ligatures w14:val="none"/>
        </w:rPr>
        <w:lastRenderedPageBreak/>
        <w:drawing>
          <wp:inline distT="0" distB="0" distL="0" distR="0" wp14:anchorId="2B502D09" wp14:editId="6AC78576">
            <wp:extent cx="3129643" cy="3124683"/>
            <wp:effectExtent l="0" t="0" r="0" b="0"/>
            <wp:docPr id="48740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01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4957" cy="312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274A" w14:textId="3C125645" w:rsidR="009A1C9A" w:rsidRDefault="0035469B" w:rsidP="004E206D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02124"/>
          <w:kern w:val="0"/>
          <w:sz w:val="24"/>
          <w:szCs w:val="24"/>
          <w:lang w:eastAsia="en-AU"/>
          <w14:ligatures w14:val="none"/>
        </w:rPr>
      </w:pPr>
      <w:r w:rsidRPr="0035469B">
        <w:rPr>
          <w:rFonts w:ascii="Roboto" w:eastAsia="Times New Roman" w:hAnsi="Roboto" w:cs="Times New Roman"/>
          <w:noProof/>
          <w:color w:val="202124"/>
          <w:kern w:val="0"/>
          <w:sz w:val="24"/>
          <w:szCs w:val="24"/>
          <w:lang w:eastAsia="en-AU"/>
          <w14:ligatures w14:val="none"/>
        </w:rPr>
        <w:drawing>
          <wp:inline distT="0" distB="0" distL="0" distR="0" wp14:anchorId="26845C53" wp14:editId="26883FB8">
            <wp:extent cx="3182085" cy="3380014"/>
            <wp:effectExtent l="0" t="0" r="0" b="0"/>
            <wp:docPr id="116083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319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447" cy="33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0E53" w14:textId="6A24263F" w:rsidR="009A1C9A" w:rsidRDefault="0035469B" w:rsidP="004E206D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02124"/>
          <w:kern w:val="0"/>
          <w:sz w:val="24"/>
          <w:szCs w:val="24"/>
          <w:lang w:eastAsia="en-AU"/>
          <w14:ligatures w14:val="none"/>
        </w:rPr>
      </w:pPr>
      <w:r w:rsidRPr="0035469B">
        <w:rPr>
          <w:rFonts w:ascii="Roboto" w:eastAsia="Times New Roman" w:hAnsi="Roboto" w:cs="Times New Roman"/>
          <w:noProof/>
          <w:color w:val="202124"/>
          <w:kern w:val="0"/>
          <w:sz w:val="24"/>
          <w:szCs w:val="24"/>
          <w:lang w:eastAsia="en-AU"/>
          <w14:ligatures w14:val="none"/>
        </w:rPr>
        <w:lastRenderedPageBreak/>
        <w:drawing>
          <wp:inline distT="0" distB="0" distL="0" distR="0" wp14:anchorId="07DC2C70" wp14:editId="712EE22A">
            <wp:extent cx="3381332" cy="3276600"/>
            <wp:effectExtent l="0" t="0" r="0" b="0"/>
            <wp:docPr id="59976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61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4805" cy="328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6C8F" w14:textId="636CE2BA" w:rsidR="0035469B" w:rsidRDefault="004B45D6" w:rsidP="004E206D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02124"/>
          <w:kern w:val="0"/>
          <w:sz w:val="24"/>
          <w:szCs w:val="24"/>
          <w:lang w:eastAsia="en-AU"/>
          <w14:ligatures w14:val="none"/>
        </w:rPr>
      </w:pPr>
      <w:r w:rsidRPr="004B45D6">
        <w:rPr>
          <w:rFonts w:ascii="Roboto" w:eastAsia="Times New Roman" w:hAnsi="Roboto" w:cs="Times New Roman"/>
          <w:noProof/>
          <w:color w:val="202124"/>
          <w:kern w:val="0"/>
          <w:sz w:val="24"/>
          <w:szCs w:val="24"/>
          <w:lang w:eastAsia="en-AU"/>
          <w14:ligatures w14:val="none"/>
        </w:rPr>
        <w:drawing>
          <wp:inline distT="0" distB="0" distL="0" distR="0" wp14:anchorId="6342E757" wp14:editId="28258251">
            <wp:extent cx="4098471" cy="2195901"/>
            <wp:effectExtent l="0" t="0" r="0" b="0"/>
            <wp:docPr id="180959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918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9651" cy="220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B7D4" w14:textId="77777777" w:rsidR="004E206D" w:rsidRDefault="004E206D" w:rsidP="00DB6292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02124"/>
          <w:kern w:val="0"/>
          <w:sz w:val="24"/>
          <w:szCs w:val="24"/>
          <w:lang w:eastAsia="en-AU"/>
          <w14:ligatures w14:val="none"/>
        </w:rPr>
      </w:pPr>
    </w:p>
    <w:p w14:paraId="232E1AAB" w14:textId="42051566" w:rsidR="0035469B" w:rsidRDefault="004B45D6" w:rsidP="00DB6292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02124"/>
          <w:kern w:val="0"/>
          <w:sz w:val="24"/>
          <w:szCs w:val="24"/>
          <w:lang w:eastAsia="en-AU"/>
          <w14:ligatures w14:val="none"/>
        </w:rPr>
      </w:pPr>
      <w:r>
        <w:rPr>
          <w:rFonts w:ascii="Roboto" w:eastAsia="Times New Roman" w:hAnsi="Roboto" w:cs="Times New Roman"/>
          <w:color w:val="202124"/>
          <w:kern w:val="0"/>
          <w:sz w:val="24"/>
          <w:szCs w:val="24"/>
          <w:lang w:eastAsia="en-AU"/>
          <w14:ligatures w14:val="none"/>
        </w:rPr>
        <w:t>Create a private key for created service account.</w:t>
      </w:r>
    </w:p>
    <w:p w14:paraId="4520E1E8" w14:textId="411F5B1B" w:rsidR="004B45D6" w:rsidRDefault="004B45D6" w:rsidP="004E206D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02124"/>
          <w:kern w:val="0"/>
          <w:sz w:val="24"/>
          <w:szCs w:val="24"/>
          <w:lang w:eastAsia="en-AU"/>
          <w14:ligatures w14:val="none"/>
        </w:rPr>
      </w:pPr>
      <w:r>
        <w:rPr>
          <w:rFonts w:ascii="Roboto" w:eastAsia="Times New Roman" w:hAnsi="Roboto" w:cs="Times New Roman"/>
          <w:noProof/>
          <w:color w:val="202124"/>
          <w:kern w:val="0"/>
          <w:sz w:val="24"/>
          <w:szCs w:val="24"/>
          <w:lang w:eastAsia="en-AU"/>
          <w14:ligatures w14:val="none"/>
        </w:rPr>
        <w:drawing>
          <wp:inline distT="0" distB="0" distL="0" distR="0" wp14:anchorId="29E91177" wp14:editId="0607371C">
            <wp:extent cx="3064329" cy="2154528"/>
            <wp:effectExtent l="0" t="0" r="3175" b="0"/>
            <wp:docPr id="742265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61" cy="216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6DD5" w14:textId="2134B0D9" w:rsidR="004B45D6" w:rsidRDefault="004B45D6" w:rsidP="004E206D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02124"/>
          <w:kern w:val="0"/>
          <w:sz w:val="24"/>
          <w:szCs w:val="24"/>
          <w:lang w:eastAsia="en-AU"/>
          <w14:ligatures w14:val="none"/>
        </w:rPr>
      </w:pPr>
      <w:r w:rsidRPr="004B45D6">
        <w:rPr>
          <w:rFonts w:ascii="Roboto" w:eastAsia="Times New Roman" w:hAnsi="Roboto" w:cs="Times New Roman"/>
          <w:noProof/>
          <w:color w:val="202124"/>
          <w:kern w:val="0"/>
          <w:sz w:val="24"/>
          <w:szCs w:val="24"/>
          <w:lang w:eastAsia="en-AU"/>
          <w14:ligatures w14:val="none"/>
        </w:rPr>
        <w:lastRenderedPageBreak/>
        <w:drawing>
          <wp:inline distT="0" distB="0" distL="0" distR="0" wp14:anchorId="7D71484C" wp14:editId="440D9CE6">
            <wp:extent cx="2595175" cy="1779815"/>
            <wp:effectExtent l="0" t="0" r="0" b="0"/>
            <wp:docPr id="5771229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22963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1631" cy="178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17E0" w14:textId="0123356C" w:rsidR="004E206D" w:rsidRDefault="004E206D" w:rsidP="004E206D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02124"/>
          <w:kern w:val="0"/>
          <w:sz w:val="24"/>
          <w:szCs w:val="24"/>
          <w:lang w:eastAsia="en-AU"/>
          <w14:ligatures w14:val="none"/>
        </w:rPr>
      </w:pPr>
      <w:r>
        <w:rPr>
          <w:rFonts w:ascii="Roboto" w:eastAsia="Times New Roman" w:hAnsi="Roboto" w:cs="Times New Roman"/>
          <w:color w:val="202124"/>
          <w:kern w:val="0"/>
          <w:sz w:val="24"/>
          <w:szCs w:val="24"/>
          <w:lang w:eastAsia="en-AU"/>
          <w14:ligatures w14:val="none"/>
        </w:rPr>
        <w:t>Download the key file on your computer.</w:t>
      </w:r>
    </w:p>
    <w:p w14:paraId="1E4A63AC" w14:textId="5D174189" w:rsidR="004B45D6" w:rsidRDefault="004B45D6" w:rsidP="004E206D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02124"/>
          <w:kern w:val="0"/>
          <w:sz w:val="24"/>
          <w:szCs w:val="24"/>
          <w:lang w:eastAsia="en-AU"/>
          <w14:ligatures w14:val="none"/>
        </w:rPr>
      </w:pPr>
      <w:r>
        <w:rPr>
          <w:rFonts w:ascii="Roboto" w:eastAsia="Times New Roman" w:hAnsi="Roboto" w:cs="Times New Roman"/>
          <w:noProof/>
          <w:color w:val="202124"/>
          <w:kern w:val="0"/>
          <w:sz w:val="24"/>
          <w:szCs w:val="24"/>
          <w:lang w:eastAsia="en-AU"/>
          <w14:ligatures w14:val="none"/>
        </w:rPr>
        <w:drawing>
          <wp:inline distT="0" distB="0" distL="0" distR="0" wp14:anchorId="52C2C207" wp14:editId="259B91CA">
            <wp:extent cx="3158546" cy="1839685"/>
            <wp:effectExtent l="0" t="0" r="3810" b="8255"/>
            <wp:docPr id="6380817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9" cy="184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ACABB" w14:textId="77777777" w:rsidR="00D50243" w:rsidRDefault="00D50243"/>
    <w:p w14:paraId="52050544" w14:textId="3EC516F9" w:rsidR="00FC2625" w:rsidRDefault="00FC2625" w:rsidP="004E206D">
      <w:pPr>
        <w:pStyle w:val="Heading1"/>
      </w:pPr>
      <w:bookmarkStart w:id="1" w:name="_Toc134913021"/>
      <w:r>
        <w:t>Configuring Pub/Sub in GCP SCC project</w:t>
      </w:r>
      <w:bookmarkEnd w:id="1"/>
    </w:p>
    <w:p w14:paraId="54FE089B" w14:textId="77777777" w:rsidR="00FC2625" w:rsidRDefault="00FC2625" w:rsidP="00FC2625">
      <w:r>
        <w:t>Google Cloud Pub/Sub is a fully-managed real-time messaging service that allows you to send and receive messages between independent applications.</w:t>
      </w:r>
    </w:p>
    <w:p w14:paraId="58FFEC77" w14:textId="7836D694" w:rsidR="00FC2625" w:rsidRDefault="00FC2625" w:rsidP="00FC2625">
      <w:r>
        <w:t xml:space="preserve">We use it to get security events from the Google Cloud </w:t>
      </w:r>
      <w:r w:rsidR="004E206D">
        <w:t>Security Command Centre</w:t>
      </w:r>
      <w:r>
        <w:t xml:space="preserve"> without creating a special logic to avoid reprocessing events.</w:t>
      </w:r>
    </w:p>
    <w:p w14:paraId="7CFCCF70" w14:textId="4EF91C0A" w:rsidR="00FC2625" w:rsidRDefault="004E206D" w:rsidP="004E206D">
      <w:pPr>
        <w:pStyle w:val="Heading2"/>
      </w:pPr>
      <w:bookmarkStart w:id="2" w:name="_Toc134913022"/>
      <w:r>
        <w:t>Create Topic</w:t>
      </w:r>
      <w:bookmarkEnd w:id="2"/>
    </w:p>
    <w:p w14:paraId="3F9D7A4C" w14:textId="77A26990" w:rsidR="00FC2625" w:rsidRDefault="00FC2625">
      <w:r>
        <w:t>Open pub/sub from GCP console in SCC project.</w:t>
      </w:r>
    </w:p>
    <w:p w14:paraId="457B3115" w14:textId="16BDC249" w:rsidR="00FC2625" w:rsidRDefault="00FC2625" w:rsidP="004E206D">
      <w:pPr>
        <w:jc w:val="center"/>
      </w:pPr>
      <w:r w:rsidRPr="00FC2625">
        <w:rPr>
          <w:noProof/>
        </w:rPr>
        <w:lastRenderedPageBreak/>
        <w:drawing>
          <wp:inline distT="0" distB="0" distL="0" distR="0" wp14:anchorId="08D31D1A" wp14:editId="261012DD">
            <wp:extent cx="3010161" cy="3490262"/>
            <wp:effectExtent l="0" t="0" r="0" b="0"/>
            <wp:docPr id="107150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05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4725" w14:textId="5EACACD3" w:rsidR="00FC2625" w:rsidRDefault="00FC2625">
      <w:r>
        <w:t>Create topic:</w:t>
      </w:r>
    </w:p>
    <w:p w14:paraId="3D7A5FD6" w14:textId="0B91FAA1" w:rsidR="00FC2625" w:rsidRDefault="00FC2625" w:rsidP="004E206D">
      <w:pPr>
        <w:jc w:val="center"/>
      </w:pPr>
      <w:r w:rsidRPr="00FC2625">
        <w:rPr>
          <w:noProof/>
        </w:rPr>
        <w:drawing>
          <wp:inline distT="0" distB="0" distL="0" distR="0" wp14:anchorId="7A48AD27" wp14:editId="5127B9FC">
            <wp:extent cx="3756986" cy="2034716"/>
            <wp:effectExtent l="0" t="0" r="0" b="3810"/>
            <wp:docPr id="140523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313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44A2" w14:textId="1BAFF890" w:rsidR="00FC2625" w:rsidRDefault="00FC2625">
      <w:r>
        <w:t>Give the topic a name</w:t>
      </w:r>
      <w:r w:rsidR="008C38A6">
        <w:t xml:space="preserve"> and create.</w:t>
      </w:r>
    </w:p>
    <w:p w14:paraId="1B04BB2D" w14:textId="52613AF0" w:rsidR="00FC2625" w:rsidRDefault="00FC2625" w:rsidP="004E206D">
      <w:pPr>
        <w:jc w:val="center"/>
      </w:pPr>
      <w:r w:rsidRPr="00FC2625">
        <w:rPr>
          <w:noProof/>
        </w:rPr>
        <w:lastRenderedPageBreak/>
        <w:drawing>
          <wp:inline distT="0" distB="0" distL="0" distR="0" wp14:anchorId="771EF72E" wp14:editId="79FD926C">
            <wp:extent cx="4244708" cy="3543607"/>
            <wp:effectExtent l="0" t="0" r="3810" b="0"/>
            <wp:docPr id="7134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59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493A" w14:textId="77777777" w:rsidR="00FC2625" w:rsidRDefault="00FC2625"/>
    <w:p w14:paraId="1F4DC5DC" w14:textId="6FE7423C" w:rsidR="00C30F33" w:rsidRDefault="00C82E98" w:rsidP="00C82E98">
      <w:pPr>
        <w:pStyle w:val="Heading2"/>
      </w:pPr>
      <w:bookmarkStart w:id="3" w:name="_Toc134913023"/>
      <w:r>
        <w:t>Create Pub/Sub</w:t>
      </w:r>
      <w:bookmarkEnd w:id="3"/>
    </w:p>
    <w:p w14:paraId="4FB6776E" w14:textId="1C08D911" w:rsidR="00C30F33" w:rsidRDefault="00C30F33">
      <w:r>
        <w:t xml:space="preserve">In SCC project, open Security </w:t>
      </w:r>
      <w:r w:rsidR="004E206D">
        <w:t>C</w:t>
      </w:r>
      <w:r>
        <w:t>omman</w:t>
      </w:r>
      <w:r w:rsidR="004E206D">
        <w:t>d</w:t>
      </w:r>
      <w:r>
        <w:t xml:space="preserve"> </w:t>
      </w:r>
      <w:r w:rsidR="004E206D">
        <w:t>C</w:t>
      </w:r>
      <w:r>
        <w:t>entre</w:t>
      </w:r>
      <w:r w:rsidR="004E206D">
        <w:t>(SCC)</w:t>
      </w:r>
      <w:r>
        <w:t>, select findings tab and click on export, then select “Cloud Pub/Sub”.</w:t>
      </w:r>
    </w:p>
    <w:p w14:paraId="13EC4EB0" w14:textId="799E2004" w:rsidR="00C30F33" w:rsidRDefault="00C30F33">
      <w:r w:rsidRPr="00C30F33">
        <w:rPr>
          <w:noProof/>
        </w:rPr>
        <w:drawing>
          <wp:inline distT="0" distB="0" distL="0" distR="0" wp14:anchorId="423F3396" wp14:editId="5CD97472">
            <wp:extent cx="5731510" cy="3461385"/>
            <wp:effectExtent l="0" t="0" r="2540" b="5715"/>
            <wp:docPr id="17310861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86151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4CD8" w14:textId="77777777" w:rsidR="00C30F33" w:rsidRDefault="00C30F33"/>
    <w:p w14:paraId="09F23443" w14:textId="77FA41E9" w:rsidR="004E206D" w:rsidRDefault="004E206D">
      <w:r>
        <w:t>Give it a name and description.</w:t>
      </w:r>
    </w:p>
    <w:p w14:paraId="37854B2F" w14:textId="5700ABDA" w:rsidR="004E206D" w:rsidRDefault="004E206D">
      <w:r w:rsidRPr="004E206D">
        <w:rPr>
          <w:noProof/>
        </w:rPr>
        <w:lastRenderedPageBreak/>
        <w:drawing>
          <wp:inline distT="0" distB="0" distL="0" distR="0" wp14:anchorId="4FCDBB09" wp14:editId="54B91F54">
            <wp:extent cx="5731510" cy="2840355"/>
            <wp:effectExtent l="0" t="0" r="2540" b="0"/>
            <wp:docPr id="180252018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20181" name="Picture 1" descr="A screen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BC0E" w14:textId="56BF8C6B" w:rsidR="00EE2DC8" w:rsidRDefault="00EE2DC8">
      <w:pPr>
        <w:rPr>
          <w:noProof/>
        </w:rPr>
      </w:pPr>
    </w:p>
    <w:p w14:paraId="7213921D" w14:textId="77777777" w:rsidR="004E206D" w:rsidRDefault="004E206D">
      <w:pPr>
        <w:rPr>
          <w:noProof/>
        </w:rPr>
      </w:pPr>
      <w:r>
        <w:rPr>
          <w:noProof/>
        </w:rPr>
        <w:t>Select current project (SCC and topic is created under that) as well as created topic in revious step.</w:t>
      </w:r>
    </w:p>
    <w:p w14:paraId="27270CF3" w14:textId="77777777" w:rsidR="004E206D" w:rsidRDefault="004E206D">
      <w:pPr>
        <w:rPr>
          <w:noProof/>
        </w:rPr>
      </w:pPr>
      <w:r w:rsidRPr="004E206D">
        <w:rPr>
          <w:noProof/>
        </w:rPr>
        <w:drawing>
          <wp:inline distT="0" distB="0" distL="0" distR="0" wp14:anchorId="78D24BED" wp14:editId="36B7B883">
            <wp:extent cx="4884843" cy="1615580"/>
            <wp:effectExtent l="0" t="0" r="0" b="3810"/>
            <wp:docPr id="2128949139" name="Picture 1" descr="A screenshot of a vide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49139" name="Picture 1" descr="A screenshot of a video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A696" w14:textId="412E4558" w:rsidR="004E206D" w:rsidRDefault="004E206D">
      <w:r>
        <w:rPr>
          <w:noProof/>
        </w:rPr>
        <w:t xml:space="preserve"> </w:t>
      </w:r>
    </w:p>
    <w:p w14:paraId="5D59C5F7" w14:textId="7F116388" w:rsidR="00227BC6" w:rsidRDefault="00227BC6">
      <w:r>
        <w:t>Add filter</w:t>
      </w:r>
      <w:r w:rsidR="00877017">
        <w:t xml:space="preserve"> about which level of findings need to gets reported to SIEM.</w:t>
      </w:r>
    </w:p>
    <w:p w14:paraId="67A883AD" w14:textId="36F732C2" w:rsidR="00227BC6" w:rsidRDefault="00227BC6">
      <w:r w:rsidRPr="00227BC6">
        <w:rPr>
          <w:noProof/>
        </w:rPr>
        <w:lastRenderedPageBreak/>
        <w:drawing>
          <wp:inline distT="0" distB="0" distL="0" distR="0" wp14:anchorId="44630169" wp14:editId="248965E1">
            <wp:extent cx="5731510" cy="3756025"/>
            <wp:effectExtent l="0" t="0" r="2540" b="0"/>
            <wp:docPr id="19578799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79903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9B10" w14:textId="7954AEDA" w:rsidR="00227BC6" w:rsidRDefault="00227BC6">
      <w:r>
        <w:t>Click save</w:t>
      </w:r>
      <w:r w:rsidR="00877017">
        <w:t xml:space="preserve"> to have pub/sub object created.</w:t>
      </w:r>
    </w:p>
    <w:p w14:paraId="62EE5544" w14:textId="76574C0D" w:rsidR="00227BC6" w:rsidRDefault="00227BC6">
      <w:r w:rsidRPr="00227BC6">
        <w:rPr>
          <w:noProof/>
        </w:rPr>
        <w:drawing>
          <wp:inline distT="0" distB="0" distL="0" distR="0" wp14:anchorId="0E0D95D2" wp14:editId="3A395FF2">
            <wp:extent cx="3901778" cy="4496190"/>
            <wp:effectExtent l="0" t="0" r="3810" b="0"/>
            <wp:docPr id="1399408288" name="Picture 1" descr="A screenshot of a search eng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08288" name="Picture 1" descr="A screenshot of a search engin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7830" w14:textId="77777777" w:rsidR="00EE2DC8" w:rsidRDefault="00EE2DC8"/>
    <w:p w14:paraId="7087FA94" w14:textId="43EE385C" w:rsidR="004B1561" w:rsidRDefault="004B1561">
      <w:r w:rsidRPr="004B1561">
        <w:rPr>
          <w:noProof/>
        </w:rPr>
        <w:drawing>
          <wp:inline distT="0" distB="0" distL="0" distR="0" wp14:anchorId="24F5011B" wp14:editId="663840EC">
            <wp:extent cx="2911092" cy="434378"/>
            <wp:effectExtent l="0" t="0" r="3810" b="3810"/>
            <wp:docPr id="1101093670" name="Picture 1" descr="A black rectangl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93670" name="Picture 1" descr="A black rectangle with white 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13C1" w14:textId="6D708EA0" w:rsidR="00FC174A" w:rsidRDefault="00FC174A" w:rsidP="000A2452">
      <w:pPr>
        <w:pStyle w:val="Heading2"/>
      </w:pPr>
      <w:bookmarkStart w:id="4" w:name="_Toc134913024"/>
      <w:r>
        <w:t>Create Sink</w:t>
      </w:r>
      <w:r w:rsidR="000A2452">
        <w:t xml:space="preserve"> (log Router)</w:t>
      </w:r>
      <w:bookmarkEnd w:id="4"/>
    </w:p>
    <w:p w14:paraId="154968D8" w14:textId="205E364F" w:rsidR="00FC174A" w:rsidRDefault="000A2452" w:rsidP="000A2452">
      <w:r>
        <w:t xml:space="preserve">In GCP console menu, </w:t>
      </w:r>
      <w:r w:rsidR="00FC174A">
        <w:t>Select “log router” under log.</w:t>
      </w:r>
    </w:p>
    <w:p w14:paraId="594FA7DB" w14:textId="1D476D35" w:rsidR="00FC174A" w:rsidRDefault="00FC174A" w:rsidP="000A2452">
      <w:pPr>
        <w:ind w:left="360"/>
        <w:jc w:val="center"/>
      </w:pPr>
      <w:r w:rsidRPr="00FC174A">
        <w:rPr>
          <w:noProof/>
        </w:rPr>
        <w:drawing>
          <wp:inline distT="0" distB="0" distL="0" distR="0" wp14:anchorId="58354C0A" wp14:editId="0FB307E8">
            <wp:extent cx="3093988" cy="4740051"/>
            <wp:effectExtent l="0" t="0" r="0" b="3810"/>
            <wp:docPr id="72564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4856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5EFB" w14:textId="77777777" w:rsidR="00FC174A" w:rsidRDefault="00FC174A" w:rsidP="00FC174A">
      <w:pPr>
        <w:ind w:left="360"/>
      </w:pPr>
    </w:p>
    <w:p w14:paraId="14615A42" w14:textId="642AAA8C" w:rsidR="00FC174A" w:rsidRDefault="00214D91" w:rsidP="00FC174A">
      <w:pPr>
        <w:ind w:left="360"/>
      </w:pPr>
      <w:r>
        <w:t>Create Sink</w:t>
      </w:r>
    </w:p>
    <w:p w14:paraId="78FC0AE6" w14:textId="67E14B4A" w:rsidR="00214D91" w:rsidRDefault="00214D91" w:rsidP="000A2452">
      <w:pPr>
        <w:ind w:left="360"/>
        <w:jc w:val="center"/>
      </w:pPr>
      <w:r w:rsidRPr="00214D91">
        <w:rPr>
          <w:noProof/>
        </w:rPr>
        <w:drawing>
          <wp:inline distT="0" distB="0" distL="0" distR="0" wp14:anchorId="491242E7" wp14:editId="5C9D7CC5">
            <wp:extent cx="4290432" cy="1828958"/>
            <wp:effectExtent l="0" t="0" r="0" b="0"/>
            <wp:docPr id="1329330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3062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61F" w14:textId="6096914A" w:rsidR="00214D91" w:rsidRDefault="00214D91" w:rsidP="000A2452">
      <w:pPr>
        <w:ind w:left="360"/>
        <w:jc w:val="center"/>
      </w:pPr>
      <w:r w:rsidRPr="00214D91">
        <w:rPr>
          <w:noProof/>
        </w:rPr>
        <w:lastRenderedPageBreak/>
        <w:drawing>
          <wp:inline distT="0" distB="0" distL="0" distR="0" wp14:anchorId="0B50AD9C" wp14:editId="3120F877">
            <wp:extent cx="3848433" cy="4008467"/>
            <wp:effectExtent l="0" t="0" r="0" b="0"/>
            <wp:docPr id="266161469" name="Picture 1" descr="A screenshot of a login for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61469" name="Picture 1" descr="A screenshot of a login form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D9E3" w14:textId="04A15F5A" w:rsidR="000A2452" w:rsidRDefault="000A2452" w:rsidP="000A2452">
      <w:pPr>
        <w:ind w:left="360"/>
      </w:pPr>
      <w:r>
        <w:t>Select “Cloud Pub/Sub topic” for service type,</w:t>
      </w:r>
    </w:p>
    <w:p w14:paraId="7ADB8FB1" w14:textId="06067C7B" w:rsidR="000A2452" w:rsidRDefault="000A2452" w:rsidP="000A2452">
      <w:pPr>
        <w:ind w:left="360"/>
      </w:pPr>
      <w:r>
        <w:t>Then select created pub/sub topic in step1.</w:t>
      </w:r>
    </w:p>
    <w:p w14:paraId="70A64332" w14:textId="2A2E8F00" w:rsidR="00214D91" w:rsidRDefault="00214D91" w:rsidP="000A2452">
      <w:pPr>
        <w:ind w:left="360"/>
        <w:jc w:val="center"/>
      </w:pPr>
      <w:r w:rsidRPr="00214D91">
        <w:rPr>
          <w:noProof/>
        </w:rPr>
        <w:lastRenderedPageBreak/>
        <w:drawing>
          <wp:inline distT="0" distB="0" distL="0" distR="0" wp14:anchorId="5730C160" wp14:editId="04775991">
            <wp:extent cx="3680779" cy="4328535"/>
            <wp:effectExtent l="0" t="0" r="0" b="0"/>
            <wp:docPr id="12485049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04909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AD9A" w14:textId="728855AE" w:rsidR="000A2452" w:rsidRDefault="000A2452" w:rsidP="000A2452">
      <w:pPr>
        <w:ind w:left="360"/>
      </w:pPr>
      <w:r>
        <w:t>Click “Create Sink”</w:t>
      </w:r>
    </w:p>
    <w:p w14:paraId="1AC244C7" w14:textId="41B6AC54" w:rsidR="00214D91" w:rsidRDefault="00214D91" w:rsidP="000A2452">
      <w:pPr>
        <w:ind w:left="360"/>
        <w:jc w:val="center"/>
      </w:pPr>
      <w:r w:rsidRPr="00214D91">
        <w:rPr>
          <w:noProof/>
        </w:rPr>
        <w:lastRenderedPageBreak/>
        <w:drawing>
          <wp:inline distT="0" distB="0" distL="0" distR="0" wp14:anchorId="17FDEE61" wp14:editId="03AECD3E">
            <wp:extent cx="3551228" cy="4328535"/>
            <wp:effectExtent l="0" t="0" r="0" b="0"/>
            <wp:docPr id="143776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44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6E90" w14:textId="77777777" w:rsidR="000A2452" w:rsidRDefault="000A2452"/>
    <w:p w14:paraId="463CAAC9" w14:textId="77777777" w:rsidR="000A2452" w:rsidRDefault="000A2452"/>
    <w:p w14:paraId="35930087" w14:textId="796BF44B" w:rsidR="000A2452" w:rsidRDefault="000A2452" w:rsidP="000A2452">
      <w:pPr>
        <w:pStyle w:val="Heading1"/>
      </w:pPr>
      <w:bookmarkStart w:id="5" w:name="_Toc134913025"/>
      <w:proofErr w:type="spellStart"/>
      <w:r>
        <w:t>Wazuh</w:t>
      </w:r>
      <w:proofErr w:type="spellEnd"/>
      <w:r>
        <w:t xml:space="preserve"> Configurations</w:t>
      </w:r>
      <w:bookmarkEnd w:id="5"/>
    </w:p>
    <w:p w14:paraId="208C5249" w14:textId="77777777" w:rsidR="000A2452" w:rsidRPr="000A2452" w:rsidRDefault="000A2452" w:rsidP="000A2452"/>
    <w:p w14:paraId="1EF43DAB" w14:textId="0CF53230" w:rsidR="000A2452" w:rsidRDefault="000A2452" w:rsidP="000A2452">
      <w:pPr>
        <w:pStyle w:val="Heading2"/>
      </w:pPr>
      <w:bookmarkStart w:id="6" w:name="_Toc134913026"/>
      <w:r>
        <w:t xml:space="preserve">Installing pre-requisite applications for </w:t>
      </w:r>
      <w:proofErr w:type="spellStart"/>
      <w:r>
        <w:t>gcp-pubsub</w:t>
      </w:r>
      <w:bookmarkEnd w:id="6"/>
      <w:proofErr w:type="spellEnd"/>
      <w:r>
        <w:t xml:space="preserve"> </w:t>
      </w:r>
    </w:p>
    <w:p w14:paraId="1AEE7C99" w14:textId="77777777" w:rsidR="000A2452" w:rsidRDefault="000A2452" w:rsidP="000A2452">
      <w:proofErr w:type="spellStart"/>
      <w:r>
        <w:t>Wazuh</w:t>
      </w:r>
      <w:proofErr w:type="spellEnd"/>
      <w:r>
        <w:t xml:space="preserve"> server has built-in google cloud integration modules, but it needs python3 and pip3 to be installed before activation. Here is how to install these </w:t>
      </w:r>
      <w:proofErr w:type="spellStart"/>
      <w:r>
        <w:t>prerequsitives</w:t>
      </w:r>
      <w:proofErr w:type="spellEnd"/>
      <w:r>
        <w:t xml:space="preserve"> as per </w:t>
      </w:r>
      <w:proofErr w:type="spellStart"/>
      <w:r>
        <w:t>Wazuh</w:t>
      </w:r>
      <w:proofErr w:type="spellEnd"/>
      <w:r>
        <w:t xml:space="preserve"> documentation.</w:t>
      </w:r>
    </w:p>
    <w:p w14:paraId="4A2ECB41" w14:textId="77777777" w:rsidR="000A2452" w:rsidRDefault="000A2452" w:rsidP="000A2452"/>
    <w:p w14:paraId="00385602" w14:textId="77777777" w:rsidR="000A2452" w:rsidRDefault="000A2452" w:rsidP="000A2452">
      <w:r>
        <w:t xml:space="preserve">Upon installing </w:t>
      </w:r>
      <w:proofErr w:type="spellStart"/>
      <w:r>
        <w:t>Wazuh</w:t>
      </w:r>
      <w:proofErr w:type="spellEnd"/>
      <w:r>
        <w:t xml:space="preserve"> server (Refer. to </w:t>
      </w:r>
      <w:hyperlink r:id="rId34" w:history="1">
        <w:r w:rsidRPr="00BE56CC">
          <w:rPr>
            <w:rStyle w:val="Hyperlink"/>
          </w:rPr>
          <w:t>https://documentation.wazuh.com/current/deployment-options/elastic-stack/all-in-one-deployment/index.html</w:t>
        </w:r>
      </w:hyperlink>
      <w:r>
        <w:t xml:space="preserve"> for al-in-one server installation guide), run following commands to install prerequisite applications in Ubuntu (for other </w:t>
      </w:r>
      <w:proofErr w:type="spellStart"/>
      <w:r>
        <w:t>linux</w:t>
      </w:r>
      <w:proofErr w:type="spellEnd"/>
      <w:r>
        <w:t xml:space="preserve"> versions refer to </w:t>
      </w:r>
      <w:proofErr w:type="spellStart"/>
      <w:r>
        <w:t>Wazuh</w:t>
      </w:r>
      <w:proofErr w:type="spellEnd"/>
      <w:r>
        <w:t xml:space="preserve"> documentation (</w:t>
      </w:r>
      <w:hyperlink r:id="rId35" w:history="1">
        <w:r w:rsidRPr="00BE56CC">
          <w:rPr>
            <w:rStyle w:val="Hyperlink"/>
          </w:rPr>
          <w:t>https://documentation.wazuh.com/current/gcp/prerequisites/dependencies.html</w:t>
        </w:r>
      </w:hyperlink>
      <w:r>
        <w:t>)</w:t>
      </w:r>
    </w:p>
    <w:p w14:paraId="0C483298" w14:textId="77777777" w:rsidR="000A2452" w:rsidRDefault="000A2452" w:rsidP="000A2452"/>
    <w:p w14:paraId="48C9969C" w14:textId="77777777" w:rsidR="000A2452" w:rsidRPr="000A2452" w:rsidRDefault="000A2452" w:rsidP="000A2452">
      <w:pPr>
        <w:rPr>
          <w:color w:val="2F5496" w:themeColor="accent1" w:themeShade="BF"/>
        </w:rPr>
      </w:pPr>
      <w:r w:rsidRPr="000A2452">
        <w:rPr>
          <w:color w:val="2F5496" w:themeColor="accent1" w:themeShade="BF"/>
        </w:rPr>
        <w:t># apt-get update &amp;&amp; apt-get install python3</w:t>
      </w:r>
    </w:p>
    <w:p w14:paraId="78A3B906" w14:textId="77777777" w:rsidR="000A2452" w:rsidRPr="000A2452" w:rsidRDefault="000A2452" w:rsidP="000A2452">
      <w:pPr>
        <w:rPr>
          <w:color w:val="2F5496" w:themeColor="accent1" w:themeShade="BF"/>
        </w:rPr>
      </w:pPr>
      <w:r w:rsidRPr="000A2452">
        <w:rPr>
          <w:color w:val="2F5496" w:themeColor="accent1" w:themeShade="BF"/>
        </w:rPr>
        <w:t># apt-get update &amp;&amp; apt-get install python3-pip</w:t>
      </w:r>
    </w:p>
    <w:p w14:paraId="3BFE0E58" w14:textId="77777777" w:rsidR="000A2452" w:rsidRPr="000A2452" w:rsidRDefault="000A2452" w:rsidP="000A2452">
      <w:pPr>
        <w:rPr>
          <w:color w:val="2F5496" w:themeColor="accent1" w:themeShade="BF"/>
        </w:rPr>
      </w:pPr>
      <w:r w:rsidRPr="000A2452">
        <w:rPr>
          <w:color w:val="2F5496" w:themeColor="accent1" w:themeShade="BF"/>
        </w:rPr>
        <w:t># pip3 install --upgrade pip</w:t>
      </w:r>
    </w:p>
    <w:p w14:paraId="1C7926DB" w14:textId="77777777" w:rsidR="000A2452" w:rsidRPr="000A2452" w:rsidRDefault="000A2452" w:rsidP="000A2452">
      <w:pPr>
        <w:rPr>
          <w:color w:val="2F5496" w:themeColor="accent1" w:themeShade="BF"/>
        </w:rPr>
      </w:pPr>
      <w:r w:rsidRPr="000A2452">
        <w:rPr>
          <w:color w:val="2F5496" w:themeColor="accent1" w:themeShade="BF"/>
        </w:rPr>
        <w:lastRenderedPageBreak/>
        <w:t xml:space="preserve"># pip3 install </w:t>
      </w:r>
      <w:proofErr w:type="spellStart"/>
      <w:r w:rsidRPr="000A2452">
        <w:rPr>
          <w:color w:val="2F5496" w:themeColor="accent1" w:themeShade="BF"/>
        </w:rPr>
        <w:t>cachetools</w:t>
      </w:r>
      <w:proofErr w:type="spellEnd"/>
      <w:r w:rsidRPr="000A2452">
        <w:rPr>
          <w:color w:val="2F5496" w:themeColor="accent1" w:themeShade="BF"/>
        </w:rPr>
        <w:t xml:space="preserve">==4.1.0 </w:t>
      </w:r>
      <w:proofErr w:type="spellStart"/>
      <w:r w:rsidRPr="000A2452">
        <w:rPr>
          <w:color w:val="2F5496" w:themeColor="accent1" w:themeShade="BF"/>
        </w:rPr>
        <w:t>certifi</w:t>
      </w:r>
      <w:proofErr w:type="spellEnd"/>
      <w:r w:rsidRPr="000A2452">
        <w:rPr>
          <w:color w:val="2F5496" w:themeColor="accent1" w:themeShade="BF"/>
        </w:rPr>
        <w:t xml:space="preserve">==2022.12.07 </w:t>
      </w:r>
      <w:proofErr w:type="spellStart"/>
      <w:r w:rsidRPr="000A2452">
        <w:rPr>
          <w:color w:val="2F5496" w:themeColor="accent1" w:themeShade="BF"/>
        </w:rPr>
        <w:t>cffi</w:t>
      </w:r>
      <w:proofErr w:type="spellEnd"/>
      <w:r w:rsidRPr="000A2452">
        <w:rPr>
          <w:color w:val="2F5496" w:themeColor="accent1" w:themeShade="BF"/>
        </w:rPr>
        <w:t xml:space="preserve">==1.14.4 </w:t>
      </w:r>
      <w:proofErr w:type="spellStart"/>
      <w:r w:rsidRPr="000A2452">
        <w:rPr>
          <w:color w:val="2F5496" w:themeColor="accent1" w:themeShade="BF"/>
        </w:rPr>
        <w:t>chardet</w:t>
      </w:r>
      <w:proofErr w:type="spellEnd"/>
      <w:r w:rsidRPr="000A2452">
        <w:rPr>
          <w:color w:val="2F5496" w:themeColor="accent1" w:themeShade="BF"/>
        </w:rPr>
        <w:t>==3.0.4 charset-normalizer==2.0.4 google-</w:t>
      </w:r>
      <w:proofErr w:type="spellStart"/>
      <w:r w:rsidRPr="000A2452">
        <w:rPr>
          <w:color w:val="2F5496" w:themeColor="accent1" w:themeShade="BF"/>
        </w:rPr>
        <w:t>api</w:t>
      </w:r>
      <w:proofErr w:type="spellEnd"/>
      <w:r w:rsidRPr="000A2452">
        <w:rPr>
          <w:color w:val="2F5496" w:themeColor="accent1" w:themeShade="BF"/>
        </w:rPr>
        <w:t>-core==1.30.0 google-auth==1.28.0 google-cloud-core==1.7.1 google-cloud-</w:t>
      </w:r>
      <w:proofErr w:type="spellStart"/>
      <w:r w:rsidRPr="000A2452">
        <w:rPr>
          <w:color w:val="2F5496" w:themeColor="accent1" w:themeShade="BF"/>
        </w:rPr>
        <w:t>pubsub</w:t>
      </w:r>
      <w:proofErr w:type="spellEnd"/>
      <w:r w:rsidRPr="000A2452">
        <w:rPr>
          <w:color w:val="2F5496" w:themeColor="accent1" w:themeShade="BF"/>
        </w:rPr>
        <w:t xml:space="preserve">==2.7.1 google-cloud-storage==1.39.0 google-crc32c==1.1.2 google-resumable-media==1.3.1 </w:t>
      </w:r>
      <w:proofErr w:type="spellStart"/>
      <w:r w:rsidRPr="000A2452">
        <w:rPr>
          <w:color w:val="2F5496" w:themeColor="accent1" w:themeShade="BF"/>
        </w:rPr>
        <w:t>googleapis</w:t>
      </w:r>
      <w:proofErr w:type="spellEnd"/>
      <w:r w:rsidRPr="000A2452">
        <w:rPr>
          <w:color w:val="2F5496" w:themeColor="accent1" w:themeShade="BF"/>
        </w:rPr>
        <w:t xml:space="preserve">-common-protos==1.51.0 grpc-google-iam-v1==0.12.3 </w:t>
      </w:r>
      <w:proofErr w:type="spellStart"/>
      <w:r w:rsidRPr="000A2452">
        <w:rPr>
          <w:color w:val="2F5496" w:themeColor="accent1" w:themeShade="BF"/>
        </w:rPr>
        <w:t>grpcio</w:t>
      </w:r>
      <w:proofErr w:type="spellEnd"/>
      <w:r w:rsidRPr="000A2452">
        <w:rPr>
          <w:color w:val="2F5496" w:themeColor="accent1" w:themeShade="BF"/>
        </w:rPr>
        <w:t xml:space="preserve">==1.38.1 </w:t>
      </w:r>
      <w:proofErr w:type="spellStart"/>
      <w:r w:rsidRPr="000A2452">
        <w:rPr>
          <w:color w:val="2F5496" w:themeColor="accent1" w:themeShade="BF"/>
        </w:rPr>
        <w:t>idna</w:t>
      </w:r>
      <w:proofErr w:type="spellEnd"/>
      <w:r w:rsidRPr="000A2452">
        <w:rPr>
          <w:color w:val="2F5496" w:themeColor="accent1" w:themeShade="BF"/>
        </w:rPr>
        <w:t xml:space="preserve">==2.9 </w:t>
      </w:r>
      <w:proofErr w:type="spellStart"/>
      <w:r w:rsidRPr="000A2452">
        <w:rPr>
          <w:color w:val="2F5496" w:themeColor="accent1" w:themeShade="BF"/>
        </w:rPr>
        <w:t>libcst</w:t>
      </w:r>
      <w:proofErr w:type="spellEnd"/>
      <w:r w:rsidRPr="000A2452">
        <w:rPr>
          <w:color w:val="2F5496" w:themeColor="accent1" w:themeShade="BF"/>
        </w:rPr>
        <w:t xml:space="preserve">==0.3.20 </w:t>
      </w:r>
      <w:proofErr w:type="spellStart"/>
      <w:r w:rsidRPr="000A2452">
        <w:rPr>
          <w:color w:val="2F5496" w:themeColor="accent1" w:themeShade="BF"/>
        </w:rPr>
        <w:t>mypy</w:t>
      </w:r>
      <w:proofErr w:type="spellEnd"/>
      <w:r w:rsidRPr="000A2452">
        <w:rPr>
          <w:color w:val="2F5496" w:themeColor="accent1" w:themeShade="BF"/>
        </w:rPr>
        <w:t xml:space="preserve">-extensions==0.4.3 packaging==20.9 proto-plus==1.19.0 </w:t>
      </w:r>
      <w:proofErr w:type="spellStart"/>
      <w:r w:rsidRPr="000A2452">
        <w:rPr>
          <w:color w:val="2F5496" w:themeColor="accent1" w:themeShade="BF"/>
        </w:rPr>
        <w:t>protobuf</w:t>
      </w:r>
      <w:proofErr w:type="spellEnd"/>
      <w:r w:rsidRPr="000A2452">
        <w:rPr>
          <w:color w:val="2F5496" w:themeColor="accent1" w:themeShade="BF"/>
        </w:rPr>
        <w:t xml:space="preserve">==3.19.6 pyasn1-modules==0.2.8 pyasn1==0.4.8 </w:t>
      </w:r>
      <w:proofErr w:type="spellStart"/>
      <w:r w:rsidRPr="000A2452">
        <w:rPr>
          <w:color w:val="2F5496" w:themeColor="accent1" w:themeShade="BF"/>
        </w:rPr>
        <w:t>pycparser</w:t>
      </w:r>
      <w:proofErr w:type="spellEnd"/>
      <w:r w:rsidRPr="000A2452">
        <w:rPr>
          <w:color w:val="2F5496" w:themeColor="accent1" w:themeShade="BF"/>
        </w:rPr>
        <w:t xml:space="preserve">==2.20 </w:t>
      </w:r>
      <w:proofErr w:type="spellStart"/>
      <w:r w:rsidRPr="000A2452">
        <w:rPr>
          <w:color w:val="2F5496" w:themeColor="accent1" w:themeShade="BF"/>
        </w:rPr>
        <w:t>pyparsing</w:t>
      </w:r>
      <w:proofErr w:type="spellEnd"/>
      <w:r w:rsidRPr="000A2452">
        <w:rPr>
          <w:color w:val="2F5496" w:themeColor="accent1" w:themeShade="BF"/>
        </w:rPr>
        <w:t xml:space="preserve">==2.4.7 </w:t>
      </w:r>
      <w:proofErr w:type="spellStart"/>
      <w:r w:rsidRPr="000A2452">
        <w:rPr>
          <w:color w:val="2F5496" w:themeColor="accent1" w:themeShade="BF"/>
        </w:rPr>
        <w:t>pytz</w:t>
      </w:r>
      <w:proofErr w:type="spellEnd"/>
      <w:r w:rsidRPr="000A2452">
        <w:rPr>
          <w:color w:val="2F5496" w:themeColor="accent1" w:themeShade="BF"/>
        </w:rPr>
        <w:t xml:space="preserve">==2020.1 </w:t>
      </w:r>
      <w:proofErr w:type="spellStart"/>
      <w:r w:rsidRPr="000A2452">
        <w:rPr>
          <w:color w:val="2F5496" w:themeColor="accent1" w:themeShade="BF"/>
        </w:rPr>
        <w:t>PyYAML</w:t>
      </w:r>
      <w:proofErr w:type="spellEnd"/>
      <w:r w:rsidRPr="000A2452">
        <w:rPr>
          <w:color w:val="2F5496" w:themeColor="accent1" w:themeShade="BF"/>
        </w:rPr>
        <w:t xml:space="preserve">==5.4.1 requests==2.25.1 </w:t>
      </w:r>
      <w:proofErr w:type="spellStart"/>
      <w:r w:rsidRPr="000A2452">
        <w:rPr>
          <w:color w:val="2F5496" w:themeColor="accent1" w:themeShade="BF"/>
        </w:rPr>
        <w:t>rsa</w:t>
      </w:r>
      <w:proofErr w:type="spellEnd"/>
      <w:r w:rsidRPr="000A2452">
        <w:rPr>
          <w:color w:val="2F5496" w:themeColor="accent1" w:themeShade="BF"/>
        </w:rPr>
        <w:t xml:space="preserve">==4.7.2 </w:t>
      </w:r>
      <w:proofErr w:type="spellStart"/>
      <w:r w:rsidRPr="000A2452">
        <w:rPr>
          <w:color w:val="2F5496" w:themeColor="accent1" w:themeShade="BF"/>
        </w:rPr>
        <w:t>setuptools</w:t>
      </w:r>
      <w:proofErr w:type="spellEnd"/>
      <w:r w:rsidRPr="000A2452">
        <w:rPr>
          <w:color w:val="2F5496" w:themeColor="accent1" w:themeShade="BF"/>
        </w:rPr>
        <w:t>==59.6.0 six==1.14.0 typing-extensions==3.10.0.2 typing-inspect==0.7.1 urllib3==1.26.5</w:t>
      </w:r>
    </w:p>
    <w:p w14:paraId="6ED44DB6" w14:textId="77777777" w:rsidR="000A2452" w:rsidRDefault="000A2452" w:rsidP="000A2452"/>
    <w:p w14:paraId="61B63B1F" w14:textId="77777777" w:rsidR="000A2452" w:rsidRDefault="000A2452" w:rsidP="000A2452">
      <w:r w:rsidRPr="00D50243">
        <w:rPr>
          <w:noProof/>
        </w:rPr>
        <w:drawing>
          <wp:inline distT="0" distB="0" distL="0" distR="0" wp14:anchorId="53758440" wp14:editId="5E5F66BC">
            <wp:extent cx="5731510" cy="2490470"/>
            <wp:effectExtent l="0" t="0" r="2540" b="5080"/>
            <wp:docPr id="556700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0098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05C8" w14:textId="77777777" w:rsidR="000A2452" w:rsidRDefault="000A2452" w:rsidP="000A2452"/>
    <w:p w14:paraId="6299187B" w14:textId="79B277B4" w:rsidR="00C30F33" w:rsidRDefault="0087373A" w:rsidP="000A2452">
      <w:pPr>
        <w:pStyle w:val="Heading2"/>
      </w:pPr>
      <w:bookmarkStart w:id="7" w:name="_Toc134913027"/>
      <w:r>
        <w:t xml:space="preserve">Adding Subscription to </w:t>
      </w:r>
      <w:proofErr w:type="spellStart"/>
      <w:r>
        <w:t>Wazuh</w:t>
      </w:r>
      <w:proofErr w:type="spellEnd"/>
      <w:r>
        <w:t xml:space="preserve"> config</w:t>
      </w:r>
      <w:bookmarkEnd w:id="7"/>
    </w:p>
    <w:p w14:paraId="27EDD227" w14:textId="63CC8FA1" w:rsidR="00C30F33" w:rsidRDefault="000A2452">
      <w:r>
        <w:t xml:space="preserve">Ref: </w:t>
      </w:r>
      <w:hyperlink r:id="rId37" w:history="1">
        <w:r w:rsidRPr="00BE56CC">
          <w:rPr>
            <w:rStyle w:val="Hyperlink"/>
          </w:rPr>
          <w:t>https://documentation.wazuh.com/current/user-manual/reference/ossec-conf/index.html</w:t>
        </w:r>
      </w:hyperlink>
    </w:p>
    <w:p w14:paraId="49B8BC6B" w14:textId="70604CFF" w:rsidR="0087373A" w:rsidRDefault="0087373A">
      <w:r w:rsidRPr="0087373A">
        <w:t xml:space="preserve">The </w:t>
      </w:r>
      <w:proofErr w:type="spellStart"/>
      <w:r w:rsidRPr="0087373A">
        <w:t>ossec.conf</w:t>
      </w:r>
      <w:proofErr w:type="spellEnd"/>
      <w:r w:rsidRPr="0087373A">
        <w:t xml:space="preserve"> file is the main configuration file on the </w:t>
      </w:r>
      <w:proofErr w:type="spellStart"/>
      <w:r w:rsidRPr="0087373A">
        <w:t>Wazuh</w:t>
      </w:r>
      <w:proofErr w:type="spellEnd"/>
      <w:r w:rsidRPr="0087373A">
        <w:t xml:space="preserve"> manager, and it also plays an important role on the agents. It is located at /var/</w:t>
      </w:r>
      <w:proofErr w:type="spellStart"/>
      <w:r w:rsidRPr="0087373A">
        <w:t>ossec</w:t>
      </w:r>
      <w:proofErr w:type="spellEnd"/>
      <w:r w:rsidRPr="0087373A">
        <w:t>/etc/</w:t>
      </w:r>
      <w:proofErr w:type="spellStart"/>
      <w:r w:rsidRPr="0087373A">
        <w:t>ossec.conf</w:t>
      </w:r>
      <w:proofErr w:type="spellEnd"/>
      <w:r w:rsidRPr="0087373A">
        <w:t xml:space="preserve"> both in the manager and agent on Linux machines. On Windows agents, we can find it at C:\Program Files (x86)\</w:t>
      </w:r>
      <w:proofErr w:type="spellStart"/>
      <w:r w:rsidRPr="0087373A">
        <w:t>ossec</w:t>
      </w:r>
      <w:proofErr w:type="spellEnd"/>
      <w:r w:rsidRPr="0087373A">
        <w:t>-agent\</w:t>
      </w:r>
      <w:proofErr w:type="spellStart"/>
      <w:r w:rsidRPr="0087373A">
        <w:t>ossec.conf</w:t>
      </w:r>
      <w:proofErr w:type="spellEnd"/>
      <w:r w:rsidRPr="0087373A">
        <w:t xml:space="preserve">. It is recommended to back up this file before making changes to it. A configuration error may prevent </w:t>
      </w:r>
      <w:proofErr w:type="spellStart"/>
      <w:r w:rsidRPr="0087373A">
        <w:t>Wazuh</w:t>
      </w:r>
      <w:proofErr w:type="spellEnd"/>
      <w:r w:rsidRPr="0087373A">
        <w:t xml:space="preserve"> services from starting up.</w:t>
      </w:r>
    </w:p>
    <w:p w14:paraId="1D94BE84" w14:textId="4B4F2E5A" w:rsidR="0087373A" w:rsidRDefault="0087373A">
      <w:proofErr w:type="spellStart"/>
      <w:r w:rsidRPr="0087373A">
        <w:t>Wazuh</w:t>
      </w:r>
      <w:proofErr w:type="spellEnd"/>
      <w:r w:rsidRPr="0087373A">
        <w:t xml:space="preserve"> makes use of the </w:t>
      </w:r>
      <w:proofErr w:type="spellStart"/>
      <w:r w:rsidRPr="0087373A">
        <w:t>gcp</w:t>
      </w:r>
      <w:proofErr w:type="spellEnd"/>
      <w:r w:rsidRPr="0087373A">
        <w:t xml:space="preserve">-bucket module. the authentication file is always specified in the </w:t>
      </w:r>
      <w:proofErr w:type="spellStart"/>
      <w:r w:rsidRPr="0087373A">
        <w:t>ossec.conf</w:t>
      </w:r>
      <w:proofErr w:type="spellEnd"/>
      <w:r w:rsidRPr="0087373A">
        <w:t xml:space="preserve"> configuration file using the &lt;</w:t>
      </w:r>
      <w:proofErr w:type="spellStart"/>
      <w:r w:rsidRPr="0087373A">
        <w:t>credentials_file</w:t>
      </w:r>
      <w:proofErr w:type="spellEnd"/>
      <w:r w:rsidRPr="0087373A">
        <w:t>&gt; tag.</w:t>
      </w:r>
    </w:p>
    <w:p w14:paraId="44B75405" w14:textId="77777777" w:rsidR="0087373A" w:rsidRDefault="0087373A"/>
    <w:p w14:paraId="6BA4F481" w14:textId="4D2EB73F" w:rsidR="0087373A" w:rsidRDefault="0087373A" w:rsidP="0064787E">
      <w:r>
        <w:t xml:space="preserve">Upload </w:t>
      </w:r>
      <w:r w:rsidR="000A2452">
        <w:t xml:space="preserve">GCP </w:t>
      </w:r>
      <w:r>
        <w:t>service</w:t>
      </w:r>
      <w:r w:rsidR="000A2452">
        <w:t xml:space="preserve"> </w:t>
      </w:r>
      <w:r>
        <w:t xml:space="preserve">account </w:t>
      </w:r>
      <w:r w:rsidR="000A2452">
        <w:t xml:space="preserve">credential </w:t>
      </w:r>
      <w:r>
        <w:t>file</w:t>
      </w:r>
      <w:r w:rsidR="000A2452">
        <w:t>(.</w:t>
      </w:r>
      <w:proofErr w:type="spellStart"/>
      <w:r w:rsidR="000A2452">
        <w:t>jsoon</w:t>
      </w:r>
      <w:proofErr w:type="spellEnd"/>
      <w:r w:rsidR="000A2452">
        <w:t xml:space="preserve">) created earlier, </w:t>
      </w:r>
      <w:r>
        <w:t xml:space="preserve"> to </w:t>
      </w:r>
      <w:proofErr w:type="spellStart"/>
      <w:r>
        <w:t>Wazuh</w:t>
      </w:r>
      <w:proofErr w:type="spellEnd"/>
      <w:r>
        <w:t xml:space="preserve"> manager</w:t>
      </w:r>
      <w:r w:rsidR="0064787E">
        <w:t xml:space="preserve"> .</w:t>
      </w:r>
    </w:p>
    <w:p w14:paraId="630BAAF6" w14:textId="77777777" w:rsidR="000A2452" w:rsidRDefault="000A2452"/>
    <w:p w14:paraId="2C7EB61D" w14:textId="1438D337" w:rsidR="009C5D82" w:rsidRDefault="009C5D82">
      <w:r>
        <w:t xml:space="preserve">Backup file </w:t>
      </w:r>
      <w:r w:rsidRPr="00D90A19">
        <w:t>/var/</w:t>
      </w:r>
      <w:proofErr w:type="spellStart"/>
      <w:r w:rsidRPr="00D90A19">
        <w:t>ossec</w:t>
      </w:r>
      <w:proofErr w:type="spellEnd"/>
      <w:r w:rsidRPr="00D90A19">
        <w:t>/etc/</w:t>
      </w:r>
      <w:proofErr w:type="spellStart"/>
      <w:r w:rsidRPr="00D90A19">
        <w:t>ossec.conf</w:t>
      </w:r>
      <w:proofErr w:type="spellEnd"/>
      <w:r>
        <w:t xml:space="preserve"> on </w:t>
      </w:r>
      <w:proofErr w:type="spellStart"/>
      <w:r>
        <w:t>Wazuh</w:t>
      </w:r>
      <w:proofErr w:type="spellEnd"/>
      <w:r>
        <w:t xml:space="preserve"> manager:</w:t>
      </w:r>
    </w:p>
    <w:p w14:paraId="3318B44E" w14:textId="737EAEA3" w:rsidR="00CE1EAD" w:rsidRDefault="009C5D82">
      <w:r>
        <w:t xml:space="preserve">     </w:t>
      </w:r>
      <w:r w:rsidR="00D90A19" w:rsidRPr="000A2452">
        <w:rPr>
          <w:color w:val="2F5496" w:themeColor="accent1" w:themeShade="BF"/>
        </w:rPr>
        <w:t>#cp -p /var/</w:t>
      </w:r>
      <w:proofErr w:type="spellStart"/>
      <w:r w:rsidR="00D90A19" w:rsidRPr="000A2452">
        <w:rPr>
          <w:color w:val="2F5496" w:themeColor="accent1" w:themeShade="BF"/>
        </w:rPr>
        <w:t>ossec</w:t>
      </w:r>
      <w:proofErr w:type="spellEnd"/>
      <w:r w:rsidR="00D90A19" w:rsidRPr="000A2452">
        <w:rPr>
          <w:color w:val="2F5496" w:themeColor="accent1" w:themeShade="BF"/>
        </w:rPr>
        <w:t>/etc/</w:t>
      </w:r>
      <w:proofErr w:type="spellStart"/>
      <w:r w:rsidR="00D90A19" w:rsidRPr="000A2452">
        <w:rPr>
          <w:color w:val="2F5496" w:themeColor="accent1" w:themeShade="BF"/>
        </w:rPr>
        <w:t>ossec.conf</w:t>
      </w:r>
      <w:proofErr w:type="spellEnd"/>
      <w:r w:rsidR="00D90A19" w:rsidRPr="000A2452">
        <w:rPr>
          <w:color w:val="2F5496" w:themeColor="accent1" w:themeShade="BF"/>
        </w:rPr>
        <w:t xml:space="preserve"> /var/</w:t>
      </w:r>
      <w:proofErr w:type="spellStart"/>
      <w:r w:rsidR="00D90A19" w:rsidRPr="000A2452">
        <w:rPr>
          <w:color w:val="2F5496" w:themeColor="accent1" w:themeShade="BF"/>
        </w:rPr>
        <w:t>ossec</w:t>
      </w:r>
      <w:proofErr w:type="spellEnd"/>
      <w:r w:rsidR="00D90A19" w:rsidRPr="000A2452">
        <w:rPr>
          <w:color w:val="2F5496" w:themeColor="accent1" w:themeShade="BF"/>
        </w:rPr>
        <w:t>/etc/</w:t>
      </w:r>
      <w:proofErr w:type="spellStart"/>
      <w:r w:rsidR="00D90A19" w:rsidRPr="000A2452">
        <w:rPr>
          <w:color w:val="2F5496" w:themeColor="accent1" w:themeShade="BF"/>
        </w:rPr>
        <w:t>ossec.conf.bkp</w:t>
      </w:r>
      <w:proofErr w:type="spellEnd"/>
    </w:p>
    <w:p w14:paraId="558B1790" w14:textId="77777777" w:rsidR="000A2452" w:rsidRDefault="000A2452"/>
    <w:p w14:paraId="2D4B391A" w14:textId="42C68939" w:rsidR="009C5D82" w:rsidRDefault="009C5D82">
      <w:r>
        <w:t xml:space="preserve">Move credential file to folder </w:t>
      </w:r>
      <w:r w:rsidRPr="009C5D82">
        <w:t>/</w:t>
      </w:r>
      <w:r w:rsidR="0064787E">
        <w:t>etc</w:t>
      </w:r>
      <w:r>
        <w:t xml:space="preserve"> and rename it as “</w:t>
      </w:r>
      <w:proofErr w:type="spellStart"/>
      <w:r w:rsidRPr="009C5D82">
        <w:t>credentials.json</w:t>
      </w:r>
      <w:proofErr w:type="spellEnd"/>
      <w:r>
        <w:t>”</w:t>
      </w:r>
    </w:p>
    <w:p w14:paraId="4BD5CF60" w14:textId="46C1DC8E" w:rsidR="009C5D82" w:rsidRDefault="009C5D82">
      <w:r>
        <w:lastRenderedPageBreak/>
        <w:t xml:space="preserve"> Confirm file exists:</w:t>
      </w:r>
    </w:p>
    <w:p w14:paraId="5980BAF7" w14:textId="1873A458" w:rsidR="009C5D82" w:rsidRPr="000A2452" w:rsidRDefault="009C5D82">
      <w:pPr>
        <w:rPr>
          <w:color w:val="2F5496" w:themeColor="accent1" w:themeShade="BF"/>
        </w:rPr>
      </w:pPr>
      <w:r w:rsidRPr="000A2452">
        <w:rPr>
          <w:color w:val="2F5496" w:themeColor="accent1" w:themeShade="BF"/>
        </w:rPr>
        <w:t xml:space="preserve">     # ls -</w:t>
      </w:r>
      <w:proofErr w:type="spellStart"/>
      <w:r w:rsidRPr="000A2452">
        <w:rPr>
          <w:color w:val="2F5496" w:themeColor="accent1" w:themeShade="BF"/>
        </w:rPr>
        <w:t>ltr</w:t>
      </w:r>
      <w:proofErr w:type="spellEnd"/>
      <w:r w:rsidRPr="000A2452">
        <w:rPr>
          <w:color w:val="2F5496" w:themeColor="accent1" w:themeShade="BF"/>
        </w:rPr>
        <w:t xml:space="preserve"> /</w:t>
      </w:r>
      <w:r w:rsidR="0064787E" w:rsidRPr="000A2452">
        <w:rPr>
          <w:color w:val="2F5496" w:themeColor="accent1" w:themeShade="BF"/>
        </w:rPr>
        <w:t>etc</w:t>
      </w:r>
      <w:r w:rsidRPr="000A2452">
        <w:rPr>
          <w:color w:val="2F5496" w:themeColor="accent1" w:themeShade="BF"/>
        </w:rPr>
        <w:t>/</w:t>
      </w:r>
      <w:proofErr w:type="spellStart"/>
      <w:r w:rsidRPr="000A2452">
        <w:rPr>
          <w:color w:val="2F5496" w:themeColor="accent1" w:themeShade="BF"/>
        </w:rPr>
        <w:t>credentials.json</w:t>
      </w:r>
      <w:proofErr w:type="spellEnd"/>
    </w:p>
    <w:p w14:paraId="55066CE2" w14:textId="0EEC3018" w:rsidR="009C5D82" w:rsidRDefault="009C5D82" w:rsidP="00515289">
      <w:r>
        <w:t xml:space="preserve">Edit </w:t>
      </w:r>
      <w:r w:rsidR="00955596">
        <w:t xml:space="preserve">configuration file in </w:t>
      </w:r>
      <w:proofErr w:type="spellStart"/>
      <w:r w:rsidR="00955596">
        <w:t>Wazuh</w:t>
      </w:r>
      <w:proofErr w:type="spellEnd"/>
      <w:r w:rsidR="00515289">
        <w:t xml:space="preserve"> server portal (Management -&gt; Configurations -&gt; Edit Configuration button”</w:t>
      </w:r>
    </w:p>
    <w:p w14:paraId="6F4CCED5" w14:textId="336A8E5A" w:rsidR="00955596" w:rsidRDefault="00955596">
      <w:r w:rsidRPr="00955596">
        <w:rPr>
          <w:noProof/>
        </w:rPr>
        <w:drawing>
          <wp:inline distT="0" distB="0" distL="0" distR="0" wp14:anchorId="19E3DDB4" wp14:editId="04CCF67D">
            <wp:extent cx="5731510" cy="2330450"/>
            <wp:effectExtent l="0" t="0" r="2540" b="0"/>
            <wp:docPr id="161455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539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6F19" w14:textId="3CD92FB1" w:rsidR="00ED1F08" w:rsidRDefault="00515289">
      <w:r>
        <w:t>Here there should be a block of XML definitions to define google cloud pub sub module.</w:t>
      </w:r>
    </w:p>
    <w:p w14:paraId="008B35BC" w14:textId="5A97212E" w:rsidR="00515289" w:rsidRDefault="00515289">
      <w:r>
        <w:t>Following tags can be defined here (all of them are not necessary though):</w:t>
      </w:r>
    </w:p>
    <w:p w14:paraId="332F0957" w14:textId="4FE6648D" w:rsidR="00515289" w:rsidRPr="00515289" w:rsidRDefault="00515289" w:rsidP="00515289">
      <w:pPr>
        <w:pStyle w:val="ListParagraph"/>
        <w:numPr>
          <w:ilvl w:val="0"/>
          <w:numId w:val="4"/>
        </w:numPr>
        <w:rPr>
          <w:sz w:val="16"/>
          <w:szCs w:val="16"/>
        </w:rPr>
      </w:pPr>
      <w:proofErr w:type="spellStart"/>
      <w:r w:rsidRPr="00515289">
        <w:rPr>
          <w:sz w:val="16"/>
          <w:szCs w:val="16"/>
        </w:rPr>
        <w:t>project_id</w:t>
      </w:r>
      <w:proofErr w:type="spellEnd"/>
      <w:r w:rsidRPr="00515289">
        <w:rPr>
          <w:sz w:val="16"/>
          <w:szCs w:val="16"/>
        </w:rPr>
        <w:t>: String. Google Cloud Project ID (name, not number). Required.</w:t>
      </w:r>
    </w:p>
    <w:p w14:paraId="2E8611BE" w14:textId="315EC046" w:rsidR="00515289" w:rsidRPr="00515289" w:rsidRDefault="00515289" w:rsidP="00515289">
      <w:pPr>
        <w:pStyle w:val="ListParagraph"/>
        <w:numPr>
          <w:ilvl w:val="0"/>
          <w:numId w:val="4"/>
        </w:numPr>
        <w:rPr>
          <w:sz w:val="16"/>
          <w:szCs w:val="16"/>
        </w:rPr>
      </w:pPr>
      <w:proofErr w:type="spellStart"/>
      <w:r w:rsidRPr="00515289">
        <w:rPr>
          <w:sz w:val="16"/>
          <w:szCs w:val="16"/>
        </w:rPr>
        <w:t>subscription_name</w:t>
      </w:r>
      <w:proofErr w:type="spellEnd"/>
      <w:r w:rsidRPr="00515289">
        <w:rPr>
          <w:sz w:val="16"/>
          <w:szCs w:val="16"/>
        </w:rPr>
        <w:t>: String. Name of the subscription to read from. Required.</w:t>
      </w:r>
    </w:p>
    <w:p w14:paraId="68637645" w14:textId="2B672AEA" w:rsidR="00515289" w:rsidRPr="00515289" w:rsidRDefault="00515289" w:rsidP="00515289">
      <w:pPr>
        <w:pStyle w:val="ListParagraph"/>
        <w:numPr>
          <w:ilvl w:val="0"/>
          <w:numId w:val="4"/>
        </w:numPr>
        <w:rPr>
          <w:sz w:val="16"/>
          <w:szCs w:val="16"/>
        </w:rPr>
      </w:pPr>
      <w:proofErr w:type="spellStart"/>
      <w:r w:rsidRPr="00515289">
        <w:rPr>
          <w:sz w:val="16"/>
          <w:szCs w:val="16"/>
        </w:rPr>
        <w:t>credentials_file</w:t>
      </w:r>
      <w:proofErr w:type="spellEnd"/>
      <w:r w:rsidRPr="00515289">
        <w:rPr>
          <w:sz w:val="16"/>
          <w:szCs w:val="16"/>
        </w:rPr>
        <w:t>: String. The path to the Google Cloud credentials file. JWT Tokens. It must allow both relative (to $HOME_INSTALLATION) and absolute paths. Required.</w:t>
      </w:r>
    </w:p>
    <w:p w14:paraId="4ABD2383" w14:textId="7895DC0A" w:rsidR="00515289" w:rsidRPr="00515289" w:rsidRDefault="00515289" w:rsidP="00515289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515289">
        <w:rPr>
          <w:sz w:val="16"/>
          <w:szCs w:val="16"/>
        </w:rPr>
        <w:t>interval: String. The amount of time between each pull. Default: 1h. (It must allow the format: 1h, 1d, 20m, 1405s).</w:t>
      </w:r>
    </w:p>
    <w:p w14:paraId="55082863" w14:textId="2AE0DEE4" w:rsidR="00515289" w:rsidRPr="00515289" w:rsidRDefault="00515289" w:rsidP="00515289">
      <w:pPr>
        <w:pStyle w:val="ListParagraph"/>
        <w:numPr>
          <w:ilvl w:val="0"/>
          <w:numId w:val="4"/>
        </w:numPr>
        <w:rPr>
          <w:sz w:val="16"/>
          <w:szCs w:val="16"/>
        </w:rPr>
      </w:pPr>
      <w:proofErr w:type="spellStart"/>
      <w:r w:rsidRPr="00515289">
        <w:rPr>
          <w:sz w:val="16"/>
          <w:szCs w:val="16"/>
        </w:rPr>
        <w:t>max_messages</w:t>
      </w:r>
      <w:proofErr w:type="spellEnd"/>
      <w:r w:rsidRPr="00515289">
        <w:rPr>
          <w:sz w:val="16"/>
          <w:szCs w:val="16"/>
        </w:rPr>
        <w:t>: Integer. The number of maximum messages pulled in each iteration. Default: 100.</w:t>
      </w:r>
    </w:p>
    <w:p w14:paraId="350248F7" w14:textId="7D528444" w:rsidR="00515289" w:rsidRPr="00515289" w:rsidRDefault="00515289" w:rsidP="00515289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515289">
        <w:rPr>
          <w:sz w:val="16"/>
          <w:szCs w:val="16"/>
        </w:rPr>
        <w:t>enabled: String. Enable or disabled the module. Values: yes/no.</w:t>
      </w:r>
    </w:p>
    <w:p w14:paraId="33B5EDE5" w14:textId="018F64A4" w:rsidR="00515289" w:rsidRPr="00515289" w:rsidRDefault="00515289" w:rsidP="00515289">
      <w:pPr>
        <w:pStyle w:val="ListParagraph"/>
        <w:numPr>
          <w:ilvl w:val="0"/>
          <w:numId w:val="4"/>
        </w:numPr>
        <w:rPr>
          <w:sz w:val="16"/>
          <w:szCs w:val="16"/>
        </w:rPr>
      </w:pPr>
      <w:proofErr w:type="spellStart"/>
      <w:r w:rsidRPr="00515289">
        <w:rPr>
          <w:sz w:val="16"/>
          <w:szCs w:val="16"/>
        </w:rPr>
        <w:t>pull_on_start</w:t>
      </w:r>
      <w:proofErr w:type="spellEnd"/>
      <w:r w:rsidRPr="00515289">
        <w:rPr>
          <w:sz w:val="16"/>
          <w:szCs w:val="16"/>
        </w:rPr>
        <w:t>: String. Trigger the pulling in case of an agent start or restart. Values: yes/no. Default: yes.</w:t>
      </w:r>
    </w:p>
    <w:p w14:paraId="643DA73C" w14:textId="77777777" w:rsidR="00515289" w:rsidRDefault="00515289"/>
    <w:p w14:paraId="2849725B" w14:textId="2F8ADFCA" w:rsidR="00515289" w:rsidRDefault="00515289">
      <w:r>
        <w:t>Here is required block for SCC integration:</w:t>
      </w:r>
    </w:p>
    <w:p w14:paraId="7DBBB8E1" w14:textId="77777777" w:rsidR="002A5B05" w:rsidRPr="000A2452" w:rsidRDefault="002A5B05" w:rsidP="002A5B05">
      <w:pPr>
        <w:rPr>
          <w:color w:val="2F5496" w:themeColor="accent1" w:themeShade="BF"/>
        </w:rPr>
      </w:pPr>
      <w:r w:rsidRPr="000A2452">
        <w:rPr>
          <w:color w:val="2F5496" w:themeColor="accent1" w:themeShade="BF"/>
        </w:rPr>
        <w:t>&lt;</w:t>
      </w:r>
      <w:proofErr w:type="spellStart"/>
      <w:r w:rsidRPr="000A2452">
        <w:rPr>
          <w:color w:val="2F5496" w:themeColor="accent1" w:themeShade="BF"/>
        </w:rPr>
        <w:t>gcp-pubsub</w:t>
      </w:r>
      <w:proofErr w:type="spellEnd"/>
      <w:r w:rsidRPr="000A2452">
        <w:rPr>
          <w:color w:val="2F5496" w:themeColor="accent1" w:themeShade="BF"/>
        </w:rPr>
        <w:t>&gt;</w:t>
      </w:r>
    </w:p>
    <w:p w14:paraId="25B078B7" w14:textId="77777777" w:rsidR="002A5B05" w:rsidRPr="000A2452" w:rsidRDefault="002A5B05" w:rsidP="002A5B05">
      <w:pPr>
        <w:rPr>
          <w:color w:val="2F5496" w:themeColor="accent1" w:themeShade="BF"/>
        </w:rPr>
      </w:pPr>
      <w:r w:rsidRPr="000A2452">
        <w:rPr>
          <w:color w:val="2F5496" w:themeColor="accent1" w:themeShade="BF"/>
        </w:rPr>
        <w:t xml:space="preserve">    &lt;</w:t>
      </w:r>
      <w:proofErr w:type="spellStart"/>
      <w:r w:rsidRPr="000A2452">
        <w:rPr>
          <w:color w:val="2F5496" w:themeColor="accent1" w:themeShade="BF"/>
        </w:rPr>
        <w:t>pull_on_start</w:t>
      </w:r>
      <w:proofErr w:type="spellEnd"/>
      <w:r w:rsidRPr="000A2452">
        <w:rPr>
          <w:color w:val="2F5496" w:themeColor="accent1" w:themeShade="BF"/>
        </w:rPr>
        <w:t>&gt;yes&lt;/</w:t>
      </w:r>
      <w:proofErr w:type="spellStart"/>
      <w:r w:rsidRPr="000A2452">
        <w:rPr>
          <w:color w:val="2F5496" w:themeColor="accent1" w:themeShade="BF"/>
        </w:rPr>
        <w:t>pull_on_start</w:t>
      </w:r>
      <w:proofErr w:type="spellEnd"/>
      <w:r w:rsidRPr="000A2452">
        <w:rPr>
          <w:color w:val="2F5496" w:themeColor="accent1" w:themeShade="BF"/>
        </w:rPr>
        <w:t>&gt;</w:t>
      </w:r>
    </w:p>
    <w:p w14:paraId="7E13CA63" w14:textId="77777777" w:rsidR="002A5B05" w:rsidRPr="000A2452" w:rsidRDefault="002A5B05" w:rsidP="002A5B05">
      <w:pPr>
        <w:rPr>
          <w:color w:val="2F5496" w:themeColor="accent1" w:themeShade="BF"/>
        </w:rPr>
      </w:pPr>
      <w:r w:rsidRPr="000A2452">
        <w:rPr>
          <w:color w:val="2F5496" w:themeColor="accent1" w:themeShade="BF"/>
        </w:rPr>
        <w:t xml:space="preserve">    &lt;interval&gt;1m&lt;/interval&gt;</w:t>
      </w:r>
    </w:p>
    <w:p w14:paraId="584823DC" w14:textId="77777777" w:rsidR="002A5B05" w:rsidRPr="000A2452" w:rsidRDefault="002A5B05" w:rsidP="002A5B05">
      <w:pPr>
        <w:rPr>
          <w:color w:val="2F5496" w:themeColor="accent1" w:themeShade="BF"/>
        </w:rPr>
      </w:pPr>
      <w:r w:rsidRPr="000A2452">
        <w:rPr>
          <w:color w:val="2F5496" w:themeColor="accent1" w:themeShade="BF"/>
        </w:rPr>
        <w:t xml:space="preserve">    &lt;</w:t>
      </w:r>
      <w:proofErr w:type="spellStart"/>
      <w:r w:rsidRPr="000A2452">
        <w:rPr>
          <w:color w:val="2F5496" w:themeColor="accent1" w:themeShade="BF"/>
        </w:rPr>
        <w:t>project_id</w:t>
      </w:r>
      <w:proofErr w:type="spellEnd"/>
      <w:r w:rsidRPr="000A2452">
        <w:rPr>
          <w:color w:val="2F5496" w:themeColor="accent1" w:themeShade="BF"/>
        </w:rPr>
        <w:t>&gt;</w:t>
      </w:r>
      <w:r>
        <w:rPr>
          <w:rFonts w:ascii="Roboto" w:hAnsi="Roboto"/>
          <w:sz w:val="20"/>
          <w:szCs w:val="20"/>
        </w:rPr>
        <w:t>sit-23t1-vulnerability-2c59c04</w:t>
      </w:r>
      <w:r w:rsidRPr="000A2452">
        <w:rPr>
          <w:color w:val="2F5496" w:themeColor="accent1" w:themeShade="BF"/>
        </w:rPr>
        <w:t>&lt;/</w:t>
      </w:r>
      <w:proofErr w:type="spellStart"/>
      <w:r w:rsidRPr="000A2452">
        <w:rPr>
          <w:color w:val="2F5496" w:themeColor="accent1" w:themeShade="BF"/>
        </w:rPr>
        <w:t>project_id</w:t>
      </w:r>
      <w:proofErr w:type="spellEnd"/>
      <w:r w:rsidRPr="000A2452">
        <w:rPr>
          <w:color w:val="2F5496" w:themeColor="accent1" w:themeShade="BF"/>
        </w:rPr>
        <w:t>&gt;</w:t>
      </w:r>
    </w:p>
    <w:p w14:paraId="62949E57" w14:textId="77777777" w:rsidR="002A5B05" w:rsidRPr="000A2452" w:rsidRDefault="002A5B05" w:rsidP="002A5B05">
      <w:pPr>
        <w:rPr>
          <w:color w:val="2F5496" w:themeColor="accent1" w:themeShade="BF"/>
        </w:rPr>
      </w:pPr>
      <w:r w:rsidRPr="000A2452">
        <w:rPr>
          <w:color w:val="2F5496" w:themeColor="accent1" w:themeShade="BF"/>
        </w:rPr>
        <w:t xml:space="preserve">    &lt;subscription_name&gt;</w:t>
      </w:r>
      <w:r>
        <w:rPr>
          <w:rFonts w:ascii="Roboto" w:hAnsi="Roboto"/>
          <w:sz w:val="20"/>
          <w:szCs w:val="20"/>
          <w:shd w:val="clear" w:color="auto" w:fill="FFFFFF"/>
        </w:rPr>
        <w:t>SCC-SIEM-Integration-Topic-sub</w:t>
      </w:r>
      <w:r w:rsidRPr="000A2452">
        <w:rPr>
          <w:color w:val="2F5496" w:themeColor="accent1" w:themeShade="BF"/>
        </w:rPr>
        <w:t>&lt;/subscription_name&gt;</w:t>
      </w:r>
    </w:p>
    <w:p w14:paraId="7A8B4D43" w14:textId="77777777" w:rsidR="002A5B05" w:rsidRPr="000A2452" w:rsidRDefault="002A5B05" w:rsidP="002A5B05">
      <w:pPr>
        <w:rPr>
          <w:color w:val="2F5496" w:themeColor="accent1" w:themeShade="BF"/>
        </w:rPr>
      </w:pPr>
      <w:r w:rsidRPr="000A2452">
        <w:rPr>
          <w:color w:val="2F5496" w:themeColor="accent1" w:themeShade="BF"/>
        </w:rPr>
        <w:t xml:space="preserve">    &lt;</w:t>
      </w:r>
      <w:proofErr w:type="spellStart"/>
      <w:r w:rsidRPr="000A2452">
        <w:rPr>
          <w:color w:val="2F5496" w:themeColor="accent1" w:themeShade="BF"/>
        </w:rPr>
        <w:t>credentials_file</w:t>
      </w:r>
      <w:proofErr w:type="spellEnd"/>
      <w:r w:rsidRPr="000A2452">
        <w:rPr>
          <w:color w:val="2F5496" w:themeColor="accent1" w:themeShade="BF"/>
        </w:rPr>
        <w:t>&gt;</w:t>
      </w:r>
      <w:r w:rsidRPr="00CA27E2">
        <w:rPr>
          <w:rFonts w:ascii="Roboto" w:hAnsi="Roboto"/>
          <w:sz w:val="20"/>
          <w:szCs w:val="20"/>
        </w:rPr>
        <w:t>/etc/</w:t>
      </w:r>
      <w:proofErr w:type="spellStart"/>
      <w:r w:rsidRPr="00CA27E2">
        <w:rPr>
          <w:rFonts w:ascii="Roboto" w:hAnsi="Roboto"/>
          <w:sz w:val="20"/>
          <w:szCs w:val="20"/>
        </w:rPr>
        <w:t>credentials.json</w:t>
      </w:r>
      <w:proofErr w:type="spellEnd"/>
      <w:r w:rsidRPr="000A2452">
        <w:rPr>
          <w:color w:val="2F5496" w:themeColor="accent1" w:themeShade="BF"/>
        </w:rPr>
        <w:t>&lt;/</w:t>
      </w:r>
      <w:proofErr w:type="spellStart"/>
      <w:r w:rsidRPr="000A2452">
        <w:rPr>
          <w:color w:val="2F5496" w:themeColor="accent1" w:themeShade="BF"/>
        </w:rPr>
        <w:t>credentials_file</w:t>
      </w:r>
      <w:proofErr w:type="spellEnd"/>
      <w:r w:rsidRPr="000A2452">
        <w:rPr>
          <w:color w:val="2F5496" w:themeColor="accent1" w:themeShade="BF"/>
        </w:rPr>
        <w:t>&gt;</w:t>
      </w:r>
    </w:p>
    <w:p w14:paraId="4D20057D" w14:textId="77777777" w:rsidR="002A5B05" w:rsidRPr="000A2452" w:rsidRDefault="002A5B05" w:rsidP="002A5B05">
      <w:pPr>
        <w:rPr>
          <w:color w:val="2F5496" w:themeColor="accent1" w:themeShade="BF"/>
        </w:rPr>
      </w:pPr>
      <w:r w:rsidRPr="000A2452">
        <w:rPr>
          <w:color w:val="2F5496" w:themeColor="accent1" w:themeShade="BF"/>
        </w:rPr>
        <w:t>&lt;/</w:t>
      </w:r>
      <w:proofErr w:type="spellStart"/>
      <w:r w:rsidRPr="000A2452">
        <w:rPr>
          <w:color w:val="2F5496" w:themeColor="accent1" w:themeShade="BF"/>
        </w:rPr>
        <w:t>gcp-pubsub</w:t>
      </w:r>
      <w:proofErr w:type="spellEnd"/>
      <w:r w:rsidRPr="000A2452">
        <w:rPr>
          <w:color w:val="2F5496" w:themeColor="accent1" w:themeShade="BF"/>
        </w:rPr>
        <w:t>&gt;</w:t>
      </w:r>
    </w:p>
    <w:p w14:paraId="1E6FB78B" w14:textId="77777777" w:rsidR="0064787E" w:rsidRDefault="0064787E" w:rsidP="0064787E"/>
    <w:p w14:paraId="414143F0" w14:textId="01CAB4DF" w:rsidR="0064787E" w:rsidRDefault="00515289" w:rsidP="0064787E">
      <w:r>
        <w:t xml:space="preserve">Locate </w:t>
      </w:r>
      <w:r w:rsidR="002A5B05">
        <w:t xml:space="preserve">the </w:t>
      </w:r>
      <w:r>
        <w:t xml:space="preserve">above block under “global” </w:t>
      </w:r>
      <w:r w:rsidR="002A5B05">
        <w:t>XML</w:t>
      </w:r>
      <w:r>
        <w:t xml:space="preserve"> tag as you see </w:t>
      </w:r>
      <w:r w:rsidR="002A5B05">
        <w:t>below</w:t>
      </w:r>
      <w:r>
        <w:t>:</w:t>
      </w:r>
    </w:p>
    <w:p w14:paraId="5CE21219" w14:textId="392F4BF0" w:rsidR="0064787E" w:rsidRDefault="00515289" w:rsidP="00515289">
      <w:pPr>
        <w:jc w:val="center"/>
      </w:pPr>
      <w:r>
        <w:rPr>
          <w:noProof/>
        </w:rPr>
        <w:lastRenderedPageBreak/>
        <w:drawing>
          <wp:inline distT="0" distB="0" distL="0" distR="0" wp14:anchorId="39F9C9BB" wp14:editId="66CBF2D2">
            <wp:extent cx="5426710" cy="5312410"/>
            <wp:effectExtent l="0" t="0" r="2540" b="2540"/>
            <wp:docPr id="125142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53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1A969" w14:textId="46083380" w:rsidR="0064787E" w:rsidRDefault="0064787E" w:rsidP="0064787E">
      <w:r>
        <w:t>Save and Click on “Restart Manager” button to apply the changes.</w:t>
      </w:r>
    </w:p>
    <w:p w14:paraId="4FFAD7A5" w14:textId="77777777" w:rsidR="0064787E" w:rsidRDefault="0064787E" w:rsidP="0064787E"/>
    <w:p w14:paraId="7267D3C8" w14:textId="3360C7D3" w:rsidR="0064787E" w:rsidRDefault="0064787E" w:rsidP="0064787E">
      <w:r>
        <w:t>Confirm setting from Management -&gt; Configuration, Google Cloud Pub/Sub.</w:t>
      </w:r>
    </w:p>
    <w:p w14:paraId="4B56E0B3" w14:textId="42555BE4" w:rsidR="0064787E" w:rsidRDefault="0064787E" w:rsidP="00515289">
      <w:pPr>
        <w:jc w:val="center"/>
      </w:pPr>
      <w:r w:rsidRPr="0064787E">
        <w:rPr>
          <w:noProof/>
        </w:rPr>
        <w:lastRenderedPageBreak/>
        <w:drawing>
          <wp:inline distT="0" distB="0" distL="0" distR="0" wp14:anchorId="5FB316AA" wp14:editId="0A48EAB6">
            <wp:extent cx="4056146" cy="2628900"/>
            <wp:effectExtent l="0" t="0" r="1905" b="0"/>
            <wp:docPr id="1763440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4075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4725" cy="26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A438" w14:textId="77777777" w:rsidR="0064787E" w:rsidRDefault="0064787E" w:rsidP="0064787E"/>
    <w:p w14:paraId="6B0DB3AF" w14:textId="70359B62" w:rsidR="009C5D82" w:rsidRDefault="00392942">
      <w:r w:rsidRPr="00392942">
        <w:rPr>
          <w:noProof/>
        </w:rPr>
        <w:drawing>
          <wp:inline distT="0" distB="0" distL="0" distR="0" wp14:anchorId="53970027" wp14:editId="2A7AABB9">
            <wp:extent cx="5731510" cy="3986530"/>
            <wp:effectExtent l="0" t="0" r="2540" b="0"/>
            <wp:docPr id="179191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138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3E88" w14:textId="75083CF3" w:rsidR="009C5D82" w:rsidRDefault="009C5D82">
      <w:r>
        <w:t xml:space="preserve">   </w:t>
      </w:r>
    </w:p>
    <w:p w14:paraId="1707060A" w14:textId="77777777" w:rsidR="00C30F33" w:rsidRDefault="00C30F33"/>
    <w:p w14:paraId="4CB11352" w14:textId="37029C8D" w:rsidR="00C30F33" w:rsidRDefault="00515289" w:rsidP="00515289">
      <w:pPr>
        <w:pStyle w:val="Heading1"/>
      </w:pPr>
      <w:bookmarkStart w:id="8" w:name="_Toc134913028"/>
      <w:r>
        <w:t>Sample of expected r</w:t>
      </w:r>
      <w:r w:rsidR="008B33D7">
        <w:t>esult</w:t>
      </w:r>
      <w:bookmarkEnd w:id="8"/>
    </w:p>
    <w:p w14:paraId="676B21BB" w14:textId="5D277679" w:rsidR="008B33D7" w:rsidRDefault="00CA29BE">
      <w:r>
        <w:t>First project SCC found an issue on firewall rules.</w:t>
      </w:r>
    </w:p>
    <w:p w14:paraId="763AEB35" w14:textId="5BFB6513" w:rsidR="008B33D7" w:rsidRDefault="008B33D7">
      <w:r w:rsidRPr="008B33D7">
        <w:rPr>
          <w:noProof/>
        </w:rPr>
        <w:lastRenderedPageBreak/>
        <w:drawing>
          <wp:inline distT="0" distB="0" distL="0" distR="0" wp14:anchorId="56617E7D" wp14:editId="3A0A455D">
            <wp:extent cx="5731510" cy="2105025"/>
            <wp:effectExtent l="0" t="0" r="2540" b="9525"/>
            <wp:docPr id="57556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690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4CBE" w14:textId="77777777" w:rsidR="00CA29BE" w:rsidRDefault="00CA29BE"/>
    <w:p w14:paraId="0F8CD0C0" w14:textId="382E81E5" w:rsidR="00CA29BE" w:rsidRDefault="00CA29BE">
      <w:r>
        <w:t xml:space="preserve">Second project with </w:t>
      </w:r>
      <w:proofErr w:type="spellStart"/>
      <w:r>
        <w:t>Wazuh</w:t>
      </w:r>
      <w:proofErr w:type="spellEnd"/>
      <w:r>
        <w:t xml:space="preserve"> instance</w:t>
      </w:r>
    </w:p>
    <w:p w14:paraId="63B2BFA5" w14:textId="4ADF976A" w:rsidR="00CA29BE" w:rsidRDefault="00CA29BE">
      <w:r w:rsidRPr="00CA29BE">
        <w:rPr>
          <w:noProof/>
        </w:rPr>
        <w:drawing>
          <wp:inline distT="0" distB="0" distL="0" distR="0" wp14:anchorId="7EC08C1B" wp14:editId="25D67C03">
            <wp:extent cx="5731510" cy="2286000"/>
            <wp:effectExtent l="0" t="0" r="2540" b="0"/>
            <wp:docPr id="6797351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35105" name="Picture 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7DA7" w14:textId="77777777" w:rsidR="00515289" w:rsidRDefault="00515289"/>
    <w:p w14:paraId="0FDA08BC" w14:textId="1E4F039C" w:rsidR="00515289" w:rsidRDefault="00515289">
      <w:r>
        <w:t xml:space="preserve">We have same findings reported to </w:t>
      </w:r>
      <w:proofErr w:type="spellStart"/>
      <w:r>
        <w:t>Wazuh</w:t>
      </w:r>
      <w:proofErr w:type="spellEnd"/>
    </w:p>
    <w:p w14:paraId="0EE5273E" w14:textId="05C4BE09" w:rsidR="008B33D7" w:rsidRDefault="00CA29BE">
      <w:r w:rsidRPr="00CA29BE">
        <w:rPr>
          <w:noProof/>
        </w:rPr>
        <w:drawing>
          <wp:inline distT="0" distB="0" distL="0" distR="0" wp14:anchorId="67BB12AB" wp14:editId="2D589E44">
            <wp:extent cx="5731510" cy="2158365"/>
            <wp:effectExtent l="0" t="0" r="2540" b="0"/>
            <wp:docPr id="91725675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56752" name="Picture 1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3D7" w:rsidSect="00C82E98">
      <w:headerReference w:type="default" r:id="rId45"/>
      <w:footerReference w:type="first" r:id="rId4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C148C" w14:textId="77777777" w:rsidR="00BB51A0" w:rsidRDefault="00BB51A0" w:rsidP="00C82E98">
      <w:pPr>
        <w:spacing w:after="0" w:line="240" w:lineRule="auto"/>
      </w:pPr>
      <w:r>
        <w:separator/>
      </w:r>
    </w:p>
  </w:endnote>
  <w:endnote w:type="continuationSeparator" w:id="0">
    <w:p w14:paraId="59D549E8" w14:textId="77777777" w:rsidR="00BB51A0" w:rsidRDefault="00BB51A0" w:rsidP="00C82E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85841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648424" w14:textId="6AAC0549" w:rsidR="00C82E98" w:rsidRDefault="00C82E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CCE04F" w14:textId="77777777" w:rsidR="00C82E98" w:rsidRDefault="00C82E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49A6F" w14:textId="77777777" w:rsidR="00BB51A0" w:rsidRDefault="00BB51A0" w:rsidP="00C82E98">
      <w:pPr>
        <w:spacing w:after="0" w:line="240" w:lineRule="auto"/>
      </w:pPr>
      <w:r>
        <w:separator/>
      </w:r>
    </w:p>
  </w:footnote>
  <w:footnote w:type="continuationSeparator" w:id="0">
    <w:p w14:paraId="74F39049" w14:textId="77777777" w:rsidR="00BB51A0" w:rsidRDefault="00BB51A0" w:rsidP="00C82E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299856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C645E4" w14:textId="0CCF41A9" w:rsidR="00C82E98" w:rsidRDefault="00C82E98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2F3ED0" w14:textId="77777777" w:rsidR="00C82E98" w:rsidRDefault="00C82E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F2DB9"/>
    <w:multiLevelType w:val="hybridMultilevel"/>
    <w:tmpl w:val="0ABC37D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F72A0"/>
    <w:multiLevelType w:val="hybridMultilevel"/>
    <w:tmpl w:val="360252DA"/>
    <w:lvl w:ilvl="0" w:tplc="24BA7C9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FA710E"/>
    <w:multiLevelType w:val="hybridMultilevel"/>
    <w:tmpl w:val="6A4EB55A"/>
    <w:lvl w:ilvl="0" w:tplc="B3DA53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BF1145"/>
    <w:multiLevelType w:val="multilevel"/>
    <w:tmpl w:val="8892A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5379424">
    <w:abstractNumId w:val="3"/>
  </w:num>
  <w:num w:numId="2" w16cid:durableId="1543398416">
    <w:abstractNumId w:val="0"/>
  </w:num>
  <w:num w:numId="3" w16cid:durableId="1304122507">
    <w:abstractNumId w:val="1"/>
  </w:num>
  <w:num w:numId="4" w16cid:durableId="6164518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0DC"/>
    <w:rsid w:val="000269FF"/>
    <w:rsid w:val="00043104"/>
    <w:rsid w:val="000A2452"/>
    <w:rsid w:val="00214D91"/>
    <w:rsid w:val="00227BC6"/>
    <w:rsid w:val="00282779"/>
    <w:rsid w:val="002A5B05"/>
    <w:rsid w:val="0035469B"/>
    <w:rsid w:val="00374E42"/>
    <w:rsid w:val="00392942"/>
    <w:rsid w:val="004B1561"/>
    <w:rsid w:val="004B45D6"/>
    <w:rsid w:val="004E206D"/>
    <w:rsid w:val="00515289"/>
    <w:rsid w:val="00560966"/>
    <w:rsid w:val="005624FC"/>
    <w:rsid w:val="0064787E"/>
    <w:rsid w:val="006A120D"/>
    <w:rsid w:val="0087373A"/>
    <w:rsid w:val="00877017"/>
    <w:rsid w:val="008B33D7"/>
    <w:rsid w:val="008C38A6"/>
    <w:rsid w:val="008D7D91"/>
    <w:rsid w:val="00955596"/>
    <w:rsid w:val="009A1C9A"/>
    <w:rsid w:val="009C5D82"/>
    <w:rsid w:val="00AA5098"/>
    <w:rsid w:val="00BA1912"/>
    <w:rsid w:val="00BB51A0"/>
    <w:rsid w:val="00BC22BF"/>
    <w:rsid w:val="00BF4089"/>
    <w:rsid w:val="00C30F33"/>
    <w:rsid w:val="00C82E98"/>
    <w:rsid w:val="00CA29BE"/>
    <w:rsid w:val="00CE1EAD"/>
    <w:rsid w:val="00CF50E3"/>
    <w:rsid w:val="00D160DC"/>
    <w:rsid w:val="00D50243"/>
    <w:rsid w:val="00D90A19"/>
    <w:rsid w:val="00DB6292"/>
    <w:rsid w:val="00DF6E2D"/>
    <w:rsid w:val="00EC481E"/>
    <w:rsid w:val="00ED1F08"/>
    <w:rsid w:val="00EE2DC8"/>
    <w:rsid w:val="00F27BCD"/>
    <w:rsid w:val="00F55477"/>
    <w:rsid w:val="00FB37C0"/>
    <w:rsid w:val="00FC174A"/>
    <w:rsid w:val="00FC2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9D8BBB"/>
  <w15:chartTrackingRefBased/>
  <w15:docId w15:val="{A5574867-47BA-4572-8756-F857FCB49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48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0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54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547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502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paragraph" w:styleId="ListParagraph">
    <w:name w:val="List Paragraph"/>
    <w:basedOn w:val="Normal"/>
    <w:uiPriority w:val="34"/>
    <w:qFormat/>
    <w:rsid w:val="004B156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1F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AU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1F08"/>
    <w:rPr>
      <w:rFonts w:ascii="Courier New" w:eastAsia="Times New Roman" w:hAnsi="Courier New" w:cs="Courier New"/>
      <w:kern w:val="0"/>
      <w:sz w:val="20"/>
      <w:szCs w:val="20"/>
      <w:lang w:eastAsia="en-AU"/>
      <w14:ligatures w14:val="none"/>
    </w:rPr>
  </w:style>
  <w:style w:type="character" w:customStyle="1" w:styleId="nt">
    <w:name w:val="nt"/>
    <w:basedOn w:val="DefaultParagraphFont"/>
    <w:rsid w:val="00ED1F08"/>
  </w:style>
  <w:style w:type="character" w:customStyle="1" w:styleId="hll">
    <w:name w:val="hll"/>
    <w:basedOn w:val="DefaultParagraphFont"/>
    <w:rsid w:val="00ED1F08"/>
  </w:style>
  <w:style w:type="character" w:customStyle="1" w:styleId="Heading1Char">
    <w:name w:val="Heading 1 Char"/>
    <w:basedOn w:val="DefaultParagraphFont"/>
    <w:link w:val="Heading1"/>
    <w:uiPriority w:val="9"/>
    <w:rsid w:val="00EC48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0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C82E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E98"/>
  </w:style>
  <w:style w:type="paragraph" w:styleId="Footer">
    <w:name w:val="footer"/>
    <w:basedOn w:val="Normal"/>
    <w:link w:val="FooterChar"/>
    <w:uiPriority w:val="99"/>
    <w:unhideWhenUsed/>
    <w:rsid w:val="00C82E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E98"/>
  </w:style>
  <w:style w:type="paragraph" w:styleId="TOCHeading">
    <w:name w:val="TOC Heading"/>
    <w:basedOn w:val="Heading1"/>
    <w:next w:val="Normal"/>
    <w:uiPriority w:val="39"/>
    <w:unhideWhenUsed/>
    <w:qFormat/>
    <w:rsid w:val="00C82E98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82E9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82E9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3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hyperlink" Target="https://documentation.wazuh.com/current/deployment-options/elastic-stack/all-in-one-deployment/index.html" TargetMode="External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documentation.wazuh.com/current/user-manual/reference/ossec-conf/index.html" TargetMode="External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hyperlink" Target="https://documentation.wazuh.com/current/gcp/prerequisites/credentials.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documentation.wazuh.com/current/gcp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ocumentation.wazuh.com/current/gcp/prerequisites/dependencies.html" TargetMode="External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6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108AF-21FA-4716-9370-C747EDF01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Pages>19</Pages>
  <Words>1100</Words>
  <Characters>7194</Characters>
  <Application>Microsoft Office Word</Application>
  <DocSecurity>0</DocSecurity>
  <Lines>224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NASIM EMADI</dc:creator>
  <cp:keywords/>
  <dc:description/>
  <cp:lastModifiedBy>Hadi</cp:lastModifiedBy>
  <cp:revision>12</cp:revision>
  <dcterms:created xsi:type="dcterms:W3CDTF">2023-05-12T08:39:00Z</dcterms:created>
  <dcterms:modified xsi:type="dcterms:W3CDTF">2023-05-17T03:10:00Z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17f5bdf1870add106a6b3f1f8a2b722d6ecd441cbd0347cbc6a8296ef1b63074</vt:lpwstr>
  </property>
</Properties>
</file>