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78" w:type="dxa"/>
        <w:tblInd w:w="-856" w:type="dxa"/>
        <w:tblLook w:val="04A0" w:firstRow="1" w:lastRow="0" w:firstColumn="1" w:lastColumn="0" w:noHBand="0" w:noVBand="1"/>
      </w:tblPr>
      <w:tblGrid>
        <w:gridCol w:w="2143"/>
        <w:gridCol w:w="1693"/>
        <w:gridCol w:w="3179"/>
        <w:gridCol w:w="2189"/>
        <w:gridCol w:w="1532"/>
        <w:gridCol w:w="1744"/>
        <w:gridCol w:w="1752"/>
        <w:gridCol w:w="1646"/>
      </w:tblGrid>
      <w:tr w:rsidR="006A7028" w14:paraId="6E5F3639" w14:textId="77777777" w:rsidTr="006A7028">
        <w:trPr>
          <w:trHeight w:val="416"/>
        </w:trPr>
        <w:tc>
          <w:tcPr>
            <w:tcW w:w="1702" w:type="dxa"/>
          </w:tcPr>
          <w:p w14:paraId="1FE1908B" w14:textId="43D44183" w:rsidR="006A7028" w:rsidRDefault="006A7028">
            <w:r>
              <w:t>Team members</w:t>
            </w:r>
          </w:p>
        </w:tc>
        <w:tc>
          <w:tcPr>
            <w:tcW w:w="1702" w:type="dxa"/>
          </w:tcPr>
          <w:p w14:paraId="0101E3B2" w14:textId="54F0405A" w:rsidR="006A7028" w:rsidRDefault="006A7028">
            <w:r>
              <w:t>Vendor types</w:t>
            </w:r>
          </w:p>
        </w:tc>
        <w:tc>
          <w:tcPr>
            <w:tcW w:w="3316" w:type="dxa"/>
          </w:tcPr>
          <w:p w14:paraId="4088C6EB" w14:textId="615F8AEE" w:rsidR="006A7028" w:rsidRDefault="006A7028">
            <w:r>
              <w:t>Key features</w:t>
            </w:r>
          </w:p>
        </w:tc>
        <w:tc>
          <w:tcPr>
            <w:tcW w:w="2212" w:type="dxa"/>
          </w:tcPr>
          <w:p w14:paraId="5A43FDC0" w14:textId="1588322D" w:rsidR="006A7028" w:rsidRDefault="006A7028">
            <w:r>
              <w:t>Integration</w:t>
            </w:r>
          </w:p>
        </w:tc>
        <w:tc>
          <w:tcPr>
            <w:tcW w:w="1559" w:type="dxa"/>
          </w:tcPr>
          <w:p w14:paraId="7D6A8A4F" w14:textId="68950A71" w:rsidR="006A7028" w:rsidRDefault="006A7028" w:rsidP="00292064">
            <w:r>
              <w:t>Pricing</w:t>
            </w:r>
          </w:p>
        </w:tc>
        <w:tc>
          <w:tcPr>
            <w:tcW w:w="1843" w:type="dxa"/>
          </w:tcPr>
          <w:p w14:paraId="7B48F78D" w14:textId="35B1FA00" w:rsidR="006A7028" w:rsidRDefault="006A7028">
            <w:r>
              <w:t>support</w:t>
            </w:r>
          </w:p>
        </w:tc>
        <w:tc>
          <w:tcPr>
            <w:tcW w:w="1843" w:type="dxa"/>
          </w:tcPr>
          <w:p w14:paraId="394DC9FE" w14:textId="1B9E3EED" w:rsidR="006A7028" w:rsidRDefault="006A7028">
            <w:r>
              <w:t>Training</w:t>
            </w:r>
          </w:p>
        </w:tc>
        <w:tc>
          <w:tcPr>
            <w:tcW w:w="1701" w:type="dxa"/>
          </w:tcPr>
          <w:p w14:paraId="784AF328" w14:textId="5465BC5B" w:rsidR="006A7028" w:rsidRDefault="006A7028" w:rsidP="00C02435">
            <w:pPr>
              <w:spacing w:before="240"/>
            </w:pPr>
            <w:r>
              <w:t>Comments</w:t>
            </w:r>
          </w:p>
        </w:tc>
      </w:tr>
      <w:tr w:rsidR="006A7028" w14:paraId="051F2FAB" w14:textId="77777777" w:rsidTr="006A7028">
        <w:trPr>
          <w:trHeight w:val="3921"/>
        </w:trPr>
        <w:tc>
          <w:tcPr>
            <w:tcW w:w="1702" w:type="dxa"/>
          </w:tcPr>
          <w:p w14:paraId="714CCC2F" w14:textId="336EB1AA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Nasim Emadi</w:t>
            </w:r>
          </w:p>
        </w:tc>
        <w:tc>
          <w:tcPr>
            <w:tcW w:w="1702" w:type="dxa"/>
          </w:tcPr>
          <w:p w14:paraId="55B009BD" w14:textId="2B72E1CA" w:rsidR="006A7028" w:rsidRPr="00BD311E" w:rsidRDefault="006A7028">
            <w:pPr>
              <w:rPr>
                <w:sz w:val="20"/>
                <w:szCs w:val="20"/>
              </w:rPr>
            </w:pPr>
            <w:r w:rsidRPr="00BD311E">
              <w:rPr>
                <w:sz w:val="20"/>
                <w:szCs w:val="20"/>
              </w:rPr>
              <w:t xml:space="preserve">Google Cloud </w:t>
            </w:r>
            <w:proofErr w:type="gramStart"/>
            <w:r w:rsidRPr="00BD311E">
              <w:rPr>
                <w:sz w:val="20"/>
                <w:szCs w:val="20"/>
              </w:rPr>
              <w:t>platform(</w:t>
            </w:r>
            <w:proofErr w:type="gramEnd"/>
            <w:r w:rsidRPr="00BD311E">
              <w:rPr>
                <w:sz w:val="20"/>
                <w:szCs w:val="20"/>
              </w:rPr>
              <w:t>security center)</w:t>
            </w:r>
          </w:p>
        </w:tc>
        <w:tc>
          <w:tcPr>
            <w:tcW w:w="3316" w:type="dxa"/>
          </w:tcPr>
          <w:p w14:paraId="18E80DA4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asset discovery and inventory, application vulnerability detection,</w:t>
            </w:r>
          </w:p>
          <w:p w14:paraId="30AEE249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access control monitoring,</w:t>
            </w:r>
          </w:p>
          <w:p w14:paraId="78736BE1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anomaly detection,</w:t>
            </w:r>
          </w:p>
          <w:p w14:paraId="6A3B0EB3" w14:textId="289C400A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ability to integrate third-party security tools using rest API in client SDKs into command centres.</w:t>
            </w:r>
          </w:p>
          <w:p w14:paraId="2D014BB1" w14:textId="6472E053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-Vulnerability Scanning(discovery)</w:t>
            </w:r>
          </w:p>
          <w:p w14:paraId="0DD8864D" w14:textId="2F65024E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-Vulnerability Management</w:t>
            </w:r>
          </w:p>
          <w:p w14:paraId="0047FFB7" w14:textId="6529C0DB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-Security Risk Assessment</w:t>
            </w:r>
          </w:p>
          <w:p w14:paraId="3844BF8C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-Cloud Security</w:t>
            </w:r>
          </w:p>
          <w:p w14:paraId="3467AA41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-Cloud Workload Protection</w:t>
            </w:r>
          </w:p>
          <w:p w14:paraId="5E3A369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-Cyber Risk Management</w:t>
            </w:r>
          </w:p>
          <w:p w14:paraId="5D727A30" w14:textId="0650B2D5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Security Policy Management</w:t>
            </w:r>
          </w:p>
        </w:tc>
        <w:tc>
          <w:tcPr>
            <w:tcW w:w="2212" w:type="dxa"/>
          </w:tcPr>
          <w:p w14:paraId="1B8DBCCE" w14:textId="77777777" w:rsidR="006A7028" w:rsidRDefault="006A7028">
            <w:pPr>
              <w:rPr>
                <w:rFonts w:ascii="-apple-system" w:hAnsi="-apple-system" w:cs="Calibri"/>
                <w:sz w:val="20"/>
                <w:szCs w:val="20"/>
                <w:lang w:val="en-AU"/>
              </w:rPr>
            </w:pPr>
          </w:p>
          <w:p w14:paraId="28BC096E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-Chronic SOAR</w:t>
            </w:r>
          </w:p>
          <w:p w14:paraId="520BFDF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-Agile CRM</w:t>
            </w:r>
          </w:p>
          <w:p w14:paraId="0B380F0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BigQuery</w:t>
            </w:r>
            <w:proofErr w:type="spellEnd"/>
          </w:p>
          <w:p w14:paraId="2E4712CE" w14:textId="77A94764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Cloudmize</w:t>
            </w:r>
            <w:proofErr w:type="spellEnd"/>
          </w:p>
          <w:p w14:paraId="1B55EC56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DataMetrics</w:t>
            </w:r>
            <w:proofErr w:type="spellEnd"/>
          </w:p>
          <w:p w14:paraId="3A233C6B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-FreshBooks</w:t>
            </w:r>
          </w:p>
          <w:p w14:paraId="6563837A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DLP</w:t>
            </w:r>
          </w:p>
          <w:p w14:paraId="4E8DCCC5" w14:textId="30F57EA1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Platform</w:t>
            </w:r>
          </w:p>
          <w:p w14:paraId="5507B0E4" w14:textId="47728C5D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Storage</w:t>
            </w:r>
          </w:p>
          <w:p w14:paraId="107F9E49" w14:textId="5A841745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HPE </w:t>
            </w:r>
            <w:proofErr w:type="spellStart"/>
            <w:r>
              <w:rPr>
                <w:sz w:val="20"/>
                <w:szCs w:val="20"/>
              </w:rPr>
              <w:t>Ezmeral</w:t>
            </w:r>
            <w:proofErr w:type="spellEnd"/>
          </w:p>
          <w:p w14:paraId="187D94D3" w14:textId="6414504B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-HPE SimpliVity 380</w:t>
            </w:r>
          </w:p>
          <w:p w14:paraId="7A593E62" w14:textId="0E6F5B71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-HPE </w:t>
            </w:r>
            <w:proofErr w:type="spellStart"/>
            <w:r>
              <w:rPr>
                <w:sz w:val="20"/>
                <w:szCs w:val="20"/>
              </w:rPr>
              <w:t>vLabs</w:t>
            </w:r>
            <w:proofErr w:type="spellEnd"/>
          </w:p>
          <w:p w14:paraId="6113B246" w14:textId="577A9528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LogicMonitor</w:t>
            </w:r>
            <w:proofErr w:type="spellEnd"/>
          </w:p>
          <w:p w14:paraId="14B90E94" w14:textId="643C92E8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-Replace cloud Files</w:t>
            </w:r>
          </w:p>
          <w:p w14:paraId="0BC67E2C" w14:textId="2A3501AB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A54909B" w14:textId="2E0E7E93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Vulnerability Management is free for standard </w:t>
            </w:r>
            <w:proofErr w:type="gramStart"/>
            <w:r>
              <w:rPr>
                <w:sz w:val="20"/>
                <w:szCs w:val="20"/>
              </w:rPr>
              <w:t>tier</w:t>
            </w:r>
            <w:proofErr w:type="gramEnd"/>
          </w:p>
          <w:p w14:paraId="58E325B1" w14:textId="302B7849" w:rsidR="006A7028" w:rsidRPr="00BD311E" w:rsidRDefault="006A7028" w:rsidP="00BD311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6AB9581" w14:textId="50E55FC9" w:rsidR="006A7028" w:rsidRPr="00BD311E" w:rsidRDefault="006A7028" w:rsidP="00BD3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D311E">
              <w:rPr>
                <w:sz w:val="20"/>
                <w:szCs w:val="20"/>
              </w:rPr>
              <w:t>Online</w:t>
            </w:r>
            <w:r w:rsidRPr="00BD311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-</w:t>
            </w:r>
            <w:r w:rsidRPr="00BD311E">
              <w:rPr>
                <w:sz w:val="20"/>
                <w:szCs w:val="20"/>
              </w:rPr>
              <w:t>24/7 Live Support</w:t>
            </w:r>
          </w:p>
          <w:p w14:paraId="1D29CAA0" w14:textId="757B4DE2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-Business Hours</w:t>
            </w:r>
          </w:p>
        </w:tc>
        <w:tc>
          <w:tcPr>
            <w:tcW w:w="1843" w:type="dxa"/>
          </w:tcPr>
          <w:p w14:paraId="0345DAA8" w14:textId="77777777" w:rsidR="006A7028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-Webinar</w:t>
            </w:r>
          </w:p>
          <w:p w14:paraId="29E1FFDA" w14:textId="77777777" w:rsidR="006A7028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-Live Online</w:t>
            </w:r>
          </w:p>
          <w:p w14:paraId="674F0F00" w14:textId="5E21171A" w:rsidR="006A7028" w:rsidRPr="00BD311E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Person</w:t>
            </w:r>
          </w:p>
        </w:tc>
        <w:tc>
          <w:tcPr>
            <w:tcW w:w="1701" w:type="dxa"/>
          </w:tcPr>
          <w:p w14:paraId="5EFF59A6" w14:textId="203E5FAA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146C7D6E" w14:textId="77777777" w:rsidTr="006A7028">
        <w:trPr>
          <w:trHeight w:val="1122"/>
        </w:trPr>
        <w:tc>
          <w:tcPr>
            <w:tcW w:w="1702" w:type="dxa"/>
          </w:tcPr>
          <w:p w14:paraId="466E0607" w14:textId="1328F197" w:rsidR="006A7028" w:rsidRPr="00BD311E" w:rsidRDefault="006A7028">
            <w:pPr>
              <w:rPr>
                <w:sz w:val="20"/>
                <w:szCs w:val="20"/>
              </w:rPr>
            </w:pPr>
            <w:r w:rsidRPr="006A7028">
              <w:rPr>
                <w:sz w:val="20"/>
                <w:szCs w:val="20"/>
              </w:rPr>
              <w:t>SANJAY MEDIKONDURU</w:t>
            </w:r>
          </w:p>
        </w:tc>
        <w:tc>
          <w:tcPr>
            <w:tcW w:w="1702" w:type="dxa"/>
          </w:tcPr>
          <w:p w14:paraId="187457FD" w14:textId="2A42240E" w:rsidR="006A7028" w:rsidRPr="00BD311E" w:rsidRDefault="006A7028">
            <w:pPr>
              <w:rPr>
                <w:sz w:val="20"/>
                <w:szCs w:val="20"/>
              </w:rPr>
            </w:pPr>
            <w:r w:rsidRPr="00BD311E">
              <w:rPr>
                <w:sz w:val="20"/>
                <w:szCs w:val="20"/>
              </w:rPr>
              <w:t>Rapid 7</w:t>
            </w:r>
          </w:p>
        </w:tc>
        <w:tc>
          <w:tcPr>
            <w:tcW w:w="3316" w:type="dxa"/>
          </w:tcPr>
          <w:p w14:paraId="598852E5" w14:textId="532F67C5" w:rsidR="006A7028" w:rsidRPr="00BD311E" w:rsidRDefault="006A7028"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Insight VM is the tool that is developed by Rapid7. Its key featured includes: </w:t>
            </w:r>
          </w:p>
          <w:p w14:paraId="18CB2700" w14:textId="798CCACA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Automatic containment </w:t>
            </w:r>
          </w:p>
          <w:p w14:paraId="659F7691" w14:textId="047A18F4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Understand and prioritize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risks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2E109E37" w14:textId="5DF473CE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Remediate with impact and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influence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CD1D8E6" w14:textId="08F330A1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>Lightweight endpoint engine which automatically collects data from endpoints</w:t>
            </w:r>
          </w:p>
          <w:p w14:paraId="41772BD3" w14:textId="4CE8D961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Live dashboards </w:t>
            </w:r>
          </w:p>
          <w:p w14:paraId="2345AED2" w14:textId="4DD1C578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Integrated threat feeds </w:t>
            </w:r>
          </w:p>
          <w:p w14:paraId="0610F524" w14:textId="498807E4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Easy to use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application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07DEDA0" w14:textId="30D8796F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>Policy assessment</w:t>
            </w:r>
          </w:p>
          <w:p w14:paraId="42604679" w14:textId="08CD9024" w:rsidR="006A7028" w:rsidRPr="00BD311E" w:rsidRDefault="006A7028" w:rsidP="3F1EDA9E">
            <w:pPr>
              <w:rPr>
                <w:sz w:val="20"/>
                <w:szCs w:val="20"/>
              </w:rPr>
            </w:pPr>
          </w:p>
        </w:tc>
        <w:tc>
          <w:tcPr>
            <w:tcW w:w="2212" w:type="dxa"/>
          </w:tcPr>
          <w:p w14:paraId="53AC59F4" w14:textId="4D9F6379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SIEM</w:t>
            </w:r>
          </w:p>
          <w:p w14:paraId="03A61F11" w14:textId="267D555A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Patch management </w:t>
            </w:r>
          </w:p>
          <w:p w14:paraId="5127D055" w14:textId="7C5D65E5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Ticketing system </w:t>
            </w:r>
          </w:p>
          <w:p w14:paraId="506A3D91" w14:textId="194B5077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Cloud and virtual infrastructure</w:t>
            </w:r>
          </w:p>
          <w:p w14:paraId="4A6825DA" w14:textId="3492EDA1" w:rsidR="006A7028" w:rsidRPr="00BD311E" w:rsidRDefault="006A7028"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Eg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: Splunk&gt;, Service now, AWS, Microsoft, CyberArk, Jira Software</w:t>
            </w:r>
          </w:p>
          <w:p w14:paraId="027C6754" w14:textId="4B984602" w:rsidR="006A7028" w:rsidRPr="00BD311E" w:rsidRDefault="006A7028" w:rsidP="3F1EDA9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4AD0C" w14:textId="5DD6FCB7" w:rsidR="006A7028" w:rsidRPr="00BD311E" w:rsidRDefault="006A7028" w:rsidP="3F1EDA9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32.75 AUD per asset Subscription based</w:t>
            </w:r>
          </w:p>
        </w:tc>
        <w:tc>
          <w:tcPr>
            <w:tcW w:w="1843" w:type="dxa"/>
          </w:tcPr>
          <w:p w14:paraId="3CF1A7FC" w14:textId="6CE54B2E" w:rsidR="006A7028" w:rsidRPr="00BD311E" w:rsidRDefault="006A7028" w:rsidP="00BD311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24/7 for </w:t>
            </w:r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sev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1 cases. </w:t>
            </w:r>
          </w:p>
          <w:p w14:paraId="7EE181FD" w14:textId="367F12D2" w:rsidR="006A7028" w:rsidRPr="00BD311E" w:rsidRDefault="006A7028" w:rsidP="00BD311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  <w:p w14:paraId="57BF93A8" w14:textId="12FBCD2C" w:rsidR="006A7028" w:rsidRPr="00BD311E" w:rsidRDefault="006A7028" w:rsidP="3F1EDA9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8x5 for </w:t>
            </w:r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sev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2,3, and 4 cases.</w:t>
            </w:r>
          </w:p>
        </w:tc>
        <w:tc>
          <w:tcPr>
            <w:tcW w:w="1843" w:type="dxa"/>
          </w:tcPr>
          <w:p w14:paraId="6B906CF8" w14:textId="531BD87F" w:rsidR="006A7028" w:rsidRPr="00BD311E" w:rsidRDefault="006A7028" w:rsidP="3F1EDA9E">
            <w:r w:rsidRPr="3F1EDA9E">
              <w:rPr>
                <w:rFonts w:ascii="Calibri" w:eastAsia="Calibri" w:hAnsi="Calibri" w:cs="Calibri"/>
                <w:sz w:val="20"/>
                <w:szCs w:val="20"/>
              </w:rPr>
              <w:t>Online Videos, on-demand modules, and Webcasts</w:t>
            </w:r>
          </w:p>
        </w:tc>
        <w:tc>
          <w:tcPr>
            <w:tcW w:w="1701" w:type="dxa"/>
          </w:tcPr>
          <w:p w14:paraId="1EB1573D" w14:textId="15D790F2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1636B7D8" w14:textId="77777777" w:rsidTr="006A7028">
        <w:trPr>
          <w:trHeight w:val="221"/>
        </w:trPr>
        <w:tc>
          <w:tcPr>
            <w:tcW w:w="1702" w:type="dxa"/>
          </w:tcPr>
          <w:p w14:paraId="7DDAFF44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14:paraId="21149644" w14:textId="05EA0553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3316" w:type="dxa"/>
          </w:tcPr>
          <w:p w14:paraId="2DD5761C" w14:textId="6252F728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2212" w:type="dxa"/>
          </w:tcPr>
          <w:p w14:paraId="7120EDFB" w14:textId="7AB8E73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7569FE9" w14:textId="4C312A6E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1416C82" w14:textId="437ACBBD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5ECA046" w14:textId="30946044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CD90BF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08FB3CF5" w14:textId="77777777" w:rsidTr="006A7028">
        <w:trPr>
          <w:trHeight w:val="207"/>
        </w:trPr>
        <w:tc>
          <w:tcPr>
            <w:tcW w:w="1702" w:type="dxa"/>
          </w:tcPr>
          <w:p w14:paraId="218738C3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14:paraId="4C37A5BF" w14:textId="557FC3CB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3316" w:type="dxa"/>
          </w:tcPr>
          <w:p w14:paraId="0DDE66C8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2212" w:type="dxa"/>
          </w:tcPr>
          <w:p w14:paraId="2819CAB1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081BF72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C9A3569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2FFAB14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552EA81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</w:tr>
    </w:tbl>
    <w:p w14:paraId="33D850E2" w14:textId="1CB207CB" w:rsidR="00F16AF4" w:rsidRDefault="00432C7D">
      <w:r>
        <w:lastRenderedPageBreak/>
        <w:t xml:space="preserve">Ref: </w:t>
      </w:r>
      <w:r w:rsidRPr="00432C7D">
        <w:t>https://sourceforge.net/software/compare/Google-Cloud-Security-Command-Center-vs-InsightVM-vs-Tenable/</w:t>
      </w:r>
    </w:p>
    <w:sectPr w:rsidR="00F16AF4" w:rsidSect="006B6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52ED"/>
    <w:multiLevelType w:val="hybridMultilevel"/>
    <w:tmpl w:val="74DECD9A"/>
    <w:lvl w:ilvl="0" w:tplc="2C82E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0C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A0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40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8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1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6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48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0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778A"/>
    <w:multiLevelType w:val="hybridMultilevel"/>
    <w:tmpl w:val="0C84876A"/>
    <w:lvl w:ilvl="0" w:tplc="23B2A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3B1B"/>
    <w:multiLevelType w:val="hybridMultilevel"/>
    <w:tmpl w:val="CC1495B2"/>
    <w:lvl w:ilvl="0" w:tplc="3E9C50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C64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CA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C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68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83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8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6EB8"/>
    <w:multiLevelType w:val="hybridMultilevel"/>
    <w:tmpl w:val="BC14E4DC"/>
    <w:lvl w:ilvl="0" w:tplc="5EA8D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2C6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C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C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4F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F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CD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6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78B3"/>
    <w:multiLevelType w:val="hybridMultilevel"/>
    <w:tmpl w:val="4F56EA32"/>
    <w:lvl w:ilvl="0" w:tplc="A216B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56F"/>
    <w:multiLevelType w:val="hybridMultilevel"/>
    <w:tmpl w:val="92FEC7C2"/>
    <w:lvl w:ilvl="0" w:tplc="FF224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00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66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5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9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CF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0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0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A1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94B1"/>
    <w:multiLevelType w:val="hybridMultilevel"/>
    <w:tmpl w:val="B83C7E3E"/>
    <w:lvl w:ilvl="0" w:tplc="A3686B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B25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29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25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D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2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1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6E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23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A69BA"/>
    <w:multiLevelType w:val="hybridMultilevel"/>
    <w:tmpl w:val="CE10C41A"/>
    <w:lvl w:ilvl="0" w:tplc="8CB0D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BA4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EE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4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8B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C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0C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462C"/>
    <w:multiLevelType w:val="hybridMultilevel"/>
    <w:tmpl w:val="4FDC3232"/>
    <w:lvl w:ilvl="0" w:tplc="042C58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469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26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2F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46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83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3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C9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2B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AA397"/>
    <w:multiLevelType w:val="hybridMultilevel"/>
    <w:tmpl w:val="C02289A2"/>
    <w:lvl w:ilvl="0" w:tplc="7AA6BA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36D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6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EB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C3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C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4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6B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9165"/>
    <w:multiLevelType w:val="hybridMultilevel"/>
    <w:tmpl w:val="EDE4FFF6"/>
    <w:lvl w:ilvl="0" w:tplc="221AB0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3AB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6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25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A2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6A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9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48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4C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84C0"/>
    <w:multiLevelType w:val="hybridMultilevel"/>
    <w:tmpl w:val="72440624"/>
    <w:lvl w:ilvl="0" w:tplc="E5F0C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56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6E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64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ED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08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7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C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A2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D492F"/>
    <w:multiLevelType w:val="hybridMultilevel"/>
    <w:tmpl w:val="675C900C"/>
    <w:lvl w:ilvl="0" w:tplc="A74CA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A01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66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8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84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60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6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E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B35CC"/>
    <w:multiLevelType w:val="hybridMultilevel"/>
    <w:tmpl w:val="11A42404"/>
    <w:lvl w:ilvl="0" w:tplc="1F5A0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585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A1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40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E1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1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05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0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8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80518">
    <w:abstractNumId w:val="6"/>
  </w:num>
  <w:num w:numId="2" w16cid:durableId="1477182431">
    <w:abstractNumId w:val="13"/>
  </w:num>
  <w:num w:numId="3" w16cid:durableId="1902982524">
    <w:abstractNumId w:val="12"/>
  </w:num>
  <w:num w:numId="4" w16cid:durableId="986200009">
    <w:abstractNumId w:val="7"/>
  </w:num>
  <w:num w:numId="5" w16cid:durableId="1899123505">
    <w:abstractNumId w:val="9"/>
  </w:num>
  <w:num w:numId="6" w16cid:durableId="1859662180">
    <w:abstractNumId w:val="8"/>
  </w:num>
  <w:num w:numId="7" w16cid:durableId="1282417706">
    <w:abstractNumId w:val="11"/>
  </w:num>
  <w:num w:numId="8" w16cid:durableId="1893997544">
    <w:abstractNumId w:val="0"/>
  </w:num>
  <w:num w:numId="9" w16cid:durableId="1773671920">
    <w:abstractNumId w:val="2"/>
  </w:num>
  <w:num w:numId="10" w16cid:durableId="1845197548">
    <w:abstractNumId w:val="3"/>
  </w:num>
  <w:num w:numId="11" w16cid:durableId="630601172">
    <w:abstractNumId w:val="5"/>
  </w:num>
  <w:num w:numId="12" w16cid:durableId="1909459796">
    <w:abstractNumId w:val="10"/>
  </w:num>
  <w:num w:numId="13" w16cid:durableId="1458328623">
    <w:abstractNumId w:val="4"/>
  </w:num>
  <w:num w:numId="14" w16cid:durableId="152393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CD"/>
    <w:rsid w:val="00203CA5"/>
    <w:rsid w:val="00292064"/>
    <w:rsid w:val="00432C7D"/>
    <w:rsid w:val="004416CC"/>
    <w:rsid w:val="005444A7"/>
    <w:rsid w:val="006A7028"/>
    <w:rsid w:val="006B6F58"/>
    <w:rsid w:val="00781E1F"/>
    <w:rsid w:val="008105CA"/>
    <w:rsid w:val="00BA10CD"/>
    <w:rsid w:val="00BD311E"/>
    <w:rsid w:val="00C02435"/>
    <w:rsid w:val="00CD34A2"/>
    <w:rsid w:val="00D80FB3"/>
    <w:rsid w:val="00E73259"/>
    <w:rsid w:val="00F16AF4"/>
    <w:rsid w:val="00F324CF"/>
    <w:rsid w:val="00FA12D3"/>
    <w:rsid w:val="00FE1803"/>
    <w:rsid w:val="246A19FC"/>
    <w:rsid w:val="3F1ED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EEB"/>
  <w15:chartTrackingRefBased/>
  <w15:docId w15:val="{1F6C585C-4241-4616-8D37-22664323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11E"/>
    <w:pPr>
      <w:ind w:left="720"/>
      <w:contextualSpacing/>
    </w:pPr>
  </w:style>
  <w:style w:type="character" w:customStyle="1" w:styleId="ui-provider">
    <w:name w:val="ui-provider"/>
    <w:basedOn w:val="DefaultParagraphFont"/>
    <w:rsid w:val="006A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2023-03-31T02:13:00Z</dcterms:created>
  <dcterms:modified xsi:type="dcterms:W3CDTF">2023-04-02T02:04:00Z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f64843e9-cb7e-43d8-9af3-143ab76e5697</vt:lpwstr>
  </property>
</Properties>
</file>