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0C2FA" w14:textId="77777777" w:rsidR="00923413" w:rsidRDefault="003761C4">
      <w:pPr>
        <w:wordWrap w:val="0"/>
        <w:ind w:firstLine="560"/>
        <w:jc w:val="right"/>
        <w:rPr>
          <w:sz w:val="28"/>
        </w:rPr>
      </w:pPr>
      <w:r>
        <w:rPr>
          <w:rFonts w:hint="eastAsia"/>
          <w:sz w:val="28"/>
        </w:rPr>
        <w:t>密级：公开</w:t>
      </w:r>
    </w:p>
    <w:p w14:paraId="1124EDA7" w14:textId="77777777" w:rsidR="00923413" w:rsidRDefault="00923413">
      <w:pPr>
        <w:ind w:firstLine="560"/>
        <w:jc w:val="right"/>
      </w:pPr>
    </w:p>
    <w:p w14:paraId="50BDEAD2" w14:textId="77777777" w:rsidR="00923413" w:rsidRDefault="00923413">
      <w:pPr>
        <w:ind w:firstLine="560"/>
        <w:jc w:val="right"/>
      </w:pPr>
    </w:p>
    <w:p w14:paraId="20E65B40" w14:textId="77777777" w:rsidR="00A94342" w:rsidRDefault="00A94342">
      <w:pPr>
        <w:pStyle w:val="a7"/>
        <w:pBdr>
          <w:top w:val="none" w:sz="0" w:space="0" w:color="auto"/>
          <w:left w:val="none" w:sz="0" w:space="0" w:color="auto"/>
          <w:bottom w:val="none" w:sz="0" w:space="0" w:color="auto"/>
          <w:right w:val="none" w:sz="0" w:space="0" w:color="auto"/>
        </w:pBdr>
        <w:rPr>
          <w:rFonts w:ascii="Times New Roman"/>
        </w:rPr>
      </w:pPr>
      <w:r>
        <w:rPr>
          <w:rFonts w:ascii="Times New Roman" w:hint="eastAsia"/>
        </w:rPr>
        <w:t>高校固定资产管理系统</w:t>
      </w:r>
      <w:r w:rsidR="003761C4">
        <w:rPr>
          <w:rFonts w:ascii="Times New Roman" w:hint="eastAsia"/>
        </w:rPr>
        <w:t>的</w:t>
      </w:r>
    </w:p>
    <w:p w14:paraId="40475B60" w14:textId="77777777" w:rsidR="00923413" w:rsidRDefault="003761C4">
      <w:pPr>
        <w:pStyle w:val="a7"/>
        <w:pBdr>
          <w:top w:val="none" w:sz="0" w:space="0" w:color="auto"/>
          <w:left w:val="none" w:sz="0" w:space="0" w:color="auto"/>
          <w:bottom w:val="none" w:sz="0" w:space="0" w:color="auto"/>
          <w:right w:val="none" w:sz="0" w:space="0" w:color="auto"/>
        </w:pBdr>
        <w:rPr>
          <w:rFonts w:ascii="Times New Roman"/>
        </w:rPr>
      </w:pPr>
      <w:r>
        <w:rPr>
          <w:rFonts w:ascii="Times New Roman" w:hint="eastAsia"/>
        </w:rPr>
        <w:t>设计与实现</w:t>
      </w:r>
    </w:p>
    <w:p w14:paraId="0C894367" w14:textId="77777777" w:rsidR="00923413" w:rsidRDefault="003761C4">
      <w:pPr>
        <w:pStyle w:val="a7"/>
        <w:pBdr>
          <w:top w:val="none" w:sz="0" w:space="0" w:color="auto"/>
          <w:left w:val="none" w:sz="0" w:space="0" w:color="auto"/>
          <w:bottom w:val="none" w:sz="0" w:space="0" w:color="auto"/>
          <w:right w:val="none" w:sz="0" w:space="0" w:color="auto"/>
        </w:pBdr>
        <w:spacing w:before="0"/>
        <w:ind w:right="374"/>
        <w:rPr>
          <w:rFonts w:ascii="Times New Roman"/>
        </w:rPr>
      </w:pPr>
      <w:r>
        <w:rPr>
          <w:rFonts w:ascii="Times New Roman" w:hint="eastAsia"/>
        </w:rPr>
        <w:t xml:space="preserve">　</w:t>
      </w:r>
    </w:p>
    <w:p w14:paraId="08EB6B83" w14:textId="77777777" w:rsidR="00923413" w:rsidRDefault="00A94342">
      <w:pPr>
        <w:tabs>
          <w:tab w:val="left" w:pos="4500"/>
          <w:tab w:val="left" w:pos="7560"/>
        </w:tabs>
        <w:spacing w:before="360" w:after="60" w:line="288" w:lineRule="auto"/>
        <w:ind w:left="357" w:right="374"/>
        <w:jc w:val="center"/>
        <w:rPr>
          <w:b/>
          <w:sz w:val="44"/>
          <w:szCs w:val="44"/>
        </w:rPr>
      </w:pPr>
      <w:r w:rsidRPr="00A94342">
        <w:rPr>
          <w:b/>
          <w:sz w:val="44"/>
          <w:szCs w:val="44"/>
        </w:rPr>
        <w:t xml:space="preserve">Design and </w:t>
      </w:r>
      <w:r>
        <w:rPr>
          <w:rFonts w:hint="eastAsia"/>
          <w:b/>
          <w:sz w:val="44"/>
          <w:szCs w:val="44"/>
        </w:rPr>
        <w:t>I</w:t>
      </w:r>
      <w:r w:rsidRPr="00A94342">
        <w:rPr>
          <w:b/>
          <w:sz w:val="44"/>
          <w:szCs w:val="44"/>
        </w:rPr>
        <w:t xml:space="preserve">mplementation of </w:t>
      </w:r>
      <w:r>
        <w:rPr>
          <w:b/>
          <w:sz w:val="44"/>
          <w:szCs w:val="44"/>
        </w:rPr>
        <w:t>U</w:t>
      </w:r>
      <w:r w:rsidRPr="00A94342">
        <w:rPr>
          <w:b/>
          <w:sz w:val="44"/>
          <w:szCs w:val="44"/>
        </w:rPr>
        <w:t xml:space="preserve">niversity </w:t>
      </w:r>
      <w:r>
        <w:rPr>
          <w:b/>
          <w:sz w:val="44"/>
          <w:szCs w:val="44"/>
        </w:rPr>
        <w:t>F</w:t>
      </w:r>
      <w:r w:rsidRPr="00A94342">
        <w:rPr>
          <w:b/>
          <w:sz w:val="44"/>
          <w:szCs w:val="44"/>
        </w:rPr>
        <w:t xml:space="preserve">ixed </w:t>
      </w:r>
      <w:r>
        <w:rPr>
          <w:b/>
          <w:sz w:val="44"/>
          <w:szCs w:val="44"/>
        </w:rPr>
        <w:t>A</w:t>
      </w:r>
      <w:r w:rsidRPr="00A94342">
        <w:rPr>
          <w:b/>
          <w:sz w:val="44"/>
          <w:szCs w:val="44"/>
        </w:rPr>
        <w:t xml:space="preserve">ssets </w:t>
      </w:r>
      <w:r>
        <w:rPr>
          <w:b/>
          <w:sz w:val="44"/>
          <w:szCs w:val="44"/>
        </w:rPr>
        <w:t>M</w:t>
      </w:r>
      <w:r w:rsidRPr="00A94342">
        <w:rPr>
          <w:b/>
          <w:sz w:val="44"/>
          <w:szCs w:val="44"/>
        </w:rPr>
        <w:t xml:space="preserve">anagement </w:t>
      </w:r>
      <w:r>
        <w:rPr>
          <w:b/>
          <w:sz w:val="44"/>
          <w:szCs w:val="44"/>
        </w:rPr>
        <w:t>S</w:t>
      </w:r>
      <w:r w:rsidRPr="00A94342">
        <w:rPr>
          <w:b/>
          <w:sz w:val="44"/>
          <w:szCs w:val="44"/>
        </w:rPr>
        <w:t>ystem</w:t>
      </w:r>
    </w:p>
    <w:p w14:paraId="4A8830B2" w14:textId="77777777" w:rsidR="00923413" w:rsidRDefault="00923413" w:rsidP="00A94342">
      <w:pPr>
        <w:tabs>
          <w:tab w:val="left" w:pos="7560"/>
        </w:tabs>
        <w:spacing w:before="600" w:after="120"/>
        <w:ind w:right="461"/>
        <w:rPr>
          <w:rFonts w:ascii="楷体" w:eastAsia="楷体"/>
          <w:b/>
          <w:sz w:val="24"/>
        </w:rPr>
      </w:pPr>
    </w:p>
    <w:p w14:paraId="65C0E7AA" w14:textId="77777777" w:rsidR="00923413" w:rsidRDefault="00923413">
      <w:pPr>
        <w:tabs>
          <w:tab w:val="left" w:pos="7560"/>
        </w:tabs>
        <w:spacing w:before="600" w:after="120"/>
        <w:ind w:left="360" w:right="461"/>
        <w:rPr>
          <w:rFonts w:ascii="楷体" w:eastAsia="楷体"/>
          <w:b/>
          <w:szCs w:val="21"/>
        </w:rPr>
      </w:pPr>
    </w:p>
    <w:tbl>
      <w:tblPr>
        <w:tblpPr w:leftFromText="180" w:rightFromText="180" w:vertAnchor="text" w:tblpX="1253" w:tblpY="1"/>
        <w:tblOverlap w:val="never"/>
        <w:tblW w:w="6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4"/>
        <w:gridCol w:w="4503"/>
      </w:tblGrid>
      <w:tr w:rsidR="00923413" w14:paraId="3ED3CBF9" w14:textId="77777777">
        <w:tc>
          <w:tcPr>
            <w:tcW w:w="1604" w:type="dxa"/>
            <w:tcBorders>
              <w:top w:val="nil"/>
              <w:left w:val="nil"/>
              <w:bottom w:val="nil"/>
              <w:right w:val="nil"/>
            </w:tcBorders>
            <w:tcMar>
              <w:left w:w="11" w:type="dxa"/>
              <w:right w:w="11" w:type="dxa"/>
            </w:tcMar>
            <w:vAlign w:val="center"/>
          </w:tcPr>
          <w:p w14:paraId="34845E25" w14:textId="77777777" w:rsidR="00923413" w:rsidRDefault="003761C4">
            <w:pPr>
              <w:spacing w:line="700" w:lineRule="atLeast"/>
              <w:jc w:val="center"/>
              <w:rPr>
                <w:rFonts w:ascii="仿宋" w:eastAsia="仿宋" w:hAnsi="仿宋" w:cs="楷体_GB2312"/>
                <w:b/>
                <w:sz w:val="30"/>
                <w:szCs w:val="30"/>
              </w:rPr>
            </w:pPr>
            <w:r>
              <w:rPr>
                <w:rFonts w:ascii="仿宋" w:eastAsia="仿宋" w:hAnsi="仿宋" w:cs="楷体_GB2312" w:hint="eastAsia"/>
                <w:b/>
                <w:sz w:val="30"/>
                <w:szCs w:val="30"/>
              </w:rPr>
              <w:t>学    院：</w:t>
            </w:r>
          </w:p>
        </w:tc>
        <w:tc>
          <w:tcPr>
            <w:tcW w:w="4503" w:type="dxa"/>
            <w:tcBorders>
              <w:top w:val="nil"/>
              <w:left w:val="nil"/>
              <w:right w:val="nil"/>
            </w:tcBorders>
            <w:tcMar>
              <w:left w:w="11" w:type="dxa"/>
              <w:right w:w="11" w:type="dxa"/>
            </w:tcMar>
          </w:tcPr>
          <w:p w14:paraId="551C6ECF" w14:textId="77777777" w:rsidR="00923413" w:rsidRDefault="003761C4">
            <w:pPr>
              <w:spacing w:line="700" w:lineRule="atLeast"/>
              <w:jc w:val="center"/>
              <w:rPr>
                <w:rFonts w:eastAsia="仿宋"/>
                <w:sz w:val="30"/>
                <w:szCs w:val="30"/>
              </w:rPr>
            </w:pPr>
            <w:r>
              <w:rPr>
                <w:rFonts w:eastAsia="仿宋" w:hAnsi="仿宋"/>
                <w:sz w:val="30"/>
                <w:szCs w:val="30"/>
              </w:rPr>
              <w:t>软件学院</w:t>
            </w:r>
          </w:p>
        </w:tc>
      </w:tr>
      <w:tr w:rsidR="00923413" w14:paraId="0EEC4C44" w14:textId="77777777">
        <w:tc>
          <w:tcPr>
            <w:tcW w:w="1604" w:type="dxa"/>
            <w:tcBorders>
              <w:top w:val="nil"/>
              <w:left w:val="nil"/>
              <w:bottom w:val="nil"/>
              <w:right w:val="nil"/>
            </w:tcBorders>
            <w:tcMar>
              <w:left w:w="11" w:type="dxa"/>
              <w:right w:w="11" w:type="dxa"/>
            </w:tcMar>
            <w:vAlign w:val="center"/>
          </w:tcPr>
          <w:p w14:paraId="5E44E1F4" w14:textId="77777777" w:rsidR="00923413" w:rsidRDefault="003761C4">
            <w:pPr>
              <w:spacing w:line="700" w:lineRule="atLeast"/>
              <w:jc w:val="center"/>
              <w:rPr>
                <w:rFonts w:ascii="仿宋" w:eastAsia="仿宋" w:hAnsi="仿宋" w:cs="楷体_GB2312"/>
                <w:b/>
                <w:sz w:val="30"/>
                <w:szCs w:val="30"/>
              </w:rPr>
            </w:pPr>
            <w:r>
              <w:rPr>
                <w:rFonts w:ascii="仿宋" w:eastAsia="仿宋" w:hAnsi="仿宋" w:cs="楷体_GB2312" w:hint="eastAsia"/>
                <w:b/>
                <w:sz w:val="30"/>
                <w:szCs w:val="30"/>
              </w:rPr>
              <w:t>学    号：</w:t>
            </w:r>
          </w:p>
        </w:tc>
        <w:tc>
          <w:tcPr>
            <w:tcW w:w="4503" w:type="dxa"/>
            <w:tcBorders>
              <w:left w:val="nil"/>
              <w:right w:val="nil"/>
            </w:tcBorders>
            <w:tcMar>
              <w:left w:w="11" w:type="dxa"/>
              <w:right w:w="11" w:type="dxa"/>
            </w:tcMar>
          </w:tcPr>
          <w:p w14:paraId="139D26F5" w14:textId="77777777" w:rsidR="00923413" w:rsidRDefault="003761C4">
            <w:pPr>
              <w:spacing w:line="700" w:lineRule="atLeast"/>
              <w:jc w:val="center"/>
              <w:rPr>
                <w:rFonts w:eastAsia="仿宋"/>
                <w:b/>
                <w:sz w:val="30"/>
                <w:szCs w:val="30"/>
              </w:rPr>
            </w:pPr>
            <w:r>
              <w:rPr>
                <w:rFonts w:eastAsia="仿宋" w:hAnsi="仿宋" w:hint="eastAsia"/>
                <w:sz w:val="30"/>
              </w:rPr>
              <w:t>16120</w:t>
            </w:r>
            <w:r w:rsidR="00E5404B">
              <w:rPr>
                <w:rFonts w:eastAsia="仿宋" w:hAnsi="仿宋"/>
                <w:sz w:val="30"/>
              </w:rPr>
              <w:t>3726</w:t>
            </w:r>
          </w:p>
        </w:tc>
      </w:tr>
      <w:tr w:rsidR="00923413" w14:paraId="64FE2388" w14:textId="77777777">
        <w:tc>
          <w:tcPr>
            <w:tcW w:w="1604" w:type="dxa"/>
            <w:tcBorders>
              <w:top w:val="nil"/>
              <w:left w:val="nil"/>
              <w:bottom w:val="nil"/>
              <w:right w:val="nil"/>
            </w:tcBorders>
            <w:tcMar>
              <w:left w:w="11" w:type="dxa"/>
              <w:right w:w="11" w:type="dxa"/>
            </w:tcMar>
            <w:vAlign w:val="center"/>
          </w:tcPr>
          <w:p w14:paraId="1A367637" w14:textId="77777777" w:rsidR="00923413" w:rsidRDefault="003761C4">
            <w:pPr>
              <w:spacing w:line="700" w:lineRule="atLeast"/>
              <w:jc w:val="center"/>
              <w:rPr>
                <w:rFonts w:ascii="仿宋" w:eastAsia="仿宋" w:hAnsi="仿宋" w:cs="楷体_GB2312"/>
                <w:b/>
                <w:sz w:val="30"/>
                <w:szCs w:val="30"/>
              </w:rPr>
            </w:pPr>
            <w:r>
              <w:rPr>
                <w:rFonts w:ascii="仿宋" w:eastAsia="仿宋" w:hAnsi="仿宋" w:cs="楷体_GB2312" w:hint="eastAsia"/>
                <w:b/>
                <w:sz w:val="30"/>
                <w:szCs w:val="30"/>
              </w:rPr>
              <w:t>专业班级：</w:t>
            </w:r>
          </w:p>
        </w:tc>
        <w:tc>
          <w:tcPr>
            <w:tcW w:w="4503" w:type="dxa"/>
            <w:tcBorders>
              <w:left w:val="nil"/>
              <w:right w:val="nil"/>
            </w:tcBorders>
            <w:tcMar>
              <w:left w:w="11" w:type="dxa"/>
              <w:right w:w="11" w:type="dxa"/>
            </w:tcMar>
          </w:tcPr>
          <w:p w14:paraId="3661E796" w14:textId="77777777" w:rsidR="00923413" w:rsidRDefault="003761C4">
            <w:pPr>
              <w:spacing w:line="700" w:lineRule="atLeast"/>
              <w:jc w:val="center"/>
              <w:rPr>
                <w:rFonts w:eastAsia="仿宋"/>
                <w:sz w:val="30"/>
                <w:szCs w:val="30"/>
              </w:rPr>
            </w:pPr>
            <w:r>
              <w:rPr>
                <w:rFonts w:eastAsia="仿宋" w:hAnsi="仿宋"/>
                <w:sz w:val="30"/>
              </w:rPr>
              <w:t>软件工程</w:t>
            </w:r>
            <w:r>
              <w:rPr>
                <w:rFonts w:eastAsia="仿宋"/>
                <w:sz w:val="30"/>
              </w:rPr>
              <w:t>1</w:t>
            </w:r>
            <w:r>
              <w:rPr>
                <w:rFonts w:eastAsia="仿宋" w:hint="eastAsia"/>
                <w:sz w:val="30"/>
              </w:rPr>
              <w:t>6</w:t>
            </w:r>
            <w:r w:rsidR="00E5404B">
              <w:rPr>
                <w:rFonts w:eastAsia="仿宋"/>
                <w:sz w:val="30"/>
              </w:rPr>
              <w:t>07</w:t>
            </w:r>
            <w:r>
              <w:rPr>
                <w:rFonts w:eastAsia="仿宋" w:hAnsi="仿宋"/>
                <w:sz w:val="30"/>
              </w:rPr>
              <w:t>班</w:t>
            </w:r>
          </w:p>
        </w:tc>
      </w:tr>
      <w:tr w:rsidR="00923413" w14:paraId="5815A508" w14:textId="77777777">
        <w:tc>
          <w:tcPr>
            <w:tcW w:w="1604" w:type="dxa"/>
            <w:tcBorders>
              <w:top w:val="nil"/>
              <w:left w:val="nil"/>
              <w:bottom w:val="nil"/>
              <w:right w:val="nil"/>
            </w:tcBorders>
            <w:tcMar>
              <w:left w:w="11" w:type="dxa"/>
              <w:right w:w="11" w:type="dxa"/>
            </w:tcMar>
            <w:vAlign w:val="center"/>
          </w:tcPr>
          <w:p w14:paraId="04A60189" w14:textId="77777777" w:rsidR="00923413" w:rsidRDefault="003761C4">
            <w:pPr>
              <w:spacing w:line="700" w:lineRule="atLeast"/>
              <w:jc w:val="center"/>
              <w:rPr>
                <w:rFonts w:ascii="仿宋" w:eastAsia="仿宋" w:hAnsi="仿宋" w:cs="楷体_GB2312"/>
                <w:b/>
                <w:sz w:val="30"/>
                <w:szCs w:val="30"/>
              </w:rPr>
            </w:pPr>
            <w:r>
              <w:rPr>
                <w:rFonts w:ascii="仿宋" w:eastAsia="仿宋" w:hAnsi="仿宋" w:cs="楷体_GB2312" w:hint="eastAsia"/>
                <w:b/>
                <w:sz w:val="30"/>
                <w:szCs w:val="30"/>
              </w:rPr>
              <w:t>学生姓名：</w:t>
            </w:r>
          </w:p>
        </w:tc>
        <w:tc>
          <w:tcPr>
            <w:tcW w:w="4503" w:type="dxa"/>
            <w:tcBorders>
              <w:left w:val="nil"/>
              <w:right w:val="nil"/>
            </w:tcBorders>
            <w:tcMar>
              <w:left w:w="11" w:type="dxa"/>
              <w:right w:w="11" w:type="dxa"/>
            </w:tcMar>
          </w:tcPr>
          <w:p w14:paraId="6F95922C" w14:textId="77777777" w:rsidR="00923413" w:rsidRDefault="00E5404B">
            <w:pPr>
              <w:spacing w:line="700" w:lineRule="atLeast"/>
              <w:jc w:val="center"/>
              <w:rPr>
                <w:rFonts w:eastAsia="仿宋"/>
                <w:sz w:val="30"/>
                <w:szCs w:val="30"/>
              </w:rPr>
            </w:pPr>
            <w:r>
              <w:rPr>
                <w:rFonts w:eastAsia="仿宋" w:hint="eastAsia"/>
                <w:sz w:val="30"/>
                <w:szCs w:val="30"/>
              </w:rPr>
              <w:t>刘靖诗</w:t>
            </w:r>
          </w:p>
        </w:tc>
      </w:tr>
      <w:tr w:rsidR="00923413" w14:paraId="4E793822" w14:textId="77777777">
        <w:tc>
          <w:tcPr>
            <w:tcW w:w="1604" w:type="dxa"/>
            <w:tcBorders>
              <w:top w:val="nil"/>
              <w:left w:val="nil"/>
              <w:bottom w:val="nil"/>
              <w:right w:val="nil"/>
            </w:tcBorders>
            <w:tcMar>
              <w:left w:w="11" w:type="dxa"/>
              <w:right w:w="11" w:type="dxa"/>
            </w:tcMar>
            <w:vAlign w:val="center"/>
          </w:tcPr>
          <w:p w14:paraId="51691845" w14:textId="77777777" w:rsidR="00923413" w:rsidRDefault="003761C4">
            <w:pPr>
              <w:spacing w:line="700" w:lineRule="atLeast"/>
              <w:jc w:val="center"/>
              <w:rPr>
                <w:rFonts w:ascii="仿宋" w:eastAsia="仿宋" w:hAnsi="仿宋" w:cs="楷体_GB2312"/>
                <w:b/>
                <w:sz w:val="30"/>
                <w:szCs w:val="30"/>
              </w:rPr>
            </w:pPr>
            <w:r>
              <w:rPr>
                <w:rFonts w:ascii="仿宋" w:eastAsia="仿宋" w:hAnsi="仿宋" w:cs="楷体_GB2312" w:hint="eastAsia"/>
                <w:b/>
                <w:sz w:val="30"/>
                <w:szCs w:val="30"/>
              </w:rPr>
              <w:t>指导教师：</w:t>
            </w:r>
          </w:p>
        </w:tc>
        <w:tc>
          <w:tcPr>
            <w:tcW w:w="4503" w:type="dxa"/>
            <w:tcBorders>
              <w:left w:val="nil"/>
              <w:right w:val="nil"/>
            </w:tcBorders>
            <w:tcMar>
              <w:left w:w="11" w:type="dxa"/>
              <w:right w:w="11" w:type="dxa"/>
            </w:tcMar>
          </w:tcPr>
          <w:p w14:paraId="47D4EC47" w14:textId="12557832" w:rsidR="00923413" w:rsidRDefault="00E5404B">
            <w:pPr>
              <w:spacing w:line="700" w:lineRule="atLeast"/>
              <w:jc w:val="center"/>
              <w:rPr>
                <w:rFonts w:eastAsia="仿宋"/>
                <w:sz w:val="30"/>
                <w:szCs w:val="30"/>
              </w:rPr>
            </w:pPr>
            <w:r>
              <w:rPr>
                <w:rFonts w:eastAsia="仿宋" w:hAnsi="仿宋" w:hint="eastAsia"/>
                <w:sz w:val="30"/>
                <w:szCs w:val="30"/>
              </w:rPr>
              <w:t>邵中</w:t>
            </w:r>
          </w:p>
        </w:tc>
      </w:tr>
    </w:tbl>
    <w:p w14:paraId="1B6B501D" w14:textId="77777777" w:rsidR="00923413" w:rsidRDefault="00923413">
      <w:pPr>
        <w:spacing w:line="360" w:lineRule="auto"/>
        <w:ind w:firstLineChars="650" w:firstLine="2080"/>
        <w:rPr>
          <w:rFonts w:eastAsia="仿宋"/>
          <w:sz w:val="32"/>
        </w:rPr>
      </w:pPr>
    </w:p>
    <w:p w14:paraId="7EED2141" w14:textId="77777777" w:rsidR="00923413" w:rsidRDefault="00923413">
      <w:pPr>
        <w:widowControl/>
        <w:overflowPunct w:val="0"/>
        <w:autoSpaceDE w:val="0"/>
        <w:autoSpaceDN w:val="0"/>
        <w:adjustRightInd w:val="0"/>
        <w:spacing w:line="360" w:lineRule="auto"/>
        <w:ind w:right="11" w:firstLineChars="650" w:firstLine="2080"/>
        <w:jc w:val="left"/>
        <w:textAlignment w:val="baseline"/>
        <w:rPr>
          <w:rFonts w:eastAsia="仿宋"/>
          <w:kern w:val="0"/>
          <w:sz w:val="32"/>
        </w:rPr>
      </w:pPr>
    </w:p>
    <w:p w14:paraId="6A21A7B5" w14:textId="77777777" w:rsidR="00923413" w:rsidRDefault="00923413">
      <w:pPr>
        <w:widowControl/>
        <w:overflowPunct w:val="0"/>
        <w:autoSpaceDE w:val="0"/>
        <w:autoSpaceDN w:val="0"/>
        <w:adjustRightInd w:val="0"/>
        <w:spacing w:line="360" w:lineRule="auto"/>
        <w:ind w:right="11" w:firstLineChars="650" w:firstLine="2080"/>
        <w:jc w:val="left"/>
        <w:textAlignment w:val="baseline"/>
        <w:rPr>
          <w:rFonts w:eastAsia="仿宋"/>
          <w:kern w:val="0"/>
          <w:sz w:val="32"/>
        </w:rPr>
      </w:pPr>
    </w:p>
    <w:p w14:paraId="282BB694" w14:textId="77777777" w:rsidR="00923413" w:rsidRDefault="00923413">
      <w:pPr>
        <w:widowControl/>
        <w:overflowPunct w:val="0"/>
        <w:autoSpaceDE w:val="0"/>
        <w:autoSpaceDN w:val="0"/>
        <w:adjustRightInd w:val="0"/>
        <w:spacing w:line="360" w:lineRule="auto"/>
        <w:ind w:right="11" w:firstLineChars="650" w:firstLine="2080"/>
        <w:jc w:val="left"/>
        <w:textAlignment w:val="baseline"/>
        <w:rPr>
          <w:rFonts w:eastAsia="仿宋"/>
          <w:kern w:val="0"/>
          <w:sz w:val="32"/>
        </w:rPr>
      </w:pPr>
    </w:p>
    <w:p w14:paraId="30080DDB" w14:textId="77777777" w:rsidR="00923413" w:rsidRDefault="00923413">
      <w:pPr>
        <w:widowControl/>
        <w:overflowPunct w:val="0"/>
        <w:autoSpaceDE w:val="0"/>
        <w:autoSpaceDN w:val="0"/>
        <w:adjustRightInd w:val="0"/>
        <w:spacing w:line="360" w:lineRule="auto"/>
        <w:ind w:right="11" w:firstLineChars="650" w:firstLine="2080"/>
        <w:jc w:val="left"/>
        <w:textAlignment w:val="baseline"/>
        <w:rPr>
          <w:rFonts w:eastAsia="仿宋"/>
          <w:kern w:val="0"/>
          <w:sz w:val="32"/>
        </w:rPr>
      </w:pPr>
    </w:p>
    <w:p w14:paraId="400845FA" w14:textId="77777777" w:rsidR="00923413" w:rsidRDefault="00923413">
      <w:pPr>
        <w:widowControl/>
        <w:overflowPunct w:val="0"/>
        <w:autoSpaceDE w:val="0"/>
        <w:autoSpaceDN w:val="0"/>
        <w:adjustRightInd w:val="0"/>
        <w:spacing w:line="360" w:lineRule="auto"/>
        <w:ind w:right="11"/>
        <w:jc w:val="center"/>
        <w:textAlignment w:val="baseline"/>
        <w:rPr>
          <w:rFonts w:eastAsia="仿宋"/>
          <w:kern w:val="0"/>
          <w:sz w:val="32"/>
        </w:rPr>
      </w:pPr>
    </w:p>
    <w:p w14:paraId="1871633C" w14:textId="77777777" w:rsidR="00923413" w:rsidRDefault="00923413">
      <w:pPr>
        <w:widowControl/>
        <w:overflowPunct w:val="0"/>
        <w:autoSpaceDE w:val="0"/>
        <w:autoSpaceDN w:val="0"/>
        <w:adjustRightInd w:val="0"/>
        <w:spacing w:line="360" w:lineRule="auto"/>
        <w:ind w:right="11"/>
        <w:jc w:val="center"/>
        <w:textAlignment w:val="baseline"/>
        <w:rPr>
          <w:rFonts w:eastAsia="仿宋"/>
          <w:kern w:val="0"/>
          <w:sz w:val="32"/>
        </w:rPr>
      </w:pPr>
    </w:p>
    <w:p w14:paraId="50F8BF5A" w14:textId="77777777" w:rsidR="00923413" w:rsidRDefault="003761C4">
      <w:pPr>
        <w:widowControl/>
        <w:overflowPunct w:val="0"/>
        <w:autoSpaceDE w:val="0"/>
        <w:autoSpaceDN w:val="0"/>
        <w:adjustRightInd w:val="0"/>
        <w:spacing w:line="360" w:lineRule="auto"/>
        <w:ind w:right="11"/>
        <w:jc w:val="center"/>
        <w:textAlignment w:val="baseline"/>
        <w:rPr>
          <w:sz w:val="30"/>
        </w:rPr>
      </w:pPr>
      <w:r>
        <w:rPr>
          <w:rFonts w:eastAsia="仿宋"/>
          <w:kern w:val="0"/>
          <w:sz w:val="32"/>
        </w:rPr>
        <w:t>20</w:t>
      </w:r>
      <w:r w:rsidR="00E5404B">
        <w:rPr>
          <w:rFonts w:eastAsia="仿宋"/>
          <w:kern w:val="0"/>
          <w:sz w:val="32"/>
        </w:rPr>
        <w:t>20</w:t>
      </w:r>
      <w:r>
        <w:rPr>
          <w:rFonts w:eastAsia="仿宋" w:hAnsi="仿宋"/>
          <w:kern w:val="0"/>
          <w:sz w:val="32"/>
        </w:rPr>
        <w:t>年</w:t>
      </w:r>
      <w:r w:rsidR="00E5404B">
        <w:rPr>
          <w:rFonts w:eastAsia="仿宋"/>
          <w:kern w:val="0"/>
          <w:sz w:val="32"/>
        </w:rPr>
        <w:t>06</w:t>
      </w:r>
      <w:r>
        <w:rPr>
          <w:rFonts w:eastAsia="仿宋" w:hAnsi="仿宋"/>
          <w:kern w:val="0"/>
          <w:sz w:val="32"/>
        </w:rPr>
        <w:t>月</w:t>
      </w:r>
    </w:p>
    <w:p w14:paraId="71D1AF44" w14:textId="77777777" w:rsidR="00923413" w:rsidRDefault="00923413">
      <w:pPr>
        <w:pStyle w:val="af4"/>
        <w:spacing w:beforeLines="100" w:before="312" w:afterLines="100" w:after="312"/>
        <w:sectPr w:rsidR="00923413">
          <w:headerReference w:type="default" r:id="rId9"/>
          <w:footerReference w:type="default" r:id="rId10"/>
          <w:pgSz w:w="11906" w:h="16838"/>
          <w:pgMar w:top="1440" w:right="1418" w:bottom="1440" w:left="1985" w:header="1588" w:footer="1701" w:gutter="0"/>
          <w:pgNumType w:fmt="upperRoman" w:start="1"/>
          <w:cols w:space="425"/>
          <w:docGrid w:type="lines" w:linePitch="312"/>
        </w:sectPr>
      </w:pPr>
    </w:p>
    <w:p w14:paraId="143DC029" w14:textId="77777777" w:rsidR="00923413" w:rsidRDefault="003761C4">
      <w:pPr>
        <w:pStyle w:val="af4"/>
        <w:spacing w:beforeLines="100" w:before="313" w:afterLines="100" w:after="313" w:line="312" w:lineRule="auto"/>
      </w:pPr>
      <w:bookmarkStart w:id="0" w:name="_Toc27947882"/>
      <w:bookmarkStart w:id="1" w:name="_Toc27948045"/>
      <w:bookmarkStart w:id="2" w:name="_Toc41621393"/>
      <w:r>
        <w:lastRenderedPageBreak/>
        <w:t>摘</w:t>
      </w:r>
      <w:r>
        <w:rPr>
          <w:rFonts w:hint="eastAsia"/>
        </w:rPr>
        <w:t xml:space="preserve">　</w:t>
      </w:r>
      <w:r>
        <w:t>要</w:t>
      </w:r>
      <w:bookmarkEnd w:id="0"/>
      <w:bookmarkEnd w:id="1"/>
      <w:bookmarkEnd w:id="2"/>
    </w:p>
    <w:p w14:paraId="7C4FD75D" w14:textId="0180B413" w:rsidR="00923413" w:rsidRDefault="00297B30" w:rsidP="00297B30">
      <w:pPr>
        <w:spacing w:line="312" w:lineRule="auto"/>
        <w:ind w:firstLineChars="200" w:firstLine="480"/>
        <w:rPr>
          <w:sz w:val="24"/>
        </w:rPr>
      </w:pPr>
      <w:r>
        <w:rPr>
          <w:rFonts w:hint="eastAsia"/>
          <w:sz w:val="24"/>
        </w:rPr>
        <w:t>在</w:t>
      </w:r>
      <w:r w:rsidR="00116D45" w:rsidRPr="00116D45">
        <w:rPr>
          <w:rFonts w:hint="eastAsia"/>
          <w:sz w:val="24"/>
        </w:rPr>
        <w:t>我国经济不断发展和高校扩招的背景下，我国高等教育已从精英教育转向大众教育，高校的办学规模也在不断扩大，办学规模的扩大必然会导致高校的固定资产的种类和数量不断增多，固定资产管理越来越复杂，传统的固定资产模式已不能适应新时代下的高校固定资产管理要求。在信息化时代背景下，高校管理已从传统模式转变为信息化管理模式，固定资产管理信息化也是其中重要的组成部分</w:t>
      </w:r>
      <w:r w:rsidR="003761C4">
        <w:rPr>
          <w:rFonts w:hint="eastAsia"/>
          <w:sz w:val="24"/>
        </w:rPr>
        <w:t>。</w:t>
      </w:r>
    </w:p>
    <w:p w14:paraId="1E060EE3" w14:textId="7B1A1228" w:rsidR="00923413" w:rsidRDefault="00297B30">
      <w:pPr>
        <w:spacing w:line="312" w:lineRule="auto"/>
        <w:ind w:firstLineChars="200" w:firstLine="480"/>
        <w:rPr>
          <w:sz w:val="24"/>
        </w:rPr>
      </w:pPr>
      <w:r>
        <w:rPr>
          <w:rFonts w:hint="eastAsia"/>
          <w:sz w:val="24"/>
        </w:rPr>
        <w:t>本</w:t>
      </w:r>
      <w:r w:rsidR="003761C4">
        <w:rPr>
          <w:rFonts w:hint="eastAsia"/>
          <w:sz w:val="24"/>
        </w:rPr>
        <w:t>文将</w:t>
      </w:r>
      <w:r w:rsidR="00447833">
        <w:rPr>
          <w:rFonts w:hint="eastAsia"/>
          <w:sz w:val="24"/>
        </w:rPr>
        <w:t>二维码加密算法</w:t>
      </w:r>
      <w:r w:rsidR="003761C4">
        <w:rPr>
          <w:rFonts w:hint="eastAsia"/>
          <w:sz w:val="24"/>
        </w:rPr>
        <w:t>、</w:t>
      </w:r>
      <w:r w:rsidR="006C61B9">
        <w:rPr>
          <w:rFonts w:hint="eastAsia"/>
          <w:sz w:val="24"/>
        </w:rPr>
        <w:t>资产核对算法</w:t>
      </w:r>
      <w:r w:rsidR="003761C4">
        <w:rPr>
          <w:rFonts w:hint="eastAsia"/>
          <w:sz w:val="24"/>
        </w:rPr>
        <w:t>和</w:t>
      </w:r>
      <w:r w:rsidR="006C61B9">
        <w:rPr>
          <w:rFonts w:hint="eastAsia"/>
          <w:sz w:val="24"/>
        </w:rPr>
        <w:t>资产折旧算法</w:t>
      </w:r>
      <w:r w:rsidR="003761C4">
        <w:rPr>
          <w:rFonts w:hint="eastAsia"/>
          <w:sz w:val="24"/>
        </w:rPr>
        <w:t>三部分作为</w:t>
      </w:r>
      <w:r w:rsidR="006C61B9">
        <w:rPr>
          <w:rFonts w:hint="eastAsia"/>
          <w:sz w:val="24"/>
        </w:rPr>
        <w:t>高校固定资产管理系统</w:t>
      </w:r>
      <w:r w:rsidR="003761C4">
        <w:rPr>
          <w:rFonts w:hint="eastAsia"/>
          <w:sz w:val="24"/>
        </w:rPr>
        <w:t>的核心内容。对</w:t>
      </w:r>
      <w:r>
        <w:rPr>
          <w:rFonts w:hint="eastAsia"/>
          <w:sz w:val="24"/>
        </w:rPr>
        <w:t>资产管理、资产盘点、审批管理、系统管理等功能模块作为主要功能。</w:t>
      </w:r>
      <w:r w:rsidR="003761C4">
        <w:rPr>
          <w:rFonts w:hint="eastAsia"/>
          <w:sz w:val="24"/>
        </w:rPr>
        <w:t>还</w:t>
      </w:r>
      <w:r>
        <w:rPr>
          <w:rFonts w:hint="eastAsia"/>
          <w:sz w:val="24"/>
        </w:rPr>
        <w:t>对资产进行</w:t>
      </w:r>
      <w:r>
        <w:rPr>
          <w:rFonts w:hint="eastAsia"/>
          <w:sz w:val="24"/>
        </w:rPr>
        <w:t>GPS</w:t>
      </w:r>
      <w:r>
        <w:rPr>
          <w:rFonts w:hint="eastAsia"/>
          <w:sz w:val="24"/>
        </w:rPr>
        <w:t>定位</w:t>
      </w:r>
      <w:r w:rsidR="003761C4">
        <w:rPr>
          <w:rFonts w:hint="eastAsia"/>
          <w:sz w:val="24"/>
        </w:rPr>
        <w:t>，对</w:t>
      </w:r>
      <w:r>
        <w:rPr>
          <w:rFonts w:hint="eastAsia"/>
          <w:sz w:val="24"/>
        </w:rPr>
        <w:t>每个资产生成一个二维码，该二维码只可以在本文所说的移动端进行扫描查看</w:t>
      </w:r>
      <w:r w:rsidR="003761C4">
        <w:rPr>
          <w:rFonts w:hint="eastAsia"/>
          <w:sz w:val="24"/>
        </w:rPr>
        <w:t>。</w:t>
      </w:r>
      <w:r w:rsidRPr="00297B30">
        <w:rPr>
          <w:rFonts w:hint="eastAsia"/>
          <w:sz w:val="24"/>
        </w:rPr>
        <w:t>此外，通过资产信息提醒实现对高校资产的动态变化进行实时的把握。</w:t>
      </w:r>
      <w:r>
        <w:rPr>
          <w:rFonts w:hint="eastAsia"/>
          <w:sz w:val="24"/>
        </w:rPr>
        <w:t>高校固定资产管理系统基于</w:t>
      </w:r>
      <w:r>
        <w:rPr>
          <w:rFonts w:hint="eastAsia"/>
          <w:sz w:val="24"/>
        </w:rPr>
        <w:t>ThinkPHP</w:t>
      </w:r>
      <w:r>
        <w:rPr>
          <w:sz w:val="24"/>
        </w:rPr>
        <w:t>5</w:t>
      </w:r>
      <w:r>
        <w:rPr>
          <w:rFonts w:hint="eastAsia"/>
          <w:sz w:val="24"/>
        </w:rPr>
        <w:t>以及</w:t>
      </w:r>
      <w:r>
        <w:rPr>
          <w:rFonts w:hint="eastAsia"/>
          <w:sz w:val="24"/>
        </w:rPr>
        <w:t>Tornado</w:t>
      </w:r>
      <w:r>
        <w:rPr>
          <w:rFonts w:hint="eastAsia"/>
          <w:sz w:val="24"/>
        </w:rPr>
        <w:t>框架开发，移动端采用</w:t>
      </w:r>
      <w:r>
        <w:rPr>
          <w:rFonts w:hint="eastAsia"/>
          <w:sz w:val="24"/>
        </w:rPr>
        <w:t>WebSocket</w:t>
      </w:r>
      <w:r>
        <w:rPr>
          <w:rFonts w:hint="eastAsia"/>
          <w:sz w:val="24"/>
        </w:rPr>
        <w:t>进行通讯，以</w:t>
      </w:r>
      <w:r>
        <w:rPr>
          <w:rFonts w:hint="eastAsia"/>
          <w:sz w:val="24"/>
        </w:rPr>
        <w:t>MySQL</w:t>
      </w:r>
      <w:r>
        <w:rPr>
          <w:rFonts w:hint="eastAsia"/>
          <w:sz w:val="24"/>
        </w:rPr>
        <w:t>作为数据库，以</w:t>
      </w:r>
      <w:r>
        <w:rPr>
          <w:rFonts w:hint="eastAsia"/>
          <w:sz w:val="24"/>
        </w:rPr>
        <w:t>B</w:t>
      </w:r>
      <w:r>
        <w:rPr>
          <w:sz w:val="24"/>
        </w:rPr>
        <w:t>/</w:t>
      </w:r>
      <w:r>
        <w:rPr>
          <w:rFonts w:hint="eastAsia"/>
          <w:sz w:val="24"/>
        </w:rPr>
        <w:t>S</w:t>
      </w:r>
      <w:r>
        <w:rPr>
          <w:rFonts w:hint="eastAsia"/>
          <w:sz w:val="24"/>
        </w:rPr>
        <w:t>架构对软件进行设计。</w:t>
      </w:r>
      <w:r w:rsidRPr="00297B30">
        <w:rPr>
          <w:rFonts w:hint="eastAsia"/>
          <w:sz w:val="24"/>
        </w:rPr>
        <w:t>在开发完成后对本系统进行全面的测试，测试结果表明，系统能够完成预先设定的各项功能，并且运行稳定，可以投入实际的使用当中。</w:t>
      </w:r>
    </w:p>
    <w:p w14:paraId="68C358B4" w14:textId="1EC3AE34" w:rsidR="00923413" w:rsidRPr="003C7ED8" w:rsidRDefault="00297B30" w:rsidP="003C7ED8">
      <w:pPr>
        <w:spacing w:line="312" w:lineRule="auto"/>
        <w:ind w:firstLineChars="200" w:firstLine="480"/>
        <w:rPr>
          <w:sz w:val="24"/>
        </w:rPr>
      </w:pPr>
      <w:r w:rsidRPr="00297B30">
        <w:rPr>
          <w:rFonts w:hint="eastAsia"/>
          <w:sz w:val="24"/>
        </w:rPr>
        <w:t>通过本文设计出来的高校固定资产管理系统能够实现高校固定资产管理的信息化，简化原有的固定资产管理的繁琐性，改善固定资产使用效率和管理效率，进而提高高校管理水平，为高校数字化、智能化管理添砖加瓦</w:t>
      </w:r>
      <w:r w:rsidR="003761C4">
        <w:rPr>
          <w:rFonts w:hint="eastAsia"/>
          <w:sz w:val="24"/>
        </w:rPr>
        <w:t>。</w:t>
      </w:r>
    </w:p>
    <w:p w14:paraId="292ECEFA" w14:textId="040A3AB0" w:rsidR="00923413" w:rsidRDefault="003761C4">
      <w:pPr>
        <w:widowControl/>
        <w:spacing w:line="312" w:lineRule="auto"/>
        <w:jc w:val="left"/>
        <w:rPr>
          <w:spacing w:val="-5"/>
          <w:kern w:val="0"/>
          <w:sz w:val="24"/>
          <w:szCs w:val="20"/>
        </w:rPr>
        <w:sectPr w:rsidR="00923413">
          <w:headerReference w:type="default" r:id="rId11"/>
          <w:footerReference w:type="default" r:id="rId12"/>
          <w:pgSz w:w="11906" w:h="16838"/>
          <w:pgMar w:top="1440" w:right="1418" w:bottom="1440" w:left="1985" w:header="1588" w:footer="1701" w:gutter="0"/>
          <w:pgNumType w:fmt="upperRoman" w:start="1"/>
          <w:cols w:space="0"/>
          <w:docGrid w:type="lines" w:linePitch="313"/>
        </w:sectPr>
      </w:pPr>
      <w:r>
        <w:rPr>
          <w:b/>
          <w:spacing w:val="-5"/>
          <w:kern w:val="0"/>
          <w:sz w:val="24"/>
          <w:szCs w:val="20"/>
        </w:rPr>
        <w:t>关键词：</w:t>
      </w:r>
      <w:r w:rsidR="00297B30">
        <w:rPr>
          <w:rFonts w:hint="eastAsia"/>
          <w:spacing w:val="-5"/>
          <w:kern w:val="0"/>
          <w:sz w:val="24"/>
          <w:szCs w:val="20"/>
        </w:rPr>
        <w:t>高校固定资产管理</w:t>
      </w:r>
      <w:r>
        <w:rPr>
          <w:rFonts w:hint="eastAsia"/>
          <w:spacing w:val="-5"/>
          <w:kern w:val="0"/>
          <w:sz w:val="24"/>
          <w:szCs w:val="20"/>
        </w:rPr>
        <w:t>；</w:t>
      </w:r>
      <w:r w:rsidR="00297B30">
        <w:rPr>
          <w:rFonts w:hint="eastAsia"/>
          <w:spacing w:val="-5"/>
          <w:kern w:val="0"/>
          <w:sz w:val="24"/>
          <w:szCs w:val="20"/>
        </w:rPr>
        <w:t>管理系统</w:t>
      </w:r>
      <w:r>
        <w:rPr>
          <w:rFonts w:hint="eastAsia"/>
          <w:spacing w:val="-5"/>
          <w:kern w:val="0"/>
          <w:sz w:val="24"/>
          <w:szCs w:val="20"/>
        </w:rPr>
        <w:t>；</w:t>
      </w:r>
      <w:r w:rsidR="003C7ED8">
        <w:rPr>
          <w:rFonts w:hint="eastAsia"/>
          <w:spacing w:val="-5"/>
          <w:kern w:val="0"/>
          <w:sz w:val="24"/>
          <w:szCs w:val="20"/>
        </w:rPr>
        <w:t>二维码管理</w:t>
      </w:r>
    </w:p>
    <w:p w14:paraId="03C721A5" w14:textId="77777777" w:rsidR="00923413" w:rsidRDefault="003761C4">
      <w:pPr>
        <w:pStyle w:val="af4"/>
        <w:spacing w:beforeLines="100" w:before="313" w:afterLines="100" w:after="313" w:line="312" w:lineRule="auto"/>
        <w:rPr>
          <w:b/>
        </w:rPr>
      </w:pPr>
      <w:bookmarkStart w:id="3" w:name="_Toc27948046"/>
      <w:bookmarkStart w:id="4" w:name="_Toc27947883"/>
      <w:bookmarkStart w:id="5" w:name="_Toc41621394"/>
      <w:r>
        <w:rPr>
          <w:b/>
        </w:rPr>
        <w:lastRenderedPageBreak/>
        <w:t>Abstract</w:t>
      </w:r>
      <w:bookmarkEnd w:id="3"/>
      <w:bookmarkEnd w:id="4"/>
      <w:bookmarkEnd w:id="5"/>
    </w:p>
    <w:p w14:paraId="1D65F5E5" w14:textId="09E85C18" w:rsidR="00923413" w:rsidRDefault="003C7ED8" w:rsidP="003C7ED8">
      <w:pPr>
        <w:spacing w:line="312" w:lineRule="auto"/>
        <w:ind w:firstLineChars="200" w:firstLine="480"/>
        <w:rPr>
          <w:rFonts w:eastAsia="楷体_GB2312"/>
          <w:sz w:val="24"/>
        </w:rPr>
      </w:pPr>
      <w:r w:rsidRPr="003C7ED8">
        <w:rPr>
          <w:rFonts w:eastAsia="楷体_GB2312"/>
          <w:sz w:val="24"/>
        </w:rPr>
        <w:t>In our country economy development and under the background of enrollment expansion of colleges and universities, Chinese higher education has shifted from elite education to mass education, college scale has been enlarged and the expansion of scale will inevitably lead to the amount and type of the fixed assets in colleges and universities, fixed assets management is more and more complex, the traditional pattern of fixed assets can not meet the needs of management of fixed assets in institutions of higher education under the new era.</w:t>
      </w:r>
      <w:r w:rsidRPr="003C7ED8">
        <w:t xml:space="preserve"> </w:t>
      </w:r>
      <w:r w:rsidRPr="003C7ED8">
        <w:rPr>
          <w:rFonts w:eastAsia="楷体_GB2312"/>
          <w:sz w:val="24"/>
        </w:rPr>
        <w:t>Under the background of the information age, university management has changed from the traditional mode to the information management mode, and the information of fixed assets management is also an important part of it.</w:t>
      </w:r>
    </w:p>
    <w:p w14:paraId="3221CBD4" w14:textId="0DD681ED" w:rsidR="003C7ED8" w:rsidRDefault="003C7ED8" w:rsidP="003C7ED8">
      <w:pPr>
        <w:spacing w:line="312" w:lineRule="auto"/>
        <w:ind w:firstLineChars="200" w:firstLine="480"/>
        <w:rPr>
          <w:rFonts w:eastAsia="楷体_GB2312"/>
          <w:sz w:val="24"/>
        </w:rPr>
      </w:pPr>
      <w:r w:rsidRPr="003C7ED8">
        <w:rPr>
          <w:rFonts w:eastAsia="楷体_GB2312"/>
          <w:sz w:val="24"/>
        </w:rPr>
        <w:t xml:space="preserve">In this paper, the </w:t>
      </w:r>
      <w:r>
        <w:rPr>
          <w:rFonts w:eastAsia="楷体_GB2312" w:hint="eastAsia"/>
          <w:sz w:val="24"/>
        </w:rPr>
        <w:t>qr</w:t>
      </w:r>
      <w:r w:rsidRPr="003C7ED8">
        <w:rPr>
          <w:rFonts w:eastAsia="楷体_GB2312"/>
          <w:sz w:val="24"/>
        </w:rPr>
        <w:t xml:space="preserve"> code encryption algorithm, asset verification algorithm and asset depreciation algorithm as the core of the university fixed assets management system.</w:t>
      </w:r>
      <w:r w:rsidRPr="003C7ED8">
        <w:t xml:space="preserve"> </w:t>
      </w:r>
      <w:r w:rsidRPr="003C7ED8">
        <w:rPr>
          <w:rFonts w:eastAsia="楷体_GB2312"/>
          <w:sz w:val="24"/>
        </w:rPr>
        <w:t>The asset management, asset inventory, approval management, system management and other functional modules as the main function.</w:t>
      </w:r>
      <w:r w:rsidRPr="003C7ED8">
        <w:t xml:space="preserve"> </w:t>
      </w:r>
      <w:r w:rsidRPr="003C7ED8">
        <w:rPr>
          <w:rFonts w:eastAsia="楷体_GB2312"/>
          <w:sz w:val="24"/>
        </w:rPr>
        <w:t>Assets are also GPS located and each asset is generated with a qr code that can only be scanned on the mobile end of this article.</w:t>
      </w:r>
      <w:r w:rsidRPr="003C7ED8">
        <w:t xml:space="preserve"> </w:t>
      </w:r>
      <w:r w:rsidRPr="003C7ED8">
        <w:rPr>
          <w:rFonts w:eastAsia="楷体_GB2312"/>
          <w:sz w:val="24"/>
        </w:rPr>
        <w:t>In addition, the dynamic changes of university assets can be grasped in real time through the reminder of asset information.</w:t>
      </w:r>
      <w:r w:rsidRPr="003C7ED8">
        <w:t xml:space="preserve"> </w:t>
      </w:r>
      <w:r w:rsidRPr="003C7ED8">
        <w:rPr>
          <w:rFonts w:eastAsia="楷体_GB2312"/>
          <w:sz w:val="24"/>
        </w:rPr>
        <w:t xml:space="preserve">The university fixed asset management system is developed based on ThinkPHP5 and Tornado frameworks. The mobile terminal </w:t>
      </w:r>
      <w:r>
        <w:rPr>
          <w:rFonts w:eastAsia="楷体_GB2312" w:hint="eastAsia"/>
          <w:sz w:val="24"/>
        </w:rPr>
        <w:t>uses</w:t>
      </w:r>
      <w:r w:rsidRPr="003C7ED8">
        <w:rPr>
          <w:rFonts w:eastAsia="楷体_GB2312"/>
          <w:sz w:val="24"/>
        </w:rPr>
        <w:t xml:space="preserve"> WebSocket for communication, MySQL as database, and B/S architecture for software design.</w:t>
      </w:r>
      <w:r w:rsidRPr="003C7ED8">
        <w:t xml:space="preserve"> </w:t>
      </w:r>
      <w:r w:rsidRPr="003C7ED8">
        <w:rPr>
          <w:rFonts w:eastAsia="楷体_GB2312"/>
          <w:sz w:val="24"/>
        </w:rPr>
        <w:t>After the completion of the development of the system for a comprehensive test, the test results show that the system can complete the preset functions, and stable operation, can be put into actual use.</w:t>
      </w:r>
    </w:p>
    <w:p w14:paraId="6B970750" w14:textId="79431D30" w:rsidR="00923413" w:rsidRDefault="003C7ED8" w:rsidP="003C7ED8">
      <w:pPr>
        <w:spacing w:line="312" w:lineRule="auto"/>
        <w:ind w:firstLineChars="200" w:firstLine="480"/>
        <w:rPr>
          <w:rFonts w:eastAsia="楷体_GB2312"/>
          <w:sz w:val="24"/>
        </w:rPr>
      </w:pPr>
      <w:r w:rsidRPr="003C7ED8">
        <w:rPr>
          <w:rFonts w:eastAsia="楷体_GB2312"/>
          <w:sz w:val="24"/>
        </w:rPr>
        <w:t>The university fixed assets management system designed in this paper can realize the informatization of the university fixed assets management, simplify the complexity of the original fixed assets management, improve the use and management efficiency of fixed assets, and then improve the university management level, contributing to the university digital and intelligent management.</w:t>
      </w:r>
    </w:p>
    <w:p w14:paraId="1C007FF3" w14:textId="2AC04A9F" w:rsidR="00923413" w:rsidRDefault="003761C4">
      <w:pPr>
        <w:spacing w:line="312" w:lineRule="auto"/>
        <w:rPr>
          <w:spacing w:val="-5"/>
          <w:kern w:val="0"/>
          <w:sz w:val="24"/>
          <w:szCs w:val="20"/>
        </w:rPr>
        <w:sectPr w:rsidR="00923413">
          <w:pgSz w:w="11906" w:h="16838"/>
          <w:pgMar w:top="1440" w:right="1418" w:bottom="1440" w:left="1985" w:header="1588" w:footer="1701" w:gutter="0"/>
          <w:pgNumType w:fmt="upperRoman"/>
          <w:cols w:space="0"/>
          <w:docGrid w:type="lines" w:linePitch="313"/>
        </w:sectPr>
      </w:pPr>
      <w:r>
        <w:rPr>
          <w:b/>
          <w:spacing w:val="-5"/>
          <w:kern w:val="0"/>
          <w:sz w:val="24"/>
          <w:szCs w:val="20"/>
        </w:rPr>
        <w:t>Keyword</w:t>
      </w:r>
      <w:r>
        <w:rPr>
          <w:rFonts w:hint="eastAsia"/>
          <w:b/>
          <w:spacing w:val="-5"/>
          <w:kern w:val="0"/>
          <w:sz w:val="24"/>
          <w:szCs w:val="20"/>
        </w:rPr>
        <w:t>s</w:t>
      </w:r>
      <w:r>
        <w:rPr>
          <w:b/>
          <w:spacing w:val="-5"/>
          <w:kern w:val="0"/>
          <w:sz w:val="24"/>
          <w:szCs w:val="20"/>
        </w:rPr>
        <w:t xml:space="preserve">: </w:t>
      </w:r>
      <w:r w:rsidR="003C7ED8" w:rsidRPr="003C7ED8">
        <w:rPr>
          <w:spacing w:val="-5"/>
          <w:kern w:val="0"/>
          <w:sz w:val="24"/>
          <w:szCs w:val="20"/>
        </w:rPr>
        <w:t>University fixed assets management</w:t>
      </w:r>
      <w:r>
        <w:rPr>
          <w:rFonts w:hint="eastAsia"/>
          <w:spacing w:val="-5"/>
          <w:kern w:val="0"/>
          <w:sz w:val="24"/>
          <w:szCs w:val="20"/>
        </w:rPr>
        <w:t xml:space="preserve">; </w:t>
      </w:r>
      <w:r w:rsidR="003C7ED8" w:rsidRPr="003C7ED8">
        <w:rPr>
          <w:spacing w:val="-5"/>
          <w:kern w:val="0"/>
          <w:sz w:val="24"/>
          <w:szCs w:val="20"/>
        </w:rPr>
        <w:t>Management system</w:t>
      </w:r>
      <w:r>
        <w:rPr>
          <w:rFonts w:hint="eastAsia"/>
          <w:spacing w:val="-5"/>
          <w:kern w:val="0"/>
          <w:sz w:val="24"/>
          <w:szCs w:val="20"/>
        </w:rPr>
        <w:t xml:space="preserve">; </w:t>
      </w:r>
      <w:r w:rsidR="003C7ED8" w:rsidRPr="003C7ED8">
        <w:rPr>
          <w:spacing w:val="-5"/>
          <w:kern w:val="0"/>
          <w:sz w:val="24"/>
          <w:szCs w:val="20"/>
        </w:rPr>
        <w:t>Qr code management</w:t>
      </w:r>
      <w:r>
        <w:rPr>
          <w:rFonts w:hint="eastAsia"/>
          <w:spacing w:val="-5"/>
          <w:kern w:val="0"/>
          <w:sz w:val="24"/>
          <w:szCs w:val="20"/>
        </w:rPr>
        <w:t xml:space="preserve">; </w:t>
      </w:r>
    </w:p>
    <w:p w14:paraId="5A3958BB" w14:textId="77777777" w:rsidR="00923413" w:rsidRDefault="003761C4">
      <w:pPr>
        <w:spacing w:beforeLines="100" w:before="313" w:afterLines="100" w:after="313"/>
        <w:jc w:val="center"/>
        <w:rPr>
          <w:rFonts w:ascii="黑体" w:eastAsia="黑体" w:hAnsi="黑体"/>
          <w:b/>
          <w:sz w:val="30"/>
          <w:szCs w:val="30"/>
        </w:rPr>
      </w:pPr>
      <w:bookmarkStart w:id="6" w:name="_Toc317768946"/>
      <w:bookmarkStart w:id="7" w:name="_Toc450296928"/>
      <w:bookmarkStart w:id="8" w:name="_Toc7357"/>
      <w:bookmarkStart w:id="9" w:name="_Toc15768"/>
      <w:bookmarkStart w:id="10" w:name="_Toc450636206"/>
      <w:bookmarkStart w:id="11" w:name="_Toc317974231"/>
      <w:bookmarkStart w:id="12" w:name="_Toc295250362"/>
      <w:bookmarkStart w:id="13" w:name="_Toc326857855"/>
      <w:bookmarkStart w:id="14" w:name="_Toc296885978"/>
      <w:bookmarkStart w:id="15" w:name="_Toc318639639"/>
      <w:bookmarkStart w:id="16" w:name="_Toc326786715"/>
      <w:r>
        <w:rPr>
          <w:rFonts w:ascii="黑体" w:eastAsia="黑体" w:hAnsi="黑体"/>
          <w:sz w:val="30"/>
          <w:szCs w:val="30"/>
        </w:rPr>
        <w:lastRenderedPageBreak/>
        <w:t>目</w:t>
      </w:r>
      <w:r>
        <w:rPr>
          <w:rFonts w:ascii="黑体" w:eastAsia="黑体" w:hAnsi="黑体" w:hint="eastAsia"/>
          <w:sz w:val="30"/>
          <w:szCs w:val="30"/>
        </w:rPr>
        <w:t xml:space="preserve">　</w:t>
      </w:r>
      <w:r>
        <w:rPr>
          <w:rFonts w:ascii="黑体" w:eastAsia="黑体" w:hAnsi="黑体"/>
          <w:sz w:val="30"/>
          <w:szCs w:val="30"/>
        </w:rPr>
        <w:t>录</w:t>
      </w:r>
      <w:bookmarkEnd w:id="6"/>
      <w:bookmarkEnd w:id="7"/>
      <w:bookmarkEnd w:id="8"/>
      <w:bookmarkEnd w:id="9"/>
      <w:bookmarkEnd w:id="10"/>
      <w:bookmarkEnd w:id="11"/>
      <w:bookmarkEnd w:id="12"/>
      <w:bookmarkEnd w:id="13"/>
      <w:bookmarkEnd w:id="14"/>
      <w:bookmarkEnd w:id="15"/>
      <w:bookmarkEnd w:id="16"/>
    </w:p>
    <w:p w14:paraId="650DD466" w14:textId="77777777" w:rsidR="00923413" w:rsidRDefault="00923413">
      <w:pPr>
        <w:pStyle w:val="10"/>
        <w:spacing w:line="312" w:lineRule="auto"/>
        <w:rPr>
          <w:rFonts w:eastAsiaTheme="minorEastAsia"/>
          <w:sz w:val="24"/>
        </w:rPr>
      </w:pPr>
    </w:p>
    <w:p w14:paraId="3B77C7D9" w14:textId="52CAD521" w:rsidR="006D7535" w:rsidRPr="006D7535" w:rsidRDefault="003761C4" w:rsidP="006D7535">
      <w:pPr>
        <w:pStyle w:val="10"/>
        <w:tabs>
          <w:tab w:val="right" w:leader="dot" w:pos="8493"/>
        </w:tabs>
        <w:spacing w:before="0" w:after="0" w:line="312" w:lineRule="auto"/>
        <w:rPr>
          <w:rFonts w:ascii="Times New Roman" w:hAnsi="Times New Roman" w:cstheme="minorBidi"/>
          <w:b w:val="0"/>
          <w:bCs w:val="0"/>
          <w:noProof/>
          <w:sz w:val="24"/>
          <w:szCs w:val="24"/>
        </w:rPr>
      </w:pPr>
      <w:r w:rsidRPr="006D7535">
        <w:rPr>
          <w:rFonts w:ascii="Times New Roman" w:hAnsi="Times New Roman"/>
          <w:b w:val="0"/>
          <w:bCs w:val="0"/>
          <w:iCs/>
          <w:sz w:val="24"/>
          <w:szCs w:val="24"/>
        </w:rPr>
        <w:fldChar w:fldCharType="begin"/>
      </w:r>
      <w:r w:rsidRPr="006D7535">
        <w:rPr>
          <w:rFonts w:ascii="Times New Roman" w:hAnsi="Times New Roman"/>
          <w:b w:val="0"/>
          <w:bCs w:val="0"/>
          <w:iCs/>
          <w:sz w:val="24"/>
          <w:szCs w:val="24"/>
        </w:rPr>
        <w:instrText xml:space="preserve"> TOC \o "1-3" \h \z \u </w:instrText>
      </w:r>
      <w:r w:rsidRPr="006D7535">
        <w:rPr>
          <w:rFonts w:ascii="Times New Roman" w:hAnsi="Times New Roman"/>
          <w:b w:val="0"/>
          <w:bCs w:val="0"/>
          <w:iCs/>
          <w:sz w:val="24"/>
          <w:szCs w:val="24"/>
        </w:rPr>
        <w:fldChar w:fldCharType="separate"/>
      </w:r>
      <w:hyperlink w:anchor="_Toc41621393" w:history="1">
        <w:r w:rsidR="006D7535" w:rsidRPr="006D7535">
          <w:rPr>
            <w:rStyle w:val="af0"/>
            <w:rFonts w:ascii="Times New Roman" w:hAnsi="Times New Roman"/>
            <w:b w:val="0"/>
            <w:noProof/>
            <w:sz w:val="24"/>
            <w:szCs w:val="24"/>
          </w:rPr>
          <w:t>摘　要</w:t>
        </w:r>
        <w:r w:rsidR="006D7535" w:rsidRPr="006D7535">
          <w:rPr>
            <w:rFonts w:ascii="Times New Roman" w:hAnsi="Times New Roman"/>
            <w:b w:val="0"/>
            <w:noProof/>
            <w:webHidden/>
            <w:sz w:val="24"/>
            <w:szCs w:val="24"/>
          </w:rPr>
          <w:tab/>
        </w:r>
        <w:r w:rsidR="006D7535" w:rsidRPr="006D7535">
          <w:rPr>
            <w:rFonts w:ascii="Times New Roman" w:hAnsi="Times New Roman"/>
            <w:b w:val="0"/>
            <w:noProof/>
            <w:webHidden/>
            <w:sz w:val="24"/>
            <w:szCs w:val="24"/>
          </w:rPr>
          <w:fldChar w:fldCharType="begin"/>
        </w:r>
        <w:r w:rsidR="006D7535" w:rsidRPr="006D7535">
          <w:rPr>
            <w:rFonts w:ascii="Times New Roman" w:hAnsi="Times New Roman"/>
            <w:b w:val="0"/>
            <w:noProof/>
            <w:webHidden/>
            <w:sz w:val="24"/>
            <w:szCs w:val="24"/>
          </w:rPr>
          <w:instrText xml:space="preserve"> PAGEREF _Toc41621393 \h </w:instrText>
        </w:r>
        <w:r w:rsidR="006D7535" w:rsidRPr="006D7535">
          <w:rPr>
            <w:rFonts w:ascii="Times New Roman" w:hAnsi="Times New Roman"/>
            <w:b w:val="0"/>
            <w:noProof/>
            <w:webHidden/>
            <w:sz w:val="24"/>
            <w:szCs w:val="24"/>
          </w:rPr>
        </w:r>
        <w:r w:rsidR="006D7535" w:rsidRPr="006D7535">
          <w:rPr>
            <w:rFonts w:ascii="Times New Roman" w:hAnsi="Times New Roman"/>
            <w:b w:val="0"/>
            <w:noProof/>
            <w:webHidden/>
            <w:sz w:val="24"/>
            <w:szCs w:val="24"/>
          </w:rPr>
          <w:fldChar w:fldCharType="separate"/>
        </w:r>
        <w:r w:rsidR="006D7535" w:rsidRPr="006D7535">
          <w:rPr>
            <w:rFonts w:ascii="Times New Roman" w:hAnsi="Times New Roman"/>
            <w:b w:val="0"/>
            <w:noProof/>
            <w:webHidden/>
            <w:sz w:val="24"/>
            <w:szCs w:val="24"/>
          </w:rPr>
          <w:t>I</w:t>
        </w:r>
        <w:r w:rsidR="006D7535" w:rsidRPr="006D7535">
          <w:rPr>
            <w:rFonts w:ascii="Times New Roman" w:hAnsi="Times New Roman"/>
            <w:b w:val="0"/>
            <w:noProof/>
            <w:webHidden/>
            <w:sz w:val="24"/>
            <w:szCs w:val="24"/>
          </w:rPr>
          <w:fldChar w:fldCharType="end"/>
        </w:r>
      </w:hyperlink>
    </w:p>
    <w:p w14:paraId="7D3A9390" w14:textId="2D463C01" w:rsidR="006D7535" w:rsidRPr="006D7535" w:rsidRDefault="005E420E" w:rsidP="006D7535">
      <w:pPr>
        <w:pStyle w:val="10"/>
        <w:tabs>
          <w:tab w:val="right" w:leader="dot" w:pos="8493"/>
        </w:tabs>
        <w:spacing w:before="0" w:after="0" w:line="312" w:lineRule="auto"/>
        <w:rPr>
          <w:rFonts w:ascii="Times New Roman" w:hAnsi="Times New Roman" w:cstheme="minorBidi"/>
          <w:b w:val="0"/>
          <w:bCs w:val="0"/>
          <w:noProof/>
          <w:sz w:val="24"/>
          <w:szCs w:val="24"/>
        </w:rPr>
      </w:pPr>
      <w:hyperlink w:anchor="_Toc41621394" w:history="1">
        <w:r w:rsidR="006D7535" w:rsidRPr="006D7535">
          <w:rPr>
            <w:rStyle w:val="af0"/>
            <w:rFonts w:ascii="Times New Roman" w:hAnsi="Times New Roman"/>
            <w:b w:val="0"/>
            <w:noProof/>
            <w:sz w:val="24"/>
            <w:szCs w:val="24"/>
          </w:rPr>
          <w:t>Abstract</w:t>
        </w:r>
        <w:r w:rsidR="006D7535" w:rsidRPr="006D7535">
          <w:rPr>
            <w:rFonts w:ascii="Times New Roman" w:hAnsi="Times New Roman"/>
            <w:b w:val="0"/>
            <w:noProof/>
            <w:webHidden/>
            <w:sz w:val="24"/>
            <w:szCs w:val="24"/>
          </w:rPr>
          <w:tab/>
        </w:r>
        <w:r w:rsidR="006D7535" w:rsidRPr="006D7535">
          <w:rPr>
            <w:rFonts w:ascii="Times New Roman" w:hAnsi="Times New Roman"/>
            <w:b w:val="0"/>
            <w:noProof/>
            <w:webHidden/>
            <w:sz w:val="24"/>
            <w:szCs w:val="24"/>
          </w:rPr>
          <w:fldChar w:fldCharType="begin"/>
        </w:r>
        <w:r w:rsidR="006D7535" w:rsidRPr="006D7535">
          <w:rPr>
            <w:rFonts w:ascii="Times New Roman" w:hAnsi="Times New Roman"/>
            <w:b w:val="0"/>
            <w:noProof/>
            <w:webHidden/>
            <w:sz w:val="24"/>
            <w:szCs w:val="24"/>
          </w:rPr>
          <w:instrText xml:space="preserve"> PAGEREF _Toc41621394 \h </w:instrText>
        </w:r>
        <w:r w:rsidR="006D7535" w:rsidRPr="006D7535">
          <w:rPr>
            <w:rFonts w:ascii="Times New Roman" w:hAnsi="Times New Roman"/>
            <w:b w:val="0"/>
            <w:noProof/>
            <w:webHidden/>
            <w:sz w:val="24"/>
            <w:szCs w:val="24"/>
          </w:rPr>
        </w:r>
        <w:r w:rsidR="006D7535" w:rsidRPr="006D7535">
          <w:rPr>
            <w:rFonts w:ascii="Times New Roman" w:hAnsi="Times New Roman"/>
            <w:b w:val="0"/>
            <w:noProof/>
            <w:webHidden/>
            <w:sz w:val="24"/>
            <w:szCs w:val="24"/>
          </w:rPr>
          <w:fldChar w:fldCharType="separate"/>
        </w:r>
        <w:r w:rsidR="006D7535" w:rsidRPr="006D7535">
          <w:rPr>
            <w:rFonts w:ascii="Times New Roman" w:hAnsi="Times New Roman"/>
            <w:b w:val="0"/>
            <w:noProof/>
            <w:webHidden/>
            <w:sz w:val="24"/>
            <w:szCs w:val="24"/>
          </w:rPr>
          <w:t>II</w:t>
        </w:r>
        <w:r w:rsidR="006D7535" w:rsidRPr="006D7535">
          <w:rPr>
            <w:rFonts w:ascii="Times New Roman" w:hAnsi="Times New Roman"/>
            <w:b w:val="0"/>
            <w:noProof/>
            <w:webHidden/>
            <w:sz w:val="24"/>
            <w:szCs w:val="24"/>
          </w:rPr>
          <w:fldChar w:fldCharType="end"/>
        </w:r>
      </w:hyperlink>
    </w:p>
    <w:p w14:paraId="4B3C034F" w14:textId="1E54FADB" w:rsidR="006D7535" w:rsidRPr="006D7535" w:rsidRDefault="005E420E" w:rsidP="006D7535">
      <w:pPr>
        <w:pStyle w:val="10"/>
        <w:tabs>
          <w:tab w:val="left" w:pos="1050"/>
          <w:tab w:val="right" w:leader="dot" w:pos="8493"/>
        </w:tabs>
        <w:spacing w:before="0" w:after="0" w:line="312" w:lineRule="auto"/>
        <w:rPr>
          <w:rFonts w:ascii="Times New Roman" w:hAnsi="Times New Roman" w:cstheme="minorBidi"/>
          <w:b w:val="0"/>
          <w:bCs w:val="0"/>
          <w:noProof/>
          <w:sz w:val="24"/>
          <w:szCs w:val="24"/>
        </w:rPr>
      </w:pPr>
      <w:hyperlink w:anchor="_Toc41621395" w:history="1">
        <w:r w:rsidR="006D7535" w:rsidRPr="006D7535">
          <w:rPr>
            <w:rStyle w:val="af0"/>
            <w:rFonts w:ascii="Times New Roman" w:hAnsi="Times New Roman"/>
            <w:b w:val="0"/>
            <w:noProof/>
            <w:sz w:val="24"/>
            <w:szCs w:val="24"/>
          </w:rPr>
          <w:t>第</w:t>
        </w:r>
        <w:r w:rsidR="006D7535" w:rsidRPr="006D7535">
          <w:rPr>
            <w:rStyle w:val="af0"/>
            <w:rFonts w:ascii="Times New Roman" w:hAnsi="Times New Roman"/>
            <w:b w:val="0"/>
            <w:noProof/>
            <w:sz w:val="24"/>
            <w:szCs w:val="24"/>
          </w:rPr>
          <w:t xml:space="preserve"> 1 </w:t>
        </w:r>
        <w:r w:rsidR="006D7535" w:rsidRPr="006D7535">
          <w:rPr>
            <w:rStyle w:val="af0"/>
            <w:rFonts w:ascii="Times New Roman" w:hAnsi="Times New Roman"/>
            <w:b w:val="0"/>
            <w:noProof/>
            <w:sz w:val="24"/>
            <w:szCs w:val="24"/>
          </w:rPr>
          <w:t>章</w:t>
        </w:r>
        <w:r w:rsidR="006D7535" w:rsidRPr="006D7535">
          <w:rPr>
            <w:rFonts w:ascii="Times New Roman" w:hAnsi="Times New Roman" w:cstheme="minorBidi"/>
            <w:b w:val="0"/>
            <w:bCs w:val="0"/>
            <w:noProof/>
            <w:sz w:val="24"/>
            <w:szCs w:val="24"/>
          </w:rPr>
          <w:tab/>
        </w:r>
        <w:r w:rsidR="006D7535" w:rsidRPr="006D7535">
          <w:rPr>
            <w:rStyle w:val="af0"/>
            <w:rFonts w:ascii="Times New Roman" w:hAnsi="Times New Roman"/>
            <w:b w:val="0"/>
            <w:noProof/>
            <w:sz w:val="24"/>
            <w:szCs w:val="24"/>
          </w:rPr>
          <w:t>引　言</w:t>
        </w:r>
        <w:r w:rsidR="006D7535" w:rsidRPr="006D7535">
          <w:rPr>
            <w:rFonts w:ascii="Times New Roman" w:hAnsi="Times New Roman"/>
            <w:b w:val="0"/>
            <w:noProof/>
            <w:webHidden/>
            <w:sz w:val="24"/>
            <w:szCs w:val="24"/>
          </w:rPr>
          <w:tab/>
        </w:r>
        <w:r w:rsidR="006D7535" w:rsidRPr="006D7535">
          <w:rPr>
            <w:rFonts w:ascii="Times New Roman" w:hAnsi="Times New Roman"/>
            <w:b w:val="0"/>
            <w:noProof/>
            <w:webHidden/>
            <w:sz w:val="24"/>
            <w:szCs w:val="24"/>
          </w:rPr>
          <w:fldChar w:fldCharType="begin"/>
        </w:r>
        <w:r w:rsidR="006D7535" w:rsidRPr="006D7535">
          <w:rPr>
            <w:rFonts w:ascii="Times New Roman" w:hAnsi="Times New Roman"/>
            <w:b w:val="0"/>
            <w:noProof/>
            <w:webHidden/>
            <w:sz w:val="24"/>
            <w:szCs w:val="24"/>
          </w:rPr>
          <w:instrText xml:space="preserve"> PAGEREF _Toc41621395 \h </w:instrText>
        </w:r>
        <w:r w:rsidR="006D7535" w:rsidRPr="006D7535">
          <w:rPr>
            <w:rFonts w:ascii="Times New Roman" w:hAnsi="Times New Roman"/>
            <w:b w:val="0"/>
            <w:noProof/>
            <w:webHidden/>
            <w:sz w:val="24"/>
            <w:szCs w:val="24"/>
          </w:rPr>
        </w:r>
        <w:r w:rsidR="006D7535" w:rsidRPr="006D7535">
          <w:rPr>
            <w:rFonts w:ascii="Times New Roman" w:hAnsi="Times New Roman"/>
            <w:b w:val="0"/>
            <w:noProof/>
            <w:webHidden/>
            <w:sz w:val="24"/>
            <w:szCs w:val="24"/>
          </w:rPr>
          <w:fldChar w:fldCharType="separate"/>
        </w:r>
        <w:r w:rsidR="006D7535" w:rsidRPr="006D7535">
          <w:rPr>
            <w:rFonts w:ascii="Times New Roman" w:hAnsi="Times New Roman"/>
            <w:b w:val="0"/>
            <w:noProof/>
            <w:webHidden/>
            <w:sz w:val="24"/>
            <w:szCs w:val="24"/>
          </w:rPr>
          <w:t>1</w:t>
        </w:r>
        <w:r w:rsidR="006D7535" w:rsidRPr="006D7535">
          <w:rPr>
            <w:rFonts w:ascii="Times New Roman" w:hAnsi="Times New Roman"/>
            <w:b w:val="0"/>
            <w:noProof/>
            <w:webHidden/>
            <w:sz w:val="24"/>
            <w:szCs w:val="24"/>
          </w:rPr>
          <w:fldChar w:fldCharType="end"/>
        </w:r>
      </w:hyperlink>
    </w:p>
    <w:p w14:paraId="5857BB40" w14:textId="766257A0"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396" w:history="1">
        <w:r w:rsidR="006D7535" w:rsidRPr="006D7535">
          <w:rPr>
            <w:rStyle w:val="af0"/>
            <w:rFonts w:ascii="Times New Roman" w:hAnsi="Times New Roman"/>
            <w:i w:val="0"/>
            <w:noProof/>
            <w:sz w:val="24"/>
            <w:szCs w:val="24"/>
          </w:rPr>
          <w:t xml:space="preserve">1.1 </w:t>
        </w:r>
        <w:r w:rsidR="006D7535" w:rsidRPr="006D7535">
          <w:rPr>
            <w:rStyle w:val="af0"/>
            <w:rFonts w:ascii="Times New Roman" w:hAnsi="Times New Roman"/>
            <w:i w:val="0"/>
            <w:noProof/>
            <w:sz w:val="24"/>
            <w:szCs w:val="24"/>
          </w:rPr>
          <w:t>研究背景与意义</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_Toc41621396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1</w:t>
        </w:r>
        <w:r w:rsidR="006D7535" w:rsidRPr="006D7535">
          <w:rPr>
            <w:rFonts w:ascii="Times New Roman" w:hAnsi="Times New Roman"/>
            <w:i w:val="0"/>
            <w:noProof/>
            <w:webHidden/>
            <w:sz w:val="24"/>
            <w:szCs w:val="24"/>
          </w:rPr>
          <w:fldChar w:fldCharType="end"/>
        </w:r>
      </w:hyperlink>
    </w:p>
    <w:p w14:paraId="38B76004" w14:textId="5D419CC6"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397" w:history="1">
        <w:r w:rsidR="006D7535" w:rsidRPr="006D7535">
          <w:rPr>
            <w:rStyle w:val="af0"/>
            <w:rFonts w:ascii="Times New Roman" w:hAnsi="Times New Roman"/>
            <w:i w:val="0"/>
            <w:noProof/>
            <w:sz w:val="24"/>
            <w:szCs w:val="24"/>
          </w:rPr>
          <w:t xml:space="preserve">1.2 </w:t>
        </w:r>
        <w:r w:rsidR="006D7535" w:rsidRPr="006D7535">
          <w:rPr>
            <w:rStyle w:val="af0"/>
            <w:rFonts w:ascii="Times New Roman" w:hAnsi="Times New Roman"/>
            <w:i w:val="0"/>
            <w:noProof/>
            <w:sz w:val="24"/>
            <w:szCs w:val="24"/>
          </w:rPr>
          <w:t>国内外研究现状</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_Toc41621397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1</w:t>
        </w:r>
        <w:r w:rsidR="006D7535" w:rsidRPr="006D7535">
          <w:rPr>
            <w:rFonts w:ascii="Times New Roman" w:hAnsi="Times New Roman"/>
            <w:i w:val="0"/>
            <w:noProof/>
            <w:webHidden/>
            <w:sz w:val="24"/>
            <w:szCs w:val="24"/>
          </w:rPr>
          <w:fldChar w:fldCharType="end"/>
        </w:r>
      </w:hyperlink>
    </w:p>
    <w:p w14:paraId="6DEB4427" w14:textId="7E3D7DCC"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398" w:history="1">
        <w:r w:rsidR="006D7535" w:rsidRPr="006D7535">
          <w:rPr>
            <w:rStyle w:val="af0"/>
            <w:rFonts w:ascii="Times New Roman" w:hAnsi="Times New Roman"/>
            <w:noProof/>
            <w:sz w:val="24"/>
            <w:szCs w:val="24"/>
          </w:rPr>
          <w:t xml:space="preserve">1.2.1 </w:t>
        </w:r>
        <w:r w:rsidR="006D7535" w:rsidRPr="006D7535">
          <w:rPr>
            <w:rStyle w:val="af0"/>
            <w:rFonts w:ascii="Times New Roman" w:hAnsi="Times New Roman"/>
            <w:noProof/>
            <w:sz w:val="24"/>
            <w:szCs w:val="24"/>
          </w:rPr>
          <w:t>应用现状</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_Toc41621398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1</w:t>
        </w:r>
        <w:r w:rsidR="006D7535" w:rsidRPr="006D7535">
          <w:rPr>
            <w:rFonts w:ascii="Times New Roman" w:hAnsi="Times New Roman"/>
            <w:noProof/>
            <w:webHidden/>
            <w:sz w:val="24"/>
            <w:szCs w:val="24"/>
          </w:rPr>
          <w:fldChar w:fldCharType="end"/>
        </w:r>
      </w:hyperlink>
    </w:p>
    <w:p w14:paraId="75A2900A" w14:textId="26614331"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399" w:history="1">
        <w:r w:rsidR="006D7535" w:rsidRPr="006D7535">
          <w:rPr>
            <w:rStyle w:val="af0"/>
            <w:rFonts w:ascii="Times New Roman" w:hAnsi="Times New Roman"/>
            <w:noProof/>
            <w:sz w:val="24"/>
            <w:szCs w:val="24"/>
          </w:rPr>
          <w:t xml:space="preserve">1.2.2 </w:t>
        </w:r>
        <w:r w:rsidR="006D7535" w:rsidRPr="006D7535">
          <w:rPr>
            <w:rStyle w:val="af0"/>
            <w:rFonts w:ascii="Times New Roman" w:hAnsi="Times New Roman"/>
            <w:noProof/>
            <w:sz w:val="24"/>
            <w:szCs w:val="24"/>
          </w:rPr>
          <w:t>研究现状</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_Toc41621399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2</w:t>
        </w:r>
        <w:r w:rsidR="006D7535" w:rsidRPr="006D7535">
          <w:rPr>
            <w:rFonts w:ascii="Times New Roman" w:hAnsi="Times New Roman"/>
            <w:noProof/>
            <w:webHidden/>
            <w:sz w:val="24"/>
            <w:szCs w:val="24"/>
          </w:rPr>
          <w:fldChar w:fldCharType="end"/>
        </w:r>
      </w:hyperlink>
    </w:p>
    <w:p w14:paraId="787CC3D8" w14:textId="1063323C"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00" w:history="1">
        <w:r w:rsidR="006D7535" w:rsidRPr="006D7535">
          <w:rPr>
            <w:rStyle w:val="af0"/>
            <w:rFonts w:ascii="Times New Roman" w:hAnsi="Times New Roman"/>
            <w:i w:val="0"/>
            <w:noProof/>
            <w:sz w:val="24"/>
            <w:szCs w:val="24"/>
          </w:rPr>
          <w:t xml:space="preserve">1.3 </w:t>
        </w:r>
        <w:r w:rsidR="006D7535" w:rsidRPr="006D7535">
          <w:rPr>
            <w:rStyle w:val="af0"/>
            <w:rFonts w:ascii="Times New Roman" w:hAnsi="Times New Roman"/>
            <w:i w:val="0"/>
            <w:noProof/>
            <w:sz w:val="24"/>
            <w:szCs w:val="24"/>
          </w:rPr>
          <w:t>论文主要技术</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_Toc41621400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2</w:t>
        </w:r>
        <w:r w:rsidR="006D7535" w:rsidRPr="006D7535">
          <w:rPr>
            <w:rFonts w:ascii="Times New Roman" w:hAnsi="Times New Roman"/>
            <w:i w:val="0"/>
            <w:noProof/>
            <w:webHidden/>
            <w:sz w:val="24"/>
            <w:szCs w:val="24"/>
          </w:rPr>
          <w:fldChar w:fldCharType="end"/>
        </w:r>
      </w:hyperlink>
    </w:p>
    <w:p w14:paraId="65722B2E" w14:textId="4C98DA13"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01" w:history="1">
        <w:r w:rsidR="006D7535" w:rsidRPr="006D7535">
          <w:rPr>
            <w:rStyle w:val="af0"/>
            <w:rFonts w:ascii="Times New Roman" w:hAnsi="Times New Roman"/>
            <w:i w:val="0"/>
            <w:noProof/>
            <w:sz w:val="24"/>
            <w:szCs w:val="24"/>
          </w:rPr>
          <w:t xml:space="preserve">1.4 </w:t>
        </w:r>
        <w:r w:rsidR="006D7535" w:rsidRPr="006D7535">
          <w:rPr>
            <w:rStyle w:val="af0"/>
            <w:rFonts w:ascii="Times New Roman" w:hAnsi="Times New Roman"/>
            <w:i w:val="0"/>
            <w:noProof/>
            <w:sz w:val="24"/>
            <w:szCs w:val="24"/>
          </w:rPr>
          <w:t>论文框架结构</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_Toc41621401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3</w:t>
        </w:r>
        <w:r w:rsidR="006D7535" w:rsidRPr="006D7535">
          <w:rPr>
            <w:rFonts w:ascii="Times New Roman" w:hAnsi="Times New Roman"/>
            <w:i w:val="0"/>
            <w:noProof/>
            <w:webHidden/>
            <w:sz w:val="24"/>
            <w:szCs w:val="24"/>
          </w:rPr>
          <w:fldChar w:fldCharType="end"/>
        </w:r>
      </w:hyperlink>
    </w:p>
    <w:p w14:paraId="67EF6B56" w14:textId="3EF6D5CF" w:rsidR="006D7535" w:rsidRPr="006D7535" w:rsidRDefault="005E420E" w:rsidP="006D7535">
      <w:pPr>
        <w:pStyle w:val="10"/>
        <w:tabs>
          <w:tab w:val="left" w:pos="1050"/>
          <w:tab w:val="right" w:leader="dot" w:pos="8493"/>
        </w:tabs>
        <w:spacing w:before="0" w:after="0" w:line="312" w:lineRule="auto"/>
        <w:rPr>
          <w:rFonts w:ascii="Times New Roman" w:hAnsi="Times New Roman" w:cstheme="minorBidi"/>
          <w:b w:val="0"/>
          <w:bCs w:val="0"/>
          <w:noProof/>
          <w:sz w:val="24"/>
          <w:szCs w:val="24"/>
        </w:rPr>
      </w:pPr>
      <w:hyperlink w:anchor="_Toc41621402" w:history="1">
        <w:r w:rsidR="006D7535" w:rsidRPr="006D7535">
          <w:rPr>
            <w:rStyle w:val="af0"/>
            <w:rFonts w:ascii="Times New Roman" w:hAnsi="Times New Roman"/>
            <w:b w:val="0"/>
            <w:noProof/>
            <w:sz w:val="24"/>
            <w:szCs w:val="24"/>
          </w:rPr>
          <w:t>第</w:t>
        </w:r>
        <w:r w:rsidR="006D7535" w:rsidRPr="006D7535">
          <w:rPr>
            <w:rStyle w:val="af0"/>
            <w:rFonts w:ascii="Times New Roman" w:hAnsi="Times New Roman"/>
            <w:b w:val="0"/>
            <w:noProof/>
            <w:sz w:val="24"/>
            <w:szCs w:val="24"/>
          </w:rPr>
          <w:t xml:space="preserve"> 2 </w:t>
        </w:r>
        <w:r w:rsidR="006D7535" w:rsidRPr="006D7535">
          <w:rPr>
            <w:rStyle w:val="af0"/>
            <w:rFonts w:ascii="Times New Roman" w:hAnsi="Times New Roman"/>
            <w:b w:val="0"/>
            <w:noProof/>
            <w:sz w:val="24"/>
            <w:szCs w:val="24"/>
          </w:rPr>
          <w:t>章</w:t>
        </w:r>
        <w:r w:rsidR="006D7535" w:rsidRPr="006D7535">
          <w:rPr>
            <w:rFonts w:ascii="Times New Roman" w:hAnsi="Times New Roman" w:cstheme="minorBidi"/>
            <w:b w:val="0"/>
            <w:bCs w:val="0"/>
            <w:noProof/>
            <w:sz w:val="24"/>
            <w:szCs w:val="24"/>
          </w:rPr>
          <w:tab/>
        </w:r>
        <w:r w:rsidR="006D7535" w:rsidRPr="006D7535">
          <w:rPr>
            <w:rStyle w:val="af0"/>
            <w:rFonts w:ascii="Times New Roman" w:hAnsi="Times New Roman"/>
            <w:b w:val="0"/>
            <w:noProof/>
            <w:sz w:val="24"/>
            <w:szCs w:val="24"/>
          </w:rPr>
          <w:t>相关技术</w:t>
        </w:r>
        <w:r w:rsidR="006D7535" w:rsidRPr="006D7535">
          <w:rPr>
            <w:rFonts w:ascii="Times New Roman" w:hAnsi="Times New Roman"/>
            <w:b w:val="0"/>
            <w:noProof/>
            <w:webHidden/>
            <w:sz w:val="24"/>
            <w:szCs w:val="24"/>
          </w:rPr>
          <w:tab/>
        </w:r>
        <w:r w:rsidR="006D7535" w:rsidRPr="006D7535">
          <w:rPr>
            <w:rFonts w:ascii="Times New Roman" w:hAnsi="Times New Roman"/>
            <w:b w:val="0"/>
            <w:noProof/>
            <w:webHidden/>
            <w:sz w:val="24"/>
            <w:szCs w:val="24"/>
          </w:rPr>
          <w:fldChar w:fldCharType="begin"/>
        </w:r>
        <w:r w:rsidR="006D7535" w:rsidRPr="006D7535">
          <w:rPr>
            <w:rFonts w:ascii="Times New Roman" w:hAnsi="Times New Roman"/>
            <w:b w:val="0"/>
            <w:noProof/>
            <w:webHidden/>
            <w:sz w:val="24"/>
            <w:szCs w:val="24"/>
          </w:rPr>
          <w:instrText xml:space="preserve"> PAGEREF _Toc41621402 \h </w:instrText>
        </w:r>
        <w:r w:rsidR="006D7535" w:rsidRPr="006D7535">
          <w:rPr>
            <w:rFonts w:ascii="Times New Roman" w:hAnsi="Times New Roman"/>
            <w:b w:val="0"/>
            <w:noProof/>
            <w:webHidden/>
            <w:sz w:val="24"/>
            <w:szCs w:val="24"/>
          </w:rPr>
        </w:r>
        <w:r w:rsidR="006D7535" w:rsidRPr="006D7535">
          <w:rPr>
            <w:rFonts w:ascii="Times New Roman" w:hAnsi="Times New Roman"/>
            <w:b w:val="0"/>
            <w:noProof/>
            <w:webHidden/>
            <w:sz w:val="24"/>
            <w:szCs w:val="24"/>
          </w:rPr>
          <w:fldChar w:fldCharType="separate"/>
        </w:r>
        <w:r w:rsidR="006D7535" w:rsidRPr="006D7535">
          <w:rPr>
            <w:rFonts w:ascii="Times New Roman" w:hAnsi="Times New Roman"/>
            <w:b w:val="0"/>
            <w:noProof/>
            <w:webHidden/>
            <w:sz w:val="24"/>
            <w:szCs w:val="24"/>
          </w:rPr>
          <w:t>4</w:t>
        </w:r>
        <w:r w:rsidR="006D7535" w:rsidRPr="006D7535">
          <w:rPr>
            <w:rFonts w:ascii="Times New Roman" w:hAnsi="Times New Roman"/>
            <w:b w:val="0"/>
            <w:noProof/>
            <w:webHidden/>
            <w:sz w:val="24"/>
            <w:szCs w:val="24"/>
          </w:rPr>
          <w:fldChar w:fldCharType="end"/>
        </w:r>
      </w:hyperlink>
    </w:p>
    <w:p w14:paraId="66F5A419" w14:textId="3B710552"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03" w:history="1">
        <w:r w:rsidR="006D7535" w:rsidRPr="006D7535">
          <w:rPr>
            <w:rStyle w:val="af0"/>
            <w:rFonts w:ascii="Times New Roman" w:hAnsi="Times New Roman"/>
            <w:i w:val="0"/>
            <w:noProof/>
            <w:sz w:val="24"/>
            <w:szCs w:val="24"/>
          </w:rPr>
          <w:t>2.1 ThinkPHP5</w:t>
        </w:r>
        <w:r w:rsidR="006D7535" w:rsidRPr="006D7535">
          <w:rPr>
            <w:rStyle w:val="af0"/>
            <w:rFonts w:ascii="Times New Roman" w:hAnsi="Times New Roman"/>
            <w:i w:val="0"/>
            <w:noProof/>
            <w:sz w:val="24"/>
            <w:szCs w:val="24"/>
          </w:rPr>
          <w:t>框架</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_Toc41621403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4</w:t>
        </w:r>
        <w:r w:rsidR="006D7535" w:rsidRPr="006D7535">
          <w:rPr>
            <w:rFonts w:ascii="Times New Roman" w:hAnsi="Times New Roman"/>
            <w:i w:val="0"/>
            <w:noProof/>
            <w:webHidden/>
            <w:sz w:val="24"/>
            <w:szCs w:val="24"/>
          </w:rPr>
          <w:fldChar w:fldCharType="end"/>
        </w:r>
      </w:hyperlink>
    </w:p>
    <w:p w14:paraId="78A53576" w14:textId="7474038F"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04" w:history="1">
        <w:r w:rsidR="006D7535" w:rsidRPr="006D7535">
          <w:rPr>
            <w:rStyle w:val="af0"/>
            <w:rFonts w:ascii="Times New Roman" w:hAnsi="Times New Roman"/>
            <w:noProof/>
            <w:sz w:val="24"/>
            <w:szCs w:val="24"/>
          </w:rPr>
          <w:t>2.1.1 ThinkPHP5</w:t>
        </w:r>
        <w:r w:rsidR="006D7535" w:rsidRPr="006D7535">
          <w:rPr>
            <w:rStyle w:val="af0"/>
            <w:rFonts w:ascii="Times New Roman" w:hAnsi="Times New Roman"/>
            <w:noProof/>
            <w:sz w:val="24"/>
            <w:szCs w:val="24"/>
          </w:rPr>
          <w:t>的生命周期</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_Toc41621404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4</w:t>
        </w:r>
        <w:r w:rsidR="006D7535" w:rsidRPr="006D7535">
          <w:rPr>
            <w:rFonts w:ascii="Times New Roman" w:hAnsi="Times New Roman"/>
            <w:noProof/>
            <w:webHidden/>
            <w:sz w:val="24"/>
            <w:szCs w:val="24"/>
          </w:rPr>
          <w:fldChar w:fldCharType="end"/>
        </w:r>
      </w:hyperlink>
    </w:p>
    <w:p w14:paraId="7500DCA9" w14:textId="768FDF9A"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05" w:history="1">
        <w:r w:rsidR="006D7535" w:rsidRPr="006D7535">
          <w:rPr>
            <w:rStyle w:val="af0"/>
            <w:rFonts w:ascii="Times New Roman" w:hAnsi="Times New Roman"/>
            <w:noProof/>
            <w:sz w:val="24"/>
            <w:szCs w:val="24"/>
          </w:rPr>
          <w:t>2.1.2 ThinkPHP5</w:t>
        </w:r>
        <w:r w:rsidR="006D7535" w:rsidRPr="006D7535">
          <w:rPr>
            <w:rStyle w:val="af0"/>
            <w:rFonts w:ascii="Times New Roman" w:hAnsi="Times New Roman"/>
            <w:noProof/>
            <w:sz w:val="24"/>
            <w:szCs w:val="24"/>
          </w:rPr>
          <w:t>框架特性</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_Toc41621405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5</w:t>
        </w:r>
        <w:r w:rsidR="006D7535" w:rsidRPr="006D7535">
          <w:rPr>
            <w:rFonts w:ascii="Times New Roman" w:hAnsi="Times New Roman"/>
            <w:noProof/>
            <w:webHidden/>
            <w:sz w:val="24"/>
            <w:szCs w:val="24"/>
          </w:rPr>
          <w:fldChar w:fldCharType="end"/>
        </w:r>
      </w:hyperlink>
    </w:p>
    <w:p w14:paraId="3D1E35B5" w14:textId="01B6BDE1"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06" w:history="1">
        <w:r w:rsidR="006D7535" w:rsidRPr="006D7535">
          <w:rPr>
            <w:rStyle w:val="af0"/>
            <w:rFonts w:ascii="Times New Roman" w:hAnsi="Times New Roman"/>
            <w:i w:val="0"/>
            <w:noProof/>
            <w:sz w:val="24"/>
            <w:szCs w:val="24"/>
          </w:rPr>
          <w:t>2.2 Tornado</w:t>
        </w:r>
        <w:r w:rsidR="006D7535" w:rsidRPr="006D7535">
          <w:rPr>
            <w:rStyle w:val="af0"/>
            <w:rFonts w:ascii="Times New Roman" w:hAnsi="Times New Roman"/>
            <w:i w:val="0"/>
            <w:noProof/>
            <w:sz w:val="24"/>
            <w:szCs w:val="24"/>
          </w:rPr>
          <w:t>框架</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_Toc41621406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5</w:t>
        </w:r>
        <w:r w:rsidR="006D7535" w:rsidRPr="006D7535">
          <w:rPr>
            <w:rFonts w:ascii="Times New Roman" w:hAnsi="Times New Roman"/>
            <w:i w:val="0"/>
            <w:noProof/>
            <w:webHidden/>
            <w:sz w:val="24"/>
            <w:szCs w:val="24"/>
          </w:rPr>
          <w:fldChar w:fldCharType="end"/>
        </w:r>
      </w:hyperlink>
    </w:p>
    <w:p w14:paraId="4AFF3366" w14:textId="3927DC57"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07" w:history="1">
        <w:r w:rsidR="006D7535" w:rsidRPr="006D7535">
          <w:rPr>
            <w:rStyle w:val="af0"/>
            <w:rFonts w:ascii="Times New Roman" w:hAnsi="Times New Roman"/>
            <w:noProof/>
            <w:sz w:val="24"/>
            <w:szCs w:val="24"/>
          </w:rPr>
          <w:t>2.2.1 Tornado</w:t>
        </w:r>
        <w:r w:rsidR="006D7535" w:rsidRPr="006D7535">
          <w:rPr>
            <w:rStyle w:val="af0"/>
            <w:rFonts w:ascii="Times New Roman" w:hAnsi="Times New Roman"/>
            <w:noProof/>
            <w:sz w:val="24"/>
            <w:szCs w:val="24"/>
          </w:rPr>
          <w:t>框架简介</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_Toc41621407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5</w:t>
        </w:r>
        <w:r w:rsidR="006D7535" w:rsidRPr="006D7535">
          <w:rPr>
            <w:rFonts w:ascii="Times New Roman" w:hAnsi="Times New Roman"/>
            <w:noProof/>
            <w:webHidden/>
            <w:sz w:val="24"/>
            <w:szCs w:val="24"/>
          </w:rPr>
          <w:fldChar w:fldCharType="end"/>
        </w:r>
      </w:hyperlink>
    </w:p>
    <w:p w14:paraId="3B63B74E" w14:textId="582FF947"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08" w:history="1">
        <w:r w:rsidR="006D7535" w:rsidRPr="006D7535">
          <w:rPr>
            <w:rStyle w:val="af0"/>
            <w:rFonts w:ascii="Times New Roman" w:hAnsi="Times New Roman"/>
            <w:noProof/>
            <w:sz w:val="24"/>
            <w:szCs w:val="24"/>
          </w:rPr>
          <w:t>2.2.2 tornado.websocket.WebSocketHandler</w:t>
        </w:r>
        <w:r w:rsidR="006D7535" w:rsidRPr="006D7535">
          <w:rPr>
            <w:rStyle w:val="af0"/>
            <w:rFonts w:ascii="Times New Roman" w:hAnsi="Times New Roman"/>
            <w:noProof/>
            <w:sz w:val="24"/>
            <w:szCs w:val="24"/>
          </w:rPr>
          <w:t>生命周期</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_Toc41621408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6</w:t>
        </w:r>
        <w:r w:rsidR="006D7535" w:rsidRPr="006D7535">
          <w:rPr>
            <w:rFonts w:ascii="Times New Roman" w:hAnsi="Times New Roman"/>
            <w:noProof/>
            <w:webHidden/>
            <w:sz w:val="24"/>
            <w:szCs w:val="24"/>
          </w:rPr>
          <w:fldChar w:fldCharType="end"/>
        </w:r>
      </w:hyperlink>
    </w:p>
    <w:p w14:paraId="7B7C10B6" w14:textId="2A489B2F"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09" w:history="1">
        <w:r w:rsidR="006D7535" w:rsidRPr="006D7535">
          <w:rPr>
            <w:rStyle w:val="af0"/>
            <w:rFonts w:ascii="Times New Roman" w:hAnsi="Times New Roman"/>
            <w:i w:val="0"/>
            <w:noProof/>
            <w:sz w:val="24"/>
            <w:szCs w:val="24"/>
          </w:rPr>
          <w:t>2.3 uni-app</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_Toc41621409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6</w:t>
        </w:r>
        <w:r w:rsidR="006D7535" w:rsidRPr="006D7535">
          <w:rPr>
            <w:rFonts w:ascii="Times New Roman" w:hAnsi="Times New Roman"/>
            <w:i w:val="0"/>
            <w:noProof/>
            <w:webHidden/>
            <w:sz w:val="24"/>
            <w:szCs w:val="24"/>
          </w:rPr>
          <w:fldChar w:fldCharType="end"/>
        </w:r>
      </w:hyperlink>
    </w:p>
    <w:p w14:paraId="619A0D1A" w14:textId="1A23F5AA"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10" w:history="1">
        <w:r w:rsidR="006D7535" w:rsidRPr="006D7535">
          <w:rPr>
            <w:rStyle w:val="af0"/>
            <w:rFonts w:ascii="Times New Roman" w:hAnsi="Times New Roman"/>
            <w:noProof/>
            <w:sz w:val="24"/>
            <w:szCs w:val="24"/>
          </w:rPr>
          <w:t>2.3.1 uni-app</w:t>
        </w:r>
        <w:r w:rsidR="006D7535" w:rsidRPr="006D7535">
          <w:rPr>
            <w:rStyle w:val="af0"/>
            <w:rFonts w:ascii="Times New Roman" w:hAnsi="Times New Roman"/>
            <w:noProof/>
            <w:sz w:val="24"/>
            <w:szCs w:val="24"/>
          </w:rPr>
          <w:t>简介</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_Toc41621410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6</w:t>
        </w:r>
        <w:r w:rsidR="006D7535" w:rsidRPr="006D7535">
          <w:rPr>
            <w:rFonts w:ascii="Times New Roman" w:hAnsi="Times New Roman"/>
            <w:noProof/>
            <w:webHidden/>
            <w:sz w:val="24"/>
            <w:szCs w:val="24"/>
          </w:rPr>
          <w:fldChar w:fldCharType="end"/>
        </w:r>
      </w:hyperlink>
    </w:p>
    <w:p w14:paraId="6DF5895E" w14:textId="6D859904"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11" w:history="1">
        <w:r w:rsidR="006D7535" w:rsidRPr="006D7535">
          <w:rPr>
            <w:rStyle w:val="af0"/>
            <w:rFonts w:ascii="Times New Roman" w:hAnsi="Times New Roman"/>
            <w:noProof/>
            <w:sz w:val="24"/>
            <w:szCs w:val="24"/>
          </w:rPr>
          <w:t>2.3.2 uni-app</w:t>
        </w:r>
        <w:r w:rsidR="006D7535" w:rsidRPr="006D7535">
          <w:rPr>
            <w:rStyle w:val="af0"/>
            <w:rFonts w:ascii="Times New Roman" w:hAnsi="Times New Roman"/>
            <w:noProof/>
            <w:sz w:val="24"/>
            <w:szCs w:val="24"/>
          </w:rPr>
          <w:t>应用生命周期</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_Toc41621411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6</w:t>
        </w:r>
        <w:r w:rsidR="006D7535" w:rsidRPr="006D7535">
          <w:rPr>
            <w:rFonts w:ascii="Times New Roman" w:hAnsi="Times New Roman"/>
            <w:noProof/>
            <w:webHidden/>
            <w:sz w:val="24"/>
            <w:szCs w:val="24"/>
          </w:rPr>
          <w:fldChar w:fldCharType="end"/>
        </w:r>
      </w:hyperlink>
    </w:p>
    <w:p w14:paraId="7FA3BCB4" w14:textId="1FCEABDB"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12" w:history="1">
        <w:r w:rsidR="006D7535" w:rsidRPr="006D7535">
          <w:rPr>
            <w:rStyle w:val="af0"/>
            <w:rFonts w:ascii="Times New Roman" w:hAnsi="Times New Roman"/>
            <w:noProof/>
            <w:sz w:val="24"/>
            <w:szCs w:val="24"/>
          </w:rPr>
          <w:t>2.3.3 uni-app</w:t>
        </w:r>
        <w:r w:rsidR="006D7535" w:rsidRPr="006D7535">
          <w:rPr>
            <w:rStyle w:val="af0"/>
            <w:rFonts w:ascii="Times New Roman" w:hAnsi="Times New Roman"/>
            <w:noProof/>
            <w:sz w:val="24"/>
            <w:szCs w:val="24"/>
          </w:rPr>
          <w:t>页面生命周期</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_Toc41621412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7</w:t>
        </w:r>
        <w:r w:rsidR="006D7535" w:rsidRPr="006D7535">
          <w:rPr>
            <w:rFonts w:ascii="Times New Roman" w:hAnsi="Times New Roman"/>
            <w:noProof/>
            <w:webHidden/>
            <w:sz w:val="24"/>
            <w:szCs w:val="24"/>
          </w:rPr>
          <w:fldChar w:fldCharType="end"/>
        </w:r>
      </w:hyperlink>
    </w:p>
    <w:p w14:paraId="478B3269" w14:textId="19AE7FCF"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13" w:history="1">
        <w:r w:rsidR="006D7535" w:rsidRPr="006D7535">
          <w:rPr>
            <w:rStyle w:val="af0"/>
            <w:rFonts w:ascii="Times New Roman" w:hAnsi="Times New Roman"/>
            <w:i w:val="0"/>
            <w:noProof/>
            <w:sz w:val="24"/>
            <w:szCs w:val="24"/>
          </w:rPr>
          <w:t>2.4 colorUI</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_Toc41621413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7</w:t>
        </w:r>
        <w:r w:rsidR="006D7535" w:rsidRPr="006D7535">
          <w:rPr>
            <w:rFonts w:ascii="Times New Roman" w:hAnsi="Times New Roman"/>
            <w:i w:val="0"/>
            <w:noProof/>
            <w:webHidden/>
            <w:sz w:val="24"/>
            <w:szCs w:val="24"/>
          </w:rPr>
          <w:fldChar w:fldCharType="end"/>
        </w:r>
      </w:hyperlink>
    </w:p>
    <w:p w14:paraId="4219CB13" w14:textId="4869E656" w:rsidR="006D7535" w:rsidRPr="006D7535" w:rsidRDefault="005E420E" w:rsidP="006D7535">
      <w:pPr>
        <w:pStyle w:val="10"/>
        <w:tabs>
          <w:tab w:val="left" w:pos="1050"/>
          <w:tab w:val="right" w:leader="dot" w:pos="8493"/>
        </w:tabs>
        <w:spacing w:before="0" w:after="0" w:line="312" w:lineRule="auto"/>
        <w:rPr>
          <w:rFonts w:ascii="Times New Roman" w:hAnsi="Times New Roman" w:cstheme="minorBidi"/>
          <w:b w:val="0"/>
          <w:bCs w:val="0"/>
          <w:noProof/>
          <w:sz w:val="24"/>
          <w:szCs w:val="24"/>
        </w:rPr>
      </w:pPr>
      <w:hyperlink w:anchor="_Toc41621414" w:history="1">
        <w:r w:rsidR="006D7535" w:rsidRPr="006D7535">
          <w:rPr>
            <w:rStyle w:val="af0"/>
            <w:rFonts w:ascii="Times New Roman" w:hAnsi="Times New Roman"/>
            <w:b w:val="0"/>
            <w:noProof/>
            <w:sz w:val="24"/>
            <w:szCs w:val="24"/>
          </w:rPr>
          <w:t>第</w:t>
        </w:r>
        <w:r w:rsidR="006D7535" w:rsidRPr="006D7535">
          <w:rPr>
            <w:rStyle w:val="af0"/>
            <w:rFonts w:ascii="Times New Roman" w:hAnsi="Times New Roman"/>
            <w:b w:val="0"/>
            <w:noProof/>
            <w:sz w:val="24"/>
            <w:szCs w:val="24"/>
          </w:rPr>
          <w:t xml:space="preserve"> 3 </w:t>
        </w:r>
        <w:r w:rsidR="006D7535" w:rsidRPr="006D7535">
          <w:rPr>
            <w:rStyle w:val="af0"/>
            <w:rFonts w:ascii="Times New Roman" w:hAnsi="Times New Roman"/>
            <w:b w:val="0"/>
            <w:noProof/>
            <w:sz w:val="24"/>
            <w:szCs w:val="24"/>
          </w:rPr>
          <w:t>章</w:t>
        </w:r>
        <w:r w:rsidR="006D7535" w:rsidRPr="006D7535">
          <w:rPr>
            <w:rFonts w:ascii="Times New Roman" w:hAnsi="Times New Roman" w:cstheme="minorBidi"/>
            <w:b w:val="0"/>
            <w:bCs w:val="0"/>
            <w:noProof/>
            <w:sz w:val="24"/>
            <w:szCs w:val="24"/>
          </w:rPr>
          <w:tab/>
        </w:r>
        <w:r w:rsidR="006D7535" w:rsidRPr="006D7535">
          <w:rPr>
            <w:rStyle w:val="af0"/>
            <w:rFonts w:ascii="Times New Roman" w:hAnsi="Times New Roman"/>
            <w:b w:val="0"/>
            <w:noProof/>
            <w:sz w:val="24"/>
            <w:szCs w:val="24"/>
          </w:rPr>
          <w:t>系统需求分析</w:t>
        </w:r>
        <w:r w:rsidR="006D7535" w:rsidRPr="006D7535">
          <w:rPr>
            <w:rFonts w:ascii="Times New Roman" w:hAnsi="Times New Roman"/>
            <w:b w:val="0"/>
            <w:noProof/>
            <w:webHidden/>
            <w:sz w:val="24"/>
            <w:szCs w:val="24"/>
          </w:rPr>
          <w:tab/>
        </w:r>
        <w:r w:rsidR="006D7535" w:rsidRPr="006D7535">
          <w:rPr>
            <w:rFonts w:ascii="Times New Roman" w:hAnsi="Times New Roman"/>
            <w:b w:val="0"/>
            <w:noProof/>
            <w:webHidden/>
            <w:sz w:val="24"/>
            <w:szCs w:val="24"/>
          </w:rPr>
          <w:fldChar w:fldCharType="begin"/>
        </w:r>
        <w:r w:rsidR="006D7535" w:rsidRPr="006D7535">
          <w:rPr>
            <w:rFonts w:ascii="Times New Roman" w:hAnsi="Times New Roman"/>
            <w:b w:val="0"/>
            <w:noProof/>
            <w:webHidden/>
            <w:sz w:val="24"/>
            <w:szCs w:val="24"/>
          </w:rPr>
          <w:instrText xml:space="preserve"> PAGEREF _Toc41621414 \h </w:instrText>
        </w:r>
        <w:r w:rsidR="006D7535" w:rsidRPr="006D7535">
          <w:rPr>
            <w:rFonts w:ascii="Times New Roman" w:hAnsi="Times New Roman"/>
            <w:b w:val="0"/>
            <w:noProof/>
            <w:webHidden/>
            <w:sz w:val="24"/>
            <w:szCs w:val="24"/>
          </w:rPr>
        </w:r>
        <w:r w:rsidR="006D7535" w:rsidRPr="006D7535">
          <w:rPr>
            <w:rFonts w:ascii="Times New Roman" w:hAnsi="Times New Roman"/>
            <w:b w:val="0"/>
            <w:noProof/>
            <w:webHidden/>
            <w:sz w:val="24"/>
            <w:szCs w:val="24"/>
          </w:rPr>
          <w:fldChar w:fldCharType="separate"/>
        </w:r>
        <w:r w:rsidR="006D7535" w:rsidRPr="006D7535">
          <w:rPr>
            <w:rFonts w:ascii="Times New Roman" w:hAnsi="Times New Roman"/>
            <w:b w:val="0"/>
            <w:noProof/>
            <w:webHidden/>
            <w:sz w:val="24"/>
            <w:szCs w:val="24"/>
          </w:rPr>
          <w:t>8</w:t>
        </w:r>
        <w:r w:rsidR="006D7535" w:rsidRPr="006D7535">
          <w:rPr>
            <w:rFonts w:ascii="Times New Roman" w:hAnsi="Times New Roman"/>
            <w:b w:val="0"/>
            <w:noProof/>
            <w:webHidden/>
            <w:sz w:val="24"/>
            <w:szCs w:val="24"/>
          </w:rPr>
          <w:fldChar w:fldCharType="end"/>
        </w:r>
      </w:hyperlink>
    </w:p>
    <w:p w14:paraId="72906513" w14:textId="39A7FDA4"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15" w:history="1">
        <w:r w:rsidR="006D7535" w:rsidRPr="006D7535">
          <w:rPr>
            <w:rStyle w:val="af0"/>
            <w:rFonts w:ascii="Times New Roman" w:hAnsi="Times New Roman"/>
            <w:i w:val="0"/>
            <w:noProof/>
            <w:sz w:val="24"/>
            <w:szCs w:val="24"/>
          </w:rPr>
          <w:t>3.1</w:t>
        </w:r>
        <w:r w:rsidR="006D7535" w:rsidRPr="006D7535">
          <w:rPr>
            <w:rStyle w:val="af0"/>
            <w:rFonts w:ascii="Times New Roman" w:hAnsi="Times New Roman"/>
            <w:bCs/>
            <w:i w:val="0"/>
            <w:noProof/>
            <w:spacing w:val="-5"/>
            <w:sz w:val="24"/>
            <w:szCs w:val="24"/>
          </w:rPr>
          <w:t xml:space="preserve"> </w:t>
        </w:r>
        <w:r w:rsidR="006D7535" w:rsidRPr="006D7535">
          <w:rPr>
            <w:rStyle w:val="af0"/>
            <w:rFonts w:ascii="Times New Roman" w:hAnsi="Times New Roman"/>
            <w:bCs/>
            <w:i w:val="0"/>
            <w:noProof/>
            <w:spacing w:val="-5"/>
            <w:sz w:val="24"/>
            <w:szCs w:val="24"/>
          </w:rPr>
          <w:t>高校业务分析</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_Toc41621415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8</w:t>
        </w:r>
        <w:r w:rsidR="006D7535" w:rsidRPr="006D7535">
          <w:rPr>
            <w:rFonts w:ascii="Times New Roman" w:hAnsi="Times New Roman"/>
            <w:i w:val="0"/>
            <w:noProof/>
            <w:webHidden/>
            <w:sz w:val="24"/>
            <w:szCs w:val="24"/>
          </w:rPr>
          <w:fldChar w:fldCharType="end"/>
        </w:r>
      </w:hyperlink>
    </w:p>
    <w:p w14:paraId="28828D8E" w14:textId="4612ABE4"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16" w:history="1">
        <w:r w:rsidR="006D7535" w:rsidRPr="006D7535">
          <w:rPr>
            <w:rStyle w:val="af0"/>
            <w:rFonts w:ascii="Times New Roman" w:hAnsi="Times New Roman"/>
            <w:noProof/>
            <w:sz w:val="24"/>
            <w:szCs w:val="24"/>
          </w:rPr>
          <w:t xml:space="preserve">3.1.1 </w:t>
        </w:r>
        <w:r w:rsidR="006D7535" w:rsidRPr="006D7535">
          <w:rPr>
            <w:rStyle w:val="af0"/>
            <w:rFonts w:ascii="Times New Roman" w:hAnsi="Times New Roman"/>
            <w:noProof/>
            <w:sz w:val="24"/>
            <w:szCs w:val="24"/>
          </w:rPr>
          <w:t>高校背景及业务需求</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_Toc41621416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8</w:t>
        </w:r>
        <w:r w:rsidR="006D7535" w:rsidRPr="006D7535">
          <w:rPr>
            <w:rFonts w:ascii="Times New Roman" w:hAnsi="Times New Roman"/>
            <w:noProof/>
            <w:webHidden/>
            <w:sz w:val="24"/>
            <w:szCs w:val="24"/>
          </w:rPr>
          <w:fldChar w:fldCharType="end"/>
        </w:r>
      </w:hyperlink>
    </w:p>
    <w:p w14:paraId="337D399C" w14:textId="0145D51A"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17" w:history="1">
        <w:r w:rsidR="006D7535" w:rsidRPr="006D7535">
          <w:rPr>
            <w:rStyle w:val="af0"/>
            <w:rFonts w:ascii="Times New Roman" w:hAnsi="Times New Roman"/>
            <w:noProof/>
            <w:sz w:val="24"/>
            <w:szCs w:val="24"/>
          </w:rPr>
          <w:t xml:space="preserve">3.1.2 </w:t>
        </w:r>
        <w:r w:rsidR="006D7535" w:rsidRPr="006D7535">
          <w:rPr>
            <w:rStyle w:val="af0"/>
            <w:rFonts w:ascii="Times New Roman" w:hAnsi="Times New Roman"/>
            <w:noProof/>
            <w:sz w:val="24"/>
            <w:szCs w:val="24"/>
          </w:rPr>
          <w:t>固定资产管理的必要性</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_Toc41621417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9</w:t>
        </w:r>
        <w:r w:rsidR="006D7535" w:rsidRPr="006D7535">
          <w:rPr>
            <w:rFonts w:ascii="Times New Roman" w:hAnsi="Times New Roman"/>
            <w:noProof/>
            <w:webHidden/>
            <w:sz w:val="24"/>
            <w:szCs w:val="24"/>
          </w:rPr>
          <w:fldChar w:fldCharType="end"/>
        </w:r>
      </w:hyperlink>
    </w:p>
    <w:p w14:paraId="6617D1EA" w14:textId="100F7474"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18" w:history="1">
        <w:r w:rsidR="006D7535" w:rsidRPr="006D7535">
          <w:rPr>
            <w:rStyle w:val="af0"/>
            <w:rFonts w:ascii="Times New Roman" w:hAnsi="Times New Roman"/>
            <w:i w:val="0"/>
            <w:noProof/>
            <w:sz w:val="24"/>
            <w:szCs w:val="24"/>
          </w:rPr>
          <w:t>3.2</w:t>
        </w:r>
        <w:r w:rsidR="006D7535" w:rsidRPr="006D7535">
          <w:rPr>
            <w:rStyle w:val="af0"/>
            <w:rFonts w:ascii="Times New Roman" w:hAnsi="Times New Roman"/>
            <w:bCs/>
            <w:i w:val="0"/>
            <w:noProof/>
            <w:spacing w:val="-5"/>
            <w:sz w:val="24"/>
            <w:szCs w:val="24"/>
          </w:rPr>
          <w:t xml:space="preserve"> </w:t>
        </w:r>
        <w:r w:rsidR="006D7535" w:rsidRPr="006D7535">
          <w:rPr>
            <w:rStyle w:val="af0"/>
            <w:rFonts w:ascii="Times New Roman" w:hAnsi="Times New Roman"/>
            <w:bCs/>
            <w:i w:val="0"/>
            <w:noProof/>
            <w:spacing w:val="-5"/>
            <w:sz w:val="24"/>
            <w:szCs w:val="24"/>
          </w:rPr>
          <w:t>系统功能描述</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_Toc41621418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9</w:t>
        </w:r>
        <w:r w:rsidR="006D7535" w:rsidRPr="006D7535">
          <w:rPr>
            <w:rFonts w:ascii="Times New Roman" w:hAnsi="Times New Roman"/>
            <w:i w:val="0"/>
            <w:noProof/>
            <w:webHidden/>
            <w:sz w:val="24"/>
            <w:szCs w:val="24"/>
          </w:rPr>
          <w:fldChar w:fldCharType="end"/>
        </w:r>
      </w:hyperlink>
    </w:p>
    <w:p w14:paraId="3ADCD959" w14:textId="6ECFC29C"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19" w:history="1">
        <w:r w:rsidR="006D7535" w:rsidRPr="006D7535">
          <w:rPr>
            <w:rStyle w:val="af0"/>
            <w:rFonts w:ascii="Times New Roman" w:hAnsi="Times New Roman"/>
            <w:noProof/>
            <w:sz w:val="24"/>
            <w:szCs w:val="24"/>
          </w:rPr>
          <w:t xml:space="preserve">3.2.1 </w:t>
        </w:r>
        <w:r w:rsidR="006D7535" w:rsidRPr="006D7535">
          <w:rPr>
            <w:rStyle w:val="af0"/>
            <w:rFonts w:ascii="Times New Roman" w:hAnsi="Times New Roman"/>
            <w:noProof/>
            <w:sz w:val="24"/>
            <w:szCs w:val="24"/>
          </w:rPr>
          <w:t>固定资产管理的业务描述</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_Toc41621419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9</w:t>
        </w:r>
        <w:r w:rsidR="006D7535" w:rsidRPr="006D7535">
          <w:rPr>
            <w:rFonts w:ascii="Times New Roman" w:hAnsi="Times New Roman"/>
            <w:noProof/>
            <w:webHidden/>
            <w:sz w:val="24"/>
            <w:szCs w:val="24"/>
          </w:rPr>
          <w:fldChar w:fldCharType="end"/>
        </w:r>
      </w:hyperlink>
    </w:p>
    <w:p w14:paraId="458AEEEB" w14:textId="110D5B18"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20" w:history="1">
        <w:r w:rsidR="006D7535" w:rsidRPr="006D7535">
          <w:rPr>
            <w:rStyle w:val="af0"/>
            <w:rFonts w:ascii="Times New Roman" w:hAnsi="Times New Roman"/>
            <w:noProof/>
            <w:sz w:val="24"/>
            <w:szCs w:val="24"/>
          </w:rPr>
          <w:t xml:space="preserve">3.2.2 </w:t>
        </w:r>
        <w:r w:rsidR="006D7535" w:rsidRPr="006D7535">
          <w:rPr>
            <w:rStyle w:val="af0"/>
            <w:rFonts w:ascii="Times New Roman" w:hAnsi="Times New Roman"/>
            <w:noProof/>
            <w:sz w:val="24"/>
            <w:szCs w:val="24"/>
          </w:rPr>
          <w:t>人员用户及权限管理业务描述</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_Toc41621420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11</w:t>
        </w:r>
        <w:r w:rsidR="006D7535" w:rsidRPr="006D7535">
          <w:rPr>
            <w:rFonts w:ascii="Times New Roman" w:hAnsi="Times New Roman"/>
            <w:noProof/>
            <w:webHidden/>
            <w:sz w:val="24"/>
            <w:szCs w:val="24"/>
          </w:rPr>
          <w:fldChar w:fldCharType="end"/>
        </w:r>
      </w:hyperlink>
    </w:p>
    <w:p w14:paraId="7DFC8110" w14:textId="000B138D"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21" w:history="1">
        <w:r w:rsidR="006D7535" w:rsidRPr="006D7535">
          <w:rPr>
            <w:rStyle w:val="af0"/>
            <w:rFonts w:ascii="Times New Roman" w:hAnsi="Times New Roman"/>
            <w:i w:val="0"/>
            <w:noProof/>
            <w:sz w:val="24"/>
            <w:szCs w:val="24"/>
          </w:rPr>
          <w:t xml:space="preserve">3.3 </w:t>
        </w:r>
        <w:r w:rsidR="006D7535" w:rsidRPr="006D7535">
          <w:rPr>
            <w:rStyle w:val="af0"/>
            <w:rFonts w:ascii="Times New Roman" w:hAnsi="Times New Roman"/>
            <w:i w:val="0"/>
            <w:noProof/>
            <w:sz w:val="24"/>
            <w:szCs w:val="24"/>
          </w:rPr>
          <w:t>系统非功能性业务描述</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_Toc41621421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12</w:t>
        </w:r>
        <w:r w:rsidR="006D7535" w:rsidRPr="006D7535">
          <w:rPr>
            <w:rFonts w:ascii="Times New Roman" w:hAnsi="Times New Roman"/>
            <w:i w:val="0"/>
            <w:noProof/>
            <w:webHidden/>
            <w:sz w:val="24"/>
            <w:szCs w:val="24"/>
          </w:rPr>
          <w:fldChar w:fldCharType="end"/>
        </w:r>
      </w:hyperlink>
    </w:p>
    <w:p w14:paraId="5AF03EE4" w14:textId="0C0862CA"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22" w:history="1">
        <w:r w:rsidR="006D7535" w:rsidRPr="006D7535">
          <w:rPr>
            <w:rStyle w:val="af0"/>
            <w:rFonts w:ascii="Times New Roman" w:hAnsi="Times New Roman"/>
            <w:noProof/>
            <w:sz w:val="24"/>
            <w:szCs w:val="24"/>
          </w:rPr>
          <w:t xml:space="preserve">3.3.1 </w:t>
        </w:r>
        <w:r w:rsidR="006D7535" w:rsidRPr="006D7535">
          <w:rPr>
            <w:rStyle w:val="af0"/>
            <w:rFonts w:ascii="Times New Roman" w:hAnsi="Times New Roman"/>
            <w:noProof/>
            <w:sz w:val="24"/>
            <w:szCs w:val="24"/>
          </w:rPr>
          <w:t>性能需求</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_Toc41621422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12</w:t>
        </w:r>
        <w:r w:rsidR="006D7535" w:rsidRPr="006D7535">
          <w:rPr>
            <w:rFonts w:ascii="Times New Roman" w:hAnsi="Times New Roman"/>
            <w:noProof/>
            <w:webHidden/>
            <w:sz w:val="24"/>
            <w:szCs w:val="24"/>
          </w:rPr>
          <w:fldChar w:fldCharType="end"/>
        </w:r>
      </w:hyperlink>
    </w:p>
    <w:p w14:paraId="4DA9A93D" w14:textId="24C31987"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23" w:history="1">
        <w:r w:rsidR="006D7535" w:rsidRPr="006D7535">
          <w:rPr>
            <w:rStyle w:val="af0"/>
            <w:rFonts w:ascii="Times New Roman" w:hAnsi="Times New Roman"/>
            <w:noProof/>
            <w:sz w:val="24"/>
            <w:szCs w:val="24"/>
          </w:rPr>
          <w:t xml:space="preserve">3.3.2 </w:t>
        </w:r>
        <w:r w:rsidR="006D7535" w:rsidRPr="006D7535">
          <w:rPr>
            <w:rStyle w:val="af0"/>
            <w:rFonts w:ascii="Times New Roman" w:hAnsi="Times New Roman"/>
            <w:noProof/>
            <w:sz w:val="24"/>
            <w:szCs w:val="24"/>
          </w:rPr>
          <w:t>操作需求</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_Toc41621423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13</w:t>
        </w:r>
        <w:r w:rsidR="006D7535" w:rsidRPr="006D7535">
          <w:rPr>
            <w:rFonts w:ascii="Times New Roman" w:hAnsi="Times New Roman"/>
            <w:noProof/>
            <w:webHidden/>
            <w:sz w:val="24"/>
            <w:szCs w:val="24"/>
          </w:rPr>
          <w:fldChar w:fldCharType="end"/>
        </w:r>
      </w:hyperlink>
    </w:p>
    <w:p w14:paraId="00CE5F08" w14:textId="5E14C6E8"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24" w:history="1">
        <w:r w:rsidR="006D7535" w:rsidRPr="006D7535">
          <w:rPr>
            <w:rStyle w:val="af0"/>
            <w:rFonts w:ascii="Times New Roman" w:hAnsi="Times New Roman"/>
            <w:noProof/>
            <w:sz w:val="24"/>
            <w:szCs w:val="24"/>
          </w:rPr>
          <w:t xml:space="preserve">3.3.3 </w:t>
        </w:r>
        <w:r w:rsidR="006D7535" w:rsidRPr="006D7535">
          <w:rPr>
            <w:rStyle w:val="af0"/>
            <w:rFonts w:ascii="Times New Roman" w:hAnsi="Times New Roman"/>
            <w:noProof/>
            <w:sz w:val="24"/>
            <w:szCs w:val="24"/>
          </w:rPr>
          <w:t>安全需求</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_Toc41621424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13</w:t>
        </w:r>
        <w:r w:rsidR="006D7535" w:rsidRPr="006D7535">
          <w:rPr>
            <w:rFonts w:ascii="Times New Roman" w:hAnsi="Times New Roman"/>
            <w:noProof/>
            <w:webHidden/>
            <w:sz w:val="24"/>
            <w:szCs w:val="24"/>
          </w:rPr>
          <w:fldChar w:fldCharType="end"/>
        </w:r>
      </w:hyperlink>
    </w:p>
    <w:p w14:paraId="08206F88" w14:textId="60837F11" w:rsidR="006D7535" w:rsidRPr="006D7535" w:rsidRDefault="005E420E" w:rsidP="006D7535">
      <w:pPr>
        <w:pStyle w:val="10"/>
        <w:tabs>
          <w:tab w:val="left" w:pos="1050"/>
          <w:tab w:val="right" w:leader="dot" w:pos="8493"/>
        </w:tabs>
        <w:spacing w:before="0" w:after="0" w:line="312" w:lineRule="auto"/>
        <w:rPr>
          <w:rFonts w:ascii="Times New Roman" w:hAnsi="Times New Roman" w:cstheme="minorBidi"/>
          <w:b w:val="0"/>
          <w:bCs w:val="0"/>
          <w:noProof/>
          <w:sz w:val="24"/>
          <w:szCs w:val="24"/>
        </w:rPr>
      </w:pPr>
      <w:hyperlink w:anchor="_Toc41621425" w:history="1">
        <w:r w:rsidR="006D7535" w:rsidRPr="006D7535">
          <w:rPr>
            <w:rStyle w:val="af0"/>
            <w:rFonts w:ascii="Times New Roman" w:hAnsi="Times New Roman"/>
            <w:b w:val="0"/>
            <w:noProof/>
            <w:sz w:val="24"/>
            <w:szCs w:val="24"/>
          </w:rPr>
          <w:t>第</w:t>
        </w:r>
        <w:r w:rsidR="006D7535" w:rsidRPr="006D7535">
          <w:rPr>
            <w:rStyle w:val="af0"/>
            <w:rFonts w:ascii="Times New Roman" w:hAnsi="Times New Roman"/>
            <w:b w:val="0"/>
            <w:noProof/>
            <w:sz w:val="24"/>
            <w:szCs w:val="24"/>
          </w:rPr>
          <w:t xml:space="preserve"> 4 </w:t>
        </w:r>
        <w:r w:rsidR="006D7535" w:rsidRPr="006D7535">
          <w:rPr>
            <w:rStyle w:val="af0"/>
            <w:rFonts w:ascii="Times New Roman" w:hAnsi="Times New Roman"/>
            <w:b w:val="0"/>
            <w:noProof/>
            <w:sz w:val="24"/>
            <w:szCs w:val="24"/>
          </w:rPr>
          <w:t>章</w:t>
        </w:r>
        <w:r w:rsidR="006D7535" w:rsidRPr="006D7535">
          <w:rPr>
            <w:rFonts w:ascii="Times New Roman" w:hAnsi="Times New Roman" w:cstheme="minorBidi"/>
            <w:b w:val="0"/>
            <w:bCs w:val="0"/>
            <w:noProof/>
            <w:sz w:val="24"/>
            <w:szCs w:val="24"/>
          </w:rPr>
          <w:tab/>
        </w:r>
        <w:r w:rsidR="006D7535" w:rsidRPr="006D7535">
          <w:rPr>
            <w:rStyle w:val="af0"/>
            <w:rFonts w:ascii="Times New Roman" w:hAnsi="Times New Roman"/>
            <w:b w:val="0"/>
            <w:noProof/>
            <w:sz w:val="24"/>
            <w:szCs w:val="24"/>
          </w:rPr>
          <w:t>固定资产管理系统设计</w:t>
        </w:r>
        <w:r w:rsidR="006D7535" w:rsidRPr="006D7535">
          <w:rPr>
            <w:rFonts w:ascii="Times New Roman" w:hAnsi="Times New Roman"/>
            <w:b w:val="0"/>
            <w:noProof/>
            <w:webHidden/>
            <w:sz w:val="24"/>
            <w:szCs w:val="24"/>
          </w:rPr>
          <w:tab/>
        </w:r>
        <w:r w:rsidR="006D7535" w:rsidRPr="006D7535">
          <w:rPr>
            <w:rFonts w:ascii="Times New Roman" w:hAnsi="Times New Roman"/>
            <w:b w:val="0"/>
            <w:noProof/>
            <w:webHidden/>
            <w:sz w:val="24"/>
            <w:szCs w:val="24"/>
          </w:rPr>
          <w:fldChar w:fldCharType="begin"/>
        </w:r>
        <w:r w:rsidR="006D7535" w:rsidRPr="006D7535">
          <w:rPr>
            <w:rFonts w:ascii="Times New Roman" w:hAnsi="Times New Roman"/>
            <w:b w:val="0"/>
            <w:noProof/>
            <w:webHidden/>
            <w:sz w:val="24"/>
            <w:szCs w:val="24"/>
          </w:rPr>
          <w:instrText xml:space="preserve"> PAGEREF _Toc41621425 \h </w:instrText>
        </w:r>
        <w:r w:rsidR="006D7535" w:rsidRPr="006D7535">
          <w:rPr>
            <w:rFonts w:ascii="Times New Roman" w:hAnsi="Times New Roman"/>
            <w:b w:val="0"/>
            <w:noProof/>
            <w:webHidden/>
            <w:sz w:val="24"/>
            <w:szCs w:val="24"/>
          </w:rPr>
        </w:r>
        <w:r w:rsidR="006D7535" w:rsidRPr="006D7535">
          <w:rPr>
            <w:rFonts w:ascii="Times New Roman" w:hAnsi="Times New Roman"/>
            <w:b w:val="0"/>
            <w:noProof/>
            <w:webHidden/>
            <w:sz w:val="24"/>
            <w:szCs w:val="24"/>
          </w:rPr>
          <w:fldChar w:fldCharType="separate"/>
        </w:r>
        <w:r w:rsidR="006D7535" w:rsidRPr="006D7535">
          <w:rPr>
            <w:rFonts w:ascii="Times New Roman" w:hAnsi="Times New Roman"/>
            <w:b w:val="0"/>
            <w:noProof/>
            <w:webHidden/>
            <w:sz w:val="24"/>
            <w:szCs w:val="24"/>
          </w:rPr>
          <w:t>14</w:t>
        </w:r>
        <w:r w:rsidR="006D7535" w:rsidRPr="006D7535">
          <w:rPr>
            <w:rFonts w:ascii="Times New Roman" w:hAnsi="Times New Roman"/>
            <w:b w:val="0"/>
            <w:noProof/>
            <w:webHidden/>
            <w:sz w:val="24"/>
            <w:szCs w:val="24"/>
          </w:rPr>
          <w:fldChar w:fldCharType="end"/>
        </w:r>
      </w:hyperlink>
    </w:p>
    <w:p w14:paraId="5F635BAB" w14:textId="1B30D867"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26" w:history="1">
        <w:r w:rsidR="006D7535" w:rsidRPr="006D7535">
          <w:rPr>
            <w:rStyle w:val="af0"/>
            <w:rFonts w:ascii="Times New Roman" w:hAnsi="Times New Roman"/>
            <w:i w:val="0"/>
            <w:noProof/>
            <w:sz w:val="24"/>
            <w:szCs w:val="24"/>
          </w:rPr>
          <w:t xml:space="preserve">4.1 </w:t>
        </w:r>
        <w:r w:rsidR="006D7535" w:rsidRPr="006D7535">
          <w:rPr>
            <w:rStyle w:val="af0"/>
            <w:rFonts w:ascii="Times New Roman" w:hAnsi="Times New Roman"/>
            <w:i w:val="0"/>
            <w:noProof/>
            <w:sz w:val="24"/>
            <w:szCs w:val="24"/>
          </w:rPr>
          <w:t>系统设计原则与目标</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_Toc41621426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14</w:t>
        </w:r>
        <w:r w:rsidR="006D7535" w:rsidRPr="006D7535">
          <w:rPr>
            <w:rFonts w:ascii="Times New Roman" w:hAnsi="Times New Roman"/>
            <w:i w:val="0"/>
            <w:noProof/>
            <w:webHidden/>
            <w:sz w:val="24"/>
            <w:szCs w:val="24"/>
          </w:rPr>
          <w:fldChar w:fldCharType="end"/>
        </w:r>
      </w:hyperlink>
    </w:p>
    <w:p w14:paraId="01C09B5C" w14:textId="6F28D333"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27" w:history="1">
        <w:r w:rsidR="006D7535" w:rsidRPr="006D7535">
          <w:rPr>
            <w:rStyle w:val="af0"/>
            <w:rFonts w:ascii="Times New Roman" w:hAnsi="Times New Roman"/>
            <w:noProof/>
            <w:sz w:val="24"/>
            <w:szCs w:val="24"/>
          </w:rPr>
          <w:t xml:space="preserve">4.1.1 </w:t>
        </w:r>
        <w:r w:rsidR="006D7535" w:rsidRPr="006D7535">
          <w:rPr>
            <w:rStyle w:val="af0"/>
            <w:rFonts w:ascii="Times New Roman" w:hAnsi="Times New Roman"/>
            <w:noProof/>
            <w:sz w:val="24"/>
            <w:szCs w:val="24"/>
          </w:rPr>
          <w:t>设计原则</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_Toc41621427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14</w:t>
        </w:r>
        <w:r w:rsidR="006D7535" w:rsidRPr="006D7535">
          <w:rPr>
            <w:rFonts w:ascii="Times New Roman" w:hAnsi="Times New Roman"/>
            <w:noProof/>
            <w:webHidden/>
            <w:sz w:val="24"/>
            <w:szCs w:val="24"/>
          </w:rPr>
          <w:fldChar w:fldCharType="end"/>
        </w:r>
      </w:hyperlink>
    </w:p>
    <w:p w14:paraId="5514C753" w14:textId="0446C3C4"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28" w:history="1">
        <w:r w:rsidR="006D7535" w:rsidRPr="006D7535">
          <w:rPr>
            <w:rStyle w:val="af0"/>
            <w:rFonts w:ascii="Times New Roman" w:hAnsi="Times New Roman"/>
            <w:noProof/>
            <w:sz w:val="24"/>
            <w:szCs w:val="24"/>
          </w:rPr>
          <w:t xml:space="preserve">4.1.2 </w:t>
        </w:r>
        <w:r w:rsidR="006D7535" w:rsidRPr="006D7535">
          <w:rPr>
            <w:rStyle w:val="af0"/>
            <w:rFonts w:ascii="Times New Roman" w:hAnsi="Times New Roman"/>
            <w:noProof/>
            <w:sz w:val="24"/>
            <w:szCs w:val="24"/>
          </w:rPr>
          <w:t>设计目标</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_Toc41621428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15</w:t>
        </w:r>
        <w:r w:rsidR="006D7535" w:rsidRPr="006D7535">
          <w:rPr>
            <w:rFonts w:ascii="Times New Roman" w:hAnsi="Times New Roman"/>
            <w:noProof/>
            <w:webHidden/>
            <w:sz w:val="24"/>
            <w:szCs w:val="24"/>
          </w:rPr>
          <w:fldChar w:fldCharType="end"/>
        </w:r>
      </w:hyperlink>
    </w:p>
    <w:p w14:paraId="192FB01F" w14:textId="2935AD92"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29" w:history="1">
        <w:r w:rsidR="006D7535" w:rsidRPr="006D7535">
          <w:rPr>
            <w:rStyle w:val="af0"/>
            <w:rFonts w:ascii="Times New Roman" w:hAnsi="Times New Roman"/>
            <w:i w:val="0"/>
            <w:noProof/>
            <w:sz w:val="24"/>
            <w:szCs w:val="24"/>
          </w:rPr>
          <w:t xml:space="preserve">4.2 </w:t>
        </w:r>
        <w:r w:rsidR="006D7535" w:rsidRPr="006D7535">
          <w:rPr>
            <w:rStyle w:val="af0"/>
            <w:rFonts w:ascii="Times New Roman" w:hAnsi="Times New Roman"/>
            <w:i w:val="0"/>
            <w:noProof/>
            <w:sz w:val="24"/>
            <w:szCs w:val="24"/>
          </w:rPr>
          <w:t>高校固定资产管理系统的功能设计</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_Toc41621429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15</w:t>
        </w:r>
        <w:r w:rsidR="006D7535" w:rsidRPr="006D7535">
          <w:rPr>
            <w:rFonts w:ascii="Times New Roman" w:hAnsi="Times New Roman"/>
            <w:i w:val="0"/>
            <w:noProof/>
            <w:webHidden/>
            <w:sz w:val="24"/>
            <w:szCs w:val="24"/>
          </w:rPr>
          <w:fldChar w:fldCharType="end"/>
        </w:r>
      </w:hyperlink>
    </w:p>
    <w:p w14:paraId="55844E22" w14:textId="22151DFC"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30" w:history="1">
        <w:r w:rsidR="006D7535" w:rsidRPr="006D7535">
          <w:rPr>
            <w:rStyle w:val="af0"/>
            <w:rFonts w:ascii="Times New Roman" w:hAnsi="Times New Roman"/>
            <w:noProof/>
            <w:sz w:val="24"/>
            <w:szCs w:val="24"/>
          </w:rPr>
          <w:t xml:space="preserve">4.2.1 </w:t>
        </w:r>
        <w:r w:rsidR="006D7535" w:rsidRPr="006D7535">
          <w:rPr>
            <w:rStyle w:val="af0"/>
            <w:rFonts w:ascii="Times New Roman" w:hAnsi="Times New Roman"/>
            <w:noProof/>
            <w:sz w:val="24"/>
            <w:szCs w:val="24"/>
          </w:rPr>
          <w:t>资产管理模块的设计</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_Toc41621430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15</w:t>
        </w:r>
        <w:r w:rsidR="006D7535" w:rsidRPr="006D7535">
          <w:rPr>
            <w:rFonts w:ascii="Times New Roman" w:hAnsi="Times New Roman"/>
            <w:noProof/>
            <w:webHidden/>
            <w:sz w:val="24"/>
            <w:szCs w:val="24"/>
          </w:rPr>
          <w:fldChar w:fldCharType="end"/>
        </w:r>
      </w:hyperlink>
    </w:p>
    <w:p w14:paraId="4FB64305" w14:textId="5B7668DE"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31" w:history="1">
        <w:r w:rsidR="006D7535" w:rsidRPr="006D7535">
          <w:rPr>
            <w:rStyle w:val="af0"/>
            <w:rFonts w:ascii="Times New Roman" w:hAnsi="Times New Roman"/>
            <w:noProof/>
            <w:sz w:val="24"/>
            <w:szCs w:val="24"/>
          </w:rPr>
          <w:t xml:space="preserve">4.2.2 </w:t>
        </w:r>
        <w:r w:rsidR="006D7535" w:rsidRPr="006D7535">
          <w:rPr>
            <w:rStyle w:val="af0"/>
            <w:rFonts w:ascii="Times New Roman" w:hAnsi="Times New Roman"/>
            <w:noProof/>
            <w:sz w:val="24"/>
            <w:szCs w:val="24"/>
          </w:rPr>
          <w:t>资产盘点模块的设计</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_Toc41621431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16</w:t>
        </w:r>
        <w:r w:rsidR="006D7535" w:rsidRPr="006D7535">
          <w:rPr>
            <w:rFonts w:ascii="Times New Roman" w:hAnsi="Times New Roman"/>
            <w:noProof/>
            <w:webHidden/>
            <w:sz w:val="24"/>
            <w:szCs w:val="24"/>
          </w:rPr>
          <w:fldChar w:fldCharType="end"/>
        </w:r>
      </w:hyperlink>
    </w:p>
    <w:p w14:paraId="1E35FA66" w14:textId="7C40FB7B"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32" w:history="1">
        <w:r w:rsidR="006D7535" w:rsidRPr="006D7535">
          <w:rPr>
            <w:rStyle w:val="af0"/>
            <w:rFonts w:ascii="Times New Roman" w:hAnsi="Times New Roman"/>
            <w:noProof/>
            <w:sz w:val="24"/>
            <w:szCs w:val="24"/>
          </w:rPr>
          <w:t xml:space="preserve">4.2.3 </w:t>
        </w:r>
        <w:r w:rsidR="006D7535" w:rsidRPr="006D7535">
          <w:rPr>
            <w:rStyle w:val="af0"/>
            <w:rFonts w:ascii="Times New Roman" w:hAnsi="Times New Roman"/>
            <w:noProof/>
            <w:sz w:val="24"/>
            <w:szCs w:val="24"/>
          </w:rPr>
          <w:t>审批管理模块的设计</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_Toc41621432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17</w:t>
        </w:r>
        <w:r w:rsidR="006D7535" w:rsidRPr="006D7535">
          <w:rPr>
            <w:rFonts w:ascii="Times New Roman" w:hAnsi="Times New Roman"/>
            <w:noProof/>
            <w:webHidden/>
            <w:sz w:val="24"/>
            <w:szCs w:val="24"/>
          </w:rPr>
          <w:fldChar w:fldCharType="end"/>
        </w:r>
      </w:hyperlink>
    </w:p>
    <w:p w14:paraId="17D3DDE5" w14:textId="4420F1E7"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33" w:history="1">
        <w:r w:rsidR="006D7535" w:rsidRPr="006D7535">
          <w:rPr>
            <w:rStyle w:val="af0"/>
            <w:rFonts w:ascii="Times New Roman" w:hAnsi="Times New Roman"/>
            <w:noProof/>
            <w:sz w:val="24"/>
            <w:szCs w:val="24"/>
          </w:rPr>
          <w:t xml:space="preserve">4.2.4 </w:t>
        </w:r>
        <w:r w:rsidR="006D7535" w:rsidRPr="006D7535">
          <w:rPr>
            <w:rStyle w:val="af0"/>
            <w:rFonts w:ascii="Times New Roman" w:hAnsi="Times New Roman"/>
            <w:noProof/>
            <w:sz w:val="24"/>
            <w:szCs w:val="24"/>
          </w:rPr>
          <w:t>系统管理模块的设计</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_Toc41621433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18</w:t>
        </w:r>
        <w:r w:rsidR="006D7535" w:rsidRPr="006D7535">
          <w:rPr>
            <w:rFonts w:ascii="Times New Roman" w:hAnsi="Times New Roman"/>
            <w:noProof/>
            <w:webHidden/>
            <w:sz w:val="24"/>
            <w:szCs w:val="24"/>
          </w:rPr>
          <w:fldChar w:fldCharType="end"/>
        </w:r>
      </w:hyperlink>
    </w:p>
    <w:p w14:paraId="35F44E91" w14:textId="4AA48324"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34" w:history="1">
        <w:r w:rsidR="006D7535" w:rsidRPr="006D7535">
          <w:rPr>
            <w:rStyle w:val="af0"/>
            <w:rFonts w:ascii="Times New Roman" w:hAnsi="Times New Roman"/>
            <w:i w:val="0"/>
            <w:noProof/>
            <w:sz w:val="24"/>
            <w:szCs w:val="24"/>
          </w:rPr>
          <w:t xml:space="preserve">4.3 </w:t>
        </w:r>
        <w:r w:rsidR="006D7535" w:rsidRPr="006D7535">
          <w:rPr>
            <w:rStyle w:val="af0"/>
            <w:rFonts w:ascii="Times New Roman" w:hAnsi="Times New Roman"/>
            <w:i w:val="0"/>
            <w:noProof/>
            <w:sz w:val="24"/>
            <w:szCs w:val="24"/>
          </w:rPr>
          <w:t>高校固定资产管理系统的数据库设计</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_Toc41621434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19</w:t>
        </w:r>
        <w:r w:rsidR="006D7535" w:rsidRPr="006D7535">
          <w:rPr>
            <w:rFonts w:ascii="Times New Roman" w:hAnsi="Times New Roman"/>
            <w:i w:val="0"/>
            <w:noProof/>
            <w:webHidden/>
            <w:sz w:val="24"/>
            <w:szCs w:val="24"/>
          </w:rPr>
          <w:fldChar w:fldCharType="end"/>
        </w:r>
      </w:hyperlink>
    </w:p>
    <w:p w14:paraId="7876E93D" w14:textId="2F472BCC"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35" w:history="1">
        <w:r w:rsidR="006D7535" w:rsidRPr="006D7535">
          <w:rPr>
            <w:rStyle w:val="af0"/>
            <w:rFonts w:ascii="Times New Roman" w:hAnsi="Times New Roman"/>
            <w:noProof/>
            <w:sz w:val="24"/>
            <w:szCs w:val="24"/>
          </w:rPr>
          <w:t xml:space="preserve">4.3.1 </w:t>
        </w:r>
        <w:r w:rsidR="006D7535" w:rsidRPr="006D7535">
          <w:rPr>
            <w:rStyle w:val="af0"/>
            <w:rFonts w:ascii="Times New Roman" w:hAnsi="Times New Roman"/>
            <w:noProof/>
            <w:sz w:val="24"/>
            <w:szCs w:val="24"/>
          </w:rPr>
          <w:t>系统数据库设计框架概述</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_Toc41621435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19</w:t>
        </w:r>
        <w:r w:rsidR="006D7535" w:rsidRPr="006D7535">
          <w:rPr>
            <w:rFonts w:ascii="Times New Roman" w:hAnsi="Times New Roman"/>
            <w:noProof/>
            <w:webHidden/>
            <w:sz w:val="24"/>
            <w:szCs w:val="24"/>
          </w:rPr>
          <w:fldChar w:fldCharType="end"/>
        </w:r>
      </w:hyperlink>
    </w:p>
    <w:p w14:paraId="04DEBDD4" w14:textId="17C4BA4F"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36" w:history="1">
        <w:r w:rsidR="006D7535" w:rsidRPr="006D7535">
          <w:rPr>
            <w:rStyle w:val="af0"/>
            <w:rFonts w:ascii="Times New Roman" w:hAnsi="Times New Roman"/>
            <w:noProof/>
            <w:sz w:val="24"/>
            <w:szCs w:val="24"/>
          </w:rPr>
          <w:t xml:space="preserve">4.3.2 </w:t>
        </w:r>
        <w:r w:rsidR="006D7535" w:rsidRPr="006D7535">
          <w:rPr>
            <w:rStyle w:val="af0"/>
            <w:rFonts w:ascii="Times New Roman" w:hAnsi="Times New Roman"/>
            <w:noProof/>
            <w:sz w:val="24"/>
            <w:szCs w:val="24"/>
          </w:rPr>
          <w:t>数据库概念框架设计</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_Toc41621436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20</w:t>
        </w:r>
        <w:r w:rsidR="006D7535" w:rsidRPr="006D7535">
          <w:rPr>
            <w:rFonts w:ascii="Times New Roman" w:hAnsi="Times New Roman"/>
            <w:noProof/>
            <w:webHidden/>
            <w:sz w:val="24"/>
            <w:szCs w:val="24"/>
          </w:rPr>
          <w:fldChar w:fldCharType="end"/>
        </w:r>
      </w:hyperlink>
    </w:p>
    <w:p w14:paraId="70251A72" w14:textId="264BFA34"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37" w:history="1">
        <w:r w:rsidR="006D7535" w:rsidRPr="006D7535">
          <w:rPr>
            <w:rStyle w:val="af0"/>
            <w:rFonts w:ascii="Times New Roman" w:hAnsi="Times New Roman"/>
            <w:noProof/>
            <w:sz w:val="24"/>
            <w:szCs w:val="24"/>
          </w:rPr>
          <w:t xml:space="preserve">4.3.3 </w:t>
        </w:r>
        <w:r w:rsidR="006D7535" w:rsidRPr="006D7535">
          <w:rPr>
            <w:rStyle w:val="af0"/>
            <w:rFonts w:ascii="Times New Roman" w:hAnsi="Times New Roman"/>
            <w:noProof/>
            <w:sz w:val="24"/>
            <w:szCs w:val="24"/>
          </w:rPr>
          <w:t>数据库物理结构设计</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_Toc41621437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21</w:t>
        </w:r>
        <w:r w:rsidR="006D7535" w:rsidRPr="006D7535">
          <w:rPr>
            <w:rFonts w:ascii="Times New Roman" w:hAnsi="Times New Roman"/>
            <w:noProof/>
            <w:webHidden/>
            <w:sz w:val="24"/>
            <w:szCs w:val="24"/>
          </w:rPr>
          <w:fldChar w:fldCharType="end"/>
        </w:r>
      </w:hyperlink>
    </w:p>
    <w:p w14:paraId="5A747C9A" w14:textId="6E0A75F5" w:rsidR="006D7535" w:rsidRPr="006D7535" w:rsidRDefault="005E420E" w:rsidP="006D7535">
      <w:pPr>
        <w:pStyle w:val="10"/>
        <w:tabs>
          <w:tab w:val="left" w:pos="1050"/>
          <w:tab w:val="right" w:leader="dot" w:pos="8493"/>
        </w:tabs>
        <w:spacing w:before="0" w:after="0" w:line="312" w:lineRule="auto"/>
        <w:rPr>
          <w:rFonts w:ascii="Times New Roman" w:hAnsi="Times New Roman" w:cstheme="minorBidi"/>
          <w:b w:val="0"/>
          <w:bCs w:val="0"/>
          <w:noProof/>
          <w:sz w:val="24"/>
          <w:szCs w:val="24"/>
        </w:rPr>
      </w:pPr>
      <w:hyperlink w:anchor="_Toc41621438" w:history="1">
        <w:r w:rsidR="006D7535" w:rsidRPr="006D7535">
          <w:rPr>
            <w:rStyle w:val="af0"/>
            <w:rFonts w:ascii="Times New Roman" w:hAnsi="Times New Roman"/>
            <w:b w:val="0"/>
            <w:noProof/>
            <w:sz w:val="24"/>
            <w:szCs w:val="24"/>
          </w:rPr>
          <w:t>第</w:t>
        </w:r>
        <w:r w:rsidR="006D7535" w:rsidRPr="006D7535">
          <w:rPr>
            <w:rStyle w:val="af0"/>
            <w:rFonts w:ascii="Times New Roman" w:hAnsi="Times New Roman"/>
            <w:b w:val="0"/>
            <w:noProof/>
            <w:sz w:val="24"/>
            <w:szCs w:val="24"/>
          </w:rPr>
          <w:t xml:space="preserve"> 5 </w:t>
        </w:r>
        <w:r w:rsidR="006D7535" w:rsidRPr="006D7535">
          <w:rPr>
            <w:rStyle w:val="af0"/>
            <w:rFonts w:ascii="Times New Roman" w:hAnsi="Times New Roman"/>
            <w:b w:val="0"/>
            <w:noProof/>
            <w:sz w:val="24"/>
            <w:szCs w:val="24"/>
          </w:rPr>
          <w:t>章</w:t>
        </w:r>
        <w:r w:rsidR="006D7535" w:rsidRPr="006D7535">
          <w:rPr>
            <w:rFonts w:ascii="Times New Roman" w:hAnsi="Times New Roman" w:cstheme="minorBidi"/>
            <w:b w:val="0"/>
            <w:bCs w:val="0"/>
            <w:noProof/>
            <w:sz w:val="24"/>
            <w:szCs w:val="24"/>
          </w:rPr>
          <w:tab/>
        </w:r>
        <w:r w:rsidR="006D7535" w:rsidRPr="006D7535">
          <w:rPr>
            <w:rStyle w:val="af0"/>
            <w:rFonts w:ascii="Times New Roman" w:hAnsi="Times New Roman"/>
            <w:b w:val="0"/>
            <w:noProof/>
            <w:sz w:val="24"/>
            <w:szCs w:val="24"/>
          </w:rPr>
          <w:t>固定资产管理系统的实现</w:t>
        </w:r>
        <w:r w:rsidR="006D7535" w:rsidRPr="006D7535">
          <w:rPr>
            <w:rFonts w:ascii="Times New Roman" w:hAnsi="Times New Roman"/>
            <w:b w:val="0"/>
            <w:noProof/>
            <w:webHidden/>
            <w:sz w:val="24"/>
            <w:szCs w:val="24"/>
          </w:rPr>
          <w:tab/>
        </w:r>
        <w:r w:rsidR="006D7535" w:rsidRPr="006D7535">
          <w:rPr>
            <w:rFonts w:ascii="Times New Roman" w:hAnsi="Times New Roman"/>
            <w:b w:val="0"/>
            <w:noProof/>
            <w:webHidden/>
            <w:sz w:val="24"/>
            <w:szCs w:val="24"/>
          </w:rPr>
          <w:fldChar w:fldCharType="begin"/>
        </w:r>
        <w:r w:rsidR="006D7535" w:rsidRPr="006D7535">
          <w:rPr>
            <w:rFonts w:ascii="Times New Roman" w:hAnsi="Times New Roman"/>
            <w:b w:val="0"/>
            <w:noProof/>
            <w:webHidden/>
            <w:sz w:val="24"/>
            <w:szCs w:val="24"/>
          </w:rPr>
          <w:instrText xml:space="preserve"> PAGEREF _Toc41621438 \h </w:instrText>
        </w:r>
        <w:r w:rsidR="006D7535" w:rsidRPr="006D7535">
          <w:rPr>
            <w:rFonts w:ascii="Times New Roman" w:hAnsi="Times New Roman"/>
            <w:b w:val="0"/>
            <w:noProof/>
            <w:webHidden/>
            <w:sz w:val="24"/>
            <w:szCs w:val="24"/>
          </w:rPr>
        </w:r>
        <w:r w:rsidR="006D7535" w:rsidRPr="006D7535">
          <w:rPr>
            <w:rFonts w:ascii="Times New Roman" w:hAnsi="Times New Roman"/>
            <w:b w:val="0"/>
            <w:noProof/>
            <w:webHidden/>
            <w:sz w:val="24"/>
            <w:szCs w:val="24"/>
          </w:rPr>
          <w:fldChar w:fldCharType="separate"/>
        </w:r>
        <w:r w:rsidR="006D7535" w:rsidRPr="006D7535">
          <w:rPr>
            <w:rFonts w:ascii="Times New Roman" w:hAnsi="Times New Roman"/>
            <w:b w:val="0"/>
            <w:noProof/>
            <w:webHidden/>
            <w:sz w:val="24"/>
            <w:szCs w:val="24"/>
          </w:rPr>
          <w:t>27</w:t>
        </w:r>
        <w:r w:rsidR="006D7535" w:rsidRPr="006D7535">
          <w:rPr>
            <w:rFonts w:ascii="Times New Roman" w:hAnsi="Times New Roman"/>
            <w:b w:val="0"/>
            <w:noProof/>
            <w:webHidden/>
            <w:sz w:val="24"/>
            <w:szCs w:val="24"/>
          </w:rPr>
          <w:fldChar w:fldCharType="end"/>
        </w:r>
      </w:hyperlink>
    </w:p>
    <w:p w14:paraId="41DCFD15" w14:textId="7B4A2205"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39" w:history="1">
        <w:r w:rsidR="006D7535" w:rsidRPr="006D7535">
          <w:rPr>
            <w:rStyle w:val="af0"/>
            <w:rFonts w:ascii="Times New Roman" w:hAnsi="Times New Roman"/>
            <w:i w:val="0"/>
            <w:noProof/>
            <w:sz w:val="24"/>
            <w:szCs w:val="24"/>
          </w:rPr>
          <w:t xml:space="preserve">5.1 </w:t>
        </w:r>
        <w:r w:rsidR="006D7535" w:rsidRPr="006D7535">
          <w:rPr>
            <w:rStyle w:val="af0"/>
            <w:rFonts w:ascii="Times New Roman" w:hAnsi="Times New Roman"/>
            <w:i w:val="0"/>
            <w:noProof/>
            <w:sz w:val="24"/>
            <w:szCs w:val="24"/>
          </w:rPr>
          <w:t>系统的实现环境</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_Toc41621439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27</w:t>
        </w:r>
        <w:r w:rsidR="006D7535" w:rsidRPr="006D7535">
          <w:rPr>
            <w:rFonts w:ascii="Times New Roman" w:hAnsi="Times New Roman"/>
            <w:i w:val="0"/>
            <w:noProof/>
            <w:webHidden/>
            <w:sz w:val="24"/>
            <w:szCs w:val="24"/>
          </w:rPr>
          <w:fldChar w:fldCharType="end"/>
        </w:r>
      </w:hyperlink>
    </w:p>
    <w:p w14:paraId="55E5E000" w14:textId="7B44E96C"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40" w:history="1">
        <w:r w:rsidR="006D7535" w:rsidRPr="006D7535">
          <w:rPr>
            <w:rStyle w:val="af0"/>
            <w:rFonts w:ascii="Times New Roman" w:hAnsi="Times New Roman"/>
            <w:i w:val="0"/>
            <w:noProof/>
            <w:sz w:val="24"/>
            <w:szCs w:val="24"/>
          </w:rPr>
          <w:t xml:space="preserve">5.2 </w:t>
        </w:r>
        <w:r w:rsidR="006D7535" w:rsidRPr="006D7535">
          <w:rPr>
            <w:rStyle w:val="af0"/>
            <w:rFonts w:ascii="Times New Roman" w:hAnsi="Times New Roman"/>
            <w:i w:val="0"/>
            <w:noProof/>
            <w:sz w:val="24"/>
            <w:szCs w:val="24"/>
          </w:rPr>
          <w:t>资产管理模块的实现</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_Toc41621440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27</w:t>
        </w:r>
        <w:r w:rsidR="006D7535" w:rsidRPr="006D7535">
          <w:rPr>
            <w:rFonts w:ascii="Times New Roman" w:hAnsi="Times New Roman"/>
            <w:i w:val="0"/>
            <w:noProof/>
            <w:webHidden/>
            <w:sz w:val="24"/>
            <w:szCs w:val="24"/>
          </w:rPr>
          <w:fldChar w:fldCharType="end"/>
        </w:r>
      </w:hyperlink>
    </w:p>
    <w:p w14:paraId="6ECF43E0" w14:textId="72E805E8"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41" w:history="1">
        <w:r w:rsidR="006D7535" w:rsidRPr="006D7535">
          <w:rPr>
            <w:rStyle w:val="af0"/>
            <w:rFonts w:ascii="Times New Roman" w:hAnsi="Times New Roman"/>
            <w:noProof/>
            <w:sz w:val="24"/>
            <w:szCs w:val="24"/>
          </w:rPr>
          <w:t xml:space="preserve">5.2.1 </w:t>
        </w:r>
        <w:r w:rsidR="006D7535" w:rsidRPr="006D7535">
          <w:rPr>
            <w:rStyle w:val="af0"/>
            <w:rFonts w:ascii="Times New Roman" w:hAnsi="Times New Roman"/>
            <w:noProof/>
            <w:sz w:val="24"/>
            <w:szCs w:val="24"/>
          </w:rPr>
          <w:t>功能概述</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_Toc41621441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27</w:t>
        </w:r>
        <w:r w:rsidR="006D7535" w:rsidRPr="006D7535">
          <w:rPr>
            <w:rFonts w:ascii="Times New Roman" w:hAnsi="Times New Roman"/>
            <w:noProof/>
            <w:webHidden/>
            <w:sz w:val="24"/>
            <w:szCs w:val="24"/>
          </w:rPr>
          <w:fldChar w:fldCharType="end"/>
        </w:r>
      </w:hyperlink>
    </w:p>
    <w:p w14:paraId="206BED73" w14:textId="0B232FAA"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42" w:history="1">
        <w:r w:rsidR="006D7535" w:rsidRPr="006D7535">
          <w:rPr>
            <w:rStyle w:val="af0"/>
            <w:rFonts w:ascii="Times New Roman" w:hAnsi="Times New Roman"/>
            <w:noProof/>
            <w:sz w:val="24"/>
            <w:szCs w:val="24"/>
          </w:rPr>
          <w:t xml:space="preserve">5.2.2 </w:t>
        </w:r>
        <w:r w:rsidR="006D7535" w:rsidRPr="006D7535">
          <w:rPr>
            <w:rStyle w:val="af0"/>
            <w:rFonts w:ascii="Times New Roman" w:hAnsi="Times New Roman"/>
            <w:noProof/>
            <w:sz w:val="24"/>
            <w:szCs w:val="24"/>
          </w:rPr>
          <w:t>模块实现</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_Toc41621442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27</w:t>
        </w:r>
        <w:r w:rsidR="006D7535" w:rsidRPr="006D7535">
          <w:rPr>
            <w:rFonts w:ascii="Times New Roman" w:hAnsi="Times New Roman"/>
            <w:noProof/>
            <w:webHidden/>
            <w:sz w:val="24"/>
            <w:szCs w:val="24"/>
          </w:rPr>
          <w:fldChar w:fldCharType="end"/>
        </w:r>
      </w:hyperlink>
    </w:p>
    <w:p w14:paraId="67811F07" w14:textId="1A45A61F"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43" w:history="1">
        <w:r w:rsidR="006D7535" w:rsidRPr="006D7535">
          <w:rPr>
            <w:rStyle w:val="af0"/>
            <w:rFonts w:ascii="Times New Roman" w:hAnsi="Times New Roman"/>
            <w:i w:val="0"/>
            <w:noProof/>
            <w:sz w:val="24"/>
            <w:szCs w:val="24"/>
          </w:rPr>
          <w:t xml:space="preserve">5.3 </w:t>
        </w:r>
        <w:r w:rsidR="006D7535" w:rsidRPr="006D7535">
          <w:rPr>
            <w:rStyle w:val="af0"/>
            <w:rFonts w:ascii="Times New Roman" w:hAnsi="Times New Roman"/>
            <w:i w:val="0"/>
            <w:noProof/>
            <w:sz w:val="24"/>
            <w:szCs w:val="24"/>
          </w:rPr>
          <w:t>资产盘点模块的实现</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_Toc41621443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33</w:t>
        </w:r>
        <w:r w:rsidR="006D7535" w:rsidRPr="006D7535">
          <w:rPr>
            <w:rFonts w:ascii="Times New Roman" w:hAnsi="Times New Roman"/>
            <w:i w:val="0"/>
            <w:noProof/>
            <w:webHidden/>
            <w:sz w:val="24"/>
            <w:szCs w:val="24"/>
          </w:rPr>
          <w:fldChar w:fldCharType="end"/>
        </w:r>
      </w:hyperlink>
    </w:p>
    <w:p w14:paraId="5F904FF8" w14:textId="2CFD22EB"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44" w:history="1">
        <w:r w:rsidR="006D7535" w:rsidRPr="006D7535">
          <w:rPr>
            <w:rStyle w:val="af0"/>
            <w:rFonts w:ascii="Times New Roman" w:hAnsi="Times New Roman"/>
            <w:noProof/>
            <w:sz w:val="24"/>
            <w:szCs w:val="24"/>
          </w:rPr>
          <w:t xml:space="preserve">5.3.1 </w:t>
        </w:r>
        <w:r w:rsidR="006D7535" w:rsidRPr="006D7535">
          <w:rPr>
            <w:rStyle w:val="af0"/>
            <w:rFonts w:ascii="Times New Roman" w:hAnsi="Times New Roman"/>
            <w:noProof/>
            <w:sz w:val="24"/>
            <w:szCs w:val="24"/>
          </w:rPr>
          <w:t>功能概述</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_Toc41621444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33</w:t>
        </w:r>
        <w:r w:rsidR="006D7535" w:rsidRPr="006D7535">
          <w:rPr>
            <w:rFonts w:ascii="Times New Roman" w:hAnsi="Times New Roman"/>
            <w:noProof/>
            <w:webHidden/>
            <w:sz w:val="24"/>
            <w:szCs w:val="24"/>
          </w:rPr>
          <w:fldChar w:fldCharType="end"/>
        </w:r>
      </w:hyperlink>
    </w:p>
    <w:p w14:paraId="3E58C3AC" w14:textId="5223E08D"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45" w:history="1">
        <w:r w:rsidR="006D7535" w:rsidRPr="006D7535">
          <w:rPr>
            <w:rStyle w:val="af0"/>
            <w:rFonts w:ascii="Times New Roman" w:hAnsi="Times New Roman"/>
            <w:noProof/>
            <w:sz w:val="24"/>
            <w:szCs w:val="24"/>
          </w:rPr>
          <w:t xml:space="preserve">5.3.2 </w:t>
        </w:r>
        <w:r w:rsidR="006D7535" w:rsidRPr="006D7535">
          <w:rPr>
            <w:rStyle w:val="af0"/>
            <w:rFonts w:ascii="Times New Roman" w:hAnsi="Times New Roman"/>
            <w:noProof/>
            <w:sz w:val="24"/>
            <w:szCs w:val="24"/>
          </w:rPr>
          <w:t>模块实现</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_Toc41621445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33</w:t>
        </w:r>
        <w:r w:rsidR="006D7535" w:rsidRPr="006D7535">
          <w:rPr>
            <w:rFonts w:ascii="Times New Roman" w:hAnsi="Times New Roman"/>
            <w:noProof/>
            <w:webHidden/>
            <w:sz w:val="24"/>
            <w:szCs w:val="24"/>
          </w:rPr>
          <w:fldChar w:fldCharType="end"/>
        </w:r>
      </w:hyperlink>
    </w:p>
    <w:p w14:paraId="6E576A82" w14:textId="27D38131"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46" w:history="1">
        <w:r w:rsidR="006D7535" w:rsidRPr="006D7535">
          <w:rPr>
            <w:rStyle w:val="af0"/>
            <w:rFonts w:ascii="Times New Roman" w:hAnsi="Times New Roman"/>
            <w:i w:val="0"/>
            <w:noProof/>
            <w:sz w:val="24"/>
            <w:szCs w:val="24"/>
          </w:rPr>
          <w:t xml:space="preserve">5.4 </w:t>
        </w:r>
        <w:r w:rsidR="006D7535" w:rsidRPr="006D7535">
          <w:rPr>
            <w:rStyle w:val="af0"/>
            <w:rFonts w:ascii="Times New Roman" w:hAnsi="Times New Roman"/>
            <w:i w:val="0"/>
            <w:noProof/>
            <w:sz w:val="24"/>
            <w:szCs w:val="24"/>
          </w:rPr>
          <w:t>审批管理模块的实现</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_Toc41621446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35</w:t>
        </w:r>
        <w:r w:rsidR="006D7535" w:rsidRPr="006D7535">
          <w:rPr>
            <w:rFonts w:ascii="Times New Roman" w:hAnsi="Times New Roman"/>
            <w:i w:val="0"/>
            <w:noProof/>
            <w:webHidden/>
            <w:sz w:val="24"/>
            <w:szCs w:val="24"/>
          </w:rPr>
          <w:fldChar w:fldCharType="end"/>
        </w:r>
      </w:hyperlink>
    </w:p>
    <w:p w14:paraId="2A9DF2F1" w14:textId="5EAA3E18"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47" w:history="1">
        <w:r w:rsidR="006D7535" w:rsidRPr="006D7535">
          <w:rPr>
            <w:rStyle w:val="af0"/>
            <w:rFonts w:ascii="Times New Roman" w:hAnsi="Times New Roman"/>
            <w:noProof/>
            <w:sz w:val="24"/>
            <w:szCs w:val="24"/>
          </w:rPr>
          <w:t xml:space="preserve">5.4.1 </w:t>
        </w:r>
        <w:r w:rsidR="006D7535" w:rsidRPr="006D7535">
          <w:rPr>
            <w:rStyle w:val="af0"/>
            <w:rFonts w:ascii="Times New Roman" w:hAnsi="Times New Roman"/>
            <w:noProof/>
            <w:sz w:val="24"/>
            <w:szCs w:val="24"/>
          </w:rPr>
          <w:t>功能概述</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_Toc41621447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35</w:t>
        </w:r>
        <w:r w:rsidR="006D7535" w:rsidRPr="006D7535">
          <w:rPr>
            <w:rFonts w:ascii="Times New Roman" w:hAnsi="Times New Roman"/>
            <w:noProof/>
            <w:webHidden/>
            <w:sz w:val="24"/>
            <w:szCs w:val="24"/>
          </w:rPr>
          <w:fldChar w:fldCharType="end"/>
        </w:r>
      </w:hyperlink>
    </w:p>
    <w:p w14:paraId="087DC8D1" w14:textId="508436DA"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48" w:history="1">
        <w:r w:rsidR="006D7535" w:rsidRPr="006D7535">
          <w:rPr>
            <w:rStyle w:val="af0"/>
            <w:rFonts w:ascii="Times New Roman" w:hAnsi="Times New Roman"/>
            <w:noProof/>
            <w:sz w:val="24"/>
            <w:szCs w:val="24"/>
          </w:rPr>
          <w:t xml:space="preserve">5.4.2 </w:t>
        </w:r>
        <w:r w:rsidR="006D7535" w:rsidRPr="006D7535">
          <w:rPr>
            <w:rStyle w:val="af0"/>
            <w:rFonts w:ascii="Times New Roman" w:hAnsi="Times New Roman"/>
            <w:noProof/>
            <w:sz w:val="24"/>
            <w:szCs w:val="24"/>
          </w:rPr>
          <w:t>模块实现</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_Toc41621448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35</w:t>
        </w:r>
        <w:r w:rsidR="006D7535" w:rsidRPr="006D7535">
          <w:rPr>
            <w:rFonts w:ascii="Times New Roman" w:hAnsi="Times New Roman"/>
            <w:noProof/>
            <w:webHidden/>
            <w:sz w:val="24"/>
            <w:szCs w:val="24"/>
          </w:rPr>
          <w:fldChar w:fldCharType="end"/>
        </w:r>
      </w:hyperlink>
    </w:p>
    <w:p w14:paraId="5C8DB56B" w14:textId="7E0606D2"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49" w:history="1">
        <w:r w:rsidR="006D7535" w:rsidRPr="006D7535">
          <w:rPr>
            <w:rStyle w:val="af0"/>
            <w:rFonts w:ascii="Times New Roman" w:hAnsi="Times New Roman"/>
            <w:i w:val="0"/>
            <w:noProof/>
            <w:sz w:val="24"/>
            <w:szCs w:val="24"/>
          </w:rPr>
          <w:t xml:space="preserve">5.5 </w:t>
        </w:r>
        <w:r w:rsidR="006D7535" w:rsidRPr="006D7535">
          <w:rPr>
            <w:rStyle w:val="af0"/>
            <w:rFonts w:ascii="Times New Roman" w:hAnsi="Times New Roman"/>
            <w:i w:val="0"/>
            <w:noProof/>
            <w:sz w:val="24"/>
            <w:szCs w:val="24"/>
          </w:rPr>
          <w:t>系统管理模块的实现</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_Toc41621449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37</w:t>
        </w:r>
        <w:r w:rsidR="006D7535" w:rsidRPr="006D7535">
          <w:rPr>
            <w:rFonts w:ascii="Times New Roman" w:hAnsi="Times New Roman"/>
            <w:i w:val="0"/>
            <w:noProof/>
            <w:webHidden/>
            <w:sz w:val="24"/>
            <w:szCs w:val="24"/>
          </w:rPr>
          <w:fldChar w:fldCharType="end"/>
        </w:r>
      </w:hyperlink>
    </w:p>
    <w:p w14:paraId="4375AC41" w14:textId="6938F997"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50" w:history="1">
        <w:r w:rsidR="006D7535" w:rsidRPr="006D7535">
          <w:rPr>
            <w:rStyle w:val="af0"/>
            <w:rFonts w:ascii="Times New Roman" w:hAnsi="Times New Roman"/>
            <w:noProof/>
            <w:sz w:val="24"/>
            <w:szCs w:val="24"/>
          </w:rPr>
          <w:t xml:space="preserve">5.5.1 </w:t>
        </w:r>
        <w:r w:rsidR="006D7535" w:rsidRPr="006D7535">
          <w:rPr>
            <w:rStyle w:val="af0"/>
            <w:rFonts w:ascii="Times New Roman" w:hAnsi="Times New Roman"/>
            <w:noProof/>
            <w:sz w:val="24"/>
            <w:szCs w:val="24"/>
          </w:rPr>
          <w:t>功能概述</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_Toc41621450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37</w:t>
        </w:r>
        <w:r w:rsidR="006D7535" w:rsidRPr="006D7535">
          <w:rPr>
            <w:rFonts w:ascii="Times New Roman" w:hAnsi="Times New Roman"/>
            <w:noProof/>
            <w:webHidden/>
            <w:sz w:val="24"/>
            <w:szCs w:val="24"/>
          </w:rPr>
          <w:fldChar w:fldCharType="end"/>
        </w:r>
      </w:hyperlink>
    </w:p>
    <w:p w14:paraId="145E000D" w14:textId="77D93CC9"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51" w:history="1">
        <w:r w:rsidR="006D7535" w:rsidRPr="006D7535">
          <w:rPr>
            <w:rStyle w:val="af0"/>
            <w:rFonts w:ascii="Times New Roman" w:hAnsi="Times New Roman"/>
            <w:noProof/>
            <w:sz w:val="24"/>
            <w:szCs w:val="24"/>
          </w:rPr>
          <w:t xml:space="preserve">5.5.2 </w:t>
        </w:r>
        <w:r w:rsidR="006D7535" w:rsidRPr="006D7535">
          <w:rPr>
            <w:rStyle w:val="af0"/>
            <w:rFonts w:ascii="Times New Roman" w:hAnsi="Times New Roman"/>
            <w:noProof/>
            <w:sz w:val="24"/>
            <w:szCs w:val="24"/>
          </w:rPr>
          <w:t>模块实现</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_Toc41621451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37</w:t>
        </w:r>
        <w:r w:rsidR="006D7535" w:rsidRPr="006D7535">
          <w:rPr>
            <w:rFonts w:ascii="Times New Roman" w:hAnsi="Times New Roman"/>
            <w:noProof/>
            <w:webHidden/>
            <w:sz w:val="24"/>
            <w:szCs w:val="24"/>
          </w:rPr>
          <w:fldChar w:fldCharType="end"/>
        </w:r>
      </w:hyperlink>
    </w:p>
    <w:p w14:paraId="75349C4E" w14:textId="3A7FA38D" w:rsidR="006D7535" w:rsidRPr="006D7535" w:rsidRDefault="005E420E" w:rsidP="006D7535">
      <w:pPr>
        <w:pStyle w:val="10"/>
        <w:tabs>
          <w:tab w:val="left" w:pos="1050"/>
          <w:tab w:val="right" w:leader="dot" w:pos="8493"/>
        </w:tabs>
        <w:spacing w:before="0" w:after="0" w:line="312" w:lineRule="auto"/>
        <w:rPr>
          <w:rFonts w:ascii="Times New Roman" w:hAnsi="Times New Roman" w:cstheme="minorBidi"/>
          <w:b w:val="0"/>
          <w:bCs w:val="0"/>
          <w:noProof/>
          <w:sz w:val="24"/>
          <w:szCs w:val="24"/>
        </w:rPr>
      </w:pPr>
      <w:hyperlink w:anchor="_Toc41621452" w:history="1">
        <w:r w:rsidR="006D7535" w:rsidRPr="006D7535">
          <w:rPr>
            <w:rStyle w:val="af0"/>
            <w:rFonts w:ascii="Times New Roman" w:hAnsi="Times New Roman"/>
            <w:b w:val="0"/>
            <w:noProof/>
            <w:sz w:val="24"/>
            <w:szCs w:val="24"/>
          </w:rPr>
          <w:t>第</w:t>
        </w:r>
        <w:r w:rsidR="006D7535" w:rsidRPr="006D7535">
          <w:rPr>
            <w:rStyle w:val="af0"/>
            <w:rFonts w:ascii="Times New Roman" w:hAnsi="Times New Roman"/>
            <w:b w:val="0"/>
            <w:noProof/>
            <w:sz w:val="24"/>
            <w:szCs w:val="24"/>
          </w:rPr>
          <w:t xml:space="preserve"> 6 </w:t>
        </w:r>
        <w:r w:rsidR="006D7535" w:rsidRPr="006D7535">
          <w:rPr>
            <w:rStyle w:val="af0"/>
            <w:rFonts w:ascii="Times New Roman" w:hAnsi="Times New Roman"/>
            <w:b w:val="0"/>
            <w:noProof/>
            <w:sz w:val="24"/>
            <w:szCs w:val="24"/>
          </w:rPr>
          <w:t>章</w:t>
        </w:r>
        <w:r w:rsidR="006D7535" w:rsidRPr="006D7535">
          <w:rPr>
            <w:rFonts w:ascii="Times New Roman" w:hAnsi="Times New Roman" w:cstheme="minorBidi"/>
            <w:b w:val="0"/>
            <w:bCs w:val="0"/>
            <w:noProof/>
            <w:sz w:val="24"/>
            <w:szCs w:val="24"/>
          </w:rPr>
          <w:tab/>
        </w:r>
        <w:r w:rsidR="006D7535" w:rsidRPr="006D7535">
          <w:rPr>
            <w:rStyle w:val="af0"/>
            <w:rFonts w:ascii="Times New Roman" w:hAnsi="Times New Roman"/>
            <w:b w:val="0"/>
            <w:noProof/>
            <w:sz w:val="24"/>
            <w:szCs w:val="24"/>
          </w:rPr>
          <w:t>系统实验与结果分析</w:t>
        </w:r>
        <w:r w:rsidR="006D7535" w:rsidRPr="006D7535">
          <w:rPr>
            <w:rFonts w:ascii="Times New Roman" w:hAnsi="Times New Roman"/>
            <w:b w:val="0"/>
            <w:noProof/>
            <w:webHidden/>
            <w:sz w:val="24"/>
            <w:szCs w:val="24"/>
          </w:rPr>
          <w:tab/>
        </w:r>
        <w:r w:rsidR="006D7535" w:rsidRPr="006D7535">
          <w:rPr>
            <w:rFonts w:ascii="Times New Roman" w:hAnsi="Times New Roman"/>
            <w:b w:val="0"/>
            <w:noProof/>
            <w:webHidden/>
            <w:sz w:val="24"/>
            <w:szCs w:val="24"/>
          </w:rPr>
          <w:fldChar w:fldCharType="begin"/>
        </w:r>
        <w:r w:rsidR="006D7535" w:rsidRPr="006D7535">
          <w:rPr>
            <w:rFonts w:ascii="Times New Roman" w:hAnsi="Times New Roman"/>
            <w:b w:val="0"/>
            <w:noProof/>
            <w:webHidden/>
            <w:sz w:val="24"/>
            <w:szCs w:val="24"/>
          </w:rPr>
          <w:instrText xml:space="preserve"> PAGEREF _Toc41621452 \h </w:instrText>
        </w:r>
        <w:r w:rsidR="006D7535" w:rsidRPr="006D7535">
          <w:rPr>
            <w:rFonts w:ascii="Times New Roman" w:hAnsi="Times New Roman"/>
            <w:b w:val="0"/>
            <w:noProof/>
            <w:webHidden/>
            <w:sz w:val="24"/>
            <w:szCs w:val="24"/>
          </w:rPr>
        </w:r>
        <w:r w:rsidR="006D7535" w:rsidRPr="006D7535">
          <w:rPr>
            <w:rFonts w:ascii="Times New Roman" w:hAnsi="Times New Roman"/>
            <w:b w:val="0"/>
            <w:noProof/>
            <w:webHidden/>
            <w:sz w:val="24"/>
            <w:szCs w:val="24"/>
          </w:rPr>
          <w:fldChar w:fldCharType="separate"/>
        </w:r>
        <w:r w:rsidR="006D7535" w:rsidRPr="006D7535">
          <w:rPr>
            <w:rFonts w:ascii="Times New Roman" w:hAnsi="Times New Roman"/>
            <w:b w:val="0"/>
            <w:noProof/>
            <w:webHidden/>
            <w:sz w:val="24"/>
            <w:szCs w:val="24"/>
          </w:rPr>
          <w:t>39</w:t>
        </w:r>
        <w:r w:rsidR="006D7535" w:rsidRPr="006D7535">
          <w:rPr>
            <w:rFonts w:ascii="Times New Roman" w:hAnsi="Times New Roman"/>
            <w:b w:val="0"/>
            <w:noProof/>
            <w:webHidden/>
            <w:sz w:val="24"/>
            <w:szCs w:val="24"/>
          </w:rPr>
          <w:fldChar w:fldCharType="end"/>
        </w:r>
      </w:hyperlink>
    </w:p>
    <w:p w14:paraId="7E5D5544" w14:textId="3457E2A3"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53" w:history="1">
        <w:r w:rsidR="006D7535" w:rsidRPr="006D7535">
          <w:rPr>
            <w:rStyle w:val="af0"/>
            <w:rFonts w:ascii="Times New Roman" w:hAnsi="Times New Roman"/>
            <w:i w:val="0"/>
            <w:noProof/>
            <w:sz w:val="24"/>
            <w:szCs w:val="24"/>
          </w:rPr>
          <w:t xml:space="preserve">6.1 </w:t>
        </w:r>
        <w:r w:rsidR="006D7535" w:rsidRPr="006D7535">
          <w:rPr>
            <w:rStyle w:val="af0"/>
            <w:rFonts w:ascii="Times New Roman" w:hAnsi="Times New Roman"/>
            <w:i w:val="0"/>
            <w:noProof/>
            <w:sz w:val="24"/>
            <w:szCs w:val="24"/>
          </w:rPr>
          <w:t>系统测试的工具与环境</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_Toc41621453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39</w:t>
        </w:r>
        <w:r w:rsidR="006D7535" w:rsidRPr="006D7535">
          <w:rPr>
            <w:rFonts w:ascii="Times New Roman" w:hAnsi="Times New Roman"/>
            <w:i w:val="0"/>
            <w:noProof/>
            <w:webHidden/>
            <w:sz w:val="24"/>
            <w:szCs w:val="24"/>
          </w:rPr>
          <w:fldChar w:fldCharType="end"/>
        </w:r>
      </w:hyperlink>
    </w:p>
    <w:p w14:paraId="5D9D187F" w14:textId="04FAD3A5"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54" w:history="1">
        <w:r w:rsidR="006D7535" w:rsidRPr="006D7535">
          <w:rPr>
            <w:rStyle w:val="af0"/>
            <w:rFonts w:ascii="Times New Roman" w:hAnsi="Times New Roman"/>
            <w:noProof/>
            <w:sz w:val="24"/>
            <w:szCs w:val="24"/>
          </w:rPr>
          <w:t xml:space="preserve">6.1.1 </w:t>
        </w:r>
        <w:r w:rsidR="006D7535" w:rsidRPr="006D7535">
          <w:rPr>
            <w:rStyle w:val="af0"/>
            <w:rFonts w:ascii="Times New Roman" w:hAnsi="Times New Roman"/>
            <w:noProof/>
            <w:sz w:val="24"/>
            <w:szCs w:val="24"/>
          </w:rPr>
          <w:t>系统测试工具</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_Toc41621454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39</w:t>
        </w:r>
        <w:r w:rsidR="006D7535" w:rsidRPr="006D7535">
          <w:rPr>
            <w:rFonts w:ascii="Times New Roman" w:hAnsi="Times New Roman"/>
            <w:noProof/>
            <w:webHidden/>
            <w:sz w:val="24"/>
            <w:szCs w:val="24"/>
          </w:rPr>
          <w:fldChar w:fldCharType="end"/>
        </w:r>
      </w:hyperlink>
    </w:p>
    <w:p w14:paraId="6EC1B7A5" w14:textId="588F6108"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55" w:history="1">
        <w:r w:rsidR="006D7535" w:rsidRPr="006D7535">
          <w:rPr>
            <w:rStyle w:val="af0"/>
            <w:rFonts w:ascii="Times New Roman" w:hAnsi="Times New Roman"/>
            <w:noProof/>
            <w:sz w:val="24"/>
            <w:szCs w:val="24"/>
          </w:rPr>
          <w:t xml:space="preserve">6.1.2 </w:t>
        </w:r>
        <w:r w:rsidR="006D7535" w:rsidRPr="006D7535">
          <w:rPr>
            <w:rStyle w:val="af0"/>
            <w:rFonts w:ascii="Times New Roman" w:hAnsi="Times New Roman"/>
            <w:noProof/>
            <w:sz w:val="24"/>
            <w:szCs w:val="24"/>
          </w:rPr>
          <w:t>系统测试环境</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_Toc41621455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39</w:t>
        </w:r>
        <w:r w:rsidR="006D7535" w:rsidRPr="006D7535">
          <w:rPr>
            <w:rFonts w:ascii="Times New Roman" w:hAnsi="Times New Roman"/>
            <w:noProof/>
            <w:webHidden/>
            <w:sz w:val="24"/>
            <w:szCs w:val="24"/>
          </w:rPr>
          <w:fldChar w:fldCharType="end"/>
        </w:r>
      </w:hyperlink>
    </w:p>
    <w:p w14:paraId="18AF2A48" w14:textId="074CD7C3"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56" w:history="1">
        <w:r w:rsidR="006D7535" w:rsidRPr="006D7535">
          <w:rPr>
            <w:rStyle w:val="af0"/>
            <w:rFonts w:ascii="Times New Roman" w:hAnsi="Times New Roman"/>
            <w:i w:val="0"/>
            <w:noProof/>
            <w:sz w:val="24"/>
            <w:szCs w:val="24"/>
          </w:rPr>
          <w:t xml:space="preserve">6.2 </w:t>
        </w:r>
        <w:r w:rsidR="006D7535" w:rsidRPr="006D7535">
          <w:rPr>
            <w:rStyle w:val="af0"/>
            <w:rFonts w:ascii="Times New Roman" w:hAnsi="Times New Roman"/>
            <w:i w:val="0"/>
            <w:noProof/>
            <w:sz w:val="24"/>
            <w:szCs w:val="24"/>
          </w:rPr>
          <w:t>系统测试流程</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_Toc41621456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39</w:t>
        </w:r>
        <w:r w:rsidR="006D7535" w:rsidRPr="006D7535">
          <w:rPr>
            <w:rFonts w:ascii="Times New Roman" w:hAnsi="Times New Roman"/>
            <w:i w:val="0"/>
            <w:noProof/>
            <w:webHidden/>
            <w:sz w:val="24"/>
            <w:szCs w:val="24"/>
          </w:rPr>
          <w:fldChar w:fldCharType="end"/>
        </w:r>
      </w:hyperlink>
    </w:p>
    <w:p w14:paraId="12F5D105" w14:textId="1C64CAA3"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57" w:history="1">
        <w:r w:rsidR="006D7535" w:rsidRPr="006D7535">
          <w:rPr>
            <w:rStyle w:val="af0"/>
            <w:rFonts w:ascii="Times New Roman" w:hAnsi="Times New Roman"/>
            <w:i w:val="0"/>
            <w:noProof/>
            <w:sz w:val="24"/>
            <w:szCs w:val="24"/>
          </w:rPr>
          <w:t xml:space="preserve">6.3 </w:t>
        </w:r>
        <w:r w:rsidR="006D7535" w:rsidRPr="006D7535">
          <w:rPr>
            <w:rStyle w:val="af0"/>
            <w:rFonts w:ascii="Times New Roman" w:hAnsi="Times New Roman"/>
            <w:i w:val="0"/>
            <w:noProof/>
            <w:sz w:val="24"/>
            <w:szCs w:val="24"/>
          </w:rPr>
          <w:t>系统测试用例</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_Toc41621457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40</w:t>
        </w:r>
        <w:r w:rsidR="006D7535" w:rsidRPr="006D7535">
          <w:rPr>
            <w:rFonts w:ascii="Times New Roman" w:hAnsi="Times New Roman"/>
            <w:i w:val="0"/>
            <w:noProof/>
            <w:webHidden/>
            <w:sz w:val="24"/>
            <w:szCs w:val="24"/>
          </w:rPr>
          <w:fldChar w:fldCharType="end"/>
        </w:r>
      </w:hyperlink>
    </w:p>
    <w:p w14:paraId="7B605D84" w14:textId="55348E70"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58" w:history="1">
        <w:r w:rsidR="006D7535" w:rsidRPr="006D7535">
          <w:rPr>
            <w:rStyle w:val="af0"/>
            <w:rFonts w:ascii="Times New Roman" w:hAnsi="Times New Roman"/>
            <w:noProof/>
            <w:sz w:val="24"/>
            <w:szCs w:val="24"/>
          </w:rPr>
          <w:t xml:space="preserve">6.3.1 </w:t>
        </w:r>
        <w:r w:rsidR="006D7535" w:rsidRPr="006D7535">
          <w:rPr>
            <w:rStyle w:val="af0"/>
            <w:rFonts w:ascii="Times New Roman" w:hAnsi="Times New Roman"/>
            <w:noProof/>
            <w:sz w:val="24"/>
            <w:szCs w:val="24"/>
          </w:rPr>
          <w:t>资产管理功能测试用例</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_Toc41621458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40</w:t>
        </w:r>
        <w:r w:rsidR="006D7535" w:rsidRPr="006D7535">
          <w:rPr>
            <w:rFonts w:ascii="Times New Roman" w:hAnsi="Times New Roman"/>
            <w:noProof/>
            <w:webHidden/>
            <w:sz w:val="24"/>
            <w:szCs w:val="24"/>
          </w:rPr>
          <w:fldChar w:fldCharType="end"/>
        </w:r>
      </w:hyperlink>
    </w:p>
    <w:p w14:paraId="3AF093B4" w14:textId="6C6DD5EC"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59" w:history="1">
        <w:r w:rsidR="006D7535" w:rsidRPr="006D7535">
          <w:rPr>
            <w:rStyle w:val="af0"/>
            <w:rFonts w:ascii="Times New Roman" w:hAnsi="Times New Roman"/>
            <w:noProof/>
            <w:sz w:val="24"/>
            <w:szCs w:val="24"/>
          </w:rPr>
          <w:t xml:space="preserve">6.3.2 </w:t>
        </w:r>
        <w:r w:rsidR="006D7535" w:rsidRPr="006D7535">
          <w:rPr>
            <w:rStyle w:val="af0"/>
            <w:rFonts w:ascii="Times New Roman" w:hAnsi="Times New Roman"/>
            <w:noProof/>
            <w:sz w:val="24"/>
            <w:szCs w:val="24"/>
          </w:rPr>
          <w:t>资产盘点功能测试用例</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_Toc41621459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40</w:t>
        </w:r>
        <w:r w:rsidR="006D7535" w:rsidRPr="006D7535">
          <w:rPr>
            <w:rFonts w:ascii="Times New Roman" w:hAnsi="Times New Roman"/>
            <w:noProof/>
            <w:webHidden/>
            <w:sz w:val="24"/>
            <w:szCs w:val="24"/>
          </w:rPr>
          <w:fldChar w:fldCharType="end"/>
        </w:r>
      </w:hyperlink>
    </w:p>
    <w:p w14:paraId="3A5F38E2" w14:textId="0E6844F2"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60" w:history="1">
        <w:r w:rsidR="006D7535" w:rsidRPr="006D7535">
          <w:rPr>
            <w:rStyle w:val="af0"/>
            <w:rFonts w:ascii="Times New Roman" w:hAnsi="Times New Roman"/>
            <w:noProof/>
            <w:sz w:val="24"/>
            <w:szCs w:val="24"/>
          </w:rPr>
          <w:t xml:space="preserve">6.3.3 </w:t>
        </w:r>
        <w:r w:rsidR="006D7535" w:rsidRPr="006D7535">
          <w:rPr>
            <w:rStyle w:val="af0"/>
            <w:rFonts w:ascii="Times New Roman" w:hAnsi="Times New Roman"/>
            <w:noProof/>
            <w:sz w:val="24"/>
            <w:szCs w:val="24"/>
          </w:rPr>
          <w:t>审批管理功能测试用例</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_Toc41621460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41</w:t>
        </w:r>
        <w:r w:rsidR="006D7535" w:rsidRPr="006D7535">
          <w:rPr>
            <w:rFonts w:ascii="Times New Roman" w:hAnsi="Times New Roman"/>
            <w:noProof/>
            <w:webHidden/>
            <w:sz w:val="24"/>
            <w:szCs w:val="24"/>
          </w:rPr>
          <w:fldChar w:fldCharType="end"/>
        </w:r>
      </w:hyperlink>
    </w:p>
    <w:p w14:paraId="7215FD6E" w14:textId="1E6FFE30"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61" w:history="1">
        <w:r w:rsidR="006D7535" w:rsidRPr="006D7535">
          <w:rPr>
            <w:rStyle w:val="af0"/>
            <w:rFonts w:ascii="Times New Roman" w:hAnsi="Times New Roman"/>
            <w:noProof/>
            <w:sz w:val="24"/>
            <w:szCs w:val="24"/>
          </w:rPr>
          <w:t xml:space="preserve">6.3.4 </w:t>
        </w:r>
        <w:r w:rsidR="006D7535" w:rsidRPr="006D7535">
          <w:rPr>
            <w:rStyle w:val="af0"/>
            <w:rFonts w:ascii="Times New Roman" w:hAnsi="Times New Roman"/>
            <w:noProof/>
            <w:sz w:val="24"/>
            <w:szCs w:val="24"/>
          </w:rPr>
          <w:t>系统管理功能测试用例</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_Toc41621461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41</w:t>
        </w:r>
        <w:r w:rsidR="006D7535" w:rsidRPr="006D7535">
          <w:rPr>
            <w:rFonts w:ascii="Times New Roman" w:hAnsi="Times New Roman"/>
            <w:noProof/>
            <w:webHidden/>
            <w:sz w:val="24"/>
            <w:szCs w:val="24"/>
          </w:rPr>
          <w:fldChar w:fldCharType="end"/>
        </w:r>
      </w:hyperlink>
    </w:p>
    <w:p w14:paraId="50A8622A" w14:textId="1E5FBFC9" w:rsidR="006D7535" w:rsidRPr="006D7535" w:rsidRDefault="005E420E" w:rsidP="006D7535">
      <w:pPr>
        <w:pStyle w:val="30"/>
        <w:tabs>
          <w:tab w:val="right" w:leader="dot" w:pos="8493"/>
        </w:tabs>
        <w:spacing w:line="312" w:lineRule="auto"/>
        <w:rPr>
          <w:rFonts w:ascii="Times New Roman" w:hAnsi="Times New Roman" w:cstheme="minorBidi"/>
          <w:noProof/>
          <w:sz w:val="24"/>
          <w:szCs w:val="24"/>
        </w:rPr>
      </w:pPr>
      <w:hyperlink w:anchor="_Toc41621462" w:history="1">
        <w:r w:rsidR="006D7535" w:rsidRPr="006D7535">
          <w:rPr>
            <w:rStyle w:val="af0"/>
            <w:rFonts w:ascii="Times New Roman" w:hAnsi="Times New Roman"/>
            <w:noProof/>
            <w:sz w:val="24"/>
            <w:szCs w:val="24"/>
          </w:rPr>
          <w:t xml:space="preserve">6.3.5 </w:t>
        </w:r>
        <w:r w:rsidR="006D7535" w:rsidRPr="006D7535">
          <w:rPr>
            <w:rStyle w:val="af0"/>
            <w:rFonts w:ascii="Times New Roman" w:hAnsi="Times New Roman"/>
            <w:noProof/>
            <w:sz w:val="24"/>
            <w:szCs w:val="24"/>
          </w:rPr>
          <w:t>系统压力测试</w:t>
        </w:r>
        <w:r w:rsidR="006D7535" w:rsidRPr="006D7535">
          <w:rPr>
            <w:rFonts w:ascii="Times New Roman" w:hAnsi="Times New Roman"/>
            <w:noProof/>
            <w:webHidden/>
            <w:sz w:val="24"/>
            <w:szCs w:val="24"/>
          </w:rPr>
          <w:tab/>
        </w:r>
        <w:r w:rsidR="006D7535" w:rsidRPr="006D7535">
          <w:rPr>
            <w:rFonts w:ascii="Times New Roman" w:hAnsi="Times New Roman"/>
            <w:noProof/>
            <w:webHidden/>
            <w:sz w:val="24"/>
            <w:szCs w:val="24"/>
          </w:rPr>
          <w:fldChar w:fldCharType="begin"/>
        </w:r>
        <w:r w:rsidR="006D7535" w:rsidRPr="006D7535">
          <w:rPr>
            <w:rFonts w:ascii="Times New Roman" w:hAnsi="Times New Roman"/>
            <w:noProof/>
            <w:webHidden/>
            <w:sz w:val="24"/>
            <w:szCs w:val="24"/>
          </w:rPr>
          <w:instrText xml:space="preserve"> PAGEREF _Toc41621462 \h </w:instrText>
        </w:r>
        <w:r w:rsidR="006D7535" w:rsidRPr="006D7535">
          <w:rPr>
            <w:rFonts w:ascii="Times New Roman" w:hAnsi="Times New Roman"/>
            <w:noProof/>
            <w:webHidden/>
            <w:sz w:val="24"/>
            <w:szCs w:val="24"/>
          </w:rPr>
        </w:r>
        <w:r w:rsidR="006D7535" w:rsidRPr="006D7535">
          <w:rPr>
            <w:rFonts w:ascii="Times New Roman" w:hAnsi="Times New Roman"/>
            <w:noProof/>
            <w:webHidden/>
            <w:sz w:val="24"/>
            <w:szCs w:val="24"/>
          </w:rPr>
          <w:fldChar w:fldCharType="separate"/>
        </w:r>
        <w:r w:rsidR="006D7535" w:rsidRPr="006D7535">
          <w:rPr>
            <w:rFonts w:ascii="Times New Roman" w:hAnsi="Times New Roman"/>
            <w:noProof/>
            <w:webHidden/>
            <w:sz w:val="24"/>
            <w:szCs w:val="24"/>
          </w:rPr>
          <w:t>42</w:t>
        </w:r>
        <w:r w:rsidR="006D7535" w:rsidRPr="006D7535">
          <w:rPr>
            <w:rFonts w:ascii="Times New Roman" w:hAnsi="Times New Roman"/>
            <w:noProof/>
            <w:webHidden/>
            <w:sz w:val="24"/>
            <w:szCs w:val="24"/>
          </w:rPr>
          <w:fldChar w:fldCharType="end"/>
        </w:r>
      </w:hyperlink>
    </w:p>
    <w:p w14:paraId="66CAD32D" w14:textId="472649F7" w:rsidR="006D7535" w:rsidRPr="006D7535" w:rsidRDefault="005E420E" w:rsidP="006D7535">
      <w:pPr>
        <w:pStyle w:val="20"/>
        <w:tabs>
          <w:tab w:val="right" w:leader="dot" w:pos="8493"/>
        </w:tabs>
        <w:spacing w:before="0" w:line="312" w:lineRule="auto"/>
        <w:rPr>
          <w:rFonts w:ascii="Times New Roman" w:hAnsi="Times New Roman" w:cstheme="minorBidi"/>
          <w:i w:val="0"/>
          <w:iCs w:val="0"/>
          <w:noProof/>
          <w:sz w:val="24"/>
          <w:szCs w:val="24"/>
        </w:rPr>
      </w:pPr>
      <w:hyperlink w:anchor="_Toc41621463" w:history="1">
        <w:r w:rsidR="006D7535" w:rsidRPr="006D7535">
          <w:rPr>
            <w:rStyle w:val="af0"/>
            <w:rFonts w:ascii="Times New Roman" w:hAnsi="Times New Roman"/>
            <w:i w:val="0"/>
            <w:noProof/>
            <w:sz w:val="24"/>
            <w:szCs w:val="24"/>
          </w:rPr>
          <w:t xml:space="preserve">6.4 </w:t>
        </w:r>
        <w:r w:rsidR="006D7535" w:rsidRPr="006D7535">
          <w:rPr>
            <w:rStyle w:val="af0"/>
            <w:rFonts w:ascii="Times New Roman" w:hAnsi="Times New Roman"/>
            <w:i w:val="0"/>
            <w:noProof/>
            <w:sz w:val="24"/>
            <w:szCs w:val="24"/>
          </w:rPr>
          <w:t>系统测试结果分析</w:t>
        </w:r>
        <w:r w:rsidR="006D7535" w:rsidRPr="006D7535">
          <w:rPr>
            <w:rFonts w:ascii="Times New Roman" w:hAnsi="Times New Roman"/>
            <w:i w:val="0"/>
            <w:noProof/>
            <w:webHidden/>
            <w:sz w:val="24"/>
            <w:szCs w:val="24"/>
          </w:rPr>
          <w:tab/>
        </w:r>
        <w:r w:rsidR="006D7535" w:rsidRPr="006D7535">
          <w:rPr>
            <w:rFonts w:ascii="Times New Roman" w:hAnsi="Times New Roman"/>
            <w:i w:val="0"/>
            <w:noProof/>
            <w:webHidden/>
            <w:sz w:val="24"/>
            <w:szCs w:val="24"/>
          </w:rPr>
          <w:fldChar w:fldCharType="begin"/>
        </w:r>
        <w:r w:rsidR="006D7535" w:rsidRPr="006D7535">
          <w:rPr>
            <w:rFonts w:ascii="Times New Roman" w:hAnsi="Times New Roman"/>
            <w:i w:val="0"/>
            <w:noProof/>
            <w:webHidden/>
            <w:sz w:val="24"/>
            <w:szCs w:val="24"/>
          </w:rPr>
          <w:instrText xml:space="preserve"> PAGEREF _Toc41621463 \h </w:instrText>
        </w:r>
        <w:r w:rsidR="006D7535" w:rsidRPr="006D7535">
          <w:rPr>
            <w:rFonts w:ascii="Times New Roman" w:hAnsi="Times New Roman"/>
            <w:i w:val="0"/>
            <w:noProof/>
            <w:webHidden/>
            <w:sz w:val="24"/>
            <w:szCs w:val="24"/>
          </w:rPr>
        </w:r>
        <w:r w:rsidR="006D7535" w:rsidRPr="006D7535">
          <w:rPr>
            <w:rFonts w:ascii="Times New Roman" w:hAnsi="Times New Roman"/>
            <w:i w:val="0"/>
            <w:noProof/>
            <w:webHidden/>
            <w:sz w:val="24"/>
            <w:szCs w:val="24"/>
          </w:rPr>
          <w:fldChar w:fldCharType="separate"/>
        </w:r>
        <w:r w:rsidR="006D7535" w:rsidRPr="006D7535">
          <w:rPr>
            <w:rFonts w:ascii="Times New Roman" w:hAnsi="Times New Roman"/>
            <w:i w:val="0"/>
            <w:noProof/>
            <w:webHidden/>
            <w:sz w:val="24"/>
            <w:szCs w:val="24"/>
          </w:rPr>
          <w:t>42</w:t>
        </w:r>
        <w:r w:rsidR="006D7535" w:rsidRPr="006D7535">
          <w:rPr>
            <w:rFonts w:ascii="Times New Roman" w:hAnsi="Times New Roman"/>
            <w:i w:val="0"/>
            <w:noProof/>
            <w:webHidden/>
            <w:sz w:val="24"/>
            <w:szCs w:val="24"/>
          </w:rPr>
          <w:fldChar w:fldCharType="end"/>
        </w:r>
      </w:hyperlink>
    </w:p>
    <w:p w14:paraId="0E145119" w14:textId="037E873C" w:rsidR="006D7535" w:rsidRPr="006D7535" w:rsidRDefault="005E420E" w:rsidP="006D7535">
      <w:pPr>
        <w:pStyle w:val="10"/>
        <w:tabs>
          <w:tab w:val="left" w:pos="1050"/>
          <w:tab w:val="right" w:leader="dot" w:pos="8493"/>
        </w:tabs>
        <w:spacing w:before="0" w:after="0" w:line="312" w:lineRule="auto"/>
        <w:rPr>
          <w:rFonts w:ascii="Times New Roman" w:hAnsi="Times New Roman" w:cstheme="minorBidi"/>
          <w:b w:val="0"/>
          <w:bCs w:val="0"/>
          <w:noProof/>
          <w:sz w:val="24"/>
          <w:szCs w:val="24"/>
        </w:rPr>
      </w:pPr>
      <w:hyperlink w:anchor="_Toc41621464" w:history="1">
        <w:r w:rsidR="006D7535" w:rsidRPr="006D7535">
          <w:rPr>
            <w:rStyle w:val="af0"/>
            <w:rFonts w:ascii="Times New Roman" w:hAnsi="Times New Roman"/>
            <w:b w:val="0"/>
            <w:noProof/>
            <w:sz w:val="24"/>
            <w:szCs w:val="24"/>
          </w:rPr>
          <w:t>第</w:t>
        </w:r>
        <w:r w:rsidR="006D7535" w:rsidRPr="006D7535">
          <w:rPr>
            <w:rStyle w:val="af0"/>
            <w:rFonts w:ascii="Times New Roman" w:hAnsi="Times New Roman"/>
            <w:b w:val="0"/>
            <w:noProof/>
            <w:sz w:val="24"/>
            <w:szCs w:val="24"/>
          </w:rPr>
          <w:t xml:space="preserve"> 7 </w:t>
        </w:r>
        <w:r w:rsidR="006D7535" w:rsidRPr="006D7535">
          <w:rPr>
            <w:rStyle w:val="af0"/>
            <w:rFonts w:ascii="Times New Roman" w:hAnsi="Times New Roman"/>
            <w:b w:val="0"/>
            <w:noProof/>
            <w:sz w:val="24"/>
            <w:szCs w:val="24"/>
          </w:rPr>
          <w:t>章</w:t>
        </w:r>
        <w:r w:rsidR="006D7535" w:rsidRPr="006D7535">
          <w:rPr>
            <w:rFonts w:ascii="Times New Roman" w:hAnsi="Times New Roman" w:cstheme="minorBidi"/>
            <w:b w:val="0"/>
            <w:bCs w:val="0"/>
            <w:noProof/>
            <w:sz w:val="24"/>
            <w:szCs w:val="24"/>
          </w:rPr>
          <w:tab/>
        </w:r>
        <w:r w:rsidR="006D7535" w:rsidRPr="006D7535">
          <w:rPr>
            <w:rStyle w:val="af0"/>
            <w:rFonts w:ascii="Times New Roman" w:hAnsi="Times New Roman"/>
            <w:b w:val="0"/>
            <w:noProof/>
            <w:sz w:val="24"/>
            <w:szCs w:val="24"/>
          </w:rPr>
          <w:t>结　论</w:t>
        </w:r>
        <w:r w:rsidR="006D7535" w:rsidRPr="006D7535">
          <w:rPr>
            <w:rFonts w:ascii="Times New Roman" w:hAnsi="Times New Roman"/>
            <w:b w:val="0"/>
            <w:noProof/>
            <w:webHidden/>
            <w:sz w:val="24"/>
            <w:szCs w:val="24"/>
          </w:rPr>
          <w:tab/>
        </w:r>
        <w:r w:rsidR="006D7535" w:rsidRPr="006D7535">
          <w:rPr>
            <w:rFonts w:ascii="Times New Roman" w:hAnsi="Times New Roman"/>
            <w:b w:val="0"/>
            <w:noProof/>
            <w:webHidden/>
            <w:sz w:val="24"/>
            <w:szCs w:val="24"/>
          </w:rPr>
          <w:fldChar w:fldCharType="begin"/>
        </w:r>
        <w:r w:rsidR="006D7535" w:rsidRPr="006D7535">
          <w:rPr>
            <w:rFonts w:ascii="Times New Roman" w:hAnsi="Times New Roman"/>
            <w:b w:val="0"/>
            <w:noProof/>
            <w:webHidden/>
            <w:sz w:val="24"/>
            <w:szCs w:val="24"/>
          </w:rPr>
          <w:instrText xml:space="preserve"> PAGEREF _Toc41621464 \h </w:instrText>
        </w:r>
        <w:r w:rsidR="006D7535" w:rsidRPr="006D7535">
          <w:rPr>
            <w:rFonts w:ascii="Times New Roman" w:hAnsi="Times New Roman"/>
            <w:b w:val="0"/>
            <w:noProof/>
            <w:webHidden/>
            <w:sz w:val="24"/>
            <w:szCs w:val="24"/>
          </w:rPr>
        </w:r>
        <w:r w:rsidR="006D7535" w:rsidRPr="006D7535">
          <w:rPr>
            <w:rFonts w:ascii="Times New Roman" w:hAnsi="Times New Roman"/>
            <w:b w:val="0"/>
            <w:noProof/>
            <w:webHidden/>
            <w:sz w:val="24"/>
            <w:szCs w:val="24"/>
          </w:rPr>
          <w:fldChar w:fldCharType="separate"/>
        </w:r>
        <w:r w:rsidR="006D7535" w:rsidRPr="006D7535">
          <w:rPr>
            <w:rFonts w:ascii="Times New Roman" w:hAnsi="Times New Roman"/>
            <w:b w:val="0"/>
            <w:noProof/>
            <w:webHidden/>
            <w:sz w:val="24"/>
            <w:szCs w:val="24"/>
          </w:rPr>
          <w:t>43</w:t>
        </w:r>
        <w:r w:rsidR="006D7535" w:rsidRPr="006D7535">
          <w:rPr>
            <w:rFonts w:ascii="Times New Roman" w:hAnsi="Times New Roman"/>
            <w:b w:val="0"/>
            <w:noProof/>
            <w:webHidden/>
            <w:sz w:val="24"/>
            <w:szCs w:val="24"/>
          </w:rPr>
          <w:fldChar w:fldCharType="end"/>
        </w:r>
      </w:hyperlink>
    </w:p>
    <w:p w14:paraId="3C77E733" w14:textId="0F50AC79" w:rsidR="006D7535" w:rsidRPr="006D7535" w:rsidRDefault="005E420E" w:rsidP="006D7535">
      <w:pPr>
        <w:pStyle w:val="10"/>
        <w:tabs>
          <w:tab w:val="right" w:leader="dot" w:pos="8493"/>
        </w:tabs>
        <w:spacing w:before="0" w:after="0" w:line="312" w:lineRule="auto"/>
        <w:rPr>
          <w:rFonts w:ascii="Times New Roman" w:hAnsi="Times New Roman" w:cstheme="minorBidi"/>
          <w:b w:val="0"/>
          <w:bCs w:val="0"/>
          <w:noProof/>
          <w:sz w:val="24"/>
          <w:szCs w:val="24"/>
        </w:rPr>
      </w:pPr>
      <w:hyperlink w:anchor="_Toc41621465" w:history="1">
        <w:r w:rsidR="006D7535" w:rsidRPr="006D7535">
          <w:rPr>
            <w:rStyle w:val="af0"/>
            <w:rFonts w:ascii="Times New Roman" w:hAnsi="Times New Roman"/>
            <w:b w:val="0"/>
            <w:noProof/>
            <w:sz w:val="24"/>
            <w:szCs w:val="24"/>
          </w:rPr>
          <w:t>参考文献</w:t>
        </w:r>
        <w:r w:rsidR="006D7535" w:rsidRPr="006D7535">
          <w:rPr>
            <w:rFonts w:ascii="Times New Roman" w:hAnsi="Times New Roman"/>
            <w:b w:val="0"/>
            <w:noProof/>
            <w:webHidden/>
            <w:sz w:val="24"/>
            <w:szCs w:val="24"/>
          </w:rPr>
          <w:tab/>
        </w:r>
        <w:r w:rsidR="006D7535" w:rsidRPr="006D7535">
          <w:rPr>
            <w:rFonts w:ascii="Times New Roman" w:hAnsi="Times New Roman"/>
            <w:b w:val="0"/>
            <w:noProof/>
            <w:webHidden/>
            <w:sz w:val="24"/>
            <w:szCs w:val="24"/>
          </w:rPr>
          <w:fldChar w:fldCharType="begin"/>
        </w:r>
        <w:r w:rsidR="006D7535" w:rsidRPr="006D7535">
          <w:rPr>
            <w:rFonts w:ascii="Times New Roman" w:hAnsi="Times New Roman"/>
            <w:b w:val="0"/>
            <w:noProof/>
            <w:webHidden/>
            <w:sz w:val="24"/>
            <w:szCs w:val="24"/>
          </w:rPr>
          <w:instrText xml:space="preserve"> PAGEREF _Toc41621465 \h </w:instrText>
        </w:r>
        <w:r w:rsidR="006D7535" w:rsidRPr="006D7535">
          <w:rPr>
            <w:rFonts w:ascii="Times New Roman" w:hAnsi="Times New Roman"/>
            <w:b w:val="0"/>
            <w:noProof/>
            <w:webHidden/>
            <w:sz w:val="24"/>
            <w:szCs w:val="24"/>
          </w:rPr>
        </w:r>
        <w:r w:rsidR="006D7535" w:rsidRPr="006D7535">
          <w:rPr>
            <w:rFonts w:ascii="Times New Roman" w:hAnsi="Times New Roman"/>
            <w:b w:val="0"/>
            <w:noProof/>
            <w:webHidden/>
            <w:sz w:val="24"/>
            <w:szCs w:val="24"/>
          </w:rPr>
          <w:fldChar w:fldCharType="separate"/>
        </w:r>
        <w:r w:rsidR="006D7535" w:rsidRPr="006D7535">
          <w:rPr>
            <w:rFonts w:ascii="Times New Roman" w:hAnsi="Times New Roman"/>
            <w:b w:val="0"/>
            <w:noProof/>
            <w:webHidden/>
            <w:sz w:val="24"/>
            <w:szCs w:val="24"/>
          </w:rPr>
          <w:t>44</w:t>
        </w:r>
        <w:r w:rsidR="006D7535" w:rsidRPr="006D7535">
          <w:rPr>
            <w:rFonts w:ascii="Times New Roman" w:hAnsi="Times New Roman"/>
            <w:b w:val="0"/>
            <w:noProof/>
            <w:webHidden/>
            <w:sz w:val="24"/>
            <w:szCs w:val="24"/>
          </w:rPr>
          <w:fldChar w:fldCharType="end"/>
        </w:r>
      </w:hyperlink>
    </w:p>
    <w:p w14:paraId="5EED756E" w14:textId="142AC4DC" w:rsidR="006D7535" w:rsidRPr="006D7535" w:rsidRDefault="005E420E" w:rsidP="006D7535">
      <w:pPr>
        <w:pStyle w:val="10"/>
        <w:tabs>
          <w:tab w:val="right" w:leader="dot" w:pos="8493"/>
        </w:tabs>
        <w:spacing w:before="0" w:after="0" w:line="312" w:lineRule="auto"/>
        <w:rPr>
          <w:rFonts w:ascii="Times New Roman" w:hAnsi="Times New Roman" w:cstheme="minorBidi"/>
          <w:b w:val="0"/>
          <w:bCs w:val="0"/>
          <w:noProof/>
          <w:sz w:val="24"/>
          <w:szCs w:val="24"/>
        </w:rPr>
      </w:pPr>
      <w:hyperlink w:anchor="_Toc41621466" w:history="1">
        <w:r w:rsidR="006D7535" w:rsidRPr="006D7535">
          <w:rPr>
            <w:rStyle w:val="af0"/>
            <w:rFonts w:ascii="Times New Roman" w:hAnsi="Times New Roman"/>
            <w:b w:val="0"/>
            <w:noProof/>
            <w:sz w:val="24"/>
            <w:szCs w:val="24"/>
          </w:rPr>
          <w:t>致　谢</w:t>
        </w:r>
        <w:r w:rsidR="006D7535" w:rsidRPr="006D7535">
          <w:rPr>
            <w:rFonts w:ascii="Times New Roman" w:hAnsi="Times New Roman"/>
            <w:b w:val="0"/>
            <w:noProof/>
            <w:webHidden/>
            <w:sz w:val="24"/>
            <w:szCs w:val="24"/>
          </w:rPr>
          <w:tab/>
        </w:r>
        <w:r w:rsidR="006D7535" w:rsidRPr="006D7535">
          <w:rPr>
            <w:rFonts w:ascii="Times New Roman" w:hAnsi="Times New Roman"/>
            <w:b w:val="0"/>
            <w:noProof/>
            <w:webHidden/>
            <w:sz w:val="24"/>
            <w:szCs w:val="24"/>
          </w:rPr>
          <w:fldChar w:fldCharType="begin"/>
        </w:r>
        <w:r w:rsidR="006D7535" w:rsidRPr="006D7535">
          <w:rPr>
            <w:rFonts w:ascii="Times New Roman" w:hAnsi="Times New Roman"/>
            <w:b w:val="0"/>
            <w:noProof/>
            <w:webHidden/>
            <w:sz w:val="24"/>
            <w:szCs w:val="24"/>
          </w:rPr>
          <w:instrText xml:space="preserve"> PAGEREF _Toc41621466 \h </w:instrText>
        </w:r>
        <w:r w:rsidR="006D7535" w:rsidRPr="006D7535">
          <w:rPr>
            <w:rFonts w:ascii="Times New Roman" w:hAnsi="Times New Roman"/>
            <w:b w:val="0"/>
            <w:noProof/>
            <w:webHidden/>
            <w:sz w:val="24"/>
            <w:szCs w:val="24"/>
          </w:rPr>
        </w:r>
        <w:r w:rsidR="006D7535" w:rsidRPr="006D7535">
          <w:rPr>
            <w:rFonts w:ascii="Times New Roman" w:hAnsi="Times New Roman"/>
            <w:b w:val="0"/>
            <w:noProof/>
            <w:webHidden/>
            <w:sz w:val="24"/>
            <w:szCs w:val="24"/>
          </w:rPr>
          <w:fldChar w:fldCharType="separate"/>
        </w:r>
        <w:r w:rsidR="006D7535" w:rsidRPr="006D7535">
          <w:rPr>
            <w:rFonts w:ascii="Times New Roman" w:hAnsi="Times New Roman"/>
            <w:b w:val="0"/>
            <w:noProof/>
            <w:webHidden/>
            <w:sz w:val="24"/>
            <w:szCs w:val="24"/>
          </w:rPr>
          <w:t>45</w:t>
        </w:r>
        <w:r w:rsidR="006D7535" w:rsidRPr="006D7535">
          <w:rPr>
            <w:rFonts w:ascii="Times New Roman" w:hAnsi="Times New Roman"/>
            <w:b w:val="0"/>
            <w:noProof/>
            <w:webHidden/>
            <w:sz w:val="24"/>
            <w:szCs w:val="24"/>
          </w:rPr>
          <w:fldChar w:fldCharType="end"/>
        </w:r>
      </w:hyperlink>
    </w:p>
    <w:p w14:paraId="08165705" w14:textId="56BED7FF" w:rsidR="00923413" w:rsidRDefault="003761C4" w:rsidP="006D7535">
      <w:pPr>
        <w:pStyle w:val="20"/>
        <w:tabs>
          <w:tab w:val="right" w:leader="dot" w:pos="8503"/>
        </w:tabs>
        <w:spacing w:before="0" w:line="312" w:lineRule="auto"/>
        <w:rPr>
          <w:sz w:val="24"/>
        </w:rPr>
        <w:sectPr w:rsidR="00923413">
          <w:pgSz w:w="11906" w:h="16838"/>
          <w:pgMar w:top="1440" w:right="1418" w:bottom="1440" w:left="1985" w:header="1588" w:footer="1701" w:gutter="0"/>
          <w:pgNumType w:fmt="upperRoman"/>
          <w:cols w:space="0"/>
          <w:docGrid w:type="lines" w:linePitch="313"/>
        </w:sectPr>
      </w:pPr>
      <w:r w:rsidRPr="006D7535">
        <w:rPr>
          <w:rFonts w:ascii="Times New Roman" w:hAnsi="Times New Roman"/>
          <w:bCs/>
          <w:i w:val="0"/>
          <w:iCs w:val="0"/>
          <w:sz w:val="24"/>
          <w:szCs w:val="24"/>
        </w:rPr>
        <w:fldChar w:fldCharType="end"/>
      </w:r>
    </w:p>
    <w:p w14:paraId="6457F826" w14:textId="6684E48B" w:rsidR="00923413" w:rsidRPr="003C2FE1" w:rsidRDefault="003761C4" w:rsidP="003C2FE1">
      <w:pPr>
        <w:pStyle w:val="11"/>
        <w:numPr>
          <w:ilvl w:val="0"/>
          <w:numId w:val="1"/>
        </w:numPr>
        <w:spacing w:beforeLines="50" w:before="156" w:afterLines="50" w:after="156" w:line="240" w:lineRule="auto"/>
        <w:ind w:firstLine="0"/>
        <w:rPr>
          <w:szCs w:val="30"/>
        </w:rPr>
      </w:pPr>
      <w:bookmarkStart w:id="17" w:name="_Toc27948047"/>
      <w:bookmarkStart w:id="18" w:name="_Toc27947884"/>
      <w:bookmarkStart w:id="19" w:name="_Toc41621395"/>
      <w:r>
        <w:rPr>
          <w:rFonts w:ascii="Times New Roman" w:hAnsi="Times New Roman" w:hint="eastAsia"/>
          <w:szCs w:val="30"/>
        </w:rPr>
        <w:lastRenderedPageBreak/>
        <w:t>引　言</w:t>
      </w:r>
      <w:bookmarkEnd w:id="17"/>
      <w:bookmarkEnd w:id="18"/>
      <w:bookmarkEnd w:id="19"/>
    </w:p>
    <w:p w14:paraId="1DD7C344" w14:textId="72B2E739" w:rsidR="00923413" w:rsidRDefault="00F02A40">
      <w:pPr>
        <w:pStyle w:val="2"/>
        <w:spacing w:beforeLines="50" w:before="156" w:afterLines="50" w:after="156" w:line="240" w:lineRule="auto"/>
      </w:pPr>
      <w:bookmarkStart w:id="20" w:name="_Toc41621396"/>
      <w:r>
        <w:rPr>
          <w:rFonts w:hint="eastAsia"/>
        </w:rPr>
        <w:t>研究背景与意义</w:t>
      </w:r>
      <w:bookmarkEnd w:id="20"/>
    </w:p>
    <w:p w14:paraId="48060C1B" w14:textId="77777777" w:rsidR="00F02A40" w:rsidRPr="001E601A" w:rsidRDefault="00F02A40" w:rsidP="00F02A40">
      <w:pPr>
        <w:spacing w:line="312" w:lineRule="auto"/>
        <w:ind w:firstLineChars="200" w:firstLine="480"/>
        <w:rPr>
          <w:sz w:val="24"/>
        </w:rPr>
      </w:pPr>
      <w:r w:rsidRPr="001E601A">
        <w:rPr>
          <w:rFonts w:hint="eastAsia"/>
          <w:sz w:val="24"/>
        </w:rPr>
        <w:t>近几年随着我国经济的突飞猛进，高等教育事业得到了蓬勃发展。高校固定资产规模随之扩大，资产构成日趋复杂，导致管理难度也越来越大。加强高校固定资产管理不仅是为了确保国有资产的安全完整，也是高校自身发展的内在需要。因此，进一步提高高校固定资产管理水平和能力显得至关重要。</w:t>
      </w:r>
    </w:p>
    <w:p w14:paraId="2B0B367C" w14:textId="77777777" w:rsidR="00F02A40" w:rsidRPr="001E601A" w:rsidRDefault="00F02A40" w:rsidP="00F02A40">
      <w:pPr>
        <w:spacing w:line="312" w:lineRule="auto"/>
        <w:ind w:firstLineChars="200" w:firstLine="480"/>
        <w:rPr>
          <w:sz w:val="24"/>
        </w:rPr>
      </w:pPr>
      <w:r w:rsidRPr="001E601A">
        <w:rPr>
          <w:rFonts w:hint="eastAsia"/>
          <w:sz w:val="24"/>
        </w:rPr>
        <w:t>当前信息化技术已经被逐步引入到高校的固定资产管理工作中，在台账建档、资产调拨、折损计算等业务工作中取得了明显的效益，大幅度地提高了工作效率和质量。但是多数现有系统所提供的业务支持不够全面，偏重于资产登记、调拨、使用和折损处置等环节，而在清查、盘点、实物核对这一类需要大量人员参与的业务工作中却缺乏有效的工作模式和功能支撑，导致上述工作依然需要通过少数人员的繁重劳动方可完成，未能从根本上解决高校固定资产管理所面临的痛点问题。尽管目前以</w:t>
      </w:r>
      <w:r w:rsidRPr="001E601A">
        <w:rPr>
          <w:rFonts w:hint="eastAsia"/>
          <w:sz w:val="24"/>
        </w:rPr>
        <w:t>RFID</w:t>
      </w:r>
      <w:r w:rsidRPr="001E601A">
        <w:rPr>
          <w:rFonts w:hint="eastAsia"/>
          <w:sz w:val="24"/>
        </w:rPr>
        <w:t>智能标签结合移动射频采集设备的解决方案可以在一定程度上缓解资产清查盘点工作的困境，但相对高昂的应用成本则成为其应用推广所面临的主要障碍。</w:t>
      </w:r>
    </w:p>
    <w:p w14:paraId="57B1D6F2" w14:textId="56530A2B" w:rsidR="00F02A40" w:rsidRPr="00F02A40" w:rsidRDefault="00F02A40" w:rsidP="00F02A40">
      <w:pPr>
        <w:spacing w:line="312" w:lineRule="auto"/>
        <w:ind w:firstLineChars="200" w:firstLine="480"/>
        <w:rPr>
          <w:sz w:val="24"/>
        </w:rPr>
      </w:pPr>
      <w:r w:rsidRPr="001E601A">
        <w:rPr>
          <w:rFonts w:hint="eastAsia"/>
          <w:sz w:val="24"/>
        </w:rPr>
        <w:t>本课题以图形二维码和智能手机取代</w:t>
      </w:r>
      <w:r w:rsidRPr="001E601A">
        <w:rPr>
          <w:rFonts w:hint="eastAsia"/>
          <w:sz w:val="24"/>
        </w:rPr>
        <w:t>RFID</w:t>
      </w:r>
      <w:r w:rsidRPr="001E601A">
        <w:rPr>
          <w:rFonts w:hint="eastAsia"/>
          <w:sz w:val="24"/>
        </w:rPr>
        <w:t>标签及专用射频采集设备，给出一种低成本且便于广泛参与的高校固定资产管理解决方案及配套软件系统。课题的研究及实践进一步提升固定资产管理水平和质量，提高资产清查盘点的准确性，降低应用成本和工作人员的劳动强度，具有明确的实用价值和现实意义。</w:t>
      </w:r>
    </w:p>
    <w:p w14:paraId="3317E48F" w14:textId="6F7FB588" w:rsidR="00923413" w:rsidRDefault="00F02A40">
      <w:pPr>
        <w:pStyle w:val="2"/>
        <w:spacing w:beforeLines="50" w:before="156" w:afterLines="50" w:after="156" w:line="240" w:lineRule="auto"/>
      </w:pPr>
      <w:bookmarkStart w:id="21" w:name="_Toc41621397"/>
      <w:r>
        <w:rPr>
          <w:rFonts w:hint="eastAsia"/>
        </w:rPr>
        <w:t>国内外研究现状</w:t>
      </w:r>
      <w:bookmarkEnd w:id="21"/>
    </w:p>
    <w:p w14:paraId="6A810314" w14:textId="3BB19606" w:rsidR="00923413" w:rsidRDefault="00F02A40">
      <w:pPr>
        <w:spacing w:line="312" w:lineRule="auto"/>
        <w:ind w:firstLineChars="200" w:firstLine="480"/>
        <w:rPr>
          <w:sz w:val="24"/>
        </w:rPr>
      </w:pPr>
      <w:r w:rsidRPr="00F02A40">
        <w:rPr>
          <w:rFonts w:hint="eastAsia"/>
          <w:sz w:val="24"/>
        </w:rPr>
        <w:t>分别从同类产品的应用现状和相关技术研究进展两个方面对与课题相关的现存工作进行调研分析，分类归纳如下</w:t>
      </w:r>
      <w:r w:rsidR="003761C4">
        <w:rPr>
          <w:rFonts w:hint="eastAsia"/>
          <w:sz w:val="24"/>
        </w:rPr>
        <w:t>。</w:t>
      </w:r>
    </w:p>
    <w:p w14:paraId="726003F5" w14:textId="1C20FD95" w:rsidR="00923413" w:rsidRDefault="00F02A40">
      <w:pPr>
        <w:pStyle w:val="3"/>
        <w:spacing w:beforeLines="50" w:before="156" w:afterLines="50" w:after="156" w:line="312" w:lineRule="auto"/>
        <w:ind w:left="0" w:rightChars="0" w:right="0"/>
        <w:rPr>
          <w:rFonts w:ascii="黑体" w:eastAsia="黑体" w:hAnsi="黑体"/>
          <w:sz w:val="24"/>
        </w:rPr>
      </w:pPr>
      <w:bookmarkStart w:id="22" w:name="_Toc41621398"/>
      <w:r>
        <w:rPr>
          <w:rFonts w:ascii="黑体" w:eastAsia="黑体" w:hAnsi="黑体" w:hint="eastAsia"/>
          <w:sz w:val="24"/>
        </w:rPr>
        <w:t>应用现状</w:t>
      </w:r>
      <w:bookmarkEnd w:id="22"/>
    </w:p>
    <w:p w14:paraId="256F4D79" w14:textId="77777777" w:rsidR="00F02A40" w:rsidRPr="00F02A40" w:rsidRDefault="00F02A40" w:rsidP="00F02A40">
      <w:pPr>
        <w:spacing w:line="312" w:lineRule="auto"/>
        <w:ind w:firstLineChars="200" w:firstLine="480"/>
        <w:rPr>
          <w:sz w:val="24"/>
        </w:rPr>
      </w:pPr>
      <w:r w:rsidRPr="00F02A40">
        <w:rPr>
          <w:rFonts w:hint="eastAsia"/>
          <w:sz w:val="24"/>
        </w:rPr>
        <w:t>固定资产管理信息系统是以固定资产为管理对象，以资产台帐为基础，以统筹使用，防止流失，加强管理监督并提升使用效率为目的的管理系信息系统。当前市场上存在大量的同类产品，本文重点对其中与移动端应用功能支持有关的</w:t>
      </w:r>
      <w:r w:rsidRPr="00F02A40">
        <w:rPr>
          <w:rFonts w:hint="eastAsia"/>
          <w:sz w:val="24"/>
        </w:rPr>
        <w:t>3</w:t>
      </w:r>
      <w:r w:rsidRPr="00F02A40">
        <w:rPr>
          <w:rFonts w:hint="eastAsia"/>
          <w:sz w:val="24"/>
        </w:rPr>
        <w:t>款产品进行分析。</w:t>
      </w:r>
    </w:p>
    <w:p w14:paraId="39FBDEFE" w14:textId="77777777" w:rsidR="00F02A40" w:rsidRPr="00F02A40" w:rsidRDefault="00F02A40" w:rsidP="00F02A40">
      <w:pPr>
        <w:spacing w:line="312" w:lineRule="auto"/>
        <w:ind w:firstLineChars="200" w:firstLine="480"/>
        <w:rPr>
          <w:sz w:val="24"/>
        </w:rPr>
      </w:pPr>
      <w:r w:rsidRPr="00F02A40">
        <w:rPr>
          <w:rFonts w:hint="eastAsia"/>
          <w:sz w:val="24"/>
        </w:rPr>
        <w:lastRenderedPageBreak/>
        <w:t>“易点固定资产管理系统”由易点易动公司开发，主要功能分为资产管理、耗材管理、财务管理以及审批管理四大模块。该系统支持移动端</w:t>
      </w:r>
      <w:r w:rsidRPr="00F02A40">
        <w:rPr>
          <w:rFonts w:hint="eastAsia"/>
          <w:sz w:val="24"/>
        </w:rPr>
        <w:t>APP</w:t>
      </w:r>
      <w:r w:rsidRPr="00F02A40">
        <w:rPr>
          <w:rFonts w:hint="eastAsia"/>
          <w:sz w:val="24"/>
        </w:rPr>
        <w:t>接入，可以使用手机扫码完成资产盘点，但无法对固定资产地理位置进行</w:t>
      </w:r>
      <w:r w:rsidRPr="00F02A40">
        <w:rPr>
          <w:rFonts w:hint="eastAsia"/>
          <w:sz w:val="24"/>
        </w:rPr>
        <w:t>GPS</w:t>
      </w:r>
      <w:r w:rsidRPr="00F02A40">
        <w:rPr>
          <w:rFonts w:hint="eastAsia"/>
          <w:sz w:val="24"/>
        </w:rPr>
        <w:t>定位；后台可提供对</w:t>
      </w:r>
      <w:r w:rsidRPr="00F02A40">
        <w:rPr>
          <w:rFonts w:hint="eastAsia"/>
          <w:sz w:val="24"/>
        </w:rPr>
        <w:t>RFID</w:t>
      </w:r>
      <w:r w:rsidRPr="00F02A40">
        <w:rPr>
          <w:rFonts w:hint="eastAsia"/>
          <w:sz w:val="24"/>
        </w:rPr>
        <w:t>标签的功能支持，但需要单独购买相应设备。</w:t>
      </w:r>
    </w:p>
    <w:p w14:paraId="0EA68D6B" w14:textId="77777777" w:rsidR="00F02A40" w:rsidRPr="00F02A40" w:rsidRDefault="00F02A40" w:rsidP="00F02A40">
      <w:pPr>
        <w:spacing w:line="312" w:lineRule="auto"/>
        <w:ind w:firstLineChars="200" w:firstLine="480"/>
        <w:rPr>
          <w:sz w:val="24"/>
        </w:rPr>
      </w:pPr>
      <w:r w:rsidRPr="00F02A40">
        <w:rPr>
          <w:rFonts w:hint="eastAsia"/>
          <w:sz w:val="24"/>
        </w:rPr>
        <w:t>“联想百应资产管理系统”是由联想公司开发的一款同类应用系统。功能分为资产管理和耗材管理两大模块，无法使用手机扫码进行资产盘点，但可以申请工作人员代盘点，需要支付代盘点费用，也可以直接使用联想商城购买耗材。</w:t>
      </w:r>
    </w:p>
    <w:p w14:paraId="49749E2C" w14:textId="268BFEDD" w:rsidR="00923413" w:rsidRDefault="00F02A40" w:rsidP="00F02A40">
      <w:pPr>
        <w:spacing w:line="312" w:lineRule="auto"/>
        <w:ind w:firstLineChars="200" w:firstLine="480"/>
        <w:rPr>
          <w:sz w:val="24"/>
        </w:rPr>
      </w:pPr>
      <w:r w:rsidRPr="00F02A40">
        <w:rPr>
          <w:rFonts w:hint="eastAsia"/>
          <w:sz w:val="24"/>
        </w:rPr>
        <w:t>“好客</w:t>
      </w:r>
      <w:r w:rsidRPr="00F02A40">
        <w:rPr>
          <w:rFonts w:hint="eastAsia"/>
          <w:sz w:val="24"/>
        </w:rPr>
        <w:t>EAM</w:t>
      </w:r>
      <w:r w:rsidRPr="00F02A40">
        <w:rPr>
          <w:rFonts w:hint="eastAsia"/>
          <w:sz w:val="24"/>
        </w:rPr>
        <w:t>资产管理软件”是一款由</w:t>
      </w:r>
      <w:r w:rsidRPr="00F02A40">
        <w:rPr>
          <w:rFonts w:hint="eastAsia"/>
          <w:sz w:val="24"/>
        </w:rPr>
        <w:t>ASP/C#</w:t>
      </w:r>
      <w:r w:rsidRPr="00F02A40">
        <w:rPr>
          <w:rFonts w:hint="eastAsia"/>
          <w:sz w:val="24"/>
        </w:rPr>
        <w:t>开发的开源固定资产管理软件，其功能分为个人办公、资产管理和耗材管理三大模块，无法使用手机扫码进行资产盘点，界面简单，但支持支持盘点任务的短信通知</w:t>
      </w:r>
      <w:r w:rsidR="003761C4">
        <w:rPr>
          <w:rFonts w:hint="eastAsia"/>
          <w:sz w:val="24"/>
        </w:rPr>
        <w:t>。</w:t>
      </w:r>
    </w:p>
    <w:p w14:paraId="19E4E9BC" w14:textId="365257A9" w:rsidR="00923413" w:rsidRDefault="00F02A40">
      <w:pPr>
        <w:pStyle w:val="3"/>
        <w:spacing w:beforeLines="50" w:before="156" w:afterLines="50" w:after="156" w:line="312" w:lineRule="auto"/>
        <w:ind w:left="0" w:rightChars="0" w:right="0"/>
        <w:rPr>
          <w:rFonts w:ascii="黑体" w:eastAsia="黑体" w:hAnsi="黑体"/>
          <w:sz w:val="24"/>
        </w:rPr>
      </w:pPr>
      <w:bookmarkStart w:id="23" w:name="_Toc41621399"/>
      <w:r>
        <w:rPr>
          <w:rFonts w:ascii="黑体" w:eastAsia="黑体" w:hAnsi="黑体" w:hint="eastAsia"/>
          <w:sz w:val="24"/>
        </w:rPr>
        <w:t>研究</w:t>
      </w:r>
      <w:commentRangeStart w:id="24"/>
      <w:r>
        <w:rPr>
          <w:rFonts w:ascii="黑体" w:eastAsia="黑体" w:hAnsi="黑体" w:hint="eastAsia"/>
          <w:sz w:val="24"/>
        </w:rPr>
        <w:t>现状</w:t>
      </w:r>
      <w:bookmarkEnd w:id="23"/>
      <w:commentRangeEnd w:id="24"/>
      <w:r w:rsidR="00322B3E">
        <w:rPr>
          <w:rStyle w:val="af1"/>
          <w:bCs w:val="0"/>
        </w:rPr>
        <w:commentReference w:id="24"/>
      </w:r>
    </w:p>
    <w:p w14:paraId="71D1D9AB" w14:textId="77777777" w:rsidR="00F02A40" w:rsidRPr="00F02A40" w:rsidRDefault="00F02A40" w:rsidP="00F02A40">
      <w:pPr>
        <w:spacing w:line="312" w:lineRule="auto"/>
        <w:ind w:firstLineChars="200" w:firstLine="480"/>
        <w:rPr>
          <w:sz w:val="24"/>
        </w:rPr>
      </w:pPr>
      <w:r w:rsidRPr="00F02A40">
        <w:rPr>
          <w:rFonts w:hint="eastAsia"/>
          <w:sz w:val="24"/>
        </w:rPr>
        <w:t>大部分固定资产管理相关系统采用</w:t>
      </w:r>
      <w:r w:rsidRPr="00F02A40">
        <w:rPr>
          <w:rFonts w:hint="eastAsia"/>
          <w:sz w:val="24"/>
        </w:rPr>
        <w:t>PC</w:t>
      </w:r>
      <w:r w:rsidRPr="00F02A40">
        <w:rPr>
          <w:rFonts w:hint="eastAsia"/>
          <w:sz w:val="24"/>
        </w:rPr>
        <w:t>端</w:t>
      </w:r>
      <w:r w:rsidRPr="00F02A40">
        <w:rPr>
          <w:rFonts w:hint="eastAsia"/>
          <w:sz w:val="24"/>
        </w:rPr>
        <w:t>B/S</w:t>
      </w:r>
      <w:r w:rsidRPr="00F02A40">
        <w:rPr>
          <w:rFonts w:hint="eastAsia"/>
          <w:sz w:val="24"/>
        </w:rPr>
        <w:t>架构模式以及</w:t>
      </w:r>
      <w:r w:rsidRPr="00F02A40">
        <w:rPr>
          <w:rFonts w:hint="eastAsia"/>
          <w:sz w:val="24"/>
        </w:rPr>
        <w:t>RFID</w:t>
      </w:r>
      <w:r w:rsidRPr="00F02A40">
        <w:rPr>
          <w:rFonts w:hint="eastAsia"/>
          <w:sz w:val="24"/>
        </w:rPr>
        <w:t>自动识别技术，在</w:t>
      </w:r>
      <w:r w:rsidRPr="00F02A40">
        <w:rPr>
          <w:rFonts w:hint="eastAsia"/>
          <w:sz w:val="24"/>
        </w:rPr>
        <w:t>2013</w:t>
      </w:r>
      <w:r w:rsidRPr="00F02A40">
        <w:rPr>
          <w:rFonts w:hint="eastAsia"/>
          <w:sz w:val="24"/>
        </w:rPr>
        <w:t>年以前，多数为</w:t>
      </w:r>
      <w:r w:rsidRPr="00F02A40">
        <w:rPr>
          <w:rFonts w:hint="eastAsia"/>
          <w:sz w:val="24"/>
        </w:rPr>
        <w:t>Java</w:t>
      </w:r>
      <w:r w:rsidRPr="00F02A40">
        <w:rPr>
          <w:rFonts w:hint="eastAsia"/>
          <w:sz w:val="24"/>
        </w:rPr>
        <w:t>开发的</w:t>
      </w:r>
      <w:r w:rsidRPr="00F02A40">
        <w:rPr>
          <w:rFonts w:hint="eastAsia"/>
          <w:sz w:val="24"/>
        </w:rPr>
        <w:t>C/S</w:t>
      </w:r>
      <w:r w:rsidRPr="00F02A40">
        <w:rPr>
          <w:rFonts w:hint="eastAsia"/>
          <w:sz w:val="24"/>
        </w:rPr>
        <w:t>架构模式，目前，已有小部分系统采用了移动端的形式。</w:t>
      </w:r>
    </w:p>
    <w:p w14:paraId="1A987BFF" w14:textId="362BC1B1" w:rsidR="00F02A40" w:rsidRPr="00F02A40" w:rsidRDefault="00F02A40" w:rsidP="00F02A40">
      <w:pPr>
        <w:spacing w:line="312" w:lineRule="auto"/>
        <w:ind w:firstLineChars="200" w:firstLine="480"/>
        <w:rPr>
          <w:sz w:val="24"/>
        </w:rPr>
      </w:pPr>
      <w:r w:rsidRPr="00F02A40">
        <w:rPr>
          <w:rFonts w:hint="eastAsia"/>
          <w:sz w:val="24"/>
        </w:rPr>
        <w:t>在</w:t>
      </w:r>
      <w:r w:rsidRPr="00F02A40">
        <w:rPr>
          <w:rFonts w:hint="eastAsia"/>
          <w:sz w:val="24"/>
        </w:rPr>
        <w:t>2019</w:t>
      </w:r>
      <w:r w:rsidRPr="00F02A40">
        <w:rPr>
          <w:rFonts w:hint="eastAsia"/>
          <w:sz w:val="24"/>
        </w:rPr>
        <w:t>年康健明和张旭</w:t>
      </w:r>
      <w:r w:rsidR="00322B3E" w:rsidRPr="00702C1D">
        <w:rPr>
          <w:rFonts w:hint="eastAsia"/>
          <w:color w:val="000000" w:themeColor="text1"/>
          <w:sz w:val="24"/>
          <w:vertAlign w:val="superscript"/>
        </w:rPr>
        <w:t>[1]</w:t>
      </w:r>
      <w:r w:rsidRPr="00F02A40">
        <w:rPr>
          <w:rFonts w:hint="eastAsia"/>
          <w:sz w:val="24"/>
        </w:rPr>
        <w:t>采用微信小程序中的微信</w:t>
      </w:r>
      <w:r w:rsidRPr="00F02A40">
        <w:rPr>
          <w:rFonts w:hint="eastAsia"/>
          <w:sz w:val="24"/>
        </w:rPr>
        <w:t>Web</w:t>
      </w:r>
      <w:r w:rsidRPr="00F02A40">
        <w:rPr>
          <w:rFonts w:hint="eastAsia"/>
          <w:sz w:val="24"/>
        </w:rPr>
        <w:t>开发者工具进行开发，</w:t>
      </w:r>
      <w:r w:rsidRPr="00F02A40">
        <w:rPr>
          <w:rFonts w:hint="eastAsia"/>
          <w:sz w:val="24"/>
        </w:rPr>
        <w:t>PC</w:t>
      </w:r>
      <w:r w:rsidRPr="00F02A40">
        <w:rPr>
          <w:rFonts w:hint="eastAsia"/>
          <w:sz w:val="24"/>
        </w:rPr>
        <w:t>端基于</w:t>
      </w:r>
      <w:r w:rsidRPr="00F02A40">
        <w:rPr>
          <w:rFonts w:hint="eastAsia"/>
          <w:sz w:val="24"/>
        </w:rPr>
        <w:t>ASP.NET</w:t>
      </w:r>
      <w:r w:rsidRPr="00F02A40">
        <w:rPr>
          <w:rFonts w:hint="eastAsia"/>
          <w:sz w:val="24"/>
        </w:rPr>
        <w:t>平台和</w:t>
      </w:r>
      <w:r w:rsidRPr="00F02A40">
        <w:rPr>
          <w:rFonts w:hint="eastAsia"/>
          <w:sz w:val="24"/>
        </w:rPr>
        <w:t>SQLServer</w:t>
      </w:r>
      <w:r w:rsidRPr="00F02A40">
        <w:rPr>
          <w:rFonts w:hint="eastAsia"/>
          <w:sz w:val="24"/>
        </w:rPr>
        <w:t>数据库实现浏览器与服务器</w:t>
      </w:r>
      <w:r w:rsidRPr="00F02A40">
        <w:rPr>
          <w:rFonts w:hint="eastAsia"/>
          <w:sz w:val="24"/>
        </w:rPr>
        <w:t>(Browser/Server</w:t>
      </w:r>
      <w:r w:rsidRPr="00F02A40">
        <w:rPr>
          <w:rFonts w:hint="eastAsia"/>
          <w:sz w:val="24"/>
        </w:rPr>
        <w:t>，</w:t>
      </w:r>
      <w:r w:rsidRPr="00F02A40">
        <w:rPr>
          <w:rFonts w:hint="eastAsia"/>
          <w:sz w:val="24"/>
        </w:rPr>
        <w:t>B/S)</w:t>
      </w:r>
      <w:r w:rsidRPr="00F02A40">
        <w:rPr>
          <w:rFonts w:hint="eastAsia"/>
          <w:sz w:val="24"/>
        </w:rPr>
        <w:t>架构的数据库系统，通过扫描二维码可以查看资产、房间、部门等信息。利用微信用户面广的特点，选择微信小程序进行移动端的开发，且微信小程序拥有应用程序的体验效果，不需要安装，即开即用。通过移动端与</w:t>
      </w:r>
      <w:r w:rsidRPr="00F02A40">
        <w:rPr>
          <w:rFonts w:hint="eastAsia"/>
          <w:sz w:val="24"/>
        </w:rPr>
        <w:t>PC</w:t>
      </w:r>
      <w:r w:rsidRPr="00F02A40">
        <w:rPr>
          <w:rFonts w:hint="eastAsia"/>
          <w:sz w:val="24"/>
        </w:rPr>
        <w:t>端结合应用，实现移动端扫码即可确定资产信息并上报，</w:t>
      </w:r>
      <w:r w:rsidRPr="00F02A40">
        <w:rPr>
          <w:rFonts w:hint="eastAsia"/>
          <w:sz w:val="24"/>
        </w:rPr>
        <w:t>PC</w:t>
      </w:r>
      <w:r w:rsidRPr="00F02A40">
        <w:rPr>
          <w:rFonts w:hint="eastAsia"/>
          <w:sz w:val="24"/>
        </w:rPr>
        <w:t>端资产管理部门核对，更方便快捷地进行资产管理。</w:t>
      </w:r>
    </w:p>
    <w:p w14:paraId="7B6A2B2E" w14:textId="66D99750" w:rsidR="00923413" w:rsidRDefault="00F02A40" w:rsidP="00F02A40">
      <w:pPr>
        <w:spacing w:line="312" w:lineRule="auto"/>
        <w:ind w:firstLineChars="200" w:firstLine="480"/>
        <w:rPr>
          <w:sz w:val="24"/>
        </w:rPr>
      </w:pPr>
      <w:r w:rsidRPr="00F02A40">
        <w:rPr>
          <w:rFonts w:hint="eastAsia"/>
          <w:sz w:val="24"/>
        </w:rPr>
        <w:t>杨伟元</w:t>
      </w:r>
      <w:r w:rsidRPr="00702C1D">
        <w:rPr>
          <w:rFonts w:hint="eastAsia"/>
          <w:color w:val="000000" w:themeColor="text1"/>
          <w:sz w:val="24"/>
          <w:vertAlign w:val="superscript"/>
        </w:rPr>
        <w:t>[2]</w:t>
      </w:r>
      <w:r w:rsidRPr="00F02A40">
        <w:rPr>
          <w:rFonts w:hint="eastAsia"/>
          <w:sz w:val="24"/>
        </w:rPr>
        <w:t>基于</w:t>
      </w:r>
      <w:r w:rsidRPr="00F02A40">
        <w:rPr>
          <w:rFonts w:hint="eastAsia"/>
          <w:sz w:val="24"/>
        </w:rPr>
        <w:t>RFID</w:t>
      </w:r>
      <w:r w:rsidRPr="00F02A40">
        <w:rPr>
          <w:rFonts w:hint="eastAsia"/>
          <w:sz w:val="24"/>
        </w:rPr>
        <w:t>自动识别技术采用</w:t>
      </w:r>
      <w:r w:rsidRPr="00F02A40">
        <w:rPr>
          <w:rFonts w:hint="eastAsia"/>
          <w:sz w:val="24"/>
        </w:rPr>
        <w:t>C/S</w:t>
      </w:r>
      <w:r w:rsidRPr="00F02A40">
        <w:rPr>
          <w:rFonts w:hint="eastAsia"/>
          <w:sz w:val="24"/>
        </w:rPr>
        <w:t>客户端模式，管理员通过校园网对系统进行应用维护。并使用并通过手持式移动终端对固定资产设备进行现场高务盘点和网络在线设备对比统计查询。采用</w:t>
      </w:r>
      <w:r w:rsidRPr="00F02A40">
        <w:rPr>
          <w:rFonts w:hint="eastAsia"/>
          <w:sz w:val="24"/>
        </w:rPr>
        <w:t>RFID</w:t>
      </w:r>
      <w:r w:rsidRPr="00F02A40">
        <w:rPr>
          <w:rFonts w:hint="eastAsia"/>
          <w:sz w:val="24"/>
        </w:rPr>
        <w:t>技术，在未来高校固定资产资产管理工作中，实现进一步降低管理成本、提高管理效率及准确性，为高校的正常教学及科研工作提供基础保障</w:t>
      </w:r>
      <w:r w:rsidR="003761C4">
        <w:rPr>
          <w:rFonts w:hint="eastAsia"/>
          <w:sz w:val="24"/>
        </w:rPr>
        <w:t>。</w:t>
      </w:r>
    </w:p>
    <w:p w14:paraId="3218E00A" w14:textId="29184D57" w:rsidR="00923413" w:rsidRDefault="00F02A40">
      <w:pPr>
        <w:pStyle w:val="2"/>
        <w:spacing w:beforeLines="50" w:before="156" w:afterLines="50" w:after="156" w:line="312" w:lineRule="auto"/>
      </w:pPr>
      <w:bookmarkStart w:id="25" w:name="_Toc27948049"/>
      <w:bookmarkStart w:id="26" w:name="_Toc27947886"/>
      <w:bookmarkStart w:id="27" w:name="_Toc41621400"/>
      <w:r>
        <w:rPr>
          <w:rFonts w:hint="eastAsia"/>
        </w:rPr>
        <w:t>论文主要技术</w:t>
      </w:r>
      <w:bookmarkEnd w:id="25"/>
      <w:bookmarkEnd w:id="26"/>
      <w:bookmarkEnd w:id="27"/>
    </w:p>
    <w:p w14:paraId="1E999649" w14:textId="4B1FF6E0" w:rsidR="00923413" w:rsidRDefault="0018268E" w:rsidP="0018268E">
      <w:pPr>
        <w:spacing w:line="312" w:lineRule="auto"/>
        <w:ind w:firstLineChars="200" w:firstLine="480"/>
        <w:rPr>
          <w:rFonts w:hAnsi="宋体"/>
          <w:kern w:val="0"/>
          <w:sz w:val="24"/>
        </w:rPr>
      </w:pPr>
      <w:r>
        <w:rPr>
          <w:rFonts w:hAnsi="宋体" w:hint="eastAsia"/>
          <w:kern w:val="0"/>
          <w:sz w:val="24"/>
        </w:rPr>
        <w:t>本文研究在</w:t>
      </w:r>
      <w:r>
        <w:rPr>
          <w:rFonts w:hAnsi="宋体" w:hint="eastAsia"/>
          <w:kern w:val="0"/>
          <w:sz w:val="24"/>
        </w:rPr>
        <w:t>PC</w:t>
      </w:r>
      <w:r>
        <w:rPr>
          <w:rFonts w:hAnsi="宋体" w:hint="eastAsia"/>
          <w:kern w:val="0"/>
          <w:sz w:val="24"/>
        </w:rPr>
        <w:t>端上采用</w:t>
      </w:r>
      <w:r>
        <w:rPr>
          <w:rFonts w:hAnsi="宋体" w:hint="eastAsia"/>
          <w:kern w:val="0"/>
          <w:sz w:val="24"/>
        </w:rPr>
        <w:t>ThinkPHP</w:t>
      </w:r>
      <w:r>
        <w:rPr>
          <w:rFonts w:hAnsi="宋体"/>
          <w:kern w:val="0"/>
          <w:sz w:val="24"/>
        </w:rPr>
        <w:t>5</w:t>
      </w:r>
      <w:r>
        <w:rPr>
          <w:rFonts w:hAnsi="宋体" w:hint="eastAsia"/>
          <w:kern w:val="0"/>
          <w:sz w:val="24"/>
        </w:rPr>
        <w:t>的</w:t>
      </w:r>
      <w:r>
        <w:rPr>
          <w:rFonts w:hAnsi="宋体" w:hint="eastAsia"/>
          <w:kern w:val="0"/>
          <w:sz w:val="24"/>
        </w:rPr>
        <w:t>MVC</w:t>
      </w:r>
      <w:r>
        <w:rPr>
          <w:rFonts w:hAnsi="宋体" w:hint="eastAsia"/>
          <w:kern w:val="0"/>
          <w:sz w:val="24"/>
        </w:rPr>
        <w:t>三层架构设计开发高校固定资产管理系统，前端采用</w:t>
      </w:r>
      <w:r>
        <w:rPr>
          <w:rFonts w:hAnsi="宋体" w:hint="eastAsia"/>
          <w:kern w:val="0"/>
          <w:sz w:val="24"/>
        </w:rPr>
        <w:t>jQuery</w:t>
      </w:r>
      <w:r>
        <w:rPr>
          <w:rFonts w:hAnsi="宋体" w:hint="eastAsia"/>
          <w:kern w:val="0"/>
          <w:sz w:val="24"/>
        </w:rPr>
        <w:t>、</w:t>
      </w:r>
      <w:r>
        <w:rPr>
          <w:rFonts w:hAnsi="宋体" w:hint="eastAsia"/>
          <w:kern w:val="0"/>
          <w:sz w:val="24"/>
        </w:rPr>
        <w:t>Echarts</w:t>
      </w:r>
      <w:r>
        <w:rPr>
          <w:rFonts w:hAnsi="宋体" w:hint="eastAsia"/>
          <w:kern w:val="0"/>
          <w:sz w:val="24"/>
        </w:rPr>
        <w:t>、</w:t>
      </w:r>
      <w:r>
        <w:rPr>
          <w:rFonts w:hAnsi="宋体" w:hint="eastAsia"/>
          <w:kern w:val="0"/>
          <w:sz w:val="24"/>
        </w:rPr>
        <w:t>layui</w:t>
      </w:r>
      <w:r>
        <w:rPr>
          <w:rFonts w:hAnsi="宋体" w:hint="eastAsia"/>
          <w:kern w:val="0"/>
          <w:sz w:val="24"/>
        </w:rPr>
        <w:t>、</w:t>
      </w:r>
      <w:r>
        <w:rPr>
          <w:rFonts w:hAnsi="宋体" w:hint="eastAsia"/>
          <w:kern w:val="0"/>
          <w:sz w:val="24"/>
        </w:rPr>
        <w:t>V</w:t>
      </w:r>
      <w:r>
        <w:rPr>
          <w:rFonts w:hAnsi="宋体"/>
          <w:kern w:val="0"/>
          <w:sz w:val="24"/>
        </w:rPr>
        <w:t>ue.js</w:t>
      </w:r>
      <w:r w:rsidR="0063183E">
        <w:rPr>
          <w:rFonts w:hAnsi="宋体" w:hint="eastAsia"/>
          <w:kern w:val="0"/>
          <w:sz w:val="24"/>
        </w:rPr>
        <w:t>，而移动端采用</w:t>
      </w:r>
      <w:r w:rsidR="0063183E">
        <w:rPr>
          <w:rFonts w:hAnsi="宋体" w:hint="eastAsia"/>
          <w:kern w:val="0"/>
          <w:sz w:val="24"/>
        </w:rPr>
        <w:t>Tornado</w:t>
      </w:r>
      <w:r w:rsidR="0063183E">
        <w:rPr>
          <w:rFonts w:hAnsi="宋体" w:hint="eastAsia"/>
          <w:kern w:val="0"/>
          <w:sz w:val="24"/>
        </w:rPr>
        <w:t>框架</w:t>
      </w:r>
      <w:r w:rsidR="0063183E">
        <w:rPr>
          <w:rFonts w:hAnsi="宋体" w:hint="eastAsia"/>
          <w:kern w:val="0"/>
          <w:sz w:val="24"/>
        </w:rPr>
        <w:lastRenderedPageBreak/>
        <w:t>作为后端开发框架，前端采用</w:t>
      </w:r>
      <w:r w:rsidR="0063183E">
        <w:rPr>
          <w:rFonts w:hAnsi="宋体" w:hint="eastAsia"/>
          <w:kern w:val="0"/>
          <w:sz w:val="24"/>
        </w:rPr>
        <w:t>uni-app</w:t>
      </w:r>
      <w:r w:rsidR="0063183E">
        <w:rPr>
          <w:rFonts w:hAnsi="宋体" w:hint="eastAsia"/>
          <w:kern w:val="0"/>
          <w:sz w:val="24"/>
        </w:rPr>
        <w:t>开发，在数据库上采用</w:t>
      </w:r>
      <w:r w:rsidR="0063183E">
        <w:rPr>
          <w:rFonts w:hAnsi="宋体" w:hint="eastAsia"/>
          <w:kern w:val="0"/>
          <w:sz w:val="24"/>
        </w:rPr>
        <w:t>MySQL</w:t>
      </w:r>
      <w:r w:rsidR="0063183E">
        <w:rPr>
          <w:rFonts w:hAnsi="宋体" w:hint="eastAsia"/>
          <w:kern w:val="0"/>
          <w:sz w:val="24"/>
        </w:rPr>
        <w:t>数据库，在开发语言上使用</w:t>
      </w:r>
      <w:r w:rsidR="0063183E">
        <w:rPr>
          <w:rFonts w:hAnsi="宋体" w:hint="eastAsia"/>
          <w:kern w:val="0"/>
          <w:sz w:val="24"/>
        </w:rPr>
        <w:t>PHP</w:t>
      </w:r>
      <w:r w:rsidR="0063183E">
        <w:rPr>
          <w:rFonts w:hAnsi="宋体" w:hint="eastAsia"/>
          <w:kern w:val="0"/>
          <w:sz w:val="24"/>
        </w:rPr>
        <w:t>、</w:t>
      </w:r>
      <w:r w:rsidR="0063183E">
        <w:rPr>
          <w:rFonts w:hAnsi="宋体" w:hint="eastAsia"/>
          <w:kern w:val="0"/>
          <w:sz w:val="24"/>
        </w:rPr>
        <w:t>Python</w:t>
      </w:r>
      <w:r w:rsidR="0063183E">
        <w:rPr>
          <w:rFonts w:hAnsi="宋体" w:hint="eastAsia"/>
          <w:kern w:val="0"/>
          <w:sz w:val="24"/>
        </w:rPr>
        <w:t>、</w:t>
      </w:r>
      <w:r w:rsidR="0063183E">
        <w:rPr>
          <w:rFonts w:hAnsi="宋体" w:hint="eastAsia"/>
          <w:kern w:val="0"/>
          <w:sz w:val="24"/>
        </w:rPr>
        <w:t>JavaScript</w:t>
      </w:r>
      <w:r w:rsidR="0063183E">
        <w:rPr>
          <w:rFonts w:hAnsi="宋体" w:hint="eastAsia"/>
          <w:kern w:val="0"/>
          <w:sz w:val="24"/>
        </w:rPr>
        <w:t>作为开发语言。</w:t>
      </w:r>
    </w:p>
    <w:p w14:paraId="609822E0" w14:textId="3171DA09" w:rsidR="00923413" w:rsidRDefault="00F02A40">
      <w:pPr>
        <w:pStyle w:val="2"/>
        <w:spacing w:beforeLines="50" w:before="156" w:afterLines="50" w:after="156" w:line="240" w:lineRule="auto"/>
      </w:pPr>
      <w:bookmarkStart w:id="28" w:name="_Toc41621401"/>
      <w:r>
        <w:rPr>
          <w:rFonts w:hint="eastAsia"/>
        </w:rPr>
        <w:t>论文框架结构</w:t>
      </w:r>
      <w:bookmarkEnd w:id="28"/>
    </w:p>
    <w:p w14:paraId="65D3D694" w14:textId="21DD8E6A" w:rsidR="0063183E" w:rsidRPr="0063183E" w:rsidRDefault="0063183E" w:rsidP="0063183E">
      <w:pPr>
        <w:spacing w:line="312" w:lineRule="auto"/>
        <w:ind w:firstLineChars="200" w:firstLine="480"/>
        <w:rPr>
          <w:sz w:val="24"/>
        </w:rPr>
      </w:pPr>
      <w:r w:rsidRPr="0063183E">
        <w:rPr>
          <w:rFonts w:hint="eastAsia"/>
          <w:sz w:val="24"/>
        </w:rPr>
        <w:t>本论文分为</w:t>
      </w:r>
      <w:r w:rsidRPr="0063183E">
        <w:rPr>
          <w:rFonts w:hint="eastAsia"/>
          <w:sz w:val="24"/>
        </w:rPr>
        <w:t xml:space="preserve"> </w:t>
      </w:r>
      <w:r w:rsidR="00524C4F">
        <w:rPr>
          <w:sz w:val="24"/>
        </w:rPr>
        <w:t>7</w:t>
      </w:r>
      <w:r w:rsidRPr="0063183E">
        <w:rPr>
          <w:rFonts w:hint="eastAsia"/>
          <w:sz w:val="24"/>
        </w:rPr>
        <w:t xml:space="preserve"> </w:t>
      </w:r>
      <w:r w:rsidRPr="0063183E">
        <w:rPr>
          <w:rFonts w:hint="eastAsia"/>
          <w:sz w:val="24"/>
        </w:rPr>
        <w:t>部分进行概述</w:t>
      </w:r>
    </w:p>
    <w:p w14:paraId="0ADBEBF9" w14:textId="226D6A73" w:rsidR="0063183E" w:rsidRDefault="0063183E" w:rsidP="0063183E">
      <w:pPr>
        <w:spacing w:line="312" w:lineRule="auto"/>
        <w:ind w:firstLineChars="200" w:firstLine="480"/>
        <w:rPr>
          <w:sz w:val="24"/>
        </w:rPr>
      </w:pPr>
      <w:r w:rsidRPr="0063183E">
        <w:rPr>
          <w:rFonts w:hint="eastAsia"/>
          <w:sz w:val="24"/>
        </w:rPr>
        <w:t>第</w:t>
      </w:r>
      <w:r w:rsidRPr="0063183E">
        <w:rPr>
          <w:rFonts w:hint="eastAsia"/>
          <w:sz w:val="24"/>
        </w:rPr>
        <w:t xml:space="preserve"> 1 </w:t>
      </w:r>
      <w:r w:rsidRPr="0063183E">
        <w:rPr>
          <w:rFonts w:hint="eastAsia"/>
          <w:sz w:val="24"/>
        </w:rPr>
        <w:t>章为绪论部分，着重介绍了论文研究的背景及理论与实践价值，对国内外关于固定资产管理系统建设的研究与应用现状进行了梳理、归纳，明确了本论文研究所牵涉到的主要技术。</w:t>
      </w:r>
    </w:p>
    <w:p w14:paraId="5A997AC5" w14:textId="7CA2F2D6" w:rsidR="00702C1D" w:rsidRPr="00702C1D" w:rsidRDefault="00702C1D" w:rsidP="00702C1D">
      <w:pPr>
        <w:spacing w:line="312" w:lineRule="auto"/>
        <w:ind w:firstLineChars="200" w:firstLine="480"/>
        <w:rPr>
          <w:sz w:val="24"/>
        </w:rPr>
      </w:pPr>
      <w:r w:rsidRPr="0063183E">
        <w:rPr>
          <w:rFonts w:hint="eastAsia"/>
          <w:sz w:val="24"/>
        </w:rPr>
        <w:t>第</w:t>
      </w:r>
      <w:r w:rsidRPr="0063183E">
        <w:rPr>
          <w:rFonts w:hint="eastAsia"/>
          <w:sz w:val="24"/>
        </w:rPr>
        <w:t xml:space="preserve"> 2 </w:t>
      </w:r>
      <w:r w:rsidRPr="0063183E">
        <w:rPr>
          <w:rFonts w:hint="eastAsia"/>
          <w:sz w:val="24"/>
        </w:rPr>
        <w:t>章是</w:t>
      </w:r>
      <w:r>
        <w:rPr>
          <w:rFonts w:hint="eastAsia"/>
          <w:sz w:val="24"/>
        </w:rPr>
        <w:t>相关技术介绍</w:t>
      </w:r>
      <w:r w:rsidRPr="0063183E">
        <w:rPr>
          <w:rFonts w:hint="eastAsia"/>
          <w:sz w:val="24"/>
        </w:rPr>
        <w:t>，</w:t>
      </w:r>
      <w:r>
        <w:rPr>
          <w:rFonts w:hint="eastAsia"/>
          <w:sz w:val="24"/>
        </w:rPr>
        <w:t>在前后端开发框架、关键算法技术等方面进行介绍</w:t>
      </w:r>
      <w:r w:rsidRPr="0063183E">
        <w:rPr>
          <w:rFonts w:hint="eastAsia"/>
          <w:sz w:val="24"/>
        </w:rPr>
        <w:t>。</w:t>
      </w:r>
    </w:p>
    <w:p w14:paraId="31F85AC4" w14:textId="7E95C3A0" w:rsidR="0063183E" w:rsidRPr="0063183E" w:rsidRDefault="0063183E" w:rsidP="0063183E">
      <w:pPr>
        <w:spacing w:line="312" w:lineRule="auto"/>
        <w:ind w:firstLineChars="200" w:firstLine="480"/>
        <w:rPr>
          <w:sz w:val="24"/>
        </w:rPr>
      </w:pPr>
      <w:r w:rsidRPr="0063183E">
        <w:rPr>
          <w:rFonts w:hint="eastAsia"/>
          <w:sz w:val="24"/>
        </w:rPr>
        <w:t>第</w:t>
      </w:r>
      <w:r w:rsidRPr="0063183E">
        <w:rPr>
          <w:rFonts w:hint="eastAsia"/>
          <w:sz w:val="24"/>
        </w:rPr>
        <w:t xml:space="preserve"> </w:t>
      </w:r>
      <w:r w:rsidR="00702C1D">
        <w:rPr>
          <w:sz w:val="24"/>
        </w:rPr>
        <w:t>3</w:t>
      </w:r>
      <w:r w:rsidRPr="0063183E">
        <w:rPr>
          <w:rFonts w:hint="eastAsia"/>
          <w:sz w:val="24"/>
        </w:rPr>
        <w:t xml:space="preserve"> </w:t>
      </w:r>
      <w:r w:rsidRPr="0063183E">
        <w:rPr>
          <w:rFonts w:hint="eastAsia"/>
          <w:sz w:val="24"/>
        </w:rPr>
        <w:t>章是系统需求分析，首先对系统的可行性、固定资产关系系统发展趋势、高校固定资产管理现状等问题进行了分析，然后详细论述系统业务需求、业务流程、功能需求和非功能性需求。</w:t>
      </w:r>
    </w:p>
    <w:p w14:paraId="1FBEEA98" w14:textId="3D47E5B5" w:rsidR="0063183E" w:rsidRPr="0063183E" w:rsidRDefault="0063183E" w:rsidP="0063183E">
      <w:pPr>
        <w:spacing w:line="312" w:lineRule="auto"/>
        <w:ind w:firstLineChars="200" w:firstLine="480"/>
        <w:rPr>
          <w:sz w:val="24"/>
        </w:rPr>
      </w:pPr>
      <w:r w:rsidRPr="0063183E">
        <w:rPr>
          <w:rFonts w:hint="eastAsia"/>
          <w:sz w:val="24"/>
        </w:rPr>
        <w:t>第</w:t>
      </w:r>
      <w:r w:rsidRPr="0063183E">
        <w:rPr>
          <w:rFonts w:hint="eastAsia"/>
          <w:sz w:val="24"/>
        </w:rPr>
        <w:t xml:space="preserve"> </w:t>
      </w:r>
      <w:r w:rsidR="00702C1D">
        <w:rPr>
          <w:sz w:val="24"/>
        </w:rPr>
        <w:t>4</w:t>
      </w:r>
      <w:r w:rsidRPr="0063183E">
        <w:rPr>
          <w:rFonts w:hint="eastAsia"/>
          <w:sz w:val="24"/>
        </w:rPr>
        <w:t xml:space="preserve"> </w:t>
      </w:r>
      <w:r w:rsidRPr="0063183E">
        <w:rPr>
          <w:rFonts w:hint="eastAsia"/>
          <w:sz w:val="24"/>
        </w:rPr>
        <w:t>章是系统设计，</w:t>
      </w:r>
      <w:r w:rsidR="009D2A2F" w:rsidRPr="009D2A2F">
        <w:rPr>
          <w:rFonts w:hint="eastAsia"/>
          <w:sz w:val="24"/>
        </w:rPr>
        <w:t>在整体系统设计方案的基础上，对系统的具体功能实现做详细的设计阐述，对系统的资产信息管理模块、资产</w:t>
      </w:r>
      <w:r w:rsidR="009D2A2F">
        <w:rPr>
          <w:rFonts w:hint="eastAsia"/>
          <w:sz w:val="24"/>
        </w:rPr>
        <w:t>盘点</w:t>
      </w:r>
      <w:r w:rsidR="009D2A2F" w:rsidRPr="009D2A2F">
        <w:rPr>
          <w:rFonts w:hint="eastAsia"/>
          <w:sz w:val="24"/>
        </w:rPr>
        <w:t>模块、</w:t>
      </w:r>
      <w:r w:rsidR="009D2A2F">
        <w:rPr>
          <w:rFonts w:hint="eastAsia"/>
          <w:sz w:val="24"/>
        </w:rPr>
        <w:t>审批</w:t>
      </w:r>
      <w:r w:rsidR="009D2A2F" w:rsidRPr="009D2A2F">
        <w:rPr>
          <w:rFonts w:hint="eastAsia"/>
          <w:sz w:val="24"/>
        </w:rPr>
        <w:t>管理模块、系统管理以及日志管理模块等具体功能模块的设计，同时还有对系统界面的设置，保证界面的简洁美观</w:t>
      </w:r>
      <w:r w:rsidRPr="0063183E">
        <w:rPr>
          <w:rFonts w:hint="eastAsia"/>
          <w:sz w:val="24"/>
        </w:rPr>
        <w:t>。</w:t>
      </w:r>
    </w:p>
    <w:p w14:paraId="7A3A9771" w14:textId="263A9E65" w:rsidR="0063183E" w:rsidRPr="0063183E" w:rsidRDefault="0063183E" w:rsidP="0063183E">
      <w:pPr>
        <w:spacing w:line="312" w:lineRule="auto"/>
        <w:ind w:firstLineChars="200" w:firstLine="480"/>
        <w:rPr>
          <w:sz w:val="24"/>
        </w:rPr>
      </w:pPr>
      <w:r w:rsidRPr="0063183E">
        <w:rPr>
          <w:rFonts w:hint="eastAsia"/>
          <w:sz w:val="24"/>
        </w:rPr>
        <w:t>第</w:t>
      </w:r>
      <w:r w:rsidRPr="0063183E">
        <w:rPr>
          <w:rFonts w:hint="eastAsia"/>
          <w:sz w:val="24"/>
        </w:rPr>
        <w:t xml:space="preserve"> </w:t>
      </w:r>
      <w:r w:rsidR="00702C1D">
        <w:rPr>
          <w:sz w:val="24"/>
        </w:rPr>
        <w:t>5</w:t>
      </w:r>
      <w:r w:rsidRPr="0063183E">
        <w:rPr>
          <w:rFonts w:hint="eastAsia"/>
          <w:sz w:val="24"/>
        </w:rPr>
        <w:t xml:space="preserve"> </w:t>
      </w:r>
      <w:r w:rsidRPr="0063183E">
        <w:rPr>
          <w:rFonts w:hint="eastAsia"/>
          <w:sz w:val="24"/>
        </w:rPr>
        <w:t>章是系统</w:t>
      </w:r>
      <w:r w:rsidR="00702C1D">
        <w:rPr>
          <w:rFonts w:hint="eastAsia"/>
          <w:sz w:val="24"/>
        </w:rPr>
        <w:t>实现</w:t>
      </w:r>
      <w:r w:rsidRPr="0063183E">
        <w:rPr>
          <w:rFonts w:hint="eastAsia"/>
          <w:sz w:val="24"/>
        </w:rPr>
        <w:t>，</w:t>
      </w:r>
      <w:r w:rsidR="009D2A2F" w:rsidRPr="009D2A2F">
        <w:rPr>
          <w:rFonts w:hint="eastAsia"/>
          <w:sz w:val="24"/>
        </w:rPr>
        <w:t>介绍系统资产信息管理模块、资产盘点模块、审批管理模块、系统管理以及日志管理模块等具体功能</w:t>
      </w:r>
      <w:r w:rsidR="009D2A2F">
        <w:rPr>
          <w:rFonts w:hint="eastAsia"/>
          <w:sz w:val="24"/>
        </w:rPr>
        <w:t>等</w:t>
      </w:r>
      <w:r w:rsidR="009D2A2F" w:rsidRPr="009D2A2F">
        <w:rPr>
          <w:rFonts w:hint="eastAsia"/>
          <w:sz w:val="24"/>
        </w:rPr>
        <w:t>模块的实现</w:t>
      </w:r>
      <w:r w:rsidRPr="0063183E">
        <w:rPr>
          <w:rFonts w:hint="eastAsia"/>
          <w:sz w:val="24"/>
        </w:rPr>
        <w:t>。</w:t>
      </w:r>
    </w:p>
    <w:p w14:paraId="34D0BC2B" w14:textId="71E8B7D6" w:rsidR="0063183E" w:rsidRPr="0063183E" w:rsidRDefault="0063183E" w:rsidP="009D2A2F">
      <w:pPr>
        <w:spacing w:line="312" w:lineRule="auto"/>
        <w:ind w:firstLineChars="200" w:firstLine="480"/>
        <w:rPr>
          <w:sz w:val="24"/>
        </w:rPr>
      </w:pPr>
      <w:r w:rsidRPr="0063183E">
        <w:rPr>
          <w:rFonts w:hint="eastAsia"/>
          <w:sz w:val="24"/>
        </w:rPr>
        <w:t>第</w:t>
      </w:r>
      <w:r w:rsidRPr="0063183E">
        <w:rPr>
          <w:rFonts w:hint="eastAsia"/>
          <w:sz w:val="24"/>
        </w:rPr>
        <w:t xml:space="preserve"> </w:t>
      </w:r>
      <w:r w:rsidR="00702C1D">
        <w:rPr>
          <w:sz w:val="24"/>
        </w:rPr>
        <w:t>6</w:t>
      </w:r>
      <w:r w:rsidRPr="0063183E">
        <w:rPr>
          <w:rFonts w:hint="eastAsia"/>
          <w:sz w:val="24"/>
        </w:rPr>
        <w:t xml:space="preserve"> </w:t>
      </w:r>
      <w:r w:rsidRPr="0063183E">
        <w:rPr>
          <w:rFonts w:hint="eastAsia"/>
          <w:sz w:val="24"/>
        </w:rPr>
        <w:t>章是</w:t>
      </w:r>
      <w:r w:rsidR="00702C1D">
        <w:rPr>
          <w:rFonts w:hint="eastAsia"/>
          <w:sz w:val="24"/>
        </w:rPr>
        <w:t>系统测试</w:t>
      </w:r>
      <w:r w:rsidRPr="0063183E">
        <w:rPr>
          <w:rFonts w:hint="eastAsia"/>
          <w:sz w:val="24"/>
        </w:rPr>
        <w:t>，</w:t>
      </w:r>
      <w:r w:rsidR="009D2A2F" w:rsidRPr="009D2A2F">
        <w:rPr>
          <w:rFonts w:hint="eastAsia"/>
          <w:sz w:val="24"/>
        </w:rPr>
        <w:t>对初步完成开发的系统进行测试检验，该环节包括对系统单元模块的测试还有系统整体架构测试。在每一个具体功能模块开发完成后先对其进行测试，确保该功能可以满足系统需求后，再进行另一模块部分的开发测试，在所有单元模块功能测试完成后，再对整体系统功能测试，确保单元模块功能的无缝衔接，最</w:t>
      </w:r>
      <w:r w:rsidR="000C2D15">
        <w:rPr>
          <w:rFonts w:hint="eastAsia"/>
          <w:sz w:val="24"/>
        </w:rPr>
        <w:t>终</w:t>
      </w:r>
      <w:r w:rsidR="009D2A2F" w:rsidRPr="009D2A2F">
        <w:rPr>
          <w:rFonts w:hint="eastAsia"/>
          <w:sz w:val="24"/>
        </w:rPr>
        <w:t>实现系统整体功能可以满足完成前期的需求分析，系统中输入相关数据指令从而导出需求信息</w:t>
      </w:r>
      <w:r w:rsidRPr="0063183E">
        <w:rPr>
          <w:rFonts w:hint="eastAsia"/>
          <w:sz w:val="24"/>
        </w:rPr>
        <w:t>。</w:t>
      </w:r>
    </w:p>
    <w:p w14:paraId="654B9547" w14:textId="3664D76B" w:rsidR="00923413" w:rsidRDefault="0063183E" w:rsidP="0063183E">
      <w:pPr>
        <w:spacing w:line="312" w:lineRule="auto"/>
        <w:ind w:firstLineChars="200" w:firstLine="480"/>
        <w:rPr>
          <w:sz w:val="24"/>
        </w:rPr>
      </w:pPr>
      <w:r w:rsidRPr="0063183E">
        <w:rPr>
          <w:rFonts w:hint="eastAsia"/>
          <w:sz w:val="24"/>
        </w:rPr>
        <w:t>第</w:t>
      </w:r>
      <w:r w:rsidRPr="0063183E">
        <w:rPr>
          <w:rFonts w:hint="eastAsia"/>
          <w:sz w:val="24"/>
        </w:rPr>
        <w:t xml:space="preserve"> </w:t>
      </w:r>
      <w:r w:rsidR="00702C1D">
        <w:rPr>
          <w:sz w:val="24"/>
        </w:rPr>
        <w:t>7</w:t>
      </w:r>
      <w:r w:rsidRPr="0063183E">
        <w:rPr>
          <w:rFonts w:hint="eastAsia"/>
          <w:sz w:val="24"/>
        </w:rPr>
        <w:t xml:space="preserve"> </w:t>
      </w:r>
      <w:r w:rsidRPr="0063183E">
        <w:rPr>
          <w:rFonts w:hint="eastAsia"/>
          <w:sz w:val="24"/>
        </w:rPr>
        <w:t>章是结论与展望，概述了论文研究得到的结论，指出了研究的不足之处及未来的研究方向。</w:t>
      </w:r>
    </w:p>
    <w:p w14:paraId="1FAAB291" w14:textId="77777777" w:rsidR="00923413" w:rsidRDefault="00923413">
      <w:pPr>
        <w:spacing w:line="312" w:lineRule="auto"/>
        <w:ind w:firstLineChars="200" w:firstLine="480"/>
        <w:rPr>
          <w:rFonts w:eastAsiaTheme="minorEastAsia"/>
          <w:sz w:val="24"/>
        </w:rPr>
      </w:pPr>
    </w:p>
    <w:p w14:paraId="72911C1F" w14:textId="77777777" w:rsidR="00923413" w:rsidRDefault="00923413">
      <w:pPr>
        <w:widowControl/>
        <w:jc w:val="left"/>
        <w:rPr>
          <w:rFonts w:hAnsi="宋体"/>
          <w:sz w:val="24"/>
        </w:rPr>
        <w:sectPr w:rsidR="00923413">
          <w:headerReference w:type="default" r:id="rId15"/>
          <w:pgSz w:w="11906" w:h="16838"/>
          <w:pgMar w:top="1440" w:right="1418" w:bottom="1440" w:left="1985" w:header="1588" w:footer="1701" w:gutter="0"/>
          <w:pgNumType w:start="1"/>
          <w:cols w:space="425"/>
          <w:docGrid w:type="lines" w:linePitch="312"/>
        </w:sectPr>
      </w:pPr>
    </w:p>
    <w:p w14:paraId="05423AC7" w14:textId="624D390A" w:rsidR="00923413" w:rsidRDefault="00FE16D5" w:rsidP="00AC40E7">
      <w:pPr>
        <w:pStyle w:val="11"/>
        <w:numPr>
          <w:ilvl w:val="0"/>
          <w:numId w:val="1"/>
        </w:numPr>
        <w:spacing w:beforeLines="50" w:before="156" w:afterLines="50" w:after="156" w:line="240" w:lineRule="auto"/>
        <w:ind w:firstLine="0"/>
        <w:rPr>
          <w:rFonts w:ascii="Times New Roman" w:hAnsi="Times New Roman"/>
          <w:szCs w:val="30"/>
        </w:rPr>
      </w:pPr>
      <w:bookmarkStart w:id="29" w:name="_Toc41621402"/>
      <w:r>
        <w:rPr>
          <w:rFonts w:ascii="Times New Roman" w:hAnsi="Times New Roman" w:hint="eastAsia"/>
          <w:szCs w:val="30"/>
        </w:rPr>
        <w:lastRenderedPageBreak/>
        <w:t>相关技术</w:t>
      </w:r>
      <w:bookmarkEnd w:id="29"/>
    </w:p>
    <w:p w14:paraId="47923284" w14:textId="6B79156A" w:rsidR="001D55F0" w:rsidRPr="001D55F0" w:rsidRDefault="001D55F0" w:rsidP="001D55F0">
      <w:pPr>
        <w:spacing w:line="312" w:lineRule="auto"/>
        <w:ind w:firstLineChars="200" w:firstLine="480"/>
        <w:rPr>
          <w:sz w:val="24"/>
        </w:rPr>
      </w:pPr>
      <w:r w:rsidRPr="001D55F0">
        <w:rPr>
          <w:rFonts w:hint="eastAsia"/>
          <w:sz w:val="24"/>
        </w:rPr>
        <w:t>高校固定资产管理系统分为</w:t>
      </w:r>
      <w:r w:rsidRPr="001D55F0">
        <w:rPr>
          <w:rFonts w:hint="eastAsia"/>
          <w:sz w:val="24"/>
        </w:rPr>
        <w:t>PC</w:t>
      </w:r>
      <w:r w:rsidRPr="001D55F0">
        <w:rPr>
          <w:rFonts w:hint="eastAsia"/>
          <w:sz w:val="24"/>
        </w:rPr>
        <w:t>端和移动端</w:t>
      </w:r>
      <w:r>
        <w:rPr>
          <w:rFonts w:hint="eastAsia"/>
          <w:sz w:val="24"/>
        </w:rPr>
        <w:t>。</w:t>
      </w:r>
      <w:r w:rsidRPr="001D55F0">
        <w:rPr>
          <w:rFonts w:hint="eastAsia"/>
          <w:sz w:val="24"/>
        </w:rPr>
        <w:t>PC</w:t>
      </w:r>
      <w:r w:rsidRPr="001D55F0">
        <w:rPr>
          <w:rFonts w:hint="eastAsia"/>
          <w:sz w:val="24"/>
        </w:rPr>
        <w:t>端采用</w:t>
      </w:r>
      <w:r w:rsidRPr="001D55F0">
        <w:rPr>
          <w:rFonts w:hint="eastAsia"/>
          <w:sz w:val="24"/>
        </w:rPr>
        <w:t>PHP</w:t>
      </w:r>
      <w:r w:rsidRPr="001D55F0">
        <w:rPr>
          <w:rFonts w:hint="eastAsia"/>
          <w:sz w:val="24"/>
        </w:rPr>
        <w:t>语言</w:t>
      </w:r>
      <w:r w:rsidRPr="001D55F0">
        <w:rPr>
          <w:rFonts w:hint="eastAsia"/>
          <w:sz w:val="24"/>
        </w:rPr>
        <w:t>ThinkPHP</w:t>
      </w:r>
      <w:r w:rsidRPr="001D55F0">
        <w:rPr>
          <w:sz w:val="24"/>
        </w:rPr>
        <w:t>5</w:t>
      </w:r>
      <w:r w:rsidRPr="001D55F0">
        <w:rPr>
          <w:rFonts w:hint="eastAsia"/>
          <w:sz w:val="24"/>
        </w:rPr>
        <w:t>框架</w:t>
      </w:r>
      <w:r>
        <w:rPr>
          <w:rFonts w:hint="eastAsia"/>
          <w:sz w:val="24"/>
        </w:rPr>
        <w:t>；移动端前端采用</w:t>
      </w:r>
      <w:r>
        <w:rPr>
          <w:rFonts w:hint="eastAsia"/>
          <w:sz w:val="24"/>
        </w:rPr>
        <w:t>uni</w:t>
      </w:r>
      <w:r>
        <w:rPr>
          <w:sz w:val="24"/>
        </w:rPr>
        <w:t>-</w:t>
      </w:r>
      <w:r>
        <w:rPr>
          <w:rFonts w:hint="eastAsia"/>
          <w:sz w:val="24"/>
        </w:rPr>
        <w:t>app</w:t>
      </w:r>
      <w:r>
        <w:rPr>
          <w:rFonts w:hint="eastAsia"/>
          <w:sz w:val="24"/>
        </w:rPr>
        <w:t>、</w:t>
      </w:r>
      <w:r>
        <w:rPr>
          <w:rFonts w:hint="eastAsia"/>
          <w:sz w:val="24"/>
        </w:rPr>
        <w:t>colorUI</w:t>
      </w:r>
      <w:r>
        <w:rPr>
          <w:rFonts w:hint="eastAsia"/>
          <w:sz w:val="24"/>
        </w:rPr>
        <w:t>，后端采用</w:t>
      </w:r>
      <w:r>
        <w:rPr>
          <w:rFonts w:hint="eastAsia"/>
          <w:sz w:val="24"/>
        </w:rPr>
        <w:t>Python</w:t>
      </w:r>
      <w:r>
        <w:rPr>
          <w:rFonts w:hint="eastAsia"/>
          <w:sz w:val="24"/>
        </w:rPr>
        <w:t>语言</w:t>
      </w:r>
      <w:r>
        <w:rPr>
          <w:rFonts w:hint="eastAsia"/>
          <w:sz w:val="24"/>
        </w:rPr>
        <w:t>Tornado</w:t>
      </w:r>
      <w:r>
        <w:rPr>
          <w:rFonts w:hint="eastAsia"/>
          <w:sz w:val="24"/>
        </w:rPr>
        <w:t>框架。</w:t>
      </w:r>
    </w:p>
    <w:p w14:paraId="7494A846" w14:textId="435FF0F1" w:rsidR="00923413" w:rsidRDefault="00DB16D4">
      <w:pPr>
        <w:pStyle w:val="2"/>
        <w:spacing w:beforeLines="50" w:before="156" w:afterLines="50" w:after="156" w:line="312" w:lineRule="auto"/>
      </w:pPr>
      <w:bookmarkStart w:id="30" w:name="_Toc41621403"/>
      <w:r>
        <w:rPr>
          <w:rFonts w:hint="eastAsia"/>
        </w:rPr>
        <w:t>ThinkPHP</w:t>
      </w:r>
      <w:r>
        <w:t>5</w:t>
      </w:r>
      <w:r>
        <w:rPr>
          <w:rFonts w:hint="eastAsia"/>
        </w:rPr>
        <w:t>框架</w:t>
      </w:r>
      <w:bookmarkEnd w:id="30"/>
    </w:p>
    <w:p w14:paraId="06088C62" w14:textId="2B861FC0" w:rsidR="00923413" w:rsidRDefault="001D55F0">
      <w:pPr>
        <w:pStyle w:val="3"/>
        <w:spacing w:beforeLines="50" w:before="156" w:afterLines="50" w:after="156" w:line="312" w:lineRule="auto"/>
        <w:ind w:left="0" w:rightChars="0" w:right="0"/>
        <w:rPr>
          <w:rFonts w:ascii="黑体" w:eastAsia="黑体" w:hAnsi="黑体"/>
          <w:sz w:val="24"/>
        </w:rPr>
      </w:pPr>
      <w:bookmarkStart w:id="31" w:name="_Toc41621404"/>
      <w:r>
        <w:rPr>
          <w:rFonts w:ascii="黑体" w:eastAsia="黑体" w:hAnsi="黑体"/>
          <w:sz w:val="24"/>
        </w:rPr>
        <w:t>ThinkPHP5</w:t>
      </w:r>
      <w:r>
        <w:rPr>
          <w:rFonts w:ascii="黑体" w:eastAsia="黑体" w:hAnsi="黑体" w:hint="eastAsia"/>
          <w:sz w:val="24"/>
        </w:rPr>
        <w:t>的生命周期</w:t>
      </w:r>
      <w:bookmarkEnd w:id="31"/>
    </w:p>
    <w:p w14:paraId="63D09961" w14:textId="5BC9CF8C" w:rsidR="001D55F0" w:rsidRDefault="001D55F0" w:rsidP="001D55F0">
      <w:pPr>
        <w:spacing w:line="312" w:lineRule="auto"/>
        <w:ind w:firstLineChars="200" w:firstLine="480"/>
        <w:rPr>
          <w:sz w:val="24"/>
        </w:rPr>
      </w:pPr>
      <w:r>
        <w:rPr>
          <w:rFonts w:hint="eastAsia"/>
          <w:sz w:val="24"/>
        </w:rPr>
        <w:t>(1)</w:t>
      </w:r>
      <w:r w:rsidR="005A5307">
        <w:rPr>
          <w:sz w:val="24"/>
        </w:rPr>
        <w:t xml:space="preserve"> </w:t>
      </w:r>
      <w:r w:rsidR="00957459">
        <w:rPr>
          <w:rFonts w:hint="eastAsia"/>
          <w:sz w:val="24"/>
        </w:rPr>
        <w:t>入口文件</w:t>
      </w:r>
    </w:p>
    <w:p w14:paraId="05924A0A" w14:textId="1DB89BE1" w:rsidR="00957459" w:rsidRDefault="00957459" w:rsidP="001D55F0">
      <w:pPr>
        <w:spacing w:line="312" w:lineRule="auto"/>
        <w:ind w:firstLineChars="200" w:firstLine="480"/>
        <w:rPr>
          <w:sz w:val="24"/>
        </w:rPr>
      </w:pPr>
      <w:r w:rsidRPr="00957459">
        <w:rPr>
          <w:rFonts w:hint="eastAsia"/>
          <w:sz w:val="24"/>
        </w:rPr>
        <w:t>用户发起的请求都会经过应用的入口文件</w:t>
      </w:r>
      <w:r>
        <w:rPr>
          <w:rFonts w:hint="eastAsia"/>
          <w:sz w:val="24"/>
        </w:rPr>
        <w:t>，即</w:t>
      </w:r>
      <w:r w:rsidRPr="00957459">
        <w:rPr>
          <w:sz w:val="24"/>
        </w:rPr>
        <w:t>public/index.php</w:t>
      </w:r>
      <w:r>
        <w:rPr>
          <w:rFonts w:hint="eastAsia"/>
          <w:sz w:val="24"/>
        </w:rPr>
        <w:t>，通过</w:t>
      </w:r>
      <w:r w:rsidRPr="00957459">
        <w:rPr>
          <w:sz w:val="24"/>
        </w:rPr>
        <w:t>define('APP_PATH', __DIR__ . '/../application/')</w:t>
      </w:r>
      <w:r w:rsidRPr="00322B3E">
        <w:rPr>
          <w:color w:val="FF0000"/>
          <w:sz w:val="24"/>
          <w:highlight w:val="yellow"/>
        </w:rPr>
        <w:t>;</w:t>
      </w:r>
      <w:r>
        <w:rPr>
          <w:rFonts w:hint="eastAsia"/>
          <w:sz w:val="24"/>
        </w:rPr>
        <w:t>加载</w:t>
      </w:r>
      <w:r>
        <w:rPr>
          <w:rFonts w:hint="eastAsia"/>
          <w:sz w:val="24"/>
        </w:rPr>
        <w:t>application</w:t>
      </w:r>
      <w:r>
        <w:rPr>
          <w:rFonts w:hint="eastAsia"/>
          <w:sz w:val="24"/>
        </w:rPr>
        <w:t>里面的</w:t>
      </w:r>
      <w:r>
        <w:rPr>
          <w:rFonts w:hint="eastAsia"/>
          <w:sz w:val="24"/>
        </w:rPr>
        <w:t>Controller</w:t>
      </w:r>
      <w:r>
        <w:rPr>
          <w:rFonts w:hint="eastAsia"/>
          <w:sz w:val="24"/>
        </w:rPr>
        <w:t>，然后根据</w:t>
      </w:r>
      <w:r>
        <w:rPr>
          <w:rFonts w:hint="eastAsia"/>
          <w:sz w:val="24"/>
        </w:rPr>
        <w:t>Controller</w:t>
      </w:r>
      <w:r>
        <w:rPr>
          <w:rFonts w:hint="eastAsia"/>
          <w:sz w:val="24"/>
        </w:rPr>
        <w:t>中具体内容加载相应的</w:t>
      </w:r>
      <w:r>
        <w:rPr>
          <w:rFonts w:hint="eastAsia"/>
          <w:sz w:val="24"/>
        </w:rPr>
        <w:t>View</w:t>
      </w:r>
      <w:r>
        <w:rPr>
          <w:rFonts w:hint="eastAsia"/>
          <w:sz w:val="24"/>
        </w:rPr>
        <w:t>和</w:t>
      </w:r>
      <w:r>
        <w:rPr>
          <w:rFonts w:hint="eastAsia"/>
          <w:sz w:val="24"/>
        </w:rPr>
        <w:t>Model</w:t>
      </w:r>
      <w:r>
        <w:rPr>
          <w:rFonts w:hint="eastAsia"/>
          <w:sz w:val="24"/>
        </w:rPr>
        <w:t>。</w:t>
      </w:r>
    </w:p>
    <w:p w14:paraId="52198636" w14:textId="682C0E37" w:rsidR="00DE7E2F" w:rsidRDefault="001D55F0" w:rsidP="001D55F0">
      <w:pPr>
        <w:spacing w:line="312" w:lineRule="auto"/>
        <w:ind w:firstLineChars="200" w:firstLine="480"/>
        <w:rPr>
          <w:sz w:val="24"/>
        </w:rPr>
      </w:pPr>
      <w:r>
        <w:rPr>
          <w:rFonts w:hint="eastAsia"/>
          <w:sz w:val="24"/>
        </w:rPr>
        <w:t>(2)</w:t>
      </w:r>
      <w:r w:rsidR="005A5307">
        <w:rPr>
          <w:sz w:val="24"/>
        </w:rPr>
        <w:t xml:space="preserve"> </w:t>
      </w:r>
      <w:r w:rsidR="00DE7E2F">
        <w:rPr>
          <w:rFonts w:hint="eastAsia"/>
          <w:sz w:val="24"/>
        </w:rPr>
        <w:t>引导文件</w:t>
      </w:r>
    </w:p>
    <w:p w14:paraId="54990D48" w14:textId="7E0FEE03" w:rsidR="001D55F0" w:rsidRDefault="005A5307" w:rsidP="001D55F0">
      <w:pPr>
        <w:spacing w:line="312" w:lineRule="auto"/>
        <w:ind w:firstLineChars="200" w:firstLine="480"/>
        <w:rPr>
          <w:sz w:val="24"/>
        </w:rPr>
      </w:pPr>
      <w:r>
        <w:rPr>
          <w:rFonts w:hint="eastAsia"/>
          <w:sz w:val="24"/>
        </w:rPr>
        <w:t>ThinkPHP</w:t>
      </w:r>
      <w:r>
        <w:rPr>
          <w:sz w:val="24"/>
        </w:rPr>
        <w:t>5</w:t>
      </w:r>
      <w:r>
        <w:rPr>
          <w:rFonts w:hint="eastAsia"/>
          <w:sz w:val="24"/>
        </w:rPr>
        <w:t>中的引导文件在</w:t>
      </w:r>
      <w:r>
        <w:rPr>
          <w:rFonts w:hint="eastAsia"/>
          <w:sz w:val="24"/>
        </w:rPr>
        <w:t>t</w:t>
      </w:r>
      <w:r>
        <w:rPr>
          <w:sz w:val="24"/>
        </w:rPr>
        <w:t>hinkphp/start.php.</w:t>
      </w:r>
      <w:r w:rsidRPr="005A5307">
        <w:rPr>
          <w:rFonts w:hint="eastAsia"/>
        </w:rPr>
        <w:t xml:space="preserve"> </w:t>
      </w:r>
      <w:r w:rsidRPr="005A5307">
        <w:rPr>
          <w:rFonts w:hint="eastAsia"/>
          <w:sz w:val="24"/>
        </w:rPr>
        <w:t>在引导文件中，会依次执行的操作：加载系统常量定义；加载环境变量定义文件；注册自动加载机制；注册错误和异常处理机制；加载惯例配置文件；执行应用</w:t>
      </w:r>
      <w:r w:rsidR="001D55F0">
        <w:rPr>
          <w:rFonts w:hint="eastAsia"/>
          <w:sz w:val="24"/>
        </w:rPr>
        <w:t>。</w:t>
      </w:r>
    </w:p>
    <w:p w14:paraId="400336F2" w14:textId="7D2A4472" w:rsidR="005A5307" w:rsidRDefault="001D55F0" w:rsidP="00957459">
      <w:pPr>
        <w:spacing w:line="312" w:lineRule="auto"/>
        <w:ind w:firstLineChars="200" w:firstLine="480"/>
        <w:rPr>
          <w:sz w:val="24"/>
        </w:rPr>
      </w:pPr>
      <w:r>
        <w:rPr>
          <w:rFonts w:hint="eastAsia"/>
          <w:sz w:val="24"/>
        </w:rPr>
        <w:t>(3)</w:t>
      </w:r>
      <w:r w:rsidR="005A5307">
        <w:rPr>
          <w:sz w:val="24"/>
        </w:rPr>
        <w:t xml:space="preserve"> </w:t>
      </w:r>
      <w:r w:rsidR="005A5307">
        <w:rPr>
          <w:rFonts w:hint="eastAsia"/>
          <w:sz w:val="24"/>
        </w:rPr>
        <w:t>注册自动加载</w:t>
      </w:r>
    </w:p>
    <w:p w14:paraId="4FC5F7B1" w14:textId="3C60E82D" w:rsidR="00923413" w:rsidRDefault="005A5307" w:rsidP="00957459">
      <w:pPr>
        <w:spacing w:line="312" w:lineRule="auto"/>
        <w:ind w:firstLineChars="200" w:firstLine="480"/>
        <w:rPr>
          <w:sz w:val="24"/>
        </w:rPr>
      </w:pPr>
      <w:r w:rsidRPr="005A5307">
        <w:rPr>
          <w:rFonts w:hint="eastAsia"/>
          <w:sz w:val="24"/>
        </w:rPr>
        <w:t>系统会调用</w:t>
      </w:r>
      <w:r w:rsidRPr="005A5307">
        <w:rPr>
          <w:rFonts w:hint="eastAsia"/>
          <w:sz w:val="24"/>
        </w:rPr>
        <w:t xml:space="preserve"> Loader::register()</w:t>
      </w:r>
      <w:r w:rsidRPr="005A5307">
        <w:rPr>
          <w:rFonts w:hint="eastAsia"/>
          <w:sz w:val="24"/>
        </w:rPr>
        <w:t>方法注册自动加载，在这一步完成后，所有符合规范的类库（包括</w:t>
      </w:r>
      <w:r w:rsidRPr="005A5307">
        <w:rPr>
          <w:rFonts w:hint="eastAsia"/>
          <w:sz w:val="24"/>
        </w:rPr>
        <w:t>Composer</w:t>
      </w:r>
      <w:r w:rsidRPr="005A5307">
        <w:rPr>
          <w:rFonts w:hint="eastAsia"/>
          <w:sz w:val="24"/>
        </w:rPr>
        <w:t>依赖加载的第三方类库）都将自动加载</w:t>
      </w:r>
      <w:r w:rsidR="001D55F0">
        <w:rPr>
          <w:rFonts w:hint="eastAsia"/>
          <w:sz w:val="24"/>
        </w:rPr>
        <w:t>。</w:t>
      </w:r>
    </w:p>
    <w:p w14:paraId="6CB7DDF0" w14:textId="5990BBE7" w:rsidR="005A5307" w:rsidRDefault="005A5307" w:rsidP="00957459">
      <w:pPr>
        <w:spacing w:line="312" w:lineRule="auto"/>
        <w:ind w:firstLineChars="200" w:firstLine="480"/>
        <w:rPr>
          <w:sz w:val="24"/>
        </w:rPr>
      </w:pPr>
      <w:r>
        <w:rPr>
          <w:rFonts w:hint="eastAsia"/>
          <w:sz w:val="24"/>
        </w:rPr>
        <w:t>(</w:t>
      </w:r>
      <w:r>
        <w:rPr>
          <w:sz w:val="24"/>
        </w:rPr>
        <w:t>4)</w:t>
      </w:r>
      <w:r w:rsidRPr="005A5307">
        <w:rPr>
          <w:rFonts w:hint="eastAsia"/>
        </w:rPr>
        <w:t xml:space="preserve"> </w:t>
      </w:r>
      <w:r w:rsidRPr="005A5307">
        <w:rPr>
          <w:rFonts w:hint="eastAsia"/>
          <w:sz w:val="24"/>
        </w:rPr>
        <w:t>注册错误和异常机制</w:t>
      </w:r>
    </w:p>
    <w:p w14:paraId="20857BBD" w14:textId="68F352F3" w:rsidR="005A5307" w:rsidRDefault="005A5307" w:rsidP="00957459">
      <w:pPr>
        <w:spacing w:line="312" w:lineRule="auto"/>
        <w:ind w:firstLineChars="200" w:firstLine="480"/>
        <w:rPr>
          <w:sz w:val="24"/>
        </w:rPr>
      </w:pPr>
      <w:r w:rsidRPr="005A5307">
        <w:rPr>
          <w:rFonts w:hint="eastAsia"/>
          <w:sz w:val="24"/>
        </w:rPr>
        <w:t>执行</w:t>
      </w:r>
      <w:r w:rsidRPr="005A5307">
        <w:rPr>
          <w:rFonts w:hint="eastAsia"/>
          <w:sz w:val="24"/>
        </w:rPr>
        <w:t>Error::register()</w:t>
      </w:r>
      <w:r w:rsidRPr="005A5307">
        <w:rPr>
          <w:rFonts w:hint="eastAsia"/>
          <w:sz w:val="24"/>
        </w:rPr>
        <w:t>注册错误和异常处理机制。</w:t>
      </w:r>
    </w:p>
    <w:p w14:paraId="59C21E60" w14:textId="3033E61D" w:rsidR="005A5307" w:rsidRDefault="005A5307" w:rsidP="00957459">
      <w:pPr>
        <w:spacing w:line="312" w:lineRule="auto"/>
        <w:ind w:firstLineChars="200" w:firstLine="480"/>
        <w:rPr>
          <w:sz w:val="24"/>
        </w:rPr>
      </w:pPr>
      <w:r>
        <w:rPr>
          <w:rFonts w:hint="eastAsia"/>
          <w:sz w:val="24"/>
        </w:rPr>
        <w:t>(</w:t>
      </w:r>
      <w:r>
        <w:rPr>
          <w:sz w:val="24"/>
        </w:rPr>
        <w:t xml:space="preserve">5) </w:t>
      </w:r>
      <w:r w:rsidRPr="005A5307">
        <w:rPr>
          <w:rFonts w:hint="eastAsia"/>
          <w:sz w:val="24"/>
        </w:rPr>
        <w:t>应用初始化</w:t>
      </w:r>
    </w:p>
    <w:p w14:paraId="520FA45A" w14:textId="029C5913" w:rsidR="005A5307" w:rsidRDefault="005A5307" w:rsidP="00957459">
      <w:pPr>
        <w:spacing w:line="312" w:lineRule="auto"/>
        <w:ind w:firstLineChars="200" w:firstLine="480"/>
        <w:rPr>
          <w:sz w:val="24"/>
        </w:rPr>
      </w:pPr>
      <w:r w:rsidRPr="005A5307">
        <w:rPr>
          <w:rFonts w:hint="eastAsia"/>
          <w:sz w:val="24"/>
        </w:rPr>
        <w:t>执行应用的第一步操作就是对应用进行初始化，包括：加载应用（公共）配置；加载扩展配置文件（由</w:t>
      </w:r>
      <w:r w:rsidRPr="005A5307">
        <w:rPr>
          <w:rFonts w:hint="eastAsia"/>
          <w:sz w:val="24"/>
        </w:rPr>
        <w:t>extra_config_list</w:t>
      </w:r>
      <w:r w:rsidRPr="005A5307">
        <w:rPr>
          <w:rFonts w:hint="eastAsia"/>
          <w:sz w:val="24"/>
        </w:rPr>
        <w:t>定义）；加载应用状态配置；加载别名定义；加载行为定义；加载公共（函数）文件；注册应用命名空间；加载扩展函数文件（由</w:t>
      </w:r>
      <w:r w:rsidRPr="005A5307">
        <w:rPr>
          <w:rFonts w:hint="eastAsia"/>
          <w:sz w:val="24"/>
        </w:rPr>
        <w:t>extra_file_list</w:t>
      </w:r>
      <w:r w:rsidRPr="005A5307">
        <w:rPr>
          <w:rFonts w:hint="eastAsia"/>
          <w:sz w:val="24"/>
        </w:rPr>
        <w:t>定义）；设置默认时区；加载系统语言包。</w:t>
      </w:r>
    </w:p>
    <w:p w14:paraId="4311CEF2" w14:textId="6D6494D7" w:rsidR="005A5307" w:rsidRDefault="005A5307" w:rsidP="00957459">
      <w:pPr>
        <w:spacing w:line="312" w:lineRule="auto"/>
        <w:ind w:firstLineChars="200" w:firstLine="480"/>
        <w:rPr>
          <w:sz w:val="24"/>
        </w:rPr>
      </w:pPr>
      <w:r>
        <w:rPr>
          <w:rFonts w:hint="eastAsia"/>
          <w:sz w:val="24"/>
        </w:rPr>
        <w:t>(</w:t>
      </w:r>
      <w:r>
        <w:rPr>
          <w:sz w:val="24"/>
        </w:rPr>
        <w:t>6)</w:t>
      </w:r>
      <w:r w:rsidRPr="005A5307">
        <w:rPr>
          <w:rFonts w:hint="eastAsia"/>
        </w:rPr>
        <w:t xml:space="preserve"> </w:t>
      </w:r>
      <w:r w:rsidRPr="005A5307">
        <w:rPr>
          <w:rFonts w:hint="eastAsia"/>
          <w:sz w:val="24"/>
        </w:rPr>
        <w:t>URL</w:t>
      </w:r>
      <w:r w:rsidRPr="005A5307">
        <w:rPr>
          <w:rFonts w:hint="eastAsia"/>
          <w:sz w:val="24"/>
        </w:rPr>
        <w:t>访问检测</w:t>
      </w:r>
    </w:p>
    <w:p w14:paraId="46AEDF16" w14:textId="45C88260" w:rsidR="005A5307" w:rsidRDefault="005A5307" w:rsidP="00957459">
      <w:pPr>
        <w:spacing w:line="312" w:lineRule="auto"/>
        <w:ind w:firstLineChars="200" w:firstLine="480"/>
        <w:rPr>
          <w:sz w:val="24"/>
        </w:rPr>
      </w:pPr>
      <w:r w:rsidRPr="005A5307">
        <w:rPr>
          <w:rFonts w:hint="eastAsia"/>
          <w:sz w:val="24"/>
        </w:rPr>
        <w:t>应用初始化完成后，就会进行</w:t>
      </w:r>
      <w:r w:rsidRPr="005A5307">
        <w:rPr>
          <w:rFonts w:hint="eastAsia"/>
          <w:sz w:val="24"/>
        </w:rPr>
        <w:t>URL</w:t>
      </w:r>
      <w:r w:rsidRPr="005A5307">
        <w:rPr>
          <w:rFonts w:hint="eastAsia"/>
          <w:sz w:val="24"/>
        </w:rPr>
        <w:t>的访问检测，包括</w:t>
      </w:r>
      <w:r w:rsidRPr="005A5307">
        <w:rPr>
          <w:rFonts w:hint="eastAsia"/>
          <w:sz w:val="24"/>
        </w:rPr>
        <w:t>PATH_INFO</w:t>
      </w:r>
      <w:r w:rsidRPr="005A5307">
        <w:rPr>
          <w:rFonts w:hint="eastAsia"/>
          <w:sz w:val="24"/>
        </w:rPr>
        <w:t>检测和</w:t>
      </w:r>
      <w:r w:rsidRPr="005A5307">
        <w:rPr>
          <w:rFonts w:hint="eastAsia"/>
          <w:sz w:val="24"/>
        </w:rPr>
        <w:t>URL</w:t>
      </w:r>
      <w:r w:rsidRPr="005A5307">
        <w:rPr>
          <w:rFonts w:hint="eastAsia"/>
          <w:sz w:val="24"/>
        </w:rPr>
        <w:t>后缀检测。</w:t>
      </w:r>
    </w:p>
    <w:p w14:paraId="383E7E22" w14:textId="536B970A" w:rsidR="005A5307" w:rsidRDefault="005A5307" w:rsidP="00957459">
      <w:pPr>
        <w:spacing w:line="312" w:lineRule="auto"/>
        <w:ind w:firstLineChars="200" w:firstLine="480"/>
        <w:rPr>
          <w:sz w:val="24"/>
        </w:rPr>
      </w:pPr>
      <w:r>
        <w:rPr>
          <w:rFonts w:hint="eastAsia"/>
          <w:sz w:val="24"/>
        </w:rPr>
        <w:t>(</w:t>
      </w:r>
      <w:r>
        <w:rPr>
          <w:sz w:val="24"/>
        </w:rPr>
        <w:t>7)</w:t>
      </w:r>
      <w:r w:rsidRPr="005A5307">
        <w:rPr>
          <w:rFonts w:hint="eastAsia"/>
        </w:rPr>
        <w:t xml:space="preserve"> </w:t>
      </w:r>
      <w:r w:rsidRPr="005A5307">
        <w:rPr>
          <w:rFonts w:hint="eastAsia"/>
          <w:sz w:val="24"/>
        </w:rPr>
        <w:t>路由检测</w:t>
      </w:r>
    </w:p>
    <w:p w14:paraId="618E3FB6" w14:textId="53FAFC36" w:rsidR="005A5307" w:rsidRDefault="005A5307" w:rsidP="005A5307">
      <w:pPr>
        <w:spacing w:line="312" w:lineRule="auto"/>
        <w:ind w:firstLineChars="200" w:firstLine="480"/>
        <w:rPr>
          <w:sz w:val="24"/>
        </w:rPr>
      </w:pPr>
      <w:r w:rsidRPr="005A5307">
        <w:rPr>
          <w:rFonts w:hint="eastAsia"/>
          <w:sz w:val="24"/>
        </w:rPr>
        <w:t>如果开启了</w:t>
      </w:r>
      <w:r w:rsidRPr="005A5307">
        <w:rPr>
          <w:rFonts w:hint="eastAsia"/>
          <w:sz w:val="24"/>
        </w:rPr>
        <w:t>url_route_on</w:t>
      </w:r>
      <w:r w:rsidRPr="005A5307">
        <w:rPr>
          <w:rFonts w:hint="eastAsia"/>
          <w:sz w:val="24"/>
        </w:rPr>
        <w:t>参数的话，会首先进行</w:t>
      </w:r>
      <w:r w:rsidRPr="005A5307">
        <w:rPr>
          <w:rFonts w:hint="eastAsia"/>
          <w:sz w:val="24"/>
        </w:rPr>
        <w:t>URL</w:t>
      </w:r>
      <w:r w:rsidRPr="005A5307">
        <w:rPr>
          <w:rFonts w:hint="eastAsia"/>
          <w:sz w:val="24"/>
        </w:rPr>
        <w:t>的路由检测。如果一旦</w:t>
      </w:r>
      <w:r w:rsidRPr="005A5307">
        <w:rPr>
          <w:rFonts w:hint="eastAsia"/>
          <w:sz w:val="24"/>
        </w:rPr>
        <w:lastRenderedPageBreak/>
        <w:t>检测到匹配的路由，根据定义的路由地址会注册到相应的</w:t>
      </w:r>
      <w:r w:rsidRPr="005A5307">
        <w:rPr>
          <w:rFonts w:hint="eastAsia"/>
          <w:sz w:val="24"/>
        </w:rPr>
        <w:t>URL</w:t>
      </w:r>
      <w:r w:rsidRPr="005A5307">
        <w:rPr>
          <w:rFonts w:hint="eastAsia"/>
          <w:sz w:val="24"/>
        </w:rPr>
        <w:t>调度。</w:t>
      </w:r>
    </w:p>
    <w:p w14:paraId="5EAA8732" w14:textId="716EF856" w:rsidR="005A5307" w:rsidRDefault="005A5307" w:rsidP="005A5307">
      <w:pPr>
        <w:spacing w:line="312" w:lineRule="auto"/>
        <w:ind w:firstLineChars="200" w:firstLine="480"/>
        <w:rPr>
          <w:sz w:val="24"/>
        </w:rPr>
      </w:pPr>
      <w:r>
        <w:rPr>
          <w:sz w:val="24"/>
        </w:rPr>
        <w:t>(8)</w:t>
      </w:r>
      <w:r w:rsidRPr="005A5307">
        <w:rPr>
          <w:rFonts w:hint="eastAsia"/>
        </w:rPr>
        <w:t xml:space="preserve"> </w:t>
      </w:r>
      <w:r w:rsidRPr="005A5307">
        <w:rPr>
          <w:rFonts w:hint="eastAsia"/>
          <w:sz w:val="24"/>
        </w:rPr>
        <w:t>分发请求</w:t>
      </w:r>
    </w:p>
    <w:p w14:paraId="493A0183" w14:textId="493D2AE0" w:rsidR="005A5307" w:rsidRDefault="005A5307" w:rsidP="005A5307">
      <w:pPr>
        <w:spacing w:line="312" w:lineRule="auto"/>
        <w:ind w:firstLineChars="200" w:firstLine="480"/>
        <w:rPr>
          <w:sz w:val="24"/>
        </w:rPr>
      </w:pPr>
      <w:r w:rsidRPr="005A5307">
        <w:rPr>
          <w:rFonts w:hint="eastAsia"/>
          <w:sz w:val="24"/>
        </w:rPr>
        <w:t>在完成了</w:t>
      </w:r>
      <w:r w:rsidRPr="005A5307">
        <w:rPr>
          <w:rFonts w:hint="eastAsia"/>
          <w:sz w:val="24"/>
        </w:rPr>
        <w:t>URL</w:t>
      </w:r>
      <w:r w:rsidRPr="005A5307">
        <w:rPr>
          <w:rFonts w:hint="eastAsia"/>
          <w:sz w:val="24"/>
        </w:rPr>
        <w:t>检测和路由检测之后，路由器会分发请求到对应的路由地址，这也是应用请求的生命周期中最重要的一个环节。在这一步骤中，完成应用的业务逻辑及数据返回。统一使用</w:t>
      </w:r>
      <w:r w:rsidRPr="005A5307">
        <w:rPr>
          <w:rFonts w:hint="eastAsia"/>
          <w:sz w:val="24"/>
        </w:rPr>
        <w:t>return</w:t>
      </w:r>
      <w:r w:rsidRPr="005A5307">
        <w:rPr>
          <w:rFonts w:hint="eastAsia"/>
          <w:sz w:val="24"/>
        </w:rPr>
        <w:t>返回数据，而不是</w:t>
      </w:r>
      <w:r w:rsidRPr="005A5307">
        <w:rPr>
          <w:rFonts w:hint="eastAsia"/>
          <w:sz w:val="24"/>
        </w:rPr>
        <w:t>echo</w:t>
      </w:r>
      <w:r w:rsidRPr="005A5307">
        <w:rPr>
          <w:rFonts w:hint="eastAsia"/>
          <w:sz w:val="24"/>
        </w:rPr>
        <w:t>输出</w:t>
      </w:r>
      <w:r>
        <w:rPr>
          <w:rFonts w:hint="eastAsia"/>
          <w:sz w:val="24"/>
        </w:rPr>
        <w:t>。</w:t>
      </w:r>
    </w:p>
    <w:p w14:paraId="4AA2C006" w14:textId="1B16D5C3" w:rsidR="005A5307" w:rsidRDefault="005A5307" w:rsidP="005A5307">
      <w:pPr>
        <w:spacing w:line="312" w:lineRule="auto"/>
        <w:ind w:firstLineChars="200" w:firstLine="480"/>
        <w:rPr>
          <w:sz w:val="24"/>
        </w:rPr>
      </w:pPr>
      <w:r>
        <w:rPr>
          <w:rFonts w:hint="eastAsia"/>
          <w:sz w:val="24"/>
        </w:rPr>
        <w:t>(</w:t>
      </w:r>
      <w:r>
        <w:rPr>
          <w:sz w:val="24"/>
        </w:rPr>
        <w:t>9)</w:t>
      </w:r>
      <w:r w:rsidRPr="005A5307">
        <w:rPr>
          <w:rFonts w:hint="eastAsia"/>
        </w:rPr>
        <w:t xml:space="preserve"> </w:t>
      </w:r>
      <w:r w:rsidRPr="005A5307">
        <w:rPr>
          <w:rFonts w:hint="eastAsia"/>
          <w:sz w:val="24"/>
        </w:rPr>
        <w:t>响应输出</w:t>
      </w:r>
    </w:p>
    <w:p w14:paraId="56134E5D" w14:textId="5FDFF462" w:rsidR="005A5307" w:rsidRDefault="005A5307" w:rsidP="005A5307">
      <w:pPr>
        <w:spacing w:line="312" w:lineRule="auto"/>
        <w:ind w:firstLineChars="200" w:firstLine="480"/>
        <w:rPr>
          <w:sz w:val="24"/>
        </w:rPr>
      </w:pPr>
      <w:r w:rsidRPr="005A5307">
        <w:rPr>
          <w:rFonts w:hint="eastAsia"/>
          <w:sz w:val="24"/>
        </w:rPr>
        <w:t>控制器的所有操作方法都是</w:t>
      </w:r>
      <w:r w:rsidRPr="005A5307">
        <w:rPr>
          <w:rFonts w:hint="eastAsia"/>
          <w:sz w:val="24"/>
        </w:rPr>
        <w:t>return</w:t>
      </w:r>
      <w:r w:rsidRPr="005A5307">
        <w:rPr>
          <w:rFonts w:hint="eastAsia"/>
          <w:sz w:val="24"/>
        </w:rPr>
        <w:t>返回而不是直接输出，系统会调用</w:t>
      </w:r>
      <w:r w:rsidRPr="005A5307">
        <w:rPr>
          <w:rFonts w:hint="eastAsia"/>
          <w:sz w:val="24"/>
        </w:rPr>
        <w:t>Response::send</w:t>
      </w:r>
      <w:r w:rsidRPr="005A5307">
        <w:rPr>
          <w:rFonts w:hint="eastAsia"/>
          <w:sz w:val="24"/>
        </w:rPr>
        <w:t>方法将最终的应用返回的数据输出到页面或者客户端，并自动转换成</w:t>
      </w:r>
      <w:r w:rsidRPr="005A5307">
        <w:rPr>
          <w:rFonts w:hint="eastAsia"/>
          <w:sz w:val="24"/>
        </w:rPr>
        <w:t>default_return_type</w:t>
      </w:r>
      <w:r w:rsidRPr="005A5307">
        <w:rPr>
          <w:rFonts w:hint="eastAsia"/>
          <w:sz w:val="24"/>
        </w:rPr>
        <w:t>参数配置的格式。所以，应用执行的数据输出只需要返回一个正常的</w:t>
      </w:r>
      <w:r w:rsidRPr="005A5307">
        <w:rPr>
          <w:rFonts w:hint="eastAsia"/>
          <w:sz w:val="24"/>
        </w:rPr>
        <w:t>PHP</w:t>
      </w:r>
      <w:r w:rsidRPr="005A5307">
        <w:rPr>
          <w:rFonts w:hint="eastAsia"/>
          <w:sz w:val="24"/>
        </w:rPr>
        <w:t>数据即可。</w:t>
      </w:r>
    </w:p>
    <w:p w14:paraId="2DAF3BFA" w14:textId="600A88D0" w:rsidR="005A5307" w:rsidRDefault="005A5307" w:rsidP="005A5307">
      <w:pPr>
        <w:spacing w:line="312" w:lineRule="auto"/>
        <w:ind w:firstLineChars="200" w:firstLine="480"/>
        <w:rPr>
          <w:sz w:val="24"/>
        </w:rPr>
      </w:pPr>
      <w:r>
        <w:rPr>
          <w:rFonts w:hint="eastAsia"/>
          <w:sz w:val="24"/>
        </w:rPr>
        <w:t>(</w:t>
      </w:r>
      <w:r>
        <w:rPr>
          <w:sz w:val="24"/>
        </w:rPr>
        <w:t>10)</w:t>
      </w:r>
      <w:r w:rsidRPr="005A5307">
        <w:rPr>
          <w:rFonts w:hint="eastAsia"/>
        </w:rPr>
        <w:t xml:space="preserve"> </w:t>
      </w:r>
      <w:r w:rsidRPr="005A5307">
        <w:rPr>
          <w:rFonts w:hint="eastAsia"/>
          <w:sz w:val="24"/>
        </w:rPr>
        <w:t>应用结束</w:t>
      </w:r>
    </w:p>
    <w:p w14:paraId="0F2F8648" w14:textId="1CC2CF49" w:rsidR="005A5307" w:rsidRPr="005A5307" w:rsidRDefault="005A5307" w:rsidP="005A5307">
      <w:pPr>
        <w:spacing w:line="312" w:lineRule="auto"/>
        <w:ind w:firstLineChars="200" w:firstLine="480"/>
        <w:rPr>
          <w:sz w:val="24"/>
        </w:rPr>
      </w:pPr>
      <w:r w:rsidRPr="005A5307">
        <w:rPr>
          <w:rFonts w:hint="eastAsia"/>
          <w:sz w:val="24"/>
        </w:rPr>
        <w:t>在应用的数据响应输出之后，应用并没真正的结束，系统会在应用输出或者中断后进行日志保存写入操作。</w:t>
      </w:r>
    </w:p>
    <w:p w14:paraId="62FFAA89" w14:textId="7DCE348F" w:rsidR="00923413" w:rsidRPr="005A5307" w:rsidRDefault="00DB16D4" w:rsidP="005A5307">
      <w:pPr>
        <w:pStyle w:val="3"/>
        <w:spacing w:beforeLines="50" w:before="156" w:afterLines="50" w:after="156" w:line="312" w:lineRule="auto"/>
        <w:ind w:left="0" w:rightChars="0" w:right="0"/>
        <w:rPr>
          <w:rFonts w:ascii="黑体" w:eastAsia="黑体" w:hAnsi="黑体"/>
          <w:sz w:val="24"/>
        </w:rPr>
      </w:pPr>
      <w:bookmarkStart w:id="32" w:name="_Toc41621405"/>
      <w:r>
        <w:rPr>
          <w:rFonts w:ascii="黑体" w:eastAsia="黑体" w:hAnsi="黑体" w:hint="eastAsia"/>
          <w:sz w:val="24"/>
        </w:rPr>
        <w:t>ThinkPHP</w:t>
      </w:r>
      <w:r>
        <w:rPr>
          <w:rFonts w:ascii="黑体" w:eastAsia="黑体" w:hAnsi="黑体"/>
          <w:sz w:val="24"/>
        </w:rPr>
        <w:t>5</w:t>
      </w:r>
      <w:r>
        <w:rPr>
          <w:rFonts w:ascii="黑体" w:eastAsia="黑体" w:hAnsi="黑体" w:hint="eastAsia"/>
          <w:sz w:val="24"/>
        </w:rPr>
        <w:t>框架特性</w:t>
      </w:r>
      <w:bookmarkEnd w:id="32"/>
    </w:p>
    <w:p w14:paraId="5D214B5F" w14:textId="77777777" w:rsidR="008203BF" w:rsidRPr="008203BF" w:rsidRDefault="003761C4" w:rsidP="008203BF">
      <w:pPr>
        <w:spacing w:line="312" w:lineRule="auto"/>
        <w:ind w:firstLineChars="200" w:firstLine="480"/>
        <w:rPr>
          <w:sz w:val="24"/>
        </w:rPr>
      </w:pPr>
      <w:r>
        <w:rPr>
          <w:rFonts w:hint="eastAsia"/>
          <w:sz w:val="24"/>
        </w:rPr>
        <w:t>(1</w:t>
      </w:r>
      <w:r w:rsidR="008203BF">
        <w:rPr>
          <w:sz w:val="24"/>
        </w:rPr>
        <w:t xml:space="preserve">) </w:t>
      </w:r>
      <w:r w:rsidR="008203BF" w:rsidRPr="008203BF">
        <w:rPr>
          <w:rFonts w:hint="eastAsia"/>
          <w:sz w:val="24"/>
        </w:rPr>
        <w:t>规范</w:t>
      </w:r>
    </w:p>
    <w:p w14:paraId="61556336" w14:textId="77777777" w:rsidR="008203BF" w:rsidRPr="008203BF" w:rsidRDefault="008203BF" w:rsidP="008203BF">
      <w:pPr>
        <w:spacing w:line="312" w:lineRule="auto"/>
        <w:ind w:firstLineChars="200" w:firstLine="480"/>
        <w:rPr>
          <w:sz w:val="24"/>
        </w:rPr>
      </w:pPr>
      <w:r w:rsidRPr="008203BF">
        <w:rPr>
          <w:rFonts w:hint="eastAsia"/>
          <w:sz w:val="24"/>
        </w:rPr>
        <w:t>遵循</w:t>
      </w:r>
      <w:r w:rsidRPr="008203BF">
        <w:rPr>
          <w:rFonts w:hint="eastAsia"/>
          <w:sz w:val="24"/>
        </w:rPr>
        <w:t>PSR-2</w:t>
      </w:r>
      <w:r w:rsidRPr="008203BF">
        <w:rPr>
          <w:rFonts w:hint="eastAsia"/>
          <w:sz w:val="24"/>
        </w:rPr>
        <w:t>、</w:t>
      </w:r>
      <w:r w:rsidRPr="008203BF">
        <w:rPr>
          <w:rFonts w:hint="eastAsia"/>
          <w:sz w:val="24"/>
        </w:rPr>
        <w:t>PSR-4</w:t>
      </w:r>
      <w:r w:rsidRPr="008203BF">
        <w:rPr>
          <w:rFonts w:hint="eastAsia"/>
          <w:sz w:val="24"/>
        </w:rPr>
        <w:t>规范，</w:t>
      </w:r>
      <w:r w:rsidRPr="008203BF">
        <w:rPr>
          <w:rFonts w:hint="eastAsia"/>
          <w:sz w:val="24"/>
        </w:rPr>
        <w:t>Composer</w:t>
      </w:r>
      <w:r w:rsidRPr="008203BF">
        <w:rPr>
          <w:rFonts w:hint="eastAsia"/>
          <w:sz w:val="24"/>
        </w:rPr>
        <w:t>及单元测试支持。</w:t>
      </w:r>
    </w:p>
    <w:p w14:paraId="23CBF772" w14:textId="61080E67" w:rsidR="008203BF" w:rsidRPr="008203BF" w:rsidRDefault="008203BF" w:rsidP="008203BF">
      <w:pPr>
        <w:spacing w:line="312" w:lineRule="auto"/>
        <w:ind w:firstLineChars="200" w:firstLine="480"/>
        <w:rPr>
          <w:sz w:val="24"/>
        </w:rPr>
      </w:pPr>
      <w:r>
        <w:rPr>
          <w:rFonts w:hint="eastAsia"/>
          <w:sz w:val="24"/>
        </w:rPr>
        <w:t>(</w:t>
      </w:r>
      <w:r>
        <w:rPr>
          <w:sz w:val="24"/>
        </w:rPr>
        <w:t xml:space="preserve">2) </w:t>
      </w:r>
      <w:r w:rsidRPr="008203BF">
        <w:rPr>
          <w:rFonts w:hint="eastAsia"/>
          <w:sz w:val="24"/>
        </w:rPr>
        <w:t>严谨</w:t>
      </w:r>
    </w:p>
    <w:p w14:paraId="62E0884F" w14:textId="77777777" w:rsidR="008203BF" w:rsidRPr="008203BF" w:rsidRDefault="008203BF" w:rsidP="008203BF">
      <w:pPr>
        <w:spacing w:line="312" w:lineRule="auto"/>
        <w:ind w:firstLineChars="200" w:firstLine="480"/>
        <w:rPr>
          <w:sz w:val="24"/>
        </w:rPr>
      </w:pPr>
      <w:r w:rsidRPr="008203BF">
        <w:rPr>
          <w:rFonts w:hint="eastAsia"/>
          <w:sz w:val="24"/>
        </w:rPr>
        <w:t>异常严谨的错误检测和安全机制，详细的日志信息，为你的开发保驾护航。</w:t>
      </w:r>
    </w:p>
    <w:p w14:paraId="5ADA2BDE" w14:textId="4CCEF8FF" w:rsidR="008203BF" w:rsidRPr="008203BF" w:rsidRDefault="008203BF" w:rsidP="008203BF">
      <w:pPr>
        <w:spacing w:line="312" w:lineRule="auto"/>
        <w:ind w:firstLineChars="200" w:firstLine="480"/>
        <w:rPr>
          <w:sz w:val="24"/>
        </w:rPr>
      </w:pPr>
      <w:r>
        <w:rPr>
          <w:rFonts w:hint="eastAsia"/>
          <w:sz w:val="24"/>
        </w:rPr>
        <w:t>(</w:t>
      </w:r>
      <w:r>
        <w:rPr>
          <w:sz w:val="24"/>
        </w:rPr>
        <w:t xml:space="preserve">3) </w:t>
      </w:r>
      <w:r w:rsidRPr="008203BF">
        <w:rPr>
          <w:rFonts w:hint="eastAsia"/>
          <w:sz w:val="24"/>
        </w:rPr>
        <w:t>灵活</w:t>
      </w:r>
    </w:p>
    <w:p w14:paraId="7ED1D66F" w14:textId="77777777" w:rsidR="008203BF" w:rsidRPr="008203BF" w:rsidRDefault="008203BF" w:rsidP="008203BF">
      <w:pPr>
        <w:spacing w:line="312" w:lineRule="auto"/>
        <w:ind w:firstLineChars="200" w:firstLine="480"/>
        <w:rPr>
          <w:sz w:val="24"/>
        </w:rPr>
      </w:pPr>
      <w:r w:rsidRPr="008203BF">
        <w:rPr>
          <w:rFonts w:hint="eastAsia"/>
          <w:sz w:val="24"/>
        </w:rPr>
        <w:t>减少核心依赖，扩展更灵活、方便，支持命令行指令扩展。</w:t>
      </w:r>
    </w:p>
    <w:p w14:paraId="531C6B04" w14:textId="793C8D0F" w:rsidR="008203BF" w:rsidRPr="008203BF" w:rsidRDefault="008203BF" w:rsidP="008203BF">
      <w:pPr>
        <w:spacing w:line="312" w:lineRule="auto"/>
        <w:ind w:firstLineChars="200" w:firstLine="480"/>
        <w:rPr>
          <w:sz w:val="24"/>
        </w:rPr>
      </w:pPr>
      <w:r>
        <w:rPr>
          <w:sz w:val="24"/>
        </w:rPr>
        <w:t xml:space="preserve">(4) </w:t>
      </w:r>
      <w:r w:rsidRPr="008203BF">
        <w:rPr>
          <w:rFonts w:hint="eastAsia"/>
          <w:sz w:val="24"/>
        </w:rPr>
        <w:t>API</w:t>
      </w:r>
      <w:r w:rsidRPr="008203BF">
        <w:rPr>
          <w:rFonts w:hint="eastAsia"/>
          <w:sz w:val="24"/>
        </w:rPr>
        <w:t>友好</w:t>
      </w:r>
    </w:p>
    <w:p w14:paraId="04425AB0" w14:textId="77777777" w:rsidR="008203BF" w:rsidRPr="008203BF" w:rsidRDefault="008203BF" w:rsidP="008203BF">
      <w:pPr>
        <w:spacing w:line="312" w:lineRule="auto"/>
        <w:ind w:firstLineChars="200" w:firstLine="480"/>
        <w:rPr>
          <w:sz w:val="24"/>
        </w:rPr>
      </w:pPr>
      <w:r w:rsidRPr="008203BF">
        <w:rPr>
          <w:rFonts w:hint="eastAsia"/>
          <w:sz w:val="24"/>
        </w:rPr>
        <w:t>出色的性能和</w:t>
      </w:r>
      <w:r w:rsidRPr="008203BF">
        <w:rPr>
          <w:rFonts w:hint="eastAsia"/>
          <w:sz w:val="24"/>
        </w:rPr>
        <w:t>REST</w:t>
      </w:r>
      <w:r w:rsidRPr="008203BF">
        <w:rPr>
          <w:rFonts w:hint="eastAsia"/>
          <w:sz w:val="24"/>
        </w:rPr>
        <w:t>支持、远程调试，更好的支持</w:t>
      </w:r>
      <w:r w:rsidRPr="008203BF">
        <w:rPr>
          <w:rFonts w:hint="eastAsia"/>
          <w:sz w:val="24"/>
        </w:rPr>
        <w:t>API</w:t>
      </w:r>
      <w:r w:rsidRPr="008203BF">
        <w:rPr>
          <w:rFonts w:hint="eastAsia"/>
          <w:sz w:val="24"/>
        </w:rPr>
        <w:t>开发。</w:t>
      </w:r>
    </w:p>
    <w:p w14:paraId="009DCA70" w14:textId="4D34D6B0" w:rsidR="008203BF" w:rsidRPr="008203BF" w:rsidRDefault="008203BF" w:rsidP="008203BF">
      <w:pPr>
        <w:spacing w:line="312" w:lineRule="auto"/>
        <w:ind w:firstLineChars="200" w:firstLine="480"/>
        <w:rPr>
          <w:sz w:val="24"/>
        </w:rPr>
      </w:pPr>
      <w:r>
        <w:rPr>
          <w:rFonts w:hint="eastAsia"/>
          <w:sz w:val="24"/>
        </w:rPr>
        <w:t>(</w:t>
      </w:r>
      <w:r>
        <w:rPr>
          <w:sz w:val="24"/>
        </w:rPr>
        <w:t xml:space="preserve">5) </w:t>
      </w:r>
      <w:r w:rsidRPr="008203BF">
        <w:rPr>
          <w:rFonts w:hint="eastAsia"/>
          <w:sz w:val="24"/>
        </w:rPr>
        <w:t>高效</w:t>
      </w:r>
    </w:p>
    <w:p w14:paraId="406BDC84" w14:textId="77777777" w:rsidR="008203BF" w:rsidRPr="008203BF" w:rsidRDefault="008203BF" w:rsidP="008203BF">
      <w:pPr>
        <w:spacing w:line="312" w:lineRule="auto"/>
        <w:ind w:firstLineChars="200" w:firstLine="480"/>
        <w:rPr>
          <w:sz w:val="24"/>
        </w:rPr>
      </w:pPr>
      <w:r w:rsidRPr="008203BF">
        <w:rPr>
          <w:rFonts w:hint="eastAsia"/>
          <w:sz w:val="24"/>
        </w:rPr>
        <w:t>惰性加载，及路由、配置和自动加载的缓存机制。</w:t>
      </w:r>
    </w:p>
    <w:p w14:paraId="04F785C8" w14:textId="6D2FC10C" w:rsidR="008203BF" w:rsidRPr="008203BF" w:rsidRDefault="008203BF" w:rsidP="008203BF">
      <w:pPr>
        <w:spacing w:line="312" w:lineRule="auto"/>
        <w:ind w:firstLineChars="200" w:firstLine="480"/>
        <w:rPr>
          <w:sz w:val="24"/>
        </w:rPr>
      </w:pPr>
      <w:r>
        <w:rPr>
          <w:sz w:val="24"/>
        </w:rPr>
        <w:t xml:space="preserve">(6) </w:t>
      </w:r>
      <w:r w:rsidRPr="008203BF">
        <w:rPr>
          <w:sz w:val="24"/>
        </w:rPr>
        <w:t>ORM</w:t>
      </w:r>
    </w:p>
    <w:p w14:paraId="30593C54" w14:textId="26D3EFB9" w:rsidR="00923413" w:rsidRDefault="008203BF" w:rsidP="008203BF">
      <w:pPr>
        <w:spacing w:line="312" w:lineRule="auto"/>
        <w:ind w:firstLineChars="200" w:firstLine="480"/>
        <w:rPr>
          <w:sz w:val="24"/>
        </w:rPr>
      </w:pPr>
      <w:r w:rsidRPr="008203BF">
        <w:rPr>
          <w:rFonts w:hint="eastAsia"/>
          <w:sz w:val="24"/>
        </w:rPr>
        <w:t>重构的数据库、模型及关联，</w:t>
      </w:r>
      <w:r w:rsidRPr="008203BF">
        <w:rPr>
          <w:rFonts w:hint="eastAsia"/>
          <w:sz w:val="24"/>
        </w:rPr>
        <w:t>MongoDb</w:t>
      </w:r>
      <w:r w:rsidRPr="008203BF">
        <w:rPr>
          <w:rFonts w:hint="eastAsia"/>
          <w:sz w:val="24"/>
        </w:rPr>
        <w:t>支持。</w:t>
      </w:r>
    </w:p>
    <w:p w14:paraId="1F9F0CDB" w14:textId="34B9DCC6" w:rsidR="00DB16D4" w:rsidRDefault="00DB16D4" w:rsidP="00DB16D4">
      <w:pPr>
        <w:pStyle w:val="2"/>
        <w:spacing w:beforeLines="50" w:before="156" w:afterLines="50" w:after="156" w:line="312" w:lineRule="auto"/>
      </w:pPr>
      <w:bookmarkStart w:id="33" w:name="_Toc41621406"/>
      <w:r>
        <w:rPr>
          <w:rFonts w:hint="eastAsia"/>
        </w:rPr>
        <w:t>Tornado</w:t>
      </w:r>
      <w:r>
        <w:rPr>
          <w:rFonts w:hint="eastAsia"/>
        </w:rPr>
        <w:t>框架</w:t>
      </w:r>
      <w:bookmarkEnd w:id="33"/>
    </w:p>
    <w:p w14:paraId="59576627" w14:textId="3FCB8ECE" w:rsidR="00C11A16" w:rsidRPr="00C11A16" w:rsidRDefault="00C11A16" w:rsidP="00C11A16">
      <w:pPr>
        <w:pStyle w:val="3"/>
        <w:spacing w:beforeLines="50" w:before="156" w:afterLines="50" w:after="156" w:line="312" w:lineRule="auto"/>
        <w:ind w:left="0" w:rightChars="0" w:right="0"/>
        <w:rPr>
          <w:rFonts w:ascii="黑体" w:eastAsia="黑体" w:hAnsi="黑体"/>
          <w:sz w:val="24"/>
        </w:rPr>
      </w:pPr>
      <w:bookmarkStart w:id="34" w:name="_Toc41621407"/>
      <w:r>
        <w:rPr>
          <w:rFonts w:ascii="黑体" w:eastAsia="黑体" w:hAnsi="黑体" w:hint="eastAsia"/>
          <w:sz w:val="24"/>
        </w:rPr>
        <w:t>Tornado框架简介</w:t>
      </w:r>
      <w:bookmarkEnd w:id="34"/>
    </w:p>
    <w:p w14:paraId="23396D50" w14:textId="38368178" w:rsidR="00DB16D4" w:rsidRDefault="00C11A16" w:rsidP="00C11A16">
      <w:pPr>
        <w:spacing w:line="312" w:lineRule="auto"/>
        <w:ind w:firstLineChars="200" w:firstLine="480"/>
        <w:rPr>
          <w:sz w:val="24"/>
        </w:rPr>
      </w:pPr>
      <w:r w:rsidRPr="00C11A16">
        <w:rPr>
          <w:rFonts w:hint="eastAsia"/>
          <w:sz w:val="24"/>
        </w:rPr>
        <w:t>Tornado</w:t>
      </w:r>
      <w:r w:rsidRPr="00C11A16">
        <w:rPr>
          <w:rFonts w:hint="eastAsia"/>
          <w:sz w:val="24"/>
        </w:rPr>
        <w:t>是一个</w:t>
      </w:r>
      <w:r w:rsidRPr="00C11A16">
        <w:rPr>
          <w:rFonts w:hint="eastAsia"/>
          <w:sz w:val="24"/>
        </w:rPr>
        <w:t>Python web</w:t>
      </w:r>
      <w:r w:rsidRPr="00C11A16">
        <w:rPr>
          <w:rFonts w:hint="eastAsia"/>
          <w:sz w:val="24"/>
        </w:rPr>
        <w:t>框架和异步网络库，起初由</w:t>
      </w:r>
      <w:r w:rsidRPr="00C11A16">
        <w:rPr>
          <w:rFonts w:hint="eastAsia"/>
          <w:sz w:val="24"/>
        </w:rPr>
        <w:t>FriendFeed</w:t>
      </w:r>
      <w:r w:rsidRPr="00C11A16">
        <w:rPr>
          <w:rFonts w:hint="eastAsia"/>
          <w:sz w:val="24"/>
        </w:rPr>
        <w:t>开发。</w:t>
      </w:r>
      <w:r w:rsidRPr="00C11A16">
        <w:rPr>
          <w:rFonts w:hint="eastAsia"/>
          <w:sz w:val="24"/>
        </w:rPr>
        <w:t xml:space="preserve"> </w:t>
      </w:r>
      <w:r w:rsidRPr="00C11A16">
        <w:rPr>
          <w:rFonts w:hint="eastAsia"/>
          <w:sz w:val="24"/>
        </w:rPr>
        <w:t>通</w:t>
      </w:r>
      <w:r w:rsidRPr="00C11A16">
        <w:rPr>
          <w:rFonts w:hint="eastAsia"/>
          <w:sz w:val="24"/>
        </w:rPr>
        <w:lastRenderedPageBreak/>
        <w:t>过使用非阻塞网络</w:t>
      </w:r>
      <w:r w:rsidRPr="00C11A16">
        <w:rPr>
          <w:rFonts w:hint="eastAsia"/>
          <w:sz w:val="24"/>
        </w:rPr>
        <w:t>I/O</w:t>
      </w:r>
      <w:r w:rsidRPr="00C11A16">
        <w:rPr>
          <w:rFonts w:hint="eastAsia"/>
          <w:sz w:val="24"/>
        </w:rPr>
        <w:t>，</w:t>
      </w:r>
      <w:r w:rsidRPr="00C11A16">
        <w:rPr>
          <w:rFonts w:hint="eastAsia"/>
          <w:sz w:val="24"/>
        </w:rPr>
        <w:t>Tornado</w:t>
      </w:r>
      <w:r w:rsidRPr="00C11A16">
        <w:rPr>
          <w:rFonts w:hint="eastAsia"/>
          <w:sz w:val="24"/>
        </w:rPr>
        <w:t>可以支撑上万级的连接，处理长连接</w:t>
      </w:r>
      <w:r>
        <w:rPr>
          <w:rFonts w:hint="eastAsia"/>
          <w:sz w:val="24"/>
        </w:rPr>
        <w:t>，</w:t>
      </w:r>
      <w:r w:rsidRPr="00C11A16">
        <w:rPr>
          <w:rFonts w:hint="eastAsia"/>
          <w:sz w:val="24"/>
        </w:rPr>
        <w:t>WebSockets</w:t>
      </w:r>
      <w:r w:rsidRPr="00C11A16">
        <w:rPr>
          <w:rFonts w:hint="eastAsia"/>
          <w:sz w:val="24"/>
        </w:rPr>
        <w:t>，和其他需要与每个用户保持长久连接的应用。</w:t>
      </w:r>
      <w:r>
        <w:rPr>
          <w:rFonts w:hint="eastAsia"/>
          <w:sz w:val="24"/>
        </w:rPr>
        <w:t>而本项目就是使用了</w:t>
      </w:r>
      <w:r>
        <w:rPr>
          <w:rFonts w:hint="eastAsia"/>
          <w:sz w:val="24"/>
        </w:rPr>
        <w:t>tornado</w:t>
      </w:r>
      <w:r>
        <w:rPr>
          <w:sz w:val="24"/>
        </w:rPr>
        <w:t>.</w:t>
      </w:r>
      <w:r>
        <w:rPr>
          <w:rFonts w:hint="eastAsia"/>
          <w:sz w:val="24"/>
        </w:rPr>
        <w:t>webso</w:t>
      </w:r>
      <w:r w:rsidR="00E578A6">
        <w:rPr>
          <w:sz w:val="24"/>
        </w:rPr>
        <w:t>ck</w:t>
      </w:r>
      <w:r>
        <w:rPr>
          <w:rFonts w:hint="eastAsia"/>
          <w:sz w:val="24"/>
        </w:rPr>
        <w:t>et</w:t>
      </w:r>
      <w:r>
        <w:rPr>
          <w:rFonts w:hint="eastAsia"/>
          <w:sz w:val="24"/>
        </w:rPr>
        <w:t>与客户端进行通讯。</w:t>
      </w:r>
    </w:p>
    <w:p w14:paraId="6826E7C6" w14:textId="0AE6FE8B" w:rsidR="00C11A16" w:rsidRPr="00C11A16" w:rsidRDefault="00C11A16" w:rsidP="00C11A16">
      <w:pPr>
        <w:pStyle w:val="3"/>
        <w:spacing w:beforeLines="50" w:before="156" w:afterLines="50" w:after="156" w:line="312" w:lineRule="auto"/>
        <w:ind w:left="0" w:rightChars="0" w:right="0"/>
        <w:rPr>
          <w:rFonts w:ascii="黑体" w:eastAsia="黑体" w:hAnsi="黑体"/>
          <w:sz w:val="24"/>
        </w:rPr>
      </w:pPr>
      <w:bookmarkStart w:id="35" w:name="_Toc41621408"/>
      <w:r w:rsidRPr="00C11A16">
        <w:rPr>
          <w:rFonts w:ascii="黑体" w:eastAsia="黑体" w:hAnsi="黑体"/>
          <w:sz w:val="24"/>
        </w:rPr>
        <w:t>tornado.websocket.WebSocketHandler</w:t>
      </w:r>
      <w:r>
        <w:rPr>
          <w:rFonts w:ascii="黑体" w:eastAsia="黑体" w:hAnsi="黑体" w:hint="eastAsia"/>
          <w:sz w:val="24"/>
        </w:rPr>
        <w:t>生命周期</w:t>
      </w:r>
      <w:bookmarkEnd w:id="35"/>
    </w:p>
    <w:p w14:paraId="4FC58908" w14:textId="60425519" w:rsidR="00C11A16" w:rsidRDefault="00C11A16" w:rsidP="00C11A16">
      <w:pPr>
        <w:spacing w:line="312" w:lineRule="auto"/>
        <w:ind w:firstLineChars="200" w:firstLine="480"/>
        <w:rPr>
          <w:sz w:val="24"/>
        </w:rPr>
      </w:pPr>
      <w:r>
        <w:rPr>
          <w:rFonts w:hint="eastAsia"/>
          <w:sz w:val="24"/>
        </w:rPr>
        <w:t>(</w:t>
      </w:r>
      <w:r>
        <w:rPr>
          <w:sz w:val="24"/>
        </w:rPr>
        <w:t xml:space="preserve">1) </w:t>
      </w:r>
      <w:r w:rsidRPr="00C11A16">
        <w:rPr>
          <w:sz w:val="24"/>
        </w:rPr>
        <w:t>WebSocketHandler.open(*args, **kwargs)</w:t>
      </w:r>
    </w:p>
    <w:p w14:paraId="588A0551" w14:textId="6BC797AA" w:rsidR="00C11A16" w:rsidRDefault="00C11A16" w:rsidP="00C11A16">
      <w:pPr>
        <w:spacing w:line="312" w:lineRule="auto"/>
        <w:ind w:firstLineChars="200" w:firstLine="480"/>
        <w:rPr>
          <w:sz w:val="24"/>
        </w:rPr>
      </w:pPr>
      <w:r w:rsidRPr="00C11A16">
        <w:rPr>
          <w:rFonts w:hint="eastAsia"/>
          <w:sz w:val="24"/>
        </w:rPr>
        <w:t>当打开一个新的</w:t>
      </w:r>
      <w:r w:rsidRPr="00C11A16">
        <w:rPr>
          <w:rFonts w:hint="eastAsia"/>
          <w:sz w:val="24"/>
        </w:rPr>
        <w:t xml:space="preserve"> WebSocket </w:t>
      </w:r>
      <w:r w:rsidRPr="00C11A16">
        <w:rPr>
          <w:rFonts w:hint="eastAsia"/>
          <w:sz w:val="24"/>
        </w:rPr>
        <w:t>时调用。</w:t>
      </w:r>
      <w:r w:rsidRPr="00C11A16">
        <w:rPr>
          <w:rFonts w:hint="eastAsia"/>
          <w:sz w:val="24"/>
        </w:rPr>
        <w:t xml:space="preserve">open </w:t>
      </w:r>
      <w:r w:rsidRPr="00C11A16">
        <w:rPr>
          <w:rFonts w:hint="eastAsia"/>
          <w:sz w:val="24"/>
        </w:rPr>
        <w:t>的参数是从</w:t>
      </w:r>
      <w:r w:rsidRPr="00C11A16">
        <w:rPr>
          <w:rFonts w:hint="eastAsia"/>
          <w:sz w:val="24"/>
        </w:rPr>
        <w:t xml:space="preserve"> tornado.web.URLSpec </w:t>
      </w:r>
      <w:r w:rsidRPr="00C11A16">
        <w:rPr>
          <w:rFonts w:hint="eastAsia"/>
          <w:sz w:val="24"/>
        </w:rPr>
        <w:t>通过正则表达式获取的，就像获取</w:t>
      </w:r>
      <w:r w:rsidRPr="00C11A16">
        <w:rPr>
          <w:rFonts w:hint="eastAsia"/>
          <w:sz w:val="24"/>
        </w:rPr>
        <w:t xml:space="preserve"> tornado.web.RequestHandler.get </w:t>
      </w:r>
      <w:r w:rsidRPr="00C11A16">
        <w:rPr>
          <w:rFonts w:hint="eastAsia"/>
          <w:sz w:val="24"/>
        </w:rPr>
        <w:t>的参数一样。</w:t>
      </w:r>
    </w:p>
    <w:p w14:paraId="63125110" w14:textId="4E355232" w:rsidR="00C11A16" w:rsidRDefault="00C11A16" w:rsidP="00C11A16">
      <w:pPr>
        <w:spacing w:line="312" w:lineRule="auto"/>
        <w:ind w:firstLineChars="200" w:firstLine="480"/>
        <w:rPr>
          <w:sz w:val="24"/>
        </w:rPr>
      </w:pPr>
      <w:r>
        <w:rPr>
          <w:rFonts w:hint="eastAsia"/>
          <w:sz w:val="24"/>
        </w:rPr>
        <w:t>(</w:t>
      </w:r>
      <w:r>
        <w:rPr>
          <w:sz w:val="24"/>
        </w:rPr>
        <w:t xml:space="preserve">2) </w:t>
      </w:r>
      <w:r w:rsidRPr="00C11A16">
        <w:rPr>
          <w:sz w:val="24"/>
        </w:rPr>
        <w:t>WebSocketHandler.on_close()</w:t>
      </w:r>
    </w:p>
    <w:p w14:paraId="6E9F1FD4" w14:textId="050A779D" w:rsidR="00C11A16" w:rsidRDefault="00C11A16" w:rsidP="00C11A16">
      <w:pPr>
        <w:spacing w:line="312" w:lineRule="auto"/>
        <w:ind w:firstLineChars="200" w:firstLine="480"/>
        <w:rPr>
          <w:sz w:val="24"/>
        </w:rPr>
      </w:pPr>
      <w:r w:rsidRPr="00C11A16">
        <w:rPr>
          <w:rFonts w:hint="eastAsia"/>
          <w:sz w:val="24"/>
        </w:rPr>
        <w:t>当关闭该</w:t>
      </w:r>
      <w:r w:rsidRPr="00C11A16">
        <w:rPr>
          <w:rFonts w:hint="eastAsia"/>
          <w:sz w:val="24"/>
        </w:rPr>
        <w:t xml:space="preserve"> WebSocket </w:t>
      </w:r>
      <w:r w:rsidRPr="00C11A16">
        <w:rPr>
          <w:rFonts w:hint="eastAsia"/>
          <w:sz w:val="24"/>
        </w:rPr>
        <w:t>时调用。当连接被彻底关闭并且支持</w:t>
      </w:r>
      <w:r w:rsidRPr="00C11A16">
        <w:rPr>
          <w:rFonts w:hint="eastAsia"/>
          <w:sz w:val="24"/>
        </w:rPr>
        <w:t xml:space="preserve"> status code </w:t>
      </w:r>
      <w:r w:rsidRPr="00C11A16">
        <w:rPr>
          <w:rFonts w:hint="eastAsia"/>
          <w:sz w:val="24"/>
        </w:rPr>
        <w:t>或</w:t>
      </w:r>
      <w:r w:rsidRPr="00C11A16">
        <w:rPr>
          <w:rFonts w:hint="eastAsia"/>
          <w:sz w:val="24"/>
        </w:rPr>
        <w:t xml:space="preserve"> reason phtase </w:t>
      </w:r>
      <w:r w:rsidRPr="00C11A16">
        <w:rPr>
          <w:rFonts w:hint="eastAsia"/>
          <w:sz w:val="24"/>
        </w:rPr>
        <w:t>的时候，可以通过</w:t>
      </w:r>
      <w:r w:rsidRPr="00C11A16">
        <w:rPr>
          <w:rFonts w:hint="eastAsia"/>
          <w:sz w:val="24"/>
        </w:rPr>
        <w:t xml:space="preserve"> self.close_code </w:t>
      </w:r>
      <w:r w:rsidRPr="00C11A16">
        <w:rPr>
          <w:rFonts w:hint="eastAsia"/>
          <w:sz w:val="24"/>
        </w:rPr>
        <w:t>和</w:t>
      </w:r>
      <w:r w:rsidRPr="00C11A16">
        <w:rPr>
          <w:rFonts w:hint="eastAsia"/>
          <w:sz w:val="24"/>
        </w:rPr>
        <w:t xml:space="preserve"> self.close_reason </w:t>
      </w:r>
      <w:r w:rsidRPr="00C11A16">
        <w:rPr>
          <w:rFonts w:hint="eastAsia"/>
          <w:sz w:val="24"/>
        </w:rPr>
        <w:t>这两个属性来获取它们。</w:t>
      </w:r>
    </w:p>
    <w:p w14:paraId="7D9B7CB3" w14:textId="5C1C794C" w:rsidR="00C11A16" w:rsidRDefault="00C11A16" w:rsidP="00C11A16">
      <w:pPr>
        <w:spacing w:line="312" w:lineRule="auto"/>
        <w:ind w:firstLineChars="200" w:firstLine="480"/>
        <w:rPr>
          <w:sz w:val="24"/>
        </w:rPr>
      </w:pPr>
      <w:r>
        <w:rPr>
          <w:rFonts w:hint="eastAsia"/>
          <w:sz w:val="24"/>
        </w:rPr>
        <w:t>(</w:t>
      </w:r>
      <w:r>
        <w:rPr>
          <w:sz w:val="24"/>
        </w:rPr>
        <w:t xml:space="preserve">3) </w:t>
      </w:r>
      <w:r w:rsidRPr="00C11A16">
        <w:rPr>
          <w:sz w:val="24"/>
        </w:rPr>
        <w:t>WebSocketHandler.on_message(message)</w:t>
      </w:r>
    </w:p>
    <w:p w14:paraId="4B6651FE" w14:textId="3E276A5B" w:rsidR="00C11A16" w:rsidRDefault="00C11A16" w:rsidP="00C11A16">
      <w:pPr>
        <w:spacing w:line="312" w:lineRule="auto"/>
        <w:ind w:firstLineChars="200" w:firstLine="480"/>
        <w:rPr>
          <w:sz w:val="24"/>
        </w:rPr>
      </w:pPr>
      <w:r w:rsidRPr="00C11A16">
        <w:rPr>
          <w:rFonts w:hint="eastAsia"/>
          <w:sz w:val="24"/>
        </w:rPr>
        <w:t>处理在</w:t>
      </w:r>
      <w:r w:rsidRPr="00C11A16">
        <w:rPr>
          <w:rFonts w:hint="eastAsia"/>
          <w:sz w:val="24"/>
        </w:rPr>
        <w:t xml:space="preserve"> WebSocket </w:t>
      </w:r>
      <w:r w:rsidRPr="00C11A16">
        <w:rPr>
          <w:rFonts w:hint="eastAsia"/>
          <w:sz w:val="24"/>
        </w:rPr>
        <w:t>中收到的消息</w:t>
      </w:r>
      <w:r>
        <w:rPr>
          <w:rFonts w:hint="eastAsia"/>
          <w:sz w:val="24"/>
        </w:rPr>
        <w:t>。</w:t>
      </w:r>
    </w:p>
    <w:p w14:paraId="092801AC" w14:textId="371EF423" w:rsidR="00C11A16" w:rsidRDefault="00C11A16" w:rsidP="00C11A16">
      <w:pPr>
        <w:spacing w:line="312" w:lineRule="auto"/>
        <w:ind w:firstLineChars="200" w:firstLine="480"/>
        <w:rPr>
          <w:sz w:val="24"/>
        </w:rPr>
      </w:pPr>
      <w:r>
        <w:rPr>
          <w:rFonts w:hint="eastAsia"/>
          <w:sz w:val="24"/>
        </w:rPr>
        <w:t>(</w:t>
      </w:r>
      <w:r>
        <w:rPr>
          <w:sz w:val="24"/>
        </w:rPr>
        <w:t xml:space="preserve">4) </w:t>
      </w:r>
      <w:r w:rsidRPr="00C11A16">
        <w:rPr>
          <w:sz w:val="24"/>
        </w:rPr>
        <w:t>WebSocketHandler.select_subprotocol(subprotocols)</w:t>
      </w:r>
    </w:p>
    <w:p w14:paraId="3988BDD4" w14:textId="59AA6C4A" w:rsidR="00C11A16" w:rsidRDefault="00C11A16" w:rsidP="00C11A16">
      <w:pPr>
        <w:spacing w:line="312" w:lineRule="auto"/>
        <w:ind w:firstLineChars="200" w:firstLine="480"/>
        <w:rPr>
          <w:sz w:val="24"/>
        </w:rPr>
      </w:pPr>
      <w:r w:rsidRPr="00C11A16">
        <w:rPr>
          <w:rFonts w:hint="eastAsia"/>
          <w:sz w:val="24"/>
        </w:rPr>
        <w:t>当一个新的</w:t>
      </w:r>
      <w:r w:rsidRPr="00C11A16">
        <w:rPr>
          <w:rFonts w:hint="eastAsia"/>
          <w:sz w:val="24"/>
        </w:rPr>
        <w:t xml:space="preserve"> WebSocket </w:t>
      </w:r>
      <w:r w:rsidRPr="00C11A16">
        <w:rPr>
          <w:rFonts w:hint="eastAsia"/>
          <w:sz w:val="24"/>
        </w:rPr>
        <w:t>请求特定子协议</w:t>
      </w:r>
      <w:r w:rsidRPr="00C11A16">
        <w:rPr>
          <w:rFonts w:hint="eastAsia"/>
          <w:sz w:val="24"/>
        </w:rPr>
        <w:t>(subprotocols)</w:t>
      </w:r>
      <w:r w:rsidRPr="00C11A16">
        <w:rPr>
          <w:rFonts w:hint="eastAsia"/>
          <w:sz w:val="24"/>
        </w:rPr>
        <w:t>时调用</w:t>
      </w:r>
    </w:p>
    <w:p w14:paraId="0FF23E07" w14:textId="2AC7830A" w:rsidR="00DB16D4" w:rsidRDefault="00DB16D4" w:rsidP="00DB16D4">
      <w:pPr>
        <w:pStyle w:val="2"/>
        <w:spacing w:beforeLines="50" w:before="156" w:afterLines="50" w:after="156" w:line="312" w:lineRule="auto"/>
      </w:pPr>
      <w:bookmarkStart w:id="36" w:name="_Toc41621409"/>
      <w:r>
        <w:t>u</w:t>
      </w:r>
      <w:r>
        <w:rPr>
          <w:rFonts w:hint="eastAsia"/>
        </w:rPr>
        <w:t>ni</w:t>
      </w:r>
      <w:r>
        <w:t>-app</w:t>
      </w:r>
      <w:bookmarkEnd w:id="36"/>
    </w:p>
    <w:p w14:paraId="642B4E95" w14:textId="4AF94D4E" w:rsidR="00E578A6" w:rsidRPr="00C11A16" w:rsidRDefault="00E578A6" w:rsidP="00E578A6">
      <w:pPr>
        <w:pStyle w:val="3"/>
        <w:spacing w:beforeLines="50" w:before="156" w:afterLines="50" w:after="156" w:line="312" w:lineRule="auto"/>
        <w:ind w:left="0" w:rightChars="0" w:right="0"/>
        <w:rPr>
          <w:rFonts w:ascii="黑体" w:eastAsia="黑体" w:hAnsi="黑体"/>
          <w:sz w:val="24"/>
        </w:rPr>
      </w:pPr>
      <w:bookmarkStart w:id="37" w:name="_Toc41621410"/>
      <w:r w:rsidRPr="00E578A6">
        <w:rPr>
          <w:rFonts w:eastAsia="黑体"/>
          <w:sz w:val="24"/>
        </w:rPr>
        <w:t>uni-app</w:t>
      </w:r>
      <w:r>
        <w:rPr>
          <w:rFonts w:ascii="黑体" w:eastAsia="黑体" w:hAnsi="黑体" w:hint="eastAsia"/>
          <w:sz w:val="24"/>
        </w:rPr>
        <w:t>简介</w:t>
      </w:r>
      <w:bookmarkEnd w:id="37"/>
    </w:p>
    <w:p w14:paraId="62F8AE46" w14:textId="36F9BCCF" w:rsidR="00DB16D4" w:rsidRDefault="00E578A6" w:rsidP="00E578A6">
      <w:pPr>
        <w:spacing w:line="312" w:lineRule="auto"/>
        <w:ind w:firstLineChars="200" w:firstLine="480"/>
        <w:rPr>
          <w:sz w:val="24"/>
        </w:rPr>
      </w:pPr>
      <w:r w:rsidRPr="00E578A6">
        <w:rPr>
          <w:rFonts w:hint="eastAsia"/>
          <w:sz w:val="24"/>
        </w:rPr>
        <w:t xml:space="preserve">uni-app </w:t>
      </w:r>
      <w:r w:rsidRPr="00E578A6">
        <w:rPr>
          <w:rFonts w:hint="eastAsia"/>
          <w:sz w:val="24"/>
        </w:rPr>
        <w:t>是一个使用</w:t>
      </w:r>
      <w:r w:rsidRPr="00E578A6">
        <w:rPr>
          <w:rFonts w:hint="eastAsia"/>
          <w:sz w:val="24"/>
        </w:rPr>
        <w:t xml:space="preserve"> Vue.js </w:t>
      </w:r>
      <w:r w:rsidRPr="00E578A6">
        <w:rPr>
          <w:rFonts w:hint="eastAsia"/>
          <w:sz w:val="24"/>
        </w:rPr>
        <w:t>开发所有前端应用的框架，开发者编写一套代码，可发布到</w:t>
      </w:r>
      <w:r w:rsidRPr="00E578A6">
        <w:rPr>
          <w:rFonts w:hint="eastAsia"/>
          <w:sz w:val="24"/>
        </w:rPr>
        <w:t>iOS</w:t>
      </w:r>
      <w:r w:rsidRPr="00E578A6">
        <w:rPr>
          <w:rFonts w:hint="eastAsia"/>
          <w:sz w:val="24"/>
        </w:rPr>
        <w:t>、</w:t>
      </w:r>
      <w:r w:rsidRPr="00E578A6">
        <w:rPr>
          <w:rFonts w:hint="eastAsia"/>
          <w:sz w:val="24"/>
        </w:rPr>
        <w:t>Android</w:t>
      </w:r>
      <w:r w:rsidRPr="00E578A6">
        <w:rPr>
          <w:rFonts w:hint="eastAsia"/>
          <w:sz w:val="24"/>
        </w:rPr>
        <w:t>、</w:t>
      </w:r>
      <w:r w:rsidRPr="00E578A6">
        <w:rPr>
          <w:rFonts w:hint="eastAsia"/>
          <w:sz w:val="24"/>
        </w:rPr>
        <w:t>H5</w:t>
      </w:r>
      <w:r w:rsidRPr="00E578A6">
        <w:rPr>
          <w:rFonts w:hint="eastAsia"/>
          <w:sz w:val="24"/>
        </w:rPr>
        <w:t>、以及各种小程序（微信</w:t>
      </w:r>
      <w:r w:rsidRPr="00E578A6">
        <w:rPr>
          <w:rFonts w:hint="eastAsia"/>
          <w:sz w:val="24"/>
        </w:rPr>
        <w:t>/</w:t>
      </w:r>
      <w:r w:rsidRPr="00E578A6">
        <w:rPr>
          <w:rFonts w:hint="eastAsia"/>
          <w:sz w:val="24"/>
        </w:rPr>
        <w:t>支付宝</w:t>
      </w:r>
      <w:r w:rsidRPr="00E578A6">
        <w:rPr>
          <w:rFonts w:hint="eastAsia"/>
          <w:sz w:val="24"/>
        </w:rPr>
        <w:t>/</w:t>
      </w:r>
      <w:r w:rsidRPr="00E578A6">
        <w:rPr>
          <w:rFonts w:hint="eastAsia"/>
          <w:sz w:val="24"/>
        </w:rPr>
        <w:t>百度</w:t>
      </w:r>
      <w:r w:rsidRPr="00E578A6">
        <w:rPr>
          <w:rFonts w:hint="eastAsia"/>
          <w:sz w:val="24"/>
        </w:rPr>
        <w:t>/</w:t>
      </w:r>
      <w:r w:rsidRPr="00E578A6">
        <w:rPr>
          <w:rFonts w:hint="eastAsia"/>
          <w:sz w:val="24"/>
        </w:rPr>
        <w:t>头条</w:t>
      </w:r>
      <w:r w:rsidRPr="00E578A6">
        <w:rPr>
          <w:rFonts w:hint="eastAsia"/>
          <w:sz w:val="24"/>
        </w:rPr>
        <w:t>/QQ/</w:t>
      </w:r>
      <w:r w:rsidRPr="00E578A6">
        <w:rPr>
          <w:rFonts w:hint="eastAsia"/>
          <w:sz w:val="24"/>
        </w:rPr>
        <w:t>钉钉</w:t>
      </w:r>
      <w:r w:rsidRPr="00E578A6">
        <w:rPr>
          <w:rFonts w:hint="eastAsia"/>
          <w:sz w:val="24"/>
        </w:rPr>
        <w:t>/</w:t>
      </w:r>
      <w:r w:rsidRPr="00E578A6">
        <w:rPr>
          <w:rFonts w:hint="eastAsia"/>
          <w:sz w:val="24"/>
        </w:rPr>
        <w:t>淘宝）、快应用等多个平台。</w:t>
      </w:r>
    </w:p>
    <w:p w14:paraId="5E157490" w14:textId="091C8881" w:rsidR="00E578A6" w:rsidRPr="00C11A16" w:rsidRDefault="00E578A6" w:rsidP="00E578A6">
      <w:pPr>
        <w:pStyle w:val="3"/>
        <w:spacing w:beforeLines="50" w:before="156" w:afterLines="50" w:after="156" w:line="312" w:lineRule="auto"/>
        <w:ind w:left="0" w:rightChars="0" w:right="0"/>
        <w:rPr>
          <w:rFonts w:ascii="黑体" w:eastAsia="黑体" w:hAnsi="黑体"/>
          <w:sz w:val="24"/>
        </w:rPr>
      </w:pPr>
      <w:bookmarkStart w:id="38" w:name="_Toc41621411"/>
      <w:r w:rsidRPr="00E578A6">
        <w:rPr>
          <w:rFonts w:eastAsia="黑体"/>
          <w:sz w:val="24"/>
        </w:rPr>
        <w:t>uni-app</w:t>
      </w:r>
      <w:r>
        <w:rPr>
          <w:rFonts w:ascii="黑体" w:eastAsia="黑体" w:hAnsi="黑体" w:hint="eastAsia"/>
          <w:sz w:val="24"/>
        </w:rPr>
        <w:t>应用生命周期</w:t>
      </w:r>
      <w:bookmarkEnd w:id="38"/>
    </w:p>
    <w:p w14:paraId="25CD19F5" w14:textId="361A29FC" w:rsidR="00E578A6" w:rsidRDefault="00E578A6" w:rsidP="00E578A6">
      <w:pPr>
        <w:spacing w:line="312" w:lineRule="auto"/>
        <w:ind w:firstLineChars="200" w:firstLine="480"/>
        <w:rPr>
          <w:sz w:val="24"/>
        </w:rPr>
      </w:pPr>
      <w:r>
        <w:rPr>
          <w:rFonts w:hint="eastAsia"/>
          <w:sz w:val="24"/>
        </w:rPr>
        <w:t>(</w:t>
      </w:r>
      <w:r>
        <w:rPr>
          <w:sz w:val="24"/>
        </w:rPr>
        <w:t xml:space="preserve">1) </w:t>
      </w:r>
      <w:r w:rsidRPr="00E578A6">
        <w:rPr>
          <w:sz w:val="24"/>
        </w:rPr>
        <w:t>onLaunch</w:t>
      </w:r>
    </w:p>
    <w:p w14:paraId="24C988AF" w14:textId="6158B1A0" w:rsidR="00E578A6" w:rsidRDefault="00E578A6" w:rsidP="00E578A6">
      <w:pPr>
        <w:spacing w:line="312" w:lineRule="auto"/>
        <w:ind w:firstLineChars="200" w:firstLine="480"/>
        <w:rPr>
          <w:sz w:val="24"/>
        </w:rPr>
      </w:pPr>
      <w:r w:rsidRPr="00E578A6">
        <w:rPr>
          <w:rFonts w:hint="eastAsia"/>
          <w:sz w:val="24"/>
        </w:rPr>
        <w:t>当</w:t>
      </w:r>
      <w:r w:rsidRPr="00E578A6">
        <w:rPr>
          <w:rFonts w:hint="eastAsia"/>
          <w:sz w:val="24"/>
        </w:rPr>
        <w:t xml:space="preserve">uni-app </w:t>
      </w:r>
      <w:r w:rsidRPr="00E578A6">
        <w:rPr>
          <w:rFonts w:hint="eastAsia"/>
          <w:sz w:val="24"/>
        </w:rPr>
        <w:t>初始化完成时触发（全局只触发一次）</w:t>
      </w:r>
    </w:p>
    <w:p w14:paraId="22A33127" w14:textId="2E0EAF25" w:rsidR="00E578A6" w:rsidRDefault="00E578A6" w:rsidP="00E578A6">
      <w:pPr>
        <w:spacing w:line="312" w:lineRule="auto"/>
        <w:ind w:firstLineChars="200" w:firstLine="480"/>
        <w:rPr>
          <w:sz w:val="24"/>
        </w:rPr>
      </w:pPr>
      <w:r>
        <w:rPr>
          <w:rFonts w:hint="eastAsia"/>
          <w:sz w:val="24"/>
        </w:rPr>
        <w:t>(</w:t>
      </w:r>
      <w:r>
        <w:rPr>
          <w:sz w:val="24"/>
        </w:rPr>
        <w:t xml:space="preserve">2) </w:t>
      </w:r>
      <w:r w:rsidRPr="00E578A6">
        <w:rPr>
          <w:sz w:val="24"/>
        </w:rPr>
        <w:t>onShow</w:t>
      </w:r>
    </w:p>
    <w:p w14:paraId="0461F909" w14:textId="4D0D4C96" w:rsidR="00E578A6" w:rsidRDefault="00E578A6" w:rsidP="00E578A6">
      <w:pPr>
        <w:spacing w:line="312" w:lineRule="auto"/>
        <w:ind w:firstLineChars="200" w:firstLine="480"/>
        <w:rPr>
          <w:sz w:val="24"/>
        </w:rPr>
      </w:pPr>
      <w:r w:rsidRPr="00E578A6">
        <w:rPr>
          <w:rFonts w:hint="eastAsia"/>
          <w:sz w:val="24"/>
        </w:rPr>
        <w:t>当</w:t>
      </w:r>
      <w:r w:rsidRPr="00E578A6">
        <w:rPr>
          <w:rFonts w:hint="eastAsia"/>
          <w:sz w:val="24"/>
        </w:rPr>
        <w:t xml:space="preserve"> uni-app </w:t>
      </w:r>
      <w:r w:rsidRPr="00E578A6">
        <w:rPr>
          <w:rFonts w:hint="eastAsia"/>
          <w:sz w:val="24"/>
        </w:rPr>
        <w:t>启动，或从后台进入前台显示</w:t>
      </w:r>
    </w:p>
    <w:p w14:paraId="123FF26F" w14:textId="11053033" w:rsidR="00E578A6" w:rsidRDefault="00E578A6" w:rsidP="00E578A6">
      <w:pPr>
        <w:spacing w:line="312" w:lineRule="auto"/>
        <w:ind w:firstLineChars="200" w:firstLine="480"/>
        <w:rPr>
          <w:sz w:val="24"/>
        </w:rPr>
      </w:pPr>
      <w:r>
        <w:rPr>
          <w:rFonts w:hint="eastAsia"/>
          <w:sz w:val="24"/>
        </w:rPr>
        <w:t>(</w:t>
      </w:r>
      <w:r>
        <w:rPr>
          <w:sz w:val="24"/>
        </w:rPr>
        <w:t xml:space="preserve">3) </w:t>
      </w:r>
      <w:r w:rsidRPr="00E578A6">
        <w:rPr>
          <w:sz w:val="24"/>
        </w:rPr>
        <w:t>onHide</w:t>
      </w:r>
    </w:p>
    <w:p w14:paraId="0F16DE1C" w14:textId="37123569" w:rsidR="00E578A6" w:rsidRDefault="00E578A6" w:rsidP="00E578A6">
      <w:pPr>
        <w:spacing w:line="312" w:lineRule="auto"/>
        <w:ind w:firstLineChars="200" w:firstLine="480"/>
        <w:rPr>
          <w:sz w:val="24"/>
        </w:rPr>
      </w:pPr>
      <w:r w:rsidRPr="00E578A6">
        <w:rPr>
          <w:rFonts w:hint="eastAsia"/>
          <w:sz w:val="24"/>
        </w:rPr>
        <w:t>当</w:t>
      </w:r>
      <w:r w:rsidRPr="00E578A6">
        <w:rPr>
          <w:rFonts w:hint="eastAsia"/>
          <w:sz w:val="24"/>
        </w:rPr>
        <w:t xml:space="preserve"> uni-app </w:t>
      </w:r>
      <w:r w:rsidRPr="00E578A6">
        <w:rPr>
          <w:rFonts w:hint="eastAsia"/>
          <w:sz w:val="24"/>
        </w:rPr>
        <w:t>从前台进入后台</w:t>
      </w:r>
    </w:p>
    <w:p w14:paraId="5097D70F" w14:textId="7753CDB5" w:rsidR="00E578A6" w:rsidRDefault="00E578A6" w:rsidP="00E578A6">
      <w:pPr>
        <w:spacing w:line="312" w:lineRule="auto"/>
        <w:ind w:firstLineChars="200" w:firstLine="480"/>
        <w:rPr>
          <w:sz w:val="24"/>
        </w:rPr>
      </w:pPr>
      <w:r>
        <w:rPr>
          <w:rFonts w:hint="eastAsia"/>
          <w:sz w:val="24"/>
        </w:rPr>
        <w:t>(</w:t>
      </w:r>
      <w:r>
        <w:rPr>
          <w:sz w:val="24"/>
        </w:rPr>
        <w:t xml:space="preserve">4) </w:t>
      </w:r>
      <w:r w:rsidRPr="00E578A6">
        <w:rPr>
          <w:sz w:val="24"/>
        </w:rPr>
        <w:t>onError</w:t>
      </w:r>
    </w:p>
    <w:p w14:paraId="65079F40" w14:textId="32DE4A8D" w:rsidR="00E578A6" w:rsidRDefault="00E578A6" w:rsidP="00E578A6">
      <w:pPr>
        <w:spacing w:line="312" w:lineRule="auto"/>
        <w:ind w:firstLineChars="200" w:firstLine="480"/>
        <w:rPr>
          <w:sz w:val="24"/>
        </w:rPr>
      </w:pPr>
      <w:r w:rsidRPr="00E578A6">
        <w:rPr>
          <w:rFonts w:hint="eastAsia"/>
          <w:sz w:val="24"/>
        </w:rPr>
        <w:lastRenderedPageBreak/>
        <w:t>当</w:t>
      </w:r>
      <w:r w:rsidRPr="00E578A6">
        <w:rPr>
          <w:rFonts w:hint="eastAsia"/>
          <w:sz w:val="24"/>
        </w:rPr>
        <w:t xml:space="preserve"> uni-app </w:t>
      </w:r>
      <w:r w:rsidRPr="00E578A6">
        <w:rPr>
          <w:rFonts w:hint="eastAsia"/>
          <w:sz w:val="24"/>
        </w:rPr>
        <w:t>报错时触发</w:t>
      </w:r>
    </w:p>
    <w:p w14:paraId="14DEC889" w14:textId="22F0E8DC" w:rsidR="00E578A6" w:rsidRDefault="00E578A6" w:rsidP="00E578A6">
      <w:pPr>
        <w:spacing w:line="312" w:lineRule="auto"/>
        <w:ind w:firstLineChars="200" w:firstLine="480"/>
        <w:rPr>
          <w:sz w:val="24"/>
        </w:rPr>
      </w:pPr>
      <w:r>
        <w:rPr>
          <w:rFonts w:hint="eastAsia"/>
          <w:sz w:val="24"/>
        </w:rPr>
        <w:t>(</w:t>
      </w:r>
      <w:r>
        <w:rPr>
          <w:sz w:val="24"/>
        </w:rPr>
        <w:t xml:space="preserve">5) </w:t>
      </w:r>
      <w:r w:rsidRPr="00E578A6">
        <w:rPr>
          <w:sz w:val="24"/>
        </w:rPr>
        <w:t>onUniNViewMessage</w:t>
      </w:r>
      <w:r w:rsidRPr="00E578A6">
        <w:rPr>
          <w:sz w:val="24"/>
        </w:rPr>
        <w:tab/>
      </w:r>
    </w:p>
    <w:p w14:paraId="0F2200F7" w14:textId="221D41B9" w:rsidR="00E578A6" w:rsidRDefault="00E578A6" w:rsidP="00E578A6">
      <w:pPr>
        <w:spacing w:line="312" w:lineRule="auto"/>
        <w:ind w:firstLineChars="200" w:firstLine="480"/>
        <w:rPr>
          <w:sz w:val="24"/>
        </w:rPr>
      </w:pPr>
      <w:r w:rsidRPr="00E578A6">
        <w:rPr>
          <w:rFonts w:hint="eastAsia"/>
          <w:sz w:val="24"/>
        </w:rPr>
        <w:t>对</w:t>
      </w:r>
      <w:r w:rsidRPr="00E578A6">
        <w:rPr>
          <w:rFonts w:hint="eastAsia"/>
          <w:sz w:val="24"/>
        </w:rPr>
        <w:t xml:space="preserve"> nvue </w:t>
      </w:r>
      <w:r w:rsidRPr="00E578A6">
        <w:rPr>
          <w:rFonts w:hint="eastAsia"/>
          <w:sz w:val="24"/>
        </w:rPr>
        <w:t>页面发送的数据进行监听</w:t>
      </w:r>
    </w:p>
    <w:p w14:paraId="5D70E69A" w14:textId="7A989218" w:rsidR="00E578A6" w:rsidRPr="00C11A16" w:rsidRDefault="00E578A6" w:rsidP="00E578A6">
      <w:pPr>
        <w:pStyle w:val="3"/>
        <w:spacing w:beforeLines="50" w:before="156" w:afterLines="50" w:after="156" w:line="312" w:lineRule="auto"/>
        <w:ind w:left="0" w:rightChars="0" w:right="0"/>
        <w:rPr>
          <w:rFonts w:ascii="黑体" w:eastAsia="黑体" w:hAnsi="黑体"/>
          <w:sz w:val="24"/>
        </w:rPr>
      </w:pPr>
      <w:bookmarkStart w:id="39" w:name="_Toc41621412"/>
      <w:r w:rsidRPr="00E578A6">
        <w:rPr>
          <w:rFonts w:eastAsia="黑体"/>
          <w:sz w:val="24"/>
        </w:rPr>
        <w:t>uni-app</w:t>
      </w:r>
      <w:r>
        <w:rPr>
          <w:rFonts w:ascii="黑体" w:eastAsia="黑体" w:hAnsi="黑体" w:hint="eastAsia"/>
          <w:sz w:val="24"/>
        </w:rPr>
        <w:t>页面生命周期</w:t>
      </w:r>
      <w:bookmarkEnd w:id="39"/>
    </w:p>
    <w:p w14:paraId="576F21CF" w14:textId="196FA499" w:rsidR="00E578A6" w:rsidRDefault="00E578A6" w:rsidP="00E578A6">
      <w:pPr>
        <w:spacing w:line="312" w:lineRule="auto"/>
        <w:ind w:firstLineChars="200" w:firstLine="480"/>
        <w:rPr>
          <w:sz w:val="24"/>
        </w:rPr>
      </w:pPr>
      <w:r>
        <w:rPr>
          <w:rFonts w:hint="eastAsia"/>
          <w:sz w:val="24"/>
        </w:rPr>
        <w:t>(</w:t>
      </w:r>
      <w:r>
        <w:rPr>
          <w:sz w:val="24"/>
        </w:rPr>
        <w:t>1) onload</w:t>
      </w:r>
    </w:p>
    <w:p w14:paraId="5ACCD9AA" w14:textId="7A8B8CBA" w:rsidR="00E578A6" w:rsidRDefault="00E578A6" w:rsidP="00E578A6">
      <w:pPr>
        <w:spacing w:line="312" w:lineRule="auto"/>
        <w:ind w:firstLineChars="200" w:firstLine="480"/>
        <w:rPr>
          <w:sz w:val="24"/>
        </w:rPr>
      </w:pPr>
      <w:r w:rsidRPr="00E578A6">
        <w:rPr>
          <w:rFonts w:hint="eastAsia"/>
          <w:sz w:val="24"/>
        </w:rPr>
        <w:t>监听页面加载，其参数为上个页面传递的数据，参数类型为</w:t>
      </w:r>
      <w:r w:rsidRPr="00E578A6">
        <w:rPr>
          <w:rFonts w:hint="eastAsia"/>
          <w:sz w:val="24"/>
        </w:rPr>
        <w:t>Object</w:t>
      </w:r>
      <w:r>
        <w:rPr>
          <w:rFonts w:hint="eastAsia"/>
          <w:sz w:val="24"/>
        </w:rPr>
        <w:t>。</w:t>
      </w:r>
    </w:p>
    <w:p w14:paraId="56A2AB23" w14:textId="31AEFB21" w:rsidR="00E578A6" w:rsidRDefault="00E578A6" w:rsidP="00E578A6">
      <w:pPr>
        <w:spacing w:line="312" w:lineRule="auto"/>
        <w:ind w:firstLineChars="200" w:firstLine="480"/>
        <w:rPr>
          <w:sz w:val="24"/>
        </w:rPr>
      </w:pPr>
      <w:r>
        <w:rPr>
          <w:rFonts w:hint="eastAsia"/>
          <w:sz w:val="24"/>
        </w:rPr>
        <w:t>(</w:t>
      </w:r>
      <w:r>
        <w:rPr>
          <w:sz w:val="24"/>
        </w:rPr>
        <w:t xml:space="preserve">2) </w:t>
      </w:r>
      <w:r w:rsidRPr="00E578A6">
        <w:rPr>
          <w:sz w:val="24"/>
        </w:rPr>
        <w:t>onShow</w:t>
      </w:r>
    </w:p>
    <w:p w14:paraId="20E4FF8D" w14:textId="36599B77" w:rsidR="00E578A6" w:rsidRDefault="00E578A6" w:rsidP="00E578A6">
      <w:pPr>
        <w:spacing w:line="312" w:lineRule="auto"/>
        <w:ind w:firstLineChars="200" w:firstLine="480"/>
        <w:rPr>
          <w:sz w:val="24"/>
        </w:rPr>
      </w:pPr>
      <w:r w:rsidRPr="00E578A6">
        <w:rPr>
          <w:rFonts w:hint="eastAsia"/>
          <w:sz w:val="24"/>
        </w:rPr>
        <w:t>监听页面显示。页面每次出现在屏幕上都触发，包括从下级页面点返回露出当前页面</w:t>
      </w:r>
      <w:r>
        <w:rPr>
          <w:rFonts w:hint="eastAsia"/>
          <w:sz w:val="24"/>
        </w:rPr>
        <w:t>。</w:t>
      </w:r>
    </w:p>
    <w:p w14:paraId="26AE05CA" w14:textId="04785C09" w:rsidR="00E578A6" w:rsidRDefault="00E578A6" w:rsidP="00E578A6">
      <w:pPr>
        <w:spacing w:line="312" w:lineRule="auto"/>
        <w:ind w:firstLineChars="200" w:firstLine="480"/>
        <w:rPr>
          <w:sz w:val="24"/>
        </w:rPr>
      </w:pPr>
      <w:r>
        <w:rPr>
          <w:rFonts w:hint="eastAsia"/>
          <w:sz w:val="24"/>
        </w:rPr>
        <w:t>(</w:t>
      </w:r>
      <w:r>
        <w:rPr>
          <w:sz w:val="24"/>
        </w:rPr>
        <w:t xml:space="preserve">3) </w:t>
      </w:r>
      <w:r w:rsidRPr="00E578A6">
        <w:rPr>
          <w:sz w:val="24"/>
        </w:rPr>
        <w:t>onReady</w:t>
      </w:r>
    </w:p>
    <w:p w14:paraId="186F7E98" w14:textId="653C6B09" w:rsidR="00E578A6" w:rsidRDefault="00E578A6" w:rsidP="00E578A6">
      <w:pPr>
        <w:spacing w:line="312" w:lineRule="auto"/>
        <w:ind w:firstLineChars="200" w:firstLine="480"/>
        <w:rPr>
          <w:sz w:val="24"/>
        </w:rPr>
      </w:pPr>
      <w:r w:rsidRPr="00E578A6">
        <w:rPr>
          <w:rFonts w:hint="eastAsia"/>
          <w:sz w:val="24"/>
        </w:rPr>
        <w:t>监听页面初次渲染完成。如果渲染速度快，会在页面进入动画完成前触发</w:t>
      </w:r>
      <w:r>
        <w:rPr>
          <w:rFonts w:hint="eastAsia"/>
          <w:sz w:val="24"/>
        </w:rPr>
        <w:t>。</w:t>
      </w:r>
    </w:p>
    <w:p w14:paraId="59E318C7" w14:textId="4DFABF77" w:rsidR="00E578A6" w:rsidRDefault="00E578A6" w:rsidP="00E578A6">
      <w:pPr>
        <w:spacing w:line="312" w:lineRule="auto"/>
        <w:ind w:firstLineChars="200" w:firstLine="480"/>
        <w:rPr>
          <w:sz w:val="24"/>
        </w:rPr>
      </w:pPr>
      <w:r>
        <w:rPr>
          <w:sz w:val="24"/>
        </w:rPr>
        <w:t xml:space="preserve">(4) </w:t>
      </w:r>
      <w:r w:rsidRPr="00E578A6">
        <w:rPr>
          <w:sz w:val="24"/>
        </w:rPr>
        <w:t>onHide</w:t>
      </w:r>
    </w:p>
    <w:p w14:paraId="2790076E" w14:textId="04D1D246" w:rsidR="00E578A6" w:rsidRDefault="00E578A6" w:rsidP="00E578A6">
      <w:pPr>
        <w:spacing w:line="312" w:lineRule="auto"/>
        <w:ind w:firstLineChars="200" w:firstLine="480"/>
        <w:rPr>
          <w:sz w:val="24"/>
        </w:rPr>
      </w:pPr>
      <w:r w:rsidRPr="00E578A6">
        <w:rPr>
          <w:rFonts w:hint="eastAsia"/>
          <w:sz w:val="24"/>
        </w:rPr>
        <w:t>监听页面隐藏</w:t>
      </w:r>
      <w:r>
        <w:rPr>
          <w:rFonts w:hint="eastAsia"/>
          <w:sz w:val="24"/>
        </w:rPr>
        <w:t>。</w:t>
      </w:r>
    </w:p>
    <w:p w14:paraId="007C8B8B" w14:textId="0641F524" w:rsidR="00E578A6" w:rsidRDefault="00E578A6" w:rsidP="00E578A6">
      <w:pPr>
        <w:spacing w:line="312" w:lineRule="auto"/>
        <w:ind w:firstLineChars="200" w:firstLine="480"/>
        <w:rPr>
          <w:sz w:val="24"/>
        </w:rPr>
      </w:pPr>
      <w:r>
        <w:rPr>
          <w:rFonts w:hint="eastAsia"/>
          <w:sz w:val="24"/>
        </w:rPr>
        <w:t>(</w:t>
      </w:r>
      <w:r>
        <w:rPr>
          <w:sz w:val="24"/>
        </w:rPr>
        <w:t xml:space="preserve">5) </w:t>
      </w:r>
      <w:r w:rsidRPr="00E578A6">
        <w:rPr>
          <w:sz w:val="24"/>
        </w:rPr>
        <w:t>onUnload</w:t>
      </w:r>
    </w:p>
    <w:p w14:paraId="2B66161C" w14:textId="154A02C6" w:rsidR="00E578A6" w:rsidRDefault="00E578A6" w:rsidP="00E578A6">
      <w:pPr>
        <w:spacing w:line="312" w:lineRule="auto"/>
        <w:ind w:firstLineChars="200" w:firstLine="480"/>
        <w:rPr>
          <w:sz w:val="24"/>
        </w:rPr>
      </w:pPr>
      <w:r w:rsidRPr="00E578A6">
        <w:rPr>
          <w:rFonts w:hint="eastAsia"/>
          <w:sz w:val="24"/>
        </w:rPr>
        <w:t>监听页面卸载</w:t>
      </w:r>
      <w:r>
        <w:rPr>
          <w:rFonts w:hint="eastAsia"/>
          <w:sz w:val="24"/>
        </w:rPr>
        <w:t>。</w:t>
      </w:r>
    </w:p>
    <w:p w14:paraId="5359294A" w14:textId="5C944C4C" w:rsidR="00E578A6" w:rsidRDefault="00E578A6" w:rsidP="00E578A6">
      <w:pPr>
        <w:spacing w:line="312" w:lineRule="auto"/>
        <w:ind w:firstLineChars="200" w:firstLine="480"/>
        <w:rPr>
          <w:sz w:val="24"/>
        </w:rPr>
      </w:pPr>
      <w:r>
        <w:rPr>
          <w:rFonts w:hint="eastAsia"/>
          <w:sz w:val="24"/>
        </w:rPr>
        <w:t>(</w:t>
      </w:r>
      <w:r>
        <w:rPr>
          <w:sz w:val="24"/>
        </w:rPr>
        <w:t xml:space="preserve">6) </w:t>
      </w:r>
      <w:r w:rsidRPr="00E578A6">
        <w:rPr>
          <w:sz w:val="24"/>
        </w:rPr>
        <w:t>onResize</w:t>
      </w:r>
    </w:p>
    <w:p w14:paraId="403FDB66" w14:textId="519F0BB5" w:rsidR="00E578A6" w:rsidRDefault="00E578A6" w:rsidP="00E578A6">
      <w:pPr>
        <w:spacing w:line="312" w:lineRule="auto"/>
        <w:ind w:firstLineChars="200" w:firstLine="480"/>
        <w:rPr>
          <w:sz w:val="24"/>
        </w:rPr>
      </w:pPr>
      <w:r w:rsidRPr="00E578A6">
        <w:rPr>
          <w:rFonts w:hint="eastAsia"/>
          <w:sz w:val="24"/>
        </w:rPr>
        <w:t>监听窗口尺寸变化</w:t>
      </w:r>
      <w:r>
        <w:rPr>
          <w:rFonts w:hint="eastAsia"/>
          <w:sz w:val="24"/>
        </w:rPr>
        <w:t>。</w:t>
      </w:r>
    </w:p>
    <w:p w14:paraId="5D90FBE3" w14:textId="7EA01AFF" w:rsidR="00E578A6" w:rsidRDefault="00E578A6" w:rsidP="00E578A6">
      <w:pPr>
        <w:spacing w:line="312" w:lineRule="auto"/>
        <w:ind w:firstLineChars="200" w:firstLine="480"/>
        <w:rPr>
          <w:sz w:val="24"/>
        </w:rPr>
      </w:pPr>
      <w:r>
        <w:rPr>
          <w:rFonts w:hint="eastAsia"/>
          <w:sz w:val="24"/>
        </w:rPr>
        <w:t>(</w:t>
      </w:r>
      <w:r>
        <w:rPr>
          <w:sz w:val="24"/>
        </w:rPr>
        <w:t xml:space="preserve">7) </w:t>
      </w:r>
      <w:r w:rsidRPr="00E578A6">
        <w:rPr>
          <w:sz w:val="24"/>
        </w:rPr>
        <w:t>onPullDownRefresh</w:t>
      </w:r>
    </w:p>
    <w:p w14:paraId="5F38B55A" w14:textId="5D972351" w:rsidR="00E578A6" w:rsidRDefault="00E578A6" w:rsidP="00E578A6">
      <w:pPr>
        <w:spacing w:line="312" w:lineRule="auto"/>
        <w:ind w:firstLineChars="200" w:firstLine="480"/>
        <w:rPr>
          <w:sz w:val="24"/>
        </w:rPr>
      </w:pPr>
      <w:r w:rsidRPr="00E578A6">
        <w:rPr>
          <w:rFonts w:hint="eastAsia"/>
          <w:sz w:val="24"/>
        </w:rPr>
        <w:t>监听用户下拉动作，一般用于下拉刷新</w:t>
      </w:r>
      <w:r>
        <w:rPr>
          <w:rFonts w:hint="eastAsia"/>
          <w:sz w:val="24"/>
        </w:rPr>
        <w:t>。</w:t>
      </w:r>
    </w:p>
    <w:p w14:paraId="0A32BD43" w14:textId="25FD366E" w:rsidR="00E578A6" w:rsidRDefault="00E578A6" w:rsidP="00E578A6">
      <w:pPr>
        <w:spacing w:line="312" w:lineRule="auto"/>
        <w:ind w:firstLineChars="200" w:firstLine="480"/>
        <w:rPr>
          <w:sz w:val="24"/>
        </w:rPr>
      </w:pPr>
      <w:r>
        <w:rPr>
          <w:rFonts w:hint="eastAsia"/>
          <w:sz w:val="24"/>
        </w:rPr>
        <w:t>(</w:t>
      </w:r>
      <w:r>
        <w:rPr>
          <w:sz w:val="24"/>
        </w:rPr>
        <w:t xml:space="preserve">8) </w:t>
      </w:r>
      <w:r w:rsidRPr="00E578A6">
        <w:rPr>
          <w:sz w:val="24"/>
        </w:rPr>
        <w:t>onReachBottom</w:t>
      </w:r>
    </w:p>
    <w:p w14:paraId="7E1DEC3B" w14:textId="200E29FE" w:rsidR="00E578A6" w:rsidRDefault="00E578A6" w:rsidP="00E578A6">
      <w:pPr>
        <w:spacing w:line="312" w:lineRule="auto"/>
        <w:ind w:firstLineChars="200" w:firstLine="480"/>
        <w:rPr>
          <w:sz w:val="24"/>
        </w:rPr>
      </w:pPr>
      <w:r w:rsidRPr="00E578A6">
        <w:rPr>
          <w:rFonts w:hint="eastAsia"/>
          <w:sz w:val="24"/>
        </w:rPr>
        <w:t>页面上拉触底事件的处理函数</w:t>
      </w:r>
      <w:r>
        <w:rPr>
          <w:rFonts w:hint="eastAsia"/>
          <w:sz w:val="24"/>
        </w:rPr>
        <w:t>。</w:t>
      </w:r>
    </w:p>
    <w:p w14:paraId="5A6DBDCE" w14:textId="19374549" w:rsidR="00E578A6" w:rsidRDefault="00E578A6" w:rsidP="00E578A6">
      <w:pPr>
        <w:spacing w:line="312" w:lineRule="auto"/>
        <w:ind w:firstLineChars="200" w:firstLine="480"/>
        <w:rPr>
          <w:sz w:val="24"/>
        </w:rPr>
      </w:pPr>
      <w:r>
        <w:rPr>
          <w:rFonts w:hint="eastAsia"/>
          <w:sz w:val="24"/>
        </w:rPr>
        <w:t>(</w:t>
      </w:r>
      <w:r>
        <w:rPr>
          <w:sz w:val="24"/>
        </w:rPr>
        <w:t xml:space="preserve">9) </w:t>
      </w:r>
      <w:r w:rsidRPr="00E578A6">
        <w:rPr>
          <w:sz w:val="24"/>
        </w:rPr>
        <w:t>onShareAppMessage</w:t>
      </w:r>
      <w:r>
        <w:rPr>
          <w:sz w:val="24"/>
        </w:rPr>
        <w:t>(</w:t>
      </w:r>
      <w:r>
        <w:rPr>
          <w:rFonts w:hint="eastAsia"/>
          <w:sz w:val="24"/>
        </w:rPr>
        <w:t>不支持</w:t>
      </w:r>
      <w:r>
        <w:rPr>
          <w:rFonts w:hint="eastAsia"/>
          <w:sz w:val="24"/>
        </w:rPr>
        <w:t>APP</w:t>
      </w:r>
      <w:r>
        <w:rPr>
          <w:sz w:val="24"/>
        </w:rPr>
        <w:t>)</w:t>
      </w:r>
    </w:p>
    <w:p w14:paraId="7869C241" w14:textId="05A7ECFE" w:rsidR="00E578A6" w:rsidRDefault="00E578A6" w:rsidP="00E578A6">
      <w:pPr>
        <w:spacing w:line="312" w:lineRule="auto"/>
        <w:ind w:firstLineChars="200" w:firstLine="480"/>
        <w:rPr>
          <w:sz w:val="24"/>
        </w:rPr>
      </w:pPr>
      <w:r w:rsidRPr="00E578A6">
        <w:rPr>
          <w:rFonts w:hint="eastAsia"/>
          <w:sz w:val="24"/>
        </w:rPr>
        <w:t>用户点击右上角分享</w:t>
      </w:r>
      <w:r>
        <w:rPr>
          <w:rFonts w:hint="eastAsia"/>
          <w:sz w:val="24"/>
        </w:rPr>
        <w:t>。</w:t>
      </w:r>
    </w:p>
    <w:p w14:paraId="163B8DB0" w14:textId="0F66E6AA" w:rsidR="00E578A6" w:rsidRDefault="00E578A6" w:rsidP="00E578A6">
      <w:pPr>
        <w:spacing w:line="312" w:lineRule="auto"/>
        <w:ind w:firstLineChars="200" w:firstLine="480"/>
        <w:rPr>
          <w:sz w:val="24"/>
        </w:rPr>
      </w:pPr>
      <w:r>
        <w:rPr>
          <w:rFonts w:hint="eastAsia"/>
          <w:sz w:val="24"/>
        </w:rPr>
        <w:t>(</w:t>
      </w:r>
      <w:r>
        <w:rPr>
          <w:sz w:val="24"/>
        </w:rPr>
        <w:t xml:space="preserve">10) </w:t>
      </w:r>
      <w:r w:rsidRPr="00E578A6">
        <w:rPr>
          <w:sz w:val="24"/>
        </w:rPr>
        <w:t>onPageScroll</w:t>
      </w:r>
    </w:p>
    <w:p w14:paraId="00E52720" w14:textId="4CEEC2E8" w:rsidR="00E578A6" w:rsidRPr="00E578A6" w:rsidRDefault="00E578A6" w:rsidP="00E578A6">
      <w:pPr>
        <w:spacing w:line="312" w:lineRule="auto"/>
        <w:ind w:firstLineChars="200" w:firstLine="480"/>
        <w:rPr>
          <w:sz w:val="24"/>
        </w:rPr>
      </w:pPr>
      <w:r w:rsidRPr="00E578A6">
        <w:rPr>
          <w:rFonts w:hint="eastAsia"/>
          <w:sz w:val="24"/>
        </w:rPr>
        <w:t>监听页面滚动，参数为</w:t>
      </w:r>
      <w:r w:rsidRPr="00E578A6">
        <w:rPr>
          <w:rFonts w:hint="eastAsia"/>
          <w:sz w:val="24"/>
        </w:rPr>
        <w:t>Object</w:t>
      </w:r>
      <w:r>
        <w:rPr>
          <w:rFonts w:hint="eastAsia"/>
          <w:sz w:val="24"/>
        </w:rPr>
        <w:t>。</w:t>
      </w:r>
    </w:p>
    <w:p w14:paraId="6C1C3D26" w14:textId="0E02A868" w:rsidR="00DB16D4" w:rsidRDefault="00DB16D4" w:rsidP="00DB16D4">
      <w:pPr>
        <w:pStyle w:val="2"/>
        <w:spacing w:beforeLines="50" w:before="156" w:afterLines="50" w:after="156" w:line="312" w:lineRule="auto"/>
      </w:pPr>
      <w:bookmarkStart w:id="40" w:name="_Toc41621413"/>
      <w:r>
        <w:t>colorUI</w:t>
      </w:r>
      <w:bookmarkEnd w:id="40"/>
    </w:p>
    <w:p w14:paraId="4B3284C4" w14:textId="22934CD3" w:rsidR="00DB16D4" w:rsidRDefault="00534380" w:rsidP="00534380">
      <w:pPr>
        <w:spacing w:line="312" w:lineRule="auto"/>
        <w:ind w:firstLineChars="200" w:firstLine="480"/>
        <w:rPr>
          <w:sz w:val="24"/>
        </w:rPr>
      </w:pPr>
      <w:r>
        <w:rPr>
          <w:rFonts w:hint="eastAsia"/>
          <w:sz w:val="24"/>
        </w:rPr>
        <w:t>c</w:t>
      </w:r>
      <w:r>
        <w:rPr>
          <w:sz w:val="24"/>
        </w:rPr>
        <w:t>olorUI</w:t>
      </w:r>
      <w:r>
        <w:rPr>
          <w:rFonts w:hint="eastAsia"/>
          <w:sz w:val="24"/>
        </w:rPr>
        <w:t>是在移动端用于前端的</w:t>
      </w:r>
      <w:r w:rsidRPr="00534380">
        <w:rPr>
          <w:rFonts w:hint="eastAsia"/>
          <w:sz w:val="24"/>
        </w:rPr>
        <w:t>一款高颜值，高度自定义的</w:t>
      </w:r>
      <w:r w:rsidRPr="00534380">
        <w:rPr>
          <w:rFonts w:hint="eastAsia"/>
          <w:sz w:val="24"/>
        </w:rPr>
        <w:t>Css</w:t>
      </w:r>
      <w:r w:rsidRPr="00534380">
        <w:rPr>
          <w:rFonts w:hint="eastAsia"/>
          <w:sz w:val="24"/>
        </w:rPr>
        <w:t>组件库</w:t>
      </w:r>
      <w:r>
        <w:rPr>
          <w:rFonts w:hint="eastAsia"/>
          <w:sz w:val="24"/>
        </w:rPr>
        <w:t>。</w:t>
      </w:r>
    </w:p>
    <w:p w14:paraId="0B5D28C8" w14:textId="77777777" w:rsidR="00DB16D4" w:rsidRDefault="00DB16D4" w:rsidP="00DB16D4">
      <w:pPr>
        <w:spacing w:line="312" w:lineRule="auto"/>
        <w:rPr>
          <w:sz w:val="24"/>
        </w:rPr>
      </w:pPr>
    </w:p>
    <w:p w14:paraId="6A6C29FF" w14:textId="77777777" w:rsidR="00923413" w:rsidRDefault="00923413">
      <w:pPr>
        <w:spacing w:line="312" w:lineRule="auto"/>
        <w:ind w:firstLineChars="200" w:firstLine="480"/>
        <w:rPr>
          <w:color w:val="948A54" w:themeColor="background2" w:themeShade="80"/>
          <w:sz w:val="24"/>
        </w:rPr>
      </w:pPr>
    </w:p>
    <w:p w14:paraId="5294006A" w14:textId="77777777" w:rsidR="00923413" w:rsidRDefault="00923413">
      <w:pPr>
        <w:widowControl/>
        <w:jc w:val="left"/>
        <w:rPr>
          <w:color w:val="000000"/>
          <w:sz w:val="24"/>
        </w:rPr>
        <w:sectPr w:rsidR="00923413">
          <w:pgSz w:w="11906" w:h="16838"/>
          <w:pgMar w:top="1440" w:right="1418" w:bottom="1440" w:left="1985" w:header="1588" w:footer="1701" w:gutter="0"/>
          <w:cols w:space="425"/>
          <w:docGrid w:type="lines" w:linePitch="312"/>
        </w:sectPr>
      </w:pPr>
      <w:bookmarkStart w:id="41" w:name="_Toc132090836"/>
    </w:p>
    <w:p w14:paraId="5469BFB3" w14:textId="0F1FFEF4" w:rsidR="00923413" w:rsidRPr="00E87B05" w:rsidRDefault="00DB16D4" w:rsidP="00E87B05">
      <w:pPr>
        <w:pStyle w:val="11"/>
        <w:numPr>
          <w:ilvl w:val="0"/>
          <w:numId w:val="1"/>
        </w:numPr>
        <w:spacing w:beforeLines="50" w:before="156" w:afterLines="50" w:after="156" w:line="312" w:lineRule="auto"/>
        <w:ind w:firstLine="0"/>
        <w:rPr>
          <w:rFonts w:ascii="Times New Roman" w:hAnsi="Times New Roman"/>
          <w:szCs w:val="30"/>
        </w:rPr>
      </w:pPr>
      <w:bookmarkStart w:id="42" w:name="_Toc41621414"/>
      <w:r>
        <w:rPr>
          <w:rFonts w:ascii="Times New Roman" w:hAnsi="Times New Roman" w:hint="eastAsia"/>
          <w:szCs w:val="30"/>
        </w:rPr>
        <w:lastRenderedPageBreak/>
        <w:t>系统需求分析</w:t>
      </w:r>
      <w:bookmarkEnd w:id="41"/>
      <w:bookmarkEnd w:id="42"/>
    </w:p>
    <w:p w14:paraId="36DEA12C" w14:textId="76EA24B2" w:rsidR="00923413" w:rsidRPr="00E87B05" w:rsidRDefault="00DB16D4" w:rsidP="00E87B05">
      <w:pPr>
        <w:pStyle w:val="2"/>
        <w:spacing w:beforeLines="50" w:before="156" w:afterLines="50" w:after="156" w:line="312" w:lineRule="auto"/>
        <w:rPr>
          <w:bCs/>
          <w:spacing w:val="-5"/>
          <w:szCs w:val="28"/>
        </w:rPr>
      </w:pPr>
      <w:bookmarkStart w:id="43" w:name="_Toc41621415"/>
      <w:r>
        <w:rPr>
          <w:rFonts w:hint="eastAsia"/>
          <w:bCs/>
          <w:spacing w:val="-5"/>
          <w:szCs w:val="28"/>
        </w:rPr>
        <w:t>高校业务分析</w:t>
      </w:r>
      <w:bookmarkEnd w:id="43"/>
    </w:p>
    <w:p w14:paraId="15D9F75E" w14:textId="076AE0AB" w:rsidR="00923413" w:rsidRDefault="00DB16D4">
      <w:pPr>
        <w:pStyle w:val="3"/>
        <w:spacing w:beforeLines="50" w:before="156" w:afterLines="50" w:after="156" w:line="312" w:lineRule="auto"/>
        <w:ind w:left="0" w:rightChars="0" w:right="0"/>
        <w:rPr>
          <w:rFonts w:ascii="黑体" w:eastAsia="黑体" w:hAnsi="黑体"/>
          <w:sz w:val="24"/>
        </w:rPr>
      </w:pPr>
      <w:bookmarkStart w:id="44" w:name="_Toc41621416"/>
      <w:r>
        <w:rPr>
          <w:rFonts w:ascii="黑体" w:eastAsia="黑体" w:hAnsi="黑体" w:hint="eastAsia"/>
          <w:sz w:val="24"/>
        </w:rPr>
        <w:t>高校背景及业务需求</w:t>
      </w:r>
      <w:bookmarkEnd w:id="44"/>
    </w:p>
    <w:p w14:paraId="54A30975" w14:textId="5D648D23" w:rsidR="00221323" w:rsidRDefault="00221323">
      <w:pPr>
        <w:spacing w:line="312" w:lineRule="auto"/>
        <w:ind w:firstLineChars="200" w:firstLine="480"/>
        <w:rPr>
          <w:sz w:val="24"/>
        </w:rPr>
      </w:pPr>
      <w:r>
        <w:rPr>
          <w:rFonts w:hint="eastAsia"/>
          <w:sz w:val="24"/>
        </w:rPr>
        <w:t>(1</w:t>
      </w:r>
      <w:r>
        <w:rPr>
          <w:sz w:val="24"/>
        </w:rPr>
        <w:t xml:space="preserve">) </w:t>
      </w:r>
      <w:r>
        <w:rPr>
          <w:rFonts w:hint="eastAsia"/>
          <w:sz w:val="24"/>
        </w:rPr>
        <w:t>高校背景</w:t>
      </w:r>
    </w:p>
    <w:p w14:paraId="35DF140E" w14:textId="3DFACEFC" w:rsidR="00221323" w:rsidRDefault="00221323">
      <w:pPr>
        <w:spacing w:line="312" w:lineRule="auto"/>
        <w:ind w:firstLineChars="200" w:firstLine="480"/>
        <w:rPr>
          <w:sz w:val="24"/>
        </w:rPr>
      </w:pPr>
      <w:r w:rsidRPr="00221323">
        <w:rPr>
          <w:rFonts w:hint="eastAsia"/>
          <w:sz w:val="24"/>
        </w:rPr>
        <w:t>随着我国高校的快速发展，高校对固定资产的管理和使用越来越规范</w:t>
      </w:r>
      <w:r>
        <w:rPr>
          <w:rFonts w:hint="eastAsia"/>
          <w:sz w:val="24"/>
        </w:rPr>
        <w:t>。</w:t>
      </w:r>
      <w:r w:rsidRPr="00221323">
        <w:rPr>
          <w:rFonts w:hint="eastAsia"/>
          <w:sz w:val="24"/>
        </w:rPr>
        <w:t>手工固定资产管理的流程图</w:t>
      </w:r>
      <w:r>
        <w:rPr>
          <w:rFonts w:hint="eastAsia"/>
          <w:sz w:val="24"/>
        </w:rPr>
        <w:t>如图</w:t>
      </w:r>
      <w:r>
        <w:rPr>
          <w:rFonts w:hint="eastAsia"/>
          <w:sz w:val="24"/>
        </w:rPr>
        <w:t>3</w:t>
      </w:r>
      <w:r>
        <w:rPr>
          <w:sz w:val="24"/>
        </w:rPr>
        <w:t>-1</w:t>
      </w:r>
      <w:r>
        <w:rPr>
          <w:rFonts w:hint="eastAsia"/>
          <w:sz w:val="24"/>
        </w:rPr>
        <w:t>所示。</w:t>
      </w:r>
    </w:p>
    <w:commentRangeStart w:id="45"/>
    <w:p w14:paraId="5452BC00" w14:textId="77777777" w:rsidR="00374258" w:rsidRDefault="00B80D41" w:rsidP="00374258">
      <w:pPr>
        <w:keepNext/>
        <w:spacing w:line="312" w:lineRule="auto"/>
        <w:jc w:val="center"/>
      </w:pPr>
      <w:r>
        <w:object w:dxaOrig="7020" w:dyaOrig="7020" w14:anchorId="6DA62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351pt" o:ole="">
            <v:imagedata r:id="rId16" o:title=""/>
          </v:shape>
          <o:OLEObject Type="Embed" ProgID="Visio.Drawing.15" ShapeID="_x0000_i1025" DrawAspect="Content" ObjectID="_1652341530" r:id="rId17"/>
        </w:object>
      </w:r>
      <w:commentRangeEnd w:id="45"/>
      <w:r w:rsidR="00322B3E">
        <w:rPr>
          <w:rStyle w:val="af1"/>
        </w:rPr>
        <w:commentReference w:id="45"/>
      </w:r>
    </w:p>
    <w:p w14:paraId="19A98B93" w14:textId="41BC7AED" w:rsidR="00B80D41" w:rsidRPr="00374258" w:rsidRDefault="00374258" w:rsidP="00374258">
      <w:pPr>
        <w:ind w:firstLineChars="200" w:firstLine="480"/>
        <w:jc w:val="center"/>
        <w:rPr>
          <w:sz w:val="24"/>
        </w:rPr>
      </w:pPr>
      <w:r w:rsidRPr="00322B3E">
        <w:rPr>
          <w:rFonts w:hint="eastAsia"/>
          <w:color w:val="FF0000"/>
          <w:sz w:val="24"/>
        </w:rPr>
        <w:t>图</w:t>
      </w:r>
      <w:r w:rsidRPr="00322B3E">
        <w:rPr>
          <w:rFonts w:hint="eastAsia"/>
          <w:color w:val="FF0000"/>
          <w:sz w:val="24"/>
        </w:rPr>
        <w:t xml:space="preserve">3-1- </w:t>
      </w:r>
      <w:r w:rsidRPr="00322B3E">
        <w:rPr>
          <w:color w:val="FF0000"/>
          <w:sz w:val="24"/>
        </w:rPr>
        <w:fldChar w:fldCharType="begin"/>
      </w:r>
      <w:r w:rsidRPr="00322B3E">
        <w:rPr>
          <w:color w:val="FF0000"/>
          <w:sz w:val="24"/>
        </w:rPr>
        <w:instrText xml:space="preserve"> </w:instrText>
      </w:r>
      <w:r w:rsidRPr="00322B3E">
        <w:rPr>
          <w:rFonts w:hint="eastAsia"/>
          <w:color w:val="FF0000"/>
          <w:sz w:val="24"/>
        </w:rPr>
        <w:instrText xml:space="preserve">SEQ </w:instrText>
      </w:r>
      <w:r w:rsidRPr="00322B3E">
        <w:rPr>
          <w:rFonts w:hint="eastAsia"/>
          <w:color w:val="FF0000"/>
          <w:sz w:val="24"/>
        </w:rPr>
        <w:instrText>图</w:instrText>
      </w:r>
      <w:r w:rsidRPr="00322B3E">
        <w:rPr>
          <w:rFonts w:hint="eastAsia"/>
          <w:color w:val="FF0000"/>
          <w:sz w:val="24"/>
        </w:rPr>
        <w:instrText>3-1- \* ARABIC</w:instrText>
      </w:r>
      <w:r w:rsidRPr="00322B3E">
        <w:rPr>
          <w:color w:val="FF0000"/>
          <w:sz w:val="24"/>
        </w:rPr>
        <w:instrText xml:space="preserve"> </w:instrText>
      </w:r>
      <w:r w:rsidRPr="00322B3E">
        <w:rPr>
          <w:color w:val="FF0000"/>
          <w:sz w:val="24"/>
        </w:rPr>
        <w:fldChar w:fldCharType="separate"/>
      </w:r>
      <w:r w:rsidRPr="00322B3E">
        <w:rPr>
          <w:color w:val="FF0000"/>
          <w:sz w:val="24"/>
        </w:rPr>
        <w:t>1</w:t>
      </w:r>
      <w:r w:rsidRPr="00322B3E">
        <w:rPr>
          <w:color w:val="FF0000"/>
          <w:sz w:val="24"/>
        </w:rPr>
        <w:fldChar w:fldCharType="end"/>
      </w:r>
      <w:r w:rsidRPr="00322B3E">
        <w:rPr>
          <w:color w:val="FF0000"/>
          <w:sz w:val="24"/>
        </w:rPr>
        <w:t xml:space="preserve"> </w:t>
      </w:r>
      <w:r w:rsidRPr="00374258">
        <w:rPr>
          <w:rFonts w:hint="eastAsia"/>
          <w:sz w:val="24"/>
        </w:rPr>
        <w:t>手工固定资产管理流程图</w:t>
      </w:r>
    </w:p>
    <w:p w14:paraId="65AD3918" w14:textId="536FA378" w:rsidR="00B80D41" w:rsidRDefault="00B80D41" w:rsidP="00B80D41">
      <w:pPr>
        <w:spacing w:line="312" w:lineRule="auto"/>
        <w:ind w:firstLineChars="200" w:firstLine="480"/>
        <w:rPr>
          <w:sz w:val="24"/>
        </w:rPr>
      </w:pPr>
      <w:r w:rsidRPr="00B80D41">
        <w:rPr>
          <w:rFonts w:hint="eastAsia"/>
          <w:sz w:val="24"/>
        </w:rPr>
        <w:t>通过上述流程图可以看出，在采用手工固定资产管理的时候，高校都是通过账簿来对固定资产进行统计，首先对各部门固定资产定期施行统计，对所属归口部门的固定资产进行编码，通常所采用的方法就是贴标签，然后由各部门对贴好标签的固定资产进行造册统计，最后分别上报学校财务和后勤部门</w:t>
      </w:r>
      <w:r>
        <w:rPr>
          <w:rFonts w:hint="eastAsia"/>
          <w:sz w:val="24"/>
        </w:rPr>
        <w:t>。</w:t>
      </w:r>
    </w:p>
    <w:p w14:paraId="34B9FB91" w14:textId="77777777" w:rsidR="0040683D" w:rsidRDefault="0040683D" w:rsidP="00B80D41">
      <w:pPr>
        <w:spacing w:line="312" w:lineRule="auto"/>
        <w:ind w:firstLineChars="200" w:firstLine="480"/>
        <w:rPr>
          <w:sz w:val="24"/>
        </w:rPr>
      </w:pPr>
      <w:r>
        <w:rPr>
          <w:rFonts w:hint="eastAsia"/>
          <w:sz w:val="24"/>
        </w:rPr>
        <w:lastRenderedPageBreak/>
        <w:t>(</w:t>
      </w:r>
      <w:r>
        <w:rPr>
          <w:sz w:val="24"/>
        </w:rPr>
        <w:t xml:space="preserve">2) </w:t>
      </w:r>
      <w:r>
        <w:rPr>
          <w:rFonts w:hint="eastAsia"/>
          <w:sz w:val="24"/>
        </w:rPr>
        <w:t>业务需求</w:t>
      </w:r>
    </w:p>
    <w:p w14:paraId="4D0AFF14" w14:textId="194F947D" w:rsidR="00923413" w:rsidRDefault="00B01ED6">
      <w:pPr>
        <w:spacing w:line="312" w:lineRule="auto"/>
        <w:ind w:firstLineChars="200" w:firstLine="480"/>
        <w:rPr>
          <w:sz w:val="24"/>
        </w:rPr>
      </w:pPr>
      <w:r w:rsidRPr="00B01ED6">
        <w:rPr>
          <w:rFonts w:hint="eastAsia"/>
          <w:sz w:val="24"/>
        </w:rPr>
        <w:t>固定资产管理是高校运行管理一个重要环节，对高校的教学、科研起着服务保障作用。高效率的固定资产管理，不仅可以为高校发展提供坚实的物资保障，还能有效杜绝腐败问题。同时，固定资产经营管理的好，也可以借助固定资产管理对各部门进行很好的监管和管理。如果对固定资产管理不善，则会导致固定资产利用率低，阻碍高校良性发展，甚至还会导致国有资产流失。由于国内大多数高校都是一个牵涉到部门多、校区多的单位，包括学校附属机构，中学和分机构。高校固定资产数量大、更新速度快但分布相对分散，因此对高校固定资产的管理，必须及时、准确地对资产信息进行修改和维护，这既是一项重要工作，又是一项困难任务。可喜的是，国内还是有许多在固定资产管理工作方面做的比较好的高校。</w:t>
      </w:r>
      <w:r w:rsidRPr="003C7ED8">
        <w:rPr>
          <w:rFonts w:hint="eastAsia"/>
          <w:color w:val="000000" w:themeColor="text1"/>
          <w:sz w:val="24"/>
          <w:vertAlign w:val="superscript"/>
        </w:rPr>
        <w:t>[</w:t>
      </w:r>
      <w:r w:rsidR="003C7ED8">
        <w:rPr>
          <w:color w:val="000000" w:themeColor="text1"/>
          <w:sz w:val="24"/>
          <w:vertAlign w:val="superscript"/>
        </w:rPr>
        <w:t>3</w:t>
      </w:r>
      <w:r w:rsidRPr="003C7ED8">
        <w:rPr>
          <w:color w:val="000000" w:themeColor="text1"/>
          <w:sz w:val="24"/>
          <w:vertAlign w:val="superscript"/>
        </w:rPr>
        <w:t>]</w:t>
      </w:r>
    </w:p>
    <w:p w14:paraId="39E874D6" w14:textId="42515DAB" w:rsidR="00923413" w:rsidRDefault="00DB16D4">
      <w:pPr>
        <w:pStyle w:val="3"/>
        <w:spacing w:beforeLines="50" w:before="156" w:afterLines="50" w:after="156" w:line="312" w:lineRule="auto"/>
        <w:ind w:left="0" w:rightChars="0" w:right="0"/>
        <w:rPr>
          <w:rFonts w:ascii="黑体" w:eastAsia="黑体" w:hAnsi="黑体"/>
          <w:sz w:val="24"/>
        </w:rPr>
      </w:pPr>
      <w:bookmarkStart w:id="46" w:name="_Toc41621417"/>
      <w:r>
        <w:rPr>
          <w:rFonts w:ascii="黑体" w:eastAsia="黑体" w:hAnsi="黑体" w:hint="eastAsia"/>
          <w:sz w:val="24"/>
        </w:rPr>
        <w:t>固定资产管理的必要性</w:t>
      </w:r>
      <w:bookmarkEnd w:id="46"/>
    </w:p>
    <w:p w14:paraId="59016DF0" w14:textId="77777777" w:rsidR="00374258" w:rsidRPr="00374258" w:rsidRDefault="00374258" w:rsidP="00374258">
      <w:pPr>
        <w:spacing w:line="312" w:lineRule="auto"/>
        <w:ind w:firstLineChars="200" w:firstLine="480"/>
        <w:rPr>
          <w:sz w:val="24"/>
        </w:rPr>
      </w:pPr>
      <w:r w:rsidRPr="00374258">
        <w:rPr>
          <w:rFonts w:hint="eastAsia"/>
          <w:sz w:val="24"/>
        </w:rPr>
        <w:t>高校固定资产是保障学校的教学、科研、管理等各项活动顺利开展的物质基础条件。近年来，随着我国高等学校教育规模的迅速发展壮大，固定资产数量也越来越多。同时，资产构成也日趋复杂，管理难度也越来越大。如何做好资产精细化管理现已成为高校普遍面临的共同课题。</w:t>
      </w:r>
    </w:p>
    <w:p w14:paraId="515C2DD5" w14:textId="4323FBC3" w:rsidR="00DB16D4" w:rsidRPr="003C7ED8" w:rsidRDefault="00374258" w:rsidP="00B01ED6">
      <w:pPr>
        <w:spacing w:line="312" w:lineRule="auto"/>
        <w:ind w:firstLineChars="200" w:firstLine="480"/>
        <w:rPr>
          <w:sz w:val="24"/>
        </w:rPr>
      </w:pPr>
      <w:r w:rsidRPr="00374258">
        <w:rPr>
          <w:rFonts w:hint="eastAsia"/>
          <w:sz w:val="24"/>
        </w:rPr>
        <w:t>许多学校为了满足扩招、创建示范性院校等需要，加大了对教学设备、实验室、宿舍等地方固定资产的投入，随着学校的不断发展壮大，占用、拥有的资产规模日益庞大，种类越来越丰富，管理难度越来越大，管理要求也越来越高。随着计算机与信息技术不断地发展，使用过去的人工管理或单一计算机的方式来管理资产，消耗了大量的人力、物力，各种管理信息也不能共享，不能适应高校日益增长的信息化需要。目前，信息化的工作已在各个高校开展得如火如荼，特别在日益庞大的高校固定资产管理方面，如何利用信息化将高校固定资产管理资源信息共享，达到节约人力、物力，提炼管理效果、提高资产利用率、盘活资产，使资产增值最大化是重要的课题</w:t>
      </w:r>
      <w:r w:rsidR="00322B3E" w:rsidRPr="00322B3E">
        <w:rPr>
          <w:rFonts w:hint="eastAsia"/>
          <w:color w:val="000000" w:themeColor="text1"/>
          <w:sz w:val="24"/>
          <w:highlight w:val="yellow"/>
          <w:vertAlign w:val="superscript"/>
        </w:rPr>
        <w:t>[</w:t>
      </w:r>
      <w:commentRangeStart w:id="47"/>
      <w:r w:rsidR="00322B3E" w:rsidRPr="00322B3E">
        <w:rPr>
          <w:color w:val="000000" w:themeColor="text1"/>
          <w:sz w:val="24"/>
          <w:highlight w:val="yellow"/>
          <w:vertAlign w:val="superscript"/>
        </w:rPr>
        <w:t>4</w:t>
      </w:r>
      <w:commentRangeEnd w:id="47"/>
      <w:r w:rsidR="00322B3E">
        <w:rPr>
          <w:rStyle w:val="af1"/>
        </w:rPr>
        <w:commentReference w:id="47"/>
      </w:r>
      <w:r w:rsidR="00322B3E" w:rsidRPr="00322B3E">
        <w:rPr>
          <w:color w:val="000000" w:themeColor="text1"/>
          <w:sz w:val="24"/>
          <w:highlight w:val="yellow"/>
          <w:vertAlign w:val="superscript"/>
        </w:rPr>
        <w:t>]</w:t>
      </w:r>
      <w:r w:rsidR="003761C4">
        <w:rPr>
          <w:rFonts w:hint="eastAsia"/>
          <w:sz w:val="24"/>
        </w:rPr>
        <w:t>。</w:t>
      </w:r>
    </w:p>
    <w:p w14:paraId="06FEE2F4" w14:textId="7D177BE4" w:rsidR="00923413" w:rsidRDefault="00DB16D4">
      <w:pPr>
        <w:pStyle w:val="2"/>
        <w:spacing w:beforeLines="50" w:before="156" w:afterLines="50" w:after="156" w:line="312" w:lineRule="auto"/>
        <w:rPr>
          <w:bCs/>
          <w:spacing w:val="-5"/>
          <w:szCs w:val="28"/>
        </w:rPr>
      </w:pPr>
      <w:bookmarkStart w:id="48" w:name="_Toc41621418"/>
      <w:r>
        <w:rPr>
          <w:rFonts w:hint="eastAsia"/>
          <w:bCs/>
          <w:spacing w:val="-5"/>
          <w:szCs w:val="28"/>
        </w:rPr>
        <w:t>系统功能描述</w:t>
      </w:r>
      <w:bookmarkEnd w:id="48"/>
    </w:p>
    <w:p w14:paraId="7B555413" w14:textId="563CC7C1" w:rsidR="00923413" w:rsidRDefault="00B24EE7">
      <w:pPr>
        <w:pStyle w:val="3"/>
        <w:spacing w:beforeLines="50" w:before="156" w:afterLines="50" w:after="156" w:line="312" w:lineRule="auto"/>
        <w:ind w:left="0" w:rightChars="0" w:right="0"/>
        <w:rPr>
          <w:rFonts w:ascii="黑体" w:eastAsia="黑体" w:hAnsi="黑体"/>
          <w:sz w:val="24"/>
        </w:rPr>
      </w:pPr>
      <w:bookmarkStart w:id="49" w:name="_Toc41621419"/>
      <w:r>
        <w:rPr>
          <w:rFonts w:ascii="黑体" w:eastAsia="黑体" w:hAnsi="黑体" w:hint="eastAsia"/>
          <w:sz w:val="24"/>
        </w:rPr>
        <w:t>固定资产管理的业务描述</w:t>
      </w:r>
      <w:bookmarkEnd w:id="49"/>
    </w:p>
    <w:p w14:paraId="31278704" w14:textId="55734333" w:rsidR="00923413" w:rsidRDefault="00B01ED6" w:rsidP="00B01ED6">
      <w:pPr>
        <w:spacing w:line="312" w:lineRule="auto"/>
        <w:ind w:firstLineChars="200" w:firstLine="480"/>
        <w:rPr>
          <w:sz w:val="24"/>
        </w:rPr>
      </w:pPr>
      <w:r w:rsidRPr="00B01ED6">
        <w:rPr>
          <w:rFonts w:hint="eastAsia"/>
          <w:sz w:val="24"/>
        </w:rPr>
        <w:t>从目前高校发展状况以及高校对固定资产的需求来看，其对固定资产管理系统的要求具体体现在通用和实用上，主要功能包括资产管理、资产盘点、审批管</w:t>
      </w:r>
      <w:r w:rsidRPr="00B01ED6">
        <w:rPr>
          <w:rFonts w:hint="eastAsia"/>
          <w:sz w:val="24"/>
        </w:rPr>
        <w:lastRenderedPageBreak/>
        <w:t>理、系统管理等功能。</w:t>
      </w:r>
    </w:p>
    <w:p w14:paraId="0A0214E2" w14:textId="65EA8353" w:rsidR="00BF724F" w:rsidRDefault="00BF724F" w:rsidP="00BF724F">
      <w:pPr>
        <w:spacing w:line="312" w:lineRule="auto"/>
        <w:ind w:firstLineChars="200" w:firstLine="480"/>
        <w:rPr>
          <w:sz w:val="24"/>
        </w:rPr>
      </w:pPr>
      <w:r>
        <w:rPr>
          <w:rFonts w:hint="eastAsia"/>
          <w:sz w:val="24"/>
        </w:rPr>
        <w:t>(</w:t>
      </w:r>
      <w:r>
        <w:rPr>
          <w:sz w:val="24"/>
        </w:rPr>
        <w:t xml:space="preserve">1) </w:t>
      </w:r>
      <w:r>
        <w:rPr>
          <w:rFonts w:hint="eastAsia"/>
          <w:sz w:val="24"/>
        </w:rPr>
        <w:t>资产管理</w:t>
      </w:r>
    </w:p>
    <w:p w14:paraId="70BCE64F" w14:textId="590AE478" w:rsidR="00BF724F" w:rsidRDefault="00BF724F" w:rsidP="00BF724F">
      <w:pPr>
        <w:spacing w:line="312" w:lineRule="auto"/>
        <w:ind w:firstLineChars="200" w:firstLine="480"/>
        <w:rPr>
          <w:sz w:val="24"/>
        </w:rPr>
      </w:pPr>
      <w:r>
        <w:rPr>
          <w:rFonts w:hint="eastAsia"/>
          <w:sz w:val="24"/>
        </w:rPr>
        <w:t>资产管理是固定资产管理的核心功能，在资产管理中涉及到普通用户和管理员用户，管理员用户拥有全部权限，主要包括：资产添加、资产信息变更、资产删除、借用归还等，而普通用户只可以进行借用归还，如图</w:t>
      </w:r>
      <w:r>
        <w:rPr>
          <w:rFonts w:hint="eastAsia"/>
          <w:sz w:val="24"/>
        </w:rPr>
        <w:t>3</w:t>
      </w:r>
      <w:r>
        <w:rPr>
          <w:sz w:val="24"/>
        </w:rPr>
        <w:t>-2-1</w:t>
      </w:r>
      <w:r>
        <w:rPr>
          <w:rFonts w:hint="eastAsia"/>
          <w:sz w:val="24"/>
        </w:rPr>
        <w:t>所示：</w:t>
      </w:r>
    </w:p>
    <w:p w14:paraId="1B32AE23" w14:textId="77777777" w:rsidR="00362562" w:rsidRDefault="00362562" w:rsidP="00362562">
      <w:pPr>
        <w:keepNext/>
        <w:spacing w:line="312" w:lineRule="auto"/>
        <w:jc w:val="center"/>
      </w:pPr>
      <w:r>
        <w:object w:dxaOrig="10140" w:dyaOrig="3195" w14:anchorId="10F4FB67">
          <v:shape id="_x0000_i1026" type="#_x0000_t75" style="width:424.5pt;height:133.5pt" o:ole="">
            <v:imagedata r:id="rId18" o:title=""/>
          </v:shape>
          <o:OLEObject Type="Embed" ProgID="Visio.Drawing.15" ShapeID="_x0000_i1026" DrawAspect="Content" ObjectID="_1652341531" r:id="rId19"/>
        </w:object>
      </w:r>
    </w:p>
    <w:p w14:paraId="11EBB832" w14:textId="4DD03A06" w:rsidR="00362562" w:rsidRDefault="00362562" w:rsidP="00500056">
      <w:pPr>
        <w:ind w:firstLineChars="200" w:firstLine="480"/>
        <w:jc w:val="center"/>
        <w:rPr>
          <w:sz w:val="24"/>
        </w:rPr>
      </w:pPr>
      <w:r w:rsidRPr="00500056">
        <w:rPr>
          <w:rFonts w:hint="eastAsia"/>
          <w:sz w:val="24"/>
        </w:rPr>
        <w:t>图</w:t>
      </w:r>
      <w:r w:rsidRPr="00500056">
        <w:rPr>
          <w:rFonts w:hint="eastAsia"/>
          <w:sz w:val="24"/>
        </w:rPr>
        <w:t xml:space="preserve">3-2- </w:t>
      </w:r>
      <w:r w:rsidRPr="00500056">
        <w:rPr>
          <w:sz w:val="24"/>
        </w:rPr>
        <w:fldChar w:fldCharType="begin"/>
      </w:r>
      <w:r w:rsidRPr="00500056">
        <w:rPr>
          <w:sz w:val="24"/>
        </w:rPr>
        <w:instrText xml:space="preserve"> </w:instrText>
      </w:r>
      <w:r w:rsidRPr="00500056">
        <w:rPr>
          <w:rFonts w:hint="eastAsia"/>
          <w:sz w:val="24"/>
        </w:rPr>
        <w:instrText xml:space="preserve">SEQ </w:instrText>
      </w:r>
      <w:r w:rsidRPr="00500056">
        <w:rPr>
          <w:rFonts w:hint="eastAsia"/>
          <w:sz w:val="24"/>
        </w:rPr>
        <w:instrText>图</w:instrText>
      </w:r>
      <w:r w:rsidRPr="00500056">
        <w:rPr>
          <w:rFonts w:hint="eastAsia"/>
          <w:sz w:val="24"/>
        </w:rPr>
        <w:instrText>3-2- \* ARABIC</w:instrText>
      </w:r>
      <w:r w:rsidRPr="00500056">
        <w:rPr>
          <w:sz w:val="24"/>
        </w:rPr>
        <w:instrText xml:space="preserve"> </w:instrText>
      </w:r>
      <w:r w:rsidRPr="00500056">
        <w:rPr>
          <w:sz w:val="24"/>
        </w:rPr>
        <w:fldChar w:fldCharType="separate"/>
      </w:r>
      <w:r w:rsidR="00271361">
        <w:rPr>
          <w:noProof/>
          <w:sz w:val="24"/>
        </w:rPr>
        <w:t>1</w:t>
      </w:r>
      <w:r w:rsidRPr="00500056">
        <w:rPr>
          <w:sz w:val="24"/>
        </w:rPr>
        <w:fldChar w:fldCharType="end"/>
      </w:r>
      <w:r w:rsidRPr="00500056">
        <w:rPr>
          <w:sz w:val="24"/>
        </w:rPr>
        <w:t xml:space="preserve"> </w:t>
      </w:r>
      <w:r w:rsidRPr="00500056">
        <w:rPr>
          <w:rFonts w:hint="eastAsia"/>
          <w:sz w:val="24"/>
        </w:rPr>
        <w:t>资产管理用例图</w:t>
      </w:r>
    </w:p>
    <w:p w14:paraId="737CE050" w14:textId="43F7C657" w:rsidR="00BF724F" w:rsidRDefault="00BF724F" w:rsidP="00BF724F">
      <w:pPr>
        <w:spacing w:line="312" w:lineRule="auto"/>
        <w:ind w:firstLineChars="200" w:firstLine="480"/>
        <w:rPr>
          <w:sz w:val="24"/>
        </w:rPr>
      </w:pPr>
      <w:r>
        <w:rPr>
          <w:rFonts w:hint="eastAsia"/>
          <w:sz w:val="24"/>
        </w:rPr>
        <w:t>(</w:t>
      </w:r>
      <w:r>
        <w:rPr>
          <w:sz w:val="24"/>
        </w:rPr>
        <w:t xml:space="preserve">2) </w:t>
      </w:r>
      <w:r>
        <w:rPr>
          <w:rFonts w:hint="eastAsia"/>
          <w:sz w:val="24"/>
        </w:rPr>
        <w:t>资产盘点</w:t>
      </w:r>
    </w:p>
    <w:p w14:paraId="1380DA97" w14:textId="15B78C7A" w:rsidR="00BF724F" w:rsidRDefault="00BF724F" w:rsidP="00BF724F">
      <w:pPr>
        <w:spacing w:line="312" w:lineRule="auto"/>
        <w:ind w:firstLineChars="200" w:firstLine="480"/>
        <w:rPr>
          <w:sz w:val="24"/>
        </w:rPr>
      </w:pPr>
      <w:r>
        <w:rPr>
          <w:rFonts w:hint="eastAsia"/>
          <w:sz w:val="24"/>
        </w:rPr>
        <w:t>资产盘点时固定资产管理的特色内容，需要管理员用户方可创建盘点单，指定的用户方可进行资产盘点，如图</w:t>
      </w:r>
      <w:r>
        <w:rPr>
          <w:rFonts w:hint="eastAsia"/>
          <w:sz w:val="24"/>
        </w:rPr>
        <w:t>3</w:t>
      </w:r>
      <w:r>
        <w:rPr>
          <w:sz w:val="24"/>
        </w:rPr>
        <w:t>-2-2</w:t>
      </w:r>
      <w:r>
        <w:rPr>
          <w:rFonts w:hint="eastAsia"/>
          <w:sz w:val="24"/>
        </w:rPr>
        <w:t>所示：</w:t>
      </w:r>
    </w:p>
    <w:p w14:paraId="77DA3BFF" w14:textId="77777777" w:rsidR="00271361" w:rsidRDefault="00271361" w:rsidP="00271361">
      <w:pPr>
        <w:keepNext/>
        <w:spacing w:line="312" w:lineRule="auto"/>
        <w:jc w:val="center"/>
      </w:pPr>
      <w:r>
        <w:object w:dxaOrig="10140" w:dyaOrig="2115" w14:anchorId="1EAE57EF">
          <v:shape id="_x0000_i1027" type="#_x0000_t75" style="width:424.5pt;height:88.5pt" o:ole="">
            <v:imagedata r:id="rId20" o:title=""/>
          </v:shape>
          <o:OLEObject Type="Embed" ProgID="Visio.Drawing.15" ShapeID="_x0000_i1027" DrawAspect="Content" ObjectID="_1652341532" r:id="rId21"/>
        </w:object>
      </w:r>
    </w:p>
    <w:p w14:paraId="3D94EA01" w14:textId="4F721FBE" w:rsidR="00271361" w:rsidRDefault="00271361" w:rsidP="00271361">
      <w:pPr>
        <w:ind w:firstLineChars="200" w:firstLine="480"/>
        <w:jc w:val="center"/>
        <w:rPr>
          <w:sz w:val="24"/>
        </w:rPr>
      </w:pPr>
      <w:r w:rsidRPr="00271361">
        <w:rPr>
          <w:rFonts w:hint="eastAsia"/>
          <w:sz w:val="24"/>
        </w:rPr>
        <w:t>图</w:t>
      </w:r>
      <w:r w:rsidRPr="00271361">
        <w:rPr>
          <w:rFonts w:hint="eastAsia"/>
          <w:sz w:val="24"/>
        </w:rPr>
        <w:t xml:space="preserve">3-2- </w:t>
      </w:r>
      <w:r w:rsidRPr="00271361">
        <w:rPr>
          <w:sz w:val="24"/>
        </w:rPr>
        <w:fldChar w:fldCharType="begin"/>
      </w:r>
      <w:r w:rsidRPr="00271361">
        <w:rPr>
          <w:sz w:val="24"/>
        </w:rPr>
        <w:instrText xml:space="preserve"> </w:instrText>
      </w:r>
      <w:r w:rsidRPr="00271361">
        <w:rPr>
          <w:rFonts w:hint="eastAsia"/>
          <w:sz w:val="24"/>
        </w:rPr>
        <w:instrText xml:space="preserve">SEQ </w:instrText>
      </w:r>
      <w:r w:rsidRPr="00271361">
        <w:rPr>
          <w:rFonts w:hint="eastAsia"/>
          <w:sz w:val="24"/>
        </w:rPr>
        <w:instrText>图</w:instrText>
      </w:r>
      <w:r w:rsidRPr="00271361">
        <w:rPr>
          <w:rFonts w:hint="eastAsia"/>
          <w:sz w:val="24"/>
        </w:rPr>
        <w:instrText>3-2- \* ARABIC</w:instrText>
      </w:r>
      <w:r w:rsidRPr="00271361">
        <w:rPr>
          <w:sz w:val="24"/>
        </w:rPr>
        <w:instrText xml:space="preserve"> </w:instrText>
      </w:r>
      <w:r w:rsidRPr="00271361">
        <w:rPr>
          <w:sz w:val="24"/>
        </w:rPr>
        <w:fldChar w:fldCharType="separate"/>
      </w:r>
      <w:r>
        <w:rPr>
          <w:noProof/>
          <w:sz w:val="24"/>
        </w:rPr>
        <w:t>2</w:t>
      </w:r>
      <w:r w:rsidRPr="00271361">
        <w:rPr>
          <w:sz w:val="24"/>
        </w:rPr>
        <w:fldChar w:fldCharType="end"/>
      </w:r>
      <w:r w:rsidRPr="00271361">
        <w:rPr>
          <w:sz w:val="24"/>
        </w:rPr>
        <w:t xml:space="preserve"> </w:t>
      </w:r>
      <w:r w:rsidRPr="00271361">
        <w:rPr>
          <w:rFonts w:hint="eastAsia"/>
          <w:sz w:val="24"/>
        </w:rPr>
        <w:t>资产盘点用例图</w:t>
      </w:r>
    </w:p>
    <w:p w14:paraId="18B645E4" w14:textId="5560F080" w:rsidR="00BF724F" w:rsidRDefault="00BF724F" w:rsidP="00BF724F">
      <w:pPr>
        <w:spacing w:line="312" w:lineRule="auto"/>
        <w:ind w:firstLineChars="200" w:firstLine="480"/>
        <w:rPr>
          <w:sz w:val="24"/>
        </w:rPr>
      </w:pPr>
      <w:r>
        <w:rPr>
          <w:rFonts w:hint="eastAsia"/>
          <w:sz w:val="24"/>
        </w:rPr>
        <w:t>(</w:t>
      </w:r>
      <w:r>
        <w:rPr>
          <w:sz w:val="24"/>
        </w:rPr>
        <w:t xml:space="preserve">3) </w:t>
      </w:r>
      <w:r>
        <w:rPr>
          <w:rFonts w:hint="eastAsia"/>
          <w:sz w:val="24"/>
        </w:rPr>
        <w:t>审批管理</w:t>
      </w:r>
    </w:p>
    <w:p w14:paraId="02F74E72" w14:textId="240195A1" w:rsidR="00BF724F" w:rsidRDefault="00BF724F" w:rsidP="00BF724F">
      <w:pPr>
        <w:spacing w:line="312" w:lineRule="auto"/>
        <w:ind w:firstLineChars="200" w:firstLine="480"/>
        <w:rPr>
          <w:sz w:val="24"/>
        </w:rPr>
      </w:pPr>
      <w:r>
        <w:rPr>
          <w:rFonts w:hint="eastAsia"/>
          <w:sz w:val="24"/>
        </w:rPr>
        <w:t>审批管理只可以管理员用户进入，普通用户无权限进入，如图</w:t>
      </w:r>
      <w:r>
        <w:rPr>
          <w:rFonts w:hint="eastAsia"/>
          <w:sz w:val="24"/>
        </w:rPr>
        <w:t>3</w:t>
      </w:r>
      <w:r>
        <w:rPr>
          <w:sz w:val="24"/>
        </w:rPr>
        <w:t>-2-3</w:t>
      </w:r>
      <w:r>
        <w:rPr>
          <w:rFonts w:hint="eastAsia"/>
          <w:sz w:val="24"/>
        </w:rPr>
        <w:t>所示：</w:t>
      </w:r>
    </w:p>
    <w:p w14:paraId="6989EA4A" w14:textId="77777777" w:rsidR="00271361" w:rsidRDefault="00271361" w:rsidP="00271361">
      <w:pPr>
        <w:keepNext/>
        <w:spacing w:line="312" w:lineRule="auto"/>
        <w:jc w:val="center"/>
      </w:pPr>
      <w:r>
        <w:object w:dxaOrig="4740" w:dyaOrig="2295" w14:anchorId="0A8362A0">
          <v:shape id="_x0000_i1028" type="#_x0000_t75" style="width:237pt;height:114.75pt" o:ole="">
            <v:imagedata r:id="rId22" o:title=""/>
          </v:shape>
          <o:OLEObject Type="Embed" ProgID="Visio.Drawing.15" ShapeID="_x0000_i1028" DrawAspect="Content" ObjectID="_1652341533" r:id="rId23"/>
        </w:object>
      </w:r>
    </w:p>
    <w:p w14:paraId="6BD60A8B" w14:textId="218256FB" w:rsidR="00271361" w:rsidRDefault="00271361" w:rsidP="00271361">
      <w:pPr>
        <w:ind w:firstLineChars="200" w:firstLine="480"/>
        <w:jc w:val="center"/>
        <w:rPr>
          <w:sz w:val="24"/>
        </w:rPr>
      </w:pPr>
      <w:r w:rsidRPr="00271361">
        <w:rPr>
          <w:rFonts w:hint="eastAsia"/>
          <w:sz w:val="24"/>
        </w:rPr>
        <w:t>图</w:t>
      </w:r>
      <w:r w:rsidRPr="00271361">
        <w:rPr>
          <w:rFonts w:hint="eastAsia"/>
          <w:sz w:val="24"/>
        </w:rPr>
        <w:t xml:space="preserve">3-2- </w:t>
      </w:r>
      <w:r w:rsidRPr="00271361">
        <w:rPr>
          <w:sz w:val="24"/>
        </w:rPr>
        <w:fldChar w:fldCharType="begin"/>
      </w:r>
      <w:r w:rsidRPr="00271361">
        <w:rPr>
          <w:sz w:val="24"/>
        </w:rPr>
        <w:instrText xml:space="preserve"> </w:instrText>
      </w:r>
      <w:r w:rsidRPr="00271361">
        <w:rPr>
          <w:rFonts w:hint="eastAsia"/>
          <w:sz w:val="24"/>
        </w:rPr>
        <w:instrText xml:space="preserve">SEQ </w:instrText>
      </w:r>
      <w:r w:rsidRPr="00271361">
        <w:rPr>
          <w:rFonts w:hint="eastAsia"/>
          <w:sz w:val="24"/>
        </w:rPr>
        <w:instrText>图</w:instrText>
      </w:r>
      <w:r w:rsidRPr="00271361">
        <w:rPr>
          <w:rFonts w:hint="eastAsia"/>
          <w:sz w:val="24"/>
        </w:rPr>
        <w:instrText>3-2- \* ARABIC</w:instrText>
      </w:r>
      <w:r w:rsidRPr="00271361">
        <w:rPr>
          <w:sz w:val="24"/>
        </w:rPr>
        <w:instrText xml:space="preserve"> </w:instrText>
      </w:r>
      <w:r w:rsidRPr="00271361">
        <w:rPr>
          <w:sz w:val="24"/>
        </w:rPr>
        <w:fldChar w:fldCharType="separate"/>
      </w:r>
      <w:r>
        <w:rPr>
          <w:noProof/>
          <w:sz w:val="24"/>
        </w:rPr>
        <w:t>3</w:t>
      </w:r>
      <w:r w:rsidRPr="00271361">
        <w:rPr>
          <w:sz w:val="24"/>
        </w:rPr>
        <w:fldChar w:fldCharType="end"/>
      </w:r>
      <w:r w:rsidRPr="00271361">
        <w:rPr>
          <w:sz w:val="24"/>
        </w:rPr>
        <w:t xml:space="preserve"> </w:t>
      </w:r>
      <w:r w:rsidRPr="00271361">
        <w:rPr>
          <w:rFonts w:hint="eastAsia"/>
          <w:sz w:val="24"/>
        </w:rPr>
        <w:t>审批管理用例图</w:t>
      </w:r>
    </w:p>
    <w:p w14:paraId="204F9448" w14:textId="27F8515E" w:rsidR="00322F18" w:rsidRDefault="00322F18" w:rsidP="00271361">
      <w:pPr>
        <w:ind w:firstLineChars="200" w:firstLine="480"/>
        <w:jc w:val="center"/>
        <w:rPr>
          <w:sz w:val="24"/>
        </w:rPr>
      </w:pPr>
    </w:p>
    <w:p w14:paraId="7C565A5D" w14:textId="77777777" w:rsidR="00322F18" w:rsidRDefault="00322F18" w:rsidP="00271361">
      <w:pPr>
        <w:ind w:firstLineChars="200" w:firstLine="480"/>
        <w:jc w:val="center"/>
        <w:rPr>
          <w:sz w:val="24"/>
        </w:rPr>
      </w:pPr>
    </w:p>
    <w:p w14:paraId="23A3F3CD" w14:textId="64ECA7B4" w:rsidR="00BF724F" w:rsidRDefault="00BF724F" w:rsidP="00BF724F">
      <w:pPr>
        <w:spacing w:line="312" w:lineRule="auto"/>
        <w:ind w:firstLineChars="200" w:firstLine="480"/>
        <w:rPr>
          <w:sz w:val="24"/>
        </w:rPr>
      </w:pPr>
      <w:r>
        <w:rPr>
          <w:rFonts w:hint="eastAsia"/>
          <w:sz w:val="24"/>
        </w:rPr>
        <w:lastRenderedPageBreak/>
        <w:t>(</w:t>
      </w:r>
      <w:r>
        <w:rPr>
          <w:sz w:val="24"/>
        </w:rPr>
        <w:t xml:space="preserve">4) </w:t>
      </w:r>
      <w:r>
        <w:rPr>
          <w:rFonts w:hint="eastAsia"/>
          <w:sz w:val="24"/>
        </w:rPr>
        <w:t>系统管理</w:t>
      </w:r>
    </w:p>
    <w:p w14:paraId="35C57742" w14:textId="62A68B11" w:rsidR="00BF724F" w:rsidRDefault="00BF724F" w:rsidP="00BF724F">
      <w:pPr>
        <w:spacing w:line="312" w:lineRule="auto"/>
        <w:ind w:firstLineChars="200" w:firstLine="480"/>
        <w:rPr>
          <w:sz w:val="24"/>
        </w:rPr>
      </w:pPr>
      <w:r>
        <w:rPr>
          <w:rFonts w:hint="eastAsia"/>
          <w:sz w:val="24"/>
        </w:rPr>
        <w:t>系统管理只允许系统管理员用户进入，主要包括部门管理、职位管理、人员管理、用户管理。如图</w:t>
      </w:r>
      <w:r>
        <w:rPr>
          <w:rFonts w:hint="eastAsia"/>
          <w:sz w:val="24"/>
        </w:rPr>
        <w:t>3</w:t>
      </w:r>
      <w:r>
        <w:rPr>
          <w:sz w:val="24"/>
        </w:rPr>
        <w:t>-2-4</w:t>
      </w:r>
      <w:r>
        <w:rPr>
          <w:rFonts w:hint="eastAsia"/>
          <w:sz w:val="24"/>
        </w:rPr>
        <w:t>所示：</w:t>
      </w:r>
    </w:p>
    <w:p w14:paraId="365F929C" w14:textId="77777777" w:rsidR="00271361" w:rsidRDefault="00271361" w:rsidP="00271361">
      <w:pPr>
        <w:keepNext/>
        <w:spacing w:line="312" w:lineRule="auto"/>
        <w:jc w:val="center"/>
      </w:pPr>
      <w:r>
        <w:object w:dxaOrig="4935" w:dyaOrig="4906" w14:anchorId="614ED69D">
          <v:shape id="_x0000_i1029" type="#_x0000_t75" style="width:246.75pt;height:245.25pt" o:ole="">
            <v:imagedata r:id="rId24" o:title=""/>
          </v:shape>
          <o:OLEObject Type="Embed" ProgID="Visio.Drawing.15" ShapeID="_x0000_i1029" DrawAspect="Content" ObjectID="_1652341534" r:id="rId25"/>
        </w:object>
      </w:r>
    </w:p>
    <w:p w14:paraId="2A32077C" w14:textId="78E66F3B" w:rsidR="00271361" w:rsidRPr="00BF724F" w:rsidRDefault="00271361" w:rsidP="00271361">
      <w:pPr>
        <w:ind w:firstLineChars="200" w:firstLine="480"/>
        <w:jc w:val="center"/>
        <w:rPr>
          <w:sz w:val="24"/>
        </w:rPr>
      </w:pPr>
      <w:r w:rsidRPr="00271361">
        <w:rPr>
          <w:rFonts w:hint="eastAsia"/>
          <w:sz w:val="24"/>
        </w:rPr>
        <w:t>图</w:t>
      </w:r>
      <w:r w:rsidRPr="00271361">
        <w:rPr>
          <w:rFonts w:hint="eastAsia"/>
          <w:sz w:val="24"/>
        </w:rPr>
        <w:t xml:space="preserve">3-2- </w:t>
      </w:r>
      <w:r w:rsidRPr="00271361">
        <w:rPr>
          <w:sz w:val="24"/>
        </w:rPr>
        <w:fldChar w:fldCharType="begin"/>
      </w:r>
      <w:r w:rsidRPr="00271361">
        <w:rPr>
          <w:sz w:val="24"/>
        </w:rPr>
        <w:instrText xml:space="preserve"> </w:instrText>
      </w:r>
      <w:r w:rsidRPr="00271361">
        <w:rPr>
          <w:rFonts w:hint="eastAsia"/>
          <w:sz w:val="24"/>
        </w:rPr>
        <w:instrText xml:space="preserve">SEQ </w:instrText>
      </w:r>
      <w:r w:rsidRPr="00271361">
        <w:rPr>
          <w:rFonts w:hint="eastAsia"/>
          <w:sz w:val="24"/>
        </w:rPr>
        <w:instrText>图</w:instrText>
      </w:r>
      <w:r w:rsidRPr="00271361">
        <w:rPr>
          <w:rFonts w:hint="eastAsia"/>
          <w:sz w:val="24"/>
        </w:rPr>
        <w:instrText>3-2- \* ARABIC</w:instrText>
      </w:r>
      <w:r w:rsidRPr="00271361">
        <w:rPr>
          <w:sz w:val="24"/>
        </w:rPr>
        <w:instrText xml:space="preserve"> </w:instrText>
      </w:r>
      <w:r w:rsidRPr="00271361">
        <w:rPr>
          <w:sz w:val="24"/>
        </w:rPr>
        <w:fldChar w:fldCharType="separate"/>
      </w:r>
      <w:r>
        <w:rPr>
          <w:noProof/>
          <w:sz w:val="24"/>
        </w:rPr>
        <w:t>4</w:t>
      </w:r>
      <w:r w:rsidRPr="00271361">
        <w:rPr>
          <w:sz w:val="24"/>
        </w:rPr>
        <w:fldChar w:fldCharType="end"/>
      </w:r>
      <w:r w:rsidRPr="00271361">
        <w:rPr>
          <w:sz w:val="24"/>
        </w:rPr>
        <w:t xml:space="preserve"> </w:t>
      </w:r>
      <w:r w:rsidRPr="00271361">
        <w:rPr>
          <w:rFonts w:hint="eastAsia"/>
          <w:sz w:val="24"/>
        </w:rPr>
        <w:t>系统管理用例图</w:t>
      </w:r>
    </w:p>
    <w:p w14:paraId="54737BBE" w14:textId="1B301AC7" w:rsidR="00923413" w:rsidRDefault="00B24EE7">
      <w:pPr>
        <w:pStyle w:val="3"/>
        <w:spacing w:beforeLines="50" w:before="156" w:afterLines="50" w:after="156" w:line="312" w:lineRule="auto"/>
        <w:ind w:left="0" w:rightChars="0" w:right="0"/>
        <w:rPr>
          <w:rFonts w:ascii="黑体" w:eastAsia="黑体" w:hAnsi="黑体"/>
          <w:sz w:val="24"/>
        </w:rPr>
      </w:pPr>
      <w:bookmarkStart w:id="50" w:name="_Toc41621420"/>
      <w:r>
        <w:rPr>
          <w:rFonts w:ascii="黑体" w:eastAsia="黑体" w:hAnsi="黑体" w:hint="eastAsia"/>
          <w:sz w:val="24"/>
        </w:rPr>
        <w:t>人员用户及权限管理业务描述</w:t>
      </w:r>
      <w:bookmarkEnd w:id="50"/>
    </w:p>
    <w:p w14:paraId="11E25049" w14:textId="71DC9653" w:rsidR="00923413" w:rsidRDefault="00374258" w:rsidP="00374258">
      <w:pPr>
        <w:spacing w:line="312" w:lineRule="auto"/>
        <w:ind w:firstLineChars="200" w:firstLine="480"/>
        <w:rPr>
          <w:sz w:val="24"/>
        </w:rPr>
      </w:pPr>
      <w:r w:rsidRPr="00374258">
        <w:rPr>
          <w:rFonts w:hint="eastAsia"/>
          <w:sz w:val="24"/>
        </w:rPr>
        <w:t>本文开发研究的高校固定资产管理系统对系统登录的角色管理，涉及了</w:t>
      </w:r>
      <w:r w:rsidRPr="00374258">
        <w:rPr>
          <w:rFonts w:hint="eastAsia"/>
          <w:sz w:val="24"/>
        </w:rPr>
        <w:t>4</w:t>
      </w:r>
      <w:r w:rsidRPr="00374258">
        <w:rPr>
          <w:rFonts w:hint="eastAsia"/>
          <w:sz w:val="24"/>
        </w:rPr>
        <w:t>个用户层面，按照系统权限设置的不同，其用户角色也有所偏差。系统管理员可以设置系统的用户操作权限与用户信息资料的变更，便于系统信息的管理。</w:t>
      </w:r>
      <w:r>
        <w:rPr>
          <w:rFonts w:hint="eastAsia"/>
          <w:sz w:val="24"/>
        </w:rPr>
        <w:t>如图</w:t>
      </w:r>
      <w:r>
        <w:rPr>
          <w:rFonts w:hint="eastAsia"/>
          <w:sz w:val="24"/>
        </w:rPr>
        <w:t>3</w:t>
      </w:r>
      <w:r>
        <w:rPr>
          <w:sz w:val="24"/>
        </w:rPr>
        <w:t>-2-</w:t>
      </w:r>
      <w:r w:rsidR="00BF724F">
        <w:rPr>
          <w:sz w:val="24"/>
        </w:rPr>
        <w:t>5</w:t>
      </w:r>
      <w:r>
        <w:rPr>
          <w:rFonts w:hint="eastAsia"/>
          <w:sz w:val="24"/>
        </w:rPr>
        <w:t>所示：</w:t>
      </w:r>
    </w:p>
    <w:p w14:paraId="52D288BC" w14:textId="77777777" w:rsidR="00271361" w:rsidRDefault="00271361" w:rsidP="00271361">
      <w:pPr>
        <w:keepNext/>
        <w:spacing w:line="312" w:lineRule="auto"/>
        <w:jc w:val="center"/>
      </w:pPr>
      <w:r>
        <w:object w:dxaOrig="8415" w:dyaOrig="8400" w14:anchorId="2A1B163E">
          <v:shape id="_x0000_i1030" type="#_x0000_t75" style="width:420.75pt;height:420pt" o:ole="">
            <v:imagedata r:id="rId26" o:title=""/>
          </v:shape>
          <o:OLEObject Type="Embed" ProgID="Visio.Drawing.15" ShapeID="_x0000_i1030" DrawAspect="Content" ObjectID="_1652341535" r:id="rId27"/>
        </w:object>
      </w:r>
    </w:p>
    <w:p w14:paraId="367FEDFB" w14:textId="4EFB828B" w:rsidR="00271361" w:rsidRDefault="00271361" w:rsidP="00271361">
      <w:pPr>
        <w:ind w:firstLineChars="200" w:firstLine="480"/>
        <w:jc w:val="center"/>
        <w:rPr>
          <w:sz w:val="24"/>
        </w:rPr>
      </w:pPr>
      <w:r w:rsidRPr="00271361">
        <w:rPr>
          <w:rFonts w:hint="eastAsia"/>
          <w:sz w:val="24"/>
        </w:rPr>
        <w:t>图</w:t>
      </w:r>
      <w:r w:rsidRPr="00271361">
        <w:rPr>
          <w:rFonts w:hint="eastAsia"/>
          <w:sz w:val="24"/>
        </w:rPr>
        <w:t xml:space="preserve">3-2- </w:t>
      </w:r>
      <w:r w:rsidRPr="00271361">
        <w:rPr>
          <w:sz w:val="24"/>
        </w:rPr>
        <w:fldChar w:fldCharType="begin"/>
      </w:r>
      <w:r w:rsidRPr="00271361">
        <w:rPr>
          <w:sz w:val="24"/>
        </w:rPr>
        <w:instrText xml:space="preserve"> </w:instrText>
      </w:r>
      <w:r w:rsidRPr="00271361">
        <w:rPr>
          <w:rFonts w:hint="eastAsia"/>
          <w:sz w:val="24"/>
        </w:rPr>
        <w:instrText xml:space="preserve">SEQ </w:instrText>
      </w:r>
      <w:r w:rsidRPr="00271361">
        <w:rPr>
          <w:rFonts w:hint="eastAsia"/>
          <w:sz w:val="24"/>
        </w:rPr>
        <w:instrText>图</w:instrText>
      </w:r>
      <w:r w:rsidRPr="00271361">
        <w:rPr>
          <w:rFonts w:hint="eastAsia"/>
          <w:sz w:val="24"/>
        </w:rPr>
        <w:instrText>3-2- \* ARABIC</w:instrText>
      </w:r>
      <w:r w:rsidRPr="00271361">
        <w:rPr>
          <w:sz w:val="24"/>
        </w:rPr>
        <w:instrText xml:space="preserve"> </w:instrText>
      </w:r>
      <w:r w:rsidRPr="00271361">
        <w:rPr>
          <w:sz w:val="24"/>
        </w:rPr>
        <w:fldChar w:fldCharType="separate"/>
      </w:r>
      <w:r w:rsidRPr="00271361">
        <w:rPr>
          <w:sz w:val="24"/>
        </w:rPr>
        <w:t>5</w:t>
      </w:r>
      <w:r w:rsidRPr="00271361">
        <w:rPr>
          <w:sz w:val="24"/>
        </w:rPr>
        <w:fldChar w:fldCharType="end"/>
      </w:r>
      <w:r w:rsidRPr="00271361">
        <w:rPr>
          <w:sz w:val="24"/>
        </w:rPr>
        <w:t xml:space="preserve"> </w:t>
      </w:r>
      <w:r w:rsidRPr="00271361">
        <w:rPr>
          <w:rFonts w:hint="eastAsia"/>
          <w:sz w:val="24"/>
        </w:rPr>
        <w:t>用户权限图</w:t>
      </w:r>
    </w:p>
    <w:p w14:paraId="322EA922" w14:textId="77E61ABA" w:rsidR="00923413" w:rsidRDefault="00B24EE7">
      <w:pPr>
        <w:pStyle w:val="2"/>
        <w:spacing w:beforeLines="50" w:before="156" w:afterLines="50" w:after="156" w:line="312" w:lineRule="auto"/>
        <w:rPr>
          <w:szCs w:val="28"/>
        </w:rPr>
      </w:pPr>
      <w:bookmarkStart w:id="51" w:name="_Toc41621421"/>
      <w:r>
        <w:rPr>
          <w:rFonts w:hint="eastAsia"/>
          <w:szCs w:val="28"/>
        </w:rPr>
        <w:t>系统非功能性业务描述</w:t>
      </w:r>
      <w:bookmarkEnd w:id="51"/>
    </w:p>
    <w:p w14:paraId="431B4210" w14:textId="2CFD2141" w:rsidR="00923413" w:rsidRDefault="00B24EE7">
      <w:pPr>
        <w:pStyle w:val="3"/>
        <w:spacing w:beforeLines="50" w:before="156" w:afterLines="50" w:after="156" w:line="312" w:lineRule="auto"/>
        <w:ind w:left="0" w:rightChars="0" w:right="0"/>
        <w:rPr>
          <w:rFonts w:ascii="黑体" w:eastAsia="黑体" w:hAnsi="黑体"/>
          <w:sz w:val="24"/>
        </w:rPr>
      </w:pPr>
      <w:bookmarkStart w:id="52" w:name="_Toc41621422"/>
      <w:r>
        <w:rPr>
          <w:rFonts w:ascii="黑体" w:eastAsia="黑体" w:hAnsi="黑体" w:hint="eastAsia"/>
          <w:sz w:val="24"/>
        </w:rPr>
        <w:t>性能需求</w:t>
      </w:r>
      <w:bookmarkEnd w:id="52"/>
    </w:p>
    <w:p w14:paraId="73284F26" w14:textId="122D00A6" w:rsidR="00897AC1" w:rsidRPr="00897AC1" w:rsidRDefault="00897AC1" w:rsidP="00897AC1">
      <w:pPr>
        <w:spacing w:line="312" w:lineRule="auto"/>
        <w:ind w:firstLineChars="200" w:firstLine="480"/>
        <w:rPr>
          <w:sz w:val="24"/>
        </w:rPr>
      </w:pPr>
      <w:r w:rsidRPr="00897AC1">
        <w:rPr>
          <w:rFonts w:hint="eastAsia"/>
          <w:sz w:val="24"/>
        </w:rPr>
        <w:t>(1)</w:t>
      </w:r>
      <w:r>
        <w:rPr>
          <w:sz w:val="24"/>
        </w:rPr>
        <w:t xml:space="preserve"> </w:t>
      </w:r>
      <w:r w:rsidRPr="00897AC1">
        <w:rPr>
          <w:rFonts w:hint="eastAsia"/>
          <w:sz w:val="24"/>
        </w:rPr>
        <w:t>系统运行的响应能力：录入数据和进行简单查询的平均响应时间不超过一分钟；相对较复杂的查询及对报表统计平均响应时间不能超过</w:t>
      </w:r>
      <w:r w:rsidRPr="00897AC1">
        <w:rPr>
          <w:rFonts w:hint="eastAsia"/>
          <w:sz w:val="24"/>
        </w:rPr>
        <w:t xml:space="preserve"> 70 </w:t>
      </w:r>
      <w:r w:rsidRPr="00897AC1">
        <w:rPr>
          <w:rFonts w:hint="eastAsia"/>
          <w:sz w:val="24"/>
        </w:rPr>
        <w:t>秒。</w:t>
      </w:r>
      <w:r w:rsidRPr="00897AC1">
        <w:rPr>
          <w:rFonts w:hint="eastAsia"/>
          <w:sz w:val="24"/>
        </w:rPr>
        <w:t xml:space="preserve"> </w:t>
      </w:r>
    </w:p>
    <w:p w14:paraId="6C714C21" w14:textId="637EAAEE" w:rsidR="00897AC1" w:rsidRPr="00897AC1" w:rsidRDefault="00897AC1" w:rsidP="00897AC1">
      <w:pPr>
        <w:spacing w:line="312" w:lineRule="auto"/>
        <w:ind w:firstLineChars="200" w:firstLine="480"/>
        <w:rPr>
          <w:sz w:val="24"/>
        </w:rPr>
      </w:pPr>
      <w:r w:rsidRPr="00897AC1">
        <w:rPr>
          <w:rFonts w:hint="eastAsia"/>
          <w:sz w:val="24"/>
        </w:rPr>
        <w:t>(2)</w:t>
      </w:r>
      <w:r>
        <w:rPr>
          <w:sz w:val="24"/>
        </w:rPr>
        <w:t xml:space="preserve"> </w:t>
      </w:r>
      <w:r w:rsidRPr="00897AC1">
        <w:rPr>
          <w:rFonts w:hint="eastAsia"/>
          <w:sz w:val="24"/>
        </w:rPr>
        <w:t>系统处理业务的能力：可以同时支撑在线用户大约</w:t>
      </w:r>
      <w:r w:rsidRPr="00897AC1">
        <w:rPr>
          <w:rFonts w:hint="eastAsia"/>
          <w:sz w:val="24"/>
        </w:rPr>
        <w:t xml:space="preserve"> 600 </w:t>
      </w:r>
      <w:r w:rsidRPr="00897AC1">
        <w:rPr>
          <w:rFonts w:hint="eastAsia"/>
          <w:sz w:val="24"/>
        </w:rPr>
        <w:t>户，并发访问用户达到</w:t>
      </w:r>
      <w:r w:rsidRPr="00897AC1">
        <w:rPr>
          <w:rFonts w:hint="eastAsia"/>
          <w:sz w:val="24"/>
        </w:rPr>
        <w:t xml:space="preserve">230 </w:t>
      </w:r>
      <w:r w:rsidRPr="00897AC1">
        <w:rPr>
          <w:rFonts w:hint="eastAsia"/>
          <w:sz w:val="24"/>
        </w:rPr>
        <w:t>户。</w:t>
      </w:r>
      <w:r w:rsidRPr="00897AC1">
        <w:rPr>
          <w:rFonts w:hint="eastAsia"/>
          <w:sz w:val="24"/>
        </w:rPr>
        <w:t xml:space="preserve"> </w:t>
      </w:r>
    </w:p>
    <w:p w14:paraId="00C89845" w14:textId="26C91C10" w:rsidR="00923413" w:rsidRDefault="00897AC1" w:rsidP="00897AC1">
      <w:pPr>
        <w:spacing w:line="312" w:lineRule="auto"/>
        <w:ind w:firstLineChars="200" w:firstLine="480"/>
        <w:rPr>
          <w:color w:val="FF0000"/>
          <w:sz w:val="24"/>
        </w:rPr>
      </w:pPr>
      <w:r w:rsidRPr="00897AC1">
        <w:rPr>
          <w:rFonts w:hint="eastAsia"/>
          <w:sz w:val="24"/>
        </w:rPr>
        <w:t>(3)</w:t>
      </w:r>
      <w:r>
        <w:rPr>
          <w:sz w:val="24"/>
        </w:rPr>
        <w:t xml:space="preserve"> </w:t>
      </w:r>
      <w:r w:rsidRPr="00897AC1">
        <w:rPr>
          <w:rFonts w:hint="eastAsia"/>
          <w:sz w:val="24"/>
        </w:rPr>
        <w:t>系统运行的稳定性：在进行系统操作时要保证系统能够正常稳定的持续运行，实现系统资源的合理利用。</w:t>
      </w:r>
      <w:r w:rsidRPr="003C7ED8">
        <w:rPr>
          <w:rFonts w:hint="eastAsia"/>
          <w:color w:val="000000" w:themeColor="text1"/>
          <w:sz w:val="24"/>
          <w:vertAlign w:val="superscript"/>
        </w:rPr>
        <w:t>[</w:t>
      </w:r>
      <w:r w:rsidR="003C7ED8">
        <w:rPr>
          <w:color w:val="000000" w:themeColor="text1"/>
          <w:sz w:val="24"/>
          <w:vertAlign w:val="superscript"/>
        </w:rPr>
        <w:t>5</w:t>
      </w:r>
      <w:r w:rsidRPr="003C7ED8">
        <w:rPr>
          <w:color w:val="000000" w:themeColor="text1"/>
          <w:sz w:val="24"/>
          <w:vertAlign w:val="superscript"/>
        </w:rPr>
        <w:t>]</w:t>
      </w:r>
    </w:p>
    <w:p w14:paraId="2A863BF3" w14:textId="0DDC6B85" w:rsidR="00923413" w:rsidRDefault="00B24EE7">
      <w:pPr>
        <w:pStyle w:val="3"/>
        <w:spacing w:beforeLines="50" w:before="156" w:afterLines="50" w:after="156" w:line="312" w:lineRule="auto"/>
        <w:ind w:left="0" w:rightChars="0" w:right="0"/>
        <w:rPr>
          <w:rFonts w:ascii="黑体" w:eastAsia="黑体" w:hAnsi="黑体"/>
          <w:sz w:val="24"/>
        </w:rPr>
      </w:pPr>
      <w:bookmarkStart w:id="53" w:name="_Toc41621423"/>
      <w:r>
        <w:rPr>
          <w:rFonts w:ascii="黑体" w:eastAsia="黑体" w:hAnsi="黑体" w:hint="eastAsia"/>
          <w:sz w:val="24"/>
        </w:rPr>
        <w:lastRenderedPageBreak/>
        <w:t>操作需求</w:t>
      </w:r>
      <w:bookmarkEnd w:id="53"/>
    </w:p>
    <w:p w14:paraId="483CE982" w14:textId="0E76447A" w:rsidR="00897AC1" w:rsidRPr="00897AC1" w:rsidRDefault="00BF0B50" w:rsidP="00BF0B50">
      <w:pPr>
        <w:spacing w:line="312" w:lineRule="auto"/>
        <w:ind w:firstLineChars="200" w:firstLine="480"/>
        <w:jc w:val="left"/>
        <w:rPr>
          <w:sz w:val="24"/>
        </w:rPr>
      </w:pPr>
      <w:r>
        <w:rPr>
          <w:sz w:val="24"/>
        </w:rPr>
        <w:t>(</w:t>
      </w:r>
      <w:r w:rsidR="00897AC1" w:rsidRPr="00897AC1">
        <w:rPr>
          <w:rFonts w:hint="eastAsia"/>
          <w:sz w:val="24"/>
        </w:rPr>
        <w:t>1)</w:t>
      </w:r>
      <w:r>
        <w:rPr>
          <w:sz w:val="24"/>
        </w:rPr>
        <w:t xml:space="preserve"> </w:t>
      </w:r>
      <w:r w:rsidR="00897AC1" w:rsidRPr="00897AC1">
        <w:rPr>
          <w:rFonts w:hint="eastAsia"/>
          <w:sz w:val="24"/>
        </w:rPr>
        <w:t>易用性：经常使用的按键可以设置为快捷键，</w:t>
      </w:r>
      <w:r w:rsidR="00897AC1" w:rsidRPr="00897AC1">
        <w:rPr>
          <w:rFonts w:hint="eastAsia"/>
          <w:sz w:val="24"/>
        </w:rPr>
        <w:t xml:space="preserve">TAB </w:t>
      </w:r>
      <w:r w:rsidR="00897AC1" w:rsidRPr="00897AC1">
        <w:rPr>
          <w:rFonts w:hint="eastAsia"/>
          <w:sz w:val="24"/>
        </w:rPr>
        <w:t>键可以进行自由切换操作页面，默认按钮应可支持</w:t>
      </w:r>
      <w:r w:rsidR="00897AC1" w:rsidRPr="00897AC1">
        <w:rPr>
          <w:rFonts w:hint="eastAsia"/>
          <w:sz w:val="24"/>
        </w:rPr>
        <w:t xml:space="preserve"> ENTER </w:t>
      </w:r>
      <w:r w:rsidR="00897AC1" w:rsidRPr="00897AC1">
        <w:rPr>
          <w:rFonts w:hint="eastAsia"/>
          <w:sz w:val="24"/>
        </w:rPr>
        <w:t>键操作，系统需使用标准术语构造显示界面。</w:t>
      </w:r>
      <w:r w:rsidR="00897AC1" w:rsidRPr="00897AC1">
        <w:rPr>
          <w:rFonts w:hint="eastAsia"/>
          <w:sz w:val="24"/>
        </w:rPr>
        <w:t xml:space="preserve"> </w:t>
      </w:r>
    </w:p>
    <w:p w14:paraId="4C326E18" w14:textId="6A2DADFF" w:rsidR="00897AC1" w:rsidRPr="00897AC1" w:rsidRDefault="00897AC1" w:rsidP="00BF0B50">
      <w:pPr>
        <w:spacing w:line="312" w:lineRule="auto"/>
        <w:ind w:firstLineChars="200" w:firstLine="480"/>
        <w:jc w:val="left"/>
        <w:rPr>
          <w:sz w:val="24"/>
        </w:rPr>
      </w:pPr>
      <w:r w:rsidRPr="00897AC1">
        <w:rPr>
          <w:rFonts w:hint="eastAsia"/>
          <w:sz w:val="24"/>
        </w:rPr>
        <w:t>(2)</w:t>
      </w:r>
      <w:r w:rsidR="00BF0B50">
        <w:rPr>
          <w:sz w:val="24"/>
        </w:rPr>
        <w:t xml:space="preserve"> </w:t>
      </w:r>
      <w:r w:rsidRPr="00897AC1">
        <w:rPr>
          <w:rFonts w:hint="eastAsia"/>
          <w:sz w:val="24"/>
        </w:rPr>
        <w:t>规范性：基础菜单需要具备快捷栏，快捷栏内的图标可以清楚的表达操作需求。</w:t>
      </w:r>
      <w:r w:rsidRPr="00897AC1">
        <w:rPr>
          <w:rFonts w:hint="eastAsia"/>
          <w:sz w:val="24"/>
        </w:rPr>
        <w:t xml:space="preserve"> </w:t>
      </w:r>
    </w:p>
    <w:p w14:paraId="460EE0E2" w14:textId="3D1742AC" w:rsidR="00897AC1" w:rsidRPr="00897AC1" w:rsidRDefault="00897AC1" w:rsidP="00BF0B50">
      <w:pPr>
        <w:spacing w:line="312" w:lineRule="auto"/>
        <w:ind w:firstLineChars="200" w:firstLine="480"/>
        <w:jc w:val="left"/>
        <w:rPr>
          <w:sz w:val="24"/>
        </w:rPr>
      </w:pPr>
      <w:r w:rsidRPr="00897AC1">
        <w:rPr>
          <w:rFonts w:hint="eastAsia"/>
          <w:sz w:val="24"/>
        </w:rPr>
        <w:t>(3)</w:t>
      </w:r>
      <w:r w:rsidR="00BF0B50">
        <w:rPr>
          <w:sz w:val="24"/>
        </w:rPr>
        <w:t xml:space="preserve"> </w:t>
      </w:r>
      <w:r w:rsidRPr="00897AC1">
        <w:rPr>
          <w:rFonts w:hint="eastAsia"/>
          <w:sz w:val="24"/>
        </w:rPr>
        <w:t>帮助设施原则：在帮助界面应该及时更新帮助文档，有助于使用者能及时了解当前版本系统操作，并在使用者操作期间遇到疑难问题时可以及时提供帮助，文档以当前主流的</w:t>
      </w:r>
      <w:r w:rsidRPr="00897AC1">
        <w:rPr>
          <w:rFonts w:hint="eastAsia"/>
          <w:sz w:val="24"/>
        </w:rPr>
        <w:t xml:space="preserve"> HTML </w:t>
      </w:r>
      <w:r w:rsidRPr="00897AC1">
        <w:rPr>
          <w:rFonts w:hint="eastAsia"/>
          <w:sz w:val="24"/>
        </w:rPr>
        <w:t>和</w:t>
      </w:r>
      <w:r w:rsidRPr="00897AC1">
        <w:rPr>
          <w:rFonts w:hint="eastAsia"/>
          <w:sz w:val="24"/>
        </w:rPr>
        <w:t xml:space="preserve"> CHM </w:t>
      </w:r>
      <w:r w:rsidRPr="00897AC1">
        <w:rPr>
          <w:rFonts w:hint="eastAsia"/>
          <w:sz w:val="24"/>
        </w:rPr>
        <w:t>格式为最优方式。</w:t>
      </w:r>
      <w:r w:rsidRPr="00897AC1">
        <w:rPr>
          <w:rFonts w:hint="eastAsia"/>
          <w:sz w:val="24"/>
        </w:rPr>
        <w:t xml:space="preserve"> </w:t>
      </w:r>
    </w:p>
    <w:p w14:paraId="09FC37B0" w14:textId="406585CB" w:rsidR="00897AC1" w:rsidRPr="00897AC1" w:rsidRDefault="00897AC1" w:rsidP="00BF0B50">
      <w:pPr>
        <w:spacing w:line="312" w:lineRule="auto"/>
        <w:ind w:firstLineChars="200" w:firstLine="480"/>
        <w:jc w:val="left"/>
        <w:rPr>
          <w:sz w:val="24"/>
        </w:rPr>
      </w:pPr>
      <w:r w:rsidRPr="00897AC1">
        <w:rPr>
          <w:rFonts w:hint="eastAsia"/>
          <w:sz w:val="24"/>
        </w:rPr>
        <w:t>(4)</w:t>
      </w:r>
      <w:r w:rsidR="00BF0B50">
        <w:rPr>
          <w:sz w:val="24"/>
        </w:rPr>
        <w:t xml:space="preserve"> </w:t>
      </w:r>
      <w:r w:rsidRPr="00897AC1">
        <w:rPr>
          <w:rFonts w:hint="eastAsia"/>
          <w:sz w:val="24"/>
        </w:rPr>
        <w:t>合理性原则：应合理布置窗口构造，以对角线为中心线，将系统主界面合理分布在焦点中心。</w:t>
      </w:r>
      <w:r w:rsidRPr="00897AC1">
        <w:rPr>
          <w:rFonts w:hint="eastAsia"/>
          <w:sz w:val="24"/>
        </w:rPr>
        <w:t xml:space="preserve"> </w:t>
      </w:r>
    </w:p>
    <w:p w14:paraId="3EB3A03A" w14:textId="00FFAFE3" w:rsidR="00B24EE7" w:rsidRDefault="00897AC1" w:rsidP="00BF0B50">
      <w:pPr>
        <w:spacing w:line="312" w:lineRule="auto"/>
        <w:ind w:firstLineChars="200" w:firstLine="480"/>
        <w:jc w:val="left"/>
        <w:rPr>
          <w:sz w:val="24"/>
        </w:rPr>
      </w:pPr>
      <w:r w:rsidRPr="00897AC1">
        <w:rPr>
          <w:rFonts w:hint="eastAsia"/>
          <w:sz w:val="24"/>
        </w:rPr>
        <w:t>(5)</w:t>
      </w:r>
      <w:r w:rsidR="00BF0B50">
        <w:rPr>
          <w:sz w:val="24"/>
        </w:rPr>
        <w:t xml:space="preserve"> </w:t>
      </w:r>
      <w:r w:rsidRPr="00897AC1">
        <w:rPr>
          <w:rFonts w:hint="eastAsia"/>
          <w:sz w:val="24"/>
        </w:rPr>
        <w:t>独特性原则：在安装页面和操作页面的显著位置上安放产品介绍及标识。</w:t>
      </w:r>
      <w:r w:rsidR="00BF0B50" w:rsidRPr="003C7ED8">
        <w:rPr>
          <w:rFonts w:hint="eastAsia"/>
          <w:color w:val="000000" w:themeColor="text1"/>
          <w:sz w:val="24"/>
          <w:vertAlign w:val="superscript"/>
        </w:rPr>
        <w:t>[</w:t>
      </w:r>
      <w:r w:rsidR="003C7ED8">
        <w:rPr>
          <w:color w:val="000000" w:themeColor="text1"/>
          <w:sz w:val="24"/>
          <w:vertAlign w:val="superscript"/>
        </w:rPr>
        <w:t>6</w:t>
      </w:r>
      <w:r w:rsidR="00BF0B50" w:rsidRPr="003C7ED8">
        <w:rPr>
          <w:color w:val="000000" w:themeColor="text1"/>
          <w:sz w:val="24"/>
          <w:vertAlign w:val="superscript"/>
        </w:rPr>
        <w:t>]</w:t>
      </w:r>
    </w:p>
    <w:p w14:paraId="40A840D0" w14:textId="05EBCB41" w:rsidR="00B24EE7" w:rsidRDefault="00B24EE7" w:rsidP="00B24EE7">
      <w:pPr>
        <w:pStyle w:val="3"/>
        <w:spacing w:beforeLines="50" w:before="156" w:afterLines="50" w:after="156" w:line="312" w:lineRule="auto"/>
        <w:ind w:left="0" w:rightChars="0" w:right="0"/>
        <w:rPr>
          <w:rFonts w:ascii="黑体" w:eastAsia="黑体" w:hAnsi="黑体"/>
          <w:sz w:val="24"/>
        </w:rPr>
      </w:pPr>
      <w:bookmarkStart w:id="54" w:name="_Toc41621424"/>
      <w:r>
        <w:rPr>
          <w:rFonts w:ascii="黑体" w:eastAsia="黑体" w:hAnsi="黑体" w:hint="eastAsia"/>
          <w:sz w:val="24"/>
        </w:rPr>
        <w:t>安全需求</w:t>
      </w:r>
      <w:bookmarkEnd w:id="54"/>
    </w:p>
    <w:p w14:paraId="52BF9447" w14:textId="77777777" w:rsidR="00897AC1" w:rsidRPr="00897AC1" w:rsidRDefault="00897AC1" w:rsidP="00897AC1">
      <w:pPr>
        <w:spacing w:line="312" w:lineRule="auto"/>
        <w:ind w:firstLineChars="200" w:firstLine="480"/>
        <w:rPr>
          <w:sz w:val="24"/>
        </w:rPr>
      </w:pPr>
      <w:r w:rsidRPr="00897AC1">
        <w:rPr>
          <w:rFonts w:hint="eastAsia"/>
          <w:sz w:val="24"/>
        </w:rPr>
        <w:t>针对高校固定资产管理系统的安全方面的需求，我们必须做到以下几个方面：</w:t>
      </w:r>
      <w:r w:rsidRPr="00897AC1">
        <w:rPr>
          <w:rFonts w:hint="eastAsia"/>
          <w:sz w:val="24"/>
        </w:rPr>
        <w:t xml:space="preserve"> </w:t>
      </w:r>
    </w:p>
    <w:p w14:paraId="467FD7C7" w14:textId="77766725" w:rsidR="00897AC1" w:rsidRPr="00897AC1" w:rsidRDefault="00897AC1" w:rsidP="00897AC1">
      <w:pPr>
        <w:spacing w:line="312" w:lineRule="auto"/>
        <w:ind w:firstLineChars="200" w:firstLine="480"/>
        <w:rPr>
          <w:sz w:val="24"/>
        </w:rPr>
      </w:pPr>
      <w:r w:rsidRPr="00897AC1">
        <w:rPr>
          <w:rFonts w:hint="eastAsia"/>
          <w:sz w:val="24"/>
        </w:rPr>
        <w:t>(1)</w:t>
      </w:r>
      <w:r>
        <w:rPr>
          <w:sz w:val="24"/>
        </w:rPr>
        <w:t xml:space="preserve"> </w:t>
      </w:r>
      <w:r w:rsidRPr="00897AC1">
        <w:rPr>
          <w:rFonts w:hint="eastAsia"/>
          <w:sz w:val="24"/>
        </w:rPr>
        <w:t>要有合理完善的权限管理机制。用来确保用户在合法及其具备的系统操作权限内进行系统操作。</w:t>
      </w:r>
      <w:r w:rsidRPr="00897AC1">
        <w:rPr>
          <w:rFonts w:hint="eastAsia"/>
          <w:sz w:val="24"/>
        </w:rPr>
        <w:t xml:space="preserve"> </w:t>
      </w:r>
    </w:p>
    <w:p w14:paraId="654FCC89" w14:textId="565AE0FE" w:rsidR="00897AC1" w:rsidRPr="00897AC1" w:rsidRDefault="00897AC1" w:rsidP="00897AC1">
      <w:pPr>
        <w:spacing w:line="312" w:lineRule="auto"/>
        <w:ind w:firstLineChars="200" w:firstLine="480"/>
        <w:rPr>
          <w:sz w:val="24"/>
        </w:rPr>
      </w:pPr>
      <w:r w:rsidRPr="00897AC1">
        <w:rPr>
          <w:rFonts w:hint="eastAsia"/>
          <w:sz w:val="24"/>
        </w:rPr>
        <w:t>(2)</w:t>
      </w:r>
      <w:r>
        <w:rPr>
          <w:sz w:val="24"/>
        </w:rPr>
        <w:t xml:space="preserve"> </w:t>
      </w:r>
      <w:r w:rsidRPr="00897AC1">
        <w:rPr>
          <w:rFonts w:hint="eastAsia"/>
          <w:sz w:val="24"/>
        </w:rPr>
        <w:t>关于系统中数据保密的安全性要求。系统管理中的资产数据通常都属于高校机密信息，其数据量也十分庞大。因此在对本系统的网络安全方面进行设计时，需要切实加强对网络病毒的防控，同时加强系统的防火墙功能，严格控制系统用户的操作权限，从各个方面保证固定资产管理系统中数据的完整性和安全性。</w:t>
      </w:r>
      <w:r w:rsidRPr="00897AC1">
        <w:rPr>
          <w:rFonts w:hint="eastAsia"/>
          <w:sz w:val="24"/>
        </w:rPr>
        <w:t xml:space="preserve"> </w:t>
      </w:r>
    </w:p>
    <w:p w14:paraId="175A53E7" w14:textId="6080F8D7" w:rsidR="00897AC1" w:rsidRPr="00897AC1" w:rsidRDefault="00897AC1" w:rsidP="00897AC1">
      <w:pPr>
        <w:spacing w:line="312" w:lineRule="auto"/>
        <w:ind w:firstLineChars="200" w:firstLine="480"/>
        <w:rPr>
          <w:sz w:val="24"/>
        </w:rPr>
      </w:pPr>
      <w:r w:rsidRPr="00897AC1">
        <w:rPr>
          <w:rFonts w:hint="eastAsia"/>
          <w:sz w:val="24"/>
        </w:rPr>
        <w:t>(3)</w:t>
      </w:r>
      <w:r>
        <w:rPr>
          <w:sz w:val="24"/>
        </w:rPr>
        <w:t xml:space="preserve"> </w:t>
      </w:r>
      <w:r w:rsidRPr="00897AC1">
        <w:rPr>
          <w:rFonts w:hint="eastAsia"/>
          <w:sz w:val="24"/>
        </w:rPr>
        <w:t>系统数据的存储。对本系统中的所有数据都应做好备份工作，以防发生意外时导致重要数据的遗失。</w:t>
      </w:r>
      <w:r w:rsidR="003C7ED8" w:rsidRPr="003C7ED8">
        <w:rPr>
          <w:rFonts w:hint="eastAsia"/>
          <w:color w:val="000000" w:themeColor="text1"/>
          <w:sz w:val="24"/>
          <w:vertAlign w:val="superscript"/>
        </w:rPr>
        <w:t>[</w:t>
      </w:r>
      <w:r w:rsidR="003C7ED8">
        <w:rPr>
          <w:color w:val="000000" w:themeColor="text1"/>
          <w:sz w:val="24"/>
          <w:vertAlign w:val="superscript"/>
        </w:rPr>
        <w:t>5</w:t>
      </w:r>
      <w:r w:rsidR="003C7ED8" w:rsidRPr="003C7ED8">
        <w:rPr>
          <w:color w:val="000000" w:themeColor="text1"/>
          <w:sz w:val="24"/>
          <w:vertAlign w:val="superscript"/>
        </w:rPr>
        <w:t>]</w:t>
      </w:r>
      <w:r w:rsidRPr="00897AC1">
        <w:rPr>
          <w:rFonts w:hint="eastAsia"/>
          <w:sz w:val="24"/>
        </w:rPr>
        <w:t xml:space="preserve"> </w:t>
      </w:r>
    </w:p>
    <w:p w14:paraId="6362FF67" w14:textId="7F518102" w:rsidR="00B24EE7" w:rsidRDefault="00897AC1" w:rsidP="00C730B0">
      <w:pPr>
        <w:spacing w:line="312" w:lineRule="auto"/>
        <w:ind w:firstLineChars="200" w:firstLine="480"/>
        <w:rPr>
          <w:sz w:val="24"/>
        </w:rPr>
      </w:pPr>
      <w:r w:rsidRPr="00897AC1">
        <w:rPr>
          <w:rFonts w:hint="eastAsia"/>
          <w:sz w:val="24"/>
        </w:rPr>
        <w:t>(4)</w:t>
      </w:r>
      <w:r w:rsidRPr="00897AC1">
        <w:rPr>
          <w:rFonts w:hint="eastAsia"/>
          <w:sz w:val="24"/>
        </w:rPr>
        <w:t>系统容错性的要求。目的在于保证系统数据的完整性和统一性。</w:t>
      </w:r>
    </w:p>
    <w:p w14:paraId="0A0D70AD" w14:textId="77777777" w:rsidR="00B24EE7" w:rsidRDefault="00B24EE7">
      <w:pPr>
        <w:spacing w:line="312" w:lineRule="auto"/>
        <w:ind w:firstLineChars="200" w:firstLine="480"/>
        <w:jc w:val="left"/>
        <w:rPr>
          <w:sz w:val="24"/>
        </w:rPr>
      </w:pPr>
    </w:p>
    <w:p w14:paraId="114E35AB" w14:textId="77777777" w:rsidR="00923413" w:rsidRDefault="00923413">
      <w:pPr>
        <w:spacing w:line="312" w:lineRule="auto"/>
        <w:ind w:firstLineChars="200" w:firstLine="480"/>
        <w:rPr>
          <w:sz w:val="24"/>
        </w:rPr>
      </w:pPr>
    </w:p>
    <w:p w14:paraId="006D950E" w14:textId="77777777" w:rsidR="00923413" w:rsidRDefault="00923413">
      <w:pPr>
        <w:widowControl/>
        <w:jc w:val="left"/>
        <w:sectPr w:rsidR="00923413">
          <w:pgSz w:w="11906" w:h="16838"/>
          <w:pgMar w:top="1440" w:right="1418" w:bottom="1440" w:left="1985" w:header="1588" w:footer="1701" w:gutter="0"/>
          <w:cols w:space="425"/>
          <w:docGrid w:type="lines" w:linePitch="312"/>
        </w:sectPr>
      </w:pPr>
    </w:p>
    <w:p w14:paraId="6CBE93BD" w14:textId="3C0F8D40" w:rsidR="00923413" w:rsidRPr="00C50094" w:rsidRDefault="00B24EE7" w:rsidP="00C50094">
      <w:pPr>
        <w:pStyle w:val="11"/>
        <w:numPr>
          <w:ilvl w:val="0"/>
          <w:numId w:val="1"/>
        </w:numPr>
        <w:spacing w:beforeLines="50" w:before="156" w:afterLines="50" w:after="156" w:line="240" w:lineRule="auto"/>
        <w:ind w:firstLine="0"/>
        <w:rPr>
          <w:rFonts w:ascii="Times New Roman" w:hAnsi="Times New Roman"/>
          <w:szCs w:val="30"/>
        </w:rPr>
      </w:pPr>
      <w:bookmarkStart w:id="55" w:name="_Toc41621425"/>
      <w:r>
        <w:rPr>
          <w:rFonts w:ascii="Times New Roman" w:hAnsi="Times New Roman" w:hint="eastAsia"/>
          <w:szCs w:val="30"/>
        </w:rPr>
        <w:lastRenderedPageBreak/>
        <w:t>固定资产管理系统设计</w:t>
      </w:r>
      <w:bookmarkEnd w:id="55"/>
    </w:p>
    <w:p w14:paraId="596D389F" w14:textId="0F9C6F30" w:rsidR="00923413" w:rsidRPr="00C50094" w:rsidRDefault="00B24EE7" w:rsidP="00C50094">
      <w:pPr>
        <w:pStyle w:val="2"/>
        <w:spacing w:beforeLines="50" w:before="156" w:afterLines="50" w:after="156" w:line="312" w:lineRule="auto"/>
      </w:pPr>
      <w:bookmarkStart w:id="56" w:name="_Toc41621426"/>
      <w:r>
        <w:rPr>
          <w:rFonts w:hint="eastAsia"/>
        </w:rPr>
        <w:t>系统设计原则与目标</w:t>
      </w:r>
      <w:bookmarkEnd w:id="56"/>
    </w:p>
    <w:p w14:paraId="4E221F73" w14:textId="12F327C5" w:rsidR="00923413" w:rsidRDefault="00B24EE7">
      <w:pPr>
        <w:pStyle w:val="3"/>
        <w:spacing w:beforeLines="50" w:before="156" w:afterLines="50" w:after="156" w:line="312" w:lineRule="auto"/>
        <w:ind w:left="0" w:rightChars="0" w:right="0"/>
        <w:rPr>
          <w:rFonts w:ascii="黑体" w:eastAsia="黑体" w:hAnsi="黑体"/>
          <w:sz w:val="24"/>
        </w:rPr>
      </w:pPr>
      <w:bookmarkStart w:id="57" w:name="_Toc41621427"/>
      <w:r>
        <w:rPr>
          <w:rFonts w:ascii="黑体" w:eastAsia="黑体" w:hAnsi="黑体" w:hint="eastAsia"/>
          <w:sz w:val="24"/>
        </w:rPr>
        <w:t>设计原则</w:t>
      </w:r>
      <w:bookmarkEnd w:id="57"/>
    </w:p>
    <w:p w14:paraId="4286B3FF" w14:textId="6DACADA5" w:rsidR="00C50094" w:rsidRPr="00C50094" w:rsidRDefault="00C50094" w:rsidP="00C50094">
      <w:pPr>
        <w:spacing w:line="312" w:lineRule="auto"/>
        <w:ind w:firstLineChars="200" w:firstLine="480"/>
        <w:rPr>
          <w:bCs/>
          <w:sz w:val="24"/>
        </w:rPr>
      </w:pPr>
      <w:r w:rsidRPr="00C50094">
        <w:rPr>
          <w:rFonts w:hint="eastAsia"/>
          <w:bCs/>
          <w:sz w:val="24"/>
        </w:rPr>
        <w:t>高校固定资产管理系统建立的原则主要从系统设计和系统实施两个角度来进行分析。要想达到一个有效、实用的系统，需要遵循如下原则</w:t>
      </w:r>
      <w:r w:rsidR="003C7ED8" w:rsidRPr="003C7ED8">
        <w:rPr>
          <w:rFonts w:hint="eastAsia"/>
          <w:color w:val="000000" w:themeColor="text1"/>
          <w:sz w:val="24"/>
          <w:vertAlign w:val="superscript"/>
        </w:rPr>
        <w:t>[</w:t>
      </w:r>
      <w:r w:rsidR="003C7ED8">
        <w:rPr>
          <w:color w:val="000000" w:themeColor="text1"/>
          <w:sz w:val="24"/>
          <w:vertAlign w:val="superscript"/>
        </w:rPr>
        <w:t>3</w:t>
      </w:r>
      <w:r w:rsidR="003C7ED8" w:rsidRPr="003C7ED8">
        <w:rPr>
          <w:color w:val="000000" w:themeColor="text1"/>
          <w:sz w:val="24"/>
          <w:vertAlign w:val="superscript"/>
        </w:rPr>
        <w:t>]</w:t>
      </w:r>
      <w:r w:rsidRPr="00C50094">
        <w:rPr>
          <w:rFonts w:hint="eastAsia"/>
          <w:bCs/>
          <w:sz w:val="24"/>
        </w:rPr>
        <w:t>：</w:t>
      </w:r>
    </w:p>
    <w:p w14:paraId="44B40305" w14:textId="229E19BB" w:rsidR="00C50094" w:rsidRPr="00C50094" w:rsidRDefault="00C50094" w:rsidP="00C50094">
      <w:pPr>
        <w:spacing w:line="312" w:lineRule="auto"/>
        <w:ind w:firstLineChars="200" w:firstLine="480"/>
        <w:rPr>
          <w:bCs/>
          <w:sz w:val="24"/>
        </w:rPr>
      </w:pPr>
      <w:r w:rsidRPr="00C50094">
        <w:rPr>
          <w:rFonts w:hint="eastAsia"/>
          <w:bCs/>
          <w:sz w:val="24"/>
        </w:rPr>
        <w:t>(1)</w:t>
      </w:r>
      <w:r>
        <w:rPr>
          <w:bCs/>
          <w:sz w:val="24"/>
        </w:rPr>
        <w:t xml:space="preserve"> </w:t>
      </w:r>
      <w:r w:rsidRPr="00C50094">
        <w:rPr>
          <w:rFonts w:hint="eastAsia"/>
          <w:bCs/>
          <w:sz w:val="24"/>
        </w:rPr>
        <w:t>安全性原则</w:t>
      </w:r>
    </w:p>
    <w:p w14:paraId="6D3579A0" w14:textId="721EE4CD" w:rsidR="00C50094" w:rsidRPr="00C50094" w:rsidRDefault="00C50094" w:rsidP="003C2FE1">
      <w:pPr>
        <w:spacing w:line="312" w:lineRule="auto"/>
        <w:ind w:firstLineChars="200" w:firstLine="480"/>
        <w:rPr>
          <w:bCs/>
          <w:sz w:val="24"/>
        </w:rPr>
      </w:pPr>
      <w:r w:rsidRPr="00C50094">
        <w:rPr>
          <w:rFonts w:hint="eastAsia"/>
          <w:bCs/>
          <w:sz w:val="24"/>
        </w:rPr>
        <w:t>显然一个安全的系统，才是一个有效的系统，而系统的安全主要包括硬件的安全性、网络的安全性、软件的安全性和数据的安全性。而确保有效的安全需要单位制定相应安全的管理机制，在硬件上确保操作员的规范操作；网络上的安全采用防火墙策略；软件的安全在于做好软件的及时更新，安排专人维护；而在数据上的安全要定期做好数据的备份，如果数据量大的话可以考虑按天甚至按时来进行备份。</w:t>
      </w:r>
    </w:p>
    <w:p w14:paraId="3787E390" w14:textId="7CC530F7" w:rsidR="00C50094" w:rsidRPr="00C50094" w:rsidRDefault="00C50094" w:rsidP="00C50094">
      <w:pPr>
        <w:spacing w:line="312" w:lineRule="auto"/>
        <w:ind w:firstLineChars="200" w:firstLine="480"/>
        <w:rPr>
          <w:bCs/>
          <w:sz w:val="24"/>
        </w:rPr>
      </w:pPr>
      <w:r w:rsidRPr="00C50094">
        <w:rPr>
          <w:rFonts w:hint="eastAsia"/>
          <w:bCs/>
          <w:sz w:val="24"/>
        </w:rPr>
        <w:t>(</w:t>
      </w:r>
      <w:r w:rsidR="003C2FE1">
        <w:rPr>
          <w:bCs/>
          <w:sz w:val="24"/>
        </w:rPr>
        <w:t>2</w:t>
      </w:r>
      <w:r w:rsidRPr="00C50094">
        <w:rPr>
          <w:rFonts w:hint="eastAsia"/>
          <w:bCs/>
          <w:sz w:val="24"/>
        </w:rPr>
        <w:t>)</w:t>
      </w:r>
      <w:r>
        <w:rPr>
          <w:bCs/>
          <w:sz w:val="24"/>
        </w:rPr>
        <w:t xml:space="preserve"> </w:t>
      </w:r>
      <w:r w:rsidRPr="00C50094">
        <w:rPr>
          <w:rFonts w:hint="eastAsia"/>
          <w:bCs/>
          <w:sz w:val="24"/>
        </w:rPr>
        <w:t>实用性原则</w:t>
      </w:r>
    </w:p>
    <w:p w14:paraId="7331EFA4" w14:textId="77777777" w:rsidR="00C50094" w:rsidRPr="00C50094" w:rsidRDefault="00C50094" w:rsidP="00C50094">
      <w:pPr>
        <w:spacing w:line="312" w:lineRule="auto"/>
        <w:ind w:firstLineChars="200" w:firstLine="480"/>
        <w:rPr>
          <w:bCs/>
          <w:sz w:val="24"/>
        </w:rPr>
      </w:pPr>
      <w:r w:rsidRPr="00C50094">
        <w:rPr>
          <w:rFonts w:hint="eastAsia"/>
          <w:bCs/>
          <w:sz w:val="24"/>
        </w:rPr>
        <w:t>实用性原则主要是指系统能够满足单位需求，能够真正实施起来。一个不符合市场、不能满足高校所需要的系统，显然不能算一个有效地高校固定资产管理系统，同时确保系统能够保持跟上高校发展的需求。这样才能保证实用、连贯。</w:t>
      </w:r>
    </w:p>
    <w:p w14:paraId="5DC348BC" w14:textId="45C2761E" w:rsidR="00C50094" w:rsidRPr="00C50094" w:rsidRDefault="00C50094" w:rsidP="00C50094">
      <w:pPr>
        <w:spacing w:line="312" w:lineRule="auto"/>
        <w:ind w:firstLineChars="200" w:firstLine="480"/>
        <w:rPr>
          <w:bCs/>
          <w:sz w:val="24"/>
        </w:rPr>
      </w:pPr>
      <w:r w:rsidRPr="00C50094">
        <w:rPr>
          <w:rFonts w:hint="eastAsia"/>
          <w:bCs/>
          <w:sz w:val="24"/>
        </w:rPr>
        <w:t>(</w:t>
      </w:r>
      <w:r w:rsidR="003C2FE1">
        <w:rPr>
          <w:bCs/>
          <w:sz w:val="24"/>
        </w:rPr>
        <w:t>3</w:t>
      </w:r>
      <w:r w:rsidRPr="00C50094">
        <w:rPr>
          <w:rFonts w:hint="eastAsia"/>
          <w:bCs/>
          <w:sz w:val="24"/>
        </w:rPr>
        <w:t>)</w:t>
      </w:r>
      <w:r>
        <w:rPr>
          <w:bCs/>
          <w:sz w:val="24"/>
        </w:rPr>
        <w:t xml:space="preserve"> </w:t>
      </w:r>
      <w:r w:rsidRPr="00C50094">
        <w:rPr>
          <w:rFonts w:hint="eastAsia"/>
          <w:bCs/>
          <w:sz w:val="24"/>
        </w:rPr>
        <w:t>可靠性原则</w:t>
      </w:r>
    </w:p>
    <w:p w14:paraId="27CA2C57" w14:textId="77777777" w:rsidR="00C50094" w:rsidRPr="00C50094" w:rsidRDefault="00C50094" w:rsidP="00C50094">
      <w:pPr>
        <w:spacing w:line="312" w:lineRule="auto"/>
        <w:ind w:firstLineChars="200" w:firstLine="480"/>
        <w:rPr>
          <w:bCs/>
          <w:sz w:val="24"/>
        </w:rPr>
      </w:pPr>
      <w:r w:rsidRPr="00C50094">
        <w:rPr>
          <w:rFonts w:hint="eastAsia"/>
          <w:bCs/>
          <w:sz w:val="24"/>
        </w:rPr>
        <w:t>可靠性是指系统的故障发生率、可恢复性等，作为一个网络系统，高校固定资产管理系统是用以收集数据和进行自动化处理的。如果系统发生故障，并且不可恢复的话，那将导致用户巨大的损失。从这个意义上说，固定资产管理系统对系统的可靠性要求非常高。所以需要对系统中的数据做定期的备份，提供“热备份”的硬件设备的配置，确保计算机能智能处理系统故障，并能快速恢复使用，确保系统运行的可靠性和数据的连续性。</w:t>
      </w:r>
    </w:p>
    <w:p w14:paraId="1213C97E" w14:textId="651359AA" w:rsidR="00C50094" w:rsidRPr="00C50094" w:rsidRDefault="00C50094" w:rsidP="00C50094">
      <w:pPr>
        <w:spacing w:line="312" w:lineRule="auto"/>
        <w:ind w:firstLineChars="200" w:firstLine="480"/>
        <w:rPr>
          <w:bCs/>
          <w:sz w:val="24"/>
        </w:rPr>
      </w:pPr>
      <w:r w:rsidRPr="00C50094">
        <w:rPr>
          <w:rFonts w:hint="eastAsia"/>
          <w:bCs/>
          <w:sz w:val="24"/>
        </w:rPr>
        <w:t>(</w:t>
      </w:r>
      <w:r w:rsidR="003C2FE1">
        <w:rPr>
          <w:bCs/>
          <w:sz w:val="24"/>
        </w:rPr>
        <w:t>4</w:t>
      </w:r>
      <w:r w:rsidRPr="00C50094">
        <w:rPr>
          <w:rFonts w:hint="eastAsia"/>
          <w:bCs/>
          <w:sz w:val="24"/>
        </w:rPr>
        <w:t>)</w:t>
      </w:r>
      <w:r>
        <w:rPr>
          <w:bCs/>
          <w:sz w:val="24"/>
        </w:rPr>
        <w:t xml:space="preserve"> </w:t>
      </w:r>
      <w:r w:rsidRPr="00C50094">
        <w:rPr>
          <w:rFonts w:hint="eastAsia"/>
          <w:bCs/>
          <w:sz w:val="24"/>
        </w:rPr>
        <w:t>经济性原则</w:t>
      </w:r>
    </w:p>
    <w:p w14:paraId="1C25AFFB" w14:textId="77777777" w:rsidR="00C50094" w:rsidRPr="00C50094" w:rsidRDefault="00C50094" w:rsidP="00C50094">
      <w:pPr>
        <w:spacing w:line="312" w:lineRule="auto"/>
        <w:ind w:firstLineChars="200" w:firstLine="480"/>
        <w:rPr>
          <w:bCs/>
          <w:sz w:val="24"/>
        </w:rPr>
      </w:pPr>
      <w:r w:rsidRPr="00C50094">
        <w:rPr>
          <w:rFonts w:hint="eastAsia"/>
          <w:bCs/>
          <w:sz w:val="24"/>
        </w:rPr>
        <w:t>在符合成本效益、设备的建设成本的前提下，确保系统能迅速和全面地保护客户的投资选择的系统要求。</w:t>
      </w:r>
    </w:p>
    <w:p w14:paraId="6CDCF56A" w14:textId="38D3F2E1" w:rsidR="00C50094" w:rsidRPr="00C50094" w:rsidRDefault="00C50094" w:rsidP="00C50094">
      <w:pPr>
        <w:spacing w:line="312" w:lineRule="auto"/>
        <w:ind w:firstLineChars="200" w:firstLine="480"/>
        <w:rPr>
          <w:bCs/>
          <w:sz w:val="24"/>
        </w:rPr>
      </w:pPr>
      <w:r w:rsidRPr="00C50094">
        <w:rPr>
          <w:rFonts w:hint="eastAsia"/>
          <w:bCs/>
          <w:sz w:val="24"/>
        </w:rPr>
        <w:t>(</w:t>
      </w:r>
      <w:r w:rsidR="003C2FE1">
        <w:rPr>
          <w:bCs/>
          <w:sz w:val="24"/>
        </w:rPr>
        <w:t>5</w:t>
      </w:r>
      <w:r w:rsidRPr="00C50094">
        <w:rPr>
          <w:rFonts w:hint="eastAsia"/>
          <w:bCs/>
          <w:sz w:val="24"/>
        </w:rPr>
        <w:t>)</w:t>
      </w:r>
      <w:r w:rsidRPr="00C50094">
        <w:rPr>
          <w:rFonts w:hint="eastAsia"/>
          <w:bCs/>
          <w:sz w:val="24"/>
        </w:rPr>
        <w:t>可优化原则</w:t>
      </w:r>
    </w:p>
    <w:p w14:paraId="19785912" w14:textId="73BFDD6A" w:rsidR="00923413" w:rsidRDefault="00C50094" w:rsidP="00C50094">
      <w:pPr>
        <w:spacing w:line="312" w:lineRule="auto"/>
        <w:ind w:firstLineChars="200" w:firstLine="480"/>
        <w:rPr>
          <w:bCs/>
          <w:sz w:val="24"/>
        </w:rPr>
      </w:pPr>
      <w:r w:rsidRPr="00C50094">
        <w:rPr>
          <w:rFonts w:hint="eastAsia"/>
          <w:bCs/>
          <w:sz w:val="24"/>
        </w:rPr>
        <w:t>固定资产管理系统各模块设计要符合可优化原则，即系统界面、系统操作、运行等方面在系统建立后是可以不断完善、优化的。</w:t>
      </w:r>
    </w:p>
    <w:p w14:paraId="38FDBD90" w14:textId="0D9CF59C" w:rsidR="00923413" w:rsidRDefault="00B24EE7">
      <w:pPr>
        <w:pStyle w:val="3"/>
        <w:spacing w:beforeLines="50" w:before="156" w:afterLines="50" w:after="156" w:line="312" w:lineRule="auto"/>
        <w:ind w:left="0" w:rightChars="0" w:right="0"/>
        <w:rPr>
          <w:rFonts w:ascii="黑体" w:eastAsia="黑体" w:hAnsi="黑体"/>
          <w:sz w:val="24"/>
        </w:rPr>
      </w:pPr>
      <w:bookmarkStart w:id="58" w:name="_Toc41621428"/>
      <w:r>
        <w:rPr>
          <w:rFonts w:ascii="黑体" w:eastAsia="黑体" w:hAnsi="黑体" w:hint="eastAsia"/>
          <w:sz w:val="24"/>
        </w:rPr>
        <w:lastRenderedPageBreak/>
        <w:t>设计目标</w:t>
      </w:r>
      <w:bookmarkEnd w:id="58"/>
    </w:p>
    <w:p w14:paraId="48DF2793" w14:textId="3AA49BBA" w:rsidR="00C50094" w:rsidRPr="00C50094" w:rsidRDefault="00C50094" w:rsidP="00C50094">
      <w:pPr>
        <w:spacing w:line="312" w:lineRule="auto"/>
        <w:ind w:firstLineChars="200" w:firstLine="480"/>
        <w:rPr>
          <w:sz w:val="24"/>
        </w:rPr>
      </w:pPr>
      <w:r w:rsidRPr="00C50094">
        <w:rPr>
          <w:rFonts w:hint="eastAsia"/>
          <w:sz w:val="24"/>
        </w:rPr>
        <w:t>高校固定资产管理系统主要是针对高校目前固定资产管理的现状和不足而提出的一种解决方案。从设计初来看，要想到达目前高校所需要的功能，设计高校固定资产管理系统需要达到以下目标</w:t>
      </w:r>
      <w:r w:rsidR="003C7ED8" w:rsidRPr="003C7ED8">
        <w:rPr>
          <w:rFonts w:hint="eastAsia"/>
          <w:color w:val="000000" w:themeColor="text1"/>
          <w:sz w:val="24"/>
          <w:vertAlign w:val="superscript"/>
        </w:rPr>
        <w:t>[</w:t>
      </w:r>
      <w:r w:rsidR="003C7ED8">
        <w:rPr>
          <w:color w:val="000000" w:themeColor="text1"/>
          <w:sz w:val="24"/>
          <w:vertAlign w:val="superscript"/>
        </w:rPr>
        <w:t>3</w:t>
      </w:r>
      <w:r w:rsidR="003C7ED8" w:rsidRPr="003C7ED8">
        <w:rPr>
          <w:color w:val="000000" w:themeColor="text1"/>
          <w:sz w:val="24"/>
          <w:vertAlign w:val="superscript"/>
        </w:rPr>
        <w:t>]</w:t>
      </w:r>
      <w:r w:rsidRPr="00C50094">
        <w:rPr>
          <w:rFonts w:hint="eastAsia"/>
          <w:sz w:val="24"/>
        </w:rPr>
        <w:t>：</w:t>
      </w:r>
    </w:p>
    <w:p w14:paraId="251F4DCB" w14:textId="67AC63EC" w:rsidR="00C50094" w:rsidRPr="00C50094" w:rsidRDefault="00C50094" w:rsidP="00C50094">
      <w:pPr>
        <w:spacing w:line="312" w:lineRule="auto"/>
        <w:ind w:firstLineChars="200" w:firstLine="480"/>
        <w:rPr>
          <w:sz w:val="24"/>
        </w:rPr>
      </w:pPr>
      <w:r>
        <w:rPr>
          <w:sz w:val="24"/>
        </w:rPr>
        <w:t>(</w:t>
      </w:r>
      <w:r w:rsidRPr="00C50094">
        <w:rPr>
          <w:rFonts w:hint="eastAsia"/>
          <w:sz w:val="24"/>
        </w:rPr>
        <w:t>1</w:t>
      </w:r>
      <w:r>
        <w:rPr>
          <w:sz w:val="24"/>
        </w:rPr>
        <w:t xml:space="preserve">) </w:t>
      </w:r>
      <w:r w:rsidRPr="00C50094">
        <w:rPr>
          <w:rFonts w:hint="eastAsia"/>
          <w:sz w:val="24"/>
        </w:rPr>
        <w:t>固定资产管理系统的建立，确保行政主管部门可以方便的对其管辖范围内固定资产的价值、分布以及使用情况进行评估，和其他的查询和分析。</w:t>
      </w:r>
    </w:p>
    <w:p w14:paraId="350B60C3" w14:textId="3328E12F" w:rsidR="00C50094" w:rsidRPr="00C50094" w:rsidRDefault="00C50094" w:rsidP="00C50094">
      <w:pPr>
        <w:spacing w:line="312" w:lineRule="auto"/>
        <w:ind w:firstLineChars="200" w:firstLine="480"/>
        <w:rPr>
          <w:sz w:val="24"/>
        </w:rPr>
      </w:pPr>
      <w:r>
        <w:rPr>
          <w:rFonts w:hint="eastAsia"/>
          <w:sz w:val="24"/>
        </w:rPr>
        <w:t>(</w:t>
      </w:r>
      <w:r w:rsidRPr="00C50094">
        <w:rPr>
          <w:rFonts w:hint="eastAsia"/>
          <w:sz w:val="24"/>
        </w:rPr>
        <w:t>2</w:t>
      </w:r>
      <w:r>
        <w:rPr>
          <w:rFonts w:hint="eastAsia"/>
          <w:sz w:val="24"/>
        </w:rPr>
        <w:t>)</w:t>
      </w:r>
      <w:r>
        <w:rPr>
          <w:sz w:val="24"/>
        </w:rPr>
        <w:t xml:space="preserve"> </w:t>
      </w:r>
      <w:r>
        <w:rPr>
          <w:rFonts w:hint="eastAsia"/>
          <w:sz w:val="24"/>
        </w:rPr>
        <w:t>学员或老师借用资产后可以一键创建盘点单，用户自己进行盘点，后台会自动识别盘点结果供管理员审核</w:t>
      </w:r>
      <w:r w:rsidRPr="00C50094">
        <w:rPr>
          <w:rFonts w:hint="eastAsia"/>
          <w:sz w:val="24"/>
        </w:rPr>
        <w:t>。</w:t>
      </w:r>
    </w:p>
    <w:p w14:paraId="4D66B605" w14:textId="5422D83C" w:rsidR="00B24EE7" w:rsidRDefault="00C50094" w:rsidP="00C50094">
      <w:pPr>
        <w:spacing w:line="312" w:lineRule="auto"/>
        <w:ind w:firstLineChars="200" w:firstLine="480"/>
        <w:rPr>
          <w:sz w:val="24"/>
        </w:rPr>
      </w:pPr>
      <w:r>
        <w:rPr>
          <w:rFonts w:hint="eastAsia"/>
          <w:sz w:val="24"/>
        </w:rPr>
        <w:t>(</w:t>
      </w:r>
      <w:r w:rsidRPr="00C50094">
        <w:rPr>
          <w:rFonts w:hint="eastAsia"/>
          <w:sz w:val="24"/>
        </w:rPr>
        <w:t>3</w:t>
      </w:r>
      <w:r>
        <w:rPr>
          <w:rFonts w:hint="eastAsia"/>
          <w:sz w:val="24"/>
        </w:rPr>
        <w:t>)</w:t>
      </w:r>
      <w:r>
        <w:rPr>
          <w:sz w:val="24"/>
        </w:rPr>
        <w:t xml:space="preserve"> </w:t>
      </w:r>
      <w:r w:rsidRPr="00C50094">
        <w:rPr>
          <w:rFonts w:hint="eastAsia"/>
          <w:sz w:val="24"/>
        </w:rPr>
        <w:t>高校可以跟的类型，数量，价值分析，研究，以及各种统计数据的汇总系统设备的实验报告按照规定，采用现代化的设备由实施科学管理的手段。</w:t>
      </w:r>
    </w:p>
    <w:p w14:paraId="1DDE6E4F" w14:textId="77777777" w:rsidR="00B24EE7" w:rsidRDefault="00B24EE7">
      <w:pPr>
        <w:spacing w:line="312" w:lineRule="auto"/>
        <w:ind w:firstLineChars="200" w:firstLine="480"/>
        <w:rPr>
          <w:bCs/>
          <w:sz w:val="24"/>
        </w:rPr>
      </w:pPr>
    </w:p>
    <w:p w14:paraId="27A18877" w14:textId="0E164938" w:rsidR="00923413" w:rsidRPr="003C2FE1" w:rsidRDefault="00B24EE7" w:rsidP="003C2FE1">
      <w:pPr>
        <w:pStyle w:val="2"/>
        <w:spacing w:beforeLines="50" w:before="156" w:afterLines="50" w:after="156" w:line="312" w:lineRule="auto"/>
      </w:pPr>
      <w:bookmarkStart w:id="59" w:name="_Toc41621429"/>
      <w:r>
        <w:rPr>
          <w:rFonts w:hint="eastAsia"/>
        </w:rPr>
        <w:t>高校固定资产管理系统的</w:t>
      </w:r>
      <w:r w:rsidR="003C2FE1">
        <w:rPr>
          <w:rFonts w:hint="eastAsia"/>
        </w:rPr>
        <w:t>功能</w:t>
      </w:r>
      <w:r>
        <w:rPr>
          <w:rFonts w:hint="eastAsia"/>
        </w:rPr>
        <w:t>设计</w:t>
      </w:r>
      <w:bookmarkEnd w:id="59"/>
    </w:p>
    <w:p w14:paraId="7AFD162B" w14:textId="18486F89" w:rsidR="00923413" w:rsidRDefault="003C2FE1">
      <w:pPr>
        <w:pStyle w:val="3"/>
        <w:spacing w:beforeLines="50" w:before="156" w:afterLines="50" w:after="156" w:line="312" w:lineRule="auto"/>
        <w:ind w:left="0" w:rightChars="0" w:right="0"/>
        <w:rPr>
          <w:rFonts w:ascii="黑体" w:eastAsia="黑体" w:hAnsi="黑体"/>
          <w:sz w:val="24"/>
        </w:rPr>
      </w:pPr>
      <w:bookmarkStart w:id="60" w:name="_Toc41621430"/>
      <w:r>
        <w:rPr>
          <w:rFonts w:ascii="黑体" w:eastAsia="黑体" w:hAnsi="黑体" w:hint="eastAsia"/>
          <w:sz w:val="24"/>
        </w:rPr>
        <w:t>资产管理模块的设计</w:t>
      </w:r>
      <w:bookmarkEnd w:id="60"/>
    </w:p>
    <w:p w14:paraId="5A4860C3" w14:textId="002AE24B" w:rsidR="00923413" w:rsidRDefault="00AC4324">
      <w:pPr>
        <w:spacing w:line="312" w:lineRule="auto"/>
        <w:ind w:firstLineChars="200" w:firstLine="480"/>
        <w:rPr>
          <w:sz w:val="24"/>
        </w:rPr>
      </w:pPr>
      <w:r w:rsidRPr="00AC4324">
        <w:rPr>
          <w:rFonts w:hint="eastAsia"/>
          <w:sz w:val="24"/>
        </w:rPr>
        <w:t>资产管理是对固定资产进行管理，由系统管理员登录在</w:t>
      </w:r>
      <w:r w:rsidRPr="00AC4324">
        <w:rPr>
          <w:rFonts w:hint="eastAsia"/>
          <w:sz w:val="24"/>
        </w:rPr>
        <w:t>PC</w:t>
      </w:r>
      <w:r w:rsidRPr="00AC4324">
        <w:rPr>
          <w:rFonts w:hint="eastAsia"/>
          <w:sz w:val="24"/>
        </w:rPr>
        <w:t>端后台根据已有固定资产的数量批量生产二维码，再讲二维码打印贴在固定资产上，然后管理员通过移动端操作，先扫码再填写资产信息最后拍照保存，这样资产录入工作就完成了。管理员也可以在</w:t>
      </w:r>
      <w:r w:rsidRPr="00AC4324">
        <w:rPr>
          <w:rFonts w:hint="eastAsia"/>
          <w:sz w:val="24"/>
        </w:rPr>
        <w:t>PC</w:t>
      </w:r>
      <w:r w:rsidRPr="00AC4324">
        <w:rPr>
          <w:rFonts w:hint="eastAsia"/>
          <w:sz w:val="24"/>
        </w:rPr>
        <w:t>端后台直接对固定资产进行增删改查操作，也可在移动端扫码进行固定资产信息的修改。普通用户可以通过移动端扫码的方式查看资产信息，以及借用或者归还资产。管理员可以在</w:t>
      </w:r>
      <w:r w:rsidRPr="00AC4324">
        <w:rPr>
          <w:rFonts w:hint="eastAsia"/>
          <w:sz w:val="24"/>
        </w:rPr>
        <w:t>PC</w:t>
      </w:r>
      <w:r w:rsidRPr="00AC4324">
        <w:rPr>
          <w:rFonts w:hint="eastAsia"/>
          <w:sz w:val="24"/>
        </w:rPr>
        <w:t>端后台创建盘点单，这样资产的使用者就会在移动端接收到盘点单，然后扫码、拍照操作进行盘点，管理员也可以去亲自盘点。普通用户和管理员可以申请资产报废或者维修，管理员在后台可以进行资产调拨。</w:t>
      </w:r>
      <w:r w:rsidR="00A44E81">
        <w:rPr>
          <w:rFonts w:hint="eastAsia"/>
          <w:sz w:val="24"/>
        </w:rPr>
        <w:t>活动图如图</w:t>
      </w:r>
      <w:r w:rsidR="00A44E81">
        <w:rPr>
          <w:rFonts w:hint="eastAsia"/>
          <w:sz w:val="24"/>
        </w:rPr>
        <w:t>4</w:t>
      </w:r>
      <w:r w:rsidR="00A44E81">
        <w:rPr>
          <w:sz w:val="24"/>
        </w:rPr>
        <w:t>-2-1</w:t>
      </w:r>
      <w:r w:rsidR="00F14531">
        <w:rPr>
          <w:rFonts w:hint="eastAsia"/>
          <w:sz w:val="24"/>
        </w:rPr>
        <w:t>所示。</w:t>
      </w:r>
    </w:p>
    <w:p w14:paraId="7801DDD0" w14:textId="4835D4F0" w:rsidR="00693983" w:rsidRDefault="00693983" w:rsidP="00693983">
      <w:pPr>
        <w:keepNext/>
        <w:spacing w:line="312" w:lineRule="auto"/>
        <w:jc w:val="center"/>
      </w:pPr>
      <w:r>
        <w:object w:dxaOrig="7620" w:dyaOrig="8100" w14:anchorId="270A10DE">
          <v:shape id="_x0000_i1031" type="#_x0000_t75" style="width:381pt;height:405pt" o:ole="">
            <v:imagedata r:id="rId28" o:title=""/>
          </v:shape>
          <o:OLEObject Type="Embed" ProgID="Visio.Drawing.15" ShapeID="_x0000_i1031" DrawAspect="Content" ObjectID="_1652341536" r:id="rId29"/>
        </w:object>
      </w:r>
    </w:p>
    <w:p w14:paraId="30B152F8" w14:textId="7678B782" w:rsidR="00693983" w:rsidRPr="00AC4324" w:rsidRDefault="00693983" w:rsidP="00A44E81">
      <w:pPr>
        <w:ind w:firstLineChars="200" w:firstLine="480"/>
        <w:jc w:val="center"/>
        <w:rPr>
          <w:sz w:val="24"/>
        </w:rPr>
      </w:pPr>
      <w:r w:rsidRPr="00A44E81">
        <w:rPr>
          <w:rFonts w:hint="eastAsia"/>
          <w:sz w:val="24"/>
        </w:rPr>
        <w:t>图</w:t>
      </w:r>
      <w:r w:rsidRPr="00A44E81">
        <w:rPr>
          <w:rFonts w:hint="eastAsia"/>
          <w:sz w:val="24"/>
        </w:rPr>
        <w:t>4-2-</w:t>
      </w:r>
      <w:r w:rsidRPr="00A44E81">
        <w:rPr>
          <w:sz w:val="24"/>
        </w:rPr>
        <w:fldChar w:fldCharType="begin"/>
      </w:r>
      <w:r w:rsidRPr="00A44E81">
        <w:rPr>
          <w:sz w:val="24"/>
        </w:rPr>
        <w:instrText xml:space="preserve"> </w:instrText>
      </w:r>
      <w:r w:rsidRPr="00A44E81">
        <w:rPr>
          <w:rFonts w:hint="eastAsia"/>
          <w:sz w:val="24"/>
        </w:rPr>
        <w:instrText xml:space="preserve">SEQ </w:instrText>
      </w:r>
      <w:r w:rsidRPr="00A44E81">
        <w:rPr>
          <w:rFonts w:hint="eastAsia"/>
          <w:sz w:val="24"/>
        </w:rPr>
        <w:instrText>图</w:instrText>
      </w:r>
      <w:r w:rsidRPr="00A44E81">
        <w:rPr>
          <w:rFonts w:hint="eastAsia"/>
          <w:sz w:val="24"/>
        </w:rPr>
        <w:instrText>4-2-1- \* ARABIC</w:instrText>
      </w:r>
      <w:r w:rsidRPr="00A44E81">
        <w:rPr>
          <w:sz w:val="24"/>
        </w:rPr>
        <w:instrText xml:space="preserve"> </w:instrText>
      </w:r>
      <w:r w:rsidRPr="00A44E81">
        <w:rPr>
          <w:sz w:val="24"/>
        </w:rPr>
        <w:fldChar w:fldCharType="separate"/>
      </w:r>
      <w:r w:rsidRPr="00A44E81">
        <w:rPr>
          <w:sz w:val="24"/>
        </w:rPr>
        <w:t>1</w:t>
      </w:r>
      <w:r w:rsidRPr="00A44E81">
        <w:rPr>
          <w:sz w:val="24"/>
        </w:rPr>
        <w:fldChar w:fldCharType="end"/>
      </w:r>
      <w:r w:rsidR="00A44E81" w:rsidRPr="00A44E81">
        <w:rPr>
          <w:sz w:val="24"/>
        </w:rPr>
        <w:t xml:space="preserve"> </w:t>
      </w:r>
      <w:r w:rsidR="00A44E81" w:rsidRPr="00A44E81">
        <w:rPr>
          <w:rFonts w:hint="eastAsia"/>
          <w:sz w:val="24"/>
        </w:rPr>
        <w:t>资产管理活动图</w:t>
      </w:r>
    </w:p>
    <w:p w14:paraId="25B4FD78" w14:textId="52740350" w:rsidR="00923413" w:rsidRDefault="003C2FE1">
      <w:pPr>
        <w:pStyle w:val="3"/>
        <w:spacing w:beforeLines="50" w:before="156" w:afterLines="50" w:after="156" w:line="312" w:lineRule="auto"/>
        <w:ind w:left="0" w:rightChars="0" w:right="0"/>
        <w:rPr>
          <w:rFonts w:ascii="黑体" w:eastAsia="黑体" w:hAnsi="黑体"/>
          <w:sz w:val="24"/>
        </w:rPr>
      </w:pPr>
      <w:bookmarkStart w:id="61" w:name="_Toc41621431"/>
      <w:r>
        <w:rPr>
          <w:rFonts w:ascii="黑体" w:eastAsia="黑体" w:hAnsi="黑体" w:hint="eastAsia"/>
          <w:sz w:val="24"/>
        </w:rPr>
        <w:t>资产盘点模块的设计</w:t>
      </w:r>
      <w:bookmarkEnd w:id="61"/>
    </w:p>
    <w:p w14:paraId="638EA34B" w14:textId="07662C2D" w:rsidR="00923413" w:rsidRDefault="00F14531" w:rsidP="00F14531">
      <w:pPr>
        <w:spacing w:line="312" w:lineRule="auto"/>
        <w:ind w:firstLineChars="200" w:firstLine="480"/>
        <w:rPr>
          <w:sz w:val="24"/>
        </w:rPr>
      </w:pPr>
      <w:bookmarkStart w:id="62" w:name="_Hlk41601099"/>
      <w:r w:rsidRPr="00F14531">
        <w:rPr>
          <w:rFonts w:hint="eastAsia"/>
          <w:sz w:val="24"/>
        </w:rPr>
        <w:t>资产盘点</w:t>
      </w:r>
      <w:r>
        <w:rPr>
          <w:rFonts w:hint="eastAsia"/>
          <w:sz w:val="24"/>
        </w:rPr>
        <w:t>是</w:t>
      </w:r>
      <w:r w:rsidR="0098003D">
        <w:rPr>
          <w:rFonts w:hint="eastAsia"/>
          <w:sz w:val="24"/>
        </w:rPr>
        <w:t>用户对自己借用的资产或管理员分配的盘点任务中的资产进行盘点。管理员创建盘点单之后，指定盘点人员和管理员可以查看盘点任务，用户将盘点单对应的资产进行扫码拍张以及</w:t>
      </w:r>
      <w:r w:rsidR="0098003D">
        <w:rPr>
          <w:rFonts w:hint="eastAsia"/>
          <w:sz w:val="24"/>
        </w:rPr>
        <w:t>GPS</w:t>
      </w:r>
      <w:r w:rsidR="0098003D">
        <w:rPr>
          <w:rFonts w:hint="eastAsia"/>
          <w:sz w:val="24"/>
        </w:rPr>
        <w:t>定位。盘点结束后将盘点单转至审批模块</w:t>
      </w:r>
      <w:bookmarkEnd w:id="62"/>
      <w:r w:rsidR="0098003D">
        <w:rPr>
          <w:rFonts w:hint="eastAsia"/>
          <w:sz w:val="24"/>
        </w:rPr>
        <w:t>。活动图如图</w:t>
      </w:r>
      <w:r w:rsidR="0098003D">
        <w:rPr>
          <w:rFonts w:hint="eastAsia"/>
          <w:sz w:val="24"/>
        </w:rPr>
        <w:t>4</w:t>
      </w:r>
      <w:r w:rsidR="0098003D">
        <w:rPr>
          <w:sz w:val="24"/>
        </w:rPr>
        <w:t>-2-2</w:t>
      </w:r>
      <w:r w:rsidR="0098003D">
        <w:rPr>
          <w:rFonts w:hint="eastAsia"/>
          <w:sz w:val="24"/>
        </w:rPr>
        <w:t>所示。</w:t>
      </w:r>
    </w:p>
    <w:p w14:paraId="5464FC75" w14:textId="01BA0CA3" w:rsidR="0098003D" w:rsidRDefault="00A27192" w:rsidP="0098003D">
      <w:pPr>
        <w:keepNext/>
        <w:spacing w:line="312" w:lineRule="auto"/>
        <w:jc w:val="center"/>
      </w:pPr>
      <w:r>
        <w:object w:dxaOrig="6780" w:dyaOrig="7740" w14:anchorId="2F88C66A">
          <v:shape id="_x0000_i1032" type="#_x0000_t75" style="width:339pt;height:387pt" o:ole="">
            <v:imagedata r:id="rId30" o:title=""/>
          </v:shape>
          <o:OLEObject Type="Embed" ProgID="Visio.Drawing.15" ShapeID="_x0000_i1032" DrawAspect="Content" ObjectID="_1652341537" r:id="rId31"/>
        </w:object>
      </w:r>
    </w:p>
    <w:p w14:paraId="75B96295" w14:textId="20EDBF85" w:rsidR="0098003D" w:rsidRPr="00F14531" w:rsidRDefault="0098003D" w:rsidP="00A27192">
      <w:pPr>
        <w:ind w:firstLineChars="200" w:firstLine="480"/>
        <w:jc w:val="center"/>
        <w:rPr>
          <w:sz w:val="24"/>
        </w:rPr>
      </w:pPr>
      <w:r w:rsidRPr="00A27192">
        <w:rPr>
          <w:rFonts w:hint="eastAsia"/>
          <w:sz w:val="24"/>
        </w:rPr>
        <w:t>图</w:t>
      </w:r>
      <w:r w:rsidRPr="00A27192">
        <w:rPr>
          <w:rFonts w:hint="eastAsia"/>
          <w:sz w:val="24"/>
        </w:rPr>
        <w:t>4-2-</w:t>
      </w:r>
      <w:r w:rsidRPr="00A27192">
        <w:rPr>
          <w:sz w:val="24"/>
        </w:rPr>
        <w:t xml:space="preserve">2 </w:t>
      </w:r>
      <w:r w:rsidR="00A27192" w:rsidRPr="00A27192">
        <w:rPr>
          <w:rFonts w:hint="eastAsia"/>
          <w:sz w:val="24"/>
        </w:rPr>
        <w:t>资产盘点活动图</w:t>
      </w:r>
    </w:p>
    <w:p w14:paraId="721B52BA" w14:textId="599B476B" w:rsidR="00923413" w:rsidRDefault="003C2FE1">
      <w:pPr>
        <w:pStyle w:val="3"/>
        <w:spacing w:beforeLines="50" w:before="156" w:afterLines="50" w:after="156" w:line="312" w:lineRule="auto"/>
        <w:ind w:left="0" w:rightChars="0" w:right="0"/>
        <w:rPr>
          <w:rFonts w:ascii="黑体" w:eastAsia="黑体" w:hAnsi="黑体"/>
          <w:sz w:val="24"/>
        </w:rPr>
      </w:pPr>
      <w:bookmarkStart w:id="63" w:name="_Toc41621432"/>
      <w:r>
        <w:rPr>
          <w:rFonts w:ascii="黑体" w:eastAsia="黑体" w:hAnsi="黑体" w:hint="eastAsia"/>
          <w:sz w:val="24"/>
        </w:rPr>
        <w:t>审批管理模块的设计</w:t>
      </w:r>
      <w:bookmarkEnd w:id="63"/>
    </w:p>
    <w:p w14:paraId="1D41ABA6" w14:textId="02CB5BA5" w:rsidR="00C50094" w:rsidRDefault="00A27192" w:rsidP="00C50094">
      <w:pPr>
        <w:spacing w:line="312" w:lineRule="auto"/>
        <w:ind w:firstLineChars="200" w:firstLine="480"/>
        <w:rPr>
          <w:sz w:val="24"/>
        </w:rPr>
      </w:pPr>
      <w:r w:rsidRPr="00A27192">
        <w:rPr>
          <w:rFonts w:hint="eastAsia"/>
          <w:sz w:val="24"/>
        </w:rPr>
        <w:t>在普通用户进行申请操作时，管理员需要审批，例如固定资产的借用，在管理员审核通过的时候会告知用户去哪里取或者派人统一派送。在普通用户进行资产的盘点之后，可以对盘点结果的异常情况进行审批。</w:t>
      </w:r>
      <w:r>
        <w:rPr>
          <w:rFonts w:hint="eastAsia"/>
          <w:sz w:val="24"/>
        </w:rPr>
        <w:t>活动图如图</w:t>
      </w:r>
      <w:r>
        <w:rPr>
          <w:rFonts w:hint="eastAsia"/>
          <w:sz w:val="24"/>
        </w:rPr>
        <w:t>4</w:t>
      </w:r>
      <w:r>
        <w:rPr>
          <w:sz w:val="24"/>
        </w:rPr>
        <w:t>-2-3</w:t>
      </w:r>
      <w:r>
        <w:rPr>
          <w:rFonts w:hint="eastAsia"/>
          <w:sz w:val="24"/>
        </w:rPr>
        <w:t>所示。</w:t>
      </w:r>
    </w:p>
    <w:p w14:paraId="7ED51756" w14:textId="77777777" w:rsidR="00A27192" w:rsidRDefault="00A27192" w:rsidP="00A27192">
      <w:pPr>
        <w:keepNext/>
        <w:spacing w:line="312" w:lineRule="auto"/>
        <w:jc w:val="center"/>
      </w:pPr>
      <w:r>
        <w:object w:dxaOrig="7846" w:dyaOrig="7816" w14:anchorId="2BC829BC">
          <v:shape id="_x0000_i1033" type="#_x0000_t75" style="width:392.25pt;height:390.75pt" o:ole="">
            <v:imagedata r:id="rId32" o:title=""/>
          </v:shape>
          <o:OLEObject Type="Embed" ProgID="Visio.Drawing.15" ShapeID="_x0000_i1033" DrawAspect="Content" ObjectID="_1652341538" r:id="rId33"/>
        </w:object>
      </w:r>
    </w:p>
    <w:p w14:paraId="537A030F" w14:textId="052CBCE6" w:rsidR="00923413" w:rsidRDefault="00A27192" w:rsidP="00A27192">
      <w:pPr>
        <w:ind w:firstLineChars="200" w:firstLine="480"/>
        <w:jc w:val="center"/>
        <w:rPr>
          <w:sz w:val="24"/>
        </w:rPr>
      </w:pPr>
      <w:r w:rsidRPr="00A27192">
        <w:rPr>
          <w:rFonts w:hint="eastAsia"/>
          <w:sz w:val="24"/>
        </w:rPr>
        <w:t>图</w:t>
      </w:r>
      <w:r w:rsidRPr="00A27192">
        <w:rPr>
          <w:rFonts w:hint="eastAsia"/>
          <w:sz w:val="24"/>
        </w:rPr>
        <w:t>4-2-</w:t>
      </w:r>
      <w:r w:rsidRPr="00A27192">
        <w:rPr>
          <w:sz w:val="24"/>
        </w:rPr>
        <w:t xml:space="preserve">3 </w:t>
      </w:r>
      <w:r w:rsidRPr="00A27192">
        <w:rPr>
          <w:rFonts w:hint="eastAsia"/>
          <w:sz w:val="24"/>
        </w:rPr>
        <w:t>审批管理活动图</w:t>
      </w:r>
    </w:p>
    <w:p w14:paraId="42B80C45" w14:textId="23DA571D" w:rsidR="003C2FE1" w:rsidRDefault="003C2FE1" w:rsidP="003C2FE1">
      <w:pPr>
        <w:pStyle w:val="3"/>
        <w:spacing w:beforeLines="50" w:before="156" w:afterLines="50" w:after="156" w:line="312" w:lineRule="auto"/>
        <w:ind w:left="0" w:rightChars="0" w:right="0"/>
        <w:rPr>
          <w:rFonts w:ascii="黑体" w:eastAsia="黑体" w:hAnsi="黑体"/>
          <w:sz w:val="24"/>
        </w:rPr>
      </w:pPr>
      <w:bookmarkStart w:id="64" w:name="_Toc41621433"/>
      <w:r>
        <w:rPr>
          <w:rFonts w:ascii="黑体" w:eastAsia="黑体" w:hAnsi="黑体" w:hint="eastAsia"/>
          <w:sz w:val="24"/>
        </w:rPr>
        <w:t>系统管理模块的设计</w:t>
      </w:r>
      <w:bookmarkEnd w:id="64"/>
    </w:p>
    <w:p w14:paraId="761CE784" w14:textId="52CF40E7" w:rsidR="003C2FE1" w:rsidRDefault="00A27192" w:rsidP="003C2FE1">
      <w:pPr>
        <w:spacing w:line="312" w:lineRule="auto"/>
        <w:ind w:firstLineChars="200" w:firstLine="480"/>
        <w:rPr>
          <w:rFonts w:ascii="黑体" w:eastAsia="黑体" w:hAnsi="黑体"/>
          <w:sz w:val="24"/>
        </w:rPr>
      </w:pPr>
      <w:r w:rsidRPr="00A27192">
        <w:rPr>
          <w:rFonts w:hint="eastAsia"/>
          <w:sz w:val="24"/>
        </w:rPr>
        <w:t>系统管理只有系统管理员可以进行操作，组织架构是对各高校各部门进行管理，方便分部门管理固定资产，也可以对单独部门设置管理员，普通用户和系统用户管理是对用户的统一管理，只是两者的操作权限不同</w:t>
      </w:r>
      <w:r w:rsidR="003C2FE1">
        <w:rPr>
          <w:rFonts w:hint="eastAsia"/>
          <w:sz w:val="24"/>
        </w:rPr>
        <w:t>。</w:t>
      </w:r>
      <w:r w:rsidR="002B5B88">
        <w:rPr>
          <w:rFonts w:hint="eastAsia"/>
          <w:sz w:val="24"/>
        </w:rPr>
        <w:t>活动图如图</w:t>
      </w:r>
      <w:r w:rsidR="002B5B88">
        <w:rPr>
          <w:rFonts w:hint="eastAsia"/>
          <w:sz w:val="24"/>
        </w:rPr>
        <w:t>4</w:t>
      </w:r>
      <w:r w:rsidR="002B5B88">
        <w:rPr>
          <w:sz w:val="24"/>
        </w:rPr>
        <w:t>-2-4</w:t>
      </w:r>
      <w:r w:rsidR="002B5B88">
        <w:rPr>
          <w:rFonts w:hint="eastAsia"/>
          <w:sz w:val="24"/>
        </w:rPr>
        <w:t>所示。</w:t>
      </w:r>
    </w:p>
    <w:p w14:paraId="03780283" w14:textId="5C84DDD5" w:rsidR="002B5B88" w:rsidRDefault="002B5B88" w:rsidP="002B5B88">
      <w:pPr>
        <w:keepNext/>
        <w:spacing w:line="312" w:lineRule="auto"/>
        <w:jc w:val="center"/>
      </w:pPr>
      <w:r>
        <w:object w:dxaOrig="7846" w:dyaOrig="7365" w14:anchorId="494E50F7">
          <v:shape id="_x0000_i1034" type="#_x0000_t75" style="width:392.25pt;height:368.25pt" o:ole="">
            <v:imagedata r:id="rId34" o:title=""/>
          </v:shape>
          <o:OLEObject Type="Embed" ProgID="Visio.Drawing.15" ShapeID="_x0000_i1034" DrawAspect="Content" ObjectID="_1652341539" r:id="rId35"/>
        </w:object>
      </w:r>
    </w:p>
    <w:p w14:paraId="3B819AD0" w14:textId="08608183" w:rsidR="003C2FE1" w:rsidRDefault="002B5B88" w:rsidP="002B5B88">
      <w:pPr>
        <w:ind w:firstLineChars="200" w:firstLine="480"/>
        <w:jc w:val="center"/>
        <w:rPr>
          <w:sz w:val="24"/>
        </w:rPr>
      </w:pPr>
      <w:r w:rsidRPr="002B5B88">
        <w:rPr>
          <w:rFonts w:hint="eastAsia"/>
          <w:sz w:val="24"/>
        </w:rPr>
        <w:t>图</w:t>
      </w:r>
      <w:r w:rsidRPr="002B5B88">
        <w:rPr>
          <w:rFonts w:hint="eastAsia"/>
          <w:sz w:val="24"/>
        </w:rPr>
        <w:t>4-2-</w:t>
      </w:r>
      <w:r w:rsidRPr="002B5B88">
        <w:rPr>
          <w:sz w:val="24"/>
        </w:rPr>
        <w:t xml:space="preserve">4 </w:t>
      </w:r>
      <w:r w:rsidRPr="002B5B88">
        <w:rPr>
          <w:rFonts w:hint="eastAsia"/>
          <w:sz w:val="24"/>
        </w:rPr>
        <w:t>系统管理活动图</w:t>
      </w:r>
    </w:p>
    <w:p w14:paraId="5811FD17" w14:textId="0CAF0B26" w:rsidR="003C2FE1" w:rsidRPr="003C2FE1" w:rsidRDefault="003C2FE1" w:rsidP="003C2FE1">
      <w:pPr>
        <w:pStyle w:val="2"/>
        <w:spacing w:beforeLines="50" w:before="156" w:afterLines="50" w:after="156" w:line="312" w:lineRule="auto"/>
      </w:pPr>
      <w:bookmarkStart w:id="65" w:name="_Toc41621434"/>
      <w:r>
        <w:rPr>
          <w:rFonts w:hint="eastAsia"/>
        </w:rPr>
        <w:t>高校固定资产管理系统的数据库设计</w:t>
      </w:r>
      <w:bookmarkEnd w:id="65"/>
    </w:p>
    <w:p w14:paraId="12D41E80" w14:textId="51A7E7B9" w:rsidR="003C2FE1" w:rsidRDefault="005B7264" w:rsidP="003C2FE1">
      <w:pPr>
        <w:pStyle w:val="3"/>
        <w:spacing w:beforeLines="50" w:before="156" w:afterLines="50" w:after="156" w:line="312" w:lineRule="auto"/>
        <w:ind w:left="0" w:rightChars="0" w:right="0"/>
        <w:rPr>
          <w:rFonts w:ascii="黑体" w:eastAsia="黑体" w:hAnsi="黑体"/>
          <w:sz w:val="24"/>
        </w:rPr>
      </w:pPr>
      <w:bookmarkStart w:id="66" w:name="_Toc41621435"/>
      <w:r w:rsidRPr="005B7264">
        <w:rPr>
          <w:rFonts w:ascii="黑体" w:eastAsia="黑体" w:hAnsi="黑体" w:hint="eastAsia"/>
          <w:sz w:val="24"/>
        </w:rPr>
        <w:t>系统数据库设计框架概述</w:t>
      </w:r>
      <w:bookmarkEnd w:id="66"/>
    </w:p>
    <w:p w14:paraId="3B0AF68B" w14:textId="77777777" w:rsidR="005B7264" w:rsidRPr="005B7264" w:rsidRDefault="005B7264" w:rsidP="005B7264">
      <w:pPr>
        <w:spacing w:line="312" w:lineRule="auto"/>
        <w:ind w:firstLineChars="200" w:firstLine="480"/>
        <w:rPr>
          <w:sz w:val="24"/>
        </w:rPr>
      </w:pPr>
      <w:r w:rsidRPr="005B7264">
        <w:rPr>
          <w:rFonts w:hint="eastAsia"/>
          <w:sz w:val="24"/>
        </w:rPr>
        <w:t>为了应对系统的需求和建立一个可以储存数据的系统，必须进行数据库的设计。数据库的设计是系统设计中的关键一步，数据库设计的成功与否决定着系统实施的成败。在完成对数据库的逻辑分析后，需要进行数据库的物理分析，这主要包括：使用什么型号的硬件设备；在访问数据库时使用何种搜索引擎更加快捷方便等。</w:t>
      </w:r>
      <w:r w:rsidRPr="005B7264">
        <w:rPr>
          <w:rFonts w:hint="eastAsia"/>
          <w:sz w:val="24"/>
        </w:rPr>
        <w:t xml:space="preserve"> </w:t>
      </w:r>
    </w:p>
    <w:p w14:paraId="2EA10585" w14:textId="77777777" w:rsidR="005B7264" w:rsidRPr="005B7264" w:rsidRDefault="005B7264" w:rsidP="005B7264">
      <w:pPr>
        <w:spacing w:line="312" w:lineRule="auto"/>
        <w:ind w:firstLineChars="200" w:firstLine="480"/>
        <w:rPr>
          <w:sz w:val="24"/>
        </w:rPr>
      </w:pPr>
      <w:r w:rsidRPr="005B7264">
        <w:rPr>
          <w:rFonts w:hint="eastAsia"/>
          <w:sz w:val="24"/>
        </w:rPr>
        <w:t>对系统数据库进行设计时，应至少建立一个表空间，并完成对象的数据库存储。系统数据库中的数据将直接参与到象结构的逻辑结构中，其包含了表、图、结构、序列、检索、关键词、存储过程等链集。而数据库则利用其包括的时间、空间、范围对相应的物理空间与象之间的关系进行表述。</w:t>
      </w:r>
      <w:r w:rsidRPr="005B7264">
        <w:rPr>
          <w:rFonts w:hint="eastAsia"/>
          <w:sz w:val="24"/>
        </w:rPr>
        <w:t xml:space="preserve"> </w:t>
      </w:r>
    </w:p>
    <w:p w14:paraId="725D7CAE" w14:textId="77777777" w:rsidR="005B7264" w:rsidRPr="005B7264" w:rsidRDefault="005B7264" w:rsidP="005B7264">
      <w:pPr>
        <w:spacing w:line="312" w:lineRule="auto"/>
        <w:ind w:firstLineChars="200" w:firstLine="480"/>
        <w:rPr>
          <w:sz w:val="24"/>
        </w:rPr>
      </w:pPr>
      <w:r w:rsidRPr="005B7264">
        <w:rPr>
          <w:rFonts w:hint="eastAsia"/>
          <w:sz w:val="24"/>
        </w:rPr>
        <w:lastRenderedPageBreak/>
        <w:t>段：通常由一个或多个范围组成，是一种属于表空间的逻辑存储结构，具体包括数据段、索引、中期、回滚段等。</w:t>
      </w:r>
      <w:r w:rsidRPr="005B7264">
        <w:rPr>
          <w:rFonts w:hint="eastAsia"/>
          <w:sz w:val="24"/>
        </w:rPr>
        <w:t xml:space="preserve"> </w:t>
      </w:r>
    </w:p>
    <w:p w14:paraId="0785165A" w14:textId="77777777" w:rsidR="005B7264" w:rsidRPr="005B7264" w:rsidRDefault="005B7264" w:rsidP="005B7264">
      <w:pPr>
        <w:spacing w:line="312" w:lineRule="auto"/>
        <w:ind w:firstLineChars="200" w:firstLine="480"/>
        <w:rPr>
          <w:sz w:val="24"/>
        </w:rPr>
      </w:pPr>
      <w:r w:rsidRPr="005B7264">
        <w:rPr>
          <w:rFonts w:hint="eastAsia"/>
          <w:sz w:val="24"/>
        </w:rPr>
        <w:t>范围：属于逻辑单元，由多个数据块共同连接组成，主要用来对数据库存储空间的使用情况进行说明。范围可以分为初始范围和增量分为两方面，初始范围是根据段所划分的首个范围，初始范围之外的所有范围则都属于增量范围。</w:t>
      </w:r>
      <w:r w:rsidRPr="005B7264">
        <w:rPr>
          <w:rFonts w:hint="eastAsia"/>
          <w:sz w:val="24"/>
        </w:rPr>
        <w:t xml:space="preserve"> </w:t>
      </w:r>
    </w:p>
    <w:p w14:paraId="17B726FB" w14:textId="77777777" w:rsidR="005B7264" w:rsidRPr="005B7264" w:rsidRDefault="005B7264" w:rsidP="005B7264">
      <w:pPr>
        <w:spacing w:line="312" w:lineRule="auto"/>
        <w:ind w:firstLineChars="200" w:firstLine="480"/>
        <w:rPr>
          <w:sz w:val="24"/>
        </w:rPr>
      </w:pPr>
      <w:r w:rsidRPr="005B7264">
        <w:rPr>
          <w:rFonts w:hint="eastAsia"/>
          <w:sz w:val="24"/>
        </w:rPr>
        <w:t>数据块：数据块不同于操作系统中的块，它是数据库中用来组成范围的最小操作单位。</w:t>
      </w:r>
      <w:r w:rsidRPr="005B7264">
        <w:rPr>
          <w:rFonts w:hint="eastAsia"/>
          <w:sz w:val="24"/>
        </w:rPr>
        <w:t xml:space="preserve"> </w:t>
      </w:r>
    </w:p>
    <w:p w14:paraId="5CC7DB99" w14:textId="31C6EB27" w:rsidR="003C2FE1" w:rsidRDefault="005B7264" w:rsidP="005B7264">
      <w:pPr>
        <w:spacing w:line="312" w:lineRule="auto"/>
        <w:ind w:firstLineChars="200" w:firstLine="480"/>
        <w:rPr>
          <w:color w:val="FF0000"/>
          <w:sz w:val="24"/>
        </w:rPr>
      </w:pPr>
      <w:r w:rsidRPr="005B7264">
        <w:rPr>
          <w:rFonts w:hint="eastAsia"/>
          <w:sz w:val="24"/>
        </w:rPr>
        <w:t>下面将对本文固定资产管理系统的数据库选型及其逻辑结构设计进行详细介绍。</w:t>
      </w:r>
      <w:r w:rsidR="003C7ED8" w:rsidRPr="003C7ED8">
        <w:rPr>
          <w:rFonts w:hint="eastAsia"/>
          <w:color w:val="000000" w:themeColor="text1"/>
          <w:sz w:val="24"/>
          <w:vertAlign w:val="superscript"/>
        </w:rPr>
        <w:t>[</w:t>
      </w:r>
      <w:r w:rsidR="003C7ED8">
        <w:rPr>
          <w:color w:val="000000" w:themeColor="text1"/>
          <w:sz w:val="24"/>
          <w:vertAlign w:val="superscript"/>
        </w:rPr>
        <w:t>5</w:t>
      </w:r>
      <w:r w:rsidR="003C7ED8" w:rsidRPr="003C7ED8">
        <w:rPr>
          <w:color w:val="000000" w:themeColor="text1"/>
          <w:sz w:val="24"/>
          <w:vertAlign w:val="superscript"/>
        </w:rPr>
        <w:t>]</w:t>
      </w:r>
    </w:p>
    <w:p w14:paraId="62008553" w14:textId="6BEAD23F" w:rsidR="005B7264" w:rsidRDefault="005B7264" w:rsidP="005B7264">
      <w:pPr>
        <w:pStyle w:val="3"/>
        <w:spacing w:beforeLines="50" w:before="156" w:afterLines="50" w:after="156" w:line="312" w:lineRule="auto"/>
        <w:ind w:left="0" w:rightChars="0" w:right="0"/>
        <w:rPr>
          <w:rFonts w:ascii="黑体" w:eastAsia="黑体" w:hAnsi="黑体"/>
          <w:sz w:val="24"/>
        </w:rPr>
      </w:pPr>
      <w:bookmarkStart w:id="67" w:name="_Toc41621436"/>
      <w:r w:rsidRPr="005B7264">
        <w:rPr>
          <w:rFonts w:ascii="黑体" w:eastAsia="黑体" w:hAnsi="黑体" w:hint="eastAsia"/>
          <w:sz w:val="24"/>
        </w:rPr>
        <w:t>数据库概念框架设计</w:t>
      </w:r>
      <w:bookmarkEnd w:id="67"/>
    </w:p>
    <w:p w14:paraId="25A9C182" w14:textId="79B290C5" w:rsidR="005B7264" w:rsidRDefault="00A67106" w:rsidP="00A67106">
      <w:pPr>
        <w:spacing w:line="312" w:lineRule="auto"/>
        <w:ind w:firstLineChars="200" w:firstLine="480"/>
        <w:rPr>
          <w:sz w:val="24"/>
        </w:rPr>
      </w:pPr>
      <w:r w:rsidRPr="00A67106">
        <w:rPr>
          <w:rFonts w:hint="eastAsia"/>
          <w:sz w:val="24"/>
        </w:rPr>
        <w:t>系统数据库的设计主要是数据库在处理来自应用服务器的请求后将相关的数据反馈给应用服务器，应用服务器将最后的结论发送到客户端。在实体的固定资产管理系统中，一个部门可以管理多个职员。一个职员只能从属一个部门；多个资产和多个职员相互之间可以交叉对应，可以一对一也可以一对多，而</w:t>
      </w:r>
      <w:r>
        <w:rPr>
          <w:rFonts w:hint="eastAsia"/>
          <w:sz w:val="24"/>
        </w:rPr>
        <w:t>二维</w:t>
      </w:r>
      <w:r w:rsidRPr="00A67106">
        <w:rPr>
          <w:rFonts w:hint="eastAsia"/>
          <w:sz w:val="24"/>
        </w:rPr>
        <w:t>码与固定资产是互相唯一的</w:t>
      </w:r>
      <w:r w:rsidR="003C7ED8" w:rsidRPr="003C7ED8">
        <w:rPr>
          <w:rFonts w:hint="eastAsia"/>
          <w:color w:val="000000" w:themeColor="text1"/>
          <w:sz w:val="24"/>
          <w:vertAlign w:val="superscript"/>
        </w:rPr>
        <w:t>[</w:t>
      </w:r>
      <w:r w:rsidR="003C7ED8">
        <w:rPr>
          <w:color w:val="000000" w:themeColor="text1"/>
          <w:sz w:val="24"/>
          <w:vertAlign w:val="superscript"/>
        </w:rPr>
        <w:t>5</w:t>
      </w:r>
      <w:r w:rsidR="003C7ED8" w:rsidRPr="003C7ED8">
        <w:rPr>
          <w:color w:val="000000" w:themeColor="text1"/>
          <w:sz w:val="24"/>
          <w:vertAlign w:val="superscript"/>
        </w:rPr>
        <w:t>]</w:t>
      </w:r>
      <w:r>
        <w:rPr>
          <w:rFonts w:hint="eastAsia"/>
          <w:sz w:val="24"/>
        </w:rPr>
        <w:t>。</w:t>
      </w:r>
      <w:r w:rsidRPr="00A67106">
        <w:rPr>
          <w:rFonts w:hint="eastAsia"/>
          <w:sz w:val="24"/>
        </w:rPr>
        <w:t>如图</w:t>
      </w:r>
      <w:r w:rsidRPr="00A67106">
        <w:rPr>
          <w:rFonts w:hint="eastAsia"/>
          <w:sz w:val="24"/>
        </w:rPr>
        <w:t>4</w:t>
      </w:r>
      <w:r>
        <w:rPr>
          <w:sz w:val="24"/>
        </w:rPr>
        <w:t>-3-1</w:t>
      </w:r>
      <w:r w:rsidRPr="00A67106">
        <w:rPr>
          <w:rFonts w:hint="eastAsia"/>
          <w:sz w:val="24"/>
        </w:rPr>
        <w:t>所示</w:t>
      </w:r>
      <w:r w:rsidR="005B7264">
        <w:rPr>
          <w:rFonts w:hint="eastAsia"/>
          <w:sz w:val="24"/>
        </w:rPr>
        <w:t>。</w:t>
      </w:r>
    </w:p>
    <w:p w14:paraId="666B1736" w14:textId="77777777" w:rsidR="00A67106" w:rsidRDefault="00A67106" w:rsidP="00A67106">
      <w:pPr>
        <w:keepNext/>
        <w:spacing w:line="312" w:lineRule="auto"/>
        <w:jc w:val="center"/>
      </w:pPr>
      <w:r>
        <w:object w:dxaOrig="6720" w:dyaOrig="5235" w14:anchorId="588F2E55">
          <v:shape id="_x0000_i1035" type="#_x0000_t75" style="width:336pt;height:261.75pt" o:ole="">
            <v:imagedata r:id="rId36" o:title=""/>
          </v:shape>
          <o:OLEObject Type="Embed" ProgID="Visio.Drawing.15" ShapeID="_x0000_i1035" DrawAspect="Content" ObjectID="_1652341540" r:id="rId37"/>
        </w:object>
      </w:r>
    </w:p>
    <w:p w14:paraId="27D740DA" w14:textId="15B04F40" w:rsidR="00A67106" w:rsidRDefault="00A67106" w:rsidP="00714DAA">
      <w:pPr>
        <w:ind w:firstLineChars="200" w:firstLine="480"/>
        <w:jc w:val="center"/>
        <w:rPr>
          <w:sz w:val="24"/>
        </w:rPr>
      </w:pPr>
      <w:r w:rsidRPr="00714DAA">
        <w:rPr>
          <w:rFonts w:hint="eastAsia"/>
          <w:sz w:val="24"/>
        </w:rPr>
        <w:t>图</w:t>
      </w:r>
      <w:r w:rsidRPr="00714DAA">
        <w:rPr>
          <w:rFonts w:hint="eastAsia"/>
          <w:sz w:val="24"/>
        </w:rPr>
        <w:t>4-3-</w:t>
      </w:r>
      <w:r w:rsidRPr="00714DAA">
        <w:rPr>
          <w:sz w:val="24"/>
        </w:rPr>
        <w:t xml:space="preserve">1 </w:t>
      </w:r>
      <w:r w:rsidR="00714DAA" w:rsidRPr="00714DAA">
        <w:rPr>
          <w:rFonts w:hint="eastAsia"/>
          <w:sz w:val="24"/>
        </w:rPr>
        <w:t>数据库框架设计图</w:t>
      </w:r>
    </w:p>
    <w:p w14:paraId="2D2549C0" w14:textId="1B7F5F77" w:rsidR="005B7264" w:rsidRDefault="005B7264" w:rsidP="005B7264">
      <w:pPr>
        <w:pStyle w:val="3"/>
        <w:spacing w:beforeLines="50" w:before="156" w:afterLines="50" w:after="156" w:line="312" w:lineRule="auto"/>
        <w:ind w:left="0" w:rightChars="0" w:right="0"/>
        <w:rPr>
          <w:rFonts w:ascii="黑体" w:eastAsia="黑体" w:hAnsi="黑体"/>
          <w:sz w:val="24"/>
        </w:rPr>
      </w:pPr>
      <w:bookmarkStart w:id="68" w:name="_Toc41621437"/>
      <w:r w:rsidRPr="005B7264">
        <w:rPr>
          <w:rFonts w:ascii="黑体" w:eastAsia="黑体" w:hAnsi="黑体" w:hint="eastAsia"/>
          <w:sz w:val="24"/>
        </w:rPr>
        <w:lastRenderedPageBreak/>
        <w:t>数据库物理结构设计</w:t>
      </w:r>
      <w:bookmarkEnd w:id="68"/>
    </w:p>
    <w:p w14:paraId="518454B6" w14:textId="343D3BA0" w:rsidR="005B7264" w:rsidRDefault="00616772" w:rsidP="00616772">
      <w:pPr>
        <w:spacing w:line="312" w:lineRule="auto"/>
        <w:ind w:firstLineChars="200" w:firstLine="480"/>
        <w:rPr>
          <w:sz w:val="24"/>
        </w:rPr>
      </w:pPr>
      <w:r w:rsidRPr="00616772">
        <w:rPr>
          <w:rFonts w:hint="eastAsia"/>
          <w:sz w:val="24"/>
        </w:rPr>
        <w:t>本文系统中所包括的数据表主要有资产信息表、借用归还表、资产类别表、资产盘点表、资产盘点单表、资产盘点状态表、部门信息表、地点信息表、日志信息表、日志操作表、日志分类表、人员信息表、职位信息表、资产维修表、资产状态表、用户信息表、用户权限表等</w:t>
      </w:r>
      <w:r w:rsidR="005B7264">
        <w:rPr>
          <w:rFonts w:hint="eastAsia"/>
          <w:sz w:val="24"/>
        </w:rPr>
        <w:t>。</w:t>
      </w:r>
    </w:p>
    <w:p w14:paraId="0B881140" w14:textId="3B875874" w:rsidR="00BA5F19" w:rsidRDefault="00616772" w:rsidP="00616772">
      <w:pPr>
        <w:spacing w:line="312" w:lineRule="auto"/>
        <w:ind w:firstLineChars="200" w:firstLine="480"/>
        <w:rPr>
          <w:sz w:val="24"/>
        </w:rPr>
      </w:pPr>
      <w:r>
        <w:rPr>
          <w:sz w:val="24"/>
        </w:rPr>
        <w:t>(1)</w:t>
      </w:r>
      <w:r>
        <w:rPr>
          <w:rFonts w:hint="eastAsia"/>
          <w:sz w:val="24"/>
        </w:rPr>
        <w:t xml:space="preserve"> </w:t>
      </w:r>
      <w:r w:rsidRPr="00616772">
        <w:rPr>
          <w:rFonts w:hint="eastAsia"/>
          <w:sz w:val="24"/>
        </w:rPr>
        <w:t>资产信息表</w:t>
      </w:r>
      <w:r>
        <w:rPr>
          <w:rFonts w:hint="eastAsia"/>
          <w:sz w:val="24"/>
        </w:rPr>
        <w:t>如表</w:t>
      </w:r>
      <w:r>
        <w:rPr>
          <w:rFonts w:hint="eastAsia"/>
          <w:sz w:val="24"/>
        </w:rPr>
        <w:t>4</w:t>
      </w:r>
      <w:r>
        <w:rPr>
          <w:sz w:val="24"/>
        </w:rPr>
        <w:t>-3-1</w:t>
      </w:r>
      <w:r>
        <w:rPr>
          <w:rFonts w:hint="eastAsia"/>
          <w:sz w:val="24"/>
        </w:rPr>
        <w:t>所示：</w:t>
      </w:r>
    </w:p>
    <w:p w14:paraId="31D40F13" w14:textId="0AD6E8EC" w:rsidR="00BA5F19" w:rsidRDefault="00BA5F19" w:rsidP="00BA5F19">
      <w:pPr>
        <w:ind w:firstLineChars="200" w:firstLine="480"/>
        <w:jc w:val="center"/>
        <w:rPr>
          <w:sz w:val="24"/>
        </w:rPr>
      </w:pPr>
      <w:r>
        <w:rPr>
          <w:rFonts w:hint="eastAsia"/>
          <w:sz w:val="24"/>
        </w:rPr>
        <w:t>表</w:t>
      </w:r>
      <w:r w:rsidR="00AA11D6">
        <w:rPr>
          <w:sz w:val="24"/>
        </w:rPr>
        <w:t>4-3-1</w:t>
      </w:r>
      <w:r>
        <w:rPr>
          <w:rFonts w:hint="eastAsia"/>
          <w:sz w:val="24"/>
        </w:rPr>
        <w:t xml:space="preserve"> </w:t>
      </w:r>
      <w:r>
        <w:rPr>
          <w:rFonts w:hint="eastAsia"/>
          <w:sz w:val="24"/>
        </w:rPr>
        <w:t>资产信息表结构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BA5F19" w14:paraId="438B2C66" w14:textId="77777777" w:rsidTr="00AA11D6">
        <w:trPr>
          <w:trHeight w:val="397"/>
          <w:jc w:val="center"/>
        </w:trPr>
        <w:tc>
          <w:tcPr>
            <w:tcW w:w="682" w:type="dxa"/>
            <w:tcBorders>
              <w:top w:val="single" w:sz="4" w:space="0" w:color="auto"/>
              <w:bottom w:val="single" w:sz="4" w:space="0" w:color="auto"/>
            </w:tcBorders>
            <w:shd w:val="clear" w:color="auto" w:fill="auto"/>
            <w:vAlign w:val="center"/>
          </w:tcPr>
          <w:p w14:paraId="2F5310B0" w14:textId="77777777" w:rsidR="00BA5F19" w:rsidRDefault="00BA5F19"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20B4000A" w14:textId="77777777" w:rsidR="00BA5F19" w:rsidRDefault="00BA5F19"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347239C7" w14:textId="77777777" w:rsidR="00BA5F19" w:rsidRDefault="00BA5F19"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1D1F5F56" w14:textId="77777777" w:rsidR="00BA5F19" w:rsidRDefault="00BA5F19"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57992A20" w14:textId="77777777" w:rsidR="00BA5F19" w:rsidRDefault="00BA5F19"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29F1FD32" w14:textId="77777777" w:rsidR="00BA5F19" w:rsidRDefault="00BA5F19"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BA5F19" w14:paraId="65150FA2" w14:textId="77777777" w:rsidTr="00AA11D6">
        <w:trPr>
          <w:trHeight w:val="397"/>
          <w:jc w:val="center"/>
        </w:trPr>
        <w:tc>
          <w:tcPr>
            <w:tcW w:w="682" w:type="dxa"/>
            <w:tcBorders>
              <w:top w:val="single" w:sz="4" w:space="0" w:color="auto"/>
            </w:tcBorders>
            <w:vAlign w:val="center"/>
          </w:tcPr>
          <w:p w14:paraId="4D331899" w14:textId="77777777" w:rsidR="00BA5F19" w:rsidRDefault="00BA5F19"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3C4393BA" w14:textId="691FB76B" w:rsidR="00BA5F19" w:rsidRDefault="00BA5F19" w:rsidP="00AA11D6">
            <w:pPr>
              <w:autoSpaceDE w:val="0"/>
              <w:autoSpaceDN w:val="0"/>
              <w:adjustRightInd w:val="0"/>
              <w:jc w:val="center"/>
              <w:rPr>
                <w:szCs w:val="21"/>
              </w:rPr>
            </w:pPr>
            <w:r>
              <w:rPr>
                <w:szCs w:val="21"/>
              </w:rPr>
              <w:t>as_id</w:t>
            </w:r>
          </w:p>
        </w:tc>
        <w:tc>
          <w:tcPr>
            <w:tcW w:w="1509" w:type="dxa"/>
            <w:tcBorders>
              <w:top w:val="single" w:sz="4" w:space="0" w:color="auto"/>
            </w:tcBorders>
            <w:vAlign w:val="center"/>
          </w:tcPr>
          <w:p w14:paraId="078720DD" w14:textId="7B9E99EA" w:rsidR="00BA5F19" w:rsidRDefault="00BA5F19"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66046D0A" w14:textId="5FB4D2AC" w:rsidR="00BA5F19" w:rsidRDefault="00BA5F19"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52D7FFA9" w14:textId="16DCF6A4" w:rsidR="00BA5F19" w:rsidRDefault="00BA5F19"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4377C6DE" w14:textId="0EDD64B8" w:rsidR="00BA5F19" w:rsidRDefault="00BA5F19" w:rsidP="00AA11D6">
            <w:pPr>
              <w:tabs>
                <w:tab w:val="left" w:pos="2393"/>
              </w:tabs>
              <w:autoSpaceDE w:val="0"/>
              <w:autoSpaceDN w:val="0"/>
              <w:adjustRightInd w:val="0"/>
              <w:jc w:val="center"/>
              <w:rPr>
                <w:szCs w:val="21"/>
              </w:rPr>
            </w:pPr>
            <w:r>
              <w:rPr>
                <w:rFonts w:hint="eastAsia"/>
                <w:szCs w:val="21"/>
              </w:rPr>
              <w:t>主键</w:t>
            </w:r>
          </w:p>
        </w:tc>
      </w:tr>
      <w:tr w:rsidR="00BA5F19" w14:paraId="1AC4D0BC" w14:textId="77777777" w:rsidTr="00AA11D6">
        <w:trPr>
          <w:trHeight w:val="397"/>
          <w:jc w:val="center"/>
        </w:trPr>
        <w:tc>
          <w:tcPr>
            <w:tcW w:w="682" w:type="dxa"/>
            <w:vAlign w:val="center"/>
          </w:tcPr>
          <w:p w14:paraId="7405A3A6" w14:textId="77777777" w:rsidR="00BA5F19" w:rsidRDefault="00BA5F19" w:rsidP="00AA11D6">
            <w:pPr>
              <w:autoSpaceDE w:val="0"/>
              <w:autoSpaceDN w:val="0"/>
              <w:adjustRightInd w:val="0"/>
              <w:jc w:val="center"/>
              <w:rPr>
                <w:szCs w:val="21"/>
              </w:rPr>
            </w:pPr>
            <w:r>
              <w:rPr>
                <w:rFonts w:hint="eastAsia"/>
                <w:szCs w:val="21"/>
              </w:rPr>
              <w:t>2</w:t>
            </w:r>
          </w:p>
        </w:tc>
        <w:tc>
          <w:tcPr>
            <w:tcW w:w="1530" w:type="dxa"/>
            <w:vAlign w:val="center"/>
          </w:tcPr>
          <w:p w14:paraId="1764036E" w14:textId="5E80B61B" w:rsidR="00BA5F19" w:rsidRDefault="00BA5F19" w:rsidP="00AA11D6">
            <w:pPr>
              <w:autoSpaceDE w:val="0"/>
              <w:autoSpaceDN w:val="0"/>
              <w:adjustRightInd w:val="0"/>
              <w:jc w:val="center"/>
              <w:rPr>
                <w:szCs w:val="21"/>
              </w:rPr>
            </w:pPr>
            <w:r>
              <w:rPr>
                <w:szCs w:val="21"/>
              </w:rPr>
              <w:t>as_no</w:t>
            </w:r>
          </w:p>
        </w:tc>
        <w:tc>
          <w:tcPr>
            <w:tcW w:w="1509" w:type="dxa"/>
            <w:vAlign w:val="center"/>
          </w:tcPr>
          <w:p w14:paraId="72E44AA1" w14:textId="63926E98" w:rsidR="00BA5F19" w:rsidRDefault="00BA5F19"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3B10011E" w14:textId="6D61E5AB" w:rsidR="00BA5F19" w:rsidRDefault="00BA5F19" w:rsidP="00AA11D6">
            <w:pPr>
              <w:autoSpaceDE w:val="0"/>
              <w:autoSpaceDN w:val="0"/>
              <w:adjustRightInd w:val="0"/>
              <w:jc w:val="center"/>
              <w:rPr>
                <w:szCs w:val="21"/>
              </w:rPr>
            </w:pPr>
            <w:r>
              <w:rPr>
                <w:szCs w:val="21"/>
              </w:rPr>
              <w:t>64</w:t>
            </w:r>
          </w:p>
        </w:tc>
        <w:tc>
          <w:tcPr>
            <w:tcW w:w="1796" w:type="dxa"/>
            <w:vAlign w:val="center"/>
          </w:tcPr>
          <w:p w14:paraId="7007B4D6" w14:textId="19A70D4F" w:rsidR="00BA5F19" w:rsidRDefault="00BA5F19" w:rsidP="00AA11D6">
            <w:pPr>
              <w:autoSpaceDE w:val="0"/>
              <w:autoSpaceDN w:val="0"/>
              <w:adjustRightInd w:val="0"/>
              <w:jc w:val="center"/>
              <w:rPr>
                <w:szCs w:val="21"/>
              </w:rPr>
            </w:pPr>
            <w:r w:rsidRPr="00BA5F19">
              <w:rPr>
                <w:rFonts w:hint="eastAsia"/>
                <w:szCs w:val="21"/>
              </w:rPr>
              <w:t>资产编号</w:t>
            </w:r>
          </w:p>
        </w:tc>
        <w:tc>
          <w:tcPr>
            <w:tcW w:w="909" w:type="dxa"/>
          </w:tcPr>
          <w:p w14:paraId="72B166E2" w14:textId="4289AF0A" w:rsidR="00BA5F19" w:rsidRDefault="00BA5F19" w:rsidP="00AA11D6">
            <w:pPr>
              <w:autoSpaceDE w:val="0"/>
              <w:autoSpaceDN w:val="0"/>
              <w:adjustRightInd w:val="0"/>
              <w:jc w:val="center"/>
              <w:rPr>
                <w:szCs w:val="21"/>
              </w:rPr>
            </w:pPr>
            <w:r>
              <w:rPr>
                <w:rFonts w:hint="eastAsia"/>
                <w:szCs w:val="21"/>
              </w:rPr>
              <w:t>唯一</w:t>
            </w:r>
          </w:p>
        </w:tc>
      </w:tr>
      <w:tr w:rsidR="00BA5F19" w14:paraId="0A8FCE43" w14:textId="77777777" w:rsidTr="00AA11D6">
        <w:trPr>
          <w:trHeight w:val="397"/>
          <w:jc w:val="center"/>
        </w:trPr>
        <w:tc>
          <w:tcPr>
            <w:tcW w:w="682" w:type="dxa"/>
            <w:vAlign w:val="center"/>
          </w:tcPr>
          <w:p w14:paraId="0B886DAE" w14:textId="77777777" w:rsidR="00BA5F19" w:rsidRDefault="00BA5F19" w:rsidP="00AA11D6">
            <w:pPr>
              <w:autoSpaceDE w:val="0"/>
              <w:autoSpaceDN w:val="0"/>
              <w:adjustRightInd w:val="0"/>
              <w:jc w:val="center"/>
              <w:rPr>
                <w:szCs w:val="21"/>
              </w:rPr>
            </w:pPr>
            <w:r>
              <w:rPr>
                <w:rFonts w:hint="eastAsia"/>
                <w:szCs w:val="21"/>
              </w:rPr>
              <w:t>3</w:t>
            </w:r>
          </w:p>
        </w:tc>
        <w:tc>
          <w:tcPr>
            <w:tcW w:w="1530" w:type="dxa"/>
            <w:vAlign w:val="center"/>
          </w:tcPr>
          <w:p w14:paraId="0BE4543A" w14:textId="79203A28" w:rsidR="00BA5F19" w:rsidRDefault="00BA5F19" w:rsidP="00AA11D6">
            <w:pPr>
              <w:autoSpaceDE w:val="0"/>
              <w:autoSpaceDN w:val="0"/>
              <w:adjustRightInd w:val="0"/>
              <w:jc w:val="center"/>
              <w:rPr>
                <w:szCs w:val="21"/>
              </w:rPr>
            </w:pPr>
            <w:r>
              <w:rPr>
                <w:szCs w:val="21"/>
              </w:rPr>
              <w:t>as_name</w:t>
            </w:r>
          </w:p>
        </w:tc>
        <w:tc>
          <w:tcPr>
            <w:tcW w:w="1509" w:type="dxa"/>
            <w:vAlign w:val="center"/>
          </w:tcPr>
          <w:p w14:paraId="517FE865" w14:textId="77777777" w:rsidR="00BA5F19" w:rsidRDefault="00BA5F19" w:rsidP="00AA11D6">
            <w:pPr>
              <w:autoSpaceDE w:val="0"/>
              <w:autoSpaceDN w:val="0"/>
              <w:adjustRightInd w:val="0"/>
              <w:jc w:val="center"/>
              <w:rPr>
                <w:szCs w:val="21"/>
              </w:rPr>
            </w:pPr>
            <w:r>
              <w:rPr>
                <w:rFonts w:hint="eastAsia"/>
                <w:szCs w:val="21"/>
              </w:rPr>
              <w:t>varchar</w:t>
            </w:r>
          </w:p>
        </w:tc>
        <w:tc>
          <w:tcPr>
            <w:tcW w:w="1113" w:type="dxa"/>
            <w:vAlign w:val="center"/>
          </w:tcPr>
          <w:p w14:paraId="330354CA" w14:textId="5B54188F" w:rsidR="00BA5F19" w:rsidRDefault="00BA5F19" w:rsidP="00AA11D6">
            <w:pPr>
              <w:autoSpaceDE w:val="0"/>
              <w:autoSpaceDN w:val="0"/>
              <w:adjustRightInd w:val="0"/>
              <w:jc w:val="center"/>
              <w:rPr>
                <w:szCs w:val="21"/>
              </w:rPr>
            </w:pPr>
            <w:r>
              <w:rPr>
                <w:szCs w:val="21"/>
              </w:rPr>
              <w:t>64</w:t>
            </w:r>
          </w:p>
        </w:tc>
        <w:tc>
          <w:tcPr>
            <w:tcW w:w="1796" w:type="dxa"/>
            <w:vAlign w:val="center"/>
          </w:tcPr>
          <w:p w14:paraId="21D8AB04" w14:textId="487E5442" w:rsidR="00BA5F19" w:rsidRDefault="00BA5F19" w:rsidP="00AA11D6">
            <w:pPr>
              <w:autoSpaceDE w:val="0"/>
              <w:autoSpaceDN w:val="0"/>
              <w:adjustRightInd w:val="0"/>
              <w:jc w:val="center"/>
              <w:rPr>
                <w:szCs w:val="21"/>
              </w:rPr>
            </w:pPr>
            <w:r w:rsidRPr="00BA5F19">
              <w:rPr>
                <w:rFonts w:hint="eastAsia"/>
                <w:szCs w:val="21"/>
              </w:rPr>
              <w:t>资产名称</w:t>
            </w:r>
          </w:p>
        </w:tc>
        <w:tc>
          <w:tcPr>
            <w:tcW w:w="909" w:type="dxa"/>
          </w:tcPr>
          <w:p w14:paraId="102585EF" w14:textId="77777777" w:rsidR="00BA5F19" w:rsidRDefault="00BA5F19" w:rsidP="00AA11D6">
            <w:pPr>
              <w:autoSpaceDE w:val="0"/>
              <w:autoSpaceDN w:val="0"/>
              <w:adjustRightInd w:val="0"/>
              <w:jc w:val="center"/>
              <w:rPr>
                <w:szCs w:val="21"/>
              </w:rPr>
            </w:pPr>
            <w:r>
              <w:rPr>
                <w:rFonts w:hint="eastAsia"/>
                <w:szCs w:val="21"/>
              </w:rPr>
              <w:t>非空</w:t>
            </w:r>
          </w:p>
        </w:tc>
      </w:tr>
      <w:tr w:rsidR="00BA5F19" w14:paraId="0CE6915C" w14:textId="77777777" w:rsidTr="00BA5F19">
        <w:trPr>
          <w:trHeight w:val="397"/>
          <w:jc w:val="center"/>
        </w:trPr>
        <w:tc>
          <w:tcPr>
            <w:tcW w:w="682" w:type="dxa"/>
            <w:vAlign w:val="center"/>
          </w:tcPr>
          <w:p w14:paraId="49E888CD" w14:textId="77777777" w:rsidR="00BA5F19" w:rsidRDefault="00BA5F19" w:rsidP="00AA11D6">
            <w:pPr>
              <w:autoSpaceDE w:val="0"/>
              <w:autoSpaceDN w:val="0"/>
              <w:adjustRightInd w:val="0"/>
              <w:jc w:val="center"/>
              <w:rPr>
                <w:szCs w:val="21"/>
              </w:rPr>
            </w:pPr>
            <w:r>
              <w:rPr>
                <w:rFonts w:hint="eastAsia"/>
                <w:szCs w:val="21"/>
              </w:rPr>
              <w:t>4</w:t>
            </w:r>
          </w:p>
        </w:tc>
        <w:tc>
          <w:tcPr>
            <w:tcW w:w="1530" w:type="dxa"/>
            <w:vAlign w:val="center"/>
          </w:tcPr>
          <w:p w14:paraId="78D4FD9B" w14:textId="436BB31C" w:rsidR="00BA5F19" w:rsidRDefault="00BA5F19" w:rsidP="00AA11D6">
            <w:pPr>
              <w:autoSpaceDE w:val="0"/>
              <w:autoSpaceDN w:val="0"/>
              <w:adjustRightInd w:val="0"/>
              <w:jc w:val="center"/>
              <w:rPr>
                <w:szCs w:val="21"/>
              </w:rPr>
            </w:pPr>
            <w:r>
              <w:rPr>
                <w:szCs w:val="21"/>
              </w:rPr>
              <w:t>as_price</w:t>
            </w:r>
          </w:p>
        </w:tc>
        <w:tc>
          <w:tcPr>
            <w:tcW w:w="1509" w:type="dxa"/>
            <w:vAlign w:val="center"/>
          </w:tcPr>
          <w:p w14:paraId="1E121B0C" w14:textId="64836DA3" w:rsidR="00BA5F19" w:rsidRDefault="00BA5F19" w:rsidP="00AA11D6">
            <w:pPr>
              <w:autoSpaceDE w:val="0"/>
              <w:autoSpaceDN w:val="0"/>
              <w:adjustRightInd w:val="0"/>
              <w:jc w:val="center"/>
              <w:rPr>
                <w:szCs w:val="21"/>
              </w:rPr>
            </w:pPr>
            <w:r>
              <w:rPr>
                <w:szCs w:val="21"/>
              </w:rPr>
              <w:t>double</w:t>
            </w:r>
          </w:p>
        </w:tc>
        <w:tc>
          <w:tcPr>
            <w:tcW w:w="1113" w:type="dxa"/>
            <w:vAlign w:val="center"/>
          </w:tcPr>
          <w:p w14:paraId="37A45907" w14:textId="2F444650" w:rsidR="00BA5F19" w:rsidRDefault="00BA5F19" w:rsidP="00AA11D6">
            <w:pPr>
              <w:autoSpaceDE w:val="0"/>
              <w:autoSpaceDN w:val="0"/>
              <w:adjustRightInd w:val="0"/>
              <w:jc w:val="center"/>
              <w:rPr>
                <w:szCs w:val="21"/>
              </w:rPr>
            </w:pPr>
            <w:r>
              <w:rPr>
                <w:szCs w:val="21"/>
              </w:rPr>
              <w:t>10,2</w:t>
            </w:r>
          </w:p>
        </w:tc>
        <w:tc>
          <w:tcPr>
            <w:tcW w:w="1796" w:type="dxa"/>
            <w:vAlign w:val="center"/>
          </w:tcPr>
          <w:p w14:paraId="36F827D4" w14:textId="2C60B568" w:rsidR="00BA5F19" w:rsidRDefault="00BA5F19" w:rsidP="00AA11D6">
            <w:pPr>
              <w:autoSpaceDE w:val="0"/>
              <w:autoSpaceDN w:val="0"/>
              <w:adjustRightInd w:val="0"/>
              <w:jc w:val="center"/>
              <w:rPr>
                <w:szCs w:val="21"/>
              </w:rPr>
            </w:pPr>
            <w:r w:rsidRPr="00BA5F19">
              <w:rPr>
                <w:rFonts w:hint="eastAsia"/>
                <w:szCs w:val="21"/>
              </w:rPr>
              <w:t>资产价格</w:t>
            </w:r>
          </w:p>
        </w:tc>
        <w:tc>
          <w:tcPr>
            <w:tcW w:w="909" w:type="dxa"/>
          </w:tcPr>
          <w:p w14:paraId="691CB206" w14:textId="0C248E5D" w:rsidR="00BA5F19" w:rsidRDefault="00BA5F19" w:rsidP="00AA11D6">
            <w:pPr>
              <w:autoSpaceDE w:val="0"/>
              <w:autoSpaceDN w:val="0"/>
              <w:adjustRightInd w:val="0"/>
              <w:jc w:val="center"/>
              <w:rPr>
                <w:szCs w:val="21"/>
              </w:rPr>
            </w:pPr>
            <w:r>
              <w:rPr>
                <w:rFonts w:hint="eastAsia"/>
                <w:szCs w:val="21"/>
              </w:rPr>
              <w:t>非空</w:t>
            </w:r>
          </w:p>
        </w:tc>
      </w:tr>
      <w:tr w:rsidR="00BA5F19" w14:paraId="0FEC6112" w14:textId="77777777" w:rsidTr="00BA5F19">
        <w:trPr>
          <w:trHeight w:val="397"/>
          <w:jc w:val="center"/>
        </w:trPr>
        <w:tc>
          <w:tcPr>
            <w:tcW w:w="682" w:type="dxa"/>
            <w:vAlign w:val="center"/>
          </w:tcPr>
          <w:p w14:paraId="1D1FA773" w14:textId="6C977537" w:rsidR="00BA5F19" w:rsidRDefault="00BA5F19" w:rsidP="00AA11D6">
            <w:pPr>
              <w:autoSpaceDE w:val="0"/>
              <w:autoSpaceDN w:val="0"/>
              <w:adjustRightInd w:val="0"/>
              <w:jc w:val="center"/>
              <w:rPr>
                <w:szCs w:val="21"/>
              </w:rPr>
            </w:pPr>
            <w:r>
              <w:rPr>
                <w:rFonts w:hint="eastAsia"/>
                <w:szCs w:val="21"/>
              </w:rPr>
              <w:t>5</w:t>
            </w:r>
          </w:p>
        </w:tc>
        <w:tc>
          <w:tcPr>
            <w:tcW w:w="1530" w:type="dxa"/>
            <w:vAlign w:val="center"/>
          </w:tcPr>
          <w:p w14:paraId="6267B72C" w14:textId="545D1350" w:rsidR="00BA5F19" w:rsidRDefault="00BA5F19" w:rsidP="00AA11D6">
            <w:pPr>
              <w:autoSpaceDE w:val="0"/>
              <w:autoSpaceDN w:val="0"/>
              <w:adjustRightInd w:val="0"/>
              <w:jc w:val="center"/>
              <w:rPr>
                <w:szCs w:val="21"/>
              </w:rPr>
            </w:pPr>
            <w:r w:rsidRPr="00BA5F19">
              <w:rPr>
                <w:szCs w:val="21"/>
              </w:rPr>
              <w:t>cate_id</w:t>
            </w:r>
          </w:p>
        </w:tc>
        <w:tc>
          <w:tcPr>
            <w:tcW w:w="1509" w:type="dxa"/>
            <w:vAlign w:val="center"/>
          </w:tcPr>
          <w:p w14:paraId="3FEB0F5E" w14:textId="39DFBE19" w:rsidR="00BA5F19" w:rsidRDefault="00BA5F19" w:rsidP="00AA11D6">
            <w:pPr>
              <w:autoSpaceDE w:val="0"/>
              <w:autoSpaceDN w:val="0"/>
              <w:adjustRightInd w:val="0"/>
              <w:jc w:val="center"/>
              <w:rPr>
                <w:szCs w:val="21"/>
              </w:rPr>
            </w:pPr>
            <w:r>
              <w:rPr>
                <w:rFonts w:hint="eastAsia"/>
                <w:szCs w:val="21"/>
              </w:rPr>
              <w:t>i</w:t>
            </w:r>
            <w:r>
              <w:rPr>
                <w:szCs w:val="21"/>
              </w:rPr>
              <w:t>nt</w:t>
            </w:r>
          </w:p>
        </w:tc>
        <w:tc>
          <w:tcPr>
            <w:tcW w:w="1113" w:type="dxa"/>
            <w:vAlign w:val="center"/>
          </w:tcPr>
          <w:p w14:paraId="37B950B5" w14:textId="0AA52119" w:rsidR="00BA5F19" w:rsidRDefault="00BA5F19" w:rsidP="00AA11D6">
            <w:pPr>
              <w:autoSpaceDE w:val="0"/>
              <w:autoSpaceDN w:val="0"/>
              <w:adjustRightInd w:val="0"/>
              <w:jc w:val="center"/>
              <w:rPr>
                <w:szCs w:val="21"/>
              </w:rPr>
            </w:pPr>
            <w:r>
              <w:rPr>
                <w:rFonts w:hint="eastAsia"/>
                <w:szCs w:val="21"/>
              </w:rPr>
              <w:t>1</w:t>
            </w:r>
            <w:r>
              <w:rPr>
                <w:szCs w:val="21"/>
              </w:rPr>
              <w:t>1</w:t>
            </w:r>
          </w:p>
        </w:tc>
        <w:tc>
          <w:tcPr>
            <w:tcW w:w="1796" w:type="dxa"/>
            <w:vAlign w:val="center"/>
          </w:tcPr>
          <w:p w14:paraId="5B59F523" w14:textId="6685B091" w:rsidR="00BA5F19" w:rsidRDefault="00BA5F19" w:rsidP="00AA11D6">
            <w:pPr>
              <w:autoSpaceDE w:val="0"/>
              <w:autoSpaceDN w:val="0"/>
              <w:adjustRightInd w:val="0"/>
              <w:jc w:val="center"/>
              <w:rPr>
                <w:szCs w:val="21"/>
              </w:rPr>
            </w:pPr>
            <w:r w:rsidRPr="00BA5F19">
              <w:rPr>
                <w:rFonts w:hint="eastAsia"/>
                <w:szCs w:val="21"/>
              </w:rPr>
              <w:t>类别</w:t>
            </w:r>
            <w:r w:rsidRPr="00BA5F19">
              <w:rPr>
                <w:rFonts w:hint="eastAsia"/>
                <w:szCs w:val="21"/>
              </w:rPr>
              <w:t>id</w:t>
            </w:r>
          </w:p>
        </w:tc>
        <w:tc>
          <w:tcPr>
            <w:tcW w:w="909" w:type="dxa"/>
          </w:tcPr>
          <w:p w14:paraId="251E2133" w14:textId="71763ECE" w:rsidR="00BA5F19" w:rsidRDefault="00BA5F19" w:rsidP="00AA11D6">
            <w:pPr>
              <w:autoSpaceDE w:val="0"/>
              <w:autoSpaceDN w:val="0"/>
              <w:adjustRightInd w:val="0"/>
              <w:jc w:val="center"/>
              <w:rPr>
                <w:szCs w:val="21"/>
              </w:rPr>
            </w:pPr>
            <w:r>
              <w:rPr>
                <w:rFonts w:hint="eastAsia"/>
                <w:szCs w:val="21"/>
              </w:rPr>
              <w:t>非空</w:t>
            </w:r>
          </w:p>
        </w:tc>
      </w:tr>
      <w:tr w:rsidR="00BA5F19" w14:paraId="38C83798" w14:textId="77777777" w:rsidTr="00BA5F19">
        <w:trPr>
          <w:trHeight w:val="397"/>
          <w:jc w:val="center"/>
        </w:trPr>
        <w:tc>
          <w:tcPr>
            <w:tcW w:w="682" w:type="dxa"/>
            <w:vAlign w:val="center"/>
          </w:tcPr>
          <w:p w14:paraId="5EB8B8A0" w14:textId="0978B140" w:rsidR="00BA5F19" w:rsidRDefault="00BA5F19" w:rsidP="00AA11D6">
            <w:pPr>
              <w:autoSpaceDE w:val="0"/>
              <w:autoSpaceDN w:val="0"/>
              <w:adjustRightInd w:val="0"/>
              <w:jc w:val="center"/>
              <w:rPr>
                <w:szCs w:val="21"/>
              </w:rPr>
            </w:pPr>
            <w:r>
              <w:rPr>
                <w:rFonts w:hint="eastAsia"/>
                <w:szCs w:val="21"/>
              </w:rPr>
              <w:t>6</w:t>
            </w:r>
          </w:p>
        </w:tc>
        <w:tc>
          <w:tcPr>
            <w:tcW w:w="1530" w:type="dxa"/>
            <w:vAlign w:val="center"/>
          </w:tcPr>
          <w:p w14:paraId="6F8FBDB8" w14:textId="7AAB9639" w:rsidR="00BA5F19" w:rsidRDefault="00BA5F19" w:rsidP="00AA11D6">
            <w:pPr>
              <w:autoSpaceDE w:val="0"/>
              <w:autoSpaceDN w:val="0"/>
              <w:adjustRightInd w:val="0"/>
              <w:jc w:val="center"/>
              <w:rPr>
                <w:szCs w:val="21"/>
              </w:rPr>
            </w:pPr>
            <w:r w:rsidRPr="00BA5F19">
              <w:rPr>
                <w:szCs w:val="21"/>
              </w:rPr>
              <w:t>sta_no</w:t>
            </w:r>
          </w:p>
        </w:tc>
        <w:tc>
          <w:tcPr>
            <w:tcW w:w="1509" w:type="dxa"/>
            <w:vAlign w:val="center"/>
          </w:tcPr>
          <w:p w14:paraId="786E35C0" w14:textId="7C06321B" w:rsidR="00BA5F19" w:rsidRDefault="00BA5F19" w:rsidP="00AA11D6">
            <w:pPr>
              <w:autoSpaceDE w:val="0"/>
              <w:autoSpaceDN w:val="0"/>
              <w:adjustRightInd w:val="0"/>
              <w:jc w:val="center"/>
              <w:rPr>
                <w:szCs w:val="21"/>
              </w:rPr>
            </w:pPr>
            <w:r>
              <w:rPr>
                <w:rFonts w:hint="eastAsia"/>
                <w:szCs w:val="21"/>
              </w:rPr>
              <w:t>v</w:t>
            </w:r>
            <w:r>
              <w:rPr>
                <w:szCs w:val="21"/>
              </w:rPr>
              <w:t>archar</w:t>
            </w:r>
          </w:p>
        </w:tc>
        <w:tc>
          <w:tcPr>
            <w:tcW w:w="1113" w:type="dxa"/>
            <w:vAlign w:val="center"/>
          </w:tcPr>
          <w:p w14:paraId="3710F4F8" w14:textId="1B88CFB5" w:rsidR="00BA5F19" w:rsidRDefault="00BA5F19" w:rsidP="00AA11D6">
            <w:pPr>
              <w:autoSpaceDE w:val="0"/>
              <w:autoSpaceDN w:val="0"/>
              <w:adjustRightInd w:val="0"/>
              <w:jc w:val="center"/>
              <w:rPr>
                <w:szCs w:val="21"/>
              </w:rPr>
            </w:pPr>
            <w:r>
              <w:rPr>
                <w:rFonts w:hint="eastAsia"/>
                <w:szCs w:val="21"/>
              </w:rPr>
              <w:t>2</w:t>
            </w:r>
            <w:r>
              <w:rPr>
                <w:szCs w:val="21"/>
              </w:rPr>
              <w:t>55</w:t>
            </w:r>
          </w:p>
        </w:tc>
        <w:tc>
          <w:tcPr>
            <w:tcW w:w="1796" w:type="dxa"/>
            <w:vAlign w:val="center"/>
          </w:tcPr>
          <w:p w14:paraId="2092AF6E" w14:textId="38C55364" w:rsidR="00BA5F19" w:rsidRDefault="00BA5F19" w:rsidP="00AA11D6">
            <w:pPr>
              <w:autoSpaceDE w:val="0"/>
              <w:autoSpaceDN w:val="0"/>
              <w:adjustRightInd w:val="0"/>
              <w:jc w:val="center"/>
              <w:rPr>
                <w:szCs w:val="21"/>
              </w:rPr>
            </w:pPr>
            <w:r w:rsidRPr="00BA5F19">
              <w:rPr>
                <w:rFonts w:hint="eastAsia"/>
                <w:szCs w:val="21"/>
              </w:rPr>
              <w:t>状态编号</w:t>
            </w:r>
          </w:p>
        </w:tc>
        <w:tc>
          <w:tcPr>
            <w:tcW w:w="909" w:type="dxa"/>
          </w:tcPr>
          <w:p w14:paraId="3660C090" w14:textId="60544771" w:rsidR="00BA5F19" w:rsidRDefault="00BA5F19" w:rsidP="00AA11D6">
            <w:pPr>
              <w:autoSpaceDE w:val="0"/>
              <w:autoSpaceDN w:val="0"/>
              <w:adjustRightInd w:val="0"/>
              <w:jc w:val="center"/>
              <w:rPr>
                <w:szCs w:val="21"/>
              </w:rPr>
            </w:pPr>
            <w:r>
              <w:rPr>
                <w:rFonts w:hint="eastAsia"/>
                <w:szCs w:val="21"/>
              </w:rPr>
              <w:t>非空</w:t>
            </w:r>
          </w:p>
        </w:tc>
      </w:tr>
      <w:tr w:rsidR="00BA5F19" w14:paraId="51C777AC" w14:textId="77777777" w:rsidTr="00BA5F19">
        <w:trPr>
          <w:trHeight w:val="397"/>
          <w:jc w:val="center"/>
        </w:trPr>
        <w:tc>
          <w:tcPr>
            <w:tcW w:w="682" w:type="dxa"/>
            <w:vAlign w:val="center"/>
          </w:tcPr>
          <w:p w14:paraId="1371F34A" w14:textId="763497DF" w:rsidR="00BA5F19" w:rsidRDefault="00BA5F19" w:rsidP="00AA11D6">
            <w:pPr>
              <w:autoSpaceDE w:val="0"/>
              <w:autoSpaceDN w:val="0"/>
              <w:adjustRightInd w:val="0"/>
              <w:jc w:val="center"/>
              <w:rPr>
                <w:szCs w:val="21"/>
              </w:rPr>
            </w:pPr>
            <w:r>
              <w:rPr>
                <w:rFonts w:hint="eastAsia"/>
                <w:szCs w:val="21"/>
              </w:rPr>
              <w:t>7</w:t>
            </w:r>
          </w:p>
        </w:tc>
        <w:tc>
          <w:tcPr>
            <w:tcW w:w="1530" w:type="dxa"/>
            <w:vAlign w:val="center"/>
          </w:tcPr>
          <w:p w14:paraId="158F1064" w14:textId="26EECF5C" w:rsidR="00BA5F19" w:rsidRDefault="00BA5F19" w:rsidP="00AA11D6">
            <w:pPr>
              <w:autoSpaceDE w:val="0"/>
              <w:autoSpaceDN w:val="0"/>
              <w:adjustRightInd w:val="0"/>
              <w:jc w:val="center"/>
              <w:rPr>
                <w:szCs w:val="21"/>
              </w:rPr>
            </w:pPr>
            <w:r w:rsidRPr="00BA5F19">
              <w:rPr>
                <w:szCs w:val="21"/>
              </w:rPr>
              <w:t>as_import_time</w:t>
            </w:r>
          </w:p>
        </w:tc>
        <w:tc>
          <w:tcPr>
            <w:tcW w:w="1509" w:type="dxa"/>
            <w:vAlign w:val="center"/>
          </w:tcPr>
          <w:p w14:paraId="2C7480C8" w14:textId="456ECB98" w:rsidR="00BA5F19" w:rsidRDefault="00BA5F19" w:rsidP="00AA11D6">
            <w:pPr>
              <w:autoSpaceDE w:val="0"/>
              <w:autoSpaceDN w:val="0"/>
              <w:adjustRightInd w:val="0"/>
              <w:jc w:val="center"/>
              <w:rPr>
                <w:szCs w:val="21"/>
              </w:rPr>
            </w:pPr>
            <w:r>
              <w:rPr>
                <w:rFonts w:hint="eastAsia"/>
                <w:szCs w:val="21"/>
              </w:rPr>
              <w:t>d</w:t>
            </w:r>
            <w:r>
              <w:rPr>
                <w:szCs w:val="21"/>
              </w:rPr>
              <w:t>atetime</w:t>
            </w:r>
          </w:p>
        </w:tc>
        <w:tc>
          <w:tcPr>
            <w:tcW w:w="1113" w:type="dxa"/>
            <w:vAlign w:val="center"/>
          </w:tcPr>
          <w:p w14:paraId="0C7D31D4" w14:textId="6A950EFE" w:rsidR="00BA5F19" w:rsidRDefault="00BA5F19" w:rsidP="00AA11D6">
            <w:pPr>
              <w:autoSpaceDE w:val="0"/>
              <w:autoSpaceDN w:val="0"/>
              <w:adjustRightInd w:val="0"/>
              <w:jc w:val="center"/>
              <w:rPr>
                <w:szCs w:val="21"/>
              </w:rPr>
            </w:pPr>
            <w:r>
              <w:rPr>
                <w:rFonts w:hint="eastAsia"/>
                <w:szCs w:val="21"/>
              </w:rPr>
              <w:t>0</w:t>
            </w:r>
          </w:p>
        </w:tc>
        <w:tc>
          <w:tcPr>
            <w:tcW w:w="1796" w:type="dxa"/>
            <w:vAlign w:val="center"/>
          </w:tcPr>
          <w:p w14:paraId="39ED5C32" w14:textId="4D6137E2" w:rsidR="00BA5F19" w:rsidRDefault="00BA5F19" w:rsidP="00AA11D6">
            <w:pPr>
              <w:autoSpaceDE w:val="0"/>
              <w:autoSpaceDN w:val="0"/>
              <w:adjustRightInd w:val="0"/>
              <w:jc w:val="center"/>
              <w:rPr>
                <w:szCs w:val="21"/>
              </w:rPr>
            </w:pPr>
            <w:r w:rsidRPr="00BA5F19">
              <w:rPr>
                <w:rFonts w:hint="eastAsia"/>
                <w:szCs w:val="21"/>
              </w:rPr>
              <w:t>资产入库时间</w:t>
            </w:r>
          </w:p>
        </w:tc>
        <w:tc>
          <w:tcPr>
            <w:tcW w:w="909" w:type="dxa"/>
          </w:tcPr>
          <w:p w14:paraId="61F6BD42" w14:textId="1C459564" w:rsidR="00BA5F19" w:rsidRDefault="00BA5F19" w:rsidP="00AA11D6">
            <w:pPr>
              <w:autoSpaceDE w:val="0"/>
              <w:autoSpaceDN w:val="0"/>
              <w:adjustRightInd w:val="0"/>
              <w:jc w:val="center"/>
              <w:rPr>
                <w:szCs w:val="21"/>
              </w:rPr>
            </w:pPr>
            <w:r>
              <w:rPr>
                <w:rFonts w:hint="eastAsia"/>
                <w:szCs w:val="21"/>
              </w:rPr>
              <w:t>非空</w:t>
            </w:r>
          </w:p>
        </w:tc>
      </w:tr>
      <w:tr w:rsidR="00BA5F19" w14:paraId="00CA6351" w14:textId="77777777" w:rsidTr="00BA5F19">
        <w:trPr>
          <w:trHeight w:val="397"/>
          <w:jc w:val="center"/>
        </w:trPr>
        <w:tc>
          <w:tcPr>
            <w:tcW w:w="682" w:type="dxa"/>
            <w:vAlign w:val="center"/>
          </w:tcPr>
          <w:p w14:paraId="02DB1645" w14:textId="5AB34BFB" w:rsidR="00BA5F19" w:rsidRDefault="00BA5F19" w:rsidP="00AA11D6">
            <w:pPr>
              <w:autoSpaceDE w:val="0"/>
              <w:autoSpaceDN w:val="0"/>
              <w:adjustRightInd w:val="0"/>
              <w:jc w:val="center"/>
              <w:rPr>
                <w:szCs w:val="21"/>
              </w:rPr>
            </w:pPr>
            <w:r>
              <w:rPr>
                <w:rFonts w:hint="eastAsia"/>
                <w:szCs w:val="21"/>
              </w:rPr>
              <w:t>8</w:t>
            </w:r>
          </w:p>
        </w:tc>
        <w:tc>
          <w:tcPr>
            <w:tcW w:w="1530" w:type="dxa"/>
            <w:vAlign w:val="center"/>
          </w:tcPr>
          <w:p w14:paraId="29F1FB6E" w14:textId="05185373" w:rsidR="00BA5F19" w:rsidRDefault="00BA5F19" w:rsidP="00AA11D6">
            <w:pPr>
              <w:autoSpaceDE w:val="0"/>
              <w:autoSpaceDN w:val="0"/>
              <w:adjustRightInd w:val="0"/>
              <w:jc w:val="center"/>
              <w:rPr>
                <w:szCs w:val="21"/>
              </w:rPr>
            </w:pPr>
            <w:r w:rsidRPr="00BA5F19">
              <w:rPr>
                <w:szCs w:val="21"/>
              </w:rPr>
              <w:t>as_image</w:t>
            </w:r>
          </w:p>
        </w:tc>
        <w:tc>
          <w:tcPr>
            <w:tcW w:w="1509" w:type="dxa"/>
            <w:vAlign w:val="center"/>
          </w:tcPr>
          <w:p w14:paraId="434784CD" w14:textId="70942C8D" w:rsidR="00BA5F19" w:rsidRDefault="00BA5F19" w:rsidP="00AA11D6">
            <w:pPr>
              <w:autoSpaceDE w:val="0"/>
              <w:autoSpaceDN w:val="0"/>
              <w:adjustRightInd w:val="0"/>
              <w:jc w:val="center"/>
              <w:rPr>
                <w:szCs w:val="21"/>
              </w:rPr>
            </w:pPr>
            <w:r>
              <w:rPr>
                <w:rFonts w:hint="eastAsia"/>
                <w:szCs w:val="21"/>
              </w:rPr>
              <w:t>v</w:t>
            </w:r>
            <w:r>
              <w:rPr>
                <w:szCs w:val="21"/>
              </w:rPr>
              <w:t>archar</w:t>
            </w:r>
          </w:p>
        </w:tc>
        <w:tc>
          <w:tcPr>
            <w:tcW w:w="1113" w:type="dxa"/>
            <w:vAlign w:val="center"/>
          </w:tcPr>
          <w:p w14:paraId="29BE9526" w14:textId="40761AA0" w:rsidR="00BA5F19" w:rsidRDefault="00BA5F19" w:rsidP="00AA11D6">
            <w:pPr>
              <w:autoSpaceDE w:val="0"/>
              <w:autoSpaceDN w:val="0"/>
              <w:adjustRightInd w:val="0"/>
              <w:jc w:val="center"/>
              <w:rPr>
                <w:szCs w:val="21"/>
              </w:rPr>
            </w:pPr>
            <w:r>
              <w:rPr>
                <w:rFonts w:hint="eastAsia"/>
                <w:szCs w:val="21"/>
              </w:rPr>
              <w:t>2</w:t>
            </w:r>
            <w:r>
              <w:rPr>
                <w:szCs w:val="21"/>
              </w:rPr>
              <w:t>55</w:t>
            </w:r>
          </w:p>
        </w:tc>
        <w:tc>
          <w:tcPr>
            <w:tcW w:w="1796" w:type="dxa"/>
            <w:vAlign w:val="center"/>
          </w:tcPr>
          <w:p w14:paraId="0F6CA322" w14:textId="4E2B5E4E" w:rsidR="00BA5F19" w:rsidRDefault="00BA5F19" w:rsidP="00AA11D6">
            <w:pPr>
              <w:autoSpaceDE w:val="0"/>
              <w:autoSpaceDN w:val="0"/>
              <w:adjustRightInd w:val="0"/>
              <w:jc w:val="center"/>
              <w:rPr>
                <w:szCs w:val="21"/>
              </w:rPr>
            </w:pPr>
            <w:r w:rsidRPr="00BA5F19">
              <w:rPr>
                <w:rFonts w:hint="eastAsia"/>
                <w:szCs w:val="21"/>
              </w:rPr>
              <w:t>资产照片</w:t>
            </w:r>
          </w:p>
        </w:tc>
        <w:tc>
          <w:tcPr>
            <w:tcW w:w="909" w:type="dxa"/>
          </w:tcPr>
          <w:p w14:paraId="55BAF809" w14:textId="3480E0EA" w:rsidR="00BA5F19" w:rsidRDefault="00BA5F19" w:rsidP="00AA11D6">
            <w:pPr>
              <w:autoSpaceDE w:val="0"/>
              <w:autoSpaceDN w:val="0"/>
              <w:adjustRightInd w:val="0"/>
              <w:jc w:val="center"/>
              <w:rPr>
                <w:szCs w:val="21"/>
              </w:rPr>
            </w:pPr>
            <w:r>
              <w:rPr>
                <w:rFonts w:hint="eastAsia"/>
                <w:szCs w:val="21"/>
              </w:rPr>
              <w:t>非空</w:t>
            </w:r>
          </w:p>
        </w:tc>
      </w:tr>
      <w:tr w:rsidR="00BA5F19" w14:paraId="111036A1" w14:textId="77777777" w:rsidTr="00BA5F19">
        <w:trPr>
          <w:trHeight w:val="397"/>
          <w:jc w:val="center"/>
        </w:trPr>
        <w:tc>
          <w:tcPr>
            <w:tcW w:w="682" w:type="dxa"/>
            <w:vAlign w:val="center"/>
          </w:tcPr>
          <w:p w14:paraId="133EB7B2" w14:textId="2B76D3B2" w:rsidR="00BA5F19" w:rsidRDefault="00BA5F19" w:rsidP="00AA11D6">
            <w:pPr>
              <w:autoSpaceDE w:val="0"/>
              <w:autoSpaceDN w:val="0"/>
              <w:adjustRightInd w:val="0"/>
              <w:jc w:val="center"/>
              <w:rPr>
                <w:szCs w:val="21"/>
              </w:rPr>
            </w:pPr>
            <w:r>
              <w:rPr>
                <w:rFonts w:hint="eastAsia"/>
                <w:szCs w:val="21"/>
              </w:rPr>
              <w:t>9</w:t>
            </w:r>
          </w:p>
        </w:tc>
        <w:tc>
          <w:tcPr>
            <w:tcW w:w="1530" w:type="dxa"/>
            <w:vAlign w:val="center"/>
          </w:tcPr>
          <w:p w14:paraId="6819DFB5" w14:textId="2F3516B5" w:rsidR="00BA5F19" w:rsidRDefault="00BA5F19" w:rsidP="00AA11D6">
            <w:pPr>
              <w:autoSpaceDE w:val="0"/>
              <w:autoSpaceDN w:val="0"/>
              <w:adjustRightInd w:val="0"/>
              <w:jc w:val="center"/>
              <w:rPr>
                <w:szCs w:val="21"/>
              </w:rPr>
            </w:pPr>
            <w:r w:rsidRPr="00BA5F19">
              <w:rPr>
                <w:szCs w:val="21"/>
              </w:rPr>
              <w:t>as_local_id</w:t>
            </w:r>
          </w:p>
        </w:tc>
        <w:tc>
          <w:tcPr>
            <w:tcW w:w="1509" w:type="dxa"/>
            <w:vAlign w:val="center"/>
          </w:tcPr>
          <w:p w14:paraId="43A81DDC" w14:textId="67F155D0" w:rsidR="00BA5F19" w:rsidRDefault="00BA5F19" w:rsidP="00AA11D6">
            <w:pPr>
              <w:autoSpaceDE w:val="0"/>
              <w:autoSpaceDN w:val="0"/>
              <w:adjustRightInd w:val="0"/>
              <w:jc w:val="center"/>
              <w:rPr>
                <w:szCs w:val="21"/>
              </w:rPr>
            </w:pPr>
            <w:r>
              <w:rPr>
                <w:rFonts w:hint="eastAsia"/>
                <w:szCs w:val="21"/>
              </w:rPr>
              <w:t>i</w:t>
            </w:r>
            <w:r>
              <w:rPr>
                <w:szCs w:val="21"/>
              </w:rPr>
              <w:t>nt</w:t>
            </w:r>
          </w:p>
        </w:tc>
        <w:tc>
          <w:tcPr>
            <w:tcW w:w="1113" w:type="dxa"/>
            <w:vAlign w:val="center"/>
          </w:tcPr>
          <w:p w14:paraId="238E6B79" w14:textId="24497576" w:rsidR="00BA5F19" w:rsidRDefault="00BA5F19" w:rsidP="00AA11D6">
            <w:pPr>
              <w:autoSpaceDE w:val="0"/>
              <w:autoSpaceDN w:val="0"/>
              <w:adjustRightInd w:val="0"/>
              <w:jc w:val="center"/>
              <w:rPr>
                <w:szCs w:val="21"/>
              </w:rPr>
            </w:pPr>
            <w:r>
              <w:rPr>
                <w:rFonts w:hint="eastAsia"/>
                <w:szCs w:val="21"/>
              </w:rPr>
              <w:t>1</w:t>
            </w:r>
            <w:r>
              <w:rPr>
                <w:szCs w:val="21"/>
              </w:rPr>
              <w:t>1</w:t>
            </w:r>
          </w:p>
        </w:tc>
        <w:tc>
          <w:tcPr>
            <w:tcW w:w="1796" w:type="dxa"/>
            <w:vAlign w:val="center"/>
          </w:tcPr>
          <w:p w14:paraId="29BDBFAC" w14:textId="1EF7021B" w:rsidR="00BA5F19" w:rsidRDefault="00BA5F19" w:rsidP="00AA11D6">
            <w:pPr>
              <w:autoSpaceDE w:val="0"/>
              <w:autoSpaceDN w:val="0"/>
              <w:adjustRightInd w:val="0"/>
              <w:jc w:val="center"/>
              <w:rPr>
                <w:szCs w:val="21"/>
              </w:rPr>
            </w:pPr>
            <w:r w:rsidRPr="00BA5F19">
              <w:rPr>
                <w:rFonts w:hint="eastAsia"/>
                <w:szCs w:val="21"/>
              </w:rPr>
              <w:t>资产地点</w:t>
            </w:r>
          </w:p>
        </w:tc>
        <w:tc>
          <w:tcPr>
            <w:tcW w:w="909" w:type="dxa"/>
          </w:tcPr>
          <w:p w14:paraId="6F6F0498" w14:textId="4F4144B4" w:rsidR="00BA5F19" w:rsidRDefault="00BA5F19" w:rsidP="00AA11D6">
            <w:pPr>
              <w:autoSpaceDE w:val="0"/>
              <w:autoSpaceDN w:val="0"/>
              <w:adjustRightInd w:val="0"/>
              <w:jc w:val="center"/>
              <w:rPr>
                <w:szCs w:val="21"/>
              </w:rPr>
            </w:pPr>
            <w:r>
              <w:rPr>
                <w:rFonts w:hint="eastAsia"/>
                <w:szCs w:val="21"/>
              </w:rPr>
              <w:t>非空</w:t>
            </w:r>
          </w:p>
        </w:tc>
      </w:tr>
      <w:tr w:rsidR="00BA5F19" w14:paraId="45AFD621" w14:textId="77777777" w:rsidTr="00BA5F19">
        <w:trPr>
          <w:trHeight w:val="397"/>
          <w:jc w:val="center"/>
        </w:trPr>
        <w:tc>
          <w:tcPr>
            <w:tcW w:w="682" w:type="dxa"/>
            <w:vAlign w:val="center"/>
          </w:tcPr>
          <w:p w14:paraId="7BC4E656" w14:textId="1BD1B24A" w:rsidR="00BA5F19" w:rsidRDefault="00BA5F19" w:rsidP="00AA11D6">
            <w:pPr>
              <w:autoSpaceDE w:val="0"/>
              <w:autoSpaceDN w:val="0"/>
              <w:adjustRightInd w:val="0"/>
              <w:jc w:val="center"/>
              <w:rPr>
                <w:szCs w:val="21"/>
              </w:rPr>
            </w:pPr>
            <w:r>
              <w:rPr>
                <w:rFonts w:hint="eastAsia"/>
                <w:szCs w:val="21"/>
              </w:rPr>
              <w:t>1</w:t>
            </w:r>
            <w:r>
              <w:rPr>
                <w:szCs w:val="21"/>
              </w:rPr>
              <w:t>0</w:t>
            </w:r>
          </w:p>
        </w:tc>
        <w:tc>
          <w:tcPr>
            <w:tcW w:w="1530" w:type="dxa"/>
            <w:vAlign w:val="center"/>
          </w:tcPr>
          <w:p w14:paraId="4BC57D48" w14:textId="77987123" w:rsidR="00BA5F19" w:rsidRDefault="00BA5F19" w:rsidP="00AA11D6">
            <w:pPr>
              <w:autoSpaceDE w:val="0"/>
              <w:autoSpaceDN w:val="0"/>
              <w:adjustRightInd w:val="0"/>
              <w:jc w:val="center"/>
              <w:rPr>
                <w:szCs w:val="21"/>
              </w:rPr>
            </w:pPr>
            <w:r w:rsidRPr="00BA5F19">
              <w:rPr>
                <w:szCs w:val="21"/>
              </w:rPr>
              <w:t>as_qrcode</w:t>
            </w:r>
          </w:p>
        </w:tc>
        <w:tc>
          <w:tcPr>
            <w:tcW w:w="1509" w:type="dxa"/>
            <w:vAlign w:val="center"/>
          </w:tcPr>
          <w:p w14:paraId="72641FB9" w14:textId="3C25C69D" w:rsidR="00BA5F19" w:rsidRDefault="00BA5F19" w:rsidP="00AA11D6">
            <w:pPr>
              <w:autoSpaceDE w:val="0"/>
              <w:autoSpaceDN w:val="0"/>
              <w:adjustRightInd w:val="0"/>
              <w:jc w:val="center"/>
              <w:rPr>
                <w:szCs w:val="21"/>
              </w:rPr>
            </w:pPr>
            <w:r>
              <w:rPr>
                <w:rFonts w:hint="eastAsia"/>
                <w:szCs w:val="21"/>
              </w:rPr>
              <w:t>v</w:t>
            </w:r>
            <w:r>
              <w:rPr>
                <w:szCs w:val="21"/>
              </w:rPr>
              <w:t>archar</w:t>
            </w:r>
          </w:p>
        </w:tc>
        <w:tc>
          <w:tcPr>
            <w:tcW w:w="1113" w:type="dxa"/>
            <w:vAlign w:val="center"/>
          </w:tcPr>
          <w:p w14:paraId="062203FB" w14:textId="35CA03B1" w:rsidR="00BA5F19" w:rsidRDefault="00BA5F19" w:rsidP="00AA11D6">
            <w:pPr>
              <w:autoSpaceDE w:val="0"/>
              <w:autoSpaceDN w:val="0"/>
              <w:adjustRightInd w:val="0"/>
              <w:jc w:val="center"/>
              <w:rPr>
                <w:szCs w:val="21"/>
              </w:rPr>
            </w:pPr>
            <w:r>
              <w:rPr>
                <w:rFonts w:hint="eastAsia"/>
                <w:szCs w:val="21"/>
              </w:rPr>
              <w:t>2</w:t>
            </w:r>
            <w:r>
              <w:rPr>
                <w:szCs w:val="21"/>
              </w:rPr>
              <w:t>55</w:t>
            </w:r>
          </w:p>
        </w:tc>
        <w:tc>
          <w:tcPr>
            <w:tcW w:w="1796" w:type="dxa"/>
            <w:vAlign w:val="center"/>
          </w:tcPr>
          <w:p w14:paraId="61FF6CC1" w14:textId="6B62D28E" w:rsidR="00BA5F19" w:rsidRDefault="00BA5F19" w:rsidP="00AA11D6">
            <w:pPr>
              <w:autoSpaceDE w:val="0"/>
              <w:autoSpaceDN w:val="0"/>
              <w:adjustRightInd w:val="0"/>
              <w:jc w:val="center"/>
              <w:rPr>
                <w:szCs w:val="21"/>
              </w:rPr>
            </w:pPr>
            <w:r w:rsidRPr="00BA5F19">
              <w:rPr>
                <w:rFonts w:hint="eastAsia"/>
                <w:szCs w:val="21"/>
              </w:rPr>
              <w:t>资产二维码</w:t>
            </w:r>
          </w:p>
        </w:tc>
        <w:tc>
          <w:tcPr>
            <w:tcW w:w="909" w:type="dxa"/>
          </w:tcPr>
          <w:p w14:paraId="1EFC0746" w14:textId="581B1AC5" w:rsidR="00BA5F19" w:rsidRDefault="00BA5F19" w:rsidP="00AA11D6">
            <w:pPr>
              <w:autoSpaceDE w:val="0"/>
              <w:autoSpaceDN w:val="0"/>
              <w:adjustRightInd w:val="0"/>
              <w:jc w:val="center"/>
              <w:rPr>
                <w:szCs w:val="21"/>
              </w:rPr>
            </w:pPr>
            <w:r>
              <w:rPr>
                <w:rFonts w:hint="eastAsia"/>
                <w:szCs w:val="21"/>
              </w:rPr>
              <w:t>非空</w:t>
            </w:r>
          </w:p>
        </w:tc>
      </w:tr>
      <w:tr w:rsidR="00BA5F19" w14:paraId="0471B092" w14:textId="77777777" w:rsidTr="00AA11D6">
        <w:trPr>
          <w:trHeight w:val="397"/>
          <w:jc w:val="center"/>
        </w:trPr>
        <w:tc>
          <w:tcPr>
            <w:tcW w:w="682" w:type="dxa"/>
            <w:tcBorders>
              <w:bottom w:val="single" w:sz="4" w:space="0" w:color="auto"/>
            </w:tcBorders>
            <w:vAlign w:val="center"/>
          </w:tcPr>
          <w:p w14:paraId="07C59A87" w14:textId="740879B7" w:rsidR="00BA5F19" w:rsidRDefault="00BA5F19" w:rsidP="00AA11D6">
            <w:pPr>
              <w:autoSpaceDE w:val="0"/>
              <w:autoSpaceDN w:val="0"/>
              <w:adjustRightInd w:val="0"/>
              <w:jc w:val="center"/>
              <w:rPr>
                <w:szCs w:val="21"/>
              </w:rPr>
            </w:pPr>
            <w:r>
              <w:rPr>
                <w:rFonts w:hint="eastAsia"/>
                <w:szCs w:val="21"/>
              </w:rPr>
              <w:t>1</w:t>
            </w:r>
            <w:r>
              <w:rPr>
                <w:szCs w:val="21"/>
              </w:rPr>
              <w:t>1</w:t>
            </w:r>
          </w:p>
        </w:tc>
        <w:tc>
          <w:tcPr>
            <w:tcW w:w="1530" w:type="dxa"/>
            <w:tcBorders>
              <w:bottom w:val="single" w:sz="4" w:space="0" w:color="auto"/>
            </w:tcBorders>
            <w:vAlign w:val="center"/>
          </w:tcPr>
          <w:p w14:paraId="42C5DE92" w14:textId="7E430804" w:rsidR="00BA5F19" w:rsidRDefault="00BA5F19" w:rsidP="00AA11D6">
            <w:pPr>
              <w:autoSpaceDE w:val="0"/>
              <w:autoSpaceDN w:val="0"/>
              <w:adjustRightInd w:val="0"/>
              <w:jc w:val="center"/>
              <w:rPr>
                <w:szCs w:val="21"/>
              </w:rPr>
            </w:pPr>
            <w:r w:rsidRPr="00BA5F19">
              <w:rPr>
                <w:szCs w:val="21"/>
              </w:rPr>
              <w:t>as_exist</w:t>
            </w:r>
          </w:p>
        </w:tc>
        <w:tc>
          <w:tcPr>
            <w:tcW w:w="1509" w:type="dxa"/>
            <w:tcBorders>
              <w:bottom w:val="single" w:sz="4" w:space="0" w:color="auto"/>
            </w:tcBorders>
            <w:vAlign w:val="center"/>
          </w:tcPr>
          <w:p w14:paraId="3BF8635A" w14:textId="7F77F200" w:rsidR="00BA5F19" w:rsidRDefault="00BA5F19" w:rsidP="00AA11D6">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43084524" w14:textId="694BED10" w:rsidR="00BA5F19" w:rsidRDefault="00BA5F19" w:rsidP="00AA11D6">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2F5160ED" w14:textId="4D4E51EF" w:rsidR="00BA5F19" w:rsidRDefault="00F7308A" w:rsidP="00AA11D6">
            <w:pPr>
              <w:autoSpaceDE w:val="0"/>
              <w:autoSpaceDN w:val="0"/>
              <w:adjustRightInd w:val="0"/>
              <w:jc w:val="center"/>
              <w:rPr>
                <w:szCs w:val="21"/>
              </w:rPr>
            </w:pPr>
            <w:r>
              <w:rPr>
                <w:rFonts w:hint="eastAsia"/>
                <w:szCs w:val="21"/>
              </w:rPr>
              <w:t>记录</w:t>
            </w:r>
            <w:r w:rsidR="00BA5F19" w:rsidRPr="00BA5F19">
              <w:rPr>
                <w:rFonts w:hint="eastAsia"/>
                <w:szCs w:val="21"/>
              </w:rPr>
              <w:t>是否存在</w:t>
            </w:r>
          </w:p>
        </w:tc>
        <w:tc>
          <w:tcPr>
            <w:tcW w:w="909" w:type="dxa"/>
            <w:tcBorders>
              <w:bottom w:val="single" w:sz="4" w:space="0" w:color="auto"/>
            </w:tcBorders>
          </w:tcPr>
          <w:p w14:paraId="60003EAF" w14:textId="22DEE497" w:rsidR="00BA5F19" w:rsidRDefault="00BA5F19" w:rsidP="00AA11D6">
            <w:pPr>
              <w:autoSpaceDE w:val="0"/>
              <w:autoSpaceDN w:val="0"/>
              <w:adjustRightInd w:val="0"/>
              <w:jc w:val="center"/>
              <w:rPr>
                <w:szCs w:val="21"/>
              </w:rPr>
            </w:pPr>
            <w:r>
              <w:rPr>
                <w:rFonts w:hint="eastAsia"/>
                <w:szCs w:val="21"/>
              </w:rPr>
              <w:t>非空</w:t>
            </w:r>
          </w:p>
        </w:tc>
      </w:tr>
    </w:tbl>
    <w:p w14:paraId="0CB709A6" w14:textId="5FB19FBC" w:rsidR="00BA5F19" w:rsidRDefault="00616772" w:rsidP="005B7264">
      <w:pPr>
        <w:spacing w:line="312" w:lineRule="auto"/>
        <w:ind w:firstLineChars="200" w:firstLine="480"/>
        <w:rPr>
          <w:sz w:val="24"/>
        </w:rPr>
      </w:pPr>
      <w:r w:rsidRPr="00616772">
        <w:rPr>
          <w:rFonts w:hint="eastAsia"/>
          <w:sz w:val="24"/>
        </w:rPr>
        <w:t>(</w:t>
      </w:r>
      <w:r>
        <w:rPr>
          <w:sz w:val="24"/>
        </w:rPr>
        <w:t>2</w:t>
      </w:r>
      <w:r w:rsidRPr="00616772">
        <w:rPr>
          <w:rFonts w:hint="eastAsia"/>
          <w:sz w:val="24"/>
        </w:rPr>
        <w:t xml:space="preserve">) </w:t>
      </w:r>
      <w:r>
        <w:rPr>
          <w:rFonts w:hint="eastAsia"/>
          <w:sz w:val="24"/>
        </w:rPr>
        <w:t>借用归还</w:t>
      </w:r>
      <w:r w:rsidRPr="00616772">
        <w:rPr>
          <w:rFonts w:hint="eastAsia"/>
          <w:sz w:val="24"/>
        </w:rPr>
        <w:t>表如表</w:t>
      </w:r>
      <w:r w:rsidRPr="00616772">
        <w:rPr>
          <w:rFonts w:hint="eastAsia"/>
          <w:sz w:val="24"/>
        </w:rPr>
        <w:t>4-3-</w:t>
      </w:r>
      <w:r>
        <w:rPr>
          <w:sz w:val="24"/>
        </w:rPr>
        <w:t>2</w:t>
      </w:r>
      <w:r w:rsidRPr="00616772">
        <w:rPr>
          <w:rFonts w:hint="eastAsia"/>
          <w:sz w:val="24"/>
        </w:rPr>
        <w:t>所示：</w:t>
      </w:r>
    </w:p>
    <w:p w14:paraId="16F6BB33" w14:textId="6046731C" w:rsidR="00AA11D6" w:rsidRDefault="00AA11D6" w:rsidP="00AA11D6">
      <w:pPr>
        <w:ind w:firstLineChars="200" w:firstLine="480"/>
        <w:jc w:val="center"/>
        <w:rPr>
          <w:sz w:val="24"/>
        </w:rPr>
      </w:pPr>
      <w:r>
        <w:rPr>
          <w:rFonts w:hint="eastAsia"/>
          <w:sz w:val="24"/>
        </w:rPr>
        <w:t>表</w:t>
      </w:r>
      <w:r>
        <w:rPr>
          <w:sz w:val="24"/>
        </w:rPr>
        <w:t>4-3-2</w:t>
      </w:r>
      <w:r>
        <w:rPr>
          <w:rFonts w:hint="eastAsia"/>
          <w:sz w:val="24"/>
        </w:rPr>
        <w:t xml:space="preserve"> </w:t>
      </w:r>
      <w:r w:rsidR="00F7308A">
        <w:rPr>
          <w:rFonts w:hint="eastAsia"/>
          <w:sz w:val="24"/>
        </w:rPr>
        <w:t>借用归还</w:t>
      </w:r>
      <w:r>
        <w:rPr>
          <w:rFonts w:hint="eastAsia"/>
          <w:sz w:val="24"/>
        </w:rPr>
        <w:t>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AA11D6" w14:paraId="1A2DB5D6" w14:textId="77777777" w:rsidTr="00F7308A">
        <w:trPr>
          <w:trHeight w:val="397"/>
          <w:jc w:val="center"/>
        </w:trPr>
        <w:tc>
          <w:tcPr>
            <w:tcW w:w="682" w:type="dxa"/>
            <w:tcBorders>
              <w:top w:val="single" w:sz="4" w:space="0" w:color="auto"/>
              <w:bottom w:val="single" w:sz="4" w:space="0" w:color="auto"/>
            </w:tcBorders>
            <w:shd w:val="clear" w:color="auto" w:fill="auto"/>
            <w:vAlign w:val="center"/>
          </w:tcPr>
          <w:p w14:paraId="12785D8F" w14:textId="77777777" w:rsidR="00AA11D6" w:rsidRDefault="00AA11D6"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2EA9FC1C" w14:textId="77777777" w:rsidR="00AA11D6" w:rsidRDefault="00AA11D6"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4A398AC0"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1C8CB3A8"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5CD4E795" w14:textId="77777777" w:rsidR="00AA11D6" w:rsidRDefault="00AA11D6"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6EC517C4"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AA11D6" w14:paraId="0EF02C25" w14:textId="77777777" w:rsidTr="00F7308A">
        <w:trPr>
          <w:trHeight w:val="397"/>
          <w:jc w:val="center"/>
        </w:trPr>
        <w:tc>
          <w:tcPr>
            <w:tcW w:w="682" w:type="dxa"/>
            <w:tcBorders>
              <w:top w:val="single" w:sz="4" w:space="0" w:color="auto"/>
            </w:tcBorders>
            <w:vAlign w:val="center"/>
          </w:tcPr>
          <w:p w14:paraId="66A5A17D" w14:textId="77777777" w:rsidR="00AA11D6" w:rsidRDefault="00AA11D6"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7B3134F0" w14:textId="4A15F84A" w:rsidR="00AA11D6" w:rsidRDefault="00F7308A" w:rsidP="00AA11D6">
            <w:pPr>
              <w:autoSpaceDE w:val="0"/>
              <w:autoSpaceDN w:val="0"/>
              <w:adjustRightInd w:val="0"/>
              <w:jc w:val="center"/>
              <w:rPr>
                <w:szCs w:val="21"/>
              </w:rPr>
            </w:pPr>
            <w:r>
              <w:rPr>
                <w:rFonts w:hint="eastAsia"/>
                <w:szCs w:val="21"/>
              </w:rPr>
              <w:t>bl</w:t>
            </w:r>
            <w:r w:rsidR="00AA11D6">
              <w:rPr>
                <w:szCs w:val="21"/>
              </w:rPr>
              <w:t>_id</w:t>
            </w:r>
          </w:p>
        </w:tc>
        <w:tc>
          <w:tcPr>
            <w:tcW w:w="1509" w:type="dxa"/>
            <w:tcBorders>
              <w:top w:val="single" w:sz="4" w:space="0" w:color="auto"/>
            </w:tcBorders>
            <w:vAlign w:val="center"/>
          </w:tcPr>
          <w:p w14:paraId="29C8D70C" w14:textId="77777777" w:rsidR="00AA11D6" w:rsidRDefault="00AA11D6"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18EEA494" w14:textId="77777777" w:rsidR="00AA11D6" w:rsidRDefault="00AA11D6"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162C849B" w14:textId="1B9CA473" w:rsidR="00AA11D6" w:rsidRDefault="00AA11D6"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44E7E2AF" w14:textId="77777777" w:rsidR="00AA11D6" w:rsidRDefault="00AA11D6" w:rsidP="00AA11D6">
            <w:pPr>
              <w:tabs>
                <w:tab w:val="left" w:pos="2393"/>
              </w:tabs>
              <w:autoSpaceDE w:val="0"/>
              <w:autoSpaceDN w:val="0"/>
              <w:adjustRightInd w:val="0"/>
              <w:jc w:val="center"/>
              <w:rPr>
                <w:szCs w:val="21"/>
              </w:rPr>
            </w:pPr>
            <w:r>
              <w:rPr>
                <w:rFonts w:hint="eastAsia"/>
                <w:szCs w:val="21"/>
              </w:rPr>
              <w:t>主键</w:t>
            </w:r>
          </w:p>
        </w:tc>
      </w:tr>
      <w:tr w:rsidR="00AA11D6" w14:paraId="4129F531" w14:textId="77777777" w:rsidTr="00F7308A">
        <w:trPr>
          <w:trHeight w:val="397"/>
          <w:jc w:val="center"/>
        </w:trPr>
        <w:tc>
          <w:tcPr>
            <w:tcW w:w="682" w:type="dxa"/>
            <w:vAlign w:val="center"/>
          </w:tcPr>
          <w:p w14:paraId="2EDA2F61" w14:textId="77777777" w:rsidR="00AA11D6" w:rsidRDefault="00AA11D6" w:rsidP="00AA11D6">
            <w:pPr>
              <w:autoSpaceDE w:val="0"/>
              <w:autoSpaceDN w:val="0"/>
              <w:adjustRightInd w:val="0"/>
              <w:jc w:val="center"/>
              <w:rPr>
                <w:szCs w:val="21"/>
              </w:rPr>
            </w:pPr>
            <w:r>
              <w:rPr>
                <w:rFonts w:hint="eastAsia"/>
                <w:szCs w:val="21"/>
              </w:rPr>
              <w:t>2</w:t>
            </w:r>
          </w:p>
        </w:tc>
        <w:tc>
          <w:tcPr>
            <w:tcW w:w="1530" w:type="dxa"/>
            <w:vAlign w:val="center"/>
          </w:tcPr>
          <w:p w14:paraId="03586EF7" w14:textId="77777777" w:rsidR="00AA11D6" w:rsidRDefault="00AA11D6" w:rsidP="00AA11D6">
            <w:pPr>
              <w:autoSpaceDE w:val="0"/>
              <w:autoSpaceDN w:val="0"/>
              <w:adjustRightInd w:val="0"/>
              <w:jc w:val="center"/>
              <w:rPr>
                <w:szCs w:val="21"/>
              </w:rPr>
            </w:pPr>
            <w:r>
              <w:rPr>
                <w:szCs w:val="21"/>
              </w:rPr>
              <w:t>as_no</w:t>
            </w:r>
          </w:p>
        </w:tc>
        <w:tc>
          <w:tcPr>
            <w:tcW w:w="1509" w:type="dxa"/>
            <w:vAlign w:val="center"/>
          </w:tcPr>
          <w:p w14:paraId="72A59B38" w14:textId="77777777" w:rsidR="00AA11D6" w:rsidRDefault="00AA11D6"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5640BAF7" w14:textId="77777777" w:rsidR="00AA11D6" w:rsidRDefault="00AA11D6" w:rsidP="00AA11D6">
            <w:pPr>
              <w:autoSpaceDE w:val="0"/>
              <w:autoSpaceDN w:val="0"/>
              <w:adjustRightInd w:val="0"/>
              <w:jc w:val="center"/>
              <w:rPr>
                <w:szCs w:val="21"/>
              </w:rPr>
            </w:pPr>
            <w:r>
              <w:rPr>
                <w:szCs w:val="21"/>
              </w:rPr>
              <w:t>64</w:t>
            </w:r>
          </w:p>
        </w:tc>
        <w:tc>
          <w:tcPr>
            <w:tcW w:w="1796" w:type="dxa"/>
            <w:vAlign w:val="center"/>
          </w:tcPr>
          <w:p w14:paraId="0C5166E2" w14:textId="77777777" w:rsidR="00AA11D6" w:rsidRDefault="00AA11D6" w:rsidP="00AA11D6">
            <w:pPr>
              <w:autoSpaceDE w:val="0"/>
              <w:autoSpaceDN w:val="0"/>
              <w:adjustRightInd w:val="0"/>
              <w:jc w:val="center"/>
              <w:rPr>
                <w:szCs w:val="21"/>
              </w:rPr>
            </w:pPr>
            <w:r w:rsidRPr="00BA5F19">
              <w:rPr>
                <w:rFonts w:hint="eastAsia"/>
                <w:szCs w:val="21"/>
              </w:rPr>
              <w:t>资产编号</w:t>
            </w:r>
          </w:p>
        </w:tc>
        <w:tc>
          <w:tcPr>
            <w:tcW w:w="909" w:type="dxa"/>
          </w:tcPr>
          <w:p w14:paraId="29E494B7" w14:textId="76D5D3DB" w:rsidR="00AA11D6" w:rsidRDefault="00F7308A" w:rsidP="00AA11D6">
            <w:pPr>
              <w:autoSpaceDE w:val="0"/>
              <w:autoSpaceDN w:val="0"/>
              <w:adjustRightInd w:val="0"/>
              <w:jc w:val="center"/>
              <w:rPr>
                <w:szCs w:val="21"/>
              </w:rPr>
            </w:pPr>
            <w:r>
              <w:rPr>
                <w:rFonts w:hint="eastAsia"/>
                <w:szCs w:val="21"/>
              </w:rPr>
              <w:t>非空</w:t>
            </w:r>
          </w:p>
        </w:tc>
      </w:tr>
      <w:tr w:rsidR="00AA11D6" w14:paraId="3BD20611" w14:textId="77777777" w:rsidTr="00F7308A">
        <w:trPr>
          <w:trHeight w:val="397"/>
          <w:jc w:val="center"/>
        </w:trPr>
        <w:tc>
          <w:tcPr>
            <w:tcW w:w="682" w:type="dxa"/>
            <w:vAlign w:val="center"/>
          </w:tcPr>
          <w:p w14:paraId="01B021EF" w14:textId="77777777" w:rsidR="00AA11D6" w:rsidRDefault="00AA11D6" w:rsidP="00AA11D6">
            <w:pPr>
              <w:autoSpaceDE w:val="0"/>
              <w:autoSpaceDN w:val="0"/>
              <w:adjustRightInd w:val="0"/>
              <w:jc w:val="center"/>
              <w:rPr>
                <w:szCs w:val="21"/>
              </w:rPr>
            </w:pPr>
            <w:r>
              <w:rPr>
                <w:rFonts w:hint="eastAsia"/>
                <w:szCs w:val="21"/>
              </w:rPr>
              <w:t>3</w:t>
            </w:r>
          </w:p>
        </w:tc>
        <w:tc>
          <w:tcPr>
            <w:tcW w:w="1530" w:type="dxa"/>
            <w:vAlign w:val="center"/>
          </w:tcPr>
          <w:p w14:paraId="5D128C17" w14:textId="2549A42D" w:rsidR="00AA11D6" w:rsidRDefault="00F7308A" w:rsidP="00AA11D6">
            <w:pPr>
              <w:autoSpaceDE w:val="0"/>
              <w:autoSpaceDN w:val="0"/>
              <w:adjustRightInd w:val="0"/>
              <w:jc w:val="center"/>
              <w:rPr>
                <w:szCs w:val="21"/>
              </w:rPr>
            </w:pPr>
            <w:r>
              <w:rPr>
                <w:szCs w:val="21"/>
              </w:rPr>
              <w:t>u</w:t>
            </w:r>
            <w:r w:rsidR="00AA11D6">
              <w:rPr>
                <w:szCs w:val="21"/>
              </w:rPr>
              <w:t>_</w:t>
            </w:r>
            <w:r>
              <w:rPr>
                <w:szCs w:val="21"/>
              </w:rPr>
              <w:t>id</w:t>
            </w:r>
          </w:p>
        </w:tc>
        <w:tc>
          <w:tcPr>
            <w:tcW w:w="1509" w:type="dxa"/>
            <w:vAlign w:val="center"/>
          </w:tcPr>
          <w:p w14:paraId="2B952607" w14:textId="70774980" w:rsidR="00AA11D6" w:rsidRDefault="00F7308A" w:rsidP="00AA11D6">
            <w:pPr>
              <w:autoSpaceDE w:val="0"/>
              <w:autoSpaceDN w:val="0"/>
              <w:adjustRightInd w:val="0"/>
              <w:jc w:val="center"/>
              <w:rPr>
                <w:szCs w:val="21"/>
              </w:rPr>
            </w:pPr>
            <w:r>
              <w:rPr>
                <w:szCs w:val="21"/>
              </w:rPr>
              <w:t>int</w:t>
            </w:r>
          </w:p>
        </w:tc>
        <w:tc>
          <w:tcPr>
            <w:tcW w:w="1113" w:type="dxa"/>
            <w:vAlign w:val="center"/>
          </w:tcPr>
          <w:p w14:paraId="13E09298" w14:textId="74A78747" w:rsidR="00AA11D6" w:rsidRDefault="00F7308A" w:rsidP="00AA11D6">
            <w:pPr>
              <w:autoSpaceDE w:val="0"/>
              <w:autoSpaceDN w:val="0"/>
              <w:adjustRightInd w:val="0"/>
              <w:jc w:val="center"/>
              <w:rPr>
                <w:szCs w:val="21"/>
              </w:rPr>
            </w:pPr>
            <w:r>
              <w:rPr>
                <w:szCs w:val="21"/>
              </w:rPr>
              <w:t>11</w:t>
            </w:r>
          </w:p>
        </w:tc>
        <w:tc>
          <w:tcPr>
            <w:tcW w:w="1796" w:type="dxa"/>
            <w:vAlign w:val="center"/>
          </w:tcPr>
          <w:p w14:paraId="29647F9A" w14:textId="15B17CB9" w:rsidR="00AA11D6" w:rsidRDefault="00F7308A" w:rsidP="00AA11D6">
            <w:pPr>
              <w:autoSpaceDE w:val="0"/>
              <w:autoSpaceDN w:val="0"/>
              <w:adjustRightInd w:val="0"/>
              <w:jc w:val="center"/>
              <w:rPr>
                <w:szCs w:val="21"/>
              </w:rPr>
            </w:pPr>
            <w:r w:rsidRPr="00F7308A">
              <w:rPr>
                <w:rFonts w:hint="eastAsia"/>
                <w:szCs w:val="21"/>
              </w:rPr>
              <w:t>用户</w:t>
            </w:r>
            <w:r w:rsidRPr="00F7308A">
              <w:rPr>
                <w:rFonts w:hint="eastAsia"/>
                <w:szCs w:val="21"/>
              </w:rPr>
              <w:t>id</w:t>
            </w:r>
          </w:p>
        </w:tc>
        <w:tc>
          <w:tcPr>
            <w:tcW w:w="909" w:type="dxa"/>
          </w:tcPr>
          <w:p w14:paraId="0F7FFB22"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5C478D61" w14:textId="77777777" w:rsidTr="00F7308A">
        <w:trPr>
          <w:trHeight w:val="397"/>
          <w:jc w:val="center"/>
        </w:trPr>
        <w:tc>
          <w:tcPr>
            <w:tcW w:w="682" w:type="dxa"/>
            <w:vAlign w:val="center"/>
          </w:tcPr>
          <w:p w14:paraId="033F954B" w14:textId="77777777" w:rsidR="00AA11D6" w:rsidRDefault="00AA11D6" w:rsidP="00AA11D6">
            <w:pPr>
              <w:autoSpaceDE w:val="0"/>
              <w:autoSpaceDN w:val="0"/>
              <w:adjustRightInd w:val="0"/>
              <w:jc w:val="center"/>
              <w:rPr>
                <w:szCs w:val="21"/>
              </w:rPr>
            </w:pPr>
            <w:r>
              <w:rPr>
                <w:rFonts w:hint="eastAsia"/>
                <w:szCs w:val="21"/>
              </w:rPr>
              <w:t>4</w:t>
            </w:r>
          </w:p>
        </w:tc>
        <w:tc>
          <w:tcPr>
            <w:tcW w:w="1530" w:type="dxa"/>
            <w:vAlign w:val="center"/>
          </w:tcPr>
          <w:p w14:paraId="394F0CED" w14:textId="4EA5B7DF" w:rsidR="00AA11D6" w:rsidRDefault="00F7308A" w:rsidP="00AA11D6">
            <w:pPr>
              <w:autoSpaceDE w:val="0"/>
              <w:autoSpaceDN w:val="0"/>
              <w:adjustRightInd w:val="0"/>
              <w:jc w:val="center"/>
              <w:rPr>
                <w:szCs w:val="21"/>
              </w:rPr>
            </w:pPr>
            <w:r w:rsidRPr="00F7308A">
              <w:rPr>
                <w:szCs w:val="21"/>
              </w:rPr>
              <w:t>b_time</w:t>
            </w:r>
          </w:p>
        </w:tc>
        <w:tc>
          <w:tcPr>
            <w:tcW w:w="1509" w:type="dxa"/>
            <w:vAlign w:val="center"/>
          </w:tcPr>
          <w:p w14:paraId="28AFC029" w14:textId="4816279A" w:rsidR="00AA11D6" w:rsidRDefault="00F7308A" w:rsidP="00AA11D6">
            <w:pPr>
              <w:autoSpaceDE w:val="0"/>
              <w:autoSpaceDN w:val="0"/>
              <w:adjustRightInd w:val="0"/>
              <w:jc w:val="center"/>
              <w:rPr>
                <w:szCs w:val="21"/>
              </w:rPr>
            </w:pPr>
            <w:r>
              <w:rPr>
                <w:rFonts w:hint="eastAsia"/>
                <w:szCs w:val="21"/>
              </w:rPr>
              <w:t>d</w:t>
            </w:r>
            <w:r>
              <w:rPr>
                <w:szCs w:val="21"/>
              </w:rPr>
              <w:t>atetime</w:t>
            </w:r>
          </w:p>
        </w:tc>
        <w:tc>
          <w:tcPr>
            <w:tcW w:w="1113" w:type="dxa"/>
            <w:vAlign w:val="center"/>
          </w:tcPr>
          <w:p w14:paraId="796BAA20" w14:textId="72F02CA9" w:rsidR="00AA11D6" w:rsidRDefault="00F7308A" w:rsidP="00AA11D6">
            <w:pPr>
              <w:autoSpaceDE w:val="0"/>
              <w:autoSpaceDN w:val="0"/>
              <w:adjustRightInd w:val="0"/>
              <w:jc w:val="center"/>
              <w:rPr>
                <w:szCs w:val="21"/>
              </w:rPr>
            </w:pPr>
            <w:r>
              <w:rPr>
                <w:szCs w:val="21"/>
              </w:rPr>
              <w:t>0</w:t>
            </w:r>
          </w:p>
        </w:tc>
        <w:tc>
          <w:tcPr>
            <w:tcW w:w="1796" w:type="dxa"/>
            <w:vAlign w:val="center"/>
          </w:tcPr>
          <w:p w14:paraId="326A8789" w14:textId="1479821A" w:rsidR="00AA11D6" w:rsidRDefault="00F7308A" w:rsidP="00AA11D6">
            <w:pPr>
              <w:autoSpaceDE w:val="0"/>
              <w:autoSpaceDN w:val="0"/>
              <w:adjustRightInd w:val="0"/>
              <w:jc w:val="center"/>
              <w:rPr>
                <w:szCs w:val="21"/>
              </w:rPr>
            </w:pPr>
            <w:r w:rsidRPr="00F7308A">
              <w:rPr>
                <w:rFonts w:hint="eastAsia"/>
                <w:szCs w:val="21"/>
              </w:rPr>
              <w:t>领用时间</w:t>
            </w:r>
          </w:p>
        </w:tc>
        <w:tc>
          <w:tcPr>
            <w:tcW w:w="909" w:type="dxa"/>
          </w:tcPr>
          <w:p w14:paraId="3BDE5AA0"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0FB5430F" w14:textId="77777777" w:rsidTr="00F7308A">
        <w:trPr>
          <w:trHeight w:val="397"/>
          <w:jc w:val="center"/>
        </w:trPr>
        <w:tc>
          <w:tcPr>
            <w:tcW w:w="682" w:type="dxa"/>
            <w:vAlign w:val="center"/>
          </w:tcPr>
          <w:p w14:paraId="4007B999" w14:textId="77777777" w:rsidR="00AA11D6" w:rsidRDefault="00AA11D6" w:rsidP="00AA11D6">
            <w:pPr>
              <w:autoSpaceDE w:val="0"/>
              <w:autoSpaceDN w:val="0"/>
              <w:adjustRightInd w:val="0"/>
              <w:jc w:val="center"/>
              <w:rPr>
                <w:szCs w:val="21"/>
              </w:rPr>
            </w:pPr>
            <w:r>
              <w:rPr>
                <w:rFonts w:hint="eastAsia"/>
                <w:szCs w:val="21"/>
              </w:rPr>
              <w:t>5</w:t>
            </w:r>
          </w:p>
        </w:tc>
        <w:tc>
          <w:tcPr>
            <w:tcW w:w="1530" w:type="dxa"/>
            <w:vAlign w:val="center"/>
          </w:tcPr>
          <w:p w14:paraId="036809FD" w14:textId="1101573C" w:rsidR="00AA11D6" w:rsidRDefault="00F7308A" w:rsidP="00AA11D6">
            <w:pPr>
              <w:autoSpaceDE w:val="0"/>
              <w:autoSpaceDN w:val="0"/>
              <w:adjustRightInd w:val="0"/>
              <w:jc w:val="center"/>
              <w:rPr>
                <w:szCs w:val="21"/>
              </w:rPr>
            </w:pPr>
            <w:r w:rsidRPr="00F7308A">
              <w:rPr>
                <w:szCs w:val="21"/>
              </w:rPr>
              <w:t>l_time</w:t>
            </w:r>
          </w:p>
        </w:tc>
        <w:tc>
          <w:tcPr>
            <w:tcW w:w="1509" w:type="dxa"/>
            <w:vAlign w:val="center"/>
          </w:tcPr>
          <w:p w14:paraId="4953D57F" w14:textId="5898B412" w:rsidR="00AA11D6" w:rsidRDefault="00F7308A" w:rsidP="00AA11D6">
            <w:pPr>
              <w:autoSpaceDE w:val="0"/>
              <w:autoSpaceDN w:val="0"/>
              <w:adjustRightInd w:val="0"/>
              <w:jc w:val="center"/>
              <w:rPr>
                <w:szCs w:val="21"/>
              </w:rPr>
            </w:pPr>
            <w:r>
              <w:rPr>
                <w:rFonts w:hint="eastAsia"/>
                <w:szCs w:val="21"/>
              </w:rPr>
              <w:t>d</w:t>
            </w:r>
            <w:r>
              <w:rPr>
                <w:szCs w:val="21"/>
              </w:rPr>
              <w:t>atetime</w:t>
            </w:r>
          </w:p>
        </w:tc>
        <w:tc>
          <w:tcPr>
            <w:tcW w:w="1113" w:type="dxa"/>
            <w:vAlign w:val="center"/>
          </w:tcPr>
          <w:p w14:paraId="303257E2" w14:textId="0AEF183A" w:rsidR="00AA11D6" w:rsidRDefault="00F7308A" w:rsidP="00AA11D6">
            <w:pPr>
              <w:autoSpaceDE w:val="0"/>
              <w:autoSpaceDN w:val="0"/>
              <w:adjustRightInd w:val="0"/>
              <w:jc w:val="center"/>
              <w:rPr>
                <w:szCs w:val="21"/>
              </w:rPr>
            </w:pPr>
            <w:r>
              <w:rPr>
                <w:szCs w:val="21"/>
              </w:rPr>
              <w:t>0</w:t>
            </w:r>
          </w:p>
        </w:tc>
        <w:tc>
          <w:tcPr>
            <w:tcW w:w="1796" w:type="dxa"/>
            <w:vAlign w:val="center"/>
          </w:tcPr>
          <w:p w14:paraId="16623E6A" w14:textId="2721F076" w:rsidR="00AA11D6" w:rsidRDefault="00F7308A" w:rsidP="00AA11D6">
            <w:pPr>
              <w:autoSpaceDE w:val="0"/>
              <w:autoSpaceDN w:val="0"/>
              <w:adjustRightInd w:val="0"/>
              <w:jc w:val="center"/>
              <w:rPr>
                <w:szCs w:val="21"/>
              </w:rPr>
            </w:pPr>
            <w:r w:rsidRPr="00F7308A">
              <w:rPr>
                <w:rFonts w:hint="eastAsia"/>
                <w:szCs w:val="21"/>
              </w:rPr>
              <w:t>归还时间</w:t>
            </w:r>
          </w:p>
        </w:tc>
        <w:tc>
          <w:tcPr>
            <w:tcW w:w="909" w:type="dxa"/>
          </w:tcPr>
          <w:p w14:paraId="52011CA8"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0A3A1218" w14:textId="77777777" w:rsidTr="00F7308A">
        <w:trPr>
          <w:trHeight w:val="397"/>
          <w:jc w:val="center"/>
        </w:trPr>
        <w:tc>
          <w:tcPr>
            <w:tcW w:w="682" w:type="dxa"/>
            <w:vAlign w:val="center"/>
          </w:tcPr>
          <w:p w14:paraId="37DA4AC0" w14:textId="77777777" w:rsidR="00AA11D6" w:rsidRDefault="00AA11D6" w:rsidP="00AA11D6">
            <w:pPr>
              <w:autoSpaceDE w:val="0"/>
              <w:autoSpaceDN w:val="0"/>
              <w:adjustRightInd w:val="0"/>
              <w:jc w:val="center"/>
              <w:rPr>
                <w:szCs w:val="21"/>
              </w:rPr>
            </w:pPr>
            <w:r>
              <w:rPr>
                <w:rFonts w:hint="eastAsia"/>
                <w:szCs w:val="21"/>
              </w:rPr>
              <w:t>6</w:t>
            </w:r>
          </w:p>
        </w:tc>
        <w:tc>
          <w:tcPr>
            <w:tcW w:w="1530" w:type="dxa"/>
            <w:vAlign w:val="center"/>
          </w:tcPr>
          <w:p w14:paraId="4C727959" w14:textId="3D0F5D0F" w:rsidR="00AA11D6" w:rsidRDefault="00F7308A" w:rsidP="00AA11D6">
            <w:pPr>
              <w:autoSpaceDE w:val="0"/>
              <w:autoSpaceDN w:val="0"/>
              <w:adjustRightInd w:val="0"/>
              <w:jc w:val="center"/>
              <w:rPr>
                <w:szCs w:val="21"/>
              </w:rPr>
            </w:pPr>
            <w:r w:rsidRPr="00F7308A">
              <w:rPr>
                <w:szCs w:val="21"/>
              </w:rPr>
              <w:t>bl_ok</w:t>
            </w:r>
          </w:p>
        </w:tc>
        <w:tc>
          <w:tcPr>
            <w:tcW w:w="1509" w:type="dxa"/>
            <w:vAlign w:val="center"/>
          </w:tcPr>
          <w:p w14:paraId="5EA61DC0" w14:textId="718F8351" w:rsidR="00AA11D6" w:rsidRDefault="00F7308A" w:rsidP="00AA11D6">
            <w:pPr>
              <w:autoSpaceDE w:val="0"/>
              <w:autoSpaceDN w:val="0"/>
              <w:adjustRightInd w:val="0"/>
              <w:jc w:val="center"/>
              <w:rPr>
                <w:szCs w:val="21"/>
              </w:rPr>
            </w:pPr>
            <w:r>
              <w:rPr>
                <w:szCs w:val="21"/>
              </w:rPr>
              <w:t>int</w:t>
            </w:r>
          </w:p>
        </w:tc>
        <w:tc>
          <w:tcPr>
            <w:tcW w:w="1113" w:type="dxa"/>
            <w:vAlign w:val="center"/>
          </w:tcPr>
          <w:p w14:paraId="25D04776" w14:textId="5E4EBABB" w:rsidR="00AA11D6" w:rsidRDefault="00F7308A" w:rsidP="00AA11D6">
            <w:pPr>
              <w:autoSpaceDE w:val="0"/>
              <w:autoSpaceDN w:val="0"/>
              <w:adjustRightInd w:val="0"/>
              <w:jc w:val="center"/>
              <w:rPr>
                <w:szCs w:val="21"/>
              </w:rPr>
            </w:pPr>
            <w:r>
              <w:rPr>
                <w:szCs w:val="21"/>
              </w:rPr>
              <w:t>11</w:t>
            </w:r>
          </w:p>
        </w:tc>
        <w:tc>
          <w:tcPr>
            <w:tcW w:w="1796" w:type="dxa"/>
            <w:vAlign w:val="center"/>
          </w:tcPr>
          <w:p w14:paraId="4252453F" w14:textId="4ED18588" w:rsidR="00AA11D6" w:rsidRDefault="00F7308A" w:rsidP="00AA11D6">
            <w:pPr>
              <w:autoSpaceDE w:val="0"/>
              <w:autoSpaceDN w:val="0"/>
              <w:adjustRightInd w:val="0"/>
              <w:jc w:val="center"/>
              <w:rPr>
                <w:szCs w:val="21"/>
              </w:rPr>
            </w:pPr>
            <w:r w:rsidRPr="00F7308A">
              <w:rPr>
                <w:rFonts w:hint="eastAsia"/>
                <w:szCs w:val="21"/>
              </w:rPr>
              <w:t>该记录已完成</w:t>
            </w:r>
          </w:p>
        </w:tc>
        <w:tc>
          <w:tcPr>
            <w:tcW w:w="909" w:type="dxa"/>
          </w:tcPr>
          <w:p w14:paraId="69375162" w14:textId="77777777" w:rsidR="00AA11D6" w:rsidRDefault="00AA11D6" w:rsidP="00AA11D6">
            <w:pPr>
              <w:autoSpaceDE w:val="0"/>
              <w:autoSpaceDN w:val="0"/>
              <w:adjustRightInd w:val="0"/>
              <w:jc w:val="center"/>
              <w:rPr>
                <w:szCs w:val="21"/>
              </w:rPr>
            </w:pPr>
            <w:r>
              <w:rPr>
                <w:rFonts w:hint="eastAsia"/>
                <w:szCs w:val="21"/>
              </w:rPr>
              <w:t>非空</w:t>
            </w:r>
          </w:p>
        </w:tc>
      </w:tr>
      <w:tr w:rsidR="00F7308A" w14:paraId="00A7E6B2" w14:textId="77777777" w:rsidTr="00F7308A">
        <w:trPr>
          <w:trHeight w:val="397"/>
          <w:jc w:val="center"/>
        </w:trPr>
        <w:tc>
          <w:tcPr>
            <w:tcW w:w="682" w:type="dxa"/>
            <w:tcBorders>
              <w:bottom w:val="single" w:sz="4" w:space="0" w:color="auto"/>
            </w:tcBorders>
            <w:vAlign w:val="center"/>
          </w:tcPr>
          <w:p w14:paraId="70D4CF00" w14:textId="7FAA092D" w:rsidR="00F7308A" w:rsidRDefault="00F7308A" w:rsidP="00AA11D6">
            <w:pPr>
              <w:autoSpaceDE w:val="0"/>
              <w:autoSpaceDN w:val="0"/>
              <w:adjustRightInd w:val="0"/>
              <w:jc w:val="center"/>
              <w:rPr>
                <w:szCs w:val="21"/>
              </w:rPr>
            </w:pPr>
            <w:r>
              <w:rPr>
                <w:rFonts w:hint="eastAsia"/>
                <w:szCs w:val="21"/>
              </w:rPr>
              <w:t>7</w:t>
            </w:r>
          </w:p>
        </w:tc>
        <w:tc>
          <w:tcPr>
            <w:tcW w:w="1530" w:type="dxa"/>
            <w:tcBorders>
              <w:bottom w:val="single" w:sz="4" w:space="0" w:color="auto"/>
            </w:tcBorders>
            <w:vAlign w:val="center"/>
          </w:tcPr>
          <w:p w14:paraId="2F161A41" w14:textId="49D35D4A" w:rsidR="00F7308A" w:rsidRDefault="00F7308A" w:rsidP="00AA11D6">
            <w:pPr>
              <w:autoSpaceDE w:val="0"/>
              <w:autoSpaceDN w:val="0"/>
              <w:adjustRightInd w:val="0"/>
              <w:jc w:val="center"/>
              <w:rPr>
                <w:szCs w:val="21"/>
              </w:rPr>
            </w:pPr>
            <w:r w:rsidRPr="00F7308A">
              <w:rPr>
                <w:szCs w:val="21"/>
              </w:rPr>
              <w:t>bl_exist</w:t>
            </w:r>
          </w:p>
        </w:tc>
        <w:tc>
          <w:tcPr>
            <w:tcW w:w="1509" w:type="dxa"/>
            <w:tcBorders>
              <w:bottom w:val="single" w:sz="4" w:space="0" w:color="auto"/>
            </w:tcBorders>
            <w:vAlign w:val="center"/>
          </w:tcPr>
          <w:p w14:paraId="7DF9EEC6" w14:textId="29ADB66F" w:rsidR="00F7308A" w:rsidRDefault="00F7308A" w:rsidP="00AA11D6">
            <w:pPr>
              <w:autoSpaceDE w:val="0"/>
              <w:autoSpaceDN w:val="0"/>
              <w:adjustRightInd w:val="0"/>
              <w:jc w:val="center"/>
              <w:rPr>
                <w:szCs w:val="21"/>
              </w:rPr>
            </w:pPr>
            <w:r>
              <w:rPr>
                <w:szCs w:val="21"/>
              </w:rPr>
              <w:t>int</w:t>
            </w:r>
          </w:p>
        </w:tc>
        <w:tc>
          <w:tcPr>
            <w:tcW w:w="1113" w:type="dxa"/>
            <w:tcBorders>
              <w:bottom w:val="single" w:sz="4" w:space="0" w:color="auto"/>
            </w:tcBorders>
            <w:vAlign w:val="center"/>
          </w:tcPr>
          <w:p w14:paraId="784A26D9" w14:textId="7C4C4E8B" w:rsidR="00F7308A" w:rsidRDefault="00F7308A" w:rsidP="00AA11D6">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4FC15C06" w14:textId="61AF5B97" w:rsidR="00F7308A" w:rsidRDefault="00F7308A" w:rsidP="00AA11D6">
            <w:pPr>
              <w:autoSpaceDE w:val="0"/>
              <w:autoSpaceDN w:val="0"/>
              <w:adjustRightInd w:val="0"/>
              <w:jc w:val="center"/>
              <w:rPr>
                <w:szCs w:val="21"/>
              </w:rPr>
            </w:pPr>
            <w:r>
              <w:rPr>
                <w:rFonts w:hint="eastAsia"/>
                <w:szCs w:val="21"/>
              </w:rPr>
              <w:t>记录</w:t>
            </w:r>
            <w:r w:rsidRPr="00BA5F19">
              <w:rPr>
                <w:rFonts w:hint="eastAsia"/>
                <w:szCs w:val="21"/>
              </w:rPr>
              <w:t>是否存在</w:t>
            </w:r>
          </w:p>
        </w:tc>
        <w:tc>
          <w:tcPr>
            <w:tcW w:w="909" w:type="dxa"/>
            <w:tcBorders>
              <w:bottom w:val="single" w:sz="4" w:space="0" w:color="auto"/>
            </w:tcBorders>
          </w:tcPr>
          <w:p w14:paraId="47F4427F" w14:textId="799D13BE" w:rsidR="00F7308A" w:rsidRDefault="00F7308A" w:rsidP="00AA11D6">
            <w:pPr>
              <w:autoSpaceDE w:val="0"/>
              <w:autoSpaceDN w:val="0"/>
              <w:adjustRightInd w:val="0"/>
              <w:jc w:val="center"/>
              <w:rPr>
                <w:szCs w:val="21"/>
              </w:rPr>
            </w:pPr>
            <w:r>
              <w:rPr>
                <w:rFonts w:hint="eastAsia"/>
                <w:szCs w:val="21"/>
              </w:rPr>
              <w:t>非空</w:t>
            </w:r>
          </w:p>
        </w:tc>
      </w:tr>
    </w:tbl>
    <w:p w14:paraId="381EF701" w14:textId="17D58C1C" w:rsidR="00AA11D6" w:rsidRDefault="00616772" w:rsidP="005B7264">
      <w:pPr>
        <w:spacing w:line="312" w:lineRule="auto"/>
        <w:ind w:firstLineChars="200" w:firstLine="480"/>
        <w:rPr>
          <w:sz w:val="24"/>
        </w:rPr>
      </w:pPr>
      <w:r w:rsidRPr="00616772">
        <w:rPr>
          <w:rFonts w:hint="eastAsia"/>
          <w:sz w:val="24"/>
        </w:rPr>
        <w:t>(</w:t>
      </w:r>
      <w:r>
        <w:rPr>
          <w:sz w:val="24"/>
        </w:rPr>
        <w:t>3</w:t>
      </w:r>
      <w:r w:rsidRPr="00616772">
        <w:rPr>
          <w:rFonts w:hint="eastAsia"/>
          <w:sz w:val="24"/>
        </w:rPr>
        <w:t xml:space="preserve">) </w:t>
      </w:r>
      <w:r>
        <w:rPr>
          <w:rFonts w:hint="eastAsia"/>
          <w:sz w:val="24"/>
        </w:rPr>
        <w:t>资产类别</w:t>
      </w:r>
      <w:r w:rsidRPr="00616772">
        <w:rPr>
          <w:rFonts w:hint="eastAsia"/>
          <w:sz w:val="24"/>
        </w:rPr>
        <w:t>表如表</w:t>
      </w:r>
      <w:r w:rsidRPr="00616772">
        <w:rPr>
          <w:rFonts w:hint="eastAsia"/>
          <w:sz w:val="24"/>
        </w:rPr>
        <w:t>4-3-</w:t>
      </w:r>
      <w:r>
        <w:rPr>
          <w:sz w:val="24"/>
        </w:rPr>
        <w:t>3</w:t>
      </w:r>
      <w:r w:rsidRPr="00616772">
        <w:rPr>
          <w:rFonts w:hint="eastAsia"/>
          <w:sz w:val="24"/>
        </w:rPr>
        <w:t>所示：</w:t>
      </w:r>
    </w:p>
    <w:p w14:paraId="766CDE6B" w14:textId="77777777" w:rsidR="00322F18" w:rsidRPr="00322F18" w:rsidRDefault="00322F18" w:rsidP="005B7264">
      <w:pPr>
        <w:spacing w:line="312" w:lineRule="auto"/>
        <w:ind w:firstLineChars="200" w:firstLine="480"/>
        <w:rPr>
          <w:sz w:val="24"/>
        </w:rPr>
      </w:pPr>
    </w:p>
    <w:p w14:paraId="2A3805CE" w14:textId="60E198E1" w:rsidR="00AA11D6" w:rsidRDefault="00AA11D6" w:rsidP="00AA11D6">
      <w:pPr>
        <w:ind w:firstLineChars="200" w:firstLine="480"/>
        <w:jc w:val="center"/>
        <w:rPr>
          <w:sz w:val="24"/>
        </w:rPr>
      </w:pPr>
      <w:r>
        <w:rPr>
          <w:rFonts w:hint="eastAsia"/>
          <w:sz w:val="24"/>
        </w:rPr>
        <w:lastRenderedPageBreak/>
        <w:t>表</w:t>
      </w:r>
      <w:r>
        <w:rPr>
          <w:sz w:val="24"/>
        </w:rPr>
        <w:t>4-3-3</w:t>
      </w:r>
      <w:r>
        <w:rPr>
          <w:rFonts w:hint="eastAsia"/>
          <w:sz w:val="24"/>
        </w:rPr>
        <w:t xml:space="preserve"> </w:t>
      </w:r>
      <w:r>
        <w:rPr>
          <w:rFonts w:hint="eastAsia"/>
          <w:sz w:val="24"/>
        </w:rPr>
        <w:t>资产</w:t>
      </w:r>
      <w:r w:rsidR="00F7308A">
        <w:rPr>
          <w:rFonts w:hint="eastAsia"/>
          <w:sz w:val="24"/>
        </w:rPr>
        <w:t>类别</w:t>
      </w:r>
      <w:r>
        <w:rPr>
          <w:rFonts w:hint="eastAsia"/>
          <w:sz w:val="24"/>
        </w:rPr>
        <w:t>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AA11D6" w14:paraId="34E56387" w14:textId="77777777" w:rsidTr="00AA11D6">
        <w:trPr>
          <w:trHeight w:val="397"/>
          <w:jc w:val="center"/>
        </w:trPr>
        <w:tc>
          <w:tcPr>
            <w:tcW w:w="682" w:type="dxa"/>
            <w:tcBorders>
              <w:top w:val="single" w:sz="4" w:space="0" w:color="auto"/>
              <w:bottom w:val="single" w:sz="4" w:space="0" w:color="auto"/>
            </w:tcBorders>
            <w:shd w:val="clear" w:color="auto" w:fill="auto"/>
            <w:vAlign w:val="center"/>
          </w:tcPr>
          <w:p w14:paraId="424376F1" w14:textId="77777777" w:rsidR="00AA11D6" w:rsidRDefault="00AA11D6"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3136E3DA" w14:textId="77777777" w:rsidR="00AA11D6" w:rsidRDefault="00AA11D6"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21CFF60B"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421EC14A"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30E9FDB0" w14:textId="77777777" w:rsidR="00AA11D6" w:rsidRDefault="00AA11D6"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1BB61F8F"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AA11D6" w14:paraId="2182F246" w14:textId="77777777" w:rsidTr="00AA11D6">
        <w:trPr>
          <w:trHeight w:val="397"/>
          <w:jc w:val="center"/>
        </w:trPr>
        <w:tc>
          <w:tcPr>
            <w:tcW w:w="682" w:type="dxa"/>
            <w:tcBorders>
              <w:top w:val="single" w:sz="4" w:space="0" w:color="auto"/>
            </w:tcBorders>
            <w:vAlign w:val="center"/>
          </w:tcPr>
          <w:p w14:paraId="5F27FCD2" w14:textId="77777777" w:rsidR="00AA11D6" w:rsidRDefault="00AA11D6"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1C1AE8C5" w14:textId="37ABDB78" w:rsidR="00AA11D6" w:rsidRDefault="00F7308A" w:rsidP="00AA11D6">
            <w:pPr>
              <w:autoSpaceDE w:val="0"/>
              <w:autoSpaceDN w:val="0"/>
              <w:adjustRightInd w:val="0"/>
              <w:jc w:val="center"/>
              <w:rPr>
                <w:szCs w:val="21"/>
              </w:rPr>
            </w:pPr>
            <w:r w:rsidRPr="00F7308A">
              <w:rPr>
                <w:szCs w:val="21"/>
              </w:rPr>
              <w:t>cate_id</w:t>
            </w:r>
          </w:p>
        </w:tc>
        <w:tc>
          <w:tcPr>
            <w:tcW w:w="1509" w:type="dxa"/>
            <w:tcBorders>
              <w:top w:val="single" w:sz="4" w:space="0" w:color="auto"/>
            </w:tcBorders>
            <w:vAlign w:val="center"/>
          </w:tcPr>
          <w:p w14:paraId="4F60974C" w14:textId="77777777" w:rsidR="00AA11D6" w:rsidRDefault="00AA11D6"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47990E42" w14:textId="77777777" w:rsidR="00AA11D6" w:rsidRDefault="00AA11D6"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55C4D709" w14:textId="3544D03E" w:rsidR="00AA11D6" w:rsidRDefault="00AA11D6"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7B7A6509" w14:textId="77777777" w:rsidR="00AA11D6" w:rsidRDefault="00AA11D6" w:rsidP="00AA11D6">
            <w:pPr>
              <w:tabs>
                <w:tab w:val="left" w:pos="2393"/>
              </w:tabs>
              <w:autoSpaceDE w:val="0"/>
              <w:autoSpaceDN w:val="0"/>
              <w:adjustRightInd w:val="0"/>
              <w:jc w:val="center"/>
              <w:rPr>
                <w:szCs w:val="21"/>
              </w:rPr>
            </w:pPr>
            <w:r>
              <w:rPr>
                <w:rFonts w:hint="eastAsia"/>
                <w:szCs w:val="21"/>
              </w:rPr>
              <w:t>主键</w:t>
            </w:r>
          </w:p>
        </w:tc>
      </w:tr>
      <w:tr w:rsidR="00AA11D6" w14:paraId="7962FAAA" w14:textId="77777777" w:rsidTr="00AA11D6">
        <w:trPr>
          <w:trHeight w:val="397"/>
          <w:jc w:val="center"/>
        </w:trPr>
        <w:tc>
          <w:tcPr>
            <w:tcW w:w="682" w:type="dxa"/>
            <w:vAlign w:val="center"/>
          </w:tcPr>
          <w:p w14:paraId="37951F67" w14:textId="77777777" w:rsidR="00AA11D6" w:rsidRDefault="00AA11D6" w:rsidP="00AA11D6">
            <w:pPr>
              <w:autoSpaceDE w:val="0"/>
              <w:autoSpaceDN w:val="0"/>
              <w:adjustRightInd w:val="0"/>
              <w:jc w:val="center"/>
              <w:rPr>
                <w:szCs w:val="21"/>
              </w:rPr>
            </w:pPr>
            <w:r>
              <w:rPr>
                <w:rFonts w:hint="eastAsia"/>
                <w:szCs w:val="21"/>
              </w:rPr>
              <w:t>2</w:t>
            </w:r>
          </w:p>
        </w:tc>
        <w:tc>
          <w:tcPr>
            <w:tcW w:w="1530" w:type="dxa"/>
            <w:vAlign w:val="center"/>
          </w:tcPr>
          <w:p w14:paraId="6EE28031" w14:textId="06E129C1" w:rsidR="00AA11D6" w:rsidRDefault="00F7308A" w:rsidP="00AA11D6">
            <w:pPr>
              <w:autoSpaceDE w:val="0"/>
              <w:autoSpaceDN w:val="0"/>
              <w:adjustRightInd w:val="0"/>
              <w:jc w:val="center"/>
              <w:rPr>
                <w:szCs w:val="21"/>
              </w:rPr>
            </w:pPr>
            <w:r w:rsidRPr="00F7308A">
              <w:rPr>
                <w:szCs w:val="21"/>
              </w:rPr>
              <w:t>cate_no</w:t>
            </w:r>
          </w:p>
        </w:tc>
        <w:tc>
          <w:tcPr>
            <w:tcW w:w="1509" w:type="dxa"/>
            <w:vAlign w:val="center"/>
          </w:tcPr>
          <w:p w14:paraId="025CC679" w14:textId="77777777" w:rsidR="00AA11D6" w:rsidRDefault="00AA11D6"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3C36CE5F" w14:textId="3697AD72" w:rsidR="00AA11D6" w:rsidRDefault="00F7308A" w:rsidP="00AA11D6">
            <w:pPr>
              <w:autoSpaceDE w:val="0"/>
              <w:autoSpaceDN w:val="0"/>
              <w:adjustRightInd w:val="0"/>
              <w:jc w:val="center"/>
              <w:rPr>
                <w:szCs w:val="21"/>
              </w:rPr>
            </w:pPr>
            <w:r>
              <w:rPr>
                <w:szCs w:val="21"/>
              </w:rPr>
              <w:t>32</w:t>
            </w:r>
          </w:p>
        </w:tc>
        <w:tc>
          <w:tcPr>
            <w:tcW w:w="1796" w:type="dxa"/>
            <w:vAlign w:val="center"/>
          </w:tcPr>
          <w:p w14:paraId="1D97F81F" w14:textId="0A323B30" w:rsidR="00AA11D6" w:rsidRDefault="00F7308A" w:rsidP="00AA11D6">
            <w:pPr>
              <w:autoSpaceDE w:val="0"/>
              <w:autoSpaceDN w:val="0"/>
              <w:adjustRightInd w:val="0"/>
              <w:jc w:val="center"/>
              <w:rPr>
                <w:szCs w:val="21"/>
              </w:rPr>
            </w:pPr>
            <w:r>
              <w:rPr>
                <w:rFonts w:hint="eastAsia"/>
                <w:szCs w:val="21"/>
              </w:rPr>
              <w:t>类别</w:t>
            </w:r>
            <w:r w:rsidR="00AA11D6" w:rsidRPr="00BA5F19">
              <w:rPr>
                <w:rFonts w:hint="eastAsia"/>
                <w:szCs w:val="21"/>
              </w:rPr>
              <w:t>编号</w:t>
            </w:r>
          </w:p>
        </w:tc>
        <w:tc>
          <w:tcPr>
            <w:tcW w:w="909" w:type="dxa"/>
          </w:tcPr>
          <w:p w14:paraId="6A166D10" w14:textId="77777777" w:rsidR="00AA11D6" w:rsidRDefault="00AA11D6" w:rsidP="00AA11D6">
            <w:pPr>
              <w:autoSpaceDE w:val="0"/>
              <w:autoSpaceDN w:val="0"/>
              <w:adjustRightInd w:val="0"/>
              <w:jc w:val="center"/>
              <w:rPr>
                <w:szCs w:val="21"/>
              </w:rPr>
            </w:pPr>
            <w:r>
              <w:rPr>
                <w:rFonts w:hint="eastAsia"/>
                <w:szCs w:val="21"/>
              </w:rPr>
              <w:t>唯一</w:t>
            </w:r>
          </w:p>
        </w:tc>
      </w:tr>
      <w:tr w:rsidR="00AA11D6" w14:paraId="00342733" w14:textId="77777777" w:rsidTr="00AA11D6">
        <w:trPr>
          <w:trHeight w:val="397"/>
          <w:jc w:val="center"/>
        </w:trPr>
        <w:tc>
          <w:tcPr>
            <w:tcW w:w="682" w:type="dxa"/>
            <w:vAlign w:val="center"/>
          </w:tcPr>
          <w:p w14:paraId="653755A0" w14:textId="77777777" w:rsidR="00AA11D6" w:rsidRDefault="00AA11D6" w:rsidP="00AA11D6">
            <w:pPr>
              <w:autoSpaceDE w:val="0"/>
              <w:autoSpaceDN w:val="0"/>
              <w:adjustRightInd w:val="0"/>
              <w:jc w:val="center"/>
              <w:rPr>
                <w:szCs w:val="21"/>
              </w:rPr>
            </w:pPr>
            <w:r>
              <w:rPr>
                <w:rFonts w:hint="eastAsia"/>
                <w:szCs w:val="21"/>
              </w:rPr>
              <w:t>3</w:t>
            </w:r>
          </w:p>
        </w:tc>
        <w:tc>
          <w:tcPr>
            <w:tcW w:w="1530" w:type="dxa"/>
            <w:vAlign w:val="center"/>
          </w:tcPr>
          <w:p w14:paraId="16DCBD5C" w14:textId="12DB4E97" w:rsidR="00AA11D6" w:rsidRDefault="00F7308A" w:rsidP="00AA11D6">
            <w:pPr>
              <w:autoSpaceDE w:val="0"/>
              <w:autoSpaceDN w:val="0"/>
              <w:adjustRightInd w:val="0"/>
              <w:jc w:val="center"/>
              <w:rPr>
                <w:szCs w:val="21"/>
              </w:rPr>
            </w:pPr>
            <w:r w:rsidRPr="00F7308A">
              <w:rPr>
                <w:szCs w:val="21"/>
              </w:rPr>
              <w:t>cate_name</w:t>
            </w:r>
          </w:p>
        </w:tc>
        <w:tc>
          <w:tcPr>
            <w:tcW w:w="1509" w:type="dxa"/>
            <w:vAlign w:val="center"/>
          </w:tcPr>
          <w:p w14:paraId="2D592AEB" w14:textId="77777777" w:rsidR="00AA11D6" w:rsidRDefault="00AA11D6" w:rsidP="00AA11D6">
            <w:pPr>
              <w:autoSpaceDE w:val="0"/>
              <w:autoSpaceDN w:val="0"/>
              <w:adjustRightInd w:val="0"/>
              <w:jc w:val="center"/>
              <w:rPr>
                <w:szCs w:val="21"/>
              </w:rPr>
            </w:pPr>
            <w:r>
              <w:rPr>
                <w:rFonts w:hint="eastAsia"/>
                <w:szCs w:val="21"/>
              </w:rPr>
              <w:t>varchar</w:t>
            </w:r>
          </w:p>
        </w:tc>
        <w:tc>
          <w:tcPr>
            <w:tcW w:w="1113" w:type="dxa"/>
            <w:vAlign w:val="center"/>
          </w:tcPr>
          <w:p w14:paraId="50D05190" w14:textId="77777777" w:rsidR="00AA11D6" w:rsidRDefault="00AA11D6" w:rsidP="00AA11D6">
            <w:pPr>
              <w:autoSpaceDE w:val="0"/>
              <w:autoSpaceDN w:val="0"/>
              <w:adjustRightInd w:val="0"/>
              <w:jc w:val="center"/>
              <w:rPr>
                <w:szCs w:val="21"/>
              </w:rPr>
            </w:pPr>
            <w:r>
              <w:rPr>
                <w:szCs w:val="21"/>
              </w:rPr>
              <w:t>64</w:t>
            </w:r>
          </w:p>
        </w:tc>
        <w:tc>
          <w:tcPr>
            <w:tcW w:w="1796" w:type="dxa"/>
            <w:vAlign w:val="center"/>
          </w:tcPr>
          <w:p w14:paraId="62D5D322" w14:textId="241026EB" w:rsidR="00AA11D6" w:rsidRDefault="00F7308A" w:rsidP="00AA11D6">
            <w:pPr>
              <w:autoSpaceDE w:val="0"/>
              <w:autoSpaceDN w:val="0"/>
              <w:adjustRightInd w:val="0"/>
              <w:jc w:val="center"/>
              <w:rPr>
                <w:szCs w:val="21"/>
              </w:rPr>
            </w:pPr>
            <w:r>
              <w:rPr>
                <w:rFonts w:hint="eastAsia"/>
                <w:szCs w:val="21"/>
              </w:rPr>
              <w:t>类别</w:t>
            </w:r>
            <w:r w:rsidR="00AA11D6" w:rsidRPr="00BA5F19">
              <w:rPr>
                <w:rFonts w:hint="eastAsia"/>
                <w:szCs w:val="21"/>
              </w:rPr>
              <w:t>名称</w:t>
            </w:r>
          </w:p>
        </w:tc>
        <w:tc>
          <w:tcPr>
            <w:tcW w:w="909" w:type="dxa"/>
          </w:tcPr>
          <w:p w14:paraId="4011A6AE"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7990EFD3" w14:textId="77777777" w:rsidTr="00AA11D6">
        <w:trPr>
          <w:trHeight w:val="397"/>
          <w:jc w:val="center"/>
        </w:trPr>
        <w:tc>
          <w:tcPr>
            <w:tcW w:w="682" w:type="dxa"/>
            <w:tcBorders>
              <w:bottom w:val="single" w:sz="4" w:space="0" w:color="auto"/>
            </w:tcBorders>
            <w:vAlign w:val="center"/>
          </w:tcPr>
          <w:p w14:paraId="38E7AF0F" w14:textId="05E2D5A3" w:rsidR="00AA11D6" w:rsidRDefault="00F7308A" w:rsidP="00AA11D6">
            <w:pPr>
              <w:autoSpaceDE w:val="0"/>
              <w:autoSpaceDN w:val="0"/>
              <w:adjustRightInd w:val="0"/>
              <w:jc w:val="center"/>
              <w:rPr>
                <w:szCs w:val="21"/>
              </w:rPr>
            </w:pPr>
            <w:r>
              <w:rPr>
                <w:szCs w:val="21"/>
              </w:rPr>
              <w:t>4</w:t>
            </w:r>
          </w:p>
        </w:tc>
        <w:tc>
          <w:tcPr>
            <w:tcW w:w="1530" w:type="dxa"/>
            <w:tcBorders>
              <w:bottom w:val="single" w:sz="4" w:space="0" w:color="auto"/>
            </w:tcBorders>
            <w:vAlign w:val="center"/>
          </w:tcPr>
          <w:p w14:paraId="2B33ACAA" w14:textId="29AFE356" w:rsidR="00AA11D6" w:rsidRDefault="00F7308A" w:rsidP="00AA11D6">
            <w:pPr>
              <w:autoSpaceDE w:val="0"/>
              <w:autoSpaceDN w:val="0"/>
              <w:adjustRightInd w:val="0"/>
              <w:jc w:val="center"/>
              <w:rPr>
                <w:szCs w:val="21"/>
              </w:rPr>
            </w:pPr>
            <w:r w:rsidRPr="00F7308A">
              <w:rPr>
                <w:szCs w:val="21"/>
              </w:rPr>
              <w:t>cate_exist</w:t>
            </w:r>
          </w:p>
        </w:tc>
        <w:tc>
          <w:tcPr>
            <w:tcW w:w="1509" w:type="dxa"/>
            <w:tcBorders>
              <w:bottom w:val="single" w:sz="4" w:space="0" w:color="auto"/>
            </w:tcBorders>
            <w:vAlign w:val="center"/>
          </w:tcPr>
          <w:p w14:paraId="7873C3E8" w14:textId="0D828ABE" w:rsidR="00AA11D6" w:rsidRDefault="00F7308A" w:rsidP="00AA11D6">
            <w:pPr>
              <w:autoSpaceDE w:val="0"/>
              <w:autoSpaceDN w:val="0"/>
              <w:adjustRightInd w:val="0"/>
              <w:jc w:val="center"/>
              <w:rPr>
                <w:szCs w:val="21"/>
              </w:rPr>
            </w:pPr>
            <w:r>
              <w:rPr>
                <w:rFonts w:hint="eastAsia"/>
                <w:szCs w:val="21"/>
              </w:rPr>
              <w:t>varchar</w:t>
            </w:r>
          </w:p>
        </w:tc>
        <w:tc>
          <w:tcPr>
            <w:tcW w:w="1113" w:type="dxa"/>
            <w:tcBorders>
              <w:bottom w:val="single" w:sz="4" w:space="0" w:color="auto"/>
            </w:tcBorders>
            <w:vAlign w:val="center"/>
          </w:tcPr>
          <w:p w14:paraId="0C2F866F" w14:textId="77777777" w:rsidR="00AA11D6" w:rsidRDefault="00AA11D6" w:rsidP="00AA11D6">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1644FA36" w14:textId="15E13581" w:rsidR="00AA11D6" w:rsidRDefault="00F7308A" w:rsidP="00AA11D6">
            <w:pPr>
              <w:autoSpaceDE w:val="0"/>
              <w:autoSpaceDN w:val="0"/>
              <w:adjustRightInd w:val="0"/>
              <w:jc w:val="center"/>
              <w:rPr>
                <w:szCs w:val="21"/>
              </w:rPr>
            </w:pPr>
            <w:r>
              <w:rPr>
                <w:rFonts w:hint="eastAsia"/>
                <w:szCs w:val="21"/>
              </w:rPr>
              <w:t>记录</w:t>
            </w:r>
            <w:r w:rsidR="00AA11D6" w:rsidRPr="00BA5F19">
              <w:rPr>
                <w:rFonts w:hint="eastAsia"/>
                <w:szCs w:val="21"/>
              </w:rPr>
              <w:t>是否存在</w:t>
            </w:r>
          </w:p>
        </w:tc>
        <w:tc>
          <w:tcPr>
            <w:tcW w:w="909" w:type="dxa"/>
            <w:tcBorders>
              <w:bottom w:val="single" w:sz="4" w:space="0" w:color="auto"/>
            </w:tcBorders>
          </w:tcPr>
          <w:p w14:paraId="6F3FB1B2" w14:textId="77777777" w:rsidR="00AA11D6" w:rsidRDefault="00AA11D6" w:rsidP="00AA11D6">
            <w:pPr>
              <w:autoSpaceDE w:val="0"/>
              <w:autoSpaceDN w:val="0"/>
              <w:adjustRightInd w:val="0"/>
              <w:jc w:val="center"/>
              <w:rPr>
                <w:szCs w:val="21"/>
              </w:rPr>
            </w:pPr>
            <w:r>
              <w:rPr>
                <w:rFonts w:hint="eastAsia"/>
                <w:szCs w:val="21"/>
              </w:rPr>
              <w:t>非空</w:t>
            </w:r>
          </w:p>
        </w:tc>
      </w:tr>
    </w:tbl>
    <w:p w14:paraId="24429AC4" w14:textId="1EA55B4D" w:rsidR="00AA11D6" w:rsidRDefault="00616772" w:rsidP="005B7264">
      <w:pPr>
        <w:spacing w:line="312" w:lineRule="auto"/>
        <w:ind w:firstLineChars="200" w:firstLine="480"/>
        <w:rPr>
          <w:sz w:val="24"/>
        </w:rPr>
      </w:pPr>
      <w:r w:rsidRPr="00616772">
        <w:rPr>
          <w:rFonts w:hint="eastAsia"/>
          <w:sz w:val="24"/>
        </w:rPr>
        <w:t>(</w:t>
      </w:r>
      <w:r>
        <w:rPr>
          <w:sz w:val="24"/>
        </w:rPr>
        <w:t>4</w:t>
      </w:r>
      <w:r w:rsidRPr="00616772">
        <w:rPr>
          <w:rFonts w:hint="eastAsia"/>
          <w:sz w:val="24"/>
        </w:rPr>
        <w:t xml:space="preserve">) </w:t>
      </w:r>
      <w:r>
        <w:rPr>
          <w:rFonts w:hint="eastAsia"/>
          <w:sz w:val="24"/>
        </w:rPr>
        <w:t>资产盘点</w:t>
      </w:r>
      <w:r w:rsidRPr="00616772">
        <w:rPr>
          <w:rFonts w:hint="eastAsia"/>
          <w:sz w:val="24"/>
        </w:rPr>
        <w:t>表如表</w:t>
      </w:r>
      <w:r w:rsidRPr="00616772">
        <w:rPr>
          <w:rFonts w:hint="eastAsia"/>
          <w:sz w:val="24"/>
        </w:rPr>
        <w:t>4-3-</w:t>
      </w:r>
      <w:r>
        <w:rPr>
          <w:sz w:val="24"/>
        </w:rPr>
        <w:t>4</w:t>
      </w:r>
      <w:r w:rsidRPr="00616772">
        <w:rPr>
          <w:rFonts w:hint="eastAsia"/>
          <w:sz w:val="24"/>
        </w:rPr>
        <w:t>所示：</w:t>
      </w:r>
    </w:p>
    <w:p w14:paraId="0788DB88" w14:textId="6CAC7043" w:rsidR="00AA11D6" w:rsidRDefault="00AA11D6" w:rsidP="00AA11D6">
      <w:pPr>
        <w:ind w:firstLineChars="200" w:firstLine="480"/>
        <w:jc w:val="center"/>
        <w:rPr>
          <w:sz w:val="24"/>
        </w:rPr>
      </w:pPr>
      <w:r>
        <w:rPr>
          <w:rFonts w:hint="eastAsia"/>
          <w:sz w:val="24"/>
        </w:rPr>
        <w:t>表</w:t>
      </w:r>
      <w:r>
        <w:rPr>
          <w:sz w:val="24"/>
        </w:rPr>
        <w:t>4-3-4</w:t>
      </w:r>
      <w:r>
        <w:rPr>
          <w:rFonts w:hint="eastAsia"/>
          <w:sz w:val="24"/>
        </w:rPr>
        <w:t xml:space="preserve"> </w:t>
      </w:r>
      <w:r>
        <w:rPr>
          <w:rFonts w:hint="eastAsia"/>
          <w:sz w:val="24"/>
        </w:rPr>
        <w:t>资产</w:t>
      </w:r>
      <w:r w:rsidR="00981DE1">
        <w:rPr>
          <w:rFonts w:hint="eastAsia"/>
          <w:sz w:val="24"/>
        </w:rPr>
        <w:t>盘点</w:t>
      </w:r>
      <w:r>
        <w:rPr>
          <w:rFonts w:hint="eastAsia"/>
          <w:sz w:val="24"/>
        </w:rPr>
        <w:t>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AA11D6" w14:paraId="1B6F9C7E" w14:textId="77777777" w:rsidTr="00AA11D6">
        <w:trPr>
          <w:trHeight w:val="397"/>
          <w:jc w:val="center"/>
        </w:trPr>
        <w:tc>
          <w:tcPr>
            <w:tcW w:w="682" w:type="dxa"/>
            <w:tcBorders>
              <w:top w:val="single" w:sz="4" w:space="0" w:color="auto"/>
              <w:bottom w:val="single" w:sz="4" w:space="0" w:color="auto"/>
            </w:tcBorders>
            <w:shd w:val="clear" w:color="auto" w:fill="auto"/>
            <w:vAlign w:val="center"/>
          </w:tcPr>
          <w:p w14:paraId="285A9D97" w14:textId="77777777" w:rsidR="00AA11D6" w:rsidRDefault="00AA11D6"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375C71A3" w14:textId="77777777" w:rsidR="00AA11D6" w:rsidRDefault="00AA11D6"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70805480"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0636ADFC"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7ABD5D35" w14:textId="77777777" w:rsidR="00AA11D6" w:rsidRDefault="00AA11D6"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4DADB117"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AA11D6" w14:paraId="0C15A4F2" w14:textId="77777777" w:rsidTr="00AA11D6">
        <w:trPr>
          <w:trHeight w:val="397"/>
          <w:jc w:val="center"/>
        </w:trPr>
        <w:tc>
          <w:tcPr>
            <w:tcW w:w="682" w:type="dxa"/>
            <w:tcBorders>
              <w:top w:val="single" w:sz="4" w:space="0" w:color="auto"/>
            </w:tcBorders>
            <w:vAlign w:val="center"/>
          </w:tcPr>
          <w:p w14:paraId="23D35F26" w14:textId="77777777" w:rsidR="00AA11D6" w:rsidRDefault="00AA11D6"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7EF5F251" w14:textId="20D4129A" w:rsidR="00AA11D6" w:rsidRDefault="00981DE1" w:rsidP="00AA11D6">
            <w:pPr>
              <w:autoSpaceDE w:val="0"/>
              <w:autoSpaceDN w:val="0"/>
              <w:adjustRightInd w:val="0"/>
              <w:jc w:val="center"/>
              <w:rPr>
                <w:szCs w:val="21"/>
              </w:rPr>
            </w:pPr>
            <w:r w:rsidRPr="00981DE1">
              <w:rPr>
                <w:szCs w:val="21"/>
              </w:rPr>
              <w:t>c_id</w:t>
            </w:r>
          </w:p>
        </w:tc>
        <w:tc>
          <w:tcPr>
            <w:tcW w:w="1509" w:type="dxa"/>
            <w:tcBorders>
              <w:top w:val="single" w:sz="4" w:space="0" w:color="auto"/>
            </w:tcBorders>
            <w:vAlign w:val="center"/>
          </w:tcPr>
          <w:p w14:paraId="3C5E1280" w14:textId="77777777" w:rsidR="00AA11D6" w:rsidRDefault="00AA11D6"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7FF882C0" w14:textId="77777777" w:rsidR="00AA11D6" w:rsidRDefault="00AA11D6"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7BBD002C" w14:textId="2E059D81" w:rsidR="00AA11D6" w:rsidRDefault="00AA11D6"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1CBCA514" w14:textId="77777777" w:rsidR="00AA11D6" w:rsidRDefault="00AA11D6" w:rsidP="00AA11D6">
            <w:pPr>
              <w:tabs>
                <w:tab w:val="left" w:pos="2393"/>
              </w:tabs>
              <w:autoSpaceDE w:val="0"/>
              <w:autoSpaceDN w:val="0"/>
              <w:adjustRightInd w:val="0"/>
              <w:jc w:val="center"/>
              <w:rPr>
                <w:szCs w:val="21"/>
              </w:rPr>
            </w:pPr>
            <w:r>
              <w:rPr>
                <w:rFonts w:hint="eastAsia"/>
                <w:szCs w:val="21"/>
              </w:rPr>
              <w:t>主键</w:t>
            </w:r>
          </w:p>
        </w:tc>
      </w:tr>
      <w:tr w:rsidR="00AA11D6" w14:paraId="03390CC4" w14:textId="77777777" w:rsidTr="00AA11D6">
        <w:trPr>
          <w:trHeight w:val="397"/>
          <w:jc w:val="center"/>
        </w:trPr>
        <w:tc>
          <w:tcPr>
            <w:tcW w:w="682" w:type="dxa"/>
            <w:vAlign w:val="center"/>
          </w:tcPr>
          <w:p w14:paraId="35657FA1" w14:textId="77777777" w:rsidR="00AA11D6" w:rsidRDefault="00AA11D6" w:rsidP="00AA11D6">
            <w:pPr>
              <w:autoSpaceDE w:val="0"/>
              <w:autoSpaceDN w:val="0"/>
              <w:adjustRightInd w:val="0"/>
              <w:jc w:val="center"/>
              <w:rPr>
                <w:szCs w:val="21"/>
              </w:rPr>
            </w:pPr>
            <w:r>
              <w:rPr>
                <w:rFonts w:hint="eastAsia"/>
                <w:szCs w:val="21"/>
              </w:rPr>
              <w:t>2</w:t>
            </w:r>
          </w:p>
        </w:tc>
        <w:tc>
          <w:tcPr>
            <w:tcW w:w="1530" w:type="dxa"/>
            <w:vAlign w:val="center"/>
          </w:tcPr>
          <w:p w14:paraId="11DE014F" w14:textId="312F12A0" w:rsidR="00AA11D6" w:rsidRDefault="00981DE1" w:rsidP="00AA11D6">
            <w:pPr>
              <w:autoSpaceDE w:val="0"/>
              <w:autoSpaceDN w:val="0"/>
              <w:adjustRightInd w:val="0"/>
              <w:jc w:val="center"/>
              <w:rPr>
                <w:szCs w:val="21"/>
              </w:rPr>
            </w:pPr>
            <w:r w:rsidRPr="00981DE1">
              <w:rPr>
                <w:szCs w:val="21"/>
              </w:rPr>
              <w:t>c_title</w:t>
            </w:r>
          </w:p>
        </w:tc>
        <w:tc>
          <w:tcPr>
            <w:tcW w:w="1509" w:type="dxa"/>
            <w:vAlign w:val="center"/>
          </w:tcPr>
          <w:p w14:paraId="0CE4E18F" w14:textId="77777777" w:rsidR="00AA11D6" w:rsidRDefault="00AA11D6"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43ADE4B8" w14:textId="26184A6D" w:rsidR="00AA11D6" w:rsidRDefault="00981DE1" w:rsidP="00AA11D6">
            <w:pPr>
              <w:autoSpaceDE w:val="0"/>
              <w:autoSpaceDN w:val="0"/>
              <w:adjustRightInd w:val="0"/>
              <w:jc w:val="center"/>
              <w:rPr>
                <w:szCs w:val="21"/>
              </w:rPr>
            </w:pPr>
            <w:r>
              <w:rPr>
                <w:szCs w:val="21"/>
              </w:rPr>
              <w:t>255</w:t>
            </w:r>
          </w:p>
        </w:tc>
        <w:tc>
          <w:tcPr>
            <w:tcW w:w="1796" w:type="dxa"/>
            <w:vAlign w:val="center"/>
          </w:tcPr>
          <w:p w14:paraId="012C4269" w14:textId="5C3FB352" w:rsidR="00AA11D6" w:rsidRDefault="00981DE1" w:rsidP="00AA11D6">
            <w:pPr>
              <w:autoSpaceDE w:val="0"/>
              <w:autoSpaceDN w:val="0"/>
              <w:adjustRightInd w:val="0"/>
              <w:jc w:val="center"/>
              <w:rPr>
                <w:szCs w:val="21"/>
              </w:rPr>
            </w:pPr>
            <w:r w:rsidRPr="00981DE1">
              <w:rPr>
                <w:rFonts w:hint="eastAsia"/>
                <w:szCs w:val="21"/>
              </w:rPr>
              <w:t>盘点单名称</w:t>
            </w:r>
          </w:p>
        </w:tc>
        <w:tc>
          <w:tcPr>
            <w:tcW w:w="909" w:type="dxa"/>
          </w:tcPr>
          <w:p w14:paraId="19FC6846" w14:textId="67CD7550" w:rsidR="00AA11D6" w:rsidRDefault="00070141" w:rsidP="00AA11D6">
            <w:pPr>
              <w:autoSpaceDE w:val="0"/>
              <w:autoSpaceDN w:val="0"/>
              <w:adjustRightInd w:val="0"/>
              <w:jc w:val="center"/>
              <w:rPr>
                <w:szCs w:val="21"/>
              </w:rPr>
            </w:pPr>
            <w:r>
              <w:rPr>
                <w:rFonts w:hint="eastAsia"/>
                <w:szCs w:val="21"/>
              </w:rPr>
              <w:t>非空</w:t>
            </w:r>
          </w:p>
        </w:tc>
      </w:tr>
      <w:tr w:rsidR="00AA11D6" w14:paraId="3E29435E" w14:textId="77777777" w:rsidTr="00AA11D6">
        <w:trPr>
          <w:trHeight w:val="397"/>
          <w:jc w:val="center"/>
        </w:trPr>
        <w:tc>
          <w:tcPr>
            <w:tcW w:w="682" w:type="dxa"/>
            <w:vAlign w:val="center"/>
          </w:tcPr>
          <w:p w14:paraId="3EAB772F" w14:textId="77777777" w:rsidR="00AA11D6" w:rsidRDefault="00AA11D6" w:rsidP="00AA11D6">
            <w:pPr>
              <w:autoSpaceDE w:val="0"/>
              <w:autoSpaceDN w:val="0"/>
              <w:adjustRightInd w:val="0"/>
              <w:jc w:val="center"/>
              <w:rPr>
                <w:szCs w:val="21"/>
              </w:rPr>
            </w:pPr>
            <w:r>
              <w:rPr>
                <w:rFonts w:hint="eastAsia"/>
                <w:szCs w:val="21"/>
              </w:rPr>
              <w:t>3</w:t>
            </w:r>
          </w:p>
        </w:tc>
        <w:tc>
          <w:tcPr>
            <w:tcW w:w="1530" w:type="dxa"/>
            <w:vAlign w:val="center"/>
          </w:tcPr>
          <w:p w14:paraId="53081C35" w14:textId="40240D34" w:rsidR="00AA11D6" w:rsidRDefault="00981DE1" w:rsidP="00AA11D6">
            <w:pPr>
              <w:autoSpaceDE w:val="0"/>
              <w:autoSpaceDN w:val="0"/>
              <w:adjustRightInd w:val="0"/>
              <w:jc w:val="center"/>
              <w:rPr>
                <w:szCs w:val="21"/>
              </w:rPr>
            </w:pPr>
            <w:r w:rsidRPr="00981DE1">
              <w:rPr>
                <w:szCs w:val="21"/>
              </w:rPr>
              <w:t>u_id</w:t>
            </w:r>
          </w:p>
        </w:tc>
        <w:tc>
          <w:tcPr>
            <w:tcW w:w="1509" w:type="dxa"/>
            <w:vAlign w:val="center"/>
          </w:tcPr>
          <w:p w14:paraId="792EF30B" w14:textId="2E3CC111" w:rsidR="00AA11D6" w:rsidRDefault="00981DE1" w:rsidP="00AA11D6">
            <w:pPr>
              <w:autoSpaceDE w:val="0"/>
              <w:autoSpaceDN w:val="0"/>
              <w:adjustRightInd w:val="0"/>
              <w:jc w:val="center"/>
              <w:rPr>
                <w:szCs w:val="21"/>
              </w:rPr>
            </w:pPr>
            <w:r>
              <w:rPr>
                <w:szCs w:val="21"/>
              </w:rPr>
              <w:t>int</w:t>
            </w:r>
          </w:p>
        </w:tc>
        <w:tc>
          <w:tcPr>
            <w:tcW w:w="1113" w:type="dxa"/>
            <w:vAlign w:val="center"/>
          </w:tcPr>
          <w:p w14:paraId="192EEC60" w14:textId="590BE02F" w:rsidR="00AA11D6" w:rsidRDefault="00981DE1" w:rsidP="00AA11D6">
            <w:pPr>
              <w:autoSpaceDE w:val="0"/>
              <w:autoSpaceDN w:val="0"/>
              <w:adjustRightInd w:val="0"/>
              <w:jc w:val="center"/>
              <w:rPr>
                <w:szCs w:val="21"/>
              </w:rPr>
            </w:pPr>
            <w:r>
              <w:rPr>
                <w:szCs w:val="21"/>
              </w:rPr>
              <w:t>11</w:t>
            </w:r>
          </w:p>
        </w:tc>
        <w:tc>
          <w:tcPr>
            <w:tcW w:w="1796" w:type="dxa"/>
            <w:vAlign w:val="center"/>
          </w:tcPr>
          <w:p w14:paraId="382EF09F" w14:textId="4528201E" w:rsidR="00AA11D6" w:rsidRDefault="00981DE1" w:rsidP="00AA11D6">
            <w:pPr>
              <w:autoSpaceDE w:val="0"/>
              <w:autoSpaceDN w:val="0"/>
              <w:adjustRightInd w:val="0"/>
              <w:jc w:val="center"/>
              <w:rPr>
                <w:szCs w:val="21"/>
              </w:rPr>
            </w:pPr>
            <w:r w:rsidRPr="00981DE1">
              <w:rPr>
                <w:rFonts w:hint="eastAsia"/>
                <w:szCs w:val="21"/>
              </w:rPr>
              <w:t>指定盘点人</w:t>
            </w:r>
          </w:p>
        </w:tc>
        <w:tc>
          <w:tcPr>
            <w:tcW w:w="909" w:type="dxa"/>
          </w:tcPr>
          <w:p w14:paraId="7BD1E41E"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5334CAC9" w14:textId="77777777" w:rsidTr="00AA11D6">
        <w:trPr>
          <w:trHeight w:val="397"/>
          <w:jc w:val="center"/>
        </w:trPr>
        <w:tc>
          <w:tcPr>
            <w:tcW w:w="682" w:type="dxa"/>
            <w:vAlign w:val="center"/>
          </w:tcPr>
          <w:p w14:paraId="500A395A" w14:textId="77777777" w:rsidR="00AA11D6" w:rsidRDefault="00AA11D6" w:rsidP="00AA11D6">
            <w:pPr>
              <w:autoSpaceDE w:val="0"/>
              <w:autoSpaceDN w:val="0"/>
              <w:adjustRightInd w:val="0"/>
              <w:jc w:val="center"/>
              <w:rPr>
                <w:szCs w:val="21"/>
              </w:rPr>
            </w:pPr>
            <w:r>
              <w:rPr>
                <w:rFonts w:hint="eastAsia"/>
                <w:szCs w:val="21"/>
              </w:rPr>
              <w:t>4</w:t>
            </w:r>
          </w:p>
        </w:tc>
        <w:tc>
          <w:tcPr>
            <w:tcW w:w="1530" w:type="dxa"/>
            <w:vAlign w:val="center"/>
          </w:tcPr>
          <w:p w14:paraId="3347011F" w14:textId="451AE432" w:rsidR="00AA11D6" w:rsidRDefault="00981DE1" w:rsidP="00AA11D6">
            <w:pPr>
              <w:autoSpaceDE w:val="0"/>
              <w:autoSpaceDN w:val="0"/>
              <w:adjustRightInd w:val="0"/>
              <w:jc w:val="center"/>
              <w:rPr>
                <w:szCs w:val="21"/>
              </w:rPr>
            </w:pPr>
            <w:r w:rsidRPr="00981DE1">
              <w:rPr>
                <w:szCs w:val="21"/>
              </w:rPr>
              <w:t>c_time</w:t>
            </w:r>
          </w:p>
        </w:tc>
        <w:tc>
          <w:tcPr>
            <w:tcW w:w="1509" w:type="dxa"/>
            <w:vAlign w:val="center"/>
          </w:tcPr>
          <w:p w14:paraId="4602CA6B" w14:textId="4B3DA09D" w:rsidR="00AA11D6" w:rsidRDefault="00981DE1" w:rsidP="00AA11D6">
            <w:pPr>
              <w:autoSpaceDE w:val="0"/>
              <w:autoSpaceDN w:val="0"/>
              <w:adjustRightInd w:val="0"/>
              <w:jc w:val="center"/>
              <w:rPr>
                <w:szCs w:val="21"/>
              </w:rPr>
            </w:pPr>
            <w:r>
              <w:rPr>
                <w:rFonts w:hint="eastAsia"/>
                <w:szCs w:val="21"/>
              </w:rPr>
              <w:t>d</w:t>
            </w:r>
            <w:r>
              <w:rPr>
                <w:szCs w:val="21"/>
              </w:rPr>
              <w:t>atetime</w:t>
            </w:r>
          </w:p>
        </w:tc>
        <w:tc>
          <w:tcPr>
            <w:tcW w:w="1113" w:type="dxa"/>
            <w:vAlign w:val="center"/>
          </w:tcPr>
          <w:p w14:paraId="741C41A3" w14:textId="3395BAF3" w:rsidR="00AA11D6" w:rsidRDefault="00981DE1" w:rsidP="00AA11D6">
            <w:pPr>
              <w:autoSpaceDE w:val="0"/>
              <w:autoSpaceDN w:val="0"/>
              <w:adjustRightInd w:val="0"/>
              <w:jc w:val="center"/>
              <w:rPr>
                <w:szCs w:val="21"/>
              </w:rPr>
            </w:pPr>
            <w:r>
              <w:rPr>
                <w:szCs w:val="21"/>
              </w:rPr>
              <w:t>0</w:t>
            </w:r>
          </w:p>
        </w:tc>
        <w:tc>
          <w:tcPr>
            <w:tcW w:w="1796" w:type="dxa"/>
            <w:vAlign w:val="center"/>
          </w:tcPr>
          <w:p w14:paraId="7B0EF117" w14:textId="2224208C" w:rsidR="00AA11D6" w:rsidRDefault="00981DE1" w:rsidP="00AA11D6">
            <w:pPr>
              <w:autoSpaceDE w:val="0"/>
              <w:autoSpaceDN w:val="0"/>
              <w:adjustRightInd w:val="0"/>
              <w:jc w:val="center"/>
              <w:rPr>
                <w:szCs w:val="21"/>
              </w:rPr>
            </w:pPr>
            <w:r w:rsidRPr="00981DE1">
              <w:rPr>
                <w:rFonts w:hint="eastAsia"/>
                <w:szCs w:val="21"/>
              </w:rPr>
              <w:t>盘点单创建日期</w:t>
            </w:r>
          </w:p>
        </w:tc>
        <w:tc>
          <w:tcPr>
            <w:tcW w:w="909" w:type="dxa"/>
          </w:tcPr>
          <w:p w14:paraId="0743E855"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53B78CF4" w14:textId="77777777" w:rsidTr="00AA11D6">
        <w:trPr>
          <w:trHeight w:val="397"/>
          <w:jc w:val="center"/>
        </w:trPr>
        <w:tc>
          <w:tcPr>
            <w:tcW w:w="682" w:type="dxa"/>
            <w:vAlign w:val="center"/>
          </w:tcPr>
          <w:p w14:paraId="2B546CEB" w14:textId="77777777" w:rsidR="00AA11D6" w:rsidRDefault="00AA11D6" w:rsidP="00AA11D6">
            <w:pPr>
              <w:autoSpaceDE w:val="0"/>
              <w:autoSpaceDN w:val="0"/>
              <w:adjustRightInd w:val="0"/>
              <w:jc w:val="center"/>
              <w:rPr>
                <w:szCs w:val="21"/>
              </w:rPr>
            </w:pPr>
            <w:r>
              <w:rPr>
                <w:rFonts w:hint="eastAsia"/>
                <w:szCs w:val="21"/>
              </w:rPr>
              <w:t>5</w:t>
            </w:r>
          </w:p>
        </w:tc>
        <w:tc>
          <w:tcPr>
            <w:tcW w:w="1530" w:type="dxa"/>
            <w:vAlign w:val="center"/>
          </w:tcPr>
          <w:p w14:paraId="60E33C6D" w14:textId="6034BBAB" w:rsidR="00AA11D6" w:rsidRDefault="00981DE1" w:rsidP="00AA11D6">
            <w:pPr>
              <w:autoSpaceDE w:val="0"/>
              <w:autoSpaceDN w:val="0"/>
              <w:adjustRightInd w:val="0"/>
              <w:jc w:val="center"/>
              <w:rPr>
                <w:szCs w:val="21"/>
              </w:rPr>
            </w:pPr>
            <w:r w:rsidRPr="00981DE1">
              <w:rPr>
                <w:szCs w:val="21"/>
              </w:rPr>
              <w:t>c_e_time</w:t>
            </w:r>
          </w:p>
        </w:tc>
        <w:tc>
          <w:tcPr>
            <w:tcW w:w="1509" w:type="dxa"/>
            <w:vAlign w:val="center"/>
          </w:tcPr>
          <w:p w14:paraId="0891FF43" w14:textId="4F30AE2B" w:rsidR="00AA11D6" w:rsidRDefault="00981DE1" w:rsidP="00AA11D6">
            <w:pPr>
              <w:autoSpaceDE w:val="0"/>
              <w:autoSpaceDN w:val="0"/>
              <w:adjustRightInd w:val="0"/>
              <w:jc w:val="center"/>
              <w:rPr>
                <w:szCs w:val="21"/>
              </w:rPr>
            </w:pPr>
            <w:r>
              <w:rPr>
                <w:rFonts w:hint="eastAsia"/>
                <w:szCs w:val="21"/>
              </w:rPr>
              <w:t>d</w:t>
            </w:r>
            <w:r>
              <w:rPr>
                <w:szCs w:val="21"/>
              </w:rPr>
              <w:t>atetime</w:t>
            </w:r>
          </w:p>
        </w:tc>
        <w:tc>
          <w:tcPr>
            <w:tcW w:w="1113" w:type="dxa"/>
            <w:vAlign w:val="center"/>
          </w:tcPr>
          <w:p w14:paraId="63FA62C3" w14:textId="1A410D7B" w:rsidR="00AA11D6" w:rsidRDefault="00981DE1" w:rsidP="00AA11D6">
            <w:pPr>
              <w:autoSpaceDE w:val="0"/>
              <w:autoSpaceDN w:val="0"/>
              <w:adjustRightInd w:val="0"/>
              <w:jc w:val="center"/>
              <w:rPr>
                <w:szCs w:val="21"/>
              </w:rPr>
            </w:pPr>
            <w:r>
              <w:rPr>
                <w:szCs w:val="21"/>
              </w:rPr>
              <w:t>0</w:t>
            </w:r>
          </w:p>
        </w:tc>
        <w:tc>
          <w:tcPr>
            <w:tcW w:w="1796" w:type="dxa"/>
            <w:vAlign w:val="center"/>
          </w:tcPr>
          <w:p w14:paraId="17ABC03D" w14:textId="5DF6ABBB" w:rsidR="00AA11D6" w:rsidRDefault="00981DE1" w:rsidP="00AA11D6">
            <w:pPr>
              <w:autoSpaceDE w:val="0"/>
              <w:autoSpaceDN w:val="0"/>
              <w:adjustRightInd w:val="0"/>
              <w:jc w:val="center"/>
              <w:rPr>
                <w:szCs w:val="21"/>
              </w:rPr>
            </w:pPr>
            <w:r w:rsidRPr="00981DE1">
              <w:rPr>
                <w:rFonts w:hint="eastAsia"/>
                <w:szCs w:val="21"/>
              </w:rPr>
              <w:t>盘点限期</w:t>
            </w:r>
          </w:p>
        </w:tc>
        <w:tc>
          <w:tcPr>
            <w:tcW w:w="909" w:type="dxa"/>
          </w:tcPr>
          <w:p w14:paraId="32FA9F21"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668A6DB8" w14:textId="77777777" w:rsidTr="00AA11D6">
        <w:trPr>
          <w:trHeight w:val="397"/>
          <w:jc w:val="center"/>
        </w:trPr>
        <w:tc>
          <w:tcPr>
            <w:tcW w:w="682" w:type="dxa"/>
            <w:vAlign w:val="center"/>
          </w:tcPr>
          <w:p w14:paraId="43A74FEC" w14:textId="77777777" w:rsidR="00AA11D6" w:rsidRDefault="00AA11D6" w:rsidP="00AA11D6">
            <w:pPr>
              <w:autoSpaceDE w:val="0"/>
              <w:autoSpaceDN w:val="0"/>
              <w:adjustRightInd w:val="0"/>
              <w:jc w:val="center"/>
              <w:rPr>
                <w:szCs w:val="21"/>
              </w:rPr>
            </w:pPr>
            <w:r>
              <w:rPr>
                <w:rFonts w:hint="eastAsia"/>
                <w:szCs w:val="21"/>
              </w:rPr>
              <w:t>6</w:t>
            </w:r>
          </w:p>
        </w:tc>
        <w:tc>
          <w:tcPr>
            <w:tcW w:w="1530" w:type="dxa"/>
            <w:vAlign w:val="center"/>
          </w:tcPr>
          <w:p w14:paraId="04B1DE10" w14:textId="5F37BC75" w:rsidR="00AA11D6" w:rsidRDefault="00981DE1" w:rsidP="00AA11D6">
            <w:pPr>
              <w:autoSpaceDE w:val="0"/>
              <w:autoSpaceDN w:val="0"/>
              <w:adjustRightInd w:val="0"/>
              <w:jc w:val="center"/>
              <w:rPr>
                <w:szCs w:val="21"/>
              </w:rPr>
            </w:pPr>
            <w:r w:rsidRPr="00981DE1">
              <w:rPr>
                <w:szCs w:val="21"/>
              </w:rPr>
              <w:t>c_sta_no</w:t>
            </w:r>
          </w:p>
        </w:tc>
        <w:tc>
          <w:tcPr>
            <w:tcW w:w="1509" w:type="dxa"/>
            <w:vAlign w:val="center"/>
          </w:tcPr>
          <w:p w14:paraId="36A0D0AC" w14:textId="77777777" w:rsidR="00AA11D6" w:rsidRDefault="00AA11D6" w:rsidP="00AA11D6">
            <w:pPr>
              <w:autoSpaceDE w:val="0"/>
              <w:autoSpaceDN w:val="0"/>
              <w:adjustRightInd w:val="0"/>
              <w:jc w:val="center"/>
              <w:rPr>
                <w:szCs w:val="21"/>
              </w:rPr>
            </w:pPr>
            <w:r>
              <w:rPr>
                <w:rFonts w:hint="eastAsia"/>
                <w:szCs w:val="21"/>
              </w:rPr>
              <w:t>v</w:t>
            </w:r>
            <w:r>
              <w:rPr>
                <w:szCs w:val="21"/>
              </w:rPr>
              <w:t>archar</w:t>
            </w:r>
          </w:p>
        </w:tc>
        <w:tc>
          <w:tcPr>
            <w:tcW w:w="1113" w:type="dxa"/>
            <w:vAlign w:val="center"/>
          </w:tcPr>
          <w:p w14:paraId="52722D8D" w14:textId="7AC11DFF" w:rsidR="00AA11D6" w:rsidRDefault="00981DE1" w:rsidP="00AA11D6">
            <w:pPr>
              <w:autoSpaceDE w:val="0"/>
              <w:autoSpaceDN w:val="0"/>
              <w:adjustRightInd w:val="0"/>
              <w:jc w:val="center"/>
              <w:rPr>
                <w:szCs w:val="21"/>
              </w:rPr>
            </w:pPr>
            <w:r>
              <w:rPr>
                <w:szCs w:val="21"/>
              </w:rPr>
              <w:t>16</w:t>
            </w:r>
          </w:p>
        </w:tc>
        <w:tc>
          <w:tcPr>
            <w:tcW w:w="1796" w:type="dxa"/>
            <w:vAlign w:val="center"/>
          </w:tcPr>
          <w:p w14:paraId="014A569D" w14:textId="613A851E" w:rsidR="00AA11D6" w:rsidRDefault="00981DE1" w:rsidP="00AA11D6">
            <w:pPr>
              <w:autoSpaceDE w:val="0"/>
              <w:autoSpaceDN w:val="0"/>
              <w:adjustRightInd w:val="0"/>
              <w:jc w:val="center"/>
              <w:rPr>
                <w:szCs w:val="21"/>
              </w:rPr>
            </w:pPr>
            <w:r w:rsidRPr="00981DE1">
              <w:rPr>
                <w:rFonts w:hint="eastAsia"/>
                <w:szCs w:val="21"/>
              </w:rPr>
              <w:t>盘点单状态</w:t>
            </w:r>
          </w:p>
        </w:tc>
        <w:tc>
          <w:tcPr>
            <w:tcW w:w="909" w:type="dxa"/>
          </w:tcPr>
          <w:p w14:paraId="1BE97717"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6ABF8565" w14:textId="77777777" w:rsidTr="00AA11D6">
        <w:trPr>
          <w:trHeight w:val="397"/>
          <w:jc w:val="center"/>
        </w:trPr>
        <w:tc>
          <w:tcPr>
            <w:tcW w:w="682" w:type="dxa"/>
            <w:tcBorders>
              <w:bottom w:val="single" w:sz="4" w:space="0" w:color="auto"/>
            </w:tcBorders>
            <w:vAlign w:val="center"/>
          </w:tcPr>
          <w:p w14:paraId="329D0304" w14:textId="5E3F277A" w:rsidR="00AA11D6" w:rsidRDefault="00981DE1" w:rsidP="00AA11D6">
            <w:pPr>
              <w:autoSpaceDE w:val="0"/>
              <w:autoSpaceDN w:val="0"/>
              <w:adjustRightInd w:val="0"/>
              <w:jc w:val="center"/>
              <w:rPr>
                <w:szCs w:val="21"/>
              </w:rPr>
            </w:pPr>
            <w:r>
              <w:rPr>
                <w:szCs w:val="21"/>
              </w:rPr>
              <w:t>7</w:t>
            </w:r>
          </w:p>
        </w:tc>
        <w:tc>
          <w:tcPr>
            <w:tcW w:w="1530" w:type="dxa"/>
            <w:tcBorders>
              <w:bottom w:val="single" w:sz="4" w:space="0" w:color="auto"/>
            </w:tcBorders>
            <w:vAlign w:val="center"/>
          </w:tcPr>
          <w:p w14:paraId="4C897982" w14:textId="33EBF5CA" w:rsidR="00AA11D6" w:rsidRDefault="00981DE1" w:rsidP="00AA11D6">
            <w:pPr>
              <w:autoSpaceDE w:val="0"/>
              <w:autoSpaceDN w:val="0"/>
              <w:adjustRightInd w:val="0"/>
              <w:jc w:val="center"/>
              <w:rPr>
                <w:szCs w:val="21"/>
              </w:rPr>
            </w:pPr>
            <w:r w:rsidRPr="00981DE1">
              <w:rPr>
                <w:szCs w:val="21"/>
              </w:rPr>
              <w:t>c_exist</w:t>
            </w:r>
          </w:p>
        </w:tc>
        <w:tc>
          <w:tcPr>
            <w:tcW w:w="1509" w:type="dxa"/>
            <w:tcBorders>
              <w:bottom w:val="single" w:sz="4" w:space="0" w:color="auto"/>
            </w:tcBorders>
            <w:vAlign w:val="center"/>
          </w:tcPr>
          <w:p w14:paraId="51074DE3" w14:textId="77777777" w:rsidR="00AA11D6" w:rsidRDefault="00AA11D6" w:rsidP="00AA11D6">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2043D941" w14:textId="77777777" w:rsidR="00AA11D6" w:rsidRDefault="00AA11D6" w:rsidP="00AA11D6">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65F259A5" w14:textId="2DDFEC56" w:rsidR="00AA11D6" w:rsidRDefault="00981DE1" w:rsidP="00AA11D6">
            <w:pPr>
              <w:autoSpaceDE w:val="0"/>
              <w:autoSpaceDN w:val="0"/>
              <w:adjustRightInd w:val="0"/>
              <w:jc w:val="center"/>
              <w:rPr>
                <w:szCs w:val="21"/>
              </w:rPr>
            </w:pPr>
            <w:r>
              <w:rPr>
                <w:rFonts w:hint="eastAsia"/>
                <w:szCs w:val="21"/>
              </w:rPr>
              <w:t>记录</w:t>
            </w:r>
            <w:r w:rsidR="00AA11D6" w:rsidRPr="00BA5F19">
              <w:rPr>
                <w:rFonts w:hint="eastAsia"/>
                <w:szCs w:val="21"/>
              </w:rPr>
              <w:t>是否存在</w:t>
            </w:r>
          </w:p>
        </w:tc>
        <w:tc>
          <w:tcPr>
            <w:tcW w:w="909" w:type="dxa"/>
            <w:tcBorders>
              <w:bottom w:val="single" w:sz="4" w:space="0" w:color="auto"/>
            </w:tcBorders>
          </w:tcPr>
          <w:p w14:paraId="1D65F047" w14:textId="77777777" w:rsidR="00AA11D6" w:rsidRDefault="00AA11D6" w:rsidP="00AA11D6">
            <w:pPr>
              <w:autoSpaceDE w:val="0"/>
              <w:autoSpaceDN w:val="0"/>
              <w:adjustRightInd w:val="0"/>
              <w:jc w:val="center"/>
              <w:rPr>
                <w:szCs w:val="21"/>
              </w:rPr>
            </w:pPr>
            <w:r>
              <w:rPr>
                <w:rFonts w:hint="eastAsia"/>
                <w:szCs w:val="21"/>
              </w:rPr>
              <w:t>非空</w:t>
            </w:r>
          </w:p>
        </w:tc>
      </w:tr>
    </w:tbl>
    <w:p w14:paraId="5AEB14C6" w14:textId="7A1FF24E" w:rsidR="00AA11D6" w:rsidRDefault="00616772" w:rsidP="005B7264">
      <w:pPr>
        <w:spacing w:line="312" w:lineRule="auto"/>
        <w:ind w:firstLineChars="200" w:firstLine="480"/>
        <w:rPr>
          <w:sz w:val="24"/>
        </w:rPr>
      </w:pPr>
      <w:r w:rsidRPr="00616772">
        <w:rPr>
          <w:rFonts w:hint="eastAsia"/>
          <w:sz w:val="24"/>
        </w:rPr>
        <w:t>(</w:t>
      </w:r>
      <w:r>
        <w:rPr>
          <w:sz w:val="24"/>
        </w:rPr>
        <w:t>5</w:t>
      </w:r>
      <w:r w:rsidRPr="00616772">
        <w:rPr>
          <w:rFonts w:hint="eastAsia"/>
          <w:sz w:val="24"/>
        </w:rPr>
        <w:t xml:space="preserve">) </w:t>
      </w:r>
      <w:r>
        <w:rPr>
          <w:rFonts w:hint="eastAsia"/>
          <w:sz w:val="24"/>
        </w:rPr>
        <w:t>资产盘点单</w:t>
      </w:r>
      <w:r w:rsidRPr="00616772">
        <w:rPr>
          <w:rFonts w:hint="eastAsia"/>
          <w:sz w:val="24"/>
        </w:rPr>
        <w:t>表如表</w:t>
      </w:r>
      <w:r w:rsidRPr="00616772">
        <w:rPr>
          <w:rFonts w:hint="eastAsia"/>
          <w:sz w:val="24"/>
        </w:rPr>
        <w:t>4-3-</w:t>
      </w:r>
      <w:r>
        <w:rPr>
          <w:sz w:val="24"/>
        </w:rPr>
        <w:t>5</w:t>
      </w:r>
      <w:r w:rsidRPr="00616772">
        <w:rPr>
          <w:rFonts w:hint="eastAsia"/>
          <w:sz w:val="24"/>
        </w:rPr>
        <w:t>所示：</w:t>
      </w:r>
    </w:p>
    <w:p w14:paraId="7503F2E0" w14:textId="0BA3AB33" w:rsidR="00AA11D6" w:rsidRDefault="00AA11D6" w:rsidP="00AA11D6">
      <w:pPr>
        <w:ind w:firstLineChars="200" w:firstLine="480"/>
        <w:jc w:val="center"/>
        <w:rPr>
          <w:sz w:val="24"/>
        </w:rPr>
      </w:pPr>
      <w:r>
        <w:rPr>
          <w:rFonts w:hint="eastAsia"/>
          <w:sz w:val="24"/>
        </w:rPr>
        <w:t>表</w:t>
      </w:r>
      <w:r>
        <w:rPr>
          <w:sz w:val="24"/>
        </w:rPr>
        <w:t>4-3-5</w:t>
      </w:r>
      <w:r>
        <w:rPr>
          <w:rFonts w:hint="eastAsia"/>
          <w:sz w:val="24"/>
        </w:rPr>
        <w:t xml:space="preserve"> </w:t>
      </w:r>
      <w:r>
        <w:rPr>
          <w:rFonts w:hint="eastAsia"/>
          <w:sz w:val="24"/>
        </w:rPr>
        <w:t>资产</w:t>
      </w:r>
      <w:r w:rsidR="000925C1">
        <w:rPr>
          <w:rFonts w:hint="eastAsia"/>
          <w:sz w:val="24"/>
        </w:rPr>
        <w:t>盘点单</w:t>
      </w:r>
      <w:r>
        <w:rPr>
          <w:rFonts w:hint="eastAsia"/>
          <w:sz w:val="24"/>
        </w:rPr>
        <w:t>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AA11D6" w14:paraId="41A2638F" w14:textId="77777777" w:rsidTr="00AA11D6">
        <w:trPr>
          <w:trHeight w:val="397"/>
          <w:jc w:val="center"/>
        </w:trPr>
        <w:tc>
          <w:tcPr>
            <w:tcW w:w="682" w:type="dxa"/>
            <w:tcBorders>
              <w:top w:val="single" w:sz="4" w:space="0" w:color="auto"/>
              <w:bottom w:val="single" w:sz="4" w:space="0" w:color="auto"/>
            </w:tcBorders>
            <w:shd w:val="clear" w:color="auto" w:fill="auto"/>
            <w:vAlign w:val="center"/>
          </w:tcPr>
          <w:p w14:paraId="338978CE" w14:textId="77777777" w:rsidR="00AA11D6" w:rsidRDefault="00AA11D6"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3BEC535F" w14:textId="77777777" w:rsidR="00AA11D6" w:rsidRDefault="00AA11D6"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744749DC"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6DE981C4"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32243E5B" w14:textId="77777777" w:rsidR="00AA11D6" w:rsidRDefault="00AA11D6"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3378F02B"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AA11D6" w14:paraId="78D53D9D" w14:textId="77777777" w:rsidTr="00AA11D6">
        <w:trPr>
          <w:trHeight w:val="397"/>
          <w:jc w:val="center"/>
        </w:trPr>
        <w:tc>
          <w:tcPr>
            <w:tcW w:w="682" w:type="dxa"/>
            <w:tcBorders>
              <w:top w:val="single" w:sz="4" w:space="0" w:color="auto"/>
            </w:tcBorders>
            <w:vAlign w:val="center"/>
          </w:tcPr>
          <w:p w14:paraId="0DD238CC" w14:textId="77777777" w:rsidR="00AA11D6" w:rsidRDefault="00AA11D6"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54D9A766" w14:textId="0FC67386" w:rsidR="00AA11D6" w:rsidRDefault="000925C1" w:rsidP="00AA11D6">
            <w:pPr>
              <w:autoSpaceDE w:val="0"/>
              <w:autoSpaceDN w:val="0"/>
              <w:adjustRightInd w:val="0"/>
              <w:jc w:val="center"/>
              <w:rPr>
                <w:szCs w:val="21"/>
              </w:rPr>
            </w:pPr>
            <w:r w:rsidRPr="000925C1">
              <w:rPr>
                <w:szCs w:val="21"/>
              </w:rPr>
              <w:t>c_c_id</w:t>
            </w:r>
          </w:p>
        </w:tc>
        <w:tc>
          <w:tcPr>
            <w:tcW w:w="1509" w:type="dxa"/>
            <w:tcBorders>
              <w:top w:val="single" w:sz="4" w:space="0" w:color="auto"/>
            </w:tcBorders>
            <w:vAlign w:val="center"/>
          </w:tcPr>
          <w:p w14:paraId="3CF7E439" w14:textId="77777777" w:rsidR="00AA11D6" w:rsidRDefault="00AA11D6"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0CFB3554" w14:textId="77777777" w:rsidR="00AA11D6" w:rsidRDefault="00AA11D6"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1C398A18" w14:textId="25D55437" w:rsidR="00AA11D6" w:rsidRDefault="00AA11D6"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6673857F" w14:textId="77777777" w:rsidR="00AA11D6" w:rsidRDefault="00AA11D6" w:rsidP="00AA11D6">
            <w:pPr>
              <w:tabs>
                <w:tab w:val="left" w:pos="2393"/>
              </w:tabs>
              <w:autoSpaceDE w:val="0"/>
              <w:autoSpaceDN w:val="0"/>
              <w:adjustRightInd w:val="0"/>
              <w:jc w:val="center"/>
              <w:rPr>
                <w:szCs w:val="21"/>
              </w:rPr>
            </w:pPr>
            <w:r>
              <w:rPr>
                <w:rFonts w:hint="eastAsia"/>
                <w:szCs w:val="21"/>
              </w:rPr>
              <w:t>主键</w:t>
            </w:r>
          </w:p>
        </w:tc>
      </w:tr>
      <w:tr w:rsidR="00AA11D6" w14:paraId="37DA6CFF" w14:textId="77777777" w:rsidTr="00AA11D6">
        <w:trPr>
          <w:trHeight w:val="397"/>
          <w:jc w:val="center"/>
        </w:trPr>
        <w:tc>
          <w:tcPr>
            <w:tcW w:w="682" w:type="dxa"/>
            <w:vAlign w:val="center"/>
          </w:tcPr>
          <w:p w14:paraId="27A9A021" w14:textId="77777777" w:rsidR="00AA11D6" w:rsidRDefault="00AA11D6" w:rsidP="00AA11D6">
            <w:pPr>
              <w:autoSpaceDE w:val="0"/>
              <w:autoSpaceDN w:val="0"/>
              <w:adjustRightInd w:val="0"/>
              <w:jc w:val="center"/>
              <w:rPr>
                <w:szCs w:val="21"/>
              </w:rPr>
            </w:pPr>
            <w:r>
              <w:rPr>
                <w:rFonts w:hint="eastAsia"/>
                <w:szCs w:val="21"/>
              </w:rPr>
              <w:t>2</w:t>
            </w:r>
          </w:p>
        </w:tc>
        <w:tc>
          <w:tcPr>
            <w:tcW w:w="1530" w:type="dxa"/>
            <w:vAlign w:val="center"/>
          </w:tcPr>
          <w:p w14:paraId="3170E1A3" w14:textId="30E86B12" w:rsidR="00AA11D6" w:rsidRDefault="000925C1" w:rsidP="00AA11D6">
            <w:pPr>
              <w:autoSpaceDE w:val="0"/>
              <w:autoSpaceDN w:val="0"/>
              <w:adjustRightInd w:val="0"/>
              <w:jc w:val="center"/>
              <w:rPr>
                <w:szCs w:val="21"/>
              </w:rPr>
            </w:pPr>
            <w:r w:rsidRPr="000925C1">
              <w:rPr>
                <w:szCs w:val="21"/>
              </w:rPr>
              <w:t>c_id</w:t>
            </w:r>
          </w:p>
        </w:tc>
        <w:tc>
          <w:tcPr>
            <w:tcW w:w="1509" w:type="dxa"/>
            <w:vAlign w:val="center"/>
          </w:tcPr>
          <w:p w14:paraId="528D0746" w14:textId="6588C1D5" w:rsidR="00AA11D6" w:rsidRDefault="000925C1" w:rsidP="00AA11D6">
            <w:pPr>
              <w:autoSpaceDE w:val="0"/>
              <w:autoSpaceDN w:val="0"/>
              <w:adjustRightInd w:val="0"/>
              <w:jc w:val="center"/>
              <w:rPr>
                <w:szCs w:val="21"/>
              </w:rPr>
            </w:pPr>
            <w:r>
              <w:rPr>
                <w:szCs w:val="21"/>
              </w:rPr>
              <w:t>int</w:t>
            </w:r>
          </w:p>
        </w:tc>
        <w:tc>
          <w:tcPr>
            <w:tcW w:w="1113" w:type="dxa"/>
            <w:vAlign w:val="center"/>
          </w:tcPr>
          <w:p w14:paraId="075CF933" w14:textId="1D3DADB8" w:rsidR="00AA11D6" w:rsidRDefault="000925C1" w:rsidP="00AA11D6">
            <w:pPr>
              <w:autoSpaceDE w:val="0"/>
              <w:autoSpaceDN w:val="0"/>
              <w:adjustRightInd w:val="0"/>
              <w:jc w:val="center"/>
              <w:rPr>
                <w:szCs w:val="21"/>
              </w:rPr>
            </w:pPr>
            <w:r>
              <w:rPr>
                <w:szCs w:val="21"/>
              </w:rPr>
              <w:t>11</w:t>
            </w:r>
          </w:p>
        </w:tc>
        <w:tc>
          <w:tcPr>
            <w:tcW w:w="1796" w:type="dxa"/>
            <w:vAlign w:val="center"/>
          </w:tcPr>
          <w:p w14:paraId="14D0DB2B" w14:textId="724D2219" w:rsidR="00AA11D6" w:rsidRDefault="000925C1" w:rsidP="00AA11D6">
            <w:pPr>
              <w:autoSpaceDE w:val="0"/>
              <w:autoSpaceDN w:val="0"/>
              <w:adjustRightInd w:val="0"/>
              <w:jc w:val="center"/>
              <w:rPr>
                <w:szCs w:val="21"/>
              </w:rPr>
            </w:pPr>
            <w:r w:rsidRPr="000925C1">
              <w:rPr>
                <w:rFonts w:hint="eastAsia"/>
                <w:szCs w:val="21"/>
              </w:rPr>
              <w:t>所属盘点单</w:t>
            </w:r>
            <w:r w:rsidRPr="000925C1">
              <w:rPr>
                <w:rFonts w:hint="eastAsia"/>
                <w:szCs w:val="21"/>
              </w:rPr>
              <w:t>id</w:t>
            </w:r>
          </w:p>
        </w:tc>
        <w:tc>
          <w:tcPr>
            <w:tcW w:w="909" w:type="dxa"/>
          </w:tcPr>
          <w:p w14:paraId="2B74B898" w14:textId="453B43ED" w:rsidR="00AA11D6" w:rsidRDefault="000925C1" w:rsidP="00AA11D6">
            <w:pPr>
              <w:autoSpaceDE w:val="0"/>
              <w:autoSpaceDN w:val="0"/>
              <w:adjustRightInd w:val="0"/>
              <w:jc w:val="center"/>
              <w:rPr>
                <w:szCs w:val="21"/>
              </w:rPr>
            </w:pPr>
            <w:r>
              <w:rPr>
                <w:rFonts w:hint="eastAsia"/>
                <w:szCs w:val="21"/>
              </w:rPr>
              <w:t>非空</w:t>
            </w:r>
          </w:p>
        </w:tc>
      </w:tr>
      <w:tr w:rsidR="00AA11D6" w14:paraId="13DBFC05" w14:textId="77777777" w:rsidTr="00AA11D6">
        <w:trPr>
          <w:trHeight w:val="397"/>
          <w:jc w:val="center"/>
        </w:trPr>
        <w:tc>
          <w:tcPr>
            <w:tcW w:w="682" w:type="dxa"/>
            <w:vAlign w:val="center"/>
          </w:tcPr>
          <w:p w14:paraId="51943AF1" w14:textId="77777777" w:rsidR="00AA11D6" w:rsidRDefault="00AA11D6" w:rsidP="00AA11D6">
            <w:pPr>
              <w:autoSpaceDE w:val="0"/>
              <w:autoSpaceDN w:val="0"/>
              <w:adjustRightInd w:val="0"/>
              <w:jc w:val="center"/>
              <w:rPr>
                <w:szCs w:val="21"/>
              </w:rPr>
            </w:pPr>
            <w:r>
              <w:rPr>
                <w:rFonts w:hint="eastAsia"/>
                <w:szCs w:val="21"/>
              </w:rPr>
              <w:t>3</w:t>
            </w:r>
          </w:p>
        </w:tc>
        <w:tc>
          <w:tcPr>
            <w:tcW w:w="1530" w:type="dxa"/>
            <w:vAlign w:val="center"/>
          </w:tcPr>
          <w:p w14:paraId="3EA61441" w14:textId="20022628" w:rsidR="00AA11D6" w:rsidRDefault="000925C1" w:rsidP="00AA11D6">
            <w:pPr>
              <w:autoSpaceDE w:val="0"/>
              <w:autoSpaceDN w:val="0"/>
              <w:adjustRightInd w:val="0"/>
              <w:jc w:val="center"/>
              <w:rPr>
                <w:szCs w:val="21"/>
              </w:rPr>
            </w:pPr>
            <w:r w:rsidRPr="000925C1">
              <w:rPr>
                <w:szCs w:val="21"/>
              </w:rPr>
              <w:t>as_no</w:t>
            </w:r>
          </w:p>
        </w:tc>
        <w:tc>
          <w:tcPr>
            <w:tcW w:w="1509" w:type="dxa"/>
            <w:vAlign w:val="center"/>
          </w:tcPr>
          <w:p w14:paraId="0463E040" w14:textId="77777777" w:rsidR="00AA11D6" w:rsidRDefault="00AA11D6" w:rsidP="00AA11D6">
            <w:pPr>
              <w:autoSpaceDE w:val="0"/>
              <w:autoSpaceDN w:val="0"/>
              <w:adjustRightInd w:val="0"/>
              <w:jc w:val="center"/>
              <w:rPr>
                <w:szCs w:val="21"/>
              </w:rPr>
            </w:pPr>
            <w:r>
              <w:rPr>
                <w:rFonts w:hint="eastAsia"/>
                <w:szCs w:val="21"/>
              </w:rPr>
              <w:t>varchar</w:t>
            </w:r>
          </w:p>
        </w:tc>
        <w:tc>
          <w:tcPr>
            <w:tcW w:w="1113" w:type="dxa"/>
            <w:vAlign w:val="center"/>
          </w:tcPr>
          <w:p w14:paraId="069EBA8A" w14:textId="77777777" w:rsidR="00AA11D6" w:rsidRDefault="00AA11D6" w:rsidP="00AA11D6">
            <w:pPr>
              <w:autoSpaceDE w:val="0"/>
              <w:autoSpaceDN w:val="0"/>
              <w:adjustRightInd w:val="0"/>
              <w:jc w:val="center"/>
              <w:rPr>
                <w:szCs w:val="21"/>
              </w:rPr>
            </w:pPr>
            <w:r>
              <w:rPr>
                <w:szCs w:val="21"/>
              </w:rPr>
              <w:t>64</w:t>
            </w:r>
          </w:p>
        </w:tc>
        <w:tc>
          <w:tcPr>
            <w:tcW w:w="1796" w:type="dxa"/>
            <w:vAlign w:val="center"/>
          </w:tcPr>
          <w:p w14:paraId="1266F7F5" w14:textId="005C7659" w:rsidR="00AA11D6" w:rsidRDefault="000925C1" w:rsidP="00AA11D6">
            <w:pPr>
              <w:autoSpaceDE w:val="0"/>
              <w:autoSpaceDN w:val="0"/>
              <w:adjustRightInd w:val="0"/>
              <w:jc w:val="center"/>
              <w:rPr>
                <w:szCs w:val="21"/>
              </w:rPr>
            </w:pPr>
            <w:r w:rsidRPr="000925C1">
              <w:rPr>
                <w:rFonts w:hint="eastAsia"/>
                <w:szCs w:val="21"/>
              </w:rPr>
              <w:t>资产编号</w:t>
            </w:r>
          </w:p>
        </w:tc>
        <w:tc>
          <w:tcPr>
            <w:tcW w:w="909" w:type="dxa"/>
          </w:tcPr>
          <w:p w14:paraId="134331D9"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5D7562FE" w14:textId="77777777" w:rsidTr="00AA11D6">
        <w:trPr>
          <w:trHeight w:val="397"/>
          <w:jc w:val="center"/>
        </w:trPr>
        <w:tc>
          <w:tcPr>
            <w:tcW w:w="682" w:type="dxa"/>
            <w:vAlign w:val="center"/>
          </w:tcPr>
          <w:p w14:paraId="79600967" w14:textId="77777777" w:rsidR="00AA11D6" w:rsidRDefault="00AA11D6" w:rsidP="00AA11D6">
            <w:pPr>
              <w:autoSpaceDE w:val="0"/>
              <w:autoSpaceDN w:val="0"/>
              <w:adjustRightInd w:val="0"/>
              <w:jc w:val="center"/>
              <w:rPr>
                <w:szCs w:val="21"/>
              </w:rPr>
            </w:pPr>
            <w:r>
              <w:rPr>
                <w:rFonts w:hint="eastAsia"/>
                <w:szCs w:val="21"/>
              </w:rPr>
              <w:t>4</w:t>
            </w:r>
          </w:p>
        </w:tc>
        <w:tc>
          <w:tcPr>
            <w:tcW w:w="1530" w:type="dxa"/>
            <w:vAlign w:val="center"/>
          </w:tcPr>
          <w:p w14:paraId="7455C075" w14:textId="1312E3F9" w:rsidR="00AA11D6" w:rsidRDefault="000925C1" w:rsidP="00AA11D6">
            <w:pPr>
              <w:autoSpaceDE w:val="0"/>
              <w:autoSpaceDN w:val="0"/>
              <w:adjustRightInd w:val="0"/>
              <w:jc w:val="center"/>
              <w:rPr>
                <w:szCs w:val="21"/>
              </w:rPr>
            </w:pPr>
            <w:r w:rsidRPr="000925C1">
              <w:rPr>
                <w:szCs w:val="21"/>
              </w:rPr>
              <w:t>c_c_image</w:t>
            </w:r>
          </w:p>
        </w:tc>
        <w:tc>
          <w:tcPr>
            <w:tcW w:w="1509" w:type="dxa"/>
            <w:vAlign w:val="center"/>
          </w:tcPr>
          <w:p w14:paraId="18C53514" w14:textId="111F9D18" w:rsidR="00AA11D6" w:rsidRDefault="000925C1" w:rsidP="00AA11D6">
            <w:pPr>
              <w:autoSpaceDE w:val="0"/>
              <w:autoSpaceDN w:val="0"/>
              <w:adjustRightInd w:val="0"/>
              <w:jc w:val="center"/>
              <w:rPr>
                <w:szCs w:val="21"/>
              </w:rPr>
            </w:pPr>
            <w:r>
              <w:rPr>
                <w:rFonts w:hint="eastAsia"/>
                <w:szCs w:val="21"/>
              </w:rPr>
              <w:t>varchar</w:t>
            </w:r>
          </w:p>
        </w:tc>
        <w:tc>
          <w:tcPr>
            <w:tcW w:w="1113" w:type="dxa"/>
            <w:vAlign w:val="center"/>
          </w:tcPr>
          <w:p w14:paraId="6091FB62" w14:textId="6FC5CFE7" w:rsidR="00AA11D6" w:rsidRDefault="000925C1" w:rsidP="00AA11D6">
            <w:pPr>
              <w:autoSpaceDE w:val="0"/>
              <w:autoSpaceDN w:val="0"/>
              <w:adjustRightInd w:val="0"/>
              <w:jc w:val="center"/>
              <w:rPr>
                <w:szCs w:val="21"/>
              </w:rPr>
            </w:pPr>
            <w:r>
              <w:rPr>
                <w:szCs w:val="21"/>
              </w:rPr>
              <w:t>255</w:t>
            </w:r>
          </w:p>
        </w:tc>
        <w:tc>
          <w:tcPr>
            <w:tcW w:w="1796" w:type="dxa"/>
            <w:vAlign w:val="center"/>
          </w:tcPr>
          <w:p w14:paraId="5B65C481" w14:textId="51322ABC" w:rsidR="00AA11D6" w:rsidRDefault="000925C1" w:rsidP="00AA11D6">
            <w:pPr>
              <w:autoSpaceDE w:val="0"/>
              <w:autoSpaceDN w:val="0"/>
              <w:adjustRightInd w:val="0"/>
              <w:jc w:val="center"/>
              <w:rPr>
                <w:szCs w:val="21"/>
              </w:rPr>
            </w:pPr>
            <w:r w:rsidRPr="000925C1">
              <w:rPr>
                <w:rFonts w:hint="eastAsia"/>
                <w:szCs w:val="21"/>
              </w:rPr>
              <w:t>盘点图片</w:t>
            </w:r>
          </w:p>
        </w:tc>
        <w:tc>
          <w:tcPr>
            <w:tcW w:w="909" w:type="dxa"/>
          </w:tcPr>
          <w:p w14:paraId="6A3063E6"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7D637B0E" w14:textId="77777777" w:rsidTr="00AA11D6">
        <w:trPr>
          <w:trHeight w:val="397"/>
          <w:jc w:val="center"/>
        </w:trPr>
        <w:tc>
          <w:tcPr>
            <w:tcW w:w="682" w:type="dxa"/>
            <w:tcBorders>
              <w:bottom w:val="single" w:sz="4" w:space="0" w:color="auto"/>
            </w:tcBorders>
            <w:vAlign w:val="center"/>
          </w:tcPr>
          <w:p w14:paraId="5D638DAE" w14:textId="55F8A160" w:rsidR="00AA11D6" w:rsidRDefault="000925C1" w:rsidP="00AA11D6">
            <w:pPr>
              <w:autoSpaceDE w:val="0"/>
              <w:autoSpaceDN w:val="0"/>
              <w:adjustRightInd w:val="0"/>
              <w:jc w:val="center"/>
              <w:rPr>
                <w:szCs w:val="21"/>
              </w:rPr>
            </w:pPr>
            <w:r>
              <w:rPr>
                <w:szCs w:val="21"/>
              </w:rPr>
              <w:t>5</w:t>
            </w:r>
          </w:p>
        </w:tc>
        <w:tc>
          <w:tcPr>
            <w:tcW w:w="1530" w:type="dxa"/>
            <w:tcBorders>
              <w:bottom w:val="single" w:sz="4" w:space="0" w:color="auto"/>
            </w:tcBorders>
            <w:vAlign w:val="center"/>
          </w:tcPr>
          <w:p w14:paraId="4F3F27B3" w14:textId="012A5A59" w:rsidR="00AA11D6" w:rsidRDefault="000925C1" w:rsidP="00AA11D6">
            <w:pPr>
              <w:autoSpaceDE w:val="0"/>
              <w:autoSpaceDN w:val="0"/>
              <w:adjustRightInd w:val="0"/>
              <w:jc w:val="center"/>
              <w:rPr>
                <w:szCs w:val="21"/>
              </w:rPr>
            </w:pPr>
            <w:r w:rsidRPr="000925C1">
              <w:rPr>
                <w:szCs w:val="21"/>
              </w:rPr>
              <w:t>c_c_exist</w:t>
            </w:r>
          </w:p>
        </w:tc>
        <w:tc>
          <w:tcPr>
            <w:tcW w:w="1509" w:type="dxa"/>
            <w:tcBorders>
              <w:bottom w:val="single" w:sz="4" w:space="0" w:color="auto"/>
            </w:tcBorders>
            <w:vAlign w:val="center"/>
          </w:tcPr>
          <w:p w14:paraId="44E2CF8D" w14:textId="77777777" w:rsidR="00AA11D6" w:rsidRDefault="00AA11D6" w:rsidP="00AA11D6">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4C411FAD" w14:textId="77777777" w:rsidR="00AA11D6" w:rsidRDefault="00AA11D6" w:rsidP="00AA11D6">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79690650" w14:textId="2ECE9EB8" w:rsidR="00AA11D6" w:rsidRDefault="000925C1" w:rsidP="00AA11D6">
            <w:pPr>
              <w:autoSpaceDE w:val="0"/>
              <w:autoSpaceDN w:val="0"/>
              <w:adjustRightInd w:val="0"/>
              <w:jc w:val="center"/>
              <w:rPr>
                <w:szCs w:val="21"/>
              </w:rPr>
            </w:pPr>
            <w:r>
              <w:rPr>
                <w:rFonts w:hint="eastAsia"/>
                <w:szCs w:val="21"/>
              </w:rPr>
              <w:t>记录</w:t>
            </w:r>
            <w:r w:rsidR="00AA11D6" w:rsidRPr="00BA5F19">
              <w:rPr>
                <w:rFonts w:hint="eastAsia"/>
                <w:szCs w:val="21"/>
              </w:rPr>
              <w:t>是否存在</w:t>
            </w:r>
          </w:p>
        </w:tc>
        <w:tc>
          <w:tcPr>
            <w:tcW w:w="909" w:type="dxa"/>
            <w:tcBorders>
              <w:bottom w:val="single" w:sz="4" w:space="0" w:color="auto"/>
            </w:tcBorders>
          </w:tcPr>
          <w:p w14:paraId="4D241C6E" w14:textId="77777777" w:rsidR="00AA11D6" w:rsidRDefault="00AA11D6" w:rsidP="00AA11D6">
            <w:pPr>
              <w:autoSpaceDE w:val="0"/>
              <w:autoSpaceDN w:val="0"/>
              <w:adjustRightInd w:val="0"/>
              <w:jc w:val="center"/>
              <w:rPr>
                <w:szCs w:val="21"/>
              </w:rPr>
            </w:pPr>
            <w:r>
              <w:rPr>
                <w:rFonts w:hint="eastAsia"/>
                <w:szCs w:val="21"/>
              </w:rPr>
              <w:t>非空</w:t>
            </w:r>
          </w:p>
        </w:tc>
      </w:tr>
    </w:tbl>
    <w:p w14:paraId="0DAE5BC9" w14:textId="737973F4" w:rsidR="00AA11D6" w:rsidRDefault="00616772" w:rsidP="005B7264">
      <w:pPr>
        <w:spacing w:line="312" w:lineRule="auto"/>
        <w:ind w:firstLineChars="200" w:firstLine="480"/>
        <w:rPr>
          <w:sz w:val="24"/>
        </w:rPr>
      </w:pPr>
      <w:r w:rsidRPr="00616772">
        <w:rPr>
          <w:rFonts w:hint="eastAsia"/>
          <w:sz w:val="24"/>
        </w:rPr>
        <w:t>(</w:t>
      </w:r>
      <w:r w:rsidR="00470E88">
        <w:rPr>
          <w:sz w:val="24"/>
        </w:rPr>
        <w:t>6</w:t>
      </w:r>
      <w:r w:rsidRPr="00616772">
        <w:rPr>
          <w:rFonts w:hint="eastAsia"/>
          <w:sz w:val="24"/>
        </w:rPr>
        <w:t xml:space="preserve">) </w:t>
      </w:r>
      <w:r w:rsidR="00470E88">
        <w:rPr>
          <w:rFonts w:hint="eastAsia"/>
          <w:sz w:val="24"/>
        </w:rPr>
        <w:t>资产盘点状态</w:t>
      </w:r>
      <w:r w:rsidRPr="00616772">
        <w:rPr>
          <w:rFonts w:hint="eastAsia"/>
          <w:sz w:val="24"/>
        </w:rPr>
        <w:t>表如表</w:t>
      </w:r>
      <w:r w:rsidRPr="00616772">
        <w:rPr>
          <w:rFonts w:hint="eastAsia"/>
          <w:sz w:val="24"/>
        </w:rPr>
        <w:t>4-3-</w:t>
      </w:r>
      <w:r w:rsidR="00470E88">
        <w:rPr>
          <w:sz w:val="24"/>
        </w:rPr>
        <w:t>6</w:t>
      </w:r>
      <w:r w:rsidRPr="00616772">
        <w:rPr>
          <w:rFonts w:hint="eastAsia"/>
          <w:sz w:val="24"/>
        </w:rPr>
        <w:t>所示：</w:t>
      </w:r>
    </w:p>
    <w:p w14:paraId="75A9BA6D" w14:textId="07187252" w:rsidR="00AA11D6" w:rsidRDefault="00AA11D6" w:rsidP="00AA11D6">
      <w:pPr>
        <w:ind w:firstLineChars="200" w:firstLine="480"/>
        <w:jc w:val="center"/>
        <w:rPr>
          <w:sz w:val="24"/>
        </w:rPr>
      </w:pPr>
      <w:r>
        <w:rPr>
          <w:rFonts w:hint="eastAsia"/>
          <w:sz w:val="24"/>
        </w:rPr>
        <w:t>表</w:t>
      </w:r>
      <w:r>
        <w:rPr>
          <w:sz w:val="24"/>
        </w:rPr>
        <w:t>4-3-6</w:t>
      </w:r>
      <w:r>
        <w:rPr>
          <w:rFonts w:hint="eastAsia"/>
          <w:sz w:val="24"/>
        </w:rPr>
        <w:t xml:space="preserve"> </w:t>
      </w:r>
      <w:r>
        <w:rPr>
          <w:rFonts w:hint="eastAsia"/>
          <w:sz w:val="24"/>
        </w:rPr>
        <w:t>资产</w:t>
      </w:r>
      <w:r w:rsidR="000446AA">
        <w:rPr>
          <w:rFonts w:hint="eastAsia"/>
          <w:sz w:val="24"/>
        </w:rPr>
        <w:t>盘点状态</w:t>
      </w:r>
      <w:r>
        <w:rPr>
          <w:rFonts w:hint="eastAsia"/>
          <w:sz w:val="24"/>
        </w:rPr>
        <w:t>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AA11D6" w14:paraId="6F30072D" w14:textId="77777777" w:rsidTr="00AA11D6">
        <w:trPr>
          <w:trHeight w:val="397"/>
          <w:jc w:val="center"/>
        </w:trPr>
        <w:tc>
          <w:tcPr>
            <w:tcW w:w="682" w:type="dxa"/>
            <w:tcBorders>
              <w:top w:val="single" w:sz="4" w:space="0" w:color="auto"/>
              <w:bottom w:val="single" w:sz="4" w:space="0" w:color="auto"/>
            </w:tcBorders>
            <w:shd w:val="clear" w:color="auto" w:fill="auto"/>
            <w:vAlign w:val="center"/>
          </w:tcPr>
          <w:p w14:paraId="0B61EABA" w14:textId="77777777" w:rsidR="00AA11D6" w:rsidRDefault="00AA11D6"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46769040" w14:textId="77777777" w:rsidR="00AA11D6" w:rsidRDefault="00AA11D6"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4D88C74F"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1352F64C"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70BF77DB" w14:textId="77777777" w:rsidR="00AA11D6" w:rsidRDefault="00AA11D6"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7C65F9E0"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AA11D6" w14:paraId="532737E2" w14:textId="77777777" w:rsidTr="00AA11D6">
        <w:trPr>
          <w:trHeight w:val="397"/>
          <w:jc w:val="center"/>
        </w:trPr>
        <w:tc>
          <w:tcPr>
            <w:tcW w:w="682" w:type="dxa"/>
            <w:tcBorders>
              <w:top w:val="single" w:sz="4" w:space="0" w:color="auto"/>
            </w:tcBorders>
            <w:vAlign w:val="center"/>
          </w:tcPr>
          <w:p w14:paraId="20902C7B" w14:textId="77777777" w:rsidR="00AA11D6" w:rsidRDefault="00AA11D6"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56072A26" w14:textId="78B8751B" w:rsidR="00AA11D6" w:rsidRDefault="000446AA" w:rsidP="00AA11D6">
            <w:pPr>
              <w:autoSpaceDE w:val="0"/>
              <w:autoSpaceDN w:val="0"/>
              <w:adjustRightInd w:val="0"/>
              <w:jc w:val="center"/>
              <w:rPr>
                <w:szCs w:val="21"/>
              </w:rPr>
            </w:pPr>
            <w:r w:rsidRPr="000446AA">
              <w:rPr>
                <w:szCs w:val="21"/>
              </w:rPr>
              <w:t>c_sta_id</w:t>
            </w:r>
          </w:p>
        </w:tc>
        <w:tc>
          <w:tcPr>
            <w:tcW w:w="1509" w:type="dxa"/>
            <w:tcBorders>
              <w:top w:val="single" w:sz="4" w:space="0" w:color="auto"/>
            </w:tcBorders>
            <w:vAlign w:val="center"/>
          </w:tcPr>
          <w:p w14:paraId="6BE8C7DF" w14:textId="77777777" w:rsidR="00AA11D6" w:rsidRDefault="00AA11D6"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5C48AE92" w14:textId="77777777" w:rsidR="00AA11D6" w:rsidRDefault="00AA11D6"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6B5DFAEB" w14:textId="7A6F119D" w:rsidR="00AA11D6" w:rsidRDefault="00AA11D6"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0F6FE815" w14:textId="77777777" w:rsidR="00AA11D6" w:rsidRDefault="00AA11D6" w:rsidP="00AA11D6">
            <w:pPr>
              <w:tabs>
                <w:tab w:val="left" w:pos="2393"/>
              </w:tabs>
              <w:autoSpaceDE w:val="0"/>
              <w:autoSpaceDN w:val="0"/>
              <w:adjustRightInd w:val="0"/>
              <w:jc w:val="center"/>
              <w:rPr>
                <w:szCs w:val="21"/>
              </w:rPr>
            </w:pPr>
            <w:r>
              <w:rPr>
                <w:rFonts w:hint="eastAsia"/>
                <w:szCs w:val="21"/>
              </w:rPr>
              <w:t>主键</w:t>
            </w:r>
          </w:p>
        </w:tc>
      </w:tr>
      <w:tr w:rsidR="00AA11D6" w14:paraId="30C0FC23" w14:textId="77777777" w:rsidTr="00AA11D6">
        <w:trPr>
          <w:trHeight w:val="397"/>
          <w:jc w:val="center"/>
        </w:trPr>
        <w:tc>
          <w:tcPr>
            <w:tcW w:w="682" w:type="dxa"/>
            <w:vAlign w:val="center"/>
          </w:tcPr>
          <w:p w14:paraId="2297B32B" w14:textId="77777777" w:rsidR="00AA11D6" w:rsidRDefault="00AA11D6" w:rsidP="00AA11D6">
            <w:pPr>
              <w:autoSpaceDE w:val="0"/>
              <w:autoSpaceDN w:val="0"/>
              <w:adjustRightInd w:val="0"/>
              <w:jc w:val="center"/>
              <w:rPr>
                <w:szCs w:val="21"/>
              </w:rPr>
            </w:pPr>
            <w:r>
              <w:rPr>
                <w:rFonts w:hint="eastAsia"/>
                <w:szCs w:val="21"/>
              </w:rPr>
              <w:t>2</w:t>
            </w:r>
          </w:p>
        </w:tc>
        <w:tc>
          <w:tcPr>
            <w:tcW w:w="1530" w:type="dxa"/>
            <w:vAlign w:val="center"/>
          </w:tcPr>
          <w:p w14:paraId="30C138D6" w14:textId="75985538" w:rsidR="00AA11D6" w:rsidRDefault="000446AA" w:rsidP="00AA11D6">
            <w:pPr>
              <w:autoSpaceDE w:val="0"/>
              <w:autoSpaceDN w:val="0"/>
              <w:adjustRightInd w:val="0"/>
              <w:jc w:val="center"/>
              <w:rPr>
                <w:szCs w:val="21"/>
              </w:rPr>
            </w:pPr>
            <w:r w:rsidRPr="000446AA">
              <w:rPr>
                <w:szCs w:val="21"/>
              </w:rPr>
              <w:t>c_sta_no</w:t>
            </w:r>
          </w:p>
        </w:tc>
        <w:tc>
          <w:tcPr>
            <w:tcW w:w="1509" w:type="dxa"/>
            <w:vAlign w:val="center"/>
          </w:tcPr>
          <w:p w14:paraId="7FAE36C4" w14:textId="77777777" w:rsidR="00AA11D6" w:rsidRDefault="00AA11D6"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5977F2EA" w14:textId="40E120EE" w:rsidR="00AA11D6" w:rsidRDefault="000446AA" w:rsidP="00AA11D6">
            <w:pPr>
              <w:autoSpaceDE w:val="0"/>
              <w:autoSpaceDN w:val="0"/>
              <w:adjustRightInd w:val="0"/>
              <w:jc w:val="center"/>
              <w:rPr>
                <w:szCs w:val="21"/>
              </w:rPr>
            </w:pPr>
            <w:r>
              <w:rPr>
                <w:szCs w:val="21"/>
              </w:rPr>
              <w:t>16</w:t>
            </w:r>
          </w:p>
        </w:tc>
        <w:tc>
          <w:tcPr>
            <w:tcW w:w="1796" w:type="dxa"/>
            <w:vAlign w:val="center"/>
          </w:tcPr>
          <w:p w14:paraId="69AEE2A2" w14:textId="74D94E6A" w:rsidR="00AA11D6" w:rsidRDefault="000446AA" w:rsidP="00AA11D6">
            <w:pPr>
              <w:autoSpaceDE w:val="0"/>
              <w:autoSpaceDN w:val="0"/>
              <w:adjustRightInd w:val="0"/>
              <w:jc w:val="center"/>
              <w:rPr>
                <w:szCs w:val="21"/>
              </w:rPr>
            </w:pPr>
            <w:r w:rsidRPr="000446AA">
              <w:rPr>
                <w:rFonts w:hint="eastAsia"/>
                <w:szCs w:val="21"/>
              </w:rPr>
              <w:t>盘点单状态编号</w:t>
            </w:r>
          </w:p>
        </w:tc>
        <w:tc>
          <w:tcPr>
            <w:tcW w:w="909" w:type="dxa"/>
          </w:tcPr>
          <w:p w14:paraId="753942B4" w14:textId="77777777" w:rsidR="00AA11D6" w:rsidRDefault="00AA11D6" w:rsidP="00AA11D6">
            <w:pPr>
              <w:autoSpaceDE w:val="0"/>
              <w:autoSpaceDN w:val="0"/>
              <w:adjustRightInd w:val="0"/>
              <w:jc w:val="center"/>
              <w:rPr>
                <w:szCs w:val="21"/>
              </w:rPr>
            </w:pPr>
            <w:r>
              <w:rPr>
                <w:rFonts w:hint="eastAsia"/>
                <w:szCs w:val="21"/>
              </w:rPr>
              <w:t>唯一</w:t>
            </w:r>
          </w:p>
        </w:tc>
      </w:tr>
      <w:tr w:rsidR="00AA11D6" w14:paraId="685CFAEA" w14:textId="77777777" w:rsidTr="00AA11D6">
        <w:trPr>
          <w:trHeight w:val="397"/>
          <w:jc w:val="center"/>
        </w:trPr>
        <w:tc>
          <w:tcPr>
            <w:tcW w:w="682" w:type="dxa"/>
            <w:tcBorders>
              <w:bottom w:val="single" w:sz="4" w:space="0" w:color="auto"/>
            </w:tcBorders>
            <w:vAlign w:val="center"/>
          </w:tcPr>
          <w:p w14:paraId="01A64FC1" w14:textId="68FBBA45" w:rsidR="00AA11D6" w:rsidRDefault="000446AA" w:rsidP="00AA11D6">
            <w:pPr>
              <w:autoSpaceDE w:val="0"/>
              <w:autoSpaceDN w:val="0"/>
              <w:adjustRightInd w:val="0"/>
              <w:jc w:val="center"/>
              <w:rPr>
                <w:szCs w:val="21"/>
              </w:rPr>
            </w:pPr>
            <w:r>
              <w:rPr>
                <w:szCs w:val="21"/>
              </w:rPr>
              <w:t>3</w:t>
            </w:r>
          </w:p>
        </w:tc>
        <w:tc>
          <w:tcPr>
            <w:tcW w:w="1530" w:type="dxa"/>
            <w:tcBorders>
              <w:bottom w:val="single" w:sz="4" w:space="0" w:color="auto"/>
            </w:tcBorders>
            <w:vAlign w:val="center"/>
          </w:tcPr>
          <w:p w14:paraId="644E5283" w14:textId="68180CFE" w:rsidR="00AA11D6" w:rsidRDefault="000446AA" w:rsidP="00AA11D6">
            <w:pPr>
              <w:autoSpaceDE w:val="0"/>
              <w:autoSpaceDN w:val="0"/>
              <w:adjustRightInd w:val="0"/>
              <w:jc w:val="center"/>
              <w:rPr>
                <w:szCs w:val="21"/>
              </w:rPr>
            </w:pPr>
            <w:r w:rsidRPr="000446AA">
              <w:rPr>
                <w:szCs w:val="21"/>
              </w:rPr>
              <w:t>c_sta_name</w:t>
            </w:r>
          </w:p>
        </w:tc>
        <w:tc>
          <w:tcPr>
            <w:tcW w:w="1509" w:type="dxa"/>
            <w:tcBorders>
              <w:bottom w:val="single" w:sz="4" w:space="0" w:color="auto"/>
            </w:tcBorders>
            <w:vAlign w:val="center"/>
          </w:tcPr>
          <w:p w14:paraId="2BC05CA9" w14:textId="6B943D69" w:rsidR="00AA11D6" w:rsidRDefault="000446AA" w:rsidP="00AA11D6">
            <w:pPr>
              <w:autoSpaceDE w:val="0"/>
              <w:autoSpaceDN w:val="0"/>
              <w:adjustRightInd w:val="0"/>
              <w:jc w:val="center"/>
              <w:rPr>
                <w:szCs w:val="21"/>
              </w:rPr>
            </w:pPr>
            <w:r>
              <w:rPr>
                <w:szCs w:val="21"/>
              </w:rPr>
              <w:t>var</w:t>
            </w:r>
            <w:r>
              <w:rPr>
                <w:rFonts w:hint="eastAsia"/>
                <w:szCs w:val="21"/>
              </w:rPr>
              <w:t>char</w:t>
            </w:r>
          </w:p>
        </w:tc>
        <w:tc>
          <w:tcPr>
            <w:tcW w:w="1113" w:type="dxa"/>
            <w:tcBorders>
              <w:bottom w:val="single" w:sz="4" w:space="0" w:color="auto"/>
            </w:tcBorders>
            <w:vAlign w:val="center"/>
          </w:tcPr>
          <w:p w14:paraId="0DAF8202" w14:textId="070FC9BC" w:rsidR="00AA11D6" w:rsidRDefault="000446AA" w:rsidP="00AA11D6">
            <w:pPr>
              <w:autoSpaceDE w:val="0"/>
              <w:autoSpaceDN w:val="0"/>
              <w:adjustRightInd w:val="0"/>
              <w:jc w:val="center"/>
              <w:rPr>
                <w:szCs w:val="21"/>
              </w:rPr>
            </w:pPr>
            <w:r>
              <w:rPr>
                <w:szCs w:val="21"/>
              </w:rPr>
              <w:t>255</w:t>
            </w:r>
          </w:p>
        </w:tc>
        <w:tc>
          <w:tcPr>
            <w:tcW w:w="1796" w:type="dxa"/>
            <w:tcBorders>
              <w:bottom w:val="single" w:sz="4" w:space="0" w:color="auto"/>
            </w:tcBorders>
            <w:vAlign w:val="center"/>
          </w:tcPr>
          <w:p w14:paraId="211B4C90" w14:textId="3172EF63" w:rsidR="00AA11D6" w:rsidRDefault="000446AA" w:rsidP="00AA11D6">
            <w:pPr>
              <w:autoSpaceDE w:val="0"/>
              <w:autoSpaceDN w:val="0"/>
              <w:adjustRightInd w:val="0"/>
              <w:jc w:val="center"/>
              <w:rPr>
                <w:szCs w:val="21"/>
              </w:rPr>
            </w:pPr>
            <w:r w:rsidRPr="000446AA">
              <w:rPr>
                <w:rFonts w:hint="eastAsia"/>
                <w:szCs w:val="21"/>
              </w:rPr>
              <w:t>盘点单状态名</w:t>
            </w:r>
          </w:p>
        </w:tc>
        <w:tc>
          <w:tcPr>
            <w:tcW w:w="909" w:type="dxa"/>
            <w:tcBorders>
              <w:bottom w:val="single" w:sz="4" w:space="0" w:color="auto"/>
            </w:tcBorders>
          </w:tcPr>
          <w:p w14:paraId="2F54EEE1" w14:textId="77777777" w:rsidR="00AA11D6" w:rsidRDefault="00AA11D6" w:rsidP="00AA11D6">
            <w:pPr>
              <w:autoSpaceDE w:val="0"/>
              <w:autoSpaceDN w:val="0"/>
              <w:adjustRightInd w:val="0"/>
              <w:jc w:val="center"/>
              <w:rPr>
                <w:szCs w:val="21"/>
              </w:rPr>
            </w:pPr>
            <w:r>
              <w:rPr>
                <w:rFonts w:hint="eastAsia"/>
                <w:szCs w:val="21"/>
              </w:rPr>
              <w:t>非空</w:t>
            </w:r>
          </w:p>
        </w:tc>
      </w:tr>
    </w:tbl>
    <w:p w14:paraId="53FB95AC" w14:textId="499D9D51" w:rsidR="00AA11D6" w:rsidRDefault="00616772" w:rsidP="005B7264">
      <w:pPr>
        <w:spacing w:line="312" w:lineRule="auto"/>
        <w:ind w:firstLineChars="200" w:firstLine="480"/>
        <w:rPr>
          <w:sz w:val="24"/>
        </w:rPr>
      </w:pPr>
      <w:r w:rsidRPr="00616772">
        <w:rPr>
          <w:rFonts w:hint="eastAsia"/>
          <w:sz w:val="24"/>
        </w:rPr>
        <w:t>(</w:t>
      </w:r>
      <w:r w:rsidR="00470E88">
        <w:rPr>
          <w:sz w:val="24"/>
        </w:rPr>
        <w:t>7</w:t>
      </w:r>
      <w:r w:rsidRPr="00616772">
        <w:rPr>
          <w:rFonts w:hint="eastAsia"/>
          <w:sz w:val="24"/>
        </w:rPr>
        <w:t xml:space="preserve">) </w:t>
      </w:r>
      <w:r w:rsidR="00470E88">
        <w:rPr>
          <w:rFonts w:hint="eastAsia"/>
          <w:sz w:val="24"/>
        </w:rPr>
        <w:t>部门信息</w:t>
      </w:r>
      <w:r w:rsidRPr="00616772">
        <w:rPr>
          <w:rFonts w:hint="eastAsia"/>
          <w:sz w:val="24"/>
        </w:rPr>
        <w:t>表如表</w:t>
      </w:r>
      <w:r w:rsidRPr="00616772">
        <w:rPr>
          <w:rFonts w:hint="eastAsia"/>
          <w:sz w:val="24"/>
        </w:rPr>
        <w:t>4-3-</w:t>
      </w:r>
      <w:r w:rsidR="00470E88">
        <w:rPr>
          <w:sz w:val="24"/>
        </w:rPr>
        <w:t>7</w:t>
      </w:r>
      <w:r w:rsidRPr="00616772">
        <w:rPr>
          <w:rFonts w:hint="eastAsia"/>
          <w:sz w:val="24"/>
        </w:rPr>
        <w:t>所示：</w:t>
      </w:r>
    </w:p>
    <w:p w14:paraId="3EA8FC60" w14:textId="73E6C171" w:rsidR="00322F18" w:rsidRDefault="00322F18" w:rsidP="005B7264">
      <w:pPr>
        <w:spacing w:line="312" w:lineRule="auto"/>
        <w:ind w:firstLineChars="200" w:firstLine="480"/>
        <w:rPr>
          <w:sz w:val="24"/>
        </w:rPr>
      </w:pPr>
    </w:p>
    <w:p w14:paraId="769812B2" w14:textId="77777777" w:rsidR="00322F18" w:rsidRDefault="00322F18" w:rsidP="005B7264">
      <w:pPr>
        <w:spacing w:line="312" w:lineRule="auto"/>
        <w:ind w:firstLineChars="200" w:firstLine="480"/>
        <w:rPr>
          <w:sz w:val="24"/>
        </w:rPr>
      </w:pPr>
    </w:p>
    <w:p w14:paraId="0F850F3A" w14:textId="53FD99EB" w:rsidR="00AA11D6" w:rsidRDefault="00AA11D6" w:rsidP="00AA11D6">
      <w:pPr>
        <w:ind w:firstLineChars="200" w:firstLine="480"/>
        <w:jc w:val="center"/>
        <w:rPr>
          <w:sz w:val="24"/>
        </w:rPr>
      </w:pPr>
      <w:r>
        <w:rPr>
          <w:rFonts w:hint="eastAsia"/>
          <w:sz w:val="24"/>
        </w:rPr>
        <w:lastRenderedPageBreak/>
        <w:t>表</w:t>
      </w:r>
      <w:r>
        <w:rPr>
          <w:sz w:val="24"/>
        </w:rPr>
        <w:t>4-3-7</w:t>
      </w:r>
      <w:r>
        <w:rPr>
          <w:rFonts w:hint="eastAsia"/>
          <w:sz w:val="24"/>
        </w:rPr>
        <w:t xml:space="preserve"> </w:t>
      </w:r>
      <w:r w:rsidR="000446AA">
        <w:rPr>
          <w:rFonts w:hint="eastAsia"/>
          <w:sz w:val="24"/>
        </w:rPr>
        <w:t>部门</w:t>
      </w:r>
      <w:r>
        <w:rPr>
          <w:rFonts w:hint="eastAsia"/>
          <w:sz w:val="24"/>
        </w:rPr>
        <w:t>信息表结构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AA11D6" w14:paraId="6A97F805" w14:textId="77777777" w:rsidTr="00AA11D6">
        <w:trPr>
          <w:trHeight w:val="397"/>
          <w:jc w:val="center"/>
        </w:trPr>
        <w:tc>
          <w:tcPr>
            <w:tcW w:w="682" w:type="dxa"/>
            <w:tcBorders>
              <w:top w:val="single" w:sz="4" w:space="0" w:color="auto"/>
              <w:bottom w:val="single" w:sz="4" w:space="0" w:color="auto"/>
            </w:tcBorders>
            <w:shd w:val="clear" w:color="auto" w:fill="auto"/>
            <w:vAlign w:val="center"/>
          </w:tcPr>
          <w:p w14:paraId="7EA5DD2A" w14:textId="77777777" w:rsidR="00AA11D6" w:rsidRDefault="00AA11D6"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3C227DD5" w14:textId="77777777" w:rsidR="00AA11D6" w:rsidRDefault="00AA11D6"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12422BAC"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0F92306A"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76581E8F" w14:textId="77777777" w:rsidR="00AA11D6" w:rsidRDefault="00AA11D6"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2D993BCD"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AA11D6" w14:paraId="1D3DF63F" w14:textId="77777777" w:rsidTr="00AA11D6">
        <w:trPr>
          <w:trHeight w:val="397"/>
          <w:jc w:val="center"/>
        </w:trPr>
        <w:tc>
          <w:tcPr>
            <w:tcW w:w="682" w:type="dxa"/>
            <w:tcBorders>
              <w:top w:val="single" w:sz="4" w:space="0" w:color="auto"/>
            </w:tcBorders>
            <w:vAlign w:val="center"/>
          </w:tcPr>
          <w:p w14:paraId="6312BBC5" w14:textId="77777777" w:rsidR="00AA11D6" w:rsidRDefault="00AA11D6"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60BA5A3E" w14:textId="15B9F2EC" w:rsidR="00AA11D6" w:rsidRDefault="000446AA" w:rsidP="00AA11D6">
            <w:pPr>
              <w:autoSpaceDE w:val="0"/>
              <w:autoSpaceDN w:val="0"/>
              <w:adjustRightInd w:val="0"/>
              <w:jc w:val="center"/>
              <w:rPr>
                <w:szCs w:val="21"/>
              </w:rPr>
            </w:pPr>
            <w:r w:rsidRPr="000446AA">
              <w:rPr>
                <w:szCs w:val="21"/>
              </w:rPr>
              <w:t>dep_id</w:t>
            </w:r>
          </w:p>
        </w:tc>
        <w:tc>
          <w:tcPr>
            <w:tcW w:w="1509" w:type="dxa"/>
            <w:tcBorders>
              <w:top w:val="single" w:sz="4" w:space="0" w:color="auto"/>
            </w:tcBorders>
            <w:vAlign w:val="center"/>
          </w:tcPr>
          <w:p w14:paraId="6824E904" w14:textId="77777777" w:rsidR="00AA11D6" w:rsidRDefault="00AA11D6"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6B0C3F41" w14:textId="77777777" w:rsidR="00AA11D6" w:rsidRDefault="00AA11D6"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4FE383AB" w14:textId="30E83F72" w:rsidR="00AA11D6" w:rsidRDefault="00AA11D6"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663F160E" w14:textId="77777777" w:rsidR="00AA11D6" w:rsidRDefault="00AA11D6" w:rsidP="00AA11D6">
            <w:pPr>
              <w:tabs>
                <w:tab w:val="left" w:pos="2393"/>
              </w:tabs>
              <w:autoSpaceDE w:val="0"/>
              <w:autoSpaceDN w:val="0"/>
              <w:adjustRightInd w:val="0"/>
              <w:jc w:val="center"/>
              <w:rPr>
                <w:szCs w:val="21"/>
              </w:rPr>
            </w:pPr>
            <w:r>
              <w:rPr>
                <w:rFonts w:hint="eastAsia"/>
                <w:szCs w:val="21"/>
              </w:rPr>
              <w:t>主键</w:t>
            </w:r>
          </w:p>
        </w:tc>
      </w:tr>
      <w:tr w:rsidR="00AA11D6" w14:paraId="1D8359AB" w14:textId="77777777" w:rsidTr="00AA11D6">
        <w:trPr>
          <w:trHeight w:val="397"/>
          <w:jc w:val="center"/>
        </w:trPr>
        <w:tc>
          <w:tcPr>
            <w:tcW w:w="682" w:type="dxa"/>
            <w:vAlign w:val="center"/>
          </w:tcPr>
          <w:p w14:paraId="6D1C9C96" w14:textId="77777777" w:rsidR="00AA11D6" w:rsidRDefault="00AA11D6" w:rsidP="00AA11D6">
            <w:pPr>
              <w:autoSpaceDE w:val="0"/>
              <w:autoSpaceDN w:val="0"/>
              <w:adjustRightInd w:val="0"/>
              <w:jc w:val="center"/>
              <w:rPr>
                <w:szCs w:val="21"/>
              </w:rPr>
            </w:pPr>
            <w:r>
              <w:rPr>
                <w:rFonts w:hint="eastAsia"/>
                <w:szCs w:val="21"/>
              </w:rPr>
              <w:t>2</w:t>
            </w:r>
          </w:p>
        </w:tc>
        <w:tc>
          <w:tcPr>
            <w:tcW w:w="1530" w:type="dxa"/>
            <w:vAlign w:val="center"/>
          </w:tcPr>
          <w:p w14:paraId="7DB00E31" w14:textId="13BA5551" w:rsidR="00AA11D6" w:rsidRDefault="000446AA" w:rsidP="00AA11D6">
            <w:pPr>
              <w:autoSpaceDE w:val="0"/>
              <w:autoSpaceDN w:val="0"/>
              <w:adjustRightInd w:val="0"/>
              <w:jc w:val="center"/>
              <w:rPr>
                <w:szCs w:val="21"/>
              </w:rPr>
            </w:pPr>
            <w:r w:rsidRPr="000446AA">
              <w:rPr>
                <w:szCs w:val="21"/>
              </w:rPr>
              <w:t>dep_no</w:t>
            </w:r>
          </w:p>
        </w:tc>
        <w:tc>
          <w:tcPr>
            <w:tcW w:w="1509" w:type="dxa"/>
            <w:vAlign w:val="center"/>
          </w:tcPr>
          <w:p w14:paraId="661D56A0" w14:textId="77777777" w:rsidR="00AA11D6" w:rsidRDefault="00AA11D6"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0E911677" w14:textId="0A31BD1E" w:rsidR="00AA11D6" w:rsidRDefault="000446AA" w:rsidP="00AA11D6">
            <w:pPr>
              <w:autoSpaceDE w:val="0"/>
              <w:autoSpaceDN w:val="0"/>
              <w:adjustRightInd w:val="0"/>
              <w:jc w:val="center"/>
              <w:rPr>
                <w:szCs w:val="21"/>
              </w:rPr>
            </w:pPr>
            <w:r>
              <w:rPr>
                <w:szCs w:val="21"/>
              </w:rPr>
              <w:t>32</w:t>
            </w:r>
          </w:p>
        </w:tc>
        <w:tc>
          <w:tcPr>
            <w:tcW w:w="1796" w:type="dxa"/>
            <w:vAlign w:val="center"/>
          </w:tcPr>
          <w:p w14:paraId="6F177AA4" w14:textId="159923AF" w:rsidR="00AA11D6" w:rsidRDefault="000446AA" w:rsidP="00AA11D6">
            <w:pPr>
              <w:autoSpaceDE w:val="0"/>
              <w:autoSpaceDN w:val="0"/>
              <w:adjustRightInd w:val="0"/>
              <w:jc w:val="center"/>
              <w:rPr>
                <w:szCs w:val="21"/>
              </w:rPr>
            </w:pPr>
            <w:r w:rsidRPr="000446AA">
              <w:rPr>
                <w:rFonts w:hint="eastAsia"/>
                <w:szCs w:val="21"/>
              </w:rPr>
              <w:t>部门编号</w:t>
            </w:r>
          </w:p>
        </w:tc>
        <w:tc>
          <w:tcPr>
            <w:tcW w:w="909" w:type="dxa"/>
          </w:tcPr>
          <w:p w14:paraId="72C8D43F" w14:textId="77777777" w:rsidR="00AA11D6" w:rsidRDefault="00AA11D6" w:rsidP="00AA11D6">
            <w:pPr>
              <w:autoSpaceDE w:val="0"/>
              <w:autoSpaceDN w:val="0"/>
              <w:adjustRightInd w:val="0"/>
              <w:jc w:val="center"/>
              <w:rPr>
                <w:szCs w:val="21"/>
              </w:rPr>
            </w:pPr>
            <w:r>
              <w:rPr>
                <w:rFonts w:hint="eastAsia"/>
                <w:szCs w:val="21"/>
              </w:rPr>
              <w:t>唯一</w:t>
            </w:r>
          </w:p>
        </w:tc>
      </w:tr>
      <w:tr w:rsidR="00AA11D6" w14:paraId="3C094776" w14:textId="77777777" w:rsidTr="00AA11D6">
        <w:trPr>
          <w:trHeight w:val="397"/>
          <w:jc w:val="center"/>
        </w:trPr>
        <w:tc>
          <w:tcPr>
            <w:tcW w:w="682" w:type="dxa"/>
            <w:vAlign w:val="center"/>
          </w:tcPr>
          <w:p w14:paraId="5313B46F" w14:textId="77777777" w:rsidR="00AA11D6" w:rsidRDefault="00AA11D6" w:rsidP="00AA11D6">
            <w:pPr>
              <w:autoSpaceDE w:val="0"/>
              <w:autoSpaceDN w:val="0"/>
              <w:adjustRightInd w:val="0"/>
              <w:jc w:val="center"/>
              <w:rPr>
                <w:szCs w:val="21"/>
              </w:rPr>
            </w:pPr>
            <w:r>
              <w:rPr>
                <w:rFonts w:hint="eastAsia"/>
                <w:szCs w:val="21"/>
              </w:rPr>
              <w:t>3</w:t>
            </w:r>
          </w:p>
        </w:tc>
        <w:tc>
          <w:tcPr>
            <w:tcW w:w="1530" w:type="dxa"/>
            <w:vAlign w:val="center"/>
          </w:tcPr>
          <w:p w14:paraId="35FDF2D2" w14:textId="077C9413" w:rsidR="00AA11D6" w:rsidRDefault="000446AA" w:rsidP="00AA11D6">
            <w:pPr>
              <w:autoSpaceDE w:val="0"/>
              <w:autoSpaceDN w:val="0"/>
              <w:adjustRightInd w:val="0"/>
              <w:jc w:val="center"/>
              <w:rPr>
                <w:szCs w:val="21"/>
              </w:rPr>
            </w:pPr>
            <w:r w:rsidRPr="000446AA">
              <w:rPr>
                <w:szCs w:val="21"/>
              </w:rPr>
              <w:t>dep_name</w:t>
            </w:r>
          </w:p>
        </w:tc>
        <w:tc>
          <w:tcPr>
            <w:tcW w:w="1509" w:type="dxa"/>
            <w:vAlign w:val="center"/>
          </w:tcPr>
          <w:p w14:paraId="6A593CBA" w14:textId="77777777" w:rsidR="00AA11D6" w:rsidRDefault="00AA11D6" w:rsidP="00AA11D6">
            <w:pPr>
              <w:autoSpaceDE w:val="0"/>
              <w:autoSpaceDN w:val="0"/>
              <w:adjustRightInd w:val="0"/>
              <w:jc w:val="center"/>
              <w:rPr>
                <w:szCs w:val="21"/>
              </w:rPr>
            </w:pPr>
            <w:r>
              <w:rPr>
                <w:rFonts w:hint="eastAsia"/>
                <w:szCs w:val="21"/>
              </w:rPr>
              <w:t>varchar</w:t>
            </w:r>
          </w:p>
        </w:tc>
        <w:tc>
          <w:tcPr>
            <w:tcW w:w="1113" w:type="dxa"/>
            <w:vAlign w:val="center"/>
          </w:tcPr>
          <w:p w14:paraId="7C7B8E9F" w14:textId="0BAEA692" w:rsidR="00AA11D6" w:rsidRDefault="000446AA" w:rsidP="00AA11D6">
            <w:pPr>
              <w:autoSpaceDE w:val="0"/>
              <w:autoSpaceDN w:val="0"/>
              <w:adjustRightInd w:val="0"/>
              <w:jc w:val="center"/>
              <w:rPr>
                <w:szCs w:val="21"/>
              </w:rPr>
            </w:pPr>
            <w:r>
              <w:rPr>
                <w:szCs w:val="21"/>
              </w:rPr>
              <w:t>40</w:t>
            </w:r>
          </w:p>
        </w:tc>
        <w:tc>
          <w:tcPr>
            <w:tcW w:w="1796" w:type="dxa"/>
            <w:vAlign w:val="center"/>
          </w:tcPr>
          <w:p w14:paraId="2B1B6EE9" w14:textId="247E336F" w:rsidR="00AA11D6" w:rsidRDefault="000446AA" w:rsidP="00AA11D6">
            <w:pPr>
              <w:autoSpaceDE w:val="0"/>
              <w:autoSpaceDN w:val="0"/>
              <w:adjustRightInd w:val="0"/>
              <w:jc w:val="center"/>
              <w:rPr>
                <w:szCs w:val="21"/>
              </w:rPr>
            </w:pPr>
            <w:r w:rsidRPr="000446AA">
              <w:rPr>
                <w:rFonts w:hint="eastAsia"/>
                <w:szCs w:val="21"/>
              </w:rPr>
              <w:t>部门名称</w:t>
            </w:r>
          </w:p>
        </w:tc>
        <w:tc>
          <w:tcPr>
            <w:tcW w:w="909" w:type="dxa"/>
          </w:tcPr>
          <w:p w14:paraId="567AB1F1"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619CA7A8" w14:textId="77777777" w:rsidTr="00AA11D6">
        <w:trPr>
          <w:trHeight w:val="397"/>
          <w:jc w:val="center"/>
        </w:trPr>
        <w:tc>
          <w:tcPr>
            <w:tcW w:w="682" w:type="dxa"/>
            <w:vAlign w:val="center"/>
          </w:tcPr>
          <w:p w14:paraId="4B075CB2" w14:textId="77777777" w:rsidR="00AA11D6" w:rsidRDefault="00AA11D6" w:rsidP="00AA11D6">
            <w:pPr>
              <w:autoSpaceDE w:val="0"/>
              <w:autoSpaceDN w:val="0"/>
              <w:adjustRightInd w:val="0"/>
              <w:jc w:val="center"/>
              <w:rPr>
                <w:szCs w:val="21"/>
              </w:rPr>
            </w:pPr>
            <w:r>
              <w:rPr>
                <w:rFonts w:hint="eastAsia"/>
                <w:szCs w:val="21"/>
              </w:rPr>
              <w:t>4</w:t>
            </w:r>
          </w:p>
        </w:tc>
        <w:tc>
          <w:tcPr>
            <w:tcW w:w="1530" w:type="dxa"/>
            <w:vAlign w:val="center"/>
          </w:tcPr>
          <w:p w14:paraId="747C08E7" w14:textId="1710FED3" w:rsidR="00AA11D6" w:rsidRDefault="000446AA" w:rsidP="00AA11D6">
            <w:pPr>
              <w:autoSpaceDE w:val="0"/>
              <w:autoSpaceDN w:val="0"/>
              <w:adjustRightInd w:val="0"/>
              <w:jc w:val="center"/>
              <w:rPr>
                <w:szCs w:val="21"/>
              </w:rPr>
            </w:pPr>
            <w:r w:rsidRPr="000446AA">
              <w:rPr>
                <w:szCs w:val="21"/>
              </w:rPr>
              <w:t>up_dep_id</w:t>
            </w:r>
          </w:p>
        </w:tc>
        <w:tc>
          <w:tcPr>
            <w:tcW w:w="1509" w:type="dxa"/>
            <w:vAlign w:val="center"/>
          </w:tcPr>
          <w:p w14:paraId="556E89DE" w14:textId="2419BFE6" w:rsidR="00AA11D6" w:rsidRDefault="000446AA" w:rsidP="00AA11D6">
            <w:pPr>
              <w:autoSpaceDE w:val="0"/>
              <w:autoSpaceDN w:val="0"/>
              <w:adjustRightInd w:val="0"/>
              <w:jc w:val="center"/>
              <w:rPr>
                <w:szCs w:val="21"/>
              </w:rPr>
            </w:pPr>
            <w:r>
              <w:rPr>
                <w:szCs w:val="21"/>
              </w:rPr>
              <w:t>int</w:t>
            </w:r>
          </w:p>
        </w:tc>
        <w:tc>
          <w:tcPr>
            <w:tcW w:w="1113" w:type="dxa"/>
            <w:vAlign w:val="center"/>
          </w:tcPr>
          <w:p w14:paraId="0CABDE8C" w14:textId="1247DE08" w:rsidR="00AA11D6" w:rsidRDefault="000446AA" w:rsidP="00AA11D6">
            <w:pPr>
              <w:autoSpaceDE w:val="0"/>
              <w:autoSpaceDN w:val="0"/>
              <w:adjustRightInd w:val="0"/>
              <w:jc w:val="center"/>
              <w:rPr>
                <w:szCs w:val="21"/>
              </w:rPr>
            </w:pPr>
            <w:r>
              <w:rPr>
                <w:szCs w:val="21"/>
              </w:rPr>
              <w:t>11</w:t>
            </w:r>
          </w:p>
        </w:tc>
        <w:tc>
          <w:tcPr>
            <w:tcW w:w="1796" w:type="dxa"/>
            <w:vAlign w:val="center"/>
          </w:tcPr>
          <w:p w14:paraId="38854C9E" w14:textId="08F38305" w:rsidR="00AA11D6" w:rsidRDefault="000446AA" w:rsidP="00AA11D6">
            <w:pPr>
              <w:autoSpaceDE w:val="0"/>
              <w:autoSpaceDN w:val="0"/>
              <w:adjustRightInd w:val="0"/>
              <w:jc w:val="center"/>
              <w:rPr>
                <w:szCs w:val="21"/>
              </w:rPr>
            </w:pPr>
            <w:r w:rsidRPr="000446AA">
              <w:rPr>
                <w:rFonts w:hint="eastAsia"/>
                <w:szCs w:val="21"/>
              </w:rPr>
              <w:t>上级部门</w:t>
            </w:r>
            <w:r w:rsidRPr="000446AA">
              <w:rPr>
                <w:rFonts w:hint="eastAsia"/>
                <w:szCs w:val="21"/>
              </w:rPr>
              <w:t>id</w:t>
            </w:r>
          </w:p>
        </w:tc>
        <w:tc>
          <w:tcPr>
            <w:tcW w:w="909" w:type="dxa"/>
          </w:tcPr>
          <w:p w14:paraId="6CD9263B"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0037CE2A" w14:textId="77777777" w:rsidTr="00AA11D6">
        <w:trPr>
          <w:trHeight w:val="397"/>
          <w:jc w:val="center"/>
        </w:trPr>
        <w:tc>
          <w:tcPr>
            <w:tcW w:w="682" w:type="dxa"/>
            <w:vAlign w:val="center"/>
          </w:tcPr>
          <w:p w14:paraId="51D8CC8B" w14:textId="77777777" w:rsidR="00AA11D6" w:rsidRDefault="00AA11D6" w:rsidP="00AA11D6">
            <w:pPr>
              <w:autoSpaceDE w:val="0"/>
              <w:autoSpaceDN w:val="0"/>
              <w:adjustRightInd w:val="0"/>
              <w:jc w:val="center"/>
              <w:rPr>
                <w:szCs w:val="21"/>
              </w:rPr>
            </w:pPr>
            <w:r>
              <w:rPr>
                <w:rFonts w:hint="eastAsia"/>
                <w:szCs w:val="21"/>
              </w:rPr>
              <w:t>5</w:t>
            </w:r>
          </w:p>
        </w:tc>
        <w:tc>
          <w:tcPr>
            <w:tcW w:w="1530" w:type="dxa"/>
            <w:vAlign w:val="center"/>
          </w:tcPr>
          <w:p w14:paraId="052BDBA6" w14:textId="61AB7E3B" w:rsidR="00AA11D6" w:rsidRDefault="000446AA" w:rsidP="00AA11D6">
            <w:pPr>
              <w:autoSpaceDE w:val="0"/>
              <w:autoSpaceDN w:val="0"/>
              <w:adjustRightInd w:val="0"/>
              <w:jc w:val="center"/>
              <w:rPr>
                <w:szCs w:val="21"/>
              </w:rPr>
            </w:pPr>
            <w:r w:rsidRPr="000446AA">
              <w:rPr>
                <w:szCs w:val="21"/>
              </w:rPr>
              <w:t>dep_remark</w:t>
            </w:r>
          </w:p>
        </w:tc>
        <w:tc>
          <w:tcPr>
            <w:tcW w:w="1509" w:type="dxa"/>
            <w:vAlign w:val="center"/>
          </w:tcPr>
          <w:p w14:paraId="7E961909" w14:textId="1BCE0EC1" w:rsidR="00AA11D6" w:rsidRDefault="000446AA" w:rsidP="00AA11D6">
            <w:pPr>
              <w:autoSpaceDE w:val="0"/>
              <w:autoSpaceDN w:val="0"/>
              <w:adjustRightInd w:val="0"/>
              <w:jc w:val="center"/>
              <w:rPr>
                <w:szCs w:val="21"/>
              </w:rPr>
            </w:pPr>
            <w:r>
              <w:rPr>
                <w:rFonts w:hint="eastAsia"/>
                <w:szCs w:val="21"/>
              </w:rPr>
              <w:t>varchar</w:t>
            </w:r>
          </w:p>
        </w:tc>
        <w:tc>
          <w:tcPr>
            <w:tcW w:w="1113" w:type="dxa"/>
            <w:vAlign w:val="center"/>
          </w:tcPr>
          <w:p w14:paraId="5F4B7524" w14:textId="49F319B3" w:rsidR="00AA11D6" w:rsidRDefault="000446AA" w:rsidP="00AA11D6">
            <w:pPr>
              <w:autoSpaceDE w:val="0"/>
              <w:autoSpaceDN w:val="0"/>
              <w:adjustRightInd w:val="0"/>
              <w:jc w:val="center"/>
              <w:rPr>
                <w:szCs w:val="21"/>
              </w:rPr>
            </w:pPr>
            <w:r>
              <w:rPr>
                <w:szCs w:val="21"/>
              </w:rPr>
              <w:t>255</w:t>
            </w:r>
          </w:p>
        </w:tc>
        <w:tc>
          <w:tcPr>
            <w:tcW w:w="1796" w:type="dxa"/>
            <w:vAlign w:val="center"/>
          </w:tcPr>
          <w:p w14:paraId="6CD9BE1E" w14:textId="4E5FEEFE" w:rsidR="00AA11D6" w:rsidRDefault="000446AA" w:rsidP="00AA11D6">
            <w:pPr>
              <w:autoSpaceDE w:val="0"/>
              <w:autoSpaceDN w:val="0"/>
              <w:adjustRightInd w:val="0"/>
              <w:jc w:val="center"/>
              <w:rPr>
                <w:szCs w:val="21"/>
              </w:rPr>
            </w:pPr>
            <w:r w:rsidRPr="000446AA">
              <w:rPr>
                <w:rFonts w:hint="eastAsia"/>
                <w:szCs w:val="21"/>
              </w:rPr>
              <w:t>备注</w:t>
            </w:r>
          </w:p>
        </w:tc>
        <w:tc>
          <w:tcPr>
            <w:tcW w:w="909" w:type="dxa"/>
          </w:tcPr>
          <w:p w14:paraId="785F6F25" w14:textId="658DC68D" w:rsidR="00AA11D6" w:rsidRDefault="000446AA" w:rsidP="00AA11D6">
            <w:pPr>
              <w:autoSpaceDE w:val="0"/>
              <w:autoSpaceDN w:val="0"/>
              <w:adjustRightInd w:val="0"/>
              <w:jc w:val="center"/>
              <w:rPr>
                <w:szCs w:val="21"/>
              </w:rPr>
            </w:pPr>
            <w:r>
              <w:rPr>
                <w:rFonts w:hint="eastAsia"/>
                <w:szCs w:val="21"/>
              </w:rPr>
              <w:t>可</w:t>
            </w:r>
            <w:r w:rsidR="00AA11D6">
              <w:rPr>
                <w:rFonts w:hint="eastAsia"/>
                <w:szCs w:val="21"/>
              </w:rPr>
              <w:t>空</w:t>
            </w:r>
          </w:p>
        </w:tc>
      </w:tr>
      <w:tr w:rsidR="00AA11D6" w14:paraId="7336F3A8" w14:textId="77777777" w:rsidTr="00AA11D6">
        <w:trPr>
          <w:trHeight w:val="397"/>
          <w:jc w:val="center"/>
        </w:trPr>
        <w:tc>
          <w:tcPr>
            <w:tcW w:w="682" w:type="dxa"/>
            <w:tcBorders>
              <w:bottom w:val="single" w:sz="4" w:space="0" w:color="auto"/>
            </w:tcBorders>
            <w:vAlign w:val="center"/>
          </w:tcPr>
          <w:p w14:paraId="60C7FA5F" w14:textId="44F5ED75" w:rsidR="00AA11D6" w:rsidRDefault="000446AA" w:rsidP="00AA11D6">
            <w:pPr>
              <w:autoSpaceDE w:val="0"/>
              <w:autoSpaceDN w:val="0"/>
              <w:adjustRightInd w:val="0"/>
              <w:jc w:val="center"/>
              <w:rPr>
                <w:szCs w:val="21"/>
              </w:rPr>
            </w:pPr>
            <w:r>
              <w:rPr>
                <w:szCs w:val="21"/>
              </w:rPr>
              <w:t>6</w:t>
            </w:r>
          </w:p>
        </w:tc>
        <w:tc>
          <w:tcPr>
            <w:tcW w:w="1530" w:type="dxa"/>
            <w:tcBorders>
              <w:bottom w:val="single" w:sz="4" w:space="0" w:color="auto"/>
            </w:tcBorders>
            <w:vAlign w:val="center"/>
          </w:tcPr>
          <w:p w14:paraId="72DCF0E4" w14:textId="5D485117" w:rsidR="00AA11D6" w:rsidRDefault="000446AA" w:rsidP="00AA11D6">
            <w:pPr>
              <w:autoSpaceDE w:val="0"/>
              <w:autoSpaceDN w:val="0"/>
              <w:adjustRightInd w:val="0"/>
              <w:jc w:val="center"/>
              <w:rPr>
                <w:szCs w:val="21"/>
              </w:rPr>
            </w:pPr>
            <w:r w:rsidRPr="000446AA">
              <w:rPr>
                <w:szCs w:val="21"/>
              </w:rPr>
              <w:t>dep_exist</w:t>
            </w:r>
          </w:p>
        </w:tc>
        <w:tc>
          <w:tcPr>
            <w:tcW w:w="1509" w:type="dxa"/>
            <w:tcBorders>
              <w:bottom w:val="single" w:sz="4" w:space="0" w:color="auto"/>
            </w:tcBorders>
            <w:vAlign w:val="center"/>
          </w:tcPr>
          <w:p w14:paraId="211247A0" w14:textId="77777777" w:rsidR="00AA11D6" w:rsidRDefault="00AA11D6" w:rsidP="00AA11D6">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55529513" w14:textId="77777777" w:rsidR="00AA11D6" w:rsidRDefault="00AA11D6" w:rsidP="00AA11D6">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5C2DCC79" w14:textId="0B428108" w:rsidR="00AA11D6" w:rsidRDefault="000446AA" w:rsidP="00AA11D6">
            <w:pPr>
              <w:autoSpaceDE w:val="0"/>
              <w:autoSpaceDN w:val="0"/>
              <w:adjustRightInd w:val="0"/>
              <w:jc w:val="center"/>
              <w:rPr>
                <w:szCs w:val="21"/>
              </w:rPr>
            </w:pPr>
            <w:r>
              <w:rPr>
                <w:rFonts w:hint="eastAsia"/>
                <w:szCs w:val="21"/>
              </w:rPr>
              <w:t>记录</w:t>
            </w:r>
            <w:r w:rsidR="00AA11D6" w:rsidRPr="00BA5F19">
              <w:rPr>
                <w:rFonts w:hint="eastAsia"/>
                <w:szCs w:val="21"/>
              </w:rPr>
              <w:t>是否存在</w:t>
            </w:r>
          </w:p>
        </w:tc>
        <w:tc>
          <w:tcPr>
            <w:tcW w:w="909" w:type="dxa"/>
            <w:tcBorders>
              <w:bottom w:val="single" w:sz="4" w:space="0" w:color="auto"/>
            </w:tcBorders>
          </w:tcPr>
          <w:p w14:paraId="640A1E3D" w14:textId="77777777" w:rsidR="00AA11D6" w:rsidRDefault="00AA11D6" w:rsidP="00AA11D6">
            <w:pPr>
              <w:autoSpaceDE w:val="0"/>
              <w:autoSpaceDN w:val="0"/>
              <w:adjustRightInd w:val="0"/>
              <w:jc w:val="center"/>
              <w:rPr>
                <w:szCs w:val="21"/>
              </w:rPr>
            </w:pPr>
            <w:r>
              <w:rPr>
                <w:rFonts w:hint="eastAsia"/>
                <w:szCs w:val="21"/>
              </w:rPr>
              <w:t>非空</w:t>
            </w:r>
          </w:p>
        </w:tc>
      </w:tr>
    </w:tbl>
    <w:p w14:paraId="3467DC8E" w14:textId="09D3AE4B" w:rsidR="00AA11D6" w:rsidRDefault="00616772" w:rsidP="005B7264">
      <w:pPr>
        <w:spacing w:line="312" w:lineRule="auto"/>
        <w:ind w:firstLineChars="200" w:firstLine="480"/>
        <w:rPr>
          <w:sz w:val="24"/>
        </w:rPr>
      </w:pPr>
      <w:r w:rsidRPr="00616772">
        <w:rPr>
          <w:rFonts w:hint="eastAsia"/>
          <w:sz w:val="24"/>
        </w:rPr>
        <w:t>(</w:t>
      </w:r>
      <w:r w:rsidR="00470E88">
        <w:rPr>
          <w:sz w:val="24"/>
        </w:rPr>
        <w:t>8</w:t>
      </w:r>
      <w:r w:rsidRPr="00616772">
        <w:rPr>
          <w:rFonts w:hint="eastAsia"/>
          <w:sz w:val="24"/>
        </w:rPr>
        <w:t xml:space="preserve">) </w:t>
      </w:r>
      <w:r w:rsidR="00470E88">
        <w:rPr>
          <w:rFonts w:hint="eastAsia"/>
          <w:sz w:val="24"/>
        </w:rPr>
        <w:t>地点信息</w:t>
      </w:r>
      <w:r w:rsidRPr="00616772">
        <w:rPr>
          <w:rFonts w:hint="eastAsia"/>
          <w:sz w:val="24"/>
        </w:rPr>
        <w:t>表如表</w:t>
      </w:r>
      <w:r w:rsidRPr="00616772">
        <w:rPr>
          <w:rFonts w:hint="eastAsia"/>
          <w:sz w:val="24"/>
        </w:rPr>
        <w:t>4-3-</w:t>
      </w:r>
      <w:r w:rsidR="00470E88">
        <w:rPr>
          <w:sz w:val="24"/>
        </w:rPr>
        <w:t>8</w:t>
      </w:r>
      <w:r w:rsidRPr="00616772">
        <w:rPr>
          <w:rFonts w:hint="eastAsia"/>
          <w:sz w:val="24"/>
        </w:rPr>
        <w:t>所示：</w:t>
      </w:r>
    </w:p>
    <w:p w14:paraId="15B009DA" w14:textId="737BFC42" w:rsidR="00AA11D6" w:rsidRDefault="00AA11D6" w:rsidP="00AA11D6">
      <w:pPr>
        <w:ind w:firstLineChars="200" w:firstLine="480"/>
        <w:jc w:val="center"/>
        <w:rPr>
          <w:sz w:val="24"/>
        </w:rPr>
      </w:pPr>
      <w:r>
        <w:rPr>
          <w:rFonts w:hint="eastAsia"/>
          <w:sz w:val="24"/>
        </w:rPr>
        <w:t>表</w:t>
      </w:r>
      <w:r>
        <w:rPr>
          <w:sz w:val="24"/>
        </w:rPr>
        <w:t>4-3-8</w:t>
      </w:r>
      <w:r>
        <w:rPr>
          <w:rFonts w:hint="eastAsia"/>
          <w:sz w:val="24"/>
        </w:rPr>
        <w:t xml:space="preserve"> </w:t>
      </w:r>
      <w:r w:rsidR="0085649C">
        <w:rPr>
          <w:rFonts w:hint="eastAsia"/>
          <w:sz w:val="24"/>
        </w:rPr>
        <w:t>地点</w:t>
      </w:r>
      <w:r>
        <w:rPr>
          <w:rFonts w:hint="eastAsia"/>
          <w:sz w:val="24"/>
        </w:rPr>
        <w:t>信息表结构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AA11D6" w14:paraId="2B512F6E" w14:textId="77777777" w:rsidTr="00AA11D6">
        <w:trPr>
          <w:trHeight w:val="397"/>
          <w:jc w:val="center"/>
        </w:trPr>
        <w:tc>
          <w:tcPr>
            <w:tcW w:w="682" w:type="dxa"/>
            <w:tcBorders>
              <w:top w:val="single" w:sz="4" w:space="0" w:color="auto"/>
              <w:bottom w:val="single" w:sz="4" w:space="0" w:color="auto"/>
            </w:tcBorders>
            <w:shd w:val="clear" w:color="auto" w:fill="auto"/>
            <w:vAlign w:val="center"/>
          </w:tcPr>
          <w:p w14:paraId="1D76B0DC" w14:textId="77777777" w:rsidR="00AA11D6" w:rsidRDefault="00AA11D6"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6D6BB864" w14:textId="77777777" w:rsidR="00AA11D6" w:rsidRDefault="00AA11D6"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588DD7AD"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5497F1B8"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642112EF" w14:textId="77777777" w:rsidR="00AA11D6" w:rsidRDefault="00AA11D6"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63E034A9"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AA11D6" w14:paraId="4F983349" w14:textId="77777777" w:rsidTr="00AA11D6">
        <w:trPr>
          <w:trHeight w:val="397"/>
          <w:jc w:val="center"/>
        </w:trPr>
        <w:tc>
          <w:tcPr>
            <w:tcW w:w="682" w:type="dxa"/>
            <w:tcBorders>
              <w:top w:val="single" w:sz="4" w:space="0" w:color="auto"/>
            </w:tcBorders>
            <w:vAlign w:val="center"/>
          </w:tcPr>
          <w:p w14:paraId="64956859" w14:textId="77777777" w:rsidR="00AA11D6" w:rsidRDefault="00AA11D6"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52D112EB" w14:textId="04517F88" w:rsidR="00AA11D6" w:rsidRDefault="000F5440" w:rsidP="00AA11D6">
            <w:pPr>
              <w:autoSpaceDE w:val="0"/>
              <w:autoSpaceDN w:val="0"/>
              <w:adjustRightInd w:val="0"/>
              <w:jc w:val="center"/>
              <w:rPr>
                <w:szCs w:val="21"/>
              </w:rPr>
            </w:pPr>
            <w:r w:rsidRPr="000F5440">
              <w:rPr>
                <w:szCs w:val="21"/>
              </w:rPr>
              <w:t>local_id</w:t>
            </w:r>
          </w:p>
        </w:tc>
        <w:tc>
          <w:tcPr>
            <w:tcW w:w="1509" w:type="dxa"/>
            <w:tcBorders>
              <w:top w:val="single" w:sz="4" w:space="0" w:color="auto"/>
            </w:tcBorders>
            <w:vAlign w:val="center"/>
          </w:tcPr>
          <w:p w14:paraId="39CFB37D" w14:textId="77777777" w:rsidR="00AA11D6" w:rsidRDefault="00AA11D6"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70258E63" w14:textId="77777777" w:rsidR="00AA11D6" w:rsidRDefault="00AA11D6"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6BD44CD8" w14:textId="63E22779" w:rsidR="00AA11D6" w:rsidRDefault="00AA11D6"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4A94F56D" w14:textId="77777777" w:rsidR="00AA11D6" w:rsidRDefault="00AA11D6" w:rsidP="00AA11D6">
            <w:pPr>
              <w:tabs>
                <w:tab w:val="left" w:pos="2393"/>
              </w:tabs>
              <w:autoSpaceDE w:val="0"/>
              <w:autoSpaceDN w:val="0"/>
              <w:adjustRightInd w:val="0"/>
              <w:jc w:val="center"/>
              <w:rPr>
                <w:szCs w:val="21"/>
              </w:rPr>
            </w:pPr>
            <w:r>
              <w:rPr>
                <w:rFonts w:hint="eastAsia"/>
                <w:szCs w:val="21"/>
              </w:rPr>
              <w:t>主键</w:t>
            </w:r>
          </w:p>
        </w:tc>
      </w:tr>
      <w:tr w:rsidR="00AA11D6" w14:paraId="12F8CB91" w14:textId="77777777" w:rsidTr="00AA11D6">
        <w:trPr>
          <w:trHeight w:val="397"/>
          <w:jc w:val="center"/>
        </w:trPr>
        <w:tc>
          <w:tcPr>
            <w:tcW w:w="682" w:type="dxa"/>
            <w:vAlign w:val="center"/>
          </w:tcPr>
          <w:p w14:paraId="1CF44573" w14:textId="77777777" w:rsidR="00AA11D6" w:rsidRDefault="00AA11D6" w:rsidP="00AA11D6">
            <w:pPr>
              <w:autoSpaceDE w:val="0"/>
              <w:autoSpaceDN w:val="0"/>
              <w:adjustRightInd w:val="0"/>
              <w:jc w:val="center"/>
              <w:rPr>
                <w:szCs w:val="21"/>
              </w:rPr>
            </w:pPr>
            <w:r>
              <w:rPr>
                <w:rFonts w:hint="eastAsia"/>
                <w:szCs w:val="21"/>
              </w:rPr>
              <w:t>2</w:t>
            </w:r>
          </w:p>
        </w:tc>
        <w:tc>
          <w:tcPr>
            <w:tcW w:w="1530" w:type="dxa"/>
            <w:vAlign w:val="center"/>
          </w:tcPr>
          <w:p w14:paraId="6218FCA8" w14:textId="01B18841" w:rsidR="00AA11D6" w:rsidRDefault="000F5440" w:rsidP="00AA11D6">
            <w:pPr>
              <w:autoSpaceDE w:val="0"/>
              <w:autoSpaceDN w:val="0"/>
              <w:adjustRightInd w:val="0"/>
              <w:jc w:val="center"/>
              <w:rPr>
                <w:szCs w:val="21"/>
              </w:rPr>
            </w:pPr>
            <w:r w:rsidRPr="000F5440">
              <w:rPr>
                <w:szCs w:val="21"/>
              </w:rPr>
              <w:t>local_name</w:t>
            </w:r>
          </w:p>
        </w:tc>
        <w:tc>
          <w:tcPr>
            <w:tcW w:w="1509" w:type="dxa"/>
            <w:vAlign w:val="center"/>
          </w:tcPr>
          <w:p w14:paraId="73A1957D" w14:textId="77777777" w:rsidR="00AA11D6" w:rsidRDefault="00AA11D6"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18F0E229" w14:textId="0498707F" w:rsidR="00AA11D6" w:rsidRDefault="000F5440" w:rsidP="00AA11D6">
            <w:pPr>
              <w:autoSpaceDE w:val="0"/>
              <w:autoSpaceDN w:val="0"/>
              <w:adjustRightInd w:val="0"/>
              <w:jc w:val="center"/>
              <w:rPr>
                <w:szCs w:val="21"/>
              </w:rPr>
            </w:pPr>
            <w:r>
              <w:rPr>
                <w:szCs w:val="21"/>
              </w:rPr>
              <w:t>255</w:t>
            </w:r>
          </w:p>
        </w:tc>
        <w:tc>
          <w:tcPr>
            <w:tcW w:w="1796" w:type="dxa"/>
            <w:vAlign w:val="center"/>
          </w:tcPr>
          <w:p w14:paraId="6C20FB36" w14:textId="5A10990C" w:rsidR="00AA11D6" w:rsidRDefault="000F5440" w:rsidP="00AA11D6">
            <w:pPr>
              <w:autoSpaceDE w:val="0"/>
              <w:autoSpaceDN w:val="0"/>
              <w:adjustRightInd w:val="0"/>
              <w:jc w:val="center"/>
              <w:rPr>
                <w:szCs w:val="21"/>
              </w:rPr>
            </w:pPr>
            <w:r w:rsidRPr="000F5440">
              <w:rPr>
                <w:rFonts w:hint="eastAsia"/>
                <w:szCs w:val="21"/>
              </w:rPr>
              <w:t>地点名称</w:t>
            </w:r>
          </w:p>
        </w:tc>
        <w:tc>
          <w:tcPr>
            <w:tcW w:w="909" w:type="dxa"/>
          </w:tcPr>
          <w:p w14:paraId="485228EC" w14:textId="2AEB9A72" w:rsidR="00AA11D6" w:rsidRDefault="000F5440" w:rsidP="00AA11D6">
            <w:pPr>
              <w:autoSpaceDE w:val="0"/>
              <w:autoSpaceDN w:val="0"/>
              <w:adjustRightInd w:val="0"/>
              <w:jc w:val="center"/>
              <w:rPr>
                <w:szCs w:val="21"/>
              </w:rPr>
            </w:pPr>
            <w:r>
              <w:rPr>
                <w:rFonts w:hint="eastAsia"/>
                <w:szCs w:val="21"/>
              </w:rPr>
              <w:t>非空</w:t>
            </w:r>
          </w:p>
        </w:tc>
      </w:tr>
      <w:tr w:rsidR="00AA11D6" w14:paraId="70632C87" w14:textId="77777777" w:rsidTr="00AA11D6">
        <w:trPr>
          <w:trHeight w:val="397"/>
          <w:jc w:val="center"/>
        </w:trPr>
        <w:tc>
          <w:tcPr>
            <w:tcW w:w="682" w:type="dxa"/>
            <w:vAlign w:val="center"/>
          </w:tcPr>
          <w:p w14:paraId="6DA62761" w14:textId="77777777" w:rsidR="00AA11D6" w:rsidRDefault="00AA11D6" w:rsidP="00AA11D6">
            <w:pPr>
              <w:autoSpaceDE w:val="0"/>
              <w:autoSpaceDN w:val="0"/>
              <w:adjustRightInd w:val="0"/>
              <w:jc w:val="center"/>
              <w:rPr>
                <w:szCs w:val="21"/>
              </w:rPr>
            </w:pPr>
            <w:r>
              <w:rPr>
                <w:rFonts w:hint="eastAsia"/>
                <w:szCs w:val="21"/>
              </w:rPr>
              <w:t>3</w:t>
            </w:r>
          </w:p>
        </w:tc>
        <w:tc>
          <w:tcPr>
            <w:tcW w:w="1530" w:type="dxa"/>
            <w:vAlign w:val="center"/>
          </w:tcPr>
          <w:p w14:paraId="1A41ACCD" w14:textId="5CDECF64" w:rsidR="00AA11D6" w:rsidRDefault="000F5440" w:rsidP="00AA11D6">
            <w:pPr>
              <w:autoSpaceDE w:val="0"/>
              <w:autoSpaceDN w:val="0"/>
              <w:adjustRightInd w:val="0"/>
              <w:jc w:val="center"/>
              <w:rPr>
                <w:szCs w:val="21"/>
              </w:rPr>
            </w:pPr>
            <w:r w:rsidRPr="000F5440">
              <w:rPr>
                <w:szCs w:val="21"/>
              </w:rPr>
              <w:t>local_data</w:t>
            </w:r>
          </w:p>
        </w:tc>
        <w:tc>
          <w:tcPr>
            <w:tcW w:w="1509" w:type="dxa"/>
            <w:vAlign w:val="center"/>
          </w:tcPr>
          <w:p w14:paraId="648EF1FD" w14:textId="77777777" w:rsidR="00AA11D6" w:rsidRDefault="00AA11D6" w:rsidP="00AA11D6">
            <w:pPr>
              <w:autoSpaceDE w:val="0"/>
              <w:autoSpaceDN w:val="0"/>
              <w:adjustRightInd w:val="0"/>
              <w:jc w:val="center"/>
              <w:rPr>
                <w:szCs w:val="21"/>
              </w:rPr>
            </w:pPr>
            <w:r>
              <w:rPr>
                <w:rFonts w:hint="eastAsia"/>
                <w:szCs w:val="21"/>
              </w:rPr>
              <w:t>varchar</w:t>
            </w:r>
          </w:p>
        </w:tc>
        <w:tc>
          <w:tcPr>
            <w:tcW w:w="1113" w:type="dxa"/>
            <w:vAlign w:val="center"/>
          </w:tcPr>
          <w:p w14:paraId="5AE6559E" w14:textId="63B1876F" w:rsidR="00AA11D6" w:rsidRDefault="000F5440" w:rsidP="00AA11D6">
            <w:pPr>
              <w:autoSpaceDE w:val="0"/>
              <w:autoSpaceDN w:val="0"/>
              <w:adjustRightInd w:val="0"/>
              <w:jc w:val="center"/>
              <w:rPr>
                <w:szCs w:val="21"/>
              </w:rPr>
            </w:pPr>
            <w:r>
              <w:rPr>
                <w:szCs w:val="21"/>
              </w:rPr>
              <w:t>255</w:t>
            </w:r>
          </w:p>
        </w:tc>
        <w:tc>
          <w:tcPr>
            <w:tcW w:w="1796" w:type="dxa"/>
            <w:vAlign w:val="center"/>
          </w:tcPr>
          <w:p w14:paraId="516F7F04" w14:textId="38E1CD84" w:rsidR="00AA11D6" w:rsidRDefault="000F5440" w:rsidP="00AA11D6">
            <w:pPr>
              <w:autoSpaceDE w:val="0"/>
              <w:autoSpaceDN w:val="0"/>
              <w:adjustRightInd w:val="0"/>
              <w:jc w:val="center"/>
              <w:rPr>
                <w:szCs w:val="21"/>
              </w:rPr>
            </w:pPr>
            <w:r w:rsidRPr="000F5440">
              <w:rPr>
                <w:rFonts w:hint="eastAsia"/>
                <w:szCs w:val="21"/>
              </w:rPr>
              <w:t>GPS</w:t>
            </w:r>
            <w:r w:rsidRPr="000F5440">
              <w:rPr>
                <w:rFonts w:hint="eastAsia"/>
                <w:szCs w:val="21"/>
              </w:rPr>
              <w:t>相关数据</w:t>
            </w:r>
          </w:p>
        </w:tc>
        <w:tc>
          <w:tcPr>
            <w:tcW w:w="909" w:type="dxa"/>
          </w:tcPr>
          <w:p w14:paraId="3D689684"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20623323" w14:textId="77777777" w:rsidTr="00AA11D6">
        <w:trPr>
          <w:trHeight w:val="397"/>
          <w:jc w:val="center"/>
        </w:trPr>
        <w:tc>
          <w:tcPr>
            <w:tcW w:w="682" w:type="dxa"/>
            <w:tcBorders>
              <w:bottom w:val="single" w:sz="4" w:space="0" w:color="auto"/>
            </w:tcBorders>
            <w:vAlign w:val="center"/>
          </w:tcPr>
          <w:p w14:paraId="1CD25108" w14:textId="1D00447C" w:rsidR="00AA11D6" w:rsidRDefault="000F5440" w:rsidP="00AA11D6">
            <w:pPr>
              <w:autoSpaceDE w:val="0"/>
              <w:autoSpaceDN w:val="0"/>
              <w:adjustRightInd w:val="0"/>
              <w:jc w:val="center"/>
              <w:rPr>
                <w:szCs w:val="21"/>
              </w:rPr>
            </w:pPr>
            <w:r>
              <w:rPr>
                <w:szCs w:val="21"/>
              </w:rPr>
              <w:t>4</w:t>
            </w:r>
          </w:p>
        </w:tc>
        <w:tc>
          <w:tcPr>
            <w:tcW w:w="1530" w:type="dxa"/>
            <w:tcBorders>
              <w:bottom w:val="single" w:sz="4" w:space="0" w:color="auto"/>
            </w:tcBorders>
            <w:vAlign w:val="center"/>
          </w:tcPr>
          <w:p w14:paraId="4B7B5242" w14:textId="2862BB5C" w:rsidR="00AA11D6" w:rsidRDefault="000F5440" w:rsidP="00AA11D6">
            <w:pPr>
              <w:autoSpaceDE w:val="0"/>
              <w:autoSpaceDN w:val="0"/>
              <w:adjustRightInd w:val="0"/>
              <w:jc w:val="center"/>
              <w:rPr>
                <w:szCs w:val="21"/>
              </w:rPr>
            </w:pPr>
            <w:r w:rsidRPr="000F5440">
              <w:rPr>
                <w:szCs w:val="21"/>
              </w:rPr>
              <w:t>local_exist</w:t>
            </w:r>
          </w:p>
        </w:tc>
        <w:tc>
          <w:tcPr>
            <w:tcW w:w="1509" w:type="dxa"/>
            <w:tcBorders>
              <w:bottom w:val="single" w:sz="4" w:space="0" w:color="auto"/>
            </w:tcBorders>
            <w:vAlign w:val="center"/>
          </w:tcPr>
          <w:p w14:paraId="550F8A36" w14:textId="77777777" w:rsidR="00AA11D6" w:rsidRDefault="00AA11D6" w:rsidP="00AA11D6">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50362A75" w14:textId="77777777" w:rsidR="00AA11D6" w:rsidRDefault="00AA11D6" w:rsidP="00AA11D6">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4907B979" w14:textId="6E35A245" w:rsidR="00AA11D6" w:rsidRDefault="000F5440" w:rsidP="00AA11D6">
            <w:pPr>
              <w:autoSpaceDE w:val="0"/>
              <w:autoSpaceDN w:val="0"/>
              <w:adjustRightInd w:val="0"/>
              <w:jc w:val="center"/>
              <w:rPr>
                <w:szCs w:val="21"/>
              </w:rPr>
            </w:pPr>
            <w:r>
              <w:rPr>
                <w:rFonts w:hint="eastAsia"/>
                <w:szCs w:val="21"/>
              </w:rPr>
              <w:t>记录</w:t>
            </w:r>
            <w:r w:rsidR="00AA11D6" w:rsidRPr="00BA5F19">
              <w:rPr>
                <w:rFonts w:hint="eastAsia"/>
                <w:szCs w:val="21"/>
              </w:rPr>
              <w:t>是否存在</w:t>
            </w:r>
          </w:p>
        </w:tc>
        <w:tc>
          <w:tcPr>
            <w:tcW w:w="909" w:type="dxa"/>
            <w:tcBorders>
              <w:bottom w:val="single" w:sz="4" w:space="0" w:color="auto"/>
            </w:tcBorders>
          </w:tcPr>
          <w:p w14:paraId="4863312C" w14:textId="77777777" w:rsidR="00AA11D6" w:rsidRDefault="00AA11D6" w:rsidP="00AA11D6">
            <w:pPr>
              <w:autoSpaceDE w:val="0"/>
              <w:autoSpaceDN w:val="0"/>
              <w:adjustRightInd w:val="0"/>
              <w:jc w:val="center"/>
              <w:rPr>
                <w:szCs w:val="21"/>
              </w:rPr>
            </w:pPr>
            <w:r>
              <w:rPr>
                <w:rFonts w:hint="eastAsia"/>
                <w:szCs w:val="21"/>
              </w:rPr>
              <w:t>非空</w:t>
            </w:r>
          </w:p>
        </w:tc>
      </w:tr>
    </w:tbl>
    <w:p w14:paraId="75BE0418" w14:textId="22F9AA04" w:rsidR="00AA11D6" w:rsidRDefault="00616772" w:rsidP="005B7264">
      <w:pPr>
        <w:spacing w:line="312" w:lineRule="auto"/>
        <w:ind w:firstLineChars="200" w:firstLine="480"/>
        <w:rPr>
          <w:sz w:val="24"/>
        </w:rPr>
      </w:pPr>
      <w:r w:rsidRPr="00616772">
        <w:rPr>
          <w:rFonts w:hint="eastAsia"/>
          <w:sz w:val="24"/>
        </w:rPr>
        <w:t>(</w:t>
      </w:r>
      <w:r w:rsidR="00470E88">
        <w:rPr>
          <w:sz w:val="24"/>
        </w:rPr>
        <w:t>9</w:t>
      </w:r>
      <w:r w:rsidRPr="00616772">
        <w:rPr>
          <w:rFonts w:hint="eastAsia"/>
          <w:sz w:val="24"/>
        </w:rPr>
        <w:t xml:space="preserve">) </w:t>
      </w:r>
      <w:r w:rsidR="00470E88">
        <w:rPr>
          <w:rFonts w:hint="eastAsia"/>
          <w:sz w:val="24"/>
        </w:rPr>
        <w:t>日志信息</w:t>
      </w:r>
      <w:r w:rsidRPr="00616772">
        <w:rPr>
          <w:rFonts w:hint="eastAsia"/>
          <w:sz w:val="24"/>
        </w:rPr>
        <w:t>表如表</w:t>
      </w:r>
      <w:r w:rsidRPr="00616772">
        <w:rPr>
          <w:rFonts w:hint="eastAsia"/>
          <w:sz w:val="24"/>
        </w:rPr>
        <w:t>4-3-</w:t>
      </w:r>
      <w:r w:rsidR="00470E88">
        <w:rPr>
          <w:sz w:val="24"/>
        </w:rPr>
        <w:t>9</w:t>
      </w:r>
      <w:r w:rsidRPr="00616772">
        <w:rPr>
          <w:rFonts w:hint="eastAsia"/>
          <w:sz w:val="24"/>
        </w:rPr>
        <w:t>所示：</w:t>
      </w:r>
    </w:p>
    <w:p w14:paraId="62956E2A" w14:textId="0EF82530" w:rsidR="00AA11D6" w:rsidRDefault="00AA11D6" w:rsidP="00AA11D6">
      <w:pPr>
        <w:ind w:firstLineChars="200" w:firstLine="480"/>
        <w:jc w:val="center"/>
        <w:rPr>
          <w:sz w:val="24"/>
        </w:rPr>
      </w:pPr>
      <w:r>
        <w:rPr>
          <w:rFonts w:hint="eastAsia"/>
          <w:sz w:val="24"/>
        </w:rPr>
        <w:t>表</w:t>
      </w:r>
      <w:r>
        <w:rPr>
          <w:sz w:val="24"/>
        </w:rPr>
        <w:t>4-3-9</w:t>
      </w:r>
      <w:r>
        <w:rPr>
          <w:rFonts w:hint="eastAsia"/>
          <w:sz w:val="24"/>
        </w:rPr>
        <w:t xml:space="preserve"> </w:t>
      </w:r>
      <w:r w:rsidR="00A70B10">
        <w:rPr>
          <w:rFonts w:hint="eastAsia"/>
          <w:sz w:val="24"/>
        </w:rPr>
        <w:t>日志</w:t>
      </w:r>
      <w:r>
        <w:rPr>
          <w:rFonts w:hint="eastAsia"/>
          <w:sz w:val="24"/>
        </w:rPr>
        <w:t>信息表结构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AA11D6" w14:paraId="5EE5323C" w14:textId="77777777" w:rsidTr="00AA11D6">
        <w:trPr>
          <w:trHeight w:val="397"/>
          <w:jc w:val="center"/>
        </w:trPr>
        <w:tc>
          <w:tcPr>
            <w:tcW w:w="682" w:type="dxa"/>
            <w:tcBorders>
              <w:top w:val="single" w:sz="4" w:space="0" w:color="auto"/>
              <w:bottom w:val="single" w:sz="4" w:space="0" w:color="auto"/>
            </w:tcBorders>
            <w:shd w:val="clear" w:color="auto" w:fill="auto"/>
            <w:vAlign w:val="center"/>
          </w:tcPr>
          <w:p w14:paraId="19B02045" w14:textId="77777777" w:rsidR="00AA11D6" w:rsidRDefault="00AA11D6"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14D2B6D5" w14:textId="77777777" w:rsidR="00AA11D6" w:rsidRDefault="00AA11D6"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72BCD2F5"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50F5E914"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04FB89A6" w14:textId="77777777" w:rsidR="00AA11D6" w:rsidRDefault="00AA11D6"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40DC4F91"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AA11D6" w14:paraId="046CF114" w14:textId="77777777" w:rsidTr="00AA11D6">
        <w:trPr>
          <w:trHeight w:val="397"/>
          <w:jc w:val="center"/>
        </w:trPr>
        <w:tc>
          <w:tcPr>
            <w:tcW w:w="682" w:type="dxa"/>
            <w:tcBorders>
              <w:top w:val="single" w:sz="4" w:space="0" w:color="auto"/>
            </w:tcBorders>
            <w:vAlign w:val="center"/>
          </w:tcPr>
          <w:p w14:paraId="19C5095B" w14:textId="77777777" w:rsidR="00AA11D6" w:rsidRDefault="00AA11D6"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3704AE91" w14:textId="268B00D1" w:rsidR="00AA11D6" w:rsidRDefault="00A70B10" w:rsidP="00AA11D6">
            <w:pPr>
              <w:autoSpaceDE w:val="0"/>
              <w:autoSpaceDN w:val="0"/>
              <w:adjustRightInd w:val="0"/>
              <w:jc w:val="center"/>
              <w:rPr>
                <w:szCs w:val="21"/>
              </w:rPr>
            </w:pPr>
            <w:r w:rsidRPr="00A70B10">
              <w:rPr>
                <w:szCs w:val="21"/>
              </w:rPr>
              <w:t>log_id</w:t>
            </w:r>
          </w:p>
        </w:tc>
        <w:tc>
          <w:tcPr>
            <w:tcW w:w="1509" w:type="dxa"/>
            <w:tcBorders>
              <w:top w:val="single" w:sz="4" w:space="0" w:color="auto"/>
            </w:tcBorders>
            <w:vAlign w:val="center"/>
          </w:tcPr>
          <w:p w14:paraId="49A9C798" w14:textId="77777777" w:rsidR="00AA11D6" w:rsidRDefault="00AA11D6"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115AE0AC" w14:textId="77777777" w:rsidR="00AA11D6" w:rsidRDefault="00AA11D6"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6669E0C7" w14:textId="090D0EA9" w:rsidR="00AA11D6" w:rsidRDefault="00AA11D6"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06E11846" w14:textId="77777777" w:rsidR="00AA11D6" w:rsidRDefault="00AA11D6" w:rsidP="00AA11D6">
            <w:pPr>
              <w:tabs>
                <w:tab w:val="left" w:pos="2393"/>
              </w:tabs>
              <w:autoSpaceDE w:val="0"/>
              <w:autoSpaceDN w:val="0"/>
              <w:adjustRightInd w:val="0"/>
              <w:jc w:val="center"/>
              <w:rPr>
                <w:szCs w:val="21"/>
              </w:rPr>
            </w:pPr>
            <w:r>
              <w:rPr>
                <w:rFonts w:hint="eastAsia"/>
                <w:szCs w:val="21"/>
              </w:rPr>
              <w:t>主键</w:t>
            </w:r>
          </w:p>
        </w:tc>
      </w:tr>
      <w:tr w:rsidR="00AA11D6" w14:paraId="67B7D155" w14:textId="77777777" w:rsidTr="00AA11D6">
        <w:trPr>
          <w:trHeight w:val="397"/>
          <w:jc w:val="center"/>
        </w:trPr>
        <w:tc>
          <w:tcPr>
            <w:tcW w:w="682" w:type="dxa"/>
            <w:vAlign w:val="center"/>
          </w:tcPr>
          <w:p w14:paraId="62692FDB" w14:textId="77777777" w:rsidR="00AA11D6" w:rsidRDefault="00AA11D6" w:rsidP="00AA11D6">
            <w:pPr>
              <w:autoSpaceDE w:val="0"/>
              <w:autoSpaceDN w:val="0"/>
              <w:adjustRightInd w:val="0"/>
              <w:jc w:val="center"/>
              <w:rPr>
                <w:szCs w:val="21"/>
              </w:rPr>
            </w:pPr>
            <w:r>
              <w:rPr>
                <w:rFonts w:hint="eastAsia"/>
                <w:szCs w:val="21"/>
              </w:rPr>
              <w:t>2</w:t>
            </w:r>
          </w:p>
        </w:tc>
        <w:tc>
          <w:tcPr>
            <w:tcW w:w="1530" w:type="dxa"/>
            <w:vAlign w:val="center"/>
          </w:tcPr>
          <w:p w14:paraId="785DC91C" w14:textId="41B5DB97" w:rsidR="00AA11D6" w:rsidRDefault="00A70B10" w:rsidP="00AA11D6">
            <w:pPr>
              <w:autoSpaceDE w:val="0"/>
              <w:autoSpaceDN w:val="0"/>
              <w:adjustRightInd w:val="0"/>
              <w:jc w:val="center"/>
              <w:rPr>
                <w:szCs w:val="21"/>
              </w:rPr>
            </w:pPr>
            <w:r w:rsidRPr="00A70B10">
              <w:rPr>
                <w:szCs w:val="21"/>
              </w:rPr>
              <w:t>log_category_no</w:t>
            </w:r>
          </w:p>
        </w:tc>
        <w:tc>
          <w:tcPr>
            <w:tcW w:w="1509" w:type="dxa"/>
            <w:vAlign w:val="center"/>
          </w:tcPr>
          <w:p w14:paraId="40F92E3C" w14:textId="77777777" w:rsidR="00AA11D6" w:rsidRDefault="00AA11D6"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326F7F67" w14:textId="0A912FD8" w:rsidR="00AA11D6" w:rsidRDefault="00A70B10" w:rsidP="00AA11D6">
            <w:pPr>
              <w:autoSpaceDE w:val="0"/>
              <w:autoSpaceDN w:val="0"/>
              <w:adjustRightInd w:val="0"/>
              <w:jc w:val="center"/>
              <w:rPr>
                <w:szCs w:val="21"/>
              </w:rPr>
            </w:pPr>
            <w:r>
              <w:rPr>
                <w:szCs w:val="21"/>
              </w:rPr>
              <w:t>32</w:t>
            </w:r>
          </w:p>
        </w:tc>
        <w:tc>
          <w:tcPr>
            <w:tcW w:w="1796" w:type="dxa"/>
            <w:vAlign w:val="center"/>
          </w:tcPr>
          <w:p w14:paraId="7A775075" w14:textId="1E458902" w:rsidR="00AA11D6" w:rsidRDefault="00A70B10" w:rsidP="00AA11D6">
            <w:pPr>
              <w:autoSpaceDE w:val="0"/>
              <w:autoSpaceDN w:val="0"/>
              <w:adjustRightInd w:val="0"/>
              <w:jc w:val="center"/>
              <w:rPr>
                <w:szCs w:val="21"/>
              </w:rPr>
            </w:pPr>
            <w:r w:rsidRPr="00A70B10">
              <w:rPr>
                <w:rFonts w:hint="eastAsia"/>
                <w:szCs w:val="21"/>
              </w:rPr>
              <w:t>日志类别编号</w:t>
            </w:r>
          </w:p>
        </w:tc>
        <w:tc>
          <w:tcPr>
            <w:tcW w:w="909" w:type="dxa"/>
          </w:tcPr>
          <w:p w14:paraId="4E5681A1" w14:textId="5CAF7899" w:rsidR="00AA11D6" w:rsidRDefault="00A70B10" w:rsidP="00AA11D6">
            <w:pPr>
              <w:autoSpaceDE w:val="0"/>
              <w:autoSpaceDN w:val="0"/>
              <w:adjustRightInd w:val="0"/>
              <w:jc w:val="center"/>
              <w:rPr>
                <w:szCs w:val="21"/>
              </w:rPr>
            </w:pPr>
            <w:r>
              <w:rPr>
                <w:rFonts w:hint="eastAsia"/>
                <w:szCs w:val="21"/>
              </w:rPr>
              <w:t>非空</w:t>
            </w:r>
          </w:p>
        </w:tc>
      </w:tr>
      <w:tr w:rsidR="00AA11D6" w14:paraId="4091B986" w14:textId="77777777" w:rsidTr="00AA11D6">
        <w:trPr>
          <w:trHeight w:val="397"/>
          <w:jc w:val="center"/>
        </w:trPr>
        <w:tc>
          <w:tcPr>
            <w:tcW w:w="682" w:type="dxa"/>
            <w:vAlign w:val="center"/>
          </w:tcPr>
          <w:p w14:paraId="11E68D89" w14:textId="77777777" w:rsidR="00AA11D6" w:rsidRDefault="00AA11D6" w:rsidP="00AA11D6">
            <w:pPr>
              <w:autoSpaceDE w:val="0"/>
              <w:autoSpaceDN w:val="0"/>
              <w:adjustRightInd w:val="0"/>
              <w:jc w:val="center"/>
              <w:rPr>
                <w:szCs w:val="21"/>
              </w:rPr>
            </w:pPr>
            <w:r>
              <w:rPr>
                <w:rFonts w:hint="eastAsia"/>
                <w:szCs w:val="21"/>
              </w:rPr>
              <w:t>3</w:t>
            </w:r>
          </w:p>
        </w:tc>
        <w:tc>
          <w:tcPr>
            <w:tcW w:w="1530" w:type="dxa"/>
            <w:vAlign w:val="center"/>
          </w:tcPr>
          <w:p w14:paraId="54D08A93" w14:textId="261362C0" w:rsidR="00AA11D6" w:rsidRDefault="00A70B10" w:rsidP="00AA11D6">
            <w:pPr>
              <w:autoSpaceDE w:val="0"/>
              <w:autoSpaceDN w:val="0"/>
              <w:adjustRightInd w:val="0"/>
              <w:jc w:val="center"/>
              <w:rPr>
                <w:szCs w:val="21"/>
              </w:rPr>
            </w:pPr>
            <w:r w:rsidRPr="00A70B10">
              <w:rPr>
                <w:szCs w:val="21"/>
              </w:rPr>
              <w:t>log_action_no</w:t>
            </w:r>
          </w:p>
        </w:tc>
        <w:tc>
          <w:tcPr>
            <w:tcW w:w="1509" w:type="dxa"/>
            <w:vAlign w:val="center"/>
          </w:tcPr>
          <w:p w14:paraId="5F610005" w14:textId="77777777" w:rsidR="00AA11D6" w:rsidRDefault="00AA11D6" w:rsidP="00AA11D6">
            <w:pPr>
              <w:autoSpaceDE w:val="0"/>
              <w:autoSpaceDN w:val="0"/>
              <w:adjustRightInd w:val="0"/>
              <w:jc w:val="center"/>
              <w:rPr>
                <w:szCs w:val="21"/>
              </w:rPr>
            </w:pPr>
            <w:r>
              <w:rPr>
                <w:rFonts w:hint="eastAsia"/>
                <w:szCs w:val="21"/>
              </w:rPr>
              <w:t>varchar</w:t>
            </w:r>
          </w:p>
        </w:tc>
        <w:tc>
          <w:tcPr>
            <w:tcW w:w="1113" w:type="dxa"/>
            <w:vAlign w:val="center"/>
          </w:tcPr>
          <w:p w14:paraId="274A98C2" w14:textId="51321040" w:rsidR="00AA11D6" w:rsidRDefault="00A70B10" w:rsidP="00AA11D6">
            <w:pPr>
              <w:autoSpaceDE w:val="0"/>
              <w:autoSpaceDN w:val="0"/>
              <w:adjustRightInd w:val="0"/>
              <w:jc w:val="center"/>
              <w:rPr>
                <w:szCs w:val="21"/>
              </w:rPr>
            </w:pPr>
            <w:r>
              <w:rPr>
                <w:szCs w:val="21"/>
              </w:rPr>
              <w:t>32</w:t>
            </w:r>
          </w:p>
        </w:tc>
        <w:tc>
          <w:tcPr>
            <w:tcW w:w="1796" w:type="dxa"/>
            <w:vAlign w:val="center"/>
          </w:tcPr>
          <w:p w14:paraId="73D31541" w14:textId="4C49928E" w:rsidR="00AA11D6" w:rsidRDefault="00A70B10" w:rsidP="00AA11D6">
            <w:pPr>
              <w:autoSpaceDE w:val="0"/>
              <w:autoSpaceDN w:val="0"/>
              <w:adjustRightInd w:val="0"/>
              <w:jc w:val="center"/>
              <w:rPr>
                <w:szCs w:val="21"/>
              </w:rPr>
            </w:pPr>
            <w:r w:rsidRPr="00A70B10">
              <w:rPr>
                <w:rFonts w:hint="eastAsia"/>
                <w:szCs w:val="21"/>
              </w:rPr>
              <w:t>日志操作编号</w:t>
            </w:r>
          </w:p>
        </w:tc>
        <w:tc>
          <w:tcPr>
            <w:tcW w:w="909" w:type="dxa"/>
          </w:tcPr>
          <w:p w14:paraId="03E34319"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127E49AC" w14:textId="77777777" w:rsidTr="00AA11D6">
        <w:trPr>
          <w:trHeight w:val="397"/>
          <w:jc w:val="center"/>
        </w:trPr>
        <w:tc>
          <w:tcPr>
            <w:tcW w:w="682" w:type="dxa"/>
            <w:vAlign w:val="center"/>
          </w:tcPr>
          <w:p w14:paraId="3187204C" w14:textId="77777777" w:rsidR="00AA11D6" w:rsidRDefault="00AA11D6" w:rsidP="00AA11D6">
            <w:pPr>
              <w:autoSpaceDE w:val="0"/>
              <w:autoSpaceDN w:val="0"/>
              <w:adjustRightInd w:val="0"/>
              <w:jc w:val="center"/>
              <w:rPr>
                <w:szCs w:val="21"/>
              </w:rPr>
            </w:pPr>
            <w:r>
              <w:rPr>
                <w:rFonts w:hint="eastAsia"/>
                <w:szCs w:val="21"/>
              </w:rPr>
              <w:t>4</w:t>
            </w:r>
          </w:p>
        </w:tc>
        <w:tc>
          <w:tcPr>
            <w:tcW w:w="1530" w:type="dxa"/>
            <w:vAlign w:val="center"/>
          </w:tcPr>
          <w:p w14:paraId="27EEDC8D" w14:textId="04B281BA" w:rsidR="00AA11D6" w:rsidRDefault="00A70B10" w:rsidP="00AA11D6">
            <w:pPr>
              <w:autoSpaceDE w:val="0"/>
              <w:autoSpaceDN w:val="0"/>
              <w:adjustRightInd w:val="0"/>
              <w:jc w:val="center"/>
              <w:rPr>
                <w:szCs w:val="21"/>
              </w:rPr>
            </w:pPr>
            <w:r w:rsidRPr="00A70B10">
              <w:rPr>
                <w:szCs w:val="21"/>
              </w:rPr>
              <w:t>u_id</w:t>
            </w:r>
          </w:p>
        </w:tc>
        <w:tc>
          <w:tcPr>
            <w:tcW w:w="1509" w:type="dxa"/>
            <w:vAlign w:val="center"/>
          </w:tcPr>
          <w:p w14:paraId="118FD801" w14:textId="22CE9C77" w:rsidR="00AA11D6" w:rsidRDefault="00A70B10" w:rsidP="00AA11D6">
            <w:pPr>
              <w:autoSpaceDE w:val="0"/>
              <w:autoSpaceDN w:val="0"/>
              <w:adjustRightInd w:val="0"/>
              <w:jc w:val="center"/>
              <w:rPr>
                <w:szCs w:val="21"/>
              </w:rPr>
            </w:pPr>
            <w:r>
              <w:rPr>
                <w:szCs w:val="21"/>
              </w:rPr>
              <w:t>int</w:t>
            </w:r>
          </w:p>
        </w:tc>
        <w:tc>
          <w:tcPr>
            <w:tcW w:w="1113" w:type="dxa"/>
            <w:vAlign w:val="center"/>
          </w:tcPr>
          <w:p w14:paraId="565E5C7A" w14:textId="6D63BDCB" w:rsidR="00AA11D6" w:rsidRDefault="00AA11D6" w:rsidP="00AA11D6">
            <w:pPr>
              <w:autoSpaceDE w:val="0"/>
              <w:autoSpaceDN w:val="0"/>
              <w:adjustRightInd w:val="0"/>
              <w:jc w:val="center"/>
              <w:rPr>
                <w:szCs w:val="21"/>
              </w:rPr>
            </w:pPr>
            <w:r>
              <w:rPr>
                <w:szCs w:val="21"/>
              </w:rPr>
              <w:t>1</w:t>
            </w:r>
            <w:r w:rsidR="00A70B10">
              <w:rPr>
                <w:szCs w:val="21"/>
              </w:rPr>
              <w:t>1</w:t>
            </w:r>
          </w:p>
        </w:tc>
        <w:tc>
          <w:tcPr>
            <w:tcW w:w="1796" w:type="dxa"/>
            <w:vAlign w:val="center"/>
          </w:tcPr>
          <w:p w14:paraId="7D0EA469" w14:textId="2302316A" w:rsidR="00AA11D6" w:rsidRDefault="00A70B10" w:rsidP="00AA11D6">
            <w:pPr>
              <w:autoSpaceDE w:val="0"/>
              <w:autoSpaceDN w:val="0"/>
              <w:adjustRightInd w:val="0"/>
              <w:jc w:val="center"/>
              <w:rPr>
                <w:szCs w:val="21"/>
              </w:rPr>
            </w:pPr>
            <w:r w:rsidRPr="00A70B10">
              <w:rPr>
                <w:rFonts w:hint="eastAsia"/>
                <w:szCs w:val="21"/>
              </w:rPr>
              <w:t>用户</w:t>
            </w:r>
            <w:r w:rsidRPr="00A70B10">
              <w:rPr>
                <w:rFonts w:hint="eastAsia"/>
                <w:szCs w:val="21"/>
              </w:rPr>
              <w:t>id</w:t>
            </w:r>
          </w:p>
        </w:tc>
        <w:tc>
          <w:tcPr>
            <w:tcW w:w="909" w:type="dxa"/>
          </w:tcPr>
          <w:p w14:paraId="35C64628"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2334FCD1" w14:textId="77777777" w:rsidTr="00AA11D6">
        <w:trPr>
          <w:trHeight w:val="397"/>
          <w:jc w:val="center"/>
        </w:trPr>
        <w:tc>
          <w:tcPr>
            <w:tcW w:w="682" w:type="dxa"/>
            <w:vAlign w:val="center"/>
          </w:tcPr>
          <w:p w14:paraId="11DCF67F" w14:textId="77777777" w:rsidR="00AA11D6" w:rsidRDefault="00AA11D6" w:rsidP="00AA11D6">
            <w:pPr>
              <w:autoSpaceDE w:val="0"/>
              <w:autoSpaceDN w:val="0"/>
              <w:adjustRightInd w:val="0"/>
              <w:jc w:val="center"/>
              <w:rPr>
                <w:szCs w:val="21"/>
              </w:rPr>
            </w:pPr>
            <w:r>
              <w:rPr>
                <w:rFonts w:hint="eastAsia"/>
                <w:szCs w:val="21"/>
              </w:rPr>
              <w:t>5</w:t>
            </w:r>
          </w:p>
        </w:tc>
        <w:tc>
          <w:tcPr>
            <w:tcW w:w="1530" w:type="dxa"/>
            <w:vAlign w:val="center"/>
          </w:tcPr>
          <w:p w14:paraId="64E923A7" w14:textId="226D6B7D" w:rsidR="00AA11D6" w:rsidRDefault="00A70B10" w:rsidP="00AA11D6">
            <w:pPr>
              <w:autoSpaceDE w:val="0"/>
              <w:autoSpaceDN w:val="0"/>
              <w:adjustRightInd w:val="0"/>
              <w:jc w:val="center"/>
              <w:rPr>
                <w:szCs w:val="21"/>
              </w:rPr>
            </w:pPr>
            <w:r w:rsidRPr="00A70B10">
              <w:rPr>
                <w:szCs w:val="21"/>
              </w:rPr>
              <w:t>log_datetime</w:t>
            </w:r>
          </w:p>
        </w:tc>
        <w:tc>
          <w:tcPr>
            <w:tcW w:w="1509" w:type="dxa"/>
            <w:vAlign w:val="center"/>
          </w:tcPr>
          <w:p w14:paraId="5F099C60" w14:textId="1C914D0E" w:rsidR="00AA11D6" w:rsidRDefault="00A70B10" w:rsidP="00AA11D6">
            <w:pPr>
              <w:autoSpaceDE w:val="0"/>
              <w:autoSpaceDN w:val="0"/>
              <w:adjustRightInd w:val="0"/>
              <w:jc w:val="center"/>
              <w:rPr>
                <w:szCs w:val="21"/>
              </w:rPr>
            </w:pPr>
            <w:r>
              <w:rPr>
                <w:rFonts w:hint="eastAsia"/>
                <w:szCs w:val="21"/>
              </w:rPr>
              <w:t>d</w:t>
            </w:r>
            <w:r>
              <w:rPr>
                <w:szCs w:val="21"/>
              </w:rPr>
              <w:t>atetime</w:t>
            </w:r>
          </w:p>
        </w:tc>
        <w:tc>
          <w:tcPr>
            <w:tcW w:w="1113" w:type="dxa"/>
            <w:vAlign w:val="center"/>
          </w:tcPr>
          <w:p w14:paraId="0EC0FF7F" w14:textId="70AF4E44" w:rsidR="00AA11D6" w:rsidRDefault="00A70B10" w:rsidP="00AA11D6">
            <w:pPr>
              <w:autoSpaceDE w:val="0"/>
              <w:autoSpaceDN w:val="0"/>
              <w:adjustRightInd w:val="0"/>
              <w:jc w:val="center"/>
              <w:rPr>
                <w:szCs w:val="21"/>
              </w:rPr>
            </w:pPr>
            <w:r>
              <w:rPr>
                <w:szCs w:val="21"/>
              </w:rPr>
              <w:t>0</w:t>
            </w:r>
          </w:p>
        </w:tc>
        <w:tc>
          <w:tcPr>
            <w:tcW w:w="1796" w:type="dxa"/>
            <w:vAlign w:val="center"/>
          </w:tcPr>
          <w:p w14:paraId="1D165ED7" w14:textId="7F414680" w:rsidR="00AA11D6" w:rsidRDefault="00A70B10" w:rsidP="00AA11D6">
            <w:pPr>
              <w:autoSpaceDE w:val="0"/>
              <w:autoSpaceDN w:val="0"/>
              <w:adjustRightInd w:val="0"/>
              <w:jc w:val="center"/>
              <w:rPr>
                <w:szCs w:val="21"/>
              </w:rPr>
            </w:pPr>
            <w:r w:rsidRPr="00A70B10">
              <w:rPr>
                <w:rFonts w:hint="eastAsia"/>
                <w:szCs w:val="21"/>
              </w:rPr>
              <w:t>操作时间</w:t>
            </w:r>
          </w:p>
        </w:tc>
        <w:tc>
          <w:tcPr>
            <w:tcW w:w="909" w:type="dxa"/>
          </w:tcPr>
          <w:p w14:paraId="7E411E51"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114A24EA" w14:textId="77777777" w:rsidTr="00AA11D6">
        <w:trPr>
          <w:trHeight w:val="397"/>
          <w:jc w:val="center"/>
        </w:trPr>
        <w:tc>
          <w:tcPr>
            <w:tcW w:w="682" w:type="dxa"/>
            <w:vAlign w:val="center"/>
          </w:tcPr>
          <w:p w14:paraId="42D3AD46" w14:textId="77777777" w:rsidR="00AA11D6" w:rsidRDefault="00AA11D6" w:rsidP="00AA11D6">
            <w:pPr>
              <w:autoSpaceDE w:val="0"/>
              <w:autoSpaceDN w:val="0"/>
              <w:adjustRightInd w:val="0"/>
              <w:jc w:val="center"/>
              <w:rPr>
                <w:szCs w:val="21"/>
              </w:rPr>
            </w:pPr>
            <w:r>
              <w:rPr>
                <w:rFonts w:hint="eastAsia"/>
                <w:szCs w:val="21"/>
              </w:rPr>
              <w:t>6</w:t>
            </w:r>
          </w:p>
        </w:tc>
        <w:tc>
          <w:tcPr>
            <w:tcW w:w="1530" w:type="dxa"/>
            <w:vAlign w:val="center"/>
          </w:tcPr>
          <w:p w14:paraId="4DAB3DFB" w14:textId="5D23CF51" w:rsidR="00AA11D6" w:rsidRDefault="00A70B10" w:rsidP="00AA11D6">
            <w:pPr>
              <w:autoSpaceDE w:val="0"/>
              <w:autoSpaceDN w:val="0"/>
              <w:adjustRightInd w:val="0"/>
              <w:jc w:val="center"/>
              <w:rPr>
                <w:szCs w:val="21"/>
              </w:rPr>
            </w:pPr>
            <w:r w:rsidRPr="00A70B10">
              <w:rPr>
                <w:szCs w:val="21"/>
              </w:rPr>
              <w:t>common_id</w:t>
            </w:r>
          </w:p>
        </w:tc>
        <w:tc>
          <w:tcPr>
            <w:tcW w:w="1509" w:type="dxa"/>
            <w:vAlign w:val="center"/>
          </w:tcPr>
          <w:p w14:paraId="3D75A112" w14:textId="634BBA45" w:rsidR="00AA11D6" w:rsidRDefault="00A70B10" w:rsidP="00AA11D6">
            <w:pPr>
              <w:autoSpaceDE w:val="0"/>
              <w:autoSpaceDN w:val="0"/>
              <w:adjustRightInd w:val="0"/>
              <w:jc w:val="center"/>
              <w:rPr>
                <w:szCs w:val="21"/>
              </w:rPr>
            </w:pPr>
            <w:r>
              <w:rPr>
                <w:szCs w:val="21"/>
              </w:rPr>
              <w:t>int</w:t>
            </w:r>
          </w:p>
        </w:tc>
        <w:tc>
          <w:tcPr>
            <w:tcW w:w="1113" w:type="dxa"/>
            <w:vAlign w:val="center"/>
          </w:tcPr>
          <w:p w14:paraId="64B1160A" w14:textId="498A3780" w:rsidR="00AA11D6" w:rsidRDefault="00A70B10" w:rsidP="00AA11D6">
            <w:pPr>
              <w:autoSpaceDE w:val="0"/>
              <w:autoSpaceDN w:val="0"/>
              <w:adjustRightInd w:val="0"/>
              <w:jc w:val="center"/>
              <w:rPr>
                <w:szCs w:val="21"/>
              </w:rPr>
            </w:pPr>
            <w:r>
              <w:rPr>
                <w:szCs w:val="21"/>
              </w:rPr>
              <w:t>11</w:t>
            </w:r>
          </w:p>
        </w:tc>
        <w:tc>
          <w:tcPr>
            <w:tcW w:w="1796" w:type="dxa"/>
            <w:vAlign w:val="center"/>
          </w:tcPr>
          <w:p w14:paraId="78A76A0D" w14:textId="64BC598B" w:rsidR="00AA11D6" w:rsidRDefault="00A70B10" w:rsidP="00AA11D6">
            <w:pPr>
              <w:autoSpaceDE w:val="0"/>
              <w:autoSpaceDN w:val="0"/>
              <w:adjustRightInd w:val="0"/>
              <w:jc w:val="center"/>
              <w:rPr>
                <w:szCs w:val="21"/>
              </w:rPr>
            </w:pPr>
            <w:r w:rsidRPr="00A70B10">
              <w:rPr>
                <w:rFonts w:hint="eastAsia"/>
                <w:szCs w:val="21"/>
              </w:rPr>
              <w:t>公用</w:t>
            </w:r>
            <w:r w:rsidRPr="00A70B10">
              <w:rPr>
                <w:rFonts w:hint="eastAsia"/>
                <w:szCs w:val="21"/>
              </w:rPr>
              <w:t>id</w:t>
            </w:r>
          </w:p>
        </w:tc>
        <w:tc>
          <w:tcPr>
            <w:tcW w:w="909" w:type="dxa"/>
          </w:tcPr>
          <w:p w14:paraId="499C6E8E"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14C45282" w14:textId="77777777" w:rsidTr="00AA11D6">
        <w:trPr>
          <w:trHeight w:val="397"/>
          <w:jc w:val="center"/>
        </w:trPr>
        <w:tc>
          <w:tcPr>
            <w:tcW w:w="682" w:type="dxa"/>
            <w:vAlign w:val="center"/>
          </w:tcPr>
          <w:p w14:paraId="6476EAFD" w14:textId="77777777" w:rsidR="00AA11D6" w:rsidRDefault="00AA11D6" w:rsidP="00AA11D6">
            <w:pPr>
              <w:autoSpaceDE w:val="0"/>
              <w:autoSpaceDN w:val="0"/>
              <w:adjustRightInd w:val="0"/>
              <w:jc w:val="center"/>
              <w:rPr>
                <w:szCs w:val="21"/>
              </w:rPr>
            </w:pPr>
            <w:r>
              <w:rPr>
                <w:rFonts w:hint="eastAsia"/>
                <w:szCs w:val="21"/>
              </w:rPr>
              <w:t>7</w:t>
            </w:r>
          </w:p>
        </w:tc>
        <w:tc>
          <w:tcPr>
            <w:tcW w:w="1530" w:type="dxa"/>
            <w:vAlign w:val="center"/>
          </w:tcPr>
          <w:p w14:paraId="4121DEC7" w14:textId="563A8EA4" w:rsidR="00AA11D6" w:rsidRDefault="00A70B10" w:rsidP="00AA11D6">
            <w:pPr>
              <w:autoSpaceDE w:val="0"/>
              <w:autoSpaceDN w:val="0"/>
              <w:adjustRightInd w:val="0"/>
              <w:jc w:val="center"/>
              <w:rPr>
                <w:szCs w:val="21"/>
              </w:rPr>
            </w:pPr>
            <w:r w:rsidRPr="00A70B10">
              <w:rPr>
                <w:szCs w:val="21"/>
              </w:rPr>
              <w:t>table_name</w:t>
            </w:r>
          </w:p>
        </w:tc>
        <w:tc>
          <w:tcPr>
            <w:tcW w:w="1509" w:type="dxa"/>
            <w:vAlign w:val="center"/>
          </w:tcPr>
          <w:p w14:paraId="4B6C3D3A" w14:textId="155583F1" w:rsidR="00AA11D6" w:rsidRDefault="00A70B10" w:rsidP="00AA11D6">
            <w:pPr>
              <w:autoSpaceDE w:val="0"/>
              <w:autoSpaceDN w:val="0"/>
              <w:adjustRightInd w:val="0"/>
              <w:jc w:val="center"/>
              <w:rPr>
                <w:szCs w:val="21"/>
              </w:rPr>
            </w:pPr>
            <w:r>
              <w:rPr>
                <w:rFonts w:hint="eastAsia"/>
                <w:szCs w:val="21"/>
              </w:rPr>
              <w:t>varchar</w:t>
            </w:r>
          </w:p>
        </w:tc>
        <w:tc>
          <w:tcPr>
            <w:tcW w:w="1113" w:type="dxa"/>
            <w:vAlign w:val="center"/>
          </w:tcPr>
          <w:p w14:paraId="1275B81C" w14:textId="3A9DBF9F" w:rsidR="00AA11D6" w:rsidRDefault="00A70B10" w:rsidP="00AA11D6">
            <w:pPr>
              <w:autoSpaceDE w:val="0"/>
              <w:autoSpaceDN w:val="0"/>
              <w:adjustRightInd w:val="0"/>
              <w:jc w:val="center"/>
              <w:rPr>
                <w:szCs w:val="21"/>
              </w:rPr>
            </w:pPr>
            <w:r>
              <w:rPr>
                <w:szCs w:val="21"/>
              </w:rPr>
              <w:t>64</w:t>
            </w:r>
          </w:p>
        </w:tc>
        <w:tc>
          <w:tcPr>
            <w:tcW w:w="1796" w:type="dxa"/>
            <w:vAlign w:val="center"/>
          </w:tcPr>
          <w:p w14:paraId="4924BC13" w14:textId="37D38E29" w:rsidR="00AA11D6" w:rsidRDefault="00A70B10" w:rsidP="00AA11D6">
            <w:pPr>
              <w:autoSpaceDE w:val="0"/>
              <w:autoSpaceDN w:val="0"/>
              <w:adjustRightInd w:val="0"/>
              <w:jc w:val="center"/>
              <w:rPr>
                <w:szCs w:val="21"/>
              </w:rPr>
            </w:pPr>
            <w:r w:rsidRPr="00A70B10">
              <w:rPr>
                <w:rFonts w:hint="eastAsia"/>
                <w:szCs w:val="21"/>
              </w:rPr>
              <w:t>表名</w:t>
            </w:r>
          </w:p>
        </w:tc>
        <w:tc>
          <w:tcPr>
            <w:tcW w:w="909" w:type="dxa"/>
          </w:tcPr>
          <w:p w14:paraId="214FFDB2"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1D43B8E6" w14:textId="77777777" w:rsidTr="00AA11D6">
        <w:trPr>
          <w:trHeight w:val="397"/>
          <w:jc w:val="center"/>
        </w:trPr>
        <w:tc>
          <w:tcPr>
            <w:tcW w:w="682" w:type="dxa"/>
            <w:vAlign w:val="center"/>
          </w:tcPr>
          <w:p w14:paraId="4A9E0B95" w14:textId="77777777" w:rsidR="00AA11D6" w:rsidRDefault="00AA11D6" w:rsidP="00AA11D6">
            <w:pPr>
              <w:autoSpaceDE w:val="0"/>
              <w:autoSpaceDN w:val="0"/>
              <w:adjustRightInd w:val="0"/>
              <w:jc w:val="center"/>
              <w:rPr>
                <w:szCs w:val="21"/>
              </w:rPr>
            </w:pPr>
            <w:r>
              <w:rPr>
                <w:rFonts w:hint="eastAsia"/>
                <w:szCs w:val="21"/>
              </w:rPr>
              <w:t>8</w:t>
            </w:r>
          </w:p>
        </w:tc>
        <w:tc>
          <w:tcPr>
            <w:tcW w:w="1530" w:type="dxa"/>
            <w:vAlign w:val="center"/>
          </w:tcPr>
          <w:p w14:paraId="2C2F4279" w14:textId="39FF56FF" w:rsidR="00AA11D6" w:rsidRDefault="00A70B10" w:rsidP="00AA11D6">
            <w:pPr>
              <w:autoSpaceDE w:val="0"/>
              <w:autoSpaceDN w:val="0"/>
              <w:adjustRightInd w:val="0"/>
              <w:jc w:val="center"/>
              <w:rPr>
                <w:szCs w:val="21"/>
              </w:rPr>
            </w:pPr>
            <w:r w:rsidRPr="00A70B10">
              <w:rPr>
                <w:szCs w:val="21"/>
              </w:rPr>
              <w:t>table_main_key</w:t>
            </w:r>
          </w:p>
        </w:tc>
        <w:tc>
          <w:tcPr>
            <w:tcW w:w="1509" w:type="dxa"/>
            <w:vAlign w:val="center"/>
          </w:tcPr>
          <w:p w14:paraId="2C15F2A7" w14:textId="77777777" w:rsidR="00AA11D6" w:rsidRDefault="00AA11D6" w:rsidP="00AA11D6">
            <w:pPr>
              <w:autoSpaceDE w:val="0"/>
              <w:autoSpaceDN w:val="0"/>
              <w:adjustRightInd w:val="0"/>
              <w:jc w:val="center"/>
              <w:rPr>
                <w:szCs w:val="21"/>
              </w:rPr>
            </w:pPr>
            <w:r>
              <w:rPr>
                <w:rFonts w:hint="eastAsia"/>
                <w:szCs w:val="21"/>
              </w:rPr>
              <w:t>v</w:t>
            </w:r>
            <w:r>
              <w:rPr>
                <w:szCs w:val="21"/>
              </w:rPr>
              <w:t>archar</w:t>
            </w:r>
          </w:p>
        </w:tc>
        <w:tc>
          <w:tcPr>
            <w:tcW w:w="1113" w:type="dxa"/>
            <w:vAlign w:val="center"/>
          </w:tcPr>
          <w:p w14:paraId="610AAA36" w14:textId="2EDBE4EC" w:rsidR="00AA11D6" w:rsidRDefault="00A70B10" w:rsidP="00AA11D6">
            <w:pPr>
              <w:autoSpaceDE w:val="0"/>
              <w:autoSpaceDN w:val="0"/>
              <w:adjustRightInd w:val="0"/>
              <w:jc w:val="center"/>
              <w:rPr>
                <w:szCs w:val="21"/>
              </w:rPr>
            </w:pPr>
            <w:r>
              <w:rPr>
                <w:szCs w:val="21"/>
              </w:rPr>
              <w:t>32</w:t>
            </w:r>
          </w:p>
        </w:tc>
        <w:tc>
          <w:tcPr>
            <w:tcW w:w="1796" w:type="dxa"/>
            <w:vAlign w:val="center"/>
          </w:tcPr>
          <w:p w14:paraId="7130C6A3" w14:textId="411C288B" w:rsidR="00AA11D6" w:rsidRDefault="00A70B10" w:rsidP="00AA11D6">
            <w:pPr>
              <w:autoSpaceDE w:val="0"/>
              <w:autoSpaceDN w:val="0"/>
              <w:adjustRightInd w:val="0"/>
              <w:jc w:val="center"/>
              <w:rPr>
                <w:szCs w:val="21"/>
              </w:rPr>
            </w:pPr>
            <w:r w:rsidRPr="00A70B10">
              <w:rPr>
                <w:rFonts w:hint="eastAsia"/>
                <w:szCs w:val="21"/>
              </w:rPr>
              <w:t>关联的表的主键</w:t>
            </w:r>
          </w:p>
        </w:tc>
        <w:tc>
          <w:tcPr>
            <w:tcW w:w="909" w:type="dxa"/>
          </w:tcPr>
          <w:p w14:paraId="77414011"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39CC795A" w14:textId="77777777" w:rsidTr="00AA11D6">
        <w:trPr>
          <w:trHeight w:val="397"/>
          <w:jc w:val="center"/>
        </w:trPr>
        <w:tc>
          <w:tcPr>
            <w:tcW w:w="682" w:type="dxa"/>
            <w:tcBorders>
              <w:bottom w:val="single" w:sz="4" w:space="0" w:color="auto"/>
            </w:tcBorders>
            <w:vAlign w:val="center"/>
          </w:tcPr>
          <w:p w14:paraId="2992716C" w14:textId="7F9AE323" w:rsidR="00AA11D6" w:rsidRDefault="00A70B10" w:rsidP="00AA11D6">
            <w:pPr>
              <w:autoSpaceDE w:val="0"/>
              <w:autoSpaceDN w:val="0"/>
              <w:adjustRightInd w:val="0"/>
              <w:jc w:val="center"/>
              <w:rPr>
                <w:szCs w:val="21"/>
              </w:rPr>
            </w:pPr>
            <w:r>
              <w:rPr>
                <w:szCs w:val="21"/>
              </w:rPr>
              <w:t>9</w:t>
            </w:r>
          </w:p>
        </w:tc>
        <w:tc>
          <w:tcPr>
            <w:tcW w:w="1530" w:type="dxa"/>
            <w:tcBorders>
              <w:bottom w:val="single" w:sz="4" w:space="0" w:color="auto"/>
            </w:tcBorders>
            <w:vAlign w:val="center"/>
          </w:tcPr>
          <w:p w14:paraId="72160C2E" w14:textId="5AEF5C09" w:rsidR="00AA11D6" w:rsidRDefault="00A70B10" w:rsidP="00AA11D6">
            <w:pPr>
              <w:autoSpaceDE w:val="0"/>
              <w:autoSpaceDN w:val="0"/>
              <w:adjustRightInd w:val="0"/>
              <w:jc w:val="center"/>
              <w:rPr>
                <w:szCs w:val="21"/>
              </w:rPr>
            </w:pPr>
            <w:r w:rsidRPr="00A70B10">
              <w:rPr>
                <w:szCs w:val="21"/>
              </w:rPr>
              <w:t>log_exist</w:t>
            </w:r>
          </w:p>
        </w:tc>
        <w:tc>
          <w:tcPr>
            <w:tcW w:w="1509" w:type="dxa"/>
            <w:tcBorders>
              <w:bottom w:val="single" w:sz="4" w:space="0" w:color="auto"/>
            </w:tcBorders>
            <w:vAlign w:val="center"/>
          </w:tcPr>
          <w:p w14:paraId="52DE39A5" w14:textId="77777777" w:rsidR="00AA11D6" w:rsidRDefault="00AA11D6" w:rsidP="00AA11D6">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32564F60" w14:textId="77777777" w:rsidR="00AA11D6" w:rsidRDefault="00AA11D6" w:rsidP="00AA11D6">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342FE6F3" w14:textId="61B998D9" w:rsidR="00AA11D6" w:rsidRDefault="00A70B10" w:rsidP="00AA11D6">
            <w:pPr>
              <w:autoSpaceDE w:val="0"/>
              <w:autoSpaceDN w:val="0"/>
              <w:adjustRightInd w:val="0"/>
              <w:jc w:val="center"/>
              <w:rPr>
                <w:szCs w:val="21"/>
              </w:rPr>
            </w:pPr>
            <w:r>
              <w:rPr>
                <w:rFonts w:hint="eastAsia"/>
                <w:szCs w:val="21"/>
              </w:rPr>
              <w:t>记录</w:t>
            </w:r>
            <w:r w:rsidR="00AA11D6" w:rsidRPr="00BA5F19">
              <w:rPr>
                <w:rFonts w:hint="eastAsia"/>
                <w:szCs w:val="21"/>
              </w:rPr>
              <w:t>是否存在</w:t>
            </w:r>
          </w:p>
        </w:tc>
        <w:tc>
          <w:tcPr>
            <w:tcW w:w="909" w:type="dxa"/>
            <w:tcBorders>
              <w:bottom w:val="single" w:sz="4" w:space="0" w:color="auto"/>
            </w:tcBorders>
          </w:tcPr>
          <w:p w14:paraId="2CBBC049" w14:textId="77777777" w:rsidR="00AA11D6" w:rsidRDefault="00AA11D6" w:rsidP="00AA11D6">
            <w:pPr>
              <w:autoSpaceDE w:val="0"/>
              <w:autoSpaceDN w:val="0"/>
              <w:adjustRightInd w:val="0"/>
              <w:jc w:val="center"/>
              <w:rPr>
                <w:szCs w:val="21"/>
              </w:rPr>
            </w:pPr>
            <w:r>
              <w:rPr>
                <w:rFonts w:hint="eastAsia"/>
                <w:szCs w:val="21"/>
              </w:rPr>
              <w:t>非空</w:t>
            </w:r>
          </w:p>
        </w:tc>
      </w:tr>
    </w:tbl>
    <w:p w14:paraId="16DE209A" w14:textId="4312203D" w:rsidR="00AA11D6" w:rsidRDefault="00616772" w:rsidP="005B7264">
      <w:pPr>
        <w:spacing w:line="312" w:lineRule="auto"/>
        <w:ind w:firstLineChars="200" w:firstLine="480"/>
        <w:rPr>
          <w:sz w:val="24"/>
        </w:rPr>
      </w:pPr>
      <w:r w:rsidRPr="00616772">
        <w:rPr>
          <w:rFonts w:hint="eastAsia"/>
          <w:sz w:val="24"/>
        </w:rPr>
        <w:t>(1</w:t>
      </w:r>
      <w:r w:rsidR="00470E88">
        <w:rPr>
          <w:sz w:val="24"/>
        </w:rPr>
        <w:t>0</w:t>
      </w:r>
      <w:r w:rsidRPr="00616772">
        <w:rPr>
          <w:rFonts w:hint="eastAsia"/>
          <w:sz w:val="24"/>
        </w:rPr>
        <w:t xml:space="preserve">) </w:t>
      </w:r>
      <w:r w:rsidR="00470E88">
        <w:rPr>
          <w:rFonts w:hint="eastAsia"/>
          <w:sz w:val="24"/>
        </w:rPr>
        <w:t>日志操作</w:t>
      </w:r>
      <w:r w:rsidRPr="00616772">
        <w:rPr>
          <w:rFonts w:hint="eastAsia"/>
          <w:sz w:val="24"/>
        </w:rPr>
        <w:t>表如表</w:t>
      </w:r>
      <w:r w:rsidRPr="00616772">
        <w:rPr>
          <w:rFonts w:hint="eastAsia"/>
          <w:sz w:val="24"/>
        </w:rPr>
        <w:t>4-3-1</w:t>
      </w:r>
      <w:r w:rsidR="00470E88">
        <w:rPr>
          <w:sz w:val="24"/>
        </w:rPr>
        <w:t>0</w:t>
      </w:r>
      <w:r w:rsidRPr="00616772">
        <w:rPr>
          <w:rFonts w:hint="eastAsia"/>
          <w:sz w:val="24"/>
        </w:rPr>
        <w:t>所示：</w:t>
      </w:r>
    </w:p>
    <w:p w14:paraId="296B9B74" w14:textId="20377C12" w:rsidR="00322F18" w:rsidRDefault="00322F18" w:rsidP="005B7264">
      <w:pPr>
        <w:spacing w:line="312" w:lineRule="auto"/>
        <w:ind w:firstLineChars="200" w:firstLine="480"/>
        <w:rPr>
          <w:sz w:val="24"/>
        </w:rPr>
      </w:pPr>
    </w:p>
    <w:p w14:paraId="0B9F8A98" w14:textId="0294AAB6" w:rsidR="00322F18" w:rsidRDefault="00322F18" w:rsidP="005B7264">
      <w:pPr>
        <w:spacing w:line="312" w:lineRule="auto"/>
        <w:ind w:firstLineChars="200" w:firstLine="480"/>
        <w:rPr>
          <w:sz w:val="24"/>
        </w:rPr>
      </w:pPr>
    </w:p>
    <w:p w14:paraId="1C65B228" w14:textId="77777777" w:rsidR="00322F18" w:rsidRDefault="00322F18" w:rsidP="005B7264">
      <w:pPr>
        <w:spacing w:line="312" w:lineRule="auto"/>
        <w:ind w:firstLineChars="200" w:firstLine="480"/>
        <w:rPr>
          <w:sz w:val="24"/>
        </w:rPr>
      </w:pPr>
    </w:p>
    <w:p w14:paraId="306CB185" w14:textId="7353D018" w:rsidR="00AA11D6" w:rsidRDefault="00AA11D6" w:rsidP="00AA11D6">
      <w:pPr>
        <w:ind w:firstLineChars="200" w:firstLine="480"/>
        <w:jc w:val="center"/>
        <w:rPr>
          <w:sz w:val="24"/>
        </w:rPr>
      </w:pPr>
      <w:r>
        <w:rPr>
          <w:rFonts w:hint="eastAsia"/>
          <w:sz w:val="24"/>
        </w:rPr>
        <w:lastRenderedPageBreak/>
        <w:t>表</w:t>
      </w:r>
      <w:r>
        <w:rPr>
          <w:sz w:val="24"/>
        </w:rPr>
        <w:t>4-3-10</w:t>
      </w:r>
      <w:r>
        <w:rPr>
          <w:rFonts w:hint="eastAsia"/>
          <w:sz w:val="24"/>
        </w:rPr>
        <w:t xml:space="preserve"> </w:t>
      </w:r>
      <w:r w:rsidR="00A70B10">
        <w:rPr>
          <w:rFonts w:hint="eastAsia"/>
          <w:sz w:val="24"/>
        </w:rPr>
        <w:t>日志操作</w:t>
      </w:r>
      <w:r>
        <w:rPr>
          <w:rFonts w:hint="eastAsia"/>
          <w:sz w:val="24"/>
        </w:rPr>
        <w:t>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AA11D6" w14:paraId="72298C2D" w14:textId="77777777" w:rsidTr="00AA11D6">
        <w:trPr>
          <w:trHeight w:val="397"/>
          <w:jc w:val="center"/>
        </w:trPr>
        <w:tc>
          <w:tcPr>
            <w:tcW w:w="682" w:type="dxa"/>
            <w:tcBorders>
              <w:top w:val="single" w:sz="4" w:space="0" w:color="auto"/>
              <w:bottom w:val="single" w:sz="4" w:space="0" w:color="auto"/>
            </w:tcBorders>
            <w:shd w:val="clear" w:color="auto" w:fill="auto"/>
            <w:vAlign w:val="center"/>
          </w:tcPr>
          <w:p w14:paraId="54E30EDC" w14:textId="77777777" w:rsidR="00AA11D6" w:rsidRDefault="00AA11D6"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25BDFC12" w14:textId="77777777" w:rsidR="00AA11D6" w:rsidRDefault="00AA11D6"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047BF278"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2211945A"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1775015C" w14:textId="77777777" w:rsidR="00AA11D6" w:rsidRDefault="00AA11D6"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7EC1F6E4"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AA11D6" w14:paraId="68B504A2" w14:textId="77777777" w:rsidTr="00AA11D6">
        <w:trPr>
          <w:trHeight w:val="397"/>
          <w:jc w:val="center"/>
        </w:trPr>
        <w:tc>
          <w:tcPr>
            <w:tcW w:w="682" w:type="dxa"/>
            <w:tcBorders>
              <w:top w:val="single" w:sz="4" w:space="0" w:color="auto"/>
            </w:tcBorders>
            <w:vAlign w:val="center"/>
          </w:tcPr>
          <w:p w14:paraId="3EF38439" w14:textId="77777777" w:rsidR="00AA11D6" w:rsidRDefault="00AA11D6"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1F244B83" w14:textId="7F78BDAE" w:rsidR="00AA11D6" w:rsidRDefault="00A70B10" w:rsidP="00AA11D6">
            <w:pPr>
              <w:autoSpaceDE w:val="0"/>
              <w:autoSpaceDN w:val="0"/>
              <w:adjustRightInd w:val="0"/>
              <w:jc w:val="center"/>
              <w:rPr>
                <w:szCs w:val="21"/>
              </w:rPr>
            </w:pPr>
            <w:r w:rsidRPr="00A70B10">
              <w:rPr>
                <w:szCs w:val="21"/>
              </w:rPr>
              <w:t>log_action_id</w:t>
            </w:r>
          </w:p>
        </w:tc>
        <w:tc>
          <w:tcPr>
            <w:tcW w:w="1509" w:type="dxa"/>
            <w:tcBorders>
              <w:top w:val="single" w:sz="4" w:space="0" w:color="auto"/>
            </w:tcBorders>
            <w:vAlign w:val="center"/>
          </w:tcPr>
          <w:p w14:paraId="4E719B09" w14:textId="77777777" w:rsidR="00AA11D6" w:rsidRDefault="00AA11D6"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775575D1" w14:textId="77777777" w:rsidR="00AA11D6" w:rsidRDefault="00AA11D6"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2495D30E" w14:textId="660A8F03" w:rsidR="00AA11D6" w:rsidRDefault="00AA11D6"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22CE8AF1" w14:textId="77777777" w:rsidR="00AA11D6" w:rsidRDefault="00AA11D6" w:rsidP="00AA11D6">
            <w:pPr>
              <w:tabs>
                <w:tab w:val="left" w:pos="2393"/>
              </w:tabs>
              <w:autoSpaceDE w:val="0"/>
              <w:autoSpaceDN w:val="0"/>
              <w:adjustRightInd w:val="0"/>
              <w:jc w:val="center"/>
              <w:rPr>
                <w:szCs w:val="21"/>
              </w:rPr>
            </w:pPr>
            <w:r>
              <w:rPr>
                <w:rFonts w:hint="eastAsia"/>
                <w:szCs w:val="21"/>
              </w:rPr>
              <w:t>主键</w:t>
            </w:r>
          </w:p>
        </w:tc>
      </w:tr>
      <w:tr w:rsidR="00AA11D6" w14:paraId="51AB02E9" w14:textId="77777777" w:rsidTr="00AA11D6">
        <w:trPr>
          <w:trHeight w:val="397"/>
          <w:jc w:val="center"/>
        </w:trPr>
        <w:tc>
          <w:tcPr>
            <w:tcW w:w="682" w:type="dxa"/>
            <w:vAlign w:val="center"/>
          </w:tcPr>
          <w:p w14:paraId="037FA6D4" w14:textId="77777777" w:rsidR="00AA11D6" w:rsidRDefault="00AA11D6" w:rsidP="00AA11D6">
            <w:pPr>
              <w:autoSpaceDE w:val="0"/>
              <w:autoSpaceDN w:val="0"/>
              <w:adjustRightInd w:val="0"/>
              <w:jc w:val="center"/>
              <w:rPr>
                <w:szCs w:val="21"/>
              </w:rPr>
            </w:pPr>
            <w:r>
              <w:rPr>
                <w:rFonts w:hint="eastAsia"/>
                <w:szCs w:val="21"/>
              </w:rPr>
              <w:t>2</w:t>
            </w:r>
          </w:p>
        </w:tc>
        <w:tc>
          <w:tcPr>
            <w:tcW w:w="1530" w:type="dxa"/>
            <w:vAlign w:val="center"/>
          </w:tcPr>
          <w:p w14:paraId="532FBCAD" w14:textId="4732F33D" w:rsidR="00AA11D6" w:rsidRDefault="00A70B10" w:rsidP="00AA11D6">
            <w:pPr>
              <w:autoSpaceDE w:val="0"/>
              <w:autoSpaceDN w:val="0"/>
              <w:adjustRightInd w:val="0"/>
              <w:jc w:val="center"/>
              <w:rPr>
                <w:szCs w:val="21"/>
              </w:rPr>
            </w:pPr>
            <w:r w:rsidRPr="00A70B10">
              <w:rPr>
                <w:szCs w:val="21"/>
              </w:rPr>
              <w:t>log_action_no</w:t>
            </w:r>
          </w:p>
        </w:tc>
        <w:tc>
          <w:tcPr>
            <w:tcW w:w="1509" w:type="dxa"/>
            <w:vAlign w:val="center"/>
          </w:tcPr>
          <w:p w14:paraId="69661262" w14:textId="77777777" w:rsidR="00AA11D6" w:rsidRDefault="00AA11D6"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0BDC3C21" w14:textId="1F8A7088" w:rsidR="00AA11D6" w:rsidRDefault="00A70B10" w:rsidP="00AA11D6">
            <w:pPr>
              <w:autoSpaceDE w:val="0"/>
              <w:autoSpaceDN w:val="0"/>
              <w:adjustRightInd w:val="0"/>
              <w:jc w:val="center"/>
              <w:rPr>
                <w:szCs w:val="21"/>
              </w:rPr>
            </w:pPr>
            <w:r>
              <w:rPr>
                <w:szCs w:val="21"/>
              </w:rPr>
              <w:t>32</w:t>
            </w:r>
          </w:p>
        </w:tc>
        <w:tc>
          <w:tcPr>
            <w:tcW w:w="1796" w:type="dxa"/>
            <w:vAlign w:val="center"/>
          </w:tcPr>
          <w:p w14:paraId="1AFB8180" w14:textId="1B8486DF" w:rsidR="00AA11D6" w:rsidRDefault="00A70B10" w:rsidP="00AA11D6">
            <w:pPr>
              <w:autoSpaceDE w:val="0"/>
              <w:autoSpaceDN w:val="0"/>
              <w:adjustRightInd w:val="0"/>
              <w:jc w:val="center"/>
              <w:rPr>
                <w:szCs w:val="21"/>
              </w:rPr>
            </w:pPr>
            <w:r w:rsidRPr="00A70B10">
              <w:rPr>
                <w:rFonts w:hint="eastAsia"/>
                <w:szCs w:val="21"/>
              </w:rPr>
              <w:t>日志操作编号</w:t>
            </w:r>
          </w:p>
        </w:tc>
        <w:tc>
          <w:tcPr>
            <w:tcW w:w="909" w:type="dxa"/>
          </w:tcPr>
          <w:p w14:paraId="3DA3D83A" w14:textId="77777777" w:rsidR="00AA11D6" w:rsidRDefault="00AA11D6" w:rsidP="00AA11D6">
            <w:pPr>
              <w:autoSpaceDE w:val="0"/>
              <w:autoSpaceDN w:val="0"/>
              <w:adjustRightInd w:val="0"/>
              <w:jc w:val="center"/>
              <w:rPr>
                <w:szCs w:val="21"/>
              </w:rPr>
            </w:pPr>
            <w:r>
              <w:rPr>
                <w:rFonts w:hint="eastAsia"/>
                <w:szCs w:val="21"/>
              </w:rPr>
              <w:t>唯一</w:t>
            </w:r>
          </w:p>
        </w:tc>
      </w:tr>
      <w:tr w:rsidR="00AA11D6" w14:paraId="1406C6B5" w14:textId="77777777" w:rsidTr="00AA11D6">
        <w:trPr>
          <w:trHeight w:val="397"/>
          <w:jc w:val="center"/>
        </w:trPr>
        <w:tc>
          <w:tcPr>
            <w:tcW w:w="682" w:type="dxa"/>
            <w:tcBorders>
              <w:bottom w:val="single" w:sz="4" w:space="0" w:color="auto"/>
            </w:tcBorders>
            <w:vAlign w:val="center"/>
          </w:tcPr>
          <w:p w14:paraId="23920546" w14:textId="51D08114" w:rsidR="00AA11D6" w:rsidRDefault="00A70B10" w:rsidP="00AA11D6">
            <w:pPr>
              <w:autoSpaceDE w:val="0"/>
              <w:autoSpaceDN w:val="0"/>
              <w:adjustRightInd w:val="0"/>
              <w:jc w:val="center"/>
              <w:rPr>
                <w:szCs w:val="21"/>
              </w:rPr>
            </w:pPr>
            <w:r>
              <w:rPr>
                <w:szCs w:val="21"/>
              </w:rPr>
              <w:t>3</w:t>
            </w:r>
          </w:p>
        </w:tc>
        <w:tc>
          <w:tcPr>
            <w:tcW w:w="1530" w:type="dxa"/>
            <w:tcBorders>
              <w:bottom w:val="single" w:sz="4" w:space="0" w:color="auto"/>
            </w:tcBorders>
            <w:vAlign w:val="center"/>
          </w:tcPr>
          <w:p w14:paraId="33E11397" w14:textId="3063218B" w:rsidR="00AA11D6" w:rsidRDefault="00A70B10" w:rsidP="00AA11D6">
            <w:pPr>
              <w:autoSpaceDE w:val="0"/>
              <w:autoSpaceDN w:val="0"/>
              <w:adjustRightInd w:val="0"/>
              <w:jc w:val="center"/>
              <w:rPr>
                <w:szCs w:val="21"/>
              </w:rPr>
            </w:pPr>
            <w:r w:rsidRPr="00A70B10">
              <w:rPr>
                <w:szCs w:val="21"/>
              </w:rPr>
              <w:t>log_action_name</w:t>
            </w:r>
          </w:p>
        </w:tc>
        <w:tc>
          <w:tcPr>
            <w:tcW w:w="1509" w:type="dxa"/>
            <w:tcBorders>
              <w:bottom w:val="single" w:sz="4" w:space="0" w:color="auto"/>
            </w:tcBorders>
            <w:vAlign w:val="center"/>
          </w:tcPr>
          <w:p w14:paraId="5CB9546E" w14:textId="163BC86E" w:rsidR="00AA11D6" w:rsidRDefault="00A70B10" w:rsidP="00AA11D6">
            <w:pPr>
              <w:autoSpaceDE w:val="0"/>
              <w:autoSpaceDN w:val="0"/>
              <w:adjustRightInd w:val="0"/>
              <w:jc w:val="center"/>
              <w:rPr>
                <w:szCs w:val="21"/>
              </w:rPr>
            </w:pPr>
            <w:r>
              <w:rPr>
                <w:szCs w:val="21"/>
              </w:rPr>
              <w:t>var</w:t>
            </w:r>
            <w:r>
              <w:rPr>
                <w:rFonts w:hint="eastAsia"/>
                <w:szCs w:val="21"/>
              </w:rPr>
              <w:t>char</w:t>
            </w:r>
          </w:p>
        </w:tc>
        <w:tc>
          <w:tcPr>
            <w:tcW w:w="1113" w:type="dxa"/>
            <w:tcBorders>
              <w:bottom w:val="single" w:sz="4" w:space="0" w:color="auto"/>
            </w:tcBorders>
            <w:vAlign w:val="center"/>
          </w:tcPr>
          <w:p w14:paraId="4CE8F23A" w14:textId="25AB06DB" w:rsidR="00AA11D6" w:rsidRDefault="00A70B10" w:rsidP="00AA11D6">
            <w:pPr>
              <w:autoSpaceDE w:val="0"/>
              <w:autoSpaceDN w:val="0"/>
              <w:adjustRightInd w:val="0"/>
              <w:jc w:val="center"/>
              <w:rPr>
                <w:szCs w:val="21"/>
              </w:rPr>
            </w:pPr>
            <w:r>
              <w:rPr>
                <w:szCs w:val="21"/>
              </w:rPr>
              <w:t>128</w:t>
            </w:r>
          </w:p>
        </w:tc>
        <w:tc>
          <w:tcPr>
            <w:tcW w:w="1796" w:type="dxa"/>
            <w:tcBorders>
              <w:bottom w:val="single" w:sz="4" w:space="0" w:color="auto"/>
            </w:tcBorders>
            <w:vAlign w:val="center"/>
          </w:tcPr>
          <w:p w14:paraId="1FA174FD" w14:textId="5ABEE075" w:rsidR="00AA11D6" w:rsidRDefault="00A70B10" w:rsidP="00AA11D6">
            <w:pPr>
              <w:autoSpaceDE w:val="0"/>
              <w:autoSpaceDN w:val="0"/>
              <w:adjustRightInd w:val="0"/>
              <w:jc w:val="center"/>
              <w:rPr>
                <w:szCs w:val="21"/>
              </w:rPr>
            </w:pPr>
            <w:r w:rsidRPr="00A70B10">
              <w:rPr>
                <w:rFonts w:hint="eastAsia"/>
                <w:szCs w:val="21"/>
              </w:rPr>
              <w:t>日志操作名称</w:t>
            </w:r>
          </w:p>
        </w:tc>
        <w:tc>
          <w:tcPr>
            <w:tcW w:w="909" w:type="dxa"/>
            <w:tcBorders>
              <w:bottom w:val="single" w:sz="4" w:space="0" w:color="auto"/>
            </w:tcBorders>
          </w:tcPr>
          <w:p w14:paraId="1011C031" w14:textId="77777777" w:rsidR="00AA11D6" w:rsidRDefault="00AA11D6" w:rsidP="00AA11D6">
            <w:pPr>
              <w:autoSpaceDE w:val="0"/>
              <w:autoSpaceDN w:val="0"/>
              <w:adjustRightInd w:val="0"/>
              <w:jc w:val="center"/>
              <w:rPr>
                <w:szCs w:val="21"/>
              </w:rPr>
            </w:pPr>
            <w:r>
              <w:rPr>
                <w:rFonts w:hint="eastAsia"/>
                <w:szCs w:val="21"/>
              </w:rPr>
              <w:t>非空</w:t>
            </w:r>
          </w:p>
        </w:tc>
      </w:tr>
    </w:tbl>
    <w:p w14:paraId="77C735ED" w14:textId="65E02B70" w:rsidR="00AA11D6" w:rsidRDefault="00616772" w:rsidP="005B7264">
      <w:pPr>
        <w:spacing w:line="312" w:lineRule="auto"/>
        <w:ind w:firstLineChars="200" w:firstLine="480"/>
        <w:rPr>
          <w:sz w:val="24"/>
        </w:rPr>
      </w:pPr>
      <w:r w:rsidRPr="00616772">
        <w:rPr>
          <w:rFonts w:hint="eastAsia"/>
          <w:sz w:val="24"/>
        </w:rPr>
        <w:t>(1</w:t>
      </w:r>
      <w:r w:rsidR="00470E88">
        <w:rPr>
          <w:sz w:val="24"/>
        </w:rPr>
        <w:t>1</w:t>
      </w:r>
      <w:r w:rsidRPr="00616772">
        <w:rPr>
          <w:rFonts w:hint="eastAsia"/>
          <w:sz w:val="24"/>
        </w:rPr>
        <w:t xml:space="preserve">) </w:t>
      </w:r>
      <w:r w:rsidR="00470E88">
        <w:rPr>
          <w:rFonts w:hint="eastAsia"/>
          <w:sz w:val="24"/>
        </w:rPr>
        <w:t>日志分类</w:t>
      </w:r>
      <w:r w:rsidRPr="00616772">
        <w:rPr>
          <w:rFonts w:hint="eastAsia"/>
          <w:sz w:val="24"/>
        </w:rPr>
        <w:t>表如表</w:t>
      </w:r>
      <w:r w:rsidRPr="00616772">
        <w:rPr>
          <w:rFonts w:hint="eastAsia"/>
          <w:sz w:val="24"/>
        </w:rPr>
        <w:t>4-3-</w:t>
      </w:r>
      <w:r w:rsidR="00470E88">
        <w:rPr>
          <w:sz w:val="24"/>
        </w:rPr>
        <w:t>1</w:t>
      </w:r>
      <w:r w:rsidRPr="00616772">
        <w:rPr>
          <w:rFonts w:hint="eastAsia"/>
          <w:sz w:val="24"/>
        </w:rPr>
        <w:t>1</w:t>
      </w:r>
      <w:r w:rsidRPr="00616772">
        <w:rPr>
          <w:rFonts w:hint="eastAsia"/>
          <w:sz w:val="24"/>
        </w:rPr>
        <w:t>所示：</w:t>
      </w:r>
    </w:p>
    <w:p w14:paraId="1F748F9F" w14:textId="0020A5C9" w:rsidR="00AA11D6" w:rsidRDefault="00AA11D6" w:rsidP="00AA11D6">
      <w:pPr>
        <w:ind w:firstLineChars="200" w:firstLine="480"/>
        <w:jc w:val="center"/>
        <w:rPr>
          <w:sz w:val="24"/>
        </w:rPr>
      </w:pPr>
      <w:r>
        <w:rPr>
          <w:rFonts w:hint="eastAsia"/>
          <w:sz w:val="24"/>
        </w:rPr>
        <w:t>表</w:t>
      </w:r>
      <w:r>
        <w:rPr>
          <w:sz w:val="24"/>
        </w:rPr>
        <w:t>4-3-11</w:t>
      </w:r>
      <w:r>
        <w:rPr>
          <w:rFonts w:hint="eastAsia"/>
          <w:sz w:val="24"/>
        </w:rPr>
        <w:t xml:space="preserve"> </w:t>
      </w:r>
      <w:r w:rsidR="007A5273">
        <w:rPr>
          <w:rFonts w:hint="eastAsia"/>
          <w:sz w:val="24"/>
        </w:rPr>
        <w:t>日志分类</w:t>
      </w:r>
      <w:r>
        <w:rPr>
          <w:rFonts w:hint="eastAsia"/>
          <w:sz w:val="24"/>
        </w:rPr>
        <w:t>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AA11D6" w14:paraId="2404A6CC" w14:textId="77777777" w:rsidTr="00AA11D6">
        <w:trPr>
          <w:trHeight w:val="397"/>
          <w:jc w:val="center"/>
        </w:trPr>
        <w:tc>
          <w:tcPr>
            <w:tcW w:w="682" w:type="dxa"/>
            <w:tcBorders>
              <w:top w:val="single" w:sz="4" w:space="0" w:color="auto"/>
              <w:bottom w:val="single" w:sz="4" w:space="0" w:color="auto"/>
            </w:tcBorders>
            <w:shd w:val="clear" w:color="auto" w:fill="auto"/>
            <w:vAlign w:val="center"/>
          </w:tcPr>
          <w:p w14:paraId="55B68327" w14:textId="77777777" w:rsidR="00AA11D6" w:rsidRDefault="00AA11D6"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55D25871" w14:textId="77777777" w:rsidR="00AA11D6" w:rsidRDefault="00AA11D6"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0197C8C3"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36FD8EEC"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3860C269" w14:textId="77777777" w:rsidR="00AA11D6" w:rsidRDefault="00AA11D6"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730F10CE"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AA11D6" w14:paraId="0B44ABCF" w14:textId="77777777" w:rsidTr="00AA11D6">
        <w:trPr>
          <w:trHeight w:val="397"/>
          <w:jc w:val="center"/>
        </w:trPr>
        <w:tc>
          <w:tcPr>
            <w:tcW w:w="682" w:type="dxa"/>
            <w:tcBorders>
              <w:top w:val="single" w:sz="4" w:space="0" w:color="auto"/>
            </w:tcBorders>
            <w:vAlign w:val="center"/>
          </w:tcPr>
          <w:p w14:paraId="617FB29B" w14:textId="77777777" w:rsidR="00AA11D6" w:rsidRDefault="00AA11D6"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7AF3BD9F" w14:textId="62B0F58B" w:rsidR="00AA11D6" w:rsidRDefault="007A5273" w:rsidP="00AA11D6">
            <w:pPr>
              <w:autoSpaceDE w:val="0"/>
              <w:autoSpaceDN w:val="0"/>
              <w:adjustRightInd w:val="0"/>
              <w:jc w:val="center"/>
              <w:rPr>
                <w:szCs w:val="21"/>
              </w:rPr>
            </w:pPr>
            <w:r w:rsidRPr="007A5273">
              <w:rPr>
                <w:szCs w:val="21"/>
              </w:rPr>
              <w:t>log_category_id</w:t>
            </w:r>
          </w:p>
        </w:tc>
        <w:tc>
          <w:tcPr>
            <w:tcW w:w="1509" w:type="dxa"/>
            <w:tcBorders>
              <w:top w:val="single" w:sz="4" w:space="0" w:color="auto"/>
            </w:tcBorders>
            <w:vAlign w:val="center"/>
          </w:tcPr>
          <w:p w14:paraId="73BE6A61" w14:textId="77777777" w:rsidR="00AA11D6" w:rsidRDefault="00AA11D6"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6B04018C" w14:textId="77777777" w:rsidR="00AA11D6" w:rsidRDefault="00AA11D6"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13BC50DF" w14:textId="72924A07" w:rsidR="00AA11D6" w:rsidRDefault="00AA11D6"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3A773BFA" w14:textId="77777777" w:rsidR="00AA11D6" w:rsidRDefault="00AA11D6" w:rsidP="00AA11D6">
            <w:pPr>
              <w:tabs>
                <w:tab w:val="left" w:pos="2393"/>
              </w:tabs>
              <w:autoSpaceDE w:val="0"/>
              <w:autoSpaceDN w:val="0"/>
              <w:adjustRightInd w:val="0"/>
              <w:jc w:val="center"/>
              <w:rPr>
                <w:szCs w:val="21"/>
              </w:rPr>
            </w:pPr>
            <w:r>
              <w:rPr>
                <w:rFonts w:hint="eastAsia"/>
                <w:szCs w:val="21"/>
              </w:rPr>
              <w:t>主键</w:t>
            </w:r>
          </w:p>
        </w:tc>
      </w:tr>
      <w:tr w:rsidR="00AA11D6" w14:paraId="2FFF0CA6" w14:textId="77777777" w:rsidTr="00AA11D6">
        <w:trPr>
          <w:trHeight w:val="397"/>
          <w:jc w:val="center"/>
        </w:trPr>
        <w:tc>
          <w:tcPr>
            <w:tcW w:w="682" w:type="dxa"/>
            <w:vAlign w:val="center"/>
          </w:tcPr>
          <w:p w14:paraId="647FCA56" w14:textId="77777777" w:rsidR="00AA11D6" w:rsidRDefault="00AA11D6" w:rsidP="00AA11D6">
            <w:pPr>
              <w:autoSpaceDE w:val="0"/>
              <w:autoSpaceDN w:val="0"/>
              <w:adjustRightInd w:val="0"/>
              <w:jc w:val="center"/>
              <w:rPr>
                <w:szCs w:val="21"/>
              </w:rPr>
            </w:pPr>
            <w:r>
              <w:rPr>
                <w:rFonts w:hint="eastAsia"/>
                <w:szCs w:val="21"/>
              </w:rPr>
              <w:t>2</w:t>
            </w:r>
          </w:p>
        </w:tc>
        <w:tc>
          <w:tcPr>
            <w:tcW w:w="1530" w:type="dxa"/>
            <w:vAlign w:val="center"/>
          </w:tcPr>
          <w:p w14:paraId="1582308B" w14:textId="5ADC8826" w:rsidR="00AA11D6" w:rsidRDefault="007A5273" w:rsidP="00AA11D6">
            <w:pPr>
              <w:autoSpaceDE w:val="0"/>
              <w:autoSpaceDN w:val="0"/>
              <w:adjustRightInd w:val="0"/>
              <w:jc w:val="center"/>
              <w:rPr>
                <w:szCs w:val="21"/>
              </w:rPr>
            </w:pPr>
            <w:r w:rsidRPr="007A5273">
              <w:rPr>
                <w:szCs w:val="21"/>
              </w:rPr>
              <w:t>log_category_no</w:t>
            </w:r>
          </w:p>
        </w:tc>
        <w:tc>
          <w:tcPr>
            <w:tcW w:w="1509" w:type="dxa"/>
            <w:vAlign w:val="center"/>
          </w:tcPr>
          <w:p w14:paraId="3E8CFC2B" w14:textId="77777777" w:rsidR="00AA11D6" w:rsidRDefault="00AA11D6"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41B2D5E3" w14:textId="39BF2057" w:rsidR="00AA11D6" w:rsidRDefault="007A5273" w:rsidP="00AA11D6">
            <w:pPr>
              <w:autoSpaceDE w:val="0"/>
              <w:autoSpaceDN w:val="0"/>
              <w:adjustRightInd w:val="0"/>
              <w:jc w:val="center"/>
              <w:rPr>
                <w:szCs w:val="21"/>
              </w:rPr>
            </w:pPr>
            <w:r>
              <w:rPr>
                <w:szCs w:val="21"/>
              </w:rPr>
              <w:t>32</w:t>
            </w:r>
          </w:p>
        </w:tc>
        <w:tc>
          <w:tcPr>
            <w:tcW w:w="1796" w:type="dxa"/>
            <w:vAlign w:val="center"/>
          </w:tcPr>
          <w:p w14:paraId="04C43E42" w14:textId="3CE290A7" w:rsidR="00AA11D6" w:rsidRDefault="007A5273" w:rsidP="00AA11D6">
            <w:pPr>
              <w:autoSpaceDE w:val="0"/>
              <w:autoSpaceDN w:val="0"/>
              <w:adjustRightInd w:val="0"/>
              <w:jc w:val="center"/>
              <w:rPr>
                <w:szCs w:val="21"/>
              </w:rPr>
            </w:pPr>
            <w:r w:rsidRPr="007A5273">
              <w:rPr>
                <w:rFonts w:hint="eastAsia"/>
                <w:szCs w:val="21"/>
              </w:rPr>
              <w:t>日志类别编号</w:t>
            </w:r>
          </w:p>
        </w:tc>
        <w:tc>
          <w:tcPr>
            <w:tcW w:w="909" w:type="dxa"/>
          </w:tcPr>
          <w:p w14:paraId="779526D1" w14:textId="77777777" w:rsidR="00AA11D6" w:rsidRDefault="00AA11D6" w:rsidP="00AA11D6">
            <w:pPr>
              <w:autoSpaceDE w:val="0"/>
              <w:autoSpaceDN w:val="0"/>
              <w:adjustRightInd w:val="0"/>
              <w:jc w:val="center"/>
              <w:rPr>
                <w:szCs w:val="21"/>
              </w:rPr>
            </w:pPr>
            <w:r>
              <w:rPr>
                <w:rFonts w:hint="eastAsia"/>
                <w:szCs w:val="21"/>
              </w:rPr>
              <w:t>唯一</w:t>
            </w:r>
          </w:p>
        </w:tc>
      </w:tr>
      <w:tr w:rsidR="00AA11D6" w14:paraId="7F8FE889" w14:textId="77777777" w:rsidTr="00AA11D6">
        <w:trPr>
          <w:trHeight w:val="397"/>
          <w:jc w:val="center"/>
        </w:trPr>
        <w:tc>
          <w:tcPr>
            <w:tcW w:w="682" w:type="dxa"/>
            <w:tcBorders>
              <w:bottom w:val="single" w:sz="4" w:space="0" w:color="auto"/>
            </w:tcBorders>
            <w:vAlign w:val="center"/>
          </w:tcPr>
          <w:p w14:paraId="33B0F2D6" w14:textId="3C0B84A2" w:rsidR="00AA11D6" w:rsidRDefault="007A5273" w:rsidP="00AA11D6">
            <w:pPr>
              <w:autoSpaceDE w:val="0"/>
              <w:autoSpaceDN w:val="0"/>
              <w:adjustRightInd w:val="0"/>
              <w:jc w:val="center"/>
              <w:rPr>
                <w:szCs w:val="21"/>
              </w:rPr>
            </w:pPr>
            <w:r>
              <w:rPr>
                <w:szCs w:val="21"/>
              </w:rPr>
              <w:t>3</w:t>
            </w:r>
          </w:p>
        </w:tc>
        <w:tc>
          <w:tcPr>
            <w:tcW w:w="1530" w:type="dxa"/>
            <w:tcBorders>
              <w:bottom w:val="single" w:sz="4" w:space="0" w:color="auto"/>
            </w:tcBorders>
            <w:vAlign w:val="center"/>
          </w:tcPr>
          <w:p w14:paraId="2660DB6D" w14:textId="52CBE03D" w:rsidR="00AA11D6" w:rsidRDefault="007A5273" w:rsidP="00AA11D6">
            <w:pPr>
              <w:autoSpaceDE w:val="0"/>
              <w:autoSpaceDN w:val="0"/>
              <w:adjustRightInd w:val="0"/>
              <w:jc w:val="center"/>
              <w:rPr>
                <w:szCs w:val="21"/>
              </w:rPr>
            </w:pPr>
            <w:r w:rsidRPr="007A5273">
              <w:rPr>
                <w:szCs w:val="21"/>
              </w:rPr>
              <w:t>log_category_name</w:t>
            </w:r>
          </w:p>
        </w:tc>
        <w:tc>
          <w:tcPr>
            <w:tcW w:w="1509" w:type="dxa"/>
            <w:tcBorders>
              <w:bottom w:val="single" w:sz="4" w:space="0" w:color="auto"/>
            </w:tcBorders>
            <w:vAlign w:val="center"/>
          </w:tcPr>
          <w:p w14:paraId="6CCEBCB6" w14:textId="294A0BAA" w:rsidR="00AA11D6" w:rsidRDefault="007A5273" w:rsidP="00AA11D6">
            <w:pPr>
              <w:autoSpaceDE w:val="0"/>
              <w:autoSpaceDN w:val="0"/>
              <w:adjustRightInd w:val="0"/>
              <w:jc w:val="center"/>
              <w:rPr>
                <w:szCs w:val="21"/>
              </w:rPr>
            </w:pPr>
            <w:r>
              <w:rPr>
                <w:szCs w:val="21"/>
              </w:rPr>
              <w:t>var</w:t>
            </w:r>
            <w:r>
              <w:rPr>
                <w:rFonts w:hint="eastAsia"/>
                <w:szCs w:val="21"/>
              </w:rPr>
              <w:t>char</w:t>
            </w:r>
          </w:p>
        </w:tc>
        <w:tc>
          <w:tcPr>
            <w:tcW w:w="1113" w:type="dxa"/>
            <w:tcBorders>
              <w:bottom w:val="single" w:sz="4" w:space="0" w:color="auto"/>
            </w:tcBorders>
            <w:vAlign w:val="center"/>
          </w:tcPr>
          <w:p w14:paraId="522A8355" w14:textId="40C94511" w:rsidR="00AA11D6" w:rsidRDefault="007A5273" w:rsidP="00AA11D6">
            <w:pPr>
              <w:autoSpaceDE w:val="0"/>
              <w:autoSpaceDN w:val="0"/>
              <w:adjustRightInd w:val="0"/>
              <w:jc w:val="center"/>
              <w:rPr>
                <w:szCs w:val="21"/>
              </w:rPr>
            </w:pPr>
            <w:r>
              <w:rPr>
                <w:szCs w:val="21"/>
              </w:rPr>
              <w:t>64</w:t>
            </w:r>
          </w:p>
        </w:tc>
        <w:tc>
          <w:tcPr>
            <w:tcW w:w="1796" w:type="dxa"/>
            <w:tcBorders>
              <w:bottom w:val="single" w:sz="4" w:space="0" w:color="auto"/>
            </w:tcBorders>
            <w:vAlign w:val="center"/>
          </w:tcPr>
          <w:p w14:paraId="43FD3F67" w14:textId="7794D730" w:rsidR="00AA11D6" w:rsidRDefault="007A5273" w:rsidP="00AA11D6">
            <w:pPr>
              <w:autoSpaceDE w:val="0"/>
              <w:autoSpaceDN w:val="0"/>
              <w:adjustRightInd w:val="0"/>
              <w:jc w:val="center"/>
              <w:rPr>
                <w:szCs w:val="21"/>
              </w:rPr>
            </w:pPr>
            <w:r w:rsidRPr="007A5273">
              <w:rPr>
                <w:rFonts w:hint="eastAsia"/>
                <w:szCs w:val="21"/>
              </w:rPr>
              <w:t>日志类别名称</w:t>
            </w:r>
          </w:p>
        </w:tc>
        <w:tc>
          <w:tcPr>
            <w:tcW w:w="909" w:type="dxa"/>
            <w:tcBorders>
              <w:bottom w:val="single" w:sz="4" w:space="0" w:color="auto"/>
            </w:tcBorders>
          </w:tcPr>
          <w:p w14:paraId="65761EFE" w14:textId="77777777" w:rsidR="00AA11D6" w:rsidRDefault="00AA11D6" w:rsidP="00AA11D6">
            <w:pPr>
              <w:autoSpaceDE w:val="0"/>
              <w:autoSpaceDN w:val="0"/>
              <w:adjustRightInd w:val="0"/>
              <w:jc w:val="center"/>
              <w:rPr>
                <w:szCs w:val="21"/>
              </w:rPr>
            </w:pPr>
            <w:r>
              <w:rPr>
                <w:rFonts w:hint="eastAsia"/>
                <w:szCs w:val="21"/>
              </w:rPr>
              <w:t>非空</w:t>
            </w:r>
          </w:p>
        </w:tc>
      </w:tr>
    </w:tbl>
    <w:p w14:paraId="596F574A" w14:textId="6C078340" w:rsidR="00AA11D6" w:rsidRDefault="00616772" w:rsidP="005B7264">
      <w:pPr>
        <w:spacing w:line="312" w:lineRule="auto"/>
        <w:ind w:firstLineChars="200" w:firstLine="480"/>
        <w:rPr>
          <w:sz w:val="24"/>
        </w:rPr>
      </w:pPr>
      <w:r w:rsidRPr="00616772">
        <w:rPr>
          <w:rFonts w:hint="eastAsia"/>
          <w:sz w:val="24"/>
        </w:rPr>
        <w:t>(1</w:t>
      </w:r>
      <w:r w:rsidR="00470E88">
        <w:rPr>
          <w:sz w:val="24"/>
        </w:rPr>
        <w:t>2</w:t>
      </w:r>
      <w:r w:rsidRPr="00616772">
        <w:rPr>
          <w:rFonts w:hint="eastAsia"/>
          <w:sz w:val="24"/>
        </w:rPr>
        <w:t xml:space="preserve">) </w:t>
      </w:r>
      <w:r w:rsidR="00470E88">
        <w:rPr>
          <w:rFonts w:hint="eastAsia"/>
          <w:sz w:val="24"/>
        </w:rPr>
        <w:t>人员信息</w:t>
      </w:r>
      <w:r w:rsidRPr="00616772">
        <w:rPr>
          <w:rFonts w:hint="eastAsia"/>
          <w:sz w:val="24"/>
        </w:rPr>
        <w:t>表如表</w:t>
      </w:r>
      <w:r w:rsidRPr="00616772">
        <w:rPr>
          <w:rFonts w:hint="eastAsia"/>
          <w:sz w:val="24"/>
        </w:rPr>
        <w:t>4-3-1</w:t>
      </w:r>
      <w:r w:rsidR="00470E88">
        <w:rPr>
          <w:sz w:val="24"/>
        </w:rPr>
        <w:t>2</w:t>
      </w:r>
      <w:r w:rsidRPr="00616772">
        <w:rPr>
          <w:rFonts w:hint="eastAsia"/>
          <w:sz w:val="24"/>
        </w:rPr>
        <w:t>所示：</w:t>
      </w:r>
    </w:p>
    <w:p w14:paraId="45A81645" w14:textId="212A8962" w:rsidR="00AA11D6" w:rsidRDefault="00AA11D6" w:rsidP="00AA11D6">
      <w:pPr>
        <w:ind w:firstLineChars="200" w:firstLine="480"/>
        <w:jc w:val="center"/>
        <w:rPr>
          <w:sz w:val="24"/>
        </w:rPr>
      </w:pPr>
      <w:r>
        <w:rPr>
          <w:rFonts w:hint="eastAsia"/>
          <w:sz w:val="24"/>
        </w:rPr>
        <w:t>表</w:t>
      </w:r>
      <w:r>
        <w:rPr>
          <w:sz w:val="24"/>
        </w:rPr>
        <w:t>4-3-12</w:t>
      </w:r>
      <w:r>
        <w:rPr>
          <w:rFonts w:hint="eastAsia"/>
          <w:sz w:val="24"/>
        </w:rPr>
        <w:t xml:space="preserve"> </w:t>
      </w:r>
      <w:r w:rsidR="00D51B01">
        <w:rPr>
          <w:rFonts w:hint="eastAsia"/>
          <w:sz w:val="24"/>
        </w:rPr>
        <w:t>人员</w:t>
      </w:r>
      <w:r>
        <w:rPr>
          <w:rFonts w:hint="eastAsia"/>
          <w:sz w:val="24"/>
        </w:rPr>
        <w:t>信息表结构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AA11D6" w14:paraId="5EF01D1E" w14:textId="77777777" w:rsidTr="00AA11D6">
        <w:trPr>
          <w:trHeight w:val="397"/>
          <w:jc w:val="center"/>
        </w:trPr>
        <w:tc>
          <w:tcPr>
            <w:tcW w:w="682" w:type="dxa"/>
            <w:tcBorders>
              <w:top w:val="single" w:sz="4" w:space="0" w:color="auto"/>
              <w:bottom w:val="single" w:sz="4" w:space="0" w:color="auto"/>
            </w:tcBorders>
            <w:shd w:val="clear" w:color="auto" w:fill="auto"/>
            <w:vAlign w:val="center"/>
          </w:tcPr>
          <w:p w14:paraId="5C6B23D1" w14:textId="77777777" w:rsidR="00AA11D6" w:rsidRDefault="00AA11D6"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1549DF19" w14:textId="77777777" w:rsidR="00AA11D6" w:rsidRDefault="00AA11D6"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4E007136"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02040820"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6FB86F7D" w14:textId="77777777" w:rsidR="00AA11D6" w:rsidRDefault="00AA11D6"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119A13A3"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AA11D6" w14:paraId="499C3E57" w14:textId="77777777" w:rsidTr="00AA11D6">
        <w:trPr>
          <w:trHeight w:val="397"/>
          <w:jc w:val="center"/>
        </w:trPr>
        <w:tc>
          <w:tcPr>
            <w:tcW w:w="682" w:type="dxa"/>
            <w:tcBorders>
              <w:top w:val="single" w:sz="4" w:space="0" w:color="auto"/>
            </w:tcBorders>
            <w:vAlign w:val="center"/>
          </w:tcPr>
          <w:p w14:paraId="3C99FDFC" w14:textId="77777777" w:rsidR="00AA11D6" w:rsidRDefault="00AA11D6"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7AB19093" w14:textId="0147BF13" w:rsidR="00AA11D6" w:rsidRDefault="00D51B01" w:rsidP="00AA11D6">
            <w:pPr>
              <w:autoSpaceDE w:val="0"/>
              <w:autoSpaceDN w:val="0"/>
              <w:adjustRightInd w:val="0"/>
              <w:jc w:val="center"/>
              <w:rPr>
                <w:szCs w:val="21"/>
              </w:rPr>
            </w:pPr>
            <w:r w:rsidRPr="00D51B01">
              <w:rPr>
                <w:szCs w:val="21"/>
              </w:rPr>
              <w:t>p_id</w:t>
            </w:r>
          </w:p>
        </w:tc>
        <w:tc>
          <w:tcPr>
            <w:tcW w:w="1509" w:type="dxa"/>
            <w:tcBorders>
              <w:top w:val="single" w:sz="4" w:space="0" w:color="auto"/>
            </w:tcBorders>
            <w:vAlign w:val="center"/>
          </w:tcPr>
          <w:p w14:paraId="0904440D" w14:textId="77777777" w:rsidR="00AA11D6" w:rsidRDefault="00AA11D6"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03B368E3" w14:textId="77777777" w:rsidR="00AA11D6" w:rsidRDefault="00AA11D6"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14CB8EDB" w14:textId="7F1CFA48" w:rsidR="00AA11D6" w:rsidRDefault="00AA11D6"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6034187C" w14:textId="77777777" w:rsidR="00AA11D6" w:rsidRDefault="00AA11D6" w:rsidP="00AA11D6">
            <w:pPr>
              <w:tabs>
                <w:tab w:val="left" w:pos="2393"/>
              </w:tabs>
              <w:autoSpaceDE w:val="0"/>
              <w:autoSpaceDN w:val="0"/>
              <w:adjustRightInd w:val="0"/>
              <w:jc w:val="center"/>
              <w:rPr>
                <w:szCs w:val="21"/>
              </w:rPr>
            </w:pPr>
            <w:r>
              <w:rPr>
                <w:rFonts w:hint="eastAsia"/>
                <w:szCs w:val="21"/>
              </w:rPr>
              <w:t>主键</w:t>
            </w:r>
          </w:p>
        </w:tc>
      </w:tr>
      <w:tr w:rsidR="00AA11D6" w14:paraId="2669D7F6" w14:textId="77777777" w:rsidTr="00AA11D6">
        <w:trPr>
          <w:trHeight w:val="397"/>
          <w:jc w:val="center"/>
        </w:trPr>
        <w:tc>
          <w:tcPr>
            <w:tcW w:w="682" w:type="dxa"/>
            <w:vAlign w:val="center"/>
          </w:tcPr>
          <w:p w14:paraId="0A105BA9" w14:textId="77777777" w:rsidR="00AA11D6" w:rsidRDefault="00AA11D6" w:rsidP="00AA11D6">
            <w:pPr>
              <w:autoSpaceDE w:val="0"/>
              <w:autoSpaceDN w:val="0"/>
              <w:adjustRightInd w:val="0"/>
              <w:jc w:val="center"/>
              <w:rPr>
                <w:szCs w:val="21"/>
              </w:rPr>
            </w:pPr>
            <w:r>
              <w:rPr>
                <w:rFonts w:hint="eastAsia"/>
                <w:szCs w:val="21"/>
              </w:rPr>
              <w:t>2</w:t>
            </w:r>
          </w:p>
        </w:tc>
        <w:tc>
          <w:tcPr>
            <w:tcW w:w="1530" w:type="dxa"/>
            <w:vAlign w:val="center"/>
          </w:tcPr>
          <w:p w14:paraId="309923E2" w14:textId="115E9440" w:rsidR="00AA11D6" w:rsidRDefault="00D51B01" w:rsidP="00AA11D6">
            <w:pPr>
              <w:autoSpaceDE w:val="0"/>
              <w:autoSpaceDN w:val="0"/>
              <w:adjustRightInd w:val="0"/>
              <w:jc w:val="center"/>
              <w:rPr>
                <w:szCs w:val="21"/>
              </w:rPr>
            </w:pPr>
            <w:r w:rsidRPr="00D51B01">
              <w:rPr>
                <w:szCs w:val="21"/>
              </w:rPr>
              <w:t>p_no</w:t>
            </w:r>
          </w:p>
        </w:tc>
        <w:tc>
          <w:tcPr>
            <w:tcW w:w="1509" w:type="dxa"/>
            <w:vAlign w:val="center"/>
          </w:tcPr>
          <w:p w14:paraId="7E02657F" w14:textId="77777777" w:rsidR="00AA11D6" w:rsidRDefault="00AA11D6"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3CFCB585" w14:textId="5B8DBF3C" w:rsidR="00AA11D6" w:rsidRDefault="008C68D7" w:rsidP="00AA11D6">
            <w:pPr>
              <w:autoSpaceDE w:val="0"/>
              <w:autoSpaceDN w:val="0"/>
              <w:adjustRightInd w:val="0"/>
              <w:jc w:val="center"/>
              <w:rPr>
                <w:szCs w:val="21"/>
              </w:rPr>
            </w:pPr>
            <w:r>
              <w:rPr>
                <w:szCs w:val="21"/>
              </w:rPr>
              <w:t>32</w:t>
            </w:r>
          </w:p>
        </w:tc>
        <w:tc>
          <w:tcPr>
            <w:tcW w:w="1796" w:type="dxa"/>
            <w:vAlign w:val="center"/>
          </w:tcPr>
          <w:p w14:paraId="45CC76DF" w14:textId="6D0F4210" w:rsidR="00AA11D6" w:rsidRDefault="008C68D7" w:rsidP="00AA11D6">
            <w:pPr>
              <w:autoSpaceDE w:val="0"/>
              <w:autoSpaceDN w:val="0"/>
              <w:adjustRightInd w:val="0"/>
              <w:jc w:val="center"/>
              <w:rPr>
                <w:szCs w:val="21"/>
              </w:rPr>
            </w:pPr>
            <w:r w:rsidRPr="008C68D7">
              <w:rPr>
                <w:rFonts w:hint="eastAsia"/>
                <w:szCs w:val="21"/>
              </w:rPr>
              <w:t>工号</w:t>
            </w:r>
          </w:p>
        </w:tc>
        <w:tc>
          <w:tcPr>
            <w:tcW w:w="909" w:type="dxa"/>
          </w:tcPr>
          <w:p w14:paraId="4FF934C2" w14:textId="77777777" w:rsidR="00AA11D6" w:rsidRDefault="00AA11D6" w:rsidP="00AA11D6">
            <w:pPr>
              <w:autoSpaceDE w:val="0"/>
              <w:autoSpaceDN w:val="0"/>
              <w:adjustRightInd w:val="0"/>
              <w:jc w:val="center"/>
              <w:rPr>
                <w:szCs w:val="21"/>
              </w:rPr>
            </w:pPr>
            <w:r>
              <w:rPr>
                <w:rFonts w:hint="eastAsia"/>
                <w:szCs w:val="21"/>
              </w:rPr>
              <w:t>唯一</w:t>
            </w:r>
          </w:p>
        </w:tc>
      </w:tr>
      <w:tr w:rsidR="00AA11D6" w14:paraId="31A62935" w14:textId="77777777" w:rsidTr="00AA11D6">
        <w:trPr>
          <w:trHeight w:val="397"/>
          <w:jc w:val="center"/>
        </w:trPr>
        <w:tc>
          <w:tcPr>
            <w:tcW w:w="682" w:type="dxa"/>
            <w:vAlign w:val="center"/>
          </w:tcPr>
          <w:p w14:paraId="458EB7E8" w14:textId="77777777" w:rsidR="00AA11D6" w:rsidRDefault="00AA11D6" w:rsidP="00AA11D6">
            <w:pPr>
              <w:autoSpaceDE w:val="0"/>
              <w:autoSpaceDN w:val="0"/>
              <w:adjustRightInd w:val="0"/>
              <w:jc w:val="center"/>
              <w:rPr>
                <w:szCs w:val="21"/>
              </w:rPr>
            </w:pPr>
            <w:r>
              <w:rPr>
                <w:rFonts w:hint="eastAsia"/>
                <w:szCs w:val="21"/>
              </w:rPr>
              <w:t>3</w:t>
            </w:r>
          </w:p>
        </w:tc>
        <w:tc>
          <w:tcPr>
            <w:tcW w:w="1530" w:type="dxa"/>
            <w:vAlign w:val="center"/>
          </w:tcPr>
          <w:p w14:paraId="0F321A53" w14:textId="486433CB" w:rsidR="00AA11D6" w:rsidRDefault="00D51B01" w:rsidP="00AA11D6">
            <w:pPr>
              <w:autoSpaceDE w:val="0"/>
              <w:autoSpaceDN w:val="0"/>
              <w:adjustRightInd w:val="0"/>
              <w:jc w:val="center"/>
              <w:rPr>
                <w:szCs w:val="21"/>
              </w:rPr>
            </w:pPr>
            <w:r w:rsidRPr="00D51B01">
              <w:rPr>
                <w:szCs w:val="21"/>
              </w:rPr>
              <w:t>dep_id</w:t>
            </w:r>
          </w:p>
        </w:tc>
        <w:tc>
          <w:tcPr>
            <w:tcW w:w="1509" w:type="dxa"/>
            <w:vAlign w:val="center"/>
          </w:tcPr>
          <w:p w14:paraId="102889DE" w14:textId="69C820A1" w:rsidR="00AA11D6" w:rsidRDefault="00D51B01" w:rsidP="00AA11D6">
            <w:pPr>
              <w:autoSpaceDE w:val="0"/>
              <w:autoSpaceDN w:val="0"/>
              <w:adjustRightInd w:val="0"/>
              <w:jc w:val="center"/>
              <w:rPr>
                <w:szCs w:val="21"/>
              </w:rPr>
            </w:pPr>
            <w:r>
              <w:rPr>
                <w:szCs w:val="21"/>
              </w:rPr>
              <w:t>int</w:t>
            </w:r>
          </w:p>
        </w:tc>
        <w:tc>
          <w:tcPr>
            <w:tcW w:w="1113" w:type="dxa"/>
            <w:vAlign w:val="center"/>
          </w:tcPr>
          <w:p w14:paraId="7E3DC776" w14:textId="02C16110" w:rsidR="00AA11D6" w:rsidRDefault="008C68D7" w:rsidP="00AA11D6">
            <w:pPr>
              <w:autoSpaceDE w:val="0"/>
              <w:autoSpaceDN w:val="0"/>
              <w:adjustRightInd w:val="0"/>
              <w:jc w:val="center"/>
              <w:rPr>
                <w:szCs w:val="21"/>
              </w:rPr>
            </w:pPr>
            <w:r>
              <w:rPr>
                <w:szCs w:val="21"/>
              </w:rPr>
              <w:t>11</w:t>
            </w:r>
          </w:p>
        </w:tc>
        <w:tc>
          <w:tcPr>
            <w:tcW w:w="1796" w:type="dxa"/>
            <w:vAlign w:val="center"/>
          </w:tcPr>
          <w:p w14:paraId="2319F474" w14:textId="3D8D124E" w:rsidR="00AA11D6" w:rsidRDefault="008C68D7" w:rsidP="00AA11D6">
            <w:pPr>
              <w:autoSpaceDE w:val="0"/>
              <w:autoSpaceDN w:val="0"/>
              <w:adjustRightInd w:val="0"/>
              <w:jc w:val="center"/>
              <w:rPr>
                <w:szCs w:val="21"/>
              </w:rPr>
            </w:pPr>
            <w:r w:rsidRPr="008C68D7">
              <w:rPr>
                <w:rFonts w:hint="eastAsia"/>
                <w:szCs w:val="21"/>
              </w:rPr>
              <w:t>部门主键</w:t>
            </w:r>
          </w:p>
        </w:tc>
        <w:tc>
          <w:tcPr>
            <w:tcW w:w="909" w:type="dxa"/>
          </w:tcPr>
          <w:p w14:paraId="35C3BFE9"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0B2937D0" w14:textId="77777777" w:rsidTr="00AA11D6">
        <w:trPr>
          <w:trHeight w:val="397"/>
          <w:jc w:val="center"/>
        </w:trPr>
        <w:tc>
          <w:tcPr>
            <w:tcW w:w="682" w:type="dxa"/>
            <w:vAlign w:val="center"/>
          </w:tcPr>
          <w:p w14:paraId="4E87AEBE" w14:textId="77777777" w:rsidR="00AA11D6" w:rsidRDefault="00AA11D6" w:rsidP="00AA11D6">
            <w:pPr>
              <w:autoSpaceDE w:val="0"/>
              <w:autoSpaceDN w:val="0"/>
              <w:adjustRightInd w:val="0"/>
              <w:jc w:val="center"/>
              <w:rPr>
                <w:szCs w:val="21"/>
              </w:rPr>
            </w:pPr>
            <w:r>
              <w:rPr>
                <w:rFonts w:hint="eastAsia"/>
                <w:szCs w:val="21"/>
              </w:rPr>
              <w:t>4</w:t>
            </w:r>
          </w:p>
        </w:tc>
        <w:tc>
          <w:tcPr>
            <w:tcW w:w="1530" w:type="dxa"/>
            <w:vAlign w:val="center"/>
          </w:tcPr>
          <w:p w14:paraId="46479CB8" w14:textId="6A49FAC9" w:rsidR="00AA11D6" w:rsidRDefault="00D51B01" w:rsidP="00AA11D6">
            <w:pPr>
              <w:autoSpaceDE w:val="0"/>
              <w:autoSpaceDN w:val="0"/>
              <w:adjustRightInd w:val="0"/>
              <w:jc w:val="center"/>
              <w:rPr>
                <w:szCs w:val="21"/>
              </w:rPr>
            </w:pPr>
            <w:r w:rsidRPr="00D51B01">
              <w:rPr>
                <w:szCs w:val="21"/>
              </w:rPr>
              <w:t>pos_id</w:t>
            </w:r>
          </w:p>
        </w:tc>
        <w:tc>
          <w:tcPr>
            <w:tcW w:w="1509" w:type="dxa"/>
            <w:vAlign w:val="center"/>
          </w:tcPr>
          <w:p w14:paraId="445415B0" w14:textId="247082A7" w:rsidR="00AA11D6" w:rsidRDefault="00D51B01" w:rsidP="00AA11D6">
            <w:pPr>
              <w:autoSpaceDE w:val="0"/>
              <w:autoSpaceDN w:val="0"/>
              <w:adjustRightInd w:val="0"/>
              <w:jc w:val="center"/>
              <w:rPr>
                <w:szCs w:val="21"/>
              </w:rPr>
            </w:pPr>
            <w:r>
              <w:rPr>
                <w:szCs w:val="21"/>
              </w:rPr>
              <w:t>int</w:t>
            </w:r>
          </w:p>
        </w:tc>
        <w:tc>
          <w:tcPr>
            <w:tcW w:w="1113" w:type="dxa"/>
            <w:vAlign w:val="center"/>
          </w:tcPr>
          <w:p w14:paraId="68D0C86B" w14:textId="295D28F1" w:rsidR="00AA11D6" w:rsidRDefault="008C68D7" w:rsidP="00AA11D6">
            <w:pPr>
              <w:autoSpaceDE w:val="0"/>
              <w:autoSpaceDN w:val="0"/>
              <w:adjustRightInd w:val="0"/>
              <w:jc w:val="center"/>
              <w:rPr>
                <w:szCs w:val="21"/>
              </w:rPr>
            </w:pPr>
            <w:r>
              <w:rPr>
                <w:szCs w:val="21"/>
              </w:rPr>
              <w:t>11</w:t>
            </w:r>
          </w:p>
        </w:tc>
        <w:tc>
          <w:tcPr>
            <w:tcW w:w="1796" w:type="dxa"/>
            <w:vAlign w:val="center"/>
          </w:tcPr>
          <w:p w14:paraId="2CA595A7" w14:textId="6D575A52" w:rsidR="00AA11D6" w:rsidRDefault="008C68D7" w:rsidP="00AA11D6">
            <w:pPr>
              <w:autoSpaceDE w:val="0"/>
              <w:autoSpaceDN w:val="0"/>
              <w:adjustRightInd w:val="0"/>
              <w:jc w:val="center"/>
              <w:rPr>
                <w:szCs w:val="21"/>
              </w:rPr>
            </w:pPr>
            <w:r w:rsidRPr="008C68D7">
              <w:rPr>
                <w:rFonts w:hint="eastAsia"/>
                <w:szCs w:val="21"/>
              </w:rPr>
              <w:t>职位主键</w:t>
            </w:r>
          </w:p>
        </w:tc>
        <w:tc>
          <w:tcPr>
            <w:tcW w:w="909" w:type="dxa"/>
          </w:tcPr>
          <w:p w14:paraId="676AE6E8"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3CFBBCF4" w14:textId="77777777" w:rsidTr="00AA11D6">
        <w:trPr>
          <w:trHeight w:val="397"/>
          <w:jc w:val="center"/>
        </w:trPr>
        <w:tc>
          <w:tcPr>
            <w:tcW w:w="682" w:type="dxa"/>
            <w:vAlign w:val="center"/>
          </w:tcPr>
          <w:p w14:paraId="474EDEC2" w14:textId="77777777" w:rsidR="00AA11D6" w:rsidRDefault="00AA11D6" w:rsidP="00AA11D6">
            <w:pPr>
              <w:autoSpaceDE w:val="0"/>
              <w:autoSpaceDN w:val="0"/>
              <w:adjustRightInd w:val="0"/>
              <w:jc w:val="center"/>
              <w:rPr>
                <w:szCs w:val="21"/>
              </w:rPr>
            </w:pPr>
            <w:r>
              <w:rPr>
                <w:rFonts w:hint="eastAsia"/>
                <w:szCs w:val="21"/>
              </w:rPr>
              <w:t>5</w:t>
            </w:r>
          </w:p>
        </w:tc>
        <w:tc>
          <w:tcPr>
            <w:tcW w:w="1530" w:type="dxa"/>
            <w:vAlign w:val="center"/>
          </w:tcPr>
          <w:p w14:paraId="37C49B28" w14:textId="5595037C" w:rsidR="00AA11D6" w:rsidRDefault="00D51B01" w:rsidP="00AA11D6">
            <w:pPr>
              <w:autoSpaceDE w:val="0"/>
              <w:autoSpaceDN w:val="0"/>
              <w:adjustRightInd w:val="0"/>
              <w:jc w:val="center"/>
              <w:rPr>
                <w:szCs w:val="21"/>
              </w:rPr>
            </w:pPr>
            <w:r w:rsidRPr="00D51B01">
              <w:rPr>
                <w:szCs w:val="21"/>
              </w:rPr>
              <w:t>p_name</w:t>
            </w:r>
          </w:p>
        </w:tc>
        <w:tc>
          <w:tcPr>
            <w:tcW w:w="1509" w:type="dxa"/>
            <w:vAlign w:val="center"/>
          </w:tcPr>
          <w:p w14:paraId="0C812FD7" w14:textId="26C415BF" w:rsidR="00AA11D6" w:rsidRDefault="00D51B01"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53150A92" w14:textId="31154F57" w:rsidR="00AA11D6" w:rsidRDefault="008C68D7" w:rsidP="00AA11D6">
            <w:pPr>
              <w:autoSpaceDE w:val="0"/>
              <w:autoSpaceDN w:val="0"/>
              <w:adjustRightInd w:val="0"/>
              <w:jc w:val="center"/>
              <w:rPr>
                <w:szCs w:val="21"/>
              </w:rPr>
            </w:pPr>
            <w:r>
              <w:rPr>
                <w:szCs w:val="21"/>
              </w:rPr>
              <w:t>40</w:t>
            </w:r>
          </w:p>
        </w:tc>
        <w:tc>
          <w:tcPr>
            <w:tcW w:w="1796" w:type="dxa"/>
            <w:vAlign w:val="center"/>
          </w:tcPr>
          <w:p w14:paraId="6943571B" w14:textId="35FF185B" w:rsidR="00AA11D6" w:rsidRDefault="008C68D7" w:rsidP="00AA11D6">
            <w:pPr>
              <w:autoSpaceDE w:val="0"/>
              <w:autoSpaceDN w:val="0"/>
              <w:adjustRightInd w:val="0"/>
              <w:jc w:val="center"/>
              <w:rPr>
                <w:szCs w:val="21"/>
              </w:rPr>
            </w:pPr>
            <w:r w:rsidRPr="008C68D7">
              <w:rPr>
                <w:rFonts w:hint="eastAsia"/>
                <w:szCs w:val="21"/>
              </w:rPr>
              <w:t>姓名</w:t>
            </w:r>
          </w:p>
        </w:tc>
        <w:tc>
          <w:tcPr>
            <w:tcW w:w="909" w:type="dxa"/>
          </w:tcPr>
          <w:p w14:paraId="57719F5E"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0976C5F0" w14:textId="77777777" w:rsidTr="00AA11D6">
        <w:trPr>
          <w:trHeight w:val="397"/>
          <w:jc w:val="center"/>
        </w:trPr>
        <w:tc>
          <w:tcPr>
            <w:tcW w:w="682" w:type="dxa"/>
            <w:vAlign w:val="center"/>
          </w:tcPr>
          <w:p w14:paraId="208CB462" w14:textId="77777777" w:rsidR="00AA11D6" w:rsidRDefault="00AA11D6" w:rsidP="00AA11D6">
            <w:pPr>
              <w:autoSpaceDE w:val="0"/>
              <w:autoSpaceDN w:val="0"/>
              <w:adjustRightInd w:val="0"/>
              <w:jc w:val="center"/>
              <w:rPr>
                <w:szCs w:val="21"/>
              </w:rPr>
            </w:pPr>
            <w:r>
              <w:rPr>
                <w:rFonts w:hint="eastAsia"/>
                <w:szCs w:val="21"/>
              </w:rPr>
              <w:t>6</w:t>
            </w:r>
          </w:p>
        </w:tc>
        <w:tc>
          <w:tcPr>
            <w:tcW w:w="1530" w:type="dxa"/>
            <w:vAlign w:val="center"/>
          </w:tcPr>
          <w:p w14:paraId="50F0E1FA" w14:textId="1743681D" w:rsidR="00AA11D6" w:rsidRDefault="00D51B01" w:rsidP="00AA11D6">
            <w:pPr>
              <w:autoSpaceDE w:val="0"/>
              <w:autoSpaceDN w:val="0"/>
              <w:adjustRightInd w:val="0"/>
              <w:jc w:val="center"/>
              <w:rPr>
                <w:szCs w:val="21"/>
              </w:rPr>
            </w:pPr>
            <w:r w:rsidRPr="00D51B01">
              <w:rPr>
                <w:szCs w:val="21"/>
              </w:rPr>
              <w:t>p_sex</w:t>
            </w:r>
          </w:p>
        </w:tc>
        <w:tc>
          <w:tcPr>
            <w:tcW w:w="1509" w:type="dxa"/>
            <w:vAlign w:val="center"/>
          </w:tcPr>
          <w:p w14:paraId="441A0D82" w14:textId="127A1276" w:rsidR="00AA11D6" w:rsidRDefault="00AA11D6" w:rsidP="00AA11D6">
            <w:pPr>
              <w:autoSpaceDE w:val="0"/>
              <w:autoSpaceDN w:val="0"/>
              <w:adjustRightInd w:val="0"/>
              <w:jc w:val="center"/>
              <w:rPr>
                <w:szCs w:val="21"/>
              </w:rPr>
            </w:pPr>
            <w:r>
              <w:rPr>
                <w:szCs w:val="21"/>
              </w:rPr>
              <w:t>char</w:t>
            </w:r>
          </w:p>
        </w:tc>
        <w:tc>
          <w:tcPr>
            <w:tcW w:w="1113" w:type="dxa"/>
            <w:vAlign w:val="center"/>
          </w:tcPr>
          <w:p w14:paraId="36851E53" w14:textId="0205FC6D" w:rsidR="00AA11D6" w:rsidRDefault="008C68D7" w:rsidP="00AA11D6">
            <w:pPr>
              <w:autoSpaceDE w:val="0"/>
              <w:autoSpaceDN w:val="0"/>
              <w:adjustRightInd w:val="0"/>
              <w:jc w:val="center"/>
              <w:rPr>
                <w:szCs w:val="21"/>
              </w:rPr>
            </w:pPr>
            <w:r>
              <w:rPr>
                <w:szCs w:val="21"/>
              </w:rPr>
              <w:t>2</w:t>
            </w:r>
          </w:p>
        </w:tc>
        <w:tc>
          <w:tcPr>
            <w:tcW w:w="1796" w:type="dxa"/>
            <w:vAlign w:val="center"/>
          </w:tcPr>
          <w:p w14:paraId="2BE937C9" w14:textId="52209202" w:rsidR="00AA11D6" w:rsidRDefault="008C68D7" w:rsidP="00AA11D6">
            <w:pPr>
              <w:autoSpaceDE w:val="0"/>
              <w:autoSpaceDN w:val="0"/>
              <w:adjustRightInd w:val="0"/>
              <w:jc w:val="center"/>
              <w:rPr>
                <w:szCs w:val="21"/>
              </w:rPr>
            </w:pPr>
            <w:r w:rsidRPr="008C68D7">
              <w:rPr>
                <w:rFonts w:hint="eastAsia"/>
                <w:szCs w:val="21"/>
              </w:rPr>
              <w:t>性别</w:t>
            </w:r>
          </w:p>
        </w:tc>
        <w:tc>
          <w:tcPr>
            <w:tcW w:w="909" w:type="dxa"/>
          </w:tcPr>
          <w:p w14:paraId="2D0DE77F"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412EA524" w14:textId="77777777" w:rsidTr="00AA11D6">
        <w:trPr>
          <w:trHeight w:val="397"/>
          <w:jc w:val="center"/>
        </w:trPr>
        <w:tc>
          <w:tcPr>
            <w:tcW w:w="682" w:type="dxa"/>
            <w:vAlign w:val="center"/>
          </w:tcPr>
          <w:p w14:paraId="2C9430A6" w14:textId="77777777" w:rsidR="00AA11D6" w:rsidRDefault="00AA11D6" w:rsidP="00AA11D6">
            <w:pPr>
              <w:autoSpaceDE w:val="0"/>
              <w:autoSpaceDN w:val="0"/>
              <w:adjustRightInd w:val="0"/>
              <w:jc w:val="center"/>
              <w:rPr>
                <w:szCs w:val="21"/>
              </w:rPr>
            </w:pPr>
            <w:r>
              <w:rPr>
                <w:rFonts w:hint="eastAsia"/>
                <w:szCs w:val="21"/>
              </w:rPr>
              <w:t>7</w:t>
            </w:r>
          </w:p>
        </w:tc>
        <w:tc>
          <w:tcPr>
            <w:tcW w:w="1530" w:type="dxa"/>
            <w:vAlign w:val="center"/>
          </w:tcPr>
          <w:p w14:paraId="4C1B2D71" w14:textId="44C97D69" w:rsidR="00AA11D6" w:rsidRDefault="00D51B01" w:rsidP="00AA11D6">
            <w:pPr>
              <w:autoSpaceDE w:val="0"/>
              <w:autoSpaceDN w:val="0"/>
              <w:adjustRightInd w:val="0"/>
              <w:jc w:val="center"/>
              <w:rPr>
                <w:szCs w:val="21"/>
              </w:rPr>
            </w:pPr>
            <w:r w:rsidRPr="00D51B01">
              <w:rPr>
                <w:szCs w:val="21"/>
              </w:rPr>
              <w:t>p_ic</w:t>
            </w:r>
          </w:p>
        </w:tc>
        <w:tc>
          <w:tcPr>
            <w:tcW w:w="1509" w:type="dxa"/>
            <w:vAlign w:val="center"/>
          </w:tcPr>
          <w:p w14:paraId="49AB196C" w14:textId="11C8BE98" w:rsidR="00AA11D6" w:rsidRDefault="00D51B01"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43FB281D" w14:textId="3AB18D0F" w:rsidR="00AA11D6" w:rsidRDefault="008C68D7" w:rsidP="00AA11D6">
            <w:pPr>
              <w:autoSpaceDE w:val="0"/>
              <w:autoSpaceDN w:val="0"/>
              <w:adjustRightInd w:val="0"/>
              <w:jc w:val="center"/>
              <w:rPr>
                <w:szCs w:val="21"/>
              </w:rPr>
            </w:pPr>
            <w:r>
              <w:rPr>
                <w:szCs w:val="21"/>
              </w:rPr>
              <w:t>2</w:t>
            </w:r>
            <w:r w:rsidR="00AA11D6">
              <w:rPr>
                <w:rFonts w:hint="eastAsia"/>
                <w:szCs w:val="21"/>
              </w:rPr>
              <w:t>0</w:t>
            </w:r>
          </w:p>
        </w:tc>
        <w:tc>
          <w:tcPr>
            <w:tcW w:w="1796" w:type="dxa"/>
            <w:vAlign w:val="center"/>
          </w:tcPr>
          <w:p w14:paraId="153EBF3F" w14:textId="29548873" w:rsidR="00AA11D6" w:rsidRDefault="008C68D7" w:rsidP="00AA11D6">
            <w:pPr>
              <w:autoSpaceDE w:val="0"/>
              <w:autoSpaceDN w:val="0"/>
              <w:adjustRightInd w:val="0"/>
              <w:jc w:val="center"/>
              <w:rPr>
                <w:szCs w:val="21"/>
              </w:rPr>
            </w:pPr>
            <w:r w:rsidRPr="008C68D7">
              <w:rPr>
                <w:rFonts w:hint="eastAsia"/>
                <w:szCs w:val="21"/>
              </w:rPr>
              <w:t>身份证号</w:t>
            </w:r>
          </w:p>
        </w:tc>
        <w:tc>
          <w:tcPr>
            <w:tcW w:w="909" w:type="dxa"/>
          </w:tcPr>
          <w:p w14:paraId="233B9E25"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11574075" w14:textId="77777777" w:rsidTr="00AA11D6">
        <w:trPr>
          <w:trHeight w:val="397"/>
          <w:jc w:val="center"/>
        </w:trPr>
        <w:tc>
          <w:tcPr>
            <w:tcW w:w="682" w:type="dxa"/>
            <w:vAlign w:val="center"/>
          </w:tcPr>
          <w:p w14:paraId="35823CA8" w14:textId="77777777" w:rsidR="00AA11D6" w:rsidRDefault="00AA11D6" w:rsidP="00AA11D6">
            <w:pPr>
              <w:autoSpaceDE w:val="0"/>
              <w:autoSpaceDN w:val="0"/>
              <w:adjustRightInd w:val="0"/>
              <w:jc w:val="center"/>
              <w:rPr>
                <w:szCs w:val="21"/>
              </w:rPr>
            </w:pPr>
            <w:r>
              <w:rPr>
                <w:rFonts w:hint="eastAsia"/>
                <w:szCs w:val="21"/>
              </w:rPr>
              <w:t>8</w:t>
            </w:r>
          </w:p>
        </w:tc>
        <w:tc>
          <w:tcPr>
            <w:tcW w:w="1530" w:type="dxa"/>
            <w:vAlign w:val="center"/>
          </w:tcPr>
          <w:p w14:paraId="605DC60E" w14:textId="57BFE7AA" w:rsidR="00AA11D6" w:rsidRDefault="00D51B01" w:rsidP="00AA11D6">
            <w:pPr>
              <w:autoSpaceDE w:val="0"/>
              <w:autoSpaceDN w:val="0"/>
              <w:adjustRightInd w:val="0"/>
              <w:jc w:val="center"/>
              <w:rPr>
                <w:szCs w:val="21"/>
              </w:rPr>
            </w:pPr>
            <w:r w:rsidRPr="00D51B01">
              <w:rPr>
                <w:szCs w:val="21"/>
              </w:rPr>
              <w:t>p_email</w:t>
            </w:r>
          </w:p>
        </w:tc>
        <w:tc>
          <w:tcPr>
            <w:tcW w:w="1509" w:type="dxa"/>
            <w:vAlign w:val="center"/>
          </w:tcPr>
          <w:p w14:paraId="0883FCCD" w14:textId="77777777" w:rsidR="00AA11D6" w:rsidRDefault="00AA11D6" w:rsidP="00AA11D6">
            <w:pPr>
              <w:autoSpaceDE w:val="0"/>
              <w:autoSpaceDN w:val="0"/>
              <w:adjustRightInd w:val="0"/>
              <w:jc w:val="center"/>
              <w:rPr>
                <w:szCs w:val="21"/>
              </w:rPr>
            </w:pPr>
            <w:r>
              <w:rPr>
                <w:rFonts w:hint="eastAsia"/>
                <w:szCs w:val="21"/>
              </w:rPr>
              <w:t>v</w:t>
            </w:r>
            <w:r>
              <w:rPr>
                <w:szCs w:val="21"/>
              </w:rPr>
              <w:t>archar</w:t>
            </w:r>
          </w:p>
        </w:tc>
        <w:tc>
          <w:tcPr>
            <w:tcW w:w="1113" w:type="dxa"/>
            <w:vAlign w:val="center"/>
          </w:tcPr>
          <w:p w14:paraId="4A8605A9" w14:textId="1D51EF93" w:rsidR="00AA11D6" w:rsidRDefault="008C68D7" w:rsidP="00AA11D6">
            <w:pPr>
              <w:autoSpaceDE w:val="0"/>
              <w:autoSpaceDN w:val="0"/>
              <w:adjustRightInd w:val="0"/>
              <w:jc w:val="center"/>
              <w:rPr>
                <w:szCs w:val="21"/>
              </w:rPr>
            </w:pPr>
            <w:r>
              <w:rPr>
                <w:szCs w:val="21"/>
              </w:rPr>
              <w:t>40</w:t>
            </w:r>
          </w:p>
        </w:tc>
        <w:tc>
          <w:tcPr>
            <w:tcW w:w="1796" w:type="dxa"/>
            <w:vAlign w:val="center"/>
          </w:tcPr>
          <w:p w14:paraId="1293FF49" w14:textId="130FC4DA" w:rsidR="00AA11D6" w:rsidRDefault="008C68D7" w:rsidP="00AA11D6">
            <w:pPr>
              <w:autoSpaceDE w:val="0"/>
              <w:autoSpaceDN w:val="0"/>
              <w:adjustRightInd w:val="0"/>
              <w:jc w:val="center"/>
              <w:rPr>
                <w:szCs w:val="21"/>
              </w:rPr>
            </w:pPr>
            <w:r w:rsidRPr="008C68D7">
              <w:rPr>
                <w:rFonts w:hint="eastAsia"/>
                <w:szCs w:val="21"/>
              </w:rPr>
              <w:t>邮箱</w:t>
            </w:r>
          </w:p>
        </w:tc>
        <w:tc>
          <w:tcPr>
            <w:tcW w:w="909" w:type="dxa"/>
          </w:tcPr>
          <w:p w14:paraId="52B553A8"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7BAEDF44" w14:textId="77777777" w:rsidTr="00AA11D6">
        <w:trPr>
          <w:trHeight w:val="397"/>
          <w:jc w:val="center"/>
        </w:trPr>
        <w:tc>
          <w:tcPr>
            <w:tcW w:w="682" w:type="dxa"/>
            <w:tcBorders>
              <w:bottom w:val="single" w:sz="4" w:space="0" w:color="auto"/>
            </w:tcBorders>
            <w:vAlign w:val="center"/>
          </w:tcPr>
          <w:p w14:paraId="2903F308" w14:textId="54040771" w:rsidR="00AA11D6" w:rsidRDefault="00D51B01" w:rsidP="00AA11D6">
            <w:pPr>
              <w:autoSpaceDE w:val="0"/>
              <w:autoSpaceDN w:val="0"/>
              <w:adjustRightInd w:val="0"/>
              <w:jc w:val="center"/>
              <w:rPr>
                <w:szCs w:val="21"/>
              </w:rPr>
            </w:pPr>
            <w:r>
              <w:rPr>
                <w:szCs w:val="21"/>
              </w:rPr>
              <w:t>9</w:t>
            </w:r>
          </w:p>
        </w:tc>
        <w:tc>
          <w:tcPr>
            <w:tcW w:w="1530" w:type="dxa"/>
            <w:tcBorders>
              <w:bottom w:val="single" w:sz="4" w:space="0" w:color="auto"/>
            </w:tcBorders>
            <w:vAlign w:val="center"/>
          </w:tcPr>
          <w:p w14:paraId="178F4E81" w14:textId="249B5D41" w:rsidR="00AA11D6" w:rsidRDefault="00D51B01" w:rsidP="00AA11D6">
            <w:pPr>
              <w:autoSpaceDE w:val="0"/>
              <w:autoSpaceDN w:val="0"/>
              <w:adjustRightInd w:val="0"/>
              <w:jc w:val="center"/>
              <w:rPr>
                <w:szCs w:val="21"/>
              </w:rPr>
            </w:pPr>
            <w:r w:rsidRPr="00D51B01">
              <w:rPr>
                <w:szCs w:val="21"/>
              </w:rPr>
              <w:t>p_exist</w:t>
            </w:r>
          </w:p>
        </w:tc>
        <w:tc>
          <w:tcPr>
            <w:tcW w:w="1509" w:type="dxa"/>
            <w:tcBorders>
              <w:bottom w:val="single" w:sz="4" w:space="0" w:color="auto"/>
            </w:tcBorders>
            <w:vAlign w:val="center"/>
          </w:tcPr>
          <w:p w14:paraId="6FC3611C" w14:textId="77777777" w:rsidR="00AA11D6" w:rsidRDefault="00AA11D6" w:rsidP="00AA11D6">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35715C7E" w14:textId="77777777" w:rsidR="00AA11D6" w:rsidRDefault="00AA11D6" w:rsidP="00AA11D6">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58F62836" w14:textId="74ED22DA" w:rsidR="00AA11D6" w:rsidRDefault="008C68D7" w:rsidP="00AA11D6">
            <w:pPr>
              <w:autoSpaceDE w:val="0"/>
              <w:autoSpaceDN w:val="0"/>
              <w:adjustRightInd w:val="0"/>
              <w:jc w:val="center"/>
              <w:rPr>
                <w:szCs w:val="21"/>
              </w:rPr>
            </w:pPr>
            <w:r>
              <w:rPr>
                <w:rFonts w:hint="eastAsia"/>
                <w:szCs w:val="21"/>
              </w:rPr>
              <w:t>记录</w:t>
            </w:r>
            <w:r w:rsidR="00AA11D6" w:rsidRPr="00BA5F19">
              <w:rPr>
                <w:rFonts w:hint="eastAsia"/>
                <w:szCs w:val="21"/>
              </w:rPr>
              <w:t>是否存在</w:t>
            </w:r>
          </w:p>
        </w:tc>
        <w:tc>
          <w:tcPr>
            <w:tcW w:w="909" w:type="dxa"/>
            <w:tcBorders>
              <w:bottom w:val="single" w:sz="4" w:space="0" w:color="auto"/>
            </w:tcBorders>
          </w:tcPr>
          <w:p w14:paraId="767182AB" w14:textId="77777777" w:rsidR="00AA11D6" w:rsidRDefault="00AA11D6" w:rsidP="00AA11D6">
            <w:pPr>
              <w:autoSpaceDE w:val="0"/>
              <w:autoSpaceDN w:val="0"/>
              <w:adjustRightInd w:val="0"/>
              <w:jc w:val="center"/>
              <w:rPr>
                <w:szCs w:val="21"/>
              </w:rPr>
            </w:pPr>
            <w:r>
              <w:rPr>
                <w:rFonts w:hint="eastAsia"/>
                <w:szCs w:val="21"/>
              </w:rPr>
              <w:t>非空</w:t>
            </w:r>
          </w:p>
        </w:tc>
      </w:tr>
    </w:tbl>
    <w:p w14:paraId="6EB234FF" w14:textId="04705831" w:rsidR="00AA11D6" w:rsidRDefault="00616772" w:rsidP="005B7264">
      <w:pPr>
        <w:spacing w:line="312" w:lineRule="auto"/>
        <w:ind w:firstLineChars="200" w:firstLine="480"/>
        <w:rPr>
          <w:sz w:val="24"/>
        </w:rPr>
      </w:pPr>
      <w:r w:rsidRPr="00616772">
        <w:rPr>
          <w:rFonts w:hint="eastAsia"/>
          <w:sz w:val="24"/>
        </w:rPr>
        <w:t>(1</w:t>
      </w:r>
      <w:r w:rsidR="00470E88">
        <w:rPr>
          <w:sz w:val="24"/>
        </w:rPr>
        <w:t>3</w:t>
      </w:r>
      <w:r w:rsidRPr="00616772">
        <w:rPr>
          <w:rFonts w:hint="eastAsia"/>
          <w:sz w:val="24"/>
        </w:rPr>
        <w:t xml:space="preserve">) </w:t>
      </w:r>
      <w:r w:rsidR="00470E88">
        <w:rPr>
          <w:rFonts w:hint="eastAsia"/>
          <w:sz w:val="24"/>
        </w:rPr>
        <w:t>职位信息</w:t>
      </w:r>
      <w:r w:rsidRPr="00616772">
        <w:rPr>
          <w:rFonts w:hint="eastAsia"/>
          <w:sz w:val="24"/>
        </w:rPr>
        <w:t>表如表</w:t>
      </w:r>
      <w:r w:rsidRPr="00616772">
        <w:rPr>
          <w:rFonts w:hint="eastAsia"/>
          <w:sz w:val="24"/>
        </w:rPr>
        <w:t>4-3-1</w:t>
      </w:r>
      <w:r w:rsidR="00470E88">
        <w:rPr>
          <w:sz w:val="24"/>
        </w:rPr>
        <w:t>3</w:t>
      </w:r>
      <w:r w:rsidRPr="00616772">
        <w:rPr>
          <w:rFonts w:hint="eastAsia"/>
          <w:sz w:val="24"/>
        </w:rPr>
        <w:t>所示：</w:t>
      </w:r>
    </w:p>
    <w:p w14:paraId="64F407FF" w14:textId="00E3A452" w:rsidR="00322F18" w:rsidRDefault="00322F18" w:rsidP="005B7264">
      <w:pPr>
        <w:spacing w:line="312" w:lineRule="auto"/>
        <w:ind w:firstLineChars="200" w:firstLine="480"/>
        <w:rPr>
          <w:sz w:val="24"/>
        </w:rPr>
      </w:pPr>
    </w:p>
    <w:p w14:paraId="382399BC" w14:textId="48CD80C3" w:rsidR="00322F18" w:rsidRDefault="00322F18" w:rsidP="005B7264">
      <w:pPr>
        <w:spacing w:line="312" w:lineRule="auto"/>
        <w:ind w:firstLineChars="200" w:firstLine="480"/>
        <w:rPr>
          <w:sz w:val="24"/>
        </w:rPr>
      </w:pPr>
    </w:p>
    <w:p w14:paraId="0ED19860" w14:textId="19CF650F" w:rsidR="00322F18" w:rsidRDefault="00322F18" w:rsidP="005B7264">
      <w:pPr>
        <w:spacing w:line="312" w:lineRule="auto"/>
        <w:ind w:firstLineChars="200" w:firstLine="480"/>
        <w:rPr>
          <w:sz w:val="24"/>
        </w:rPr>
      </w:pPr>
    </w:p>
    <w:p w14:paraId="44649D2E" w14:textId="62EED868" w:rsidR="00322F18" w:rsidRDefault="00322F18" w:rsidP="005B7264">
      <w:pPr>
        <w:spacing w:line="312" w:lineRule="auto"/>
        <w:ind w:firstLineChars="200" w:firstLine="480"/>
        <w:rPr>
          <w:sz w:val="24"/>
        </w:rPr>
      </w:pPr>
    </w:p>
    <w:p w14:paraId="7FF100CB" w14:textId="5BB864FB" w:rsidR="00322F18" w:rsidRDefault="00322F18" w:rsidP="005B7264">
      <w:pPr>
        <w:spacing w:line="312" w:lineRule="auto"/>
        <w:ind w:firstLineChars="200" w:firstLine="480"/>
        <w:rPr>
          <w:sz w:val="24"/>
        </w:rPr>
      </w:pPr>
    </w:p>
    <w:p w14:paraId="4C06C720" w14:textId="77777777" w:rsidR="00322F18" w:rsidRDefault="00322F18" w:rsidP="005B7264">
      <w:pPr>
        <w:spacing w:line="312" w:lineRule="auto"/>
        <w:ind w:firstLineChars="200" w:firstLine="480"/>
        <w:rPr>
          <w:sz w:val="24"/>
        </w:rPr>
      </w:pPr>
    </w:p>
    <w:p w14:paraId="79874E70" w14:textId="31B1A5BA" w:rsidR="00AA11D6" w:rsidRDefault="00AA11D6" w:rsidP="00AA11D6">
      <w:pPr>
        <w:ind w:firstLineChars="200" w:firstLine="480"/>
        <w:jc w:val="center"/>
        <w:rPr>
          <w:sz w:val="24"/>
        </w:rPr>
      </w:pPr>
      <w:r>
        <w:rPr>
          <w:rFonts w:hint="eastAsia"/>
          <w:sz w:val="24"/>
        </w:rPr>
        <w:lastRenderedPageBreak/>
        <w:t>表</w:t>
      </w:r>
      <w:r>
        <w:rPr>
          <w:sz w:val="24"/>
        </w:rPr>
        <w:t>4-3-13</w:t>
      </w:r>
      <w:r>
        <w:rPr>
          <w:rFonts w:hint="eastAsia"/>
          <w:sz w:val="24"/>
        </w:rPr>
        <w:t xml:space="preserve"> </w:t>
      </w:r>
      <w:r w:rsidR="00685654">
        <w:rPr>
          <w:rFonts w:hint="eastAsia"/>
          <w:sz w:val="24"/>
        </w:rPr>
        <w:t>职位</w:t>
      </w:r>
      <w:r>
        <w:rPr>
          <w:rFonts w:hint="eastAsia"/>
          <w:sz w:val="24"/>
        </w:rPr>
        <w:t>信息表结构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AA11D6" w14:paraId="6CE5B448" w14:textId="77777777" w:rsidTr="00AA11D6">
        <w:trPr>
          <w:trHeight w:val="397"/>
          <w:jc w:val="center"/>
        </w:trPr>
        <w:tc>
          <w:tcPr>
            <w:tcW w:w="682" w:type="dxa"/>
            <w:tcBorders>
              <w:top w:val="single" w:sz="4" w:space="0" w:color="auto"/>
              <w:bottom w:val="single" w:sz="4" w:space="0" w:color="auto"/>
            </w:tcBorders>
            <w:shd w:val="clear" w:color="auto" w:fill="auto"/>
            <w:vAlign w:val="center"/>
          </w:tcPr>
          <w:p w14:paraId="56D911DA" w14:textId="77777777" w:rsidR="00AA11D6" w:rsidRDefault="00AA11D6"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608EB913" w14:textId="77777777" w:rsidR="00AA11D6" w:rsidRDefault="00AA11D6"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5E5F08C9"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7EE0DCA9"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137E30D7" w14:textId="77777777" w:rsidR="00AA11D6" w:rsidRDefault="00AA11D6"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6B245BE1"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AA11D6" w14:paraId="7EFE6F9C" w14:textId="77777777" w:rsidTr="00AA11D6">
        <w:trPr>
          <w:trHeight w:val="397"/>
          <w:jc w:val="center"/>
        </w:trPr>
        <w:tc>
          <w:tcPr>
            <w:tcW w:w="682" w:type="dxa"/>
            <w:tcBorders>
              <w:top w:val="single" w:sz="4" w:space="0" w:color="auto"/>
            </w:tcBorders>
            <w:vAlign w:val="center"/>
          </w:tcPr>
          <w:p w14:paraId="43421D93" w14:textId="77777777" w:rsidR="00AA11D6" w:rsidRDefault="00AA11D6"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5A756E23" w14:textId="40614981" w:rsidR="00AA11D6" w:rsidRDefault="00685654" w:rsidP="00AA11D6">
            <w:pPr>
              <w:autoSpaceDE w:val="0"/>
              <w:autoSpaceDN w:val="0"/>
              <w:adjustRightInd w:val="0"/>
              <w:jc w:val="center"/>
              <w:rPr>
                <w:szCs w:val="21"/>
              </w:rPr>
            </w:pPr>
            <w:r w:rsidRPr="00685654">
              <w:rPr>
                <w:szCs w:val="21"/>
              </w:rPr>
              <w:t>pos_id</w:t>
            </w:r>
          </w:p>
        </w:tc>
        <w:tc>
          <w:tcPr>
            <w:tcW w:w="1509" w:type="dxa"/>
            <w:tcBorders>
              <w:top w:val="single" w:sz="4" w:space="0" w:color="auto"/>
            </w:tcBorders>
            <w:vAlign w:val="center"/>
          </w:tcPr>
          <w:p w14:paraId="660F1778" w14:textId="77777777" w:rsidR="00AA11D6" w:rsidRDefault="00AA11D6"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6C043FDE" w14:textId="77777777" w:rsidR="00AA11D6" w:rsidRDefault="00AA11D6"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7A13095A" w14:textId="4170FD40" w:rsidR="00AA11D6" w:rsidRDefault="00AA11D6"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475ABC81" w14:textId="77777777" w:rsidR="00AA11D6" w:rsidRDefault="00AA11D6" w:rsidP="00AA11D6">
            <w:pPr>
              <w:tabs>
                <w:tab w:val="left" w:pos="2393"/>
              </w:tabs>
              <w:autoSpaceDE w:val="0"/>
              <w:autoSpaceDN w:val="0"/>
              <w:adjustRightInd w:val="0"/>
              <w:jc w:val="center"/>
              <w:rPr>
                <w:szCs w:val="21"/>
              </w:rPr>
            </w:pPr>
            <w:r>
              <w:rPr>
                <w:rFonts w:hint="eastAsia"/>
                <w:szCs w:val="21"/>
              </w:rPr>
              <w:t>主键</w:t>
            </w:r>
          </w:p>
        </w:tc>
      </w:tr>
      <w:tr w:rsidR="00AA11D6" w14:paraId="1AEE859E" w14:textId="77777777" w:rsidTr="00AA11D6">
        <w:trPr>
          <w:trHeight w:val="397"/>
          <w:jc w:val="center"/>
        </w:trPr>
        <w:tc>
          <w:tcPr>
            <w:tcW w:w="682" w:type="dxa"/>
            <w:vAlign w:val="center"/>
          </w:tcPr>
          <w:p w14:paraId="020CB035" w14:textId="77777777" w:rsidR="00AA11D6" w:rsidRDefault="00AA11D6" w:rsidP="00AA11D6">
            <w:pPr>
              <w:autoSpaceDE w:val="0"/>
              <w:autoSpaceDN w:val="0"/>
              <w:adjustRightInd w:val="0"/>
              <w:jc w:val="center"/>
              <w:rPr>
                <w:szCs w:val="21"/>
              </w:rPr>
            </w:pPr>
            <w:r>
              <w:rPr>
                <w:rFonts w:hint="eastAsia"/>
                <w:szCs w:val="21"/>
              </w:rPr>
              <w:t>2</w:t>
            </w:r>
          </w:p>
        </w:tc>
        <w:tc>
          <w:tcPr>
            <w:tcW w:w="1530" w:type="dxa"/>
            <w:vAlign w:val="center"/>
          </w:tcPr>
          <w:p w14:paraId="3BD09089" w14:textId="60E39FFE" w:rsidR="00AA11D6" w:rsidRDefault="00685654" w:rsidP="00AA11D6">
            <w:pPr>
              <w:autoSpaceDE w:val="0"/>
              <w:autoSpaceDN w:val="0"/>
              <w:adjustRightInd w:val="0"/>
              <w:jc w:val="center"/>
              <w:rPr>
                <w:szCs w:val="21"/>
              </w:rPr>
            </w:pPr>
            <w:r w:rsidRPr="00685654">
              <w:rPr>
                <w:szCs w:val="21"/>
              </w:rPr>
              <w:t>pos_no</w:t>
            </w:r>
          </w:p>
        </w:tc>
        <w:tc>
          <w:tcPr>
            <w:tcW w:w="1509" w:type="dxa"/>
            <w:vAlign w:val="center"/>
          </w:tcPr>
          <w:p w14:paraId="4B45A2DA" w14:textId="77777777" w:rsidR="00AA11D6" w:rsidRDefault="00AA11D6"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49854FD3" w14:textId="7EBAE2CB" w:rsidR="00AA11D6" w:rsidRDefault="00685654" w:rsidP="00AA11D6">
            <w:pPr>
              <w:autoSpaceDE w:val="0"/>
              <w:autoSpaceDN w:val="0"/>
              <w:adjustRightInd w:val="0"/>
              <w:jc w:val="center"/>
              <w:rPr>
                <w:szCs w:val="21"/>
              </w:rPr>
            </w:pPr>
            <w:r>
              <w:rPr>
                <w:szCs w:val="21"/>
              </w:rPr>
              <w:t>32</w:t>
            </w:r>
          </w:p>
        </w:tc>
        <w:tc>
          <w:tcPr>
            <w:tcW w:w="1796" w:type="dxa"/>
            <w:vAlign w:val="center"/>
          </w:tcPr>
          <w:p w14:paraId="1A542832" w14:textId="4C3D67A7" w:rsidR="00AA11D6" w:rsidRDefault="00685654" w:rsidP="00AA11D6">
            <w:pPr>
              <w:autoSpaceDE w:val="0"/>
              <w:autoSpaceDN w:val="0"/>
              <w:adjustRightInd w:val="0"/>
              <w:jc w:val="center"/>
              <w:rPr>
                <w:szCs w:val="21"/>
              </w:rPr>
            </w:pPr>
            <w:r w:rsidRPr="00685654">
              <w:rPr>
                <w:rFonts w:hint="eastAsia"/>
                <w:szCs w:val="21"/>
              </w:rPr>
              <w:t>职位编号</w:t>
            </w:r>
          </w:p>
        </w:tc>
        <w:tc>
          <w:tcPr>
            <w:tcW w:w="909" w:type="dxa"/>
          </w:tcPr>
          <w:p w14:paraId="2996D823" w14:textId="77777777" w:rsidR="00AA11D6" w:rsidRDefault="00AA11D6" w:rsidP="00AA11D6">
            <w:pPr>
              <w:autoSpaceDE w:val="0"/>
              <w:autoSpaceDN w:val="0"/>
              <w:adjustRightInd w:val="0"/>
              <w:jc w:val="center"/>
              <w:rPr>
                <w:szCs w:val="21"/>
              </w:rPr>
            </w:pPr>
            <w:r>
              <w:rPr>
                <w:rFonts w:hint="eastAsia"/>
                <w:szCs w:val="21"/>
              </w:rPr>
              <w:t>唯一</w:t>
            </w:r>
          </w:p>
        </w:tc>
      </w:tr>
      <w:tr w:rsidR="00AA11D6" w14:paraId="642D3C48" w14:textId="77777777" w:rsidTr="00AA11D6">
        <w:trPr>
          <w:trHeight w:val="397"/>
          <w:jc w:val="center"/>
        </w:trPr>
        <w:tc>
          <w:tcPr>
            <w:tcW w:w="682" w:type="dxa"/>
            <w:vAlign w:val="center"/>
          </w:tcPr>
          <w:p w14:paraId="4B88BC24" w14:textId="77777777" w:rsidR="00AA11D6" w:rsidRDefault="00AA11D6" w:rsidP="00AA11D6">
            <w:pPr>
              <w:autoSpaceDE w:val="0"/>
              <w:autoSpaceDN w:val="0"/>
              <w:adjustRightInd w:val="0"/>
              <w:jc w:val="center"/>
              <w:rPr>
                <w:szCs w:val="21"/>
              </w:rPr>
            </w:pPr>
            <w:r>
              <w:rPr>
                <w:rFonts w:hint="eastAsia"/>
                <w:szCs w:val="21"/>
              </w:rPr>
              <w:t>3</w:t>
            </w:r>
          </w:p>
        </w:tc>
        <w:tc>
          <w:tcPr>
            <w:tcW w:w="1530" w:type="dxa"/>
            <w:vAlign w:val="center"/>
          </w:tcPr>
          <w:p w14:paraId="57A67E54" w14:textId="30F11E63" w:rsidR="00AA11D6" w:rsidRDefault="00685654" w:rsidP="00AA11D6">
            <w:pPr>
              <w:autoSpaceDE w:val="0"/>
              <w:autoSpaceDN w:val="0"/>
              <w:adjustRightInd w:val="0"/>
              <w:jc w:val="center"/>
              <w:rPr>
                <w:szCs w:val="21"/>
              </w:rPr>
            </w:pPr>
            <w:r w:rsidRPr="00685654">
              <w:rPr>
                <w:szCs w:val="21"/>
              </w:rPr>
              <w:t>pos_name</w:t>
            </w:r>
          </w:p>
        </w:tc>
        <w:tc>
          <w:tcPr>
            <w:tcW w:w="1509" w:type="dxa"/>
            <w:vAlign w:val="center"/>
          </w:tcPr>
          <w:p w14:paraId="294940C5" w14:textId="77777777" w:rsidR="00AA11D6" w:rsidRDefault="00AA11D6" w:rsidP="00AA11D6">
            <w:pPr>
              <w:autoSpaceDE w:val="0"/>
              <w:autoSpaceDN w:val="0"/>
              <w:adjustRightInd w:val="0"/>
              <w:jc w:val="center"/>
              <w:rPr>
                <w:szCs w:val="21"/>
              </w:rPr>
            </w:pPr>
            <w:r>
              <w:rPr>
                <w:rFonts w:hint="eastAsia"/>
                <w:szCs w:val="21"/>
              </w:rPr>
              <w:t>varchar</w:t>
            </w:r>
          </w:p>
        </w:tc>
        <w:tc>
          <w:tcPr>
            <w:tcW w:w="1113" w:type="dxa"/>
            <w:vAlign w:val="center"/>
          </w:tcPr>
          <w:p w14:paraId="7A46A0C0" w14:textId="60670B23" w:rsidR="00AA11D6" w:rsidRDefault="00685654" w:rsidP="00AA11D6">
            <w:pPr>
              <w:autoSpaceDE w:val="0"/>
              <w:autoSpaceDN w:val="0"/>
              <w:adjustRightInd w:val="0"/>
              <w:jc w:val="center"/>
              <w:rPr>
                <w:szCs w:val="21"/>
              </w:rPr>
            </w:pPr>
            <w:r>
              <w:rPr>
                <w:szCs w:val="21"/>
              </w:rPr>
              <w:t>40</w:t>
            </w:r>
          </w:p>
        </w:tc>
        <w:tc>
          <w:tcPr>
            <w:tcW w:w="1796" w:type="dxa"/>
            <w:vAlign w:val="center"/>
          </w:tcPr>
          <w:p w14:paraId="0291E821" w14:textId="40283281" w:rsidR="00AA11D6" w:rsidRDefault="00685654" w:rsidP="00AA11D6">
            <w:pPr>
              <w:autoSpaceDE w:val="0"/>
              <w:autoSpaceDN w:val="0"/>
              <w:adjustRightInd w:val="0"/>
              <w:jc w:val="center"/>
              <w:rPr>
                <w:szCs w:val="21"/>
              </w:rPr>
            </w:pPr>
            <w:r w:rsidRPr="00685654">
              <w:rPr>
                <w:rFonts w:hint="eastAsia"/>
                <w:szCs w:val="21"/>
              </w:rPr>
              <w:t>职位名称</w:t>
            </w:r>
          </w:p>
        </w:tc>
        <w:tc>
          <w:tcPr>
            <w:tcW w:w="909" w:type="dxa"/>
          </w:tcPr>
          <w:p w14:paraId="3282EF90"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66291605" w14:textId="77777777" w:rsidTr="00AA11D6">
        <w:trPr>
          <w:trHeight w:val="397"/>
          <w:jc w:val="center"/>
        </w:trPr>
        <w:tc>
          <w:tcPr>
            <w:tcW w:w="682" w:type="dxa"/>
            <w:vAlign w:val="center"/>
          </w:tcPr>
          <w:p w14:paraId="366E8640" w14:textId="77777777" w:rsidR="00AA11D6" w:rsidRDefault="00AA11D6" w:rsidP="00AA11D6">
            <w:pPr>
              <w:autoSpaceDE w:val="0"/>
              <w:autoSpaceDN w:val="0"/>
              <w:adjustRightInd w:val="0"/>
              <w:jc w:val="center"/>
              <w:rPr>
                <w:szCs w:val="21"/>
              </w:rPr>
            </w:pPr>
            <w:r>
              <w:rPr>
                <w:rFonts w:hint="eastAsia"/>
                <w:szCs w:val="21"/>
              </w:rPr>
              <w:t>4</w:t>
            </w:r>
          </w:p>
        </w:tc>
        <w:tc>
          <w:tcPr>
            <w:tcW w:w="1530" w:type="dxa"/>
            <w:vAlign w:val="center"/>
          </w:tcPr>
          <w:p w14:paraId="492114E6" w14:textId="461C89F3" w:rsidR="00AA11D6" w:rsidRDefault="00685654" w:rsidP="00AA11D6">
            <w:pPr>
              <w:autoSpaceDE w:val="0"/>
              <w:autoSpaceDN w:val="0"/>
              <w:adjustRightInd w:val="0"/>
              <w:jc w:val="center"/>
              <w:rPr>
                <w:szCs w:val="21"/>
              </w:rPr>
            </w:pPr>
            <w:r w:rsidRPr="00685654">
              <w:rPr>
                <w:szCs w:val="21"/>
              </w:rPr>
              <w:t>pos_remark</w:t>
            </w:r>
          </w:p>
        </w:tc>
        <w:tc>
          <w:tcPr>
            <w:tcW w:w="1509" w:type="dxa"/>
            <w:vAlign w:val="center"/>
          </w:tcPr>
          <w:p w14:paraId="152B989E" w14:textId="7A60A505" w:rsidR="00AA11D6" w:rsidRDefault="00685654" w:rsidP="00AA11D6">
            <w:pPr>
              <w:autoSpaceDE w:val="0"/>
              <w:autoSpaceDN w:val="0"/>
              <w:adjustRightInd w:val="0"/>
              <w:jc w:val="center"/>
              <w:rPr>
                <w:szCs w:val="21"/>
              </w:rPr>
            </w:pPr>
            <w:r>
              <w:rPr>
                <w:rFonts w:hint="eastAsia"/>
                <w:szCs w:val="21"/>
              </w:rPr>
              <w:t>varchar</w:t>
            </w:r>
          </w:p>
        </w:tc>
        <w:tc>
          <w:tcPr>
            <w:tcW w:w="1113" w:type="dxa"/>
            <w:vAlign w:val="center"/>
          </w:tcPr>
          <w:p w14:paraId="448AAFCD" w14:textId="4BAC26CB" w:rsidR="00AA11D6" w:rsidRDefault="00685654" w:rsidP="00AA11D6">
            <w:pPr>
              <w:autoSpaceDE w:val="0"/>
              <w:autoSpaceDN w:val="0"/>
              <w:adjustRightInd w:val="0"/>
              <w:jc w:val="center"/>
              <w:rPr>
                <w:szCs w:val="21"/>
              </w:rPr>
            </w:pPr>
            <w:r>
              <w:rPr>
                <w:szCs w:val="21"/>
              </w:rPr>
              <w:t>255</w:t>
            </w:r>
          </w:p>
        </w:tc>
        <w:tc>
          <w:tcPr>
            <w:tcW w:w="1796" w:type="dxa"/>
            <w:vAlign w:val="center"/>
          </w:tcPr>
          <w:p w14:paraId="1787337A" w14:textId="180DB513" w:rsidR="00AA11D6" w:rsidRDefault="00685654" w:rsidP="00AA11D6">
            <w:pPr>
              <w:autoSpaceDE w:val="0"/>
              <w:autoSpaceDN w:val="0"/>
              <w:adjustRightInd w:val="0"/>
              <w:jc w:val="center"/>
              <w:rPr>
                <w:szCs w:val="21"/>
              </w:rPr>
            </w:pPr>
            <w:r w:rsidRPr="00685654">
              <w:rPr>
                <w:rFonts w:hint="eastAsia"/>
                <w:szCs w:val="21"/>
              </w:rPr>
              <w:t>备注</w:t>
            </w:r>
          </w:p>
        </w:tc>
        <w:tc>
          <w:tcPr>
            <w:tcW w:w="909" w:type="dxa"/>
          </w:tcPr>
          <w:p w14:paraId="38CE874B" w14:textId="1F00DC2C" w:rsidR="00AA11D6" w:rsidRDefault="00685654" w:rsidP="00AA11D6">
            <w:pPr>
              <w:autoSpaceDE w:val="0"/>
              <w:autoSpaceDN w:val="0"/>
              <w:adjustRightInd w:val="0"/>
              <w:jc w:val="center"/>
              <w:rPr>
                <w:szCs w:val="21"/>
              </w:rPr>
            </w:pPr>
            <w:r>
              <w:rPr>
                <w:rFonts w:hint="eastAsia"/>
                <w:szCs w:val="21"/>
              </w:rPr>
              <w:t>可</w:t>
            </w:r>
            <w:r w:rsidR="00AA11D6">
              <w:rPr>
                <w:rFonts w:hint="eastAsia"/>
                <w:szCs w:val="21"/>
              </w:rPr>
              <w:t>空</w:t>
            </w:r>
          </w:p>
        </w:tc>
      </w:tr>
      <w:tr w:rsidR="00AA11D6" w14:paraId="230F08E0" w14:textId="77777777" w:rsidTr="00AA11D6">
        <w:trPr>
          <w:trHeight w:val="397"/>
          <w:jc w:val="center"/>
        </w:trPr>
        <w:tc>
          <w:tcPr>
            <w:tcW w:w="682" w:type="dxa"/>
            <w:tcBorders>
              <w:bottom w:val="single" w:sz="4" w:space="0" w:color="auto"/>
            </w:tcBorders>
            <w:vAlign w:val="center"/>
          </w:tcPr>
          <w:p w14:paraId="1FE92F71" w14:textId="288DCEF1" w:rsidR="00AA11D6" w:rsidRDefault="00685654" w:rsidP="00AA11D6">
            <w:pPr>
              <w:autoSpaceDE w:val="0"/>
              <w:autoSpaceDN w:val="0"/>
              <w:adjustRightInd w:val="0"/>
              <w:jc w:val="center"/>
              <w:rPr>
                <w:szCs w:val="21"/>
              </w:rPr>
            </w:pPr>
            <w:r>
              <w:rPr>
                <w:szCs w:val="21"/>
              </w:rPr>
              <w:t>5</w:t>
            </w:r>
          </w:p>
        </w:tc>
        <w:tc>
          <w:tcPr>
            <w:tcW w:w="1530" w:type="dxa"/>
            <w:tcBorders>
              <w:bottom w:val="single" w:sz="4" w:space="0" w:color="auto"/>
            </w:tcBorders>
            <w:vAlign w:val="center"/>
          </w:tcPr>
          <w:p w14:paraId="4FCDD273" w14:textId="66A7F323" w:rsidR="00AA11D6" w:rsidRDefault="00685654" w:rsidP="00AA11D6">
            <w:pPr>
              <w:autoSpaceDE w:val="0"/>
              <w:autoSpaceDN w:val="0"/>
              <w:adjustRightInd w:val="0"/>
              <w:jc w:val="center"/>
              <w:rPr>
                <w:szCs w:val="21"/>
              </w:rPr>
            </w:pPr>
            <w:r w:rsidRPr="00685654">
              <w:rPr>
                <w:szCs w:val="21"/>
              </w:rPr>
              <w:t>pos_exist</w:t>
            </w:r>
          </w:p>
        </w:tc>
        <w:tc>
          <w:tcPr>
            <w:tcW w:w="1509" w:type="dxa"/>
            <w:tcBorders>
              <w:bottom w:val="single" w:sz="4" w:space="0" w:color="auto"/>
            </w:tcBorders>
            <w:vAlign w:val="center"/>
          </w:tcPr>
          <w:p w14:paraId="260F5BCC" w14:textId="77777777" w:rsidR="00AA11D6" w:rsidRDefault="00AA11D6" w:rsidP="00AA11D6">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364168AB" w14:textId="77777777" w:rsidR="00AA11D6" w:rsidRDefault="00AA11D6" w:rsidP="00AA11D6">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06592D82" w14:textId="58995DB6" w:rsidR="00AA11D6" w:rsidRDefault="00685654" w:rsidP="00AA11D6">
            <w:pPr>
              <w:autoSpaceDE w:val="0"/>
              <w:autoSpaceDN w:val="0"/>
              <w:adjustRightInd w:val="0"/>
              <w:jc w:val="center"/>
              <w:rPr>
                <w:szCs w:val="21"/>
              </w:rPr>
            </w:pPr>
            <w:r>
              <w:rPr>
                <w:rFonts w:hint="eastAsia"/>
                <w:szCs w:val="21"/>
              </w:rPr>
              <w:t>记录</w:t>
            </w:r>
            <w:r w:rsidR="00AA11D6" w:rsidRPr="00BA5F19">
              <w:rPr>
                <w:rFonts w:hint="eastAsia"/>
                <w:szCs w:val="21"/>
              </w:rPr>
              <w:t>是否存在</w:t>
            </w:r>
          </w:p>
        </w:tc>
        <w:tc>
          <w:tcPr>
            <w:tcW w:w="909" w:type="dxa"/>
            <w:tcBorders>
              <w:bottom w:val="single" w:sz="4" w:space="0" w:color="auto"/>
            </w:tcBorders>
          </w:tcPr>
          <w:p w14:paraId="26338F59" w14:textId="77777777" w:rsidR="00AA11D6" w:rsidRDefault="00AA11D6" w:rsidP="00AA11D6">
            <w:pPr>
              <w:autoSpaceDE w:val="0"/>
              <w:autoSpaceDN w:val="0"/>
              <w:adjustRightInd w:val="0"/>
              <w:jc w:val="center"/>
              <w:rPr>
                <w:szCs w:val="21"/>
              </w:rPr>
            </w:pPr>
            <w:r>
              <w:rPr>
                <w:rFonts w:hint="eastAsia"/>
                <w:szCs w:val="21"/>
              </w:rPr>
              <w:t>非空</w:t>
            </w:r>
          </w:p>
        </w:tc>
      </w:tr>
    </w:tbl>
    <w:p w14:paraId="7A646BC5" w14:textId="7E237321" w:rsidR="00AA11D6" w:rsidRDefault="00616772" w:rsidP="005B7264">
      <w:pPr>
        <w:spacing w:line="312" w:lineRule="auto"/>
        <w:ind w:firstLineChars="200" w:firstLine="480"/>
        <w:rPr>
          <w:sz w:val="24"/>
        </w:rPr>
      </w:pPr>
      <w:r w:rsidRPr="00616772">
        <w:rPr>
          <w:rFonts w:hint="eastAsia"/>
          <w:sz w:val="24"/>
        </w:rPr>
        <w:t>(1</w:t>
      </w:r>
      <w:r w:rsidR="00470E88">
        <w:rPr>
          <w:sz w:val="24"/>
        </w:rPr>
        <w:t>4</w:t>
      </w:r>
      <w:r w:rsidRPr="00616772">
        <w:rPr>
          <w:rFonts w:hint="eastAsia"/>
          <w:sz w:val="24"/>
        </w:rPr>
        <w:t xml:space="preserve">) </w:t>
      </w:r>
      <w:r w:rsidR="00470E88">
        <w:rPr>
          <w:rFonts w:hint="eastAsia"/>
          <w:sz w:val="24"/>
        </w:rPr>
        <w:t>资产维修</w:t>
      </w:r>
      <w:r w:rsidRPr="00616772">
        <w:rPr>
          <w:rFonts w:hint="eastAsia"/>
          <w:sz w:val="24"/>
        </w:rPr>
        <w:t>表如表</w:t>
      </w:r>
      <w:r w:rsidRPr="00616772">
        <w:rPr>
          <w:rFonts w:hint="eastAsia"/>
          <w:sz w:val="24"/>
        </w:rPr>
        <w:t>4-3-1</w:t>
      </w:r>
      <w:r w:rsidR="00470E88">
        <w:rPr>
          <w:sz w:val="24"/>
        </w:rPr>
        <w:t>4</w:t>
      </w:r>
      <w:r w:rsidRPr="00616772">
        <w:rPr>
          <w:rFonts w:hint="eastAsia"/>
          <w:sz w:val="24"/>
        </w:rPr>
        <w:t>所示：</w:t>
      </w:r>
    </w:p>
    <w:p w14:paraId="60955449" w14:textId="47847407" w:rsidR="00AA11D6" w:rsidRDefault="00AA11D6" w:rsidP="00AA11D6">
      <w:pPr>
        <w:ind w:firstLineChars="200" w:firstLine="480"/>
        <w:jc w:val="center"/>
        <w:rPr>
          <w:sz w:val="24"/>
        </w:rPr>
      </w:pPr>
      <w:r>
        <w:rPr>
          <w:rFonts w:hint="eastAsia"/>
          <w:sz w:val="24"/>
        </w:rPr>
        <w:t>表</w:t>
      </w:r>
      <w:r>
        <w:rPr>
          <w:sz w:val="24"/>
        </w:rPr>
        <w:t>4-3-14</w:t>
      </w:r>
      <w:r>
        <w:rPr>
          <w:rFonts w:hint="eastAsia"/>
          <w:sz w:val="24"/>
        </w:rPr>
        <w:t xml:space="preserve"> </w:t>
      </w:r>
      <w:r>
        <w:rPr>
          <w:rFonts w:hint="eastAsia"/>
          <w:sz w:val="24"/>
        </w:rPr>
        <w:t>资产</w:t>
      </w:r>
      <w:r w:rsidR="00D9337D">
        <w:rPr>
          <w:rFonts w:hint="eastAsia"/>
          <w:sz w:val="24"/>
        </w:rPr>
        <w:t>维修</w:t>
      </w:r>
      <w:r>
        <w:rPr>
          <w:rFonts w:hint="eastAsia"/>
          <w:sz w:val="24"/>
        </w:rPr>
        <w:t>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AA11D6" w14:paraId="2E0932E2" w14:textId="77777777" w:rsidTr="00AA11D6">
        <w:trPr>
          <w:trHeight w:val="397"/>
          <w:jc w:val="center"/>
        </w:trPr>
        <w:tc>
          <w:tcPr>
            <w:tcW w:w="682" w:type="dxa"/>
            <w:tcBorders>
              <w:top w:val="single" w:sz="4" w:space="0" w:color="auto"/>
              <w:bottom w:val="single" w:sz="4" w:space="0" w:color="auto"/>
            </w:tcBorders>
            <w:shd w:val="clear" w:color="auto" w:fill="auto"/>
            <w:vAlign w:val="center"/>
          </w:tcPr>
          <w:p w14:paraId="5BCF6F2D" w14:textId="77777777" w:rsidR="00AA11D6" w:rsidRDefault="00AA11D6"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3FE8F873" w14:textId="77777777" w:rsidR="00AA11D6" w:rsidRDefault="00AA11D6"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67902B37"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20D6DC36"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6DCAC76D" w14:textId="77777777" w:rsidR="00AA11D6" w:rsidRDefault="00AA11D6"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17518933"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AA11D6" w14:paraId="38041B09" w14:textId="77777777" w:rsidTr="00AA11D6">
        <w:trPr>
          <w:trHeight w:val="397"/>
          <w:jc w:val="center"/>
        </w:trPr>
        <w:tc>
          <w:tcPr>
            <w:tcW w:w="682" w:type="dxa"/>
            <w:tcBorders>
              <w:top w:val="single" w:sz="4" w:space="0" w:color="auto"/>
            </w:tcBorders>
            <w:vAlign w:val="center"/>
          </w:tcPr>
          <w:p w14:paraId="31F1DB46" w14:textId="77777777" w:rsidR="00AA11D6" w:rsidRDefault="00AA11D6"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2675D7BC" w14:textId="6DC1C49F" w:rsidR="00AA11D6" w:rsidRDefault="00D9337D" w:rsidP="00AA11D6">
            <w:pPr>
              <w:autoSpaceDE w:val="0"/>
              <w:autoSpaceDN w:val="0"/>
              <w:adjustRightInd w:val="0"/>
              <w:jc w:val="center"/>
              <w:rPr>
                <w:szCs w:val="21"/>
              </w:rPr>
            </w:pPr>
            <w:r w:rsidRPr="00D9337D">
              <w:rPr>
                <w:szCs w:val="21"/>
              </w:rPr>
              <w:t>rep_id</w:t>
            </w:r>
          </w:p>
        </w:tc>
        <w:tc>
          <w:tcPr>
            <w:tcW w:w="1509" w:type="dxa"/>
            <w:tcBorders>
              <w:top w:val="single" w:sz="4" w:space="0" w:color="auto"/>
            </w:tcBorders>
            <w:vAlign w:val="center"/>
          </w:tcPr>
          <w:p w14:paraId="11E20FD5" w14:textId="77777777" w:rsidR="00AA11D6" w:rsidRDefault="00AA11D6"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28860B43" w14:textId="77777777" w:rsidR="00AA11D6" w:rsidRDefault="00AA11D6"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396ADB9D" w14:textId="552FAC23" w:rsidR="00AA11D6" w:rsidRDefault="00AA11D6"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5377DA72" w14:textId="77777777" w:rsidR="00AA11D6" w:rsidRDefault="00AA11D6" w:rsidP="00AA11D6">
            <w:pPr>
              <w:tabs>
                <w:tab w:val="left" w:pos="2393"/>
              </w:tabs>
              <w:autoSpaceDE w:val="0"/>
              <w:autoSpaceDN w:val="0"/>
              <w:adjustRightInd w:val="0"/>
              <w:jc w:val="center"/>
              <w:rPr>
                <w:szCs w:val="21"/>
              </w:rPr>
            </w:pPr>
            <w:r>
              <w:rPr>
                <w:rFonts w:hint="eastAsia"/>
                <w:szCs w:val="21"/>
              </w:rPr>
              <w:t>主键</w:t>
            </w:r>
          </w:p>
        </w:tc>
      </w:tr>
      <w:tr w:rsidR="00AA11D6" w14:paraId="6BF4E61E" w14:textId="77777777" w:rsidTr="00AA11D6">
        <w:trPr>
          <w:trHeight w:val="397"/>
          <w:jc w:val="center"/>
        </w:trPr>
        <w:tc>
          <w:tcPr>
            <w:tcW w:w="682" w:type="dxa"/>
            <w:vAlign w:val="center"/>
          </w:tcPr>
          <w:p w14:paraId="108DF706" w14:textId="77777777" w:rsidR="00AA11D6" w:rsidRDefault="00AA11D6" w:rsidP="00AA11D6">
            <w:pPr>
              <w:autoSpaceDE w:val="0"/>
              <w:autoSpaceDN w:val="0"/>
              <w:adjustRightInd w:val="0"/>
              <w:jc w:val="center"/>
              <w:rPr>
                <w:szCs w:val="21"/>
              </w:rPr>
            </w:pPr>
            <w:r>
              <w:rPr>
                <w:rFonts w:hint="eastAsia"/>
                <w:szCs w:val="21"/>
              </w:rPr>
              <w:t>2</w:t>
            </w:r>
          </w:p>
        </w:tc>
        <w:tc>
          <w:tcPr>
            <w:tcW w:w="1530" w:type="dxa"/>
            <w:vAlign w:val="center"/>
          </w:tcPr>
          <w:p w14:paraId="314A50FC" w14:textId="77777777" w:rsidR="00AA11D6" w:rsidRDefault="00AA11D6" w:rsidP="00AA11D6">
            <w:pPr>
              <w:autoSpaceDE w:val="0"/>
              <w:autoSpaceDN w:val="0"/>
              <w:adjustRightInd w:val="0"/>
              <w:jc w:val="center"/>
              <w:rPr>
                <w:szCs w:val="21"/>
              </w:rPr>
            </w:pPr>
            <w:r>
              <w:rPr>
                <w:szCs w:val="21"/>
              </w:rPr>
              <w:t>as_no</w:t>
            </w:r>
          </w:p>
        </w:tc>
        <w:tc>
          <w:tcPr>
            <w:tcW w:w="1509" w:type="dxa"/>
            <w:vAlign w:val="center"/>
          </w:tcPr>
          <w:p w14:paraId="0B11A90B" w14:textId="77777777" w:rsidR="00AA11D6" w:rsidRDefault="00AA11D6"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3F8EC823" w14:textId="77777777" w:rsidR="00AA11D6" w:rsidRDefault="00AA11D6" w:rsidP="00AA11D6">
            <w:pPr>
              <w:autoSpaceDE w:val="0"/>
              <w:autoSpaceDN w:val="0"/>
              <w:adjustRightInd w:val="0"/>
              <w:jc w:val="center"/>
              <w:rPr>
                <w:szCs w:val="21"/>
              </w:rPr>
            </w:pPr>
            <w:r>
              <w:rPr>
                <w:szCs w:val="21"/>
              </w:rPr>
              <w:t>64</w:t>
            </w:r>
          </w:p>
        </w:tc>
        <w:tc>
          <w:tcPr>
            <w:tcW w:w="1796" w:type="dxa"/>
            <w:vAlign w:val="center"/>
          </w:tcPr>
          <w:p w14:paraId="63A0C8F2" w14:textId="77777777" w:rsidR="00AA11D6" w:rsidRDefault="00AA11D6" w:rsidP="00AA11D6">
            <w:pPr>
              <w:autoSpaceDE w:val="0"/>
              <w:autoSpaceDN w:val="0"/>
              <w:adjustRightInd w:val="0"/>
              <w:jc w:val="center"/>
              <w:rPr>
                <w:szCs w:val="21"/>
              </w:rPr>
            </w:pPr>
            <w:r w:rsidRPr="00BA5F19">
              <w:rPr>
                <w:rFonts w:hint="eastAsia"/>
                <w:szCs w:val="21"/>
              </w:rPr>
              <w:t>资产编号</w:t>
            </w:r>
          </w:p>
        </w:tc>
        <w:tc>
          <w:tcPr>
            <w:tcW w:w="909" w:type="dxa"/>
          </w:tcPr>
          <w:p w14:paraId="2A49CAC6" w14:textId="365A2607" w:rsidR="00AA11D6" w:rsidRDefault="00D9337D" w:rsidP="00AA11D6">
            <w:pPr>
              <w:autoSpaceDE w:val="0"/>
              <w:autoSpaceDN w:val="0"/>
              <w:adjustRightInd w:val="0"/>
              <w:jc w:val="center"/>
              <w:rPr>
                <w:szCs w:val="21"/>
              </w:rPr>
            </w:pPr>
            <w:r>
              <w:rPr>
                <w:rFonts w:hint="eastAsia"/>
                <w:szCs w:val="21"/>
              </w:rPr>
              <w:t>非空</w:t>
            </w:r>
          </w:p>
        </w:tc>
      </w:tr>
      <w:tr w:rsidR="00AA11D6" w14:paraId="44B41F55" w14:textId="77777777" w:rsidTr="00AA11D6">
        <w:trPr>
          <w:trHeight w:val="397"/>
          <w:jc w:val="center"/>
        </w:trPr>
        <w:tc>
          <w:tcPr>
            <w:tcW w:w="682" w:type="dxa"/>
            <w:vAlign w:val="center"/>
          </w:tcPr>
          <w:p w14:paraId="2D2D0516" w14:textId="77777777" w:rsidR="00AA11D6" w:rsidRDefault="00AA11D6" w:rsidP="00AA11D6">
            <w:pPr>
              <w:autoSpaceDE w:val="0"/>
              <w:autoSpaceDN w:val="0"/>
              <w:adjustRightInd w:val="0"/>
              <w:jc w:val="center"/>
              <w:rPr>
                <w:szCs w:val="21"/>
              </w:rPr>
            </w:pPr>
            <w:r>
              <w:rPr>
                <w:rFonts w:hint="eastAsia"/>
                <w:szCs w:val="21"/>
              </w:rPr>
              <w:t>3</w:t>
            </w:r>
          </w:p>
        </w:tc>
        <w:tc>
          <w:tcPr>
            <w:tcW w:w="1530" w:type="dxa"/>
            <w:vAlign w:val="center"/>
          </w:tcPr>
          <w:p w14:paraId="3328DDF5" w14:textId="736B0E32" w:rsidR="00AA11D6" w:rsidRDefault="00D9337D" w:rsidP="00AA11D6">
            <w:pPr>
              <w:autoSpaceDE w:val="0"/>
              <w:autoSpaceDN w:val="0"/>
              <w:adjustRightInd w:val="0"/>
              <w:jc w:val="center"/>
              <w:rPr>
                <w:szCs w:val="21"/>
              </w:rPr>
            </w:pPr>
            <w:r w:rsidRPr="00D9337D">
              <w:rPr>
                <w:szCs w:val="21"/>
              </w:rPr>
              <w:t>rep_price</w:t>
            </w:r>
          </w:p>
        </w:tc>
        <w:tc>
          <w:tcPr>
            <w:tcW w:w="1509" w:type="dxa"/>
            <w:vAlign w:val="center"/>
          </w:tcPr>
          <w:p w14:paraId="41D7C5FD" w14:textId="01672F77" w:rsidR="00AA11D6" w:rsidRDefault="00D9337D" w:rsidP="00AA11D6">
            <w:pPr>
              <w:autoSpaceDE w:val="0"/>
              <w:autoSpaceDN w:val="0"/>
              <w:adjustRightInd w:val="0"/>
              <w:jc w:val="center"/>
              <w:rPr>
                <w:szCs w:val="21"/>
              </w:rPr>
            </w:pPr>
            <w:r>
              <w:rPr>
                <w:szCs w:val="21"/>
              </w:rPr>
              <w:t>double</w:t>
            </w:r>
          </w:p>
        </w:tc>
        <w:tc>
          <w:tcPr>
            <w:tcW w:w="1113" w:type="dxa"/>
            <w:vAlign w:val="center"/>
          </w:tcPr>
          <w:p w14:paraId="0DD3476A" w14:textId="04F2CADA" w:rsidR="00AA11D6" w:rsidRDefault="00D9337D" w:rsidP="00AA11D6">
            <w:pPr>
              <w:autoSpaceDE w:val="0"/>
              <w:autoSpaceDN w:val="0"/>
              <w:adjustRightInd w:val="0"/>
              <w:jc w:val="center"/>
              <w:rPr>
                <w:szCs w:val="21"/>
              </w:rPr>
            </w:pPr>
            <w:r>
              <w:rPr>
                <w:szCs w:val="21"/>
              </w:rPr>
              <w:t>10,2</w:t>
            </w:r>
          </w:p>
        </w:tc>
        <w:tc>
          <w:tcPr>
            <w:tcW w:w="1796" w:type="dxa"/>
            <w:vAlign w:val="center"/>
          </w:tcPr>
          <w:p w14:paraId="7D677270" w14:textId="1D30124A" w:rsidR="00AA11D6" w:rsidRDefault="00D9337D" w:rsidP="00AA11D6">
            <w:pPr>
              <w:autoSpaceDE w:val="0"/>
              <w:autoSpaceDN w:val="0"/>
              <w:adjustRightInd w:val="0"/>
              <w:jc w:val="center"/>
              <w:rPr>
                <w:szCs w:val="21"/>
              </w:rPr>
            </w:pPr>
            <w:r w:rsidRPr="00D9337D">
              <w:rPr>
                <w:rFonts w:hint="eastAsia"/>
                <w:szCs w:val="21"/>
              </w:rPr>
              <w:t>维修费用</w:t>
            </w:r>
          </w:p>
        </w:tc>
        <w:tc>
          <w:tcPr>
            <w:tcW w:w="909" w:type="dxa"/>
          </w:tcPr>
          <w:p w14:paraId="049E3717"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3D1F177E" w14:textId="77777777" w:rsidTr="00AA11D6">
        <w:trPr>
          <w:trHeight w:val="397"/>
          <w:jc w:val="center"/>
        </w:trPr>
        <w:tc>
          <w:tcPr>
            <w:tcW w:w="682" w:type="dxa"/>
            <w:vAlign w:val="center"/>
          </w:tcPr>
          <w:p w14:paraId="4D22DFA3" w14:textId="77777777" w:rsidR="00AA11D6" w:rsidRDefault="00AA11D6" w:rsidP="00AA11D6">
            <w:pPr>
              <w:autoSpaceDE w:val="0"/>
              <w:autoSpaceDN w:val="0"/>
              <w:adjustRightInd w:val="0"/>
              <w:jc w:val="center"/>
              <w:rPr>
                <w:szCs w:val="21"/>
              </w:rPr>
            </w:pPr>
            <w:r>
              <w:rPr>
                <w:rFonts w:hint="eastAsia"/>
                <w:szCs w:val="21"/>
              </w:rPr>
              <w:t>4</w:t>
            </w:r>
          </w:p>
        </w:tc>
        <w:tc>
          <w:tcPr>
            <w:tcW w:w="1530" w:type="dxa"/>
            <w:vAlign w:val="center"/>
          </w:tcPr>
          <w:p w14:paraId="4DEA4F4C" w14:textId="0EC4803E" w:rsidR="00AA11D6" w:rsidRDefault="00D9337D" w:rsidP="00AA11D6">
            <w:pPr>
              <w:autoSpaceDE w:val="0"/>
              <w:autoSpaceDN w:val="0"/>
              <w:adjustRightInd w:val="0"/>
              <w:jc w:val="center"/>
              <w:rPr>
                <w:szCs w:val="21"/>
              </w:rPr>
            </w:pPr>
            <w:r w:rsidRPr="00D9337D">
              <w:rPr>
                <w:szCs w:val="21"/>
              </w:rPr>
              <w:t>rep_time</w:t>
            </w:r>
          </w:p>
        </w:tc>
        <w:tc>
          <w:tcPr>
            <w:tcW w:w="1509" w:type="dxa"/>
            <w:vAlign w:val="center"/>
          </w:tcPr>
          <w:p w14:paraId="30F103B5" w14:textId="15778C79" w:rsidR="00AA11D6" w:rsidRDefault="00D9337D" w:rsidP="00AA11D6">
            <w:pPr>
              <w:autoSpaceDE w:val="0"/>
              <w:autoSpaceDN w:val="0"/>
              <w:adjustRightInd w:val="0"/>
              <w:jc w:val="center"/>
              <w:rPr>
                <w:szCs w:val="21"/>
              </w:rPr>
            </w:pPr>
            <w:r>
              <w:rPr>
                <w:rFonts w:hint="eastAsia"/>
                <w:szCs w:val="21"/>
              </w:rPr>
              <w:t>d</w:t>
            </w:r>
            <w:r>
              <w:rPr>
                <w:szCs w:val="21"/>
              </w:rPr>
              <w:t>atetime</w:t>
            </w:r>
          </w:p>
        </w:tc>
        <w:tc>
          <w:tcPr>
            <w:tcW w:w="1113" w:type="dxa"/>
            <w:vAlign w:val="center"/>
          </w:tcPr>
          <w:p w14:paraId="2927FC37" w14:textId="0DCB7E7F" w:rsidR="00AA11D6" w:rsidRDefault="00D9337D" w:rsidP="00AA11D6">
            <w:pPr>
              <w:autoSpaceDE w:val="0"/>
              <w:autoSpaceDN w:val="0"/>
              <w:adjustRightInd w:val="0"/>
              <w:jc w:val="center"/>
              <w:rPr>
                <w:szCs w:val="21"/>
              </w:rPr>
            </w:pPr>
            <w:r>
              <w:rPr>
                <w:szCs w:val="21"/>
              </w:rPr>
              <w:t>0</w:t>
            </w:r>
          </w:p>
        </w:tc>
        <w:tc>
          <w:tcPr>
            <w:tcW w:w="1796" w:type="dxa"/>
            <w:vAlign w:val="center"/>
          </w:tcPr>
          <w:p w14:paraId="7E038C10" w14:textId="06E1A0A9" w:rsidR="00AA11D6" w:rsidRDefault="00D9337D" w:rsidP="00AA11D6">
            <w:pPr>
              <w:autoSpaceDE w:val="0"/>
              <w:autoSpaceDN w:val="0"/>
              <w:adjustRightInd w:val="0"/>
              <w:jc w:val="center"/>
              <w:rPr>
                <w:szCs w:val="21"/>
              </w:rPr>
            </w:pPr>
            <w:r w:rsidRPr="00D9337D">
              <w:rPr>
                <w:rFonts w:hint="eastAsia"/>
                <w:szCs w:val="21"/>
              </w:rPr>
              <w:t>维修时间</w:t>
            </w:r>
          </w:p>
        </w:tc>
        <w:tc>
          <w:tcPr>
            <w:tcW w:w="909" w:type="dxa"/>
          </w:tcPr>
          <w:p w14:paraId="692149F4"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0D264ACA" w14:textId="77777777" w:rsidTr="00AA11D6">
        <w:trPr>
          <w:trHeight w:val="397"/>
          <w:jc w:val="center"/>
        </w:trPr>
        <w:tc>
          <w:tcPr>
            <w:tcW w:w="682" w:type="dxa"/>
            <w:tcBorders>
              <w:bottom w:val="single" w:sz="4" w:space="0" w:color="auto"/>
            </w:tcBorders>
            <w:vAlign w:val="center"/>
          </w:tcPr>
          <w:p w14:paraId="51D0F85F" w14:textId="177EB84E" w:rsidR="00AA11D6" w:rsidRDefault="00D9337D" w:rsidP="00AA11D6">
            <w:pPr>
              <w:autoSpaceDE w:val="0"/>
              <w:autoSpaceDN w:val="0"/>
              <w:adjustRightInd w:val="0"/>
              <w:jc w:val="center"/>
              <w:rPr>
                <w:szCs w:val="21"/>
              </w:rPr>
            </w:pPr>
            <w:r>
              <w:rPr>
                <w:szCs w:val="21"/>
              </w:rPr>
              <w:t>5</w:t>
            </w:r>
          </w:p>
        </w:tc>
        <w:tc>
          <w:tcPr>
            <w:tcW w:w="1530" w:type="dxa"/>
            <w:tcBorders>
              <w:bottom w:val="single" w:sz="4" w:space="0" w:color="auto"/>
            </w:tcBorders>
            <w:vAlign w:val="center"/>
          </w:tcPr>
          <w:p w14:paraId="58D52B94" w14:textId="5047E582" w:rsidR="00AA11D6" w:rsidRDefault="00D9337D" w:rsidP="00AA11D6">
            <w:pPr>
              <w:autoSpaceDE w:val="0"/>
              <w:autoSpaceDN w:val="0"/>
              <w:adjustRightInd w:val="0"/>
              <w:jc w:val="center"/>
              <w:rPr>
                <w:szCs w:val="21"/>
              </w:rPr>
            </w:pPr>
            <w:r w:rsidRPr="00D9337D">
              <w:rPr>
                <w:szCs w:val="21"/>
              </w:rPr>
              <w:t>rep_exist</w:t>
            </w:r>
          </w:p>
        </w:tc>
        <w:tc>
          <w:tcPr>
            <w:tcW w:w="1509" w:type="dxa"/>
            <w:tcBorders>
              <w:bottom w:val="single" w:sz="4" w:space="0" w:color="auto"/>
            </w:tcBorders>
            <w:vAlign w:val="center"/>
          </w:tcPr>
          <w:p w14:paraId="04F5A928" w14:textId="77777777" w:rsidR="00AA11D6" w:rsidRDefault="00AA11D6" w:rsidP="00AA11D6">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5F671595" w14:textId="77777777" w:rsidR="00AA11D6" w:rsidRDefault="00AA11D6" w:rsidP="00AA11D6">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10B3DBDC" w14:textId="0C80314A" w:rsidR="00AA11D6" w:rsidRDefault="00D9337D" w:rsidP="00AA11D6">
            <w:pPr>
              <w:autoSpaceDE w:val="0"/>
              <w:autoSpaceDN w:val="0"/>
              <w:adjustRightInd w:val="0"/>
              <w:jc w:val="center"/>
              <w:rPr>
                <w:szCs w:val="21"/>
              </w:rPr>
            </w:pPr>
            <w:r>
              <w:rPr>
                <w:rFonts w:hint="eastAsia"/>
                <w:szCs w:val="21"/>
              </w:rPr>
              <w:t>记录</w:t>
            </w:r>
            <w:r w:rsidR="00AA11D6" w:rsidRPr="00BA5F19">
              <w:rPr>
                <w:rFonts w:hint="eastAsia"/>
                <w:szCs w:val="21"/>
              </w:rPr>
              <w:t>是否存在</w:t>
            </w:r>
          </w:p>
        </w:tc>
        <w:tc>
          <w:tcPr>
            <w:tcW w:w="909" w:type="dxa"/>
            <w:tcBorders>
              <w:bottom w:val="single" w:sz="4" w:space="0" w:color="auto"/>
            </w:tcBorders>
          </w:tcPr>
          <w:p w14:paraId="5F063B85" w14:textId="77777777" w:rsidR="00AA11D6" w:rsidRDefault="00AA11D6" w:rsidP="00AA11D6">
            <w:pPr>
              <w:autoSpaceDE w:val="0"/>
              <w:autoSpaceDN w:val="0"/>
              <w:adjustRightInd w:val="0"/>
              <w:jc w:val="center"/>
              <w:rPr>
                <w:szCs w:val="21"/>
              </w:rPr>
            </w:pPr>
            <w:r>
              <w:rPr>
                <w:rFonts w:hint="eastAsia"/>
                <w:szCs w:val="21"/>
              </w:rPr>
              <w:t>非空</w:t>
            </w:r>
          </w:p>
        </w:tc>
      </w:tr>
    </w:tbl>
    <w:p w14:paraId="70F776CC" w14:textId="2FFF2919" w:rsidR="00AA11D6" w:rsidRDefault="00616772" w:rsidP="005B7264">
      <w:pPr>
        <w:spacing w:line="312" w:lineRule="auto"/>
        <w:ind w:firstLineChars="200" w:firstLine="480"/>
        <w:rPr>
          <w:sz w:val="24"/>
        </w:rPr>
      </w:pPr>
      <w:r w:rsidRPr="00616772">
        <w:rPr>
          <w:rFonts w:hint="eastAsia"/>
          <w:sz w:val="24"/>
        </w:rPr>
        <w:t>(1</w:t>
      </w:r>
      <w:r w:rsidR="00470E88">
        <w:rPr>
          <w:sz w:val="24"/>
        </w:rPr>
        <w:t>5</w:t>
      </w:r>
      <w:r w:rsidRPr="00616772">
        <w:rPr>
          <w:rFonts w:hint="eastAsia"/>
          <w:sz w:val="24"/>
        </w:rPr>
        <w:t xml:space="preserve">) </w:t>
      </w:r>
      <w:r w:rsidR="00470E88">
        <w:rPr>
          <w:rFonts w:hint="eastAsia"/>
          <w:sz w:val="24"/>
        </w:rPr>
        <w:t>资产状态</w:t>
      </w:r>
      <w:r w:rsidRPr="00616772">
        <w:rPr>
          <w:rFonts w:hint="eastAsia"/>
          <w:sz w:val="24"/>
        </w:rPr>
        <w:t>表如表</w:t>
      </w:r>
      <w:r w:rsidRPr="00616772">
        <w:rPr>
          <w:rFonts w:hint="eastAsia"/>
          <w:sz w:val="24"/>
        </w:rPr>
        <w:t>4-3-1</w:t>
      </w:r>
      <w:r w:rsidR="00470E88">
        <w:rPr>
          <w:sz w:val="24"/>
        </w:rPr>
        <w:t>5</w:t>
      </w:r>
      <w:r w:rsidRPr="00616772">
        <w:rPr>
          <w:rFonts w:hint="eastAsia"/>
          <w:sz w:val="24"/>
        </w:rPr>
        <w:t>所示：</w:t>
      </w:r>
    </w:p>
    <w:p w14:paraId="2915A482" w14:textId="7C50DEDF" w:rsidR="00AA11D6" w:rsidRDefault="00AA11D6" w:rsidP="00AA11D6">
      <w:pPr>
        <w:ind w:firstLineChars="200" w:firstLine="480"/>
        <w:jc w:val="center"/>
        <w:rPr>
          <w:sz w:val="24"/>
        </w:rPr>
      </w:pPr>
      <w:r>
        <w:rPr>
          <w:rFonts w:hint="eastAsia"/>
          <w:sz w:val="24"/>
        </w:rPr>
        <w:t>表</w:t>
      </w:r>
      <w:r>
        <w:rPr>
          <w:sz w:val="24"/>
        </w:rPr>
        <w:t>4-3-15</w:t>
      </w:r>
      <w:r>
        <w:rPr>
          <w:rFonts w:hint="eastAsia"/>
          <w:sz w:val="24"/>
        </w:rPr>
        <w:t xml:space="preserve"> </w:t>
      </w:r>
      <w:r>
        <w:rPr>
          <w:rFonts w:hint="eastAsia"/>
          <w:sz w:val="24"/>
        </w:rPr>
        <w:t>资产</w:t>
      </w:r>
      <w:r w:rsidR="002D2E59">
        <w:rPr>
          <w:rFonts w:hint="eastAsia"/>
          <w:sz w:val="24"/>
        </w:rPr>
        <w:t>状态</w:t>
      </w:r>
      <w:r>
        <w:rPr>
          <w:rFonts w:hint="eastAsia"/>
          <w:sz w:val="24"/>
        </w:rPr>
        <w:t>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AA11D6" w14:paraId="001F8503" w14:textId="77777777" w:rsidTr="00AA11D6">
        <w:trPr>
          <w:trHeight w:val="397"/>
          <w:jc w:val="center"/>
        </w:trPr>
        <w:tc>
          <w:tcPr>
            <w:tcW w:w="682" w:type="dxa"/>
            <w:tcBorders>
              <w:top w:val="single" w:sz="4" w:space="0" w:color="auto"/>
              <w:bottom w:val="single" w:sz="4" w:space="0" w:color="auto"/>
            </w:tcBorders>
            <w:shd w:val="clear" w:color="auto" w:fill="auto"/>
            <w:vAlign w:val="center"/>
          </w:tcPr>
          <w:p w14:paraId="3E54D908" w14:textId="77777777" w:rsidR="00AA11D6" w:rsidRDefault="00AA11D6"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5816DE86" w14:textId="77777777" w:rsidR="00AA11D6" w:rsidRDefault="00AA11D6"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006393A0"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0723058B"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6598639C" w14:textId="77777777" w:rsidR="00AA11D6" w:rsidRDefault="00AA11D6"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22325625"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AA11D6" w14:paraId="4FD06C4D" w14:textId="77777777" w:rsidTr="00AA11D6">
        <w:trPr>
          <w:trHeight w:val="397"/>
          <w:jc w:val="center"/>
        </w:trPr>
        <w:tc>
          <w:tcPr>
            <w:tcW w:w="682" w:type="dxa"/>
            <w:tcBorders>
              <w:top w:val="single" w:sz="4" w:space="0" w:color="auto"/>
            </w:tcBorders>
            <w:vAlign w:val="center"/>
          </w:tcPr>
          <w:p w14:paraId="543E8713" w14:textId="77777777" w:rsidR="00AA11D6" w:rsidRDefault="00AA11D6"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7DD0CC93" w14:textId="2F817B15" w:rsidR="00AA11D6" w:rsidRDefault="002D2E59" w:rsidP="00AA11D6">
            <w:pPr>
              <w:autoSpaceDE w:val="0"/>
              <w:autoSpaceDN w:val="0"/>
              <w:adjustRightInd w:val="0"/>
              <w:jc w:val="center"/>
              <w:rPr>
                <w:szCs w:val="21"/>
              </w:rPr>
            </w:pPr>
            <w:r w:rsidRPr="002D2E59">
              <w:rPr>
                <w:szCs w:val="21"/>
              </w:rPr>
              <w:t>sta_id</w:t>
            </w:r>
          </w:p>
        </w:tc>
        <w:tc>
          <w:tcPr>
            <w:tcW w:w="1509" w:type="dxa"/>
            <w:tcBorders>
              <w:top w:val="single" w:sz="4" w:space="0" w:color="auto"/>
            </w:tcBorders>
            <w:vAlign w:val="center"/>
          </w:tcPr>
          <w:p w14:paraId="4E452879" w14:textId="77777777" w:rsidR="00AA11D6" w:rsidRDefault="00AA11D6"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4E2E9A93" w14:textId="77777777" w:rsidR="00AA11D6" w:rsidRDefault="00AA11D6"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6CECD377" w14:textId="46DEED52" w:rsidR="00AA11D6" w:rsidRDefault="00AA11D6"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547962CE" w14:textId="77777777" w:rsidR="00AA11D6" w:rsidRDefault="00AA11D6" w:rsidP="00AA11D6">
            <w:pPr>
              <w:tabs>
                <w:tab w:val="left" w:pos="2393"/>
              </w:tabs>
              <w:autoSpaceDE w:val="0"/>
              <w:autoSpaceDN w:val="0"/>
              <w:adjustRightInd w:val="0"/>
              <w:jc w:val="center"/>
              <w:rPr>
                <w:szCs w:val="21"/>
              </w:rPr>
            </w:pPr>
            <w:r>
              <w:rPr>
                <w:rFonts w:hint="eastAsia"/>
                <w:szCs w:val="21"/>
              </w:rPr>
              <w:t>主键</w:t>
            </w:r>
          </w:p>
        </w:tc>
      </w:tr>
      <w:tr w:rsidR="00AA11D6" w14:paraId="01FB5C4D" w14:textId="77777777" w:rsidTr="00AA11D6">
        <w:trPr>
          <w:trHeight w:val="397"/>
          <w:jc w:val="center"/>
        </w:trPr>
        <w:tc>
          <w:tcPr>
            <w:tcW w:w="682" w:type="dxa"/>
            <w:vAlign w:val="center"/>
          </w:tcPr>
          <w:p w14:paraId="09D79C4B" w14:textId="77777777" w:rsidR="00AA11D6" w:rsidRDefault="00AA11D6" w:rsidP="00AA11D6">
            <w:pPr>
              <w:autoSpaceDE w:val="0"/>
              <w:autoSpaceDN w:val="0"/>
              <w:adjustRightInd w:val="0"/>
              <w:jc w:val="center"/>
              <w:rPr>
                <w:szCs w:val="21"/>
              </w:rPr>
            </w:pPr>
            <w:r>
              <w:rPr>
                <w:rFonts w:hint="eastAsia"/>
                <w:szCs w:val="21"/>
              </w:rPr>
              <w:t>2</w:t>
            </w:r>
          </w:p>
        </w:tc>
        <w:tc>
          <w:tcPr>
            <w:tcW w:w="1530" w:type="dxa"/>
            <w:vAlign w:val="center"/>
          </w:tcPr>
          <w:p w14:paraId="2F93A650" w14:textId="18F36175" w:rsidR="00AA11D6" w:rsidRDefault="002D2E59" w:rsidP="00AA11D6">
            <w:pPr>
              <w:autoSpaceDE w:val="0"/>
              <w:autoSpaceDN w:val="0"/>
              <w:adjustRightInd w:val="0"/>
              <w:jc w:val="center"/>
              <w:rPr>
                <w:szCs w:val="21"/>
              </w:rPr>
            </w:pPr>
            <w:r w:rsidRPr="002D2E59">
              <w:rPr>
                <w:szCs w:val="21"/>
              </w:rPr>
              <w:t>sta_no</w:t>
            </w:r>
          </w:p>
        </w:tc>
        <w:tc>
          <w:tcPr>
            <w:tcW w:w="1509" w:type="dxa"/>
            <w:vAlign w:val="center"/>
          </w:tcPr>
          <w:p w14:paraId="4E602653" w14:textId="77777777" w:rsidR="00AA11D6" w:rsidRDefault="00AA11D6"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59AB2122" w14:textId="0FAF2F12" w:rsidR="00AA11D6" w:rsidRDefault="002D2E59" w:rsidP="00AA11D6">
            <w:pPr>
              <w:autoSpaceDE w:val="0"/>
              <w:autoSpaceDN w:val="0"/>
              <w:adjustRightInd w:val="0"/>
              <w:jc w:val="center"/>
              <w:rPr>
                <w:szCs w:val="21"/>
              </w:rPr>
            </w:pPr>
            <w:r>
              <w:rPr>
                <w:szCs w:val="21"/>
              </w:rPr>
              <w:t>32</w:t>
            </w:r>
          </w:p>
        </w:tc>
        <w:tc>
          <w:tcPr>
            <w:tcW w:w="1796" w:type="dxa"/>
            <w:vAlign w:val="center"/>
          </w:tcPr>
          <w:p w14:paraId="1522ED2C" w14:textId="18B96B69" w:rsidR="00AA11D6" w:rsidRDefault="002D2E59" w:rsidP="00AA11D6">
            <w:pPr>
              <w:autoSpaceDE w:val="0"/>
              <w:autoSpaceDN w:val="0"/>
              <w:adjustRightInd w:val="0"/>
              <w:jc w:val="center"/>
              <w:rPr>
                <w:szCs w:val="21"/>
              </w:rPr>
            </w:pPr>
            <w:r w:rsidRPr="002D2E59">
              <w:rPr>
                <w:rFonts w:hint="eastAsia"/>
                <w:szCs w:val="21"/>
              </w:rPr>
              <w:t>状态编号</w:t>
            </w:r>
          </w:p>
        </w:tc>
        <w:tc>
          <w:tcPr>
            <w:tcW w:w="909" w:type="dxa"/>
          </w:tcPr>
          <w:p w14:paraId="77F15FF6" w14:textId="77777777" w:rsidR="00AA11D6" w:rsidRDefault="00AA11D6" w:rsidP="00AA11D6">
            <w:pPr>
              <w:autoSpaceDE w:val="0"/>
              <w:autoSpaceDN w:val="0"/>
              <w:adjustRightInd w:val="0"/>
              <w:jc w:val="center"/>
              <w:rPr>
                <w:szCs w:val="21"/>
              </w:rPr>
            </w:pPr>
            <w:r>
              <w:rPr>
                <w:rFonts w:hint="eastAsia"/>
                <w:szCs w:val="21"/>
              </w:rPr>
              <w:t>唯一</w:t>
            </w:r>
          </w:p>
        </w:tc>
      </w:tr>
      <w:tr w:rsidR="00AA11D6" w14:paraId="34F8AA89" w14:textId="77777777" w:rsidTr="00AA11D6">
        <w:trPr>
          <w:trHeight w:val="397"/>
          <w:jc w:val="center"/>
        </w:trPr>
        <w:tc>
          <w:tcPr>
            <w:tcW w:w="682" w:type="dxa"/>
            <w:tcBorders>
              <w:bottom w:val="single" w:sz="4" w:space="0" w:color="auto"/>
            </w:tcBorders>
            <w:vAlign w:val="center"/>
          </w:tcPr>
          <w:p w14:paraId="7F09589C" w14:textId="7DD9D4D6" w:rsidR="00AA11D6" w:rsidRDefault="002D2E59" w:rsidP="00AA11D6">
            <w:pPr>
              <w:autoSpaceDE w:val="0"/>
              <w:autoSpaceDN w:val="0"/>
              <w:adjustRightInd w:val="0"/>
              <w:jc w:val="center"/>
              <w:rPr>
                <w:szCs w:val="21"/>
              </w:rPr>
            </w:pPr>
            <w:r>
              <w:rPr>
                <w:szCs w:val="21"/>
              </w:rPr>
              <w:t>3</w:t>
            </w:r>
          </w:p>
        </w:tc>
        <w:tc>
          <w:tcPr>
            <w:tcW w:w="1530" w:type="dxa"/>
            <w:tcBorders>
              <w:bottom w:val="single" w:sz="4" w:space="0" w:color="auto"/>
            </w:tcBorders>
            <w:vAlign w:val="center"/>
          </w:tcPr>
          <w:p w14:paraId="249966AA" w14:textId="570D5365" w:rsidR="00AA11D6" w:rsidRDefault="002D2E59" w:rsidP="00AA11D6">
            <w:pPr>
              <w:autoSpaceDE w:val="0"/>
              <w:autoSpaceDN w:val="0"/>
              <w:adjustRightInd w:val="0"/>
              <w:jc w:val="center"/>
              <w:rPr>
                <w:szCs w:val="21"/>
              </w:rPr>
            </w:pPr>
            <w:r w:rsidRPr="002D2E59">
              <w:rPr>
                <w:szCs w:val="21"/>
              </w:rPr>
              <w:t>sta_name</w:t>
            </w:r>
          </w:p>
        </w:tc>
        <w:tc>
          <w:tcPr>
            <w:tcW w:w="1509" w:type="dxa"/>
            <w:tcBorders>
              <w:bottom w:val="single" w:sz="4" w:space="0" w:color="auto"/>
            </w:tcBorders>
            <w:vAlign w:val="center"/>
          </w:tcPr>
          <w:p w14:paraId="2C044354" w14:textId="74B41AB1" w:rsidR="00AA11D6" w:rsidRDefault="002D2E59" w:rsidP="00AA11D6">
            <w:pPr>
              <w:autoSpaceDE w:val="0"/>
              <w:autoSpaceDN w:val="0"/>
              <w:adjustRightInd w:val="0"/>
              <w:jc w:val="center"/>
              <w:rPr>
                <w:szCs w:val="21"/>
              </w:rPr>
            </w:pPr>
            <w:r>
              <w:rPr>
                <w:szCs w:val="21"/>
              </w:rPr>
              <w:t>var</w:t>
            </w:r>
            <w:r>
              <w:rPr>
                <w:rFonts w:hint="eastAsia"/>
                <w:szCs w:val="21"/>
              </w:rPr>
              <w:t>char</w:t>
            </w:r>
          </w:p>
        </w:tc>
        <w:tc>
          <w:tcPr>
            <w:tcW w:w="1113" w:type="dxa"/>
            <w:tcBorders>
              <w:bottom w:val="single" w:sz="4" w:space="0" w:color="auto"/>
            </w:tcBorders>
            <w:vAlign w:val="center"/>
          </w:tcPr>
          <w:p w14:paraId="3A97B081" w14:textId="313A20DF" w:rsidR="00AA11D6" w:rsidRDefault="002D2E59" w:rsidP="00AA11D6">
            <w:pPr>
              <w:autoSpaceDE w:val="0"/>
              <w:autoSpaceDN w:val="0"/>
              <w:adjustRightInd w:val="0"/>
              <w:jc w:val="center"/>
              <w:rPr>
                <w:szCs w:val="21"/>
              </w:rPr>
            </w:pPr>
            <w:r>
              <w:rPr>
                <w:szCs w:val="21"/>
              </w:rPr>
              <w:t>64</w:t>
            </w:r>
          </w:p>
        </w:tc>
        <w:tc>
          <w:tcPr>
            <w:tcW w:w="1796" w:type="dxa"/>
            <w:tcBorders>
              <w:bottom w:val="single" w:sz="4" w:space="0" w:color="auto"/>
            </w:tcBorders>
            <w:vAlign w:val="center"/>
          </w:tcPr>
          <w:p w14:paraId="685B072C" w14:textId="1BC8CA89" w:rsidR="00AA11D6" w:rsidRDefault="002D2E59" w:rsidP="00AA11D6">
            <w:pPr>
              <w:autoSpaceDE w:val="0"/>
              <w:autoSpaceDN w:val="0"/>
              <w:adjustRightInd w:val="0"/>
              <w:jc w:val="center"/>
              <w:rPr>
                <w:szCs w:val="21"/>
              </w:rPr>
            </w:pPr>
            <w:r w:rsidRPr="002D2E59">
              <w:rPr>
                <w:rFonts w:hint="eastAsia"/>
                <w:szCs w:val="21"/>
              </w:rPr>
              <w:t>状态名称</w:t>
            </w:r>
          </w:p>
        </w:tc>
        <w:tc>
          <w:tcPr>
            <w:tcW w:w="909" w:type="dxa"/>
            <w:tcBorders>
              <w:bottom w:val="single" w:sz="4" w:space="0" w:color="auto"/>
            </w:tcBorders>
          </w:tcPr>
          <w:p w14:paraId="072F19AD" w14:textId="77777777" w:rsidR="00AA11D6" w:rsidRDefault="00AA11D6" w:rsidP="00AA11D6">
            <w:pPr>
              <w:autoSpaceDE w:val="0"/>
              <w:autoSpaceDN w:val="0"/>
              <w:adjustRightInd w:val="0"/>
              <w:jc w:val="center"/>
              <w:rPr>
                <w:szCs w:val="21"/>
              </w:rPr>
            </w:pPr>
            <w:r>
              <w:rPr>
                <w:rFonts w:hint="eastAsia"/>
                <w:szCs w:val="21"/>
              </w:rPr>
              <w:t>非空</w:t>
            </w:r>
          </w:p>
        </w:tc>
      </w:tr>
    </w:tbl>
    <w:p w14:paraId="2A76C2A3" w14:textId="3B50132E" w:rsidR="00AA11D6" w:rsidRDefault="00616772" w:rsidP="005B7264">
      <w:pPr>
        <w:spacing w:line="312" w:lineRule="auto"/>
        <w:ind w:firstLineChars="200" w:firstLine="480"/>
        <w:rPr>
          <w:sz w:val="24"/>
        </w:rPr>
      </w:pPr>
      <w:r w:rsidRPr="00616772">
        <w:rPr>
          <w:rFonts w:hint="eastAsia"/>
          <w:sz w:val="24"/>
        </w:rPr>
        <w:t>(1</w:t>
      </w:r>
      <w:r w:rsidR="00470E88">
        <w:rPr>
          <w:sz w:val="24"/>
        </w:rPr>
        <w:t>6</w:t>
      </w:r>
      <w:r w:rsidRPr="00616772">
        <w:rPr>
          <w:rFonts w:hint="eastAsia"/>
          <w:sz w:val="24"/>
        </w:rPr>
        <w:t xml:space="preserve">) </w:t>
      </w:r>
      <w:r w:rsidR="00470E88">
        <w:rPr>
          <w:rFonts w:hint="eastAsia"/>
          <w:sz w:val="24"/>
        </w:rPr>
        <w:t>用户信息</w:t>
      </w:r>
      <w:r w:rsidRPr="00616772">
        <w:rPr>
          <w:rFonts w:hint="eastAsia"/>
          <w:sz w:val="24"/>
        </w:rPr>
        <w:t>表如表</w:t>
      </w:r>
      <w:r w:rsidRPr="00616772">
        <w:rPr>
          <w:rFonts w:hint="eastAsia"/>
          <w:sz w:val="24"/>
        </w:rPr>
        <w:t>4-3-1</w:t>
      </w:r>
      <w:r w:rsidR="00470E88">
        <w:rPr>
          <w:sz w:val="24"/>
        </w:rPr>
        <w:t>6</w:t>
      </w:r>
      <w:r w:rsidRPr="00616772">
        <w:rPr>
          <w:rFonts w:hint="eastAsia"/>
          <w:sz w:val="24"/>
        </w:rPr>
        <w:t>所示：</w:t>
      </w:r>
    </w:p>
    <w:p w14:paraId="292D8106" w14:textId="5226A67B" w:rsidR="00AA11D6" w:rsidRDefault="00AA11D6" w:rsidP="00AA11D6">
      <w:pPr>
        <w:ind w:firstLineChars="200" w:firstLine="480"/>
        <w:jc w:val="center"/>
        <w:rPr>
          <w:sz w:val="24"/>
        </w:rPr>
      </w:pPr>
      <w:r>
        <w:rPr>
          <w:rFonts w:hint="eastAsia"/>
          <w:sz w:val="24"/>
        </w:rPr>
        <w:t>表</w:t>
      </w:r>
      <w:r>
        <w:rPr>
          <w:sz w:val="24"/>
        </w:rPr>
        <w:t>4-3-16</w:t>
      </w:r>
      <w:r>
        <w:rPr>
          <w:rFonts w:hint="eastAsia"/>
          <w:sz w:val="24"/>
        </w:rPr>
        <w:t xml:space="preserve"> </w:t>
      </w:r>
      <w:r w:rsidR="000152D6">
        <w:rPr>
          <w:rFonts w:hint="eastAsia"/>
          <w:sz w:val="24"/>
        </w:rPr>
        <w:t>用户</w:t>
      </w:r>
      <w:r>
        <w:rPr>
          <w:rFonts w:hint="eastAsia"/>
          <w:sz w:val="24"/>
        </w:rPr>
        <w:t>信息表结构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AA11D6" w14:paraId="1C296226" w14:textId="77777777" w:rsidTr="00AA11D6">
        <w:trPr>
          <w:trHeight w:val="397"/>
          <w:jc w:val="center"/>
        </w:trPr>
        <w:tc>
          <w:tcPr>
            <w:tcW w:w="682" w:type="dxa"/>
            <w:tcBorders>
              <w:top w:val="single" w:sz="4" w:space="0" w:color="auto"/>
              <w:bottom w:val="single" w:sz="4" w:space="0" w:color="auto"/>
            </w:tcBorders>
            <w:shd w:val="clear" w:color="auto" w:fill="auto"/>
            <w:vAlign w:val="center"/>
          </w:tcPr>
          <w:p w14:paraId="51BB9753" w14:textId="77777777" w:rsidR="00AA11D6" w:rsidRDefault="00AA11D6"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24A92452" w14:textId="77777777" w:rsidR="00AA11D6" w:rsidRDefault="00AA11D6"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07E3171D"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2DFA654A"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7A0C92BC" w14:textId="77777777" w:rsidR="00AA11D6" w:rsidRDefault="00AA11D6"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4F6621BE"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AA11D6" w14:paraId="3F9D503C" w14:textId="77777777" w:rsidTr="00AA11D6">
        <w:trPr>
          <w:trHeight w:val="397"/>
          <w:jc w:val="center"/>
        </w:trPr>
        <w:tc>
          <w:tcPr>
            <w:tcW w:w="682" w:type="dxa"/>
            <w:tcBorders>
              <w:top w:val="single" w:sz="4" w:space="0" w:color="auto"/>
            </w:tcBorders>
            <w:vAlign w:val="center"/>
          </w:tcPr>
          <w:p w14:paraId="7AA70366" w14:textId="77777777" w:rsidR="00AA11D6" w:rsidRDefault="00AA11D6"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743A57B6" w14:textId="7BB1706A" w:rsidR="00AA11D6" w:rsidRDefault="000152D6" w:rsidP="00AA11D6">
            <w:pPr>
              <w:autoSpaceDE w:val="0"/>
              <w:autoSpaceDN w:val="0"/>
              <w:adjustRightInd w:val="0"/>
              <w:jc w:val="center"/>
              <w:rPr>
                <w:szCs w:val="21"/>
              </w:rPr>
            </w:pPr>
            <w:r w:rsidRPr="000152D6">
              <w:rPr>
                <w:szCs w:val="21"/>
              </w:rPr>
              <w:t>u_id</w:t>
            </w:r>
          </w:p>
        </w:tc>
        <w:tc>
          <w:tcPr>
            <w:tcW w:w="1509" w:type="dxa"/>
            <w:tcBorders>
              <w:top w:val="single" w:sz="4" w:space="0" w:color="auto"/>
            </w:tcBorders>
            <w:vAlign w:val="center"/>
          </w:tcPr>
          <w:p w14:paraId="7D43E477" w14:textId="77777777" w:rsidR="00AA11D6" w:rsidRDefault="00AA11D6"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30A0931B" w14:textId="77777777" w:rsidR="00AA11D6" w:rsidRDefault="00AA11D6"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1B383F9D" w14:textId="20782AD1" w:rsidR="00AA11D6" w:rsidRDefault="00AA11D6"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57ED247A" w14:textId="77777777" w:rsidR="00AA11D6" w:rsidRDefault="00AA11D6" w:rsidP="00AA11D6">
            <w:pPr>
              <w:tabs>
                <w:tab w:val="left" w:pos="2393"/>
              </w:tabs>
              <w:autoSpaceDE w:val="0"/>
              <w:autoSpaceDN w:val="0"/>
              <w:adjustRightInd w:val="0"/>
              <w:jc w:val="center"/>
              <w:rPr>
                <w:szCs w:val="21"/>
              </w:rPr>
            </w:pPr>
            <w:r>
              <w:rPr>
                <w:rFonts w:hint="eastAsia"/>
                <w:szCs w:val="21"/>
              </w:rPr>
              <w:t>主键</w:t>
            </w:r>
          </w:p>
        </w:tc>
      </w:tr>
      <w:tr w:rsidR="00AA11D6" w14:paraId="32A1C0E7" w14:textId="77777777" w:rsidTr="00AA11D6">
        <w:trPr>
          <w:trHeight w:val="397"/>
          <w:jc w:val="center"/>
        </w:trPr>
        <w:tc>
          <w:tcPr>
            <w:tcW w:w="682" w:type="dxa"/>
            <w:vAlign w:val="center"/>
          </w:tcPr>
          <w:p w14:paraId="111BE790" w14:textId="77777777" w:rsidR="00AA11D6" w:rsidRDefault="00AA11D6" w:rsidP="00AA11D6">
            <w:pPr>
              <w:autoSpaceDE w:val="0"/>
              <w:autoSpaceDN w:val="0"/>
              <w:adjustRightInd w:val="0"/>
              <w:jc w:val="center"/>
              <w:rPr>
                <w:szCs w:val="21"/>
              </w:rPr>
            </w:pPr>
            <w:r>
              <w:rPr>
                <w:rFonts w:hint="eastAsia"/>
                <w:szCs w:val="21"/>
              </w:rPr>
              <w:t>2</w:t>
            </w:r>
          </w:p>
        </w:tc>
        <w:tc>
          <w:tcPr>
            <w:tcW w:w="1530" w:type="dxa"/>
            <w:vAlign w:val="center"/>
          </w:tcPr>
          <w:p w14:paraId="768F4A03" w14:textId="646E34DC" w:rsidR="00AA11D6" w:rsidRDefault="000152D6" w:rsidP="00AA11D6">
            <w:pPr>
              <w:autoSpaceDE w:val="0"/>
              <w:autoSpaceDN w:val="0"/>
              <w:adjustRightInd w:val="0"/>
              <w:jc w:val="center"/>
              <w:rPr>
                <w:szCs w:val="21"/>
              </w:rPr>
            </w:pPr>
            <w:r w:rsidRPr="000152D6">
              <w:rPr>
                <w:szCs w:val="21"/>
              </w:rPr>
              <w:t>p_id</w:t>
            </w:r>
          </w:p>
        </w:tc>
        <w:tc>
          <w:tcPr>
            <w:tcW w:w="1509" w:type="dxa"/>
            <w:vAlign w:val="center"/>
          </w:tcPr>
          <w:p w14:paraId="721758F6" w14:textId="32245A2F" w:rsidR="00AA11D6" w:rsidRDefault="000152D6" w:rsidP="00AA11D6">
            <w:pPr>
              <w:autoSpaceDE w:val="0"/>
              <w:autoSpaceDN w:val="0"/>
              <w:adjustRightInd w:val="0"/>
              <w:jc w:val="center"/>
              <w:rPr>
                <w:szCs w:val="21"/>
              </w:rPr>
            </w:pPr>
            <w:r>
              <w:rPr>
                <w:szCs w:val="21"/>
              </w:rPr>
              <w:t>int</w:t>
            </w:r>
          </w:p>
        </w:tc>
        <w:tc>
          <w:tcPr>
            <w:tcW w:w="1113" w:type="dxa"/>
            <w:vAlign w:val="center"/>
          </w:tcPr>
          <w:p w14:paraId="04BCC996" w14:textId="21703424" w:rsidR="00AA11D6" w:rsidRDefault="000152D6" w:rsidP="00AA11D6">
            <w:pPr>
              <w:autoSpaceDE w:val="0"/>
              <w:autoSpaceDN w:val="0"/>
              <w:adjustRightInd w:val="0"/>
              <w:jc w:val="center"/>
              <w:rPr>
                <w:szCs w:val="21"/>
              </w:rPr>
            </w:pPr>
            <w:r>
              <w:rPr>
                <w:szCs w:val="21"/>
              </w:rPr>
              <w:t>11</w:t>
            </w:r>
          </w:p>
        </w:tc>
        <w:tc>
          <w:tcPr>
            <w:tcW w:w="1796" w:type="dxa"/>
            <w:vAlign w:val="center"/>
          </w:tcPr>
          <w:p w14:paraId="598E287A" w14:textId="0C1B948C" w:rsidR="00AA11D6" w:rsidRDefault="00310866" w:rsidP="00AA11D6">
            <w:pPr>
              <w:autoSpaceDE w:val="0"/>
              <w:autoSpaceDN w:val="0"/>
              <w:adjustRightInd w:val="0"/>
              <w:jc w:val="center"/>
              <w:rPr>
                <w:szCs w:val="21"/>
              </w:rPr>
            </w:pPr>
            <w:r w:rsidRPr="00310866">
              <w:rPr>
                <w:rFonts w:hint="eastAsia"/>
                <w:szCs w:val="21"/>
              </w:rPr>
              <w:t>人员表主键</w:t>
            </w:r>
          </w:p>
        </w:tc>
        <w:tc>
          <w:tcPr>
            <w:tcW w:w="909" w:type="dxa"/>
          </w:tcPr>
          <w:p w14:paraId="3DB3B7DF" w14:textId="694047B7" w:rsidR="00AA11D6" w:rsidRDefault="00310866" w:rsidP="00AA11D6">
            <w:pPr>
              <w:autoSpaceDE w:val="0"/>
              <w:autoSpaceDN w:val="0"/>
              <w:adjustRightInd w:val="0"/>
              <w:jc w:val="center"/>
              <w:rPr>
                <w:szCs w:val="21"/>
              </w:rPr>
            </w:pPr>
            <w:r>
              <w:rPr>
                <w:rFonts w:hint="eastAsia"/>
                <w:szCs w:val="21"/>
              </w:rPr>
              <w:t>非空</w:t>
            </w:r>
          </w:p>
        </w:tc>
      </w:tr>
      <w:tr w:rsidR="00AA11D6" w14:paraId="551523AA" w14:textId="77777777" w:rsidTr="00AA11D6">
        <w:trPr>
          <w:trHeight w:val="397"/>
          <w:jc w:val="center"/>
        </w:trPr>
        <w:tc>
          <w:tcPr>
            <w:tcW w:w="682" w:type="dxa"/>
            <w:vAlign w:val="center"/>
          </w:tcPr>
          <w:p w14:paraId="02721E10" w14:textId="77777777" w:rsidR="00AA11D6" w:rsidRDefault="00AA11D6" w:rsidP="00AA11D6">
            <w:pPr>
              <w:autoSpaceDE w:val="0"/>
              <w:autoSpaceDN w:val="0"/>
              <w:adjustRightInd w:val="0"/>
              <w:jc w:val="center"/>
              <w:rPr>
                <w:szCs w:val="21"/>
              </w:rPr>
            </w:pPr>
            <w:r>
              <w:rPr>
                <w:rFonts w:hint="eastAsia"/>
                <w:szCs w:val="21"/>
              </w:rPr>
              <w:t>3</w:t>
            </w:r>
          </w:p>
        </w:tc>
        <w:tc>
          <w:tcPr>
            <w:tcW w:w="1530" w:type="dxa"/>
            <w:vAlign w:val="center"/>
          </w:tcPr>
          <w:p w14:paraId="6EF7EB81" w14:textId="736956F8" w:rsidR="00AA11D6" w:rsidRDefault="000152D6" w:rsidP="00AA11D6">
            <w:pPr>
              <w:autoSpaceDE w:val="0"/>
              <w:autoSpaceDN w:val="0"/>
              <w:adjustRightInd w:val="0"/>
              <w:jc w:val="center"/>
              <w:rPr>
                <w:szCs w:val="21"/>
              </w:rPr>
            </w:pPr>
            <w:r w:rsidRPr="000152D6">
              <w:rPr>
                <w:szCs w:val="21"/>
              </w:rPr>
              <w:t>u_phone</w:t>
            </w:r>
          </w:p>
        </w:tc>
        <w:tc>
          <w:tcPr>
            <w:tcW w:w="1509" w:type="dxa"/>
            <w:vAlign w:val="center"/>
          </w:tcPr>
          <w:p w14:paraId="3812ADB3" w14:textId="77777777" w:rsidR="00AA11D6" w:rsidRDefault="00AA11D6" w:rsidP="00AA11D6">
            <w:pPr>
              <w:autoSpaceDE w:val="0"/>
              <w:autoSpaceDN w:val="0"/>
              <w:adjustRightInd w:val="0"/>
              <w:jc w:val="center"/>
              <w:rPr>
                <w:szCs w:val="21"/>
              </w:rPr>
            </w:pPr>
            <w:r>
              <w:rPr>
                <w:rFonts w:hint="eastAsia"/>
                <w:szCs w:val="21"/>
              </w:rPr>
              <w:t>varchar</w:t>
            </w:r>
          </w:p>
        </w:tc>
        <w:tc>
          <w:tcPr>
            <w:tcW w:w="1113" w:type="dxa"/>
            <w:vAlign w:val="center"/>
          </w:tcPr>
          <w:p w14:paraId="3F9E83EB" w14:textId="59969D6D" w:rsidR="00AA11D6" w:rsidRDefault="000152D6" w:rsidP="00AA11D6">
            <w:pPr>
              <w:autoSpaceDE w:val="0"/>
              <w:autoSpaceDN w:val="0"/>
              <w:adjustRightInd w:val="0"/>
              <w:jc w:val="center"/>
              <w:rPr>
                <w:szCs w:val="21"/>
              </w:rPr>
            </w:pPr>
            <w:r>
              <w:rPr>
                <w:szCs w:val="21"/>
              </w:rPr>
              <w:t>16</w:t>
            </w:r>
          </w:p>
        </w:tc>
        <w:tc>
          <w:tcPr>
            <w:tcW w:w="1796" w:type="dxa"/>
            <w:vAlign w:val="center"/>
          </w:tcPr>
          <w:p w14:paraId="3F37AAAF" w14:textId="1DF882D7" w:rsidR="00AA11D6" w:rsidRDefault="00310866" w:rsidP="00AA11D6">
            <w:pPr>
              <w:autoSpaceDE w:val="0"/>
              <w:autoSpaceDN w:val="0"/>
              <w:adjustRightInd w:val="0"/>
              <w:jc w:val="center"/>
              <w:rPr>
                <w:szCs w:val="21"/>
              </w:rPr>
            </w:pPr>
            <w:r w:rsidRPr="00310866">
              <w:rPr>
                <w:rFonts w:hint="eastAsia"/>
                <w:szCs w:val="21"/>
              </w:rPr>
              <w:t>用户电话</w:t>
            </w:r>
          </w:p>
        </w:tc>
        <w:tc>
          <w:tcPr>
            <w:tcW w:w="909" w:type="dxa"/>
          </w:tcPr>
          <w:p w14:paraId="559BCD05"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2052E2BC" w14:textId="77777777" w:rsidTr="00AA11D6">
        <w:trPr>
          <w:trHeight w:val="397"/>
          <w:jc w:val="center"/>
        </w:trPr>
        <w:tc>
          <w:tcPr>
            <w:tcW w:w="682" w:type="dxa"/>
            <w:vAlign w:val="center"/>
          </w:tcPr>
          <w:p w14:paraId="27060B59" w14:textId="77777777" w:rsidR="00AA11D6" w:rsidRDefault="00AA11D6" w:rsidP="00AA11D6">
            <w:pPr>
              <w:autoSpaceDE w:val="0"/>
              <w:autoSpaceDN w:val="0"/>
              <w:adjustRightInd w:val="0"/>
              <w:jc w:val="center"/>
              <w:rPr>
                <w:szCs w:val="21"/>
              </w:rPr>
            </w:pPr>
            <w:r>
              <w:rPr>
                <w:rFonts w:hint="eastAsia"/>
                <w:szCs w:val="21"/>
              </w:rPr>
              <w:t>4</w:t>
            </w:r>
          </w:p>
        </w:tc>
        <w:tc>
          <w:tcPr>
            <w:tcW w:w="1530" w:type="dxa"/>
            <w:vAlign w:val="center"/>
          </w:tcPr>
          <w:p w14:paraId="2DEE1FF6" w14:textId="7866DB37" w:rsidR="00AA11D6" w:rsidRDefault="000152D6" w:rsidP="00AA11D6">
            <w:pPr>
              <w:autoSpaceDE w:val="0"/>
              <w:autoSpaceDN w:val="0"/>
              <w:adjustRightInd w:val="0"/>
              <w:jc w:val="center"/>
              <w:rPr>
                <w:szCs w:val="21"/>
              </w:rPr>
            </w:pPr>
            <w:r w:rsidRPr="000152D6">
              <w:rPr>
                <w:szCs w:val="21"/>
              </w:rPr>
              <w:t>u_openid</w:t>
            </w:r>
          </w:p>
        </w:tc>
        <w:tc>
          <w:tcPr>
            <w:tcW w:w="1509" w:type="dxa"/>
            <w:vAlign w:val="center"/>
          </w:tcPr>
          <w:p w14:paraId="234CF6E9" w14:textId="18ED0FCC" w:rsidR="00AA11D6" w:rsidRDefault="000152D6" w:rsidP="00AA11D6">
            <w:pPr>
              <w:autoSpaceDE w:val="0"/>
              <w:autoSpaceDN w:val="0"/>
              <w:adjustRightInd w:val="0"/>
              <w:jc w:val="center"/>
              <w:rPr>
                <w:szCs w:val="21"/>
              </w:rPr>
            </w:pPr>
            <w:r>
              <w:rPr>
                <w:szCs w:val="21"/>
              </w:rPr>
              <w:t>varchar</w:t>
            </w:r>
          </w:p>
        </w:tc>
        <w:tc>
          <w:tcPr>
            <w:tcW w:w="1113" w:type="dxa"/>
            <w:vAlign w:val="center"/>
          </w:tcPr>
          <w:p w14:paraId="5AA91A9D" w14:textId="157D1ABB" w:rsidR="00AA11D6" w:rsidRDefault="000152D6" w:rsidP="00AA11D6">
            <w:pPr>
              <w:autoSpaceDE w:val="0"/>
              <w:autoSpaceDN w:val="0"/>
              <w:adjustRightInd w:val="0"/>
              <w:jc w:val="center"/>
              <w:rPr>
                <w:szCs w:val="21"/>
              </w:rPr>
            </w:pPr>
            <w:r>
              <w:rPr>
                <w:szCs w:val="21"/>
              </w:rPr>
              <w:t>64</w:t>
            </w:r>
          </w:p>
        </w:tc>
        <w:tc>
          <w:tcPr>
            <w:tcW w:w="1796" w:type="dxa"/>
            <w:vAlign w:val="center"/>
          </w:tcPr>
          <w:p w14:paraId="246EEE4D" w14:textId="76359913" w:rsidR="00AA11D6" w:rsidRDefault="00310866" w:rsidP="00AA11D6">
            <w:pPr>
              <w:autoSpaceDE w:val="0"/>
              <w:autoSpaceDN w:val="0"/>
              <w:adjustRightInd w:val="0"/>
              <w:jc w:val="center"/>
              <w:rPr>
                <w:szCs w:val="21"/>
              </w:rPr>
            </w:pPr>
            <w:r w:rsidRPr="00310866">
              <w:rPr>
                <w:rFonts w:hint="eastAsia"/>
                <w:szCs w:val="21"/>
              </w:rPr>
              <w:t>微信</w:t>
            </w:r>
            <w:r w:rsidRPr="00310866">
              <w:rPr>
                <w:rFonts w:hint="eastAsia"/>
                <w:szCs w:val="21"/>
              </w:rPr>
              <w:t>openid</w:t>
            </w:r>
          </w:p>
        </w:tc>
        <w:tc>
          <w:tcPr>
            <w:tcW w:w="909" w:type="dxa"/>
          </w:tcPr>
          <w:p w14:paraId="4EB8BDB7"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214EA20E" w14:textId="77777777" w:rsidTr="00AA11D6">
        <w:trPr>
          <w:trHeight w:val="397"/>
          <w:jc w:val="center"/>
        </w:trPr>
        <w:tc>
          <w:tcPr>
            <w:tcW w:w="682" w:type="dxa"/>
            <w:vAlign w:val="center"/>
          </w:tcPr>
          <w:p w14:paraId="26D10431" w14:textId="77777777" w:rsidR="00AA11D6" w:rsidRDefault="00AA11D6" w:rsidP="00AA11D6">
            <w:pPr>
              <w:autoSpaceDE w:val="0"/>
              <w:autoSpaceDN w:val="0"/>
              <w:adjustRightInd w:val="0"/>
              <w:jc w:val="center"/>
              <w:rPr>
                <w:szCs w:val="21"/>
              </w:rPr>
            </w:pPr>
            <w:r>
              <w:rPr>
                <w:rFonts w:hint="eastAsia"/>
                <w:szCs w:val="21"/>
              </w:rPr>
              <w:t>5</w:t>
            </w:r>
          </w:p>
        </w:tc>
        <w:tc>
          <w:tcPr>
            <w:tcW w:w="1530" w:type="dxa"/>
            <w:vAlign w:val="center"/>
          </w:tcPr>
          <w:p w14:paraId="3B9A80A0" w14:textId="28266C77" w:rsidR="00AA11D6" w:rsidRDefault="000152D6" w:rsidP="00AA11D6">
            <w:pPr>
              <w:autoSpaceDE w:val="0"/>
              <w:autoSpaceDN w:val="0"/>
              <w:adjustRightInd w:val="0"/>
              <w:jc w:val="center"/>
              <w:rPr>
                <w:szCs w:val="21"/>
              </w:rPr>
            </w:pPr>
            <w:r w:rsidRPr="000152D6">
              <w:rPr>
                <w:szCs w:val="21"/>
              </w:rPr>
              <w:t>power_no</w:t>
            </w:r>
          </w:p>
        </w:tc>
        <w:tc>
          <w:tcPr>
            <w:tcW w:w="1509" w:type="dxa"/>
            <w:vAlign w:val="center"/>
          </w:tcPr>
          <w:p w14:paraId="31455623" w14:textId="4D7C1BC2" w:rsidR="00AA11D6" w:rsidRDefault="000152D6" w:rsidP="00AA11D6">
            <w:pPr>
              <w:autoSpaceDE w:val="0"/>
              <w:autoSpaceDN w:val="0"/>
              <w:adjustRightInd w:val="0"/>
              <w:jc w:val="center"/>
              <w:rPr>
                <w:szCs w:val="21"/>
              </w:rPr>
            </w:pPr>
            <w:r>
              <w:rPr>
                <w:szCs w:val="21"/>
              </w:rPr>
              <w:t>varchar</w:t>
            </w:r>
          </w:p>
        </w:tc>
        <w:tc>
          <w:tcPr>
            <w:tcW w:w="1113" w:type="dxa"/>
            <w:vAlign w:val="center"/>
          </w:tcPr>
          <w:p w14:paraId="4C0658A7" w14:textId="23BE3C3B" w:rsidR="00AA11D6" w:rsidRDefault="000152D6" w:rsidP="00AA11D6">
            <w:pPr>
              <w:autoSpaceDE w:val="0"/>
              <w:autoSpaceDN w:val="0"/>
              <w:adjustRightInd w:val="0"/>
              <w:jc w:val="center"/>
              <w:rPr>
                <w:szCs w:val="21"/>
              </w:rPr>
            </w:pPr>
            <w:r>
              <w:rPr>
                <w:szCs w:val="21"/>
              </w:rPr>
              <w:t>16</w:t>
            </w:r>
          </w:p>
        </w:tc>
        <w:tc>
          <w:tcPr>
            <w:tcW w:w="1796" w:type="dxa"/>
            <w:vAlign w:val="center"/>
          </w:tcPr>
          <w:p w14:paraId="2A83D3A3" w14:textId="6D59C254" w:rsidR="00AA11D6" w:rsidRDefault="00310866" w:rsidP="00AA11D6">
            <w:pPr>
              <w:autoSpaceDE w:val="0"/>
              <w:autoSpaceDN w:val="0"/>
              <w:adjustRightInd w:val="0"/>
              <w:jc w:val="center"/>
              <w:rPr>
                <w:szCs w:val="21"/>
              </w:rPr>
            </w:pPr>
            <w:r w:rsidRPr="00310866">
              <w:rPr>
                <w:rFonts w:hint="eastAsia"/>
                <w:szCs w:val="21"/>
              </w:rPr>
              <w:t>用户权限编号</w:t>
            </w:r>
          </w:p>
        </w:tc>
        <w:tc>
          <w:tcPr>
            <w:tcW w:w="909" w:type="dxa"/>
          </w:tcPr>
          <w:p w14:paraId="1E5AED4F"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3F535140" w14:textId="77777777" w:rsidTr="00AA11D6">
        <w:trPr>
          <w:trHeight w:val="397"/>
          <w:jc w:val="center"/>
        </w:trPr>
        <w:tc>
          <w:tcPr>
            <w:tcW w:w="682" w:type="dxa"/>
            <w:vAlign w:val="center"/>
          </w:tcPr>
          <w:p w14:paraId="60ABA8F5" w14:textId="77777777" w:rsidR="00AA11D6" w:rsidRDefault="00AA11D6" w:rsidP="00AA11D6">
            <w:pPr>
              <w:autoSpaceDE w:val="0"/>
              <w:autoSpaceDN w:val="0"/>
              <w:adjustRightInd w:val="0"/>
              <w:jc w:val="center"/>
              <w:rPr>
                <w:szCs w:val="21"/>
              </w:rPr>
            </w:pPr>
            <w:r>
              <w:rPr>
                <w:rFonts w:hint="eastAsia"/>
                <w:szCs w:val="21"/>
              </w:rPr>
              <w:t>6</w:t>
            </w:r>
          </w:p>
        </w:tc>
        <w:tc>
          <w:tcPr>
            <w:tcW w:w="1530" w:type="dxa"/>
            <w:vAlign w:val="center"/>
          </w:tcPr>
          <w:p w14:paraId="347DAFD9" w14:textId="08BEB989" w:rsidR="00AA11D6" w:rsidRDefault="000152D6" w:rsidP="00AA11D6">
            <w:pPr>
              <w:autoSpaceDE w:val="0"/>
              <w:autoSpaceDN w:val="0"/>
              <w:adjustRightInd w:val="0"/>
              <w:jc w:val="center"/>
              <w:rPr>
                <w:szCs w:val="21"/>
              </w:rPr>
            </w:pPr>
            <w:r w:rsidRPr="000152D6">
              <w:rPr>
                <w:szCs w:val="21"/>
              </w:rPr>
              <w:t>u_head</w:t>
            </w:r>
          </w:p>
        </w:tc>
        <w:tc>
          <w:tcPr>
            <w:tcW w:w="1509" w:type="dxa"/>
            <w:vAlign w:val="center"/>
          </w:tcPr>
          <w:p w14:paraId="54CFE070" w14:textId="77777777" w:rsidR="00AA11D6" w:rsidRDefault="00AA11D6" w:rsidP="00AA11D6">
            <w:pPr>
              <w:autoSpaceDE w:val="0"/>
              <w:autoSpaceDN w:val="0"/>
              <w:adjustRightInd w:val="0"/>
              <w:jc w:val="center"/>
              <w:rPr>
                <w:szCs w:val="21"/>
              </w:rPr>
            </w:pPr>
            <w:r>
              <w:rPr>
                <w:rFonts w:hint="eastAsia"/>
                <w:szCs w:val="21"/>
              </w:rPr>
              <w:t>v</w:t>
            </w:r>
            <w:r>
              <w:rPr>
                <w:szCs w:val="21"/>
              </w:rPr>
              <w:t>archar</w:t>
            </w:r>
          </w:p>
        </w:tc>
        <w:tc>
          <w:tcPr>
            <w:tcW w:w="1113" w:type="dxa"/>
            <w:vAlign w:val="center"/>
          </w:tcPr>
          <w:p w14:paraId="45E202E7" w14:textId="77777777" w:rsidR="00AA11D6" w:rsidRDefault="00AA11D6" w:rsidP="00AA11D6">
            <w:pPr>
              <w:autoSpaceDE w:val="0"/>
              <w:autoSpaceDN w:val="0"/>
              <w:adjustRightInd w:val="0"/>
              <w:jc w:val="center"/>
              <w:rPr>
                <w:szCs w:val="21"/>
              </w:rPr>
            </w:pPr>
            <w:r>
              <w:rPr>
                <w:rFonts w:hint="eastAsia"/>
                <w:szCs w:val="21"/>
              </w:rPr>
              <w:t>2</w:t>
            </w:r>
            <w:r>
              <w:rPr>
                <w:szCs w:val="21"/>
              </w:rPr>
              <w:t>55</w:t>
            </w:r>
          </w:p>
        </w:tc>
        <w:tc>
          <w:tcPr>
            <w:tcW w:w="1796" w:type="dxa"/>
            <w:vAlign w:val="center"/>
          </w:tcPr>
          <w:p w14:paraId="0A962612" w14:textId="221F8046" w:rsidR="00AA11D6" w:rsidRDefault="00310866" w:rsidP="00AA11D6">
            <w:pPr>
              <w:autoSpaceDE w:val="0"/>
              <w:autoSpaceDN w:val="0"/>
              <w:adjustRightInd w:val="0"/>
              <w:jc w:val="center"/>
              <w:rPr>
                <w:szCs w:val="21"/>
              </w:rPr>
            </w:pPr>
            <w:r w:rsidRPr="00310866">
              <w:rPr>
                <w:rFonts w:hint="eastAsia"/>
                <w:szCs w:val="21"/>
              </w:rPr>
              <w:t>用户头像</w:t>
            </w:r>
          </w:p>
        </w:tc>
        <w:tc>
          <w:tcPr>
            <w:tcW w:w="909" w:type="dxa"/>
          </w:tcPr>
          <w:p w14:paraId="3D3F4553"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4C18C7B3" w14:textId="77777777" w:rsidTr="00AA11D6">
        <w:trPr>
          <w:trHeight w:val="397"/>
          <w:jc w:val="center"/>
        </w:trPr>
        <w:tc>
          <w:tcPr>
            <w:tcW w:w="682" w:type="dxa"/>
            <w:vAlign w:val="center"/>
          </w:tcPr>
          <w:p w14:paraId="7A60E4C1" w14:textId="77777777" w:rsidR="00AA11D6" w:rsidRDefault="00AA11D6" w:rsidP="00AA11D6">
            <w:pPr>
              <w:autoSpaceDE w:val="0"/>
              <w:autoSpaceDN w:val="0"/>
              <w:adjustRightInd w:val="0"/>
              <w:jc w:val="center"/>
              <w:rPr>
                <w:szCs w:val="21"/>
              </w:rPr>
            </w:pPr>
            <w:r>
              <w:rPr>
                <w:rFonts w:hint="eastAsia"/>
                <w:szCs w:val="21"/>
              </w:rPr>
              <w:t>7</w:t>
            </w:r>
          </w:p>
        </w:tc>
        <w:tc>
          <w:tcPr>
            <w:tcW w:w="1530" w:type="dxa"/>
            <w:vAlign w:val="center"/>
          </w:tcPr>
          <w:p w14:paraId="7234BE84" w14:textId="5FC420CB" w:rsidR="00AA11D6" w:rsidRDefault="000152D6" w:rsidP="00AA11D6">
            <w:pPr>
              <w:autoSpaceDE w:val="0"/>
              <w:autoSpaceDN w:val="0"/>
              <w:adjustRightInd w:val="0"/>
              <w:jc w:val="center"/>
              <w:rPr>
                <w:szCs w:val="21"/>
              </w:rPr>
            </w:pPr>
            <w:r w:rsidRPr="000152D6">
              <w:rPr>
                <w:szCs w:val="21"/>
              </w:rPr>
              <w:t>u_money</w:t>
            </w:r>
          </w:p>
        </w:tc>
        <w:tc>
          <w:tcPr>
            <w:tcW w:w="1509" w:type="dxa"/>
            <w:vAlign w:val="center"/>
          </w:tcPr>
          <w:p w14:paraId="6C7DB846" w14:textId="33EF5C19" w:rsidR="00AA11D6" w:rsidRDefault="000152D6" w:rsidP="00AA11D6">
            <w:pPr>
              <w:autoSpaceDE w:val="0"/>
              <w:autoSpaceDN w:val="0"/>
              <w:adjustRightInd w:val="0"/>
              <w:jc w:val="center"/>
              <w:rPr>
                <w:szCs w:val="21"/>
              </w:rPr>
            </w:pPr>
            <w:r>
              <w:rPr>
                <w:szCs w:val="21"/>
              </w:rPr>
              <w:t>int</w:t>
            </w:r>
          </w:p>
        </w:tc>
        <w:tc>
          <w:tcPr>
            <w:tcW w:w="1113" w:type="dxa"/>
            <w:vAlign w:val="center"/>
          </w:tcPr>
          <w:p w14:paraId="2E134C0B" w14:textId="600E524D" w:rsidR="00AA11D6" w:rsidRDefault="000152D6" w:rsidP="00AA11D6">
            <w:pPr>
              <w:autoSpaceDE w:val="0"/>
              <w:autoSpaceDN w:val="0"/>
              <w:adjustRightInd w:val="0"/>
              <w:jc w:val="center"/>
              <w:rPr>
                <w:szCs w:val="21"/>
              </w:rPr>
            </w:pPr>
            <w:r>
              <w:rPr>
                <w:szCs w:val="21"/>
              </w:rPr>
              <w:t>11</w:t>
            </w:r>
          </w:p>
        </w:tc>
        <w:tc>
          <w:tcPr>
            <w:tcW w:w="1796" w:type="dxa"/>
            <w:vAlign w:val="center"/>
          </w:tcPr>
          <w:p w14:paraId="35590A27" w14:textId="6C611DFC" w:rsidR="00AA11D6" w:rsidRDefault="00310866" w:rsidP="00AA11D6">
            <w:pPr>
              <w:autoSpaceDE w:val="0"/>
              <w:autoSpaceDN w:val="0"/>
              <w:adjustRightInd w:val="0"/>
              <w:jc w:val="center"/>
              <w:rPr>
                <w:szCs w:val="21"/>
              </w:rPr>
            </w:pPr>
            <w:r w:rsidRPr="00310866">
              <w:rPr>
                <w:rFonts w:hint="eastAsia"/>
                <w:szCs w:val="21"/>
              </w:rPr>
              <w:t>用户</w:t>
            </w:r>
            <w:r>
              <w:rPr>
                <w:rFonts w:hint="eastAsia"/>
                <w:szCs w:val="21"/>
              </w:rPr>
              <w:t>积分</w:t>
            </w:r>
          </w:p>
        </w:tc>
        <w:tc>
          <w:tcPr>
            <w:tcW w:w="909" w:type="dxa"/>
          </w:tcPr>
          <w:p w14:paraId="33E750F0"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53DA5357" w14:textId="77777777" w:rsidTr="00AA11D6">
        <w:trPr>
          <w:trHeight w:val="397"/>
          <w:jc w:val="center"/>
        </w:trPr>
        <w:tc>
          <w:tcPr>
            <w:tcW w:w="682" w:type="dxa"/>
            <w:vAlign w:val="center"/>
          </w:tcPr>
          <w:p w14:paraId="6DB206ED" w14:textId="77777777" w:rsidR="00AA11D6" w:rsidRDefault="00AA11D6" w:rsidP="00AA11D6">
            <w:pPr>
              <w:autoSpaceDE w:val="0"/>
              <w:autoSpaceDN w:val="0"/>
              <w:adjustRightInd w:val="0"/>
              <w:jc w:val="center"/>
              <w:rPr>
                <w:szCs w:val="21"/>
              </w:rPr>
            </w:pPr>
            <w:r>
              <w:rPr>
                <w:rFonts w:hint="eastAsia"/>
                <w:szCs w:val="21"/>
              </w:rPr>
              <w:t>8</w:t>
            </w:r>
          </w:p>
        </w:tc>
        <w:tc>
          <w:tcPr>
            <w:tcW w:w="1530" w:type="dxa"/>
            <w:vAlign w:val="center"/>
          </w:tcPr>
          <w:p w14:paraId="61C09753" w14:textId="1519C50B" w:rsidR="00AA11D6" w:rsidRDefault="000152D6" w:rsidP="00AA11D6">
            <w:pPr>
              <w:autoSpaceDE w:val="0"/>
              <w:autoSpaceDN w:val="0"/>
              <w:adjustRightInd w:val="0"/>
              <w:jc w:val="center"/>
              <w:rPr>
                <w:szCs w:val="21"/>
              </w:rPr>
            </w:pPr>
            <w:r w:rsidRPr="000152D6">
              <w:rPr>
                <w:szCs w:val="21"/>
              </w:rPr>
              <w:t>u_login_code</w:t>
            </w:r>
          </w:p>
        </w:tc>
        <w:tc>
          <w:tcPr>
            <w:tcW w:w="1509" w:type="dxa"/>
            <w:vAlign w:val="center"/>
          </w:tcPr>
          <w:p w14:paraId="347A3447" w14:textId="77777777" w:rsidR="00AA11D6" w:rsidRDefault="00AA11D6" w:rsidP="00AA11D6">
            <w:pPr>
              <w:autoSpaceDE w:val="0"/>
              <w:autoSpaceDN w:val="0"/>
              <w:adjustRightInd w:val="0"/>
              <w:jc w:val="center"/>
              <w:rPr>
                <w:szCs w:val="21"/>
              </w:rPr>
            </w:pPr>
            <w:r>
              <w:rPr>
                <w:rFonts w:hint="eastAsia"/>
                <w:szCs w:val="21"/>
              </w:rPr>
              <w:t>v</w:t>
            </w:r>
            <w:r>
              <w:rPr>
                <w:szCs w:val="21"/>
              </w:rPr>
              <w:t>archar</w:t>
            </w:r>
          </w:p>
        </w:tc>
        <w:tc>
          <w:tcPr>
            <w:tcW w:w="1113" w:type="dxa"/>
            <w:vAlign w:val="center"/>
          </w:tcPr>
          <w:p w14:paraId="4F345B90" w14:textId="77777777" w:rsidR="00AA11D6" w:rsidRDefault="00AA11D6" w:rsidP="00AA11D6">
            <w:pPr>
              <w:autoSpaceDE w:val="0"/>
              <w:autoSpaceDN w:val="0"/>
              <w:adjustRightInd w:val="0"/>
              <w:jc w:val="center"/>
              <w:rPr>
                <w:szCs w:val="21"/>
              </w:rPr>
            </w:pPr>
            <w:r>
              <w:rPr>
                <w:rFonts w:hint="eastAsia"/>
                <w:szCs w:val="21"/>
              </w:rPr>
              <w:t>2</w:t>
            </w:r>
            <w:r>
              <w:rPr>
                <w:szCs w:val="21"/>
              </w:rPr>
              <w:t>55</w:t>
            </w:r>
          </w:p>
        </w:tc>
        <w:tc>
          <w:tcPr>
            <w:tcW w:w="1796" w:type="dxa"/>
            <w:vAlign w:val="center"/>
          </w:tcPr>
          <w:p w14:paraId="26A98000" w14:textId="48A9DDD3" w:rsidR="00AA11D6" w:rsidRDefault="00310866" w:rsidP="00AA11D6">
            <w:pPr>
              <w:autoSpaceDE w:val="0"/>
              <w:autoSpaceDN w:val="0"/>
              <w:adjustRightInd w:val="0"/>
              <w:jc w:val="center"/>
              <w:rPr>
                <w:szCs w:val="21"/>
              </w:rPr>
            </w:pPr>
            <w:r w:rsidRPr="00310866">
              <w:rPr>
                <w:rFonts w:hint="eastAsia"/>
                <w:szCs w:val="21"/>
              </w:rPr>
              <w:t>用户登录码</w:t>
            </w:r>
          </w:p>
        </w:tc>
        <w:tc>
          <w:tcPr>
            <w:tcW w:w="909" w:type="dxa"/>
          </w:tcPr>
          <w:p w14:paraId="4FA04DED" w14:textId="77777777" w:rsidR="00AA11D6" w:rsidRDefault="00AA11D6" w:rsidP="00AA11D6">
            <w:pPr>
              <w:autoSpaceDE w:val="0"/>
              <w:autoSpaceDN w:val="0"/>
              <w:adjustRightInd w:val="0"/>
              <w:jc w:val="center"/>
              <w:rPr>
                <w:szCs w:val="21"/>
              </w:rPr>
            </w:pPr>
            <w:r>
              <w:rPr>
                <w:rFonts w:hint="eastAsia"/>
                <w:szCs w:val="21"/>
              </w:rPr>
              <w:t>非空</w:t>
            </w:r>
          </w:p>
        </w:tc>
      </w:tr>
      <w:tr w:rsidR="00AA11D6" w14:paraId="28C383DC" w14:textId="77777777" w:rsidTr="00AA11D6">
        <w:trPr>
          <w:trHeight w:val="397"/>
          <w:jc w:val="center"/>
        </w:trPr>
        <w:tc>
          <w:tcPr>
            <w:tcW w:w="682" w:type="dxa"/>
            <w:tcBorders>
              <w:bottom w:val="single" w:sz="4" w:space="0" w:color="auto"/>
            </w:tcBorders>
            <w:vAlign w:val="center"/>
          </w:tcPr>
          <w:p w14:paraId="17F84658" w14:textId="61B96898" w:rsidR="00AA11D6" w:rsidRDefault="000152D6" w:rsidP="00AA11D6">
            <w:pPr>
              <w:autoSpaceDE w:val="0"/>
              <w:autoSpaceDN w:val="0"/>
              <w:adjustRightInd w:val="0"/>
              <w:jc w:val="center"/>
              <w:rPr>
                <w:szCs w:val="21"/>
              </w:rPr>
            </w:pPr>
            <w:r>
              <w:rPr>
                <w:szCs w:val="21"/>
              </w:rPr>
              <w:t>9</w:t>
            </w:r>
          </w:p>
        </w:tc>
        <w:tc>
          <w:tcPr>
            <w:tcW w:w="1530" w:type="dxa"/>
            <w:tcBorders>
              <w:bottom w:val="single" w:sz="4" w:space="0" w:color="auto"/>
            </w:tcBorders>
            <w:vAlign w:val="center"/>
          </w:tcPr>
          <w:p w14:paraId="2AAF6CCC" w14:textId="13FC8D76" w:rsidR="00AA11D6" w:rsidRDefault="000152D6" w:rsidP="00AA11D6">
            <w:pPr>
              <w:autoSpaceDE w:val="0"/>
              <w:autoSpaceDN w:val="0"/>
              <w:adjustRightInd w:val="0"/>
              <w:jc w:val="center"/>
              <w:rPr>
                <w:szCs w:val="21"/>
              </w:rPr>
            </w:pPr>
            <w:r w:rsidRPr="000152D6">
              <w:rPr>
                <w:szCs w:val="21"/>
              </w:rPr>
              <w:t>u_exist</w:t>
            </w:r>
          </w:p>
        </w:tc>
        <w:tc>
          <w:tcPr>
            <w:tcW w:w="1509" w:type="dxa"/>
            <w:tcBorders>
              <w:bottom w:val="single" w:sz="4" w:space="0" w:color="auto"/>
            </w:tcBorders>
            <w:vAlign w:val="center"/>
          </w:tcPr>
          <w:p w14:paraId="26ED84E2" w14:textId="77777777" w:rsidR="00AA11D6" w:rsidRDefault="00AA11D6" w:rsidP="00AA11D6">
            <w:pPr>
              <w:autoSpaceDE w:val="0"/>
              <w:autoSpaceDN w:val="0"/>
              <w:adjustRightInd w:val="0"/>
              <w:jc w:val="center"/>
              <w:rPr>
                <w:szCs w:val="21"/>
              </w:rPr>
            </w:pPr>
            <w:r>
              <w:rPr>
                <w:rFonts w:hint="eastAsia"/>
                <w:szCs w:val="21"/>
              </w:rPr>
              <w:t>i</w:t>
            </w:r>
            <w:r>
              <w:rPr>
                <w:szCs w:val="21"/>
              </w:rPr>
              <w:t>nt</w:t>
            </w:r>
          </w:p>
        </w:tc>
        <w:tc>
          <w:tcPr>
            <w:tcW w:w="1113" w:type="dxa"/>
            <w:tcBorders>
              <w:bottom w:val="single" w:sz="4" w:space="0" w:color="auto"/>
            </w:tcBorders>
            <w:vAlign w:val="center"/>
          </w:tcPr>
          <w:p w14:paraId="010FA37A" w14:textId="77777777" w:rsidR="00AA11D6" w:rsidRDefault="00AA11D6" w:rsidP="00AA11D6">
            <w:pPr>
              <w:autoSpaceDE w:val="0"/>
              <w:autoSpaceDN w:val="0"/>
              <w:adjustRightInd w:val="0"/>
              <w:jc w:val="center"/>
              <w:rPr>
                <w:szCs w:val="21"/>
              </w:rPr>
            </w:pPr>
            <w:r>
              <w:rPr>
                <w:rFonts w:hint="eastAsia"/>
                <w:szCs w:val="21"/>
              </w:rPr>
              <w:t>1</w:t>
            </w:r>
            <w:r>
              <w:rPr>
                <w:szCs w:val="21"/>
              </w:rPr>
              <w:t>1</w:t>
            </w:r>
          </w:p>
        </w:tc>
        <w:tc>
          <w:tcPr>
            <w:tcW w:w="1796" w:type="dxa"/>
            <w:tcBorders>
              <w:bottom w:val="single" w:sz="4" w:space="0" w:color="auto"/>
            </w:tcBorders>
            <w:vAlign w:val="center"/>
          </w:tcPr>
          <w:p w14:paraId="4FFF3CD6" w14:textId="5C74478B" w:rsidR="00AA11D6" w:rsidRDefault="000152D6" w:rsidP="00AA11D6">
            <w:pPr>
              <w:autoSpaceDE w:val="0"/>
              <w:autoSpaceDN w:val="0"/>
              <w:adjustRightInd w:val="0"/>
              <w:jc w:val="center"/>
              <w:rPr>
                <w:szCs w:val="21"/>
              </w:rPr>
            </w:pPr>
            <w:r>
              <w:rPr>
                <w:rFonts w:hint="eastAsia"/>
                <w:szCs w:val="21"/>
              </w:rPr>
              <w:t>记录</w:t>
            </w:r>
            <w:r w:rsidR="00AA11D6" w:rsidRPr="00BA5F19">
              <w:rPr>
                <w:rFonts w:hint="eastAsia"/>
                <w:szCs w:val="21"/>
              </w:rPr>
              <w:t>是否存在</w:t>
            </w:r>
          </w:p>
        </w:tc>
        <w:tc>
          <w:tcPr>
            <w:tcW w:w="909" w:type="dxa"/>
            <w:tcBorders>
              <w:bottom w:val="single" w:sz="4" w:space="0" w:color="auto"/>
            </w:tcBorders>
          </w:tcPr>
          <w:p w14:paraId="0DCDBC75" w14:textId="77777777" w:rsidR="00AA11D6" w:rsidRDefault="00AA11D6" w:rsidP="00AA11D6">
            <w:pPr>
              <w:autoSpaceDE w:val="0"/>
              <w:autoSpaceDN w:val="0"/>
              <w:adjustRightInd w:val="0"/>
              <w:jc w:val="center"/>
              <w:rPr>
                <w:szCs w:val="21"/>
              </w:rPr>
            </w:pPr>
            <w:r>
              <w:rPr>
                <w:rFonts w:hint="eastAsia"/>
                <w:szCs w:val="21"/>
              </w:rPr>
              <w:t>非空</w:t>
            </w:r>
          </w:p>
        </w:tc>
      </w:tr>
    </w:tbl>
    <w:p w14:paraId="6B4AA1C9" w14:textId="530D901B" w:rsidR="00AA11D6" w:rsidRDefault="00616772" w:rsidP="005B7264">
      <w:pPr>
        <w:spacing w:line="312" w:lineRule="auto"/>
        <w:ind w:firstLineChars="200" w:firstLine="480"/>
        <w:rPr>
          <w:sz w:val="24"/>
        </w:rPr>
      </w:pPr>
      <w:r w:rsidRPr="00616772">
        <w:rPr>
          <w:rFonts w:hint="eastAsia"/>
          <w:sz w:val="24"/>
        </w:rPr>
        <w:lastRenderedPageBreak/>
        <w:t>(1</w:t>
      </w:r>
      <w:r w:rsidR="00470E88">
        <w:rPr>
          <w:sz w:val="24"/>
        </w:rPr>
        <w:t>7</w:t>
      </w:r>
      <w:r w:rsidRPr="00616772">
        <w:rPr>
          <w:rFonts w:hint="eastAsia"/>
          <w:sz w:val="24"/>
        </w:rPr>
        <w:t xml:space="preserve">) </w:t>
      </w:r>
      <w:r w:rsidR="00470E88">
        <w:rPr>
          <w:rFonts w:hint="eastAsia"/>
          <w:sz w:val="24"/>
        </w:rPr>
        <w:t>用户权限</w:t>
      </w:r>
      <w:r w:rsidRPr="00616772">
        <w:rPr>
          <w:rFonts w:hint="eastAsia"/>
          <w:sz w:val="24"/>
        </w:rPr>
        <w:t>表如表</w:t>
      </w:r>
      <w:r w:rsidRPr="00616772">
        <w:rPr>
          <w:rFonts w:hint="eastAsia"/>
          <w:sz w:val="24"/>
        </w:rPr>
        <w:t>4-3-1</w:t>
      </w:r>
      <w:r w:rsidR="00470E88">
        <w:rPr>
          <w:sz w:val="24"/>
        </w:rPr>
        <w:t>7</w:t>
      </w:r>
      <w:r w:rsidRPr="00616772">
        <w:rPr>
          <w:rFonts w:hint="eastAsia"/>
          <w:sz w:val="24"/>
        </w:rPr>
        <w:t>所示：</w:t>
      </w:r>
    </w:p>
    <w:p w14:paraId="06B6C081" w14:textId="0110D672" w:rsidR="00AA11D6" w:rsidRDefault="00AA11D6" w:rsidP="00AA11D6">
      <w:pPr>
        <w:ind w:firstLineChars="200" w:firstLine="480"/>
        <w:jc w:val="center"/>
        <w:rPr>
          <w:sz w:val="24"/>
        </w:rPr>
      </w:pPr>
      <w:r>
        <w:rPr>
          <w:rFonts w:hint="eastAsia"/>
          <w:sz w:val="24"/>
        </w:rPr>
        <w:t>表</w:t>
      </w:r>
      <w:r>
        <w:rPr>
          <w:sz w:val="24"/>
        </w:rPr>
        <w:t>4-3-17</w:t>
      </w:r>
      <w:r>
        <w:rPr>
          <w:rFonts w:hint="eastAsia"/>
          <w:sz w:val="24"/>
        </w:rPr>
        <w:t xml:space="preserve"> </w:t>
      </w:r>
      <w:r w:rsidR="009B5915">
        <w:rPr>
          <w:rFonts w:hint="eastAsia"/>
          <w:sz w:val="24"/>
        </w:rPr>
        <w:t>用户权限</w:t>
      </w:r>
      <w:r>
        <w:rPr>
          <w:rFonts w:hint="eastAsia"/>
          <w:sz w:val="24"/>
        </w:rPr>
        <w:t>表结构</w:t>
      </w:r>
    </w:p>
    <w:tbl>
      <w:tblPr>
        <w:tblW w:w="7539" w:type="dxa"/>
        <w:jc w:val="center"/>
        <w:tblLayout w:type="fixed"/>
        <w:tblLook w:val="04A0" w:firstRow="1" w:lastRow="0" w:firstColumn="1" w:lastColumn="0" w:noHBand="0" w:noVBand="1"/>
      </w:tblPr>
      <w:tblGrid>
        <w:gridCol w:w="682"/>
        <w:gridCol w:w="1530"/>
        <w:gridCol w:w="1509"/>
        <w:gridCol w:w="1113"/>
        <w:gridCol w:w="1796"/>
        <w:gridCol w:w="909"/>
      </w:tblGrid>
      <w:tr w:rsidR="00AA11D6" w14:paraId="03088C4C" w14:textId="77777777" w:rsidTr="00AA11D6">
        <w:trPr>
          <w:trHeight w:val="397"/>
          <w:jc w:val="center"/>
        </w:trPr>
        <w:tc>
          <w:tcPr>
            <w:tcW w:w="682" w:type="dxa"/>
            <w:tcBorders>
              <w:top w:val="single" w:sz="4" w:space="0" w:color="auto"/>
              <w:bottom w:val="single" w:sz="4" w:space="0" w:color="auto"/>
            </w:tcBorders>
            <w:shd w:val="clear" w:color="auto" w:fill="auto"/>
            <w:vAlign w:val="center"/>
          </w:tcPr>
          <w:p w14:paraId="2C03CA10" w14:textId="77777777" w:rsidR="00AA11D6" w:rsidRDefault="00AA11D6" w:rsidP="00AA11D6">
            <w:pPr>
              <w:autoSpaceDE w:val="0"/>
              <w:autoSpaceDN w:val="0"/>
              <w:adjustRightInd w:val="0"/>
              <w:jc w:val="center"/>
              <w:rPr>
                <w:szCs w:val="21"/>
              </w:rPr>
            </w:pPr>
            <w:r>
              <w:rPr>
                <w:szCs w:val="21"/>
              </w:rPr>
              <w:t>序号</w:t>
            </w:r>
          </w:p>
        </w:tc>
        <w:tc>
          <w:tcPr>
            <w:tcW w:w="1530" w:type="dxa"/>
            <w:tcBorders>
              <w:top w:val="single" w:sz="4" w:space="0" w:color="auto"/>
              <w:bottom w:val="single" w:sz="4" w:space="0" w:color="auto"/>
            </w:tcBorders>
            <w:shd w:val="clear" w:color="auto" w:fill="auto"/>
            <w:vAlign w:val="center"/>
          </w:tcPr>
          <w:p w14:paraId="286BA04E" w14:textId="77777777" w:rsidR="00AA11D6" w:rsidRDefault="00AA11D6" w:rsidP="00AA11D6">
            <w:pPr>
              <w:autoSpaceDE w:val="0"/>
              <w:autoSpaceDN w:val="0"/>
              <w:adjustRightInd w:val="0"/>
              <w:jc w:val="center"/>
              <w:rPr>
                <w:szCs w:val="21"/>
                <w:shd w:val="pct10" w:color="auto" w:fill="FFFFFF"/>
              </w:rPr>
            </w:pPr>
            <w:r>
              <w:rPr>
                <w:szCs w:val="21"/>
              </w:rPr>
              <w:t>数据库字段</w:t>
            </w:r>
          </w:p>
        </w:tc>
        <w:tc>
          <w:tcPr>
            <w:tcW w:w="1509" w:type="dxa"/>
            <w:tcBorders>
              <w:top w:val="single" w:sz="4" w:space="0" w:color="auto"/>
              <w:bottom w:val="single" w:sz="4" w:space="0" w:color="auto"/>
            </w:tcBorders>
            <w:shd w:val="clear" w:color="auto" w:fill="auto"/>
            <w:vAlign w:val="center"/>
          </w:tcPr>
          <w:p w14:paraId="43F197AB"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字段类型</w:t>
            </w:r>
          </w:p>
        </w:tc>
        <w:tc>
          <w:tcPr>
            <w:tcW w:w="1113" w:type="dxa"/>
            <w:tcBorders>
              <w:top w:val="single" w:sz="4" w:space="0" w:color="auto"/>
              <w:bottom w:val="single" w:sz="4" w:space="0" w:color="auto"/>
            </w:tcBorders>
            <w:shd w:val="clear" w:color="auto" w:fill="auto"/>
            <w:vAlign w:val="center"/>
          </w:tcPr>
          <w:p w14:paraId="265451F7"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字段长度</w:t>
            </w:r>
          </w:p>
        </w:tc>
        <w:tc>
          <w:tcPr>
            <w:tcW w:w="1796" w:type="dxa"/>
            <w:tcBorders>
              <w:top w:val="single" w:sz="4" w:space="0" w:color="auto"/>
              <w:bottom w:val="single" w:sz="4" w:space="0" w:color="auto"/>
            </w:tcBorders>
            <w:shd w:val="clear" w:color="auto" w:fill="auto"/>
            <w:vAlign w:val="center"/>
          </w:tcPr>
          <w:p w14:paraId="0BD93837" w14:textId="77777777" w:rsidR="00AA11D6" w:rsidRDefault="00AA11D6" w:rsidP="00AA11D6">
            <w:pPr>
              <w:tabs>
                <w:tab w:val="left" w:pos="1688"/>
                <w:tab w:val="left" w:pos="1838"/>
                <w:tab w:val="left" w:pos="2528"/>
              </w:tabs>
              <w:autoSpaceDE w:val="0"/>
              <w:autoSpaceDN w:val="0"/>
              <w:adjustRightInd w:val="0"/>
              <w:jc w:val="center"/>
              <w:rPr>
                <w:szCs w:val="21"/>
              </w:rPr>
            </w:pPr>
            <w:r>
              <w:rPr>
                <w:szCs w:val="21"/>
              </w:rPr>
              <w:t>存储内容</w:t>
            </w:r>
          </w:p>
        </w:tc>
        <w:tc>
          <w:tcPr>
            <w:tcW w:w="909" w:type="dxa"/>
            <w:tcBorders>
              <w:top w:val="single" w:sz="4" w:space="0" w:color="auto"/>
              <w:bottom w:val="single" w:sz="4" w:space="0" w:color="auto"/>
            </w:tcBorders>
          </w:tcPr>
          <w:p w14:paraId="274E5466" w14:textId="77777777" w:rsidR="00AA11D6" w:rsidRDefault="00AA11D6" w:rsidP="00AA11D6">
            <w:pPr>
              <w:tabs>
                <w:tab w:val="left" w:pos="1688"/>
                <w:tab w:val="left" w:pos="1838"/>
                <w:tab w:val="left" w:pos="2528"/>
              </w:tabs>
              <w:autoSpaceDE w:val="0"/>
              <w:autoSpaceDN w:val="0"/>
              <w:adjustRightInd w:val="0"/>
              <w:jc w:val="center"/>
              <w:rPr>
                <w:szCs w:val="21"/>
              </w:rPr>
            </w:pPr>
            <w:r>
              <w:rPr>
                <w:rFonts w:hint="eastAsia"/>
                <w:szCs w:val="21"/>
              </w:rPr>
              <w:t>备注</w:t>
            </w:r>
          </w:p>
        </w:tc>
      </w:tr>
      <w:tr w:rsidR="00AA11D6" w14:paraId="476CDB24" w14:textId="77777777" w:rsidTr="00AA11D6">
        <w:trPr>
          <w:trHeight w:val="397"/>
          <w:jc w:val="center"/>
        </w:trPr>
        <w:tc>
          <w:tcPr>
            <w:tcW w:w="682" w:type="dxa"/>
            <w:tcBorders>
              <w:top w:val="single" w:sz="4" w:space="0" w:color="auto"/>
            </w:tcBorders>
            <w:vAlign w:val="center"/>
          </w:tcPr>
          <w:p w14:paraId="79FAFEC5" w14:textId="77777777" w:rsidR="00AA11D6" w:rsidRDefault="00AA11D6" w:rsidP="00AA11D6">
            <w:pPr>
              <w:autoSpaceDE w:val="0"/>
              <w:autoSpaceDN w:val="0"/>
              <w:adjustRightInd w:val="0"/>
              <w:jc w:val="center"/>
              <w:rPr>
                <w:szCs w:val="21"/>
              </w:rPr>
            </w:pPr>
            <w:r>
              <w:rPr>
                <w:szCs w:val="21"/>
              </w:rPr>
              <w:t>1</w:t>
            </w:r>
          </w:p>
        </w:tc>
        <w:tc>
          <w:tcPr>
            <w:tcW w:w="1530" w:type="dxa"/>
            <w:tcBorders>
              <w:top w:val="single" w:sz="4" w:space="0" w:color="auto"/>
            </w:tcBorders>
            <w:vAlign w:val="center"/>
          </w:tcPr>
          <w:p w14:paraId="2D0CD07E" w14:textId="76BBB56A" w:rsidR="00AA11D6" w:rsidRDefault="009B5915" w:rsidP="00AA11D6">
            <w:pPr>
              <w:autoSpaceDE w:val="0"/>
              <w:autoSpaceDN w:val="0"/>
              <w:adjustRightInd w:val="0"/>
              <w:jc w:val="center"/>
              <w:rPr>
                <w:szCs w:val="21"/>
              </w:rPr>
            </w:pPr>
            <w:r w:rsidRPr="009B5915">
              <w:rPr>
                <w:szCs w:val="21"/>
              </w:rPr>
              <w:t>power_id</w:t>
            </w:r>
          </w:p>
        </w:tc>
        <w:tc>
          <w:tcPr>
            <w:tcW w:w="1509" w:type="dxa"/>
            <w:tcBorders>
              <w:top w:val="single" w:sz="4" w:space="0" w:color="auto"/>
            </w:tcBorders>
            <w:vAlign w:val="center"/>
          </w:tcPr>
          <w:p w14:paraId="5FA7452B" w14:textId="77777777" w:rsidR="00AA11D6" w:rsidRDefault="00AA11D6" w:rsidP="00AA11D6">
            <w:pPr>
              <w:tabs>
                <w:tab w:val="left" w:pos="2393"/>
              </w:tabs>
              <w:autoSpaceDE w:val="0"/>
              <w:autoSpaceDN w:val="0"/>
              <w:adjustRightInd w:val="0"/>
              <w:jc w:val="center"/>
              <w:rPr>
                <w:szCs w:val="21"/>
              </w:rPr>
            </w:pPr>
            <w:r>
              <w:rPr>
                <w:szCs w:val="21"/>
              </w:rPr>
              <w:t>int</w:t>
            </w:r>
          </w:p>
        </w:tc>
        <w:tc>
          <w:tcPr>
            <w:tcW w:w="1113" w:type="dxa"/>
            <w:tcBorders>
              <w:top w:val="single" w:sz="4" w:space="0" w:color="auto"/>
            </w:tcBorders>
            <w:vAlign w:val="center"/>
          </w:tcPr>
          <w:p w14:paraId="2F1562D5" w14:textId="77777777" w:rsidR="00AA11D6" w:rsidRDefault="00AA11D6" w:rsidP="00AA11D6">
            <w:pPr>
              <w:autoSpaceDE w:val="0"/>
              <w:autoSpaceDN w:val="0"/>
              <w:adjustRightInd w:val="0"/>
              <w:jc w:val="center"/>
              <w:rPr>
                <w:szCs w:val="21"/>
              </w:rPr>
            </w:pPr>
            <w:r>
              <w:rPr>
                <w:szCs w:val="21"/>
              </w:rPr>
              <w:t>1</w:t>
            </w:r>
            <w:r>
              <w:rPr>
                <w:rFonts w:hint="eastAsia"/>
                <w:szCs w:val="21"/>
              </w:rPr>
              <w:t>0</w:t>
            </w:r>
          </w:p>
        </w:tc>
        <w:tc>
          <w:tcPr>
            <w:tcW w:w="1796" w:type="dxa"/>
            <w:tcBorders>
              <w:top w:val="single" w:sz="4" w:space="0" w:color="auto"/>
            </w:tcBorders>
            <w:vAlign w:val="center"/>
          </w:tcPr>
          <w:p w14:paraId="627D418B" w14:textId="34229EFC" w:rsidR="00AA11D6" w:rsidRDefault="00AA11D6" w:rsidP="00AA11D6">
            <w:pPr>
              <w:tabs>
                <w:tab w:val="left" w:pos="2393"/>
              </w:tabs>
              <w:autoSpaceDE w:val="0"/>
              <w:autoSpaceDN w:val="0"/>
              <w:adjustRightInd w:val="0"/>
              <w:jc w:val="center"/>
              <w:rPr>
                <w:szCs w:val="21"/>
              </w:rPr>
            </w:pPr>
            <w:r w:rsidRPr="00BA5F19">
              <w:rPr>
                <w:rFonts w:hint="eastAsia"/>
                <w:szCs w:val="21"/>
              </w:rPr>
              <w:t>主键</w:t>
            </w:r>
          </w:p>
        </w:tc>
        <w:tc>
          <w:tcPr>
            <w:tcW w:w="909" w:type="dxa"/>
            <w:tcBorders>
              <w:top w:val="single" w:sz="4" w:space="0" w:color="auto"/>
            </w:tcBorders>
          </w:tcPr>
          <w:p w14:paraId="7A486C3A" w14:textId="77777777" w:rsidR="00AA11D6" w:rsidRDefault="00AA11D6" w:rsidP="00AA11D6">
            <w:pPr>
              <w:tabs>
                <w:tab w:val="left" w:pos="2393"/>
              </w:tabs>
              <w:autoSpaceDE w:val="0"/>
              <w:autoSpaceDN w:val="0"/>
              <w:adjustRightInd w:val="0"/>
              <w:jc w:val="center"/>
              <w:rPr>
                <w:szCs w:val="21"/>
              </w:rPr>
            </w:pPr>
            <w:r>
              <w:rPr>
                <w:rFonts w:hint="eastAsia"/>
                <w:szCs w:val="21"/>
              </w:rPr>
              <w:t>主键</w:t>
            </w:r>
          </w:p>
        </w:tc>
      </w:tr>
      <w:tr w:rsidR="00AA11D6" w14:paraId="23EE4102" w14:textId="77777777" w:rsidTr="00AA11D6">
        <w:trPr>
          <w:trHeight w:val="397"/>
          <w:jc w:val="center"/>
        </w:trPr>
        <w:tc>
          <w:tcPr>
            <w:tcW w:w="682" w:type="dxa"/>
            <w:vAlign w:val="center"/>
          </w:tcPr>
          <w:p w14:paraId="361FC779" w14:textId="77777777" w:rsidR="00AA11D6" w:rsidRDefault="00AA11D6" w:rsidP="00AA11D6">
            <w:pPr>
              <w:autoSpaceDE w:val="0"/>
              <w:autoSpaceDN w:val="0"/>
              <w:adjustRightInd w:val="0"/>
              <w:jc w:val="center"/>
              <w:rPr>
                <w:szCs w:val="21"/>
              </w:rPr>
            </w:pPr>
            <w:r>
              <w:rPr>
                <w:rFonts w:hint="eastAsia"/>
                <w:szCs w:val="21"/>
              </w:rPr>
              <w:t>2</w:t>
            </w:r>
          </w:p>
        </w:tc>
        <w:tc>
          <w:tcPr>
            <w:tcW w:w="1530" w:type="dxa"/>
            <w:vAlign w:val="center"/>
          </w:tcPr>
          <w:p w14:paraId="7C344D29" w14:textId="356A8967" w:rsidR="00AA11D6" w:rsidRDefault="009B5915" w:rsidP="00AA11D6">
            <w:pPr>
              <w:autoSpaceDE w:val="0"/>
              <w:autoSpaceDN w:val="0"/>
              <w:adjustRightInd w:val="0"/>
              <w:jc w:val="center"/>
              <w:rPr>
                <w:szCs w:val="21"/>
              </w:rPr>
            </w:pPr>
            <w:r w:rsidRPr="009B5915">
              <w:rPr>
                <w:szCs w:val="21"/>
              </w:rPr>
              <w:t>power_no</w:t>
            </w:r>
          </w:p>
        </w:tc>
        <w:tc>
          <w:tcPr>
            <w:tcW w:w="1509" w:type="dxa"/>
            <w:vAlign w:val="center"/>
          </w:tcPr>
          <w:p w14:paraId="7D8126C9" w14:textId="77777777" w:rsidR="00AA11D6" w:rsidRDefault="00AA11D6" w:rsidP="00AA11D6">
            <w:pPr>
              <w:autoSpaceDE w:val="0"/>
              <w:autoSpaceDN w:val="0"/>
              <w:adjustRightInd w:val="0"/>
              <w:jc w:val="center"/>
              <w:rPr>
                <w:szCs w:val="21"/>
              </w:rPr>
            </w:pPr>
            <w:r>
              <w:rPr>
                <w:szCs w:val="21"/>
              </w:rPr>
              <w:t>var</w:t>
            </w:r>
            <w:r>
              <w:rPr>
                <w:rFonts w:hint="eastAsia"/>
                <w:szCs w:val="21"/>
              </w:rPr>
              <w:t>char</w:t>
            </w:r>
          </w:p>
        </w:tc>
        <w:tc>
          <w:tcPr>
            <w:tcW w:w="1113" w:type="dxa"/>
            <w:vAlign w:val="center"/>
          </w:tcPr>
          <w:p w14:paraId="5EB9E7D3" w14:textId="0D37E5D0" w:rsidR="00AA11D6" w:rsidRDefault="009B5915" w:rsidP="00AA11D6">
            <w:pPr>
              <w:autoSpaceDE w:val="0"/>
              <w:autoSpaceDN w:val="0"/>
              <w:adjustRightInd w:val="0"/>
              <w:jc w:val="center"/>
              <w:rPr>
                <w:szCs w:val="21"/>
              </w:rPr>
            </w:pPr>
            <w:r>
              <w:rPr>
                <w:szCs w:val="21"/>
              </w:rPr>
              <w:t>32</w:t>
            </w:r>
          </w:p>
        </w:tc>
        <w:tc>
          <w:tcPr>
            <w:tcW w:w="1796" w:type="dxa"/>
            <w:vAlign w:val="center"/>
          </w:tcPr>
          <w:p w14:paraId="1CFF7EC5" w14:textId="2BD9F8E7" w:rsidR="00AA11D6" w:rsidRDefault="009B5915" w:rsidP="00AA11D6">
            <w:pPr>
              <w:autoSpaceDE w:val="0"/>
              <w:autoSpaceDN w:val="0"/>
              <w:adjustRightInd w:val="0"/>
              <w:jc w:val="center"/>
              <w:rPr>
                <w:szCs w:val="21"/>
              </w:rPr>
            </w:pPr>
            <w:r w:rsidRPr="009B5915">
              <w:rPr>
                <w:rFonts w:hint="eastAsia"/>
                <w:szCs w:val="21"/>
              </w:rPr>
              <w:t>权限编号</w:t>
            </w:r>
          </w:p>
        </w:tc>
        <w:tc>
          <w:tcPr>
            <w:tcW w:w="909" w:type="dxa"/>
          </w:tcPr>
          <w:p w14:paraId="10AEFB60" w14:textId="77777777" w:rsidR="00AA11D6" w:rsidRDefault="00AA11D6" w:rsidP="00AA11D6">
            <w:pPr>
              <w:autoSpaceDE w:val="0"/>
              <w:autoSpaceDN w:val="0"/>
              <w:adjustRightInd w:val="0"/>
              <w:jc w:val="center"/>
              <w:rPr>
                <w:szCs w:val="21"/>
              </w:rPr>
            </w:pPr>
            <w:r>
              <w:rPr>
                <w:rFonts w:hint="eastAsia"/>
                <w:szCs w:val="21"/>
              </w:rPr>
              <w:t>唯一</w:t>
            </w:r>
          </w:p>
        </w:tc>
      </w:tr>
      <w:tr w:rsidR="00AA11D6" w14:paraId="42D0B15A" w14:textId="77777777" w:rsidTr="00AA11D6">
        <w:trPr>
          <w:trHeight w:val="397"/>
          <w:jc w:val="center"/>
        </w:trPr>
        <w:tc>
          <w:tcPr>
            <w:tcW w:w="682" w:type="dxa"/>
            <w:tcBorders>
              <w:bottom w:val="single" w:sz="4" w:space="0" w:color="auto"/>
            </w:tcBorders>
            <w:vAlign w:val="center"/>
          </w:tcPr>
          <w:p w14:paraId="78FBE03A" w14:textId="37419D05" w:rsidR="00AA11D6" w:rsidRDefault="009B5915" w:rsidP="00AA11D6">
            <w:pPr>
              <w:autoSpaceDE w:val="0"/>
              <w:autoSpaceDN w:val="0"/>
              <w:adjustRightInd w:val="0"/>
              <w:jc w:val="center"/>
              <w:rPr>
                <w:szCs w:val="21"/>
              </w:rPr>
            </w:pPr>
            <w:r>
              <w:rPr>
                <w:szCs w:val="21"/>
              </w:rPr>
              <w:t>3</w:t>
            </w:r>
          </w:p>
        </w:tc>
        <w:tc>
          <w:tcPr>
            <w:tcW w:w="1530" w:type="dxa"/>
            <w:tcBorders>
              <w:bottom w:val="single" w:sz="4" w:space="0" w:color="auto"/>
            </w:tcBorders>
            <w:vAlign w:val="center"/>
          </w:tcPr>
          <w:p w14:paraId="71D60548" w14:textId="73CA8A19" w:rsidR="00AA11D6" w:rsidRDefault="009B5915" w:rsidP="00AA11D6">
            <w:pPr>
              <w:autoSpaceDE w:val="0"/>
              <w:autoSpaceDN w:val="0"/>
              <w:adjustRightInd w:val="0"/>
              <w:jc w:val="center"/>
              <w:rPr>
                <w:szCs w:val="21"/>
              </w:rPr>
            </w:pPr>
            <w:r w:rsidRPr="009B5915">
              <w:rPr>
                <w:szCs w:val="21"/>
              </w:rPr>
              <w:t>power_name</w:t>
            </w:r>
          </w:p>
        </w:tc>
        <w:tc>
          <w:tcPr>
            <w:tcW w:w="1509" w:type="dxa"/>
            <w:tcBorders>
              <w:bottom w:val="single" w:sz="4" w:space="0" w:color="auto"/>
            </w:tcBorders>
            <w:vAlign w:val="center"/>
          </w:tcPr>
          <w:p w14:paraId="3A9590DF" w14:textId="76BC23CB" w:rsidR="00AA11D6" w:rsidRDefault="009B5915" w:rsidP="00AA11D6">
            <w:pPr>
              <w:autoSpaceDE w:val="0"/>
              <w:autoSpaceDN w:val="0"/>
              <w:adjustRightInd w:val="0"/>
              <w:jc w:val="center"/>
              <w:rPr>
                <w:szCs w:val="21"/>
              </w:rPr>
            </w:pPr>
            <w:r>
              <w:rPr>
                <w:szCs w:val="21"/>
              </w:rPr>
              <w:t>var</w:t>
            </w:r>
            <w:r>
              <w:rPr>
                <w:rFonts w:hint="eastAsia"/>
                <w:szCs w:val="21"/>
              </w:rPr>
              <w:t>char</w:t>
            </w:r>
          </w:p>
        </w:tc>
        <w:tc>
          <w:tcPr>
            <w:tcW w:w="1113" w:type="dxa"/>
            <w:tcBorders>
              <w:bottom w:val="single" w:sz="4" w:space="0" w:color="auto"/>
            </w:tcBorders>
            <w:vAlign w:val="center"/>
          </w:tcPr>
          <w:p w14:paraId="16E37C47" w14:textId="0629EF65" w:rsidR="00AA11D6" w:rsidRDefault="009B5915" w:rsidP="00AA11D6">
            <w:pPr>
              <w:autoSpaceDE w:val="0"/>
              <w:autoSpaceDN w:val="0"/>
              <w:adjustRightInd w:val="0"/>
              <w:jc w:val="center"/>
              <w:rPr>
                <w:szCs w:val="21"/>
              </w:rPr>
            </w:pPr>
            <w:r>
              <w:rPr>
                <w:szCs w:val="21"/>
              </w:rPr>
              <w:t>64</w:t>
            </w:r>
          </w:p>
        </w:tc>
        <w:tc>
          <w:tcPr>
            <w:tcW w:w="1796" w:type="dxa"/>
            <w:tcBorders>
              <w:bottom w:val="single" w:sz="4" w:space="0" w:color="auto"/>
            </w:tcBorders>
            <w:vAlign w:val="center"/>
          </w:tcPr>
          <w:p w14:paraId="30236B4A" w14:textId="3B1EA277" w:rsidR="00AA11D6" w:rsidRDefault="009B5915" w:rsidP="00AA11D6">
            <w:pPr>
              <w:autoSpaceDE w:val="0"/>
              <w:autoSpaceDN w:val="0"/>
              <w:adjustRightInd w:val="0"/>
              <w:jc w:val="center"/>
              <w:rPr>
                <w:szCs w:val="21"/>
              </w:rPr>
            </w:pPr>
            <w:r w:rsidRPr="009B5915">
              <w:rPr>
                <w:rFonts w:hint="eastAsia"/>
                <w:szCs w:val="21"/>
              </w:rPr>
              <w:t>权限名</w:t>
            </w:r>
          </w:p>
        </w:tc>
        <w:tc>
          <w:tcPr>
            <w:tcW w:w="909" w:type="dxa"/>
            <w:tcBorders>
              <w:bottom w:val="single" w:sz="4" w:space="0" w:color="auto"/>
            </w:tcBorders>
          </w:tcPr>
          <w:p w14:paraId="59D7B1E6" w14:textId="17ADF714" w:rsidR="00AA11D6" w:rsidRDefault="009B5915" w:rsidP="00AA11D6">
            <w:pPr>
              <w:autoSpaceDE w:val="0"/>
              <w:autoSpaceDN w:val="0"/>
              <w:adjustRightInd w:val="0"/>
              <w:jc w:val="center"/>
              <w:rPr>
                <w:szCs w:val="21"/>
              </w:rPr>
            </w:pPr>
            <w:r>
              <w:rPr>
                <w:rFonts w:hint="eastAsia"/>
                <w:szCs w:val="21"/>
              </w:rPr>
              <w:t>唯一</w:t>
            </w:r>
          </w:p>
        </w:tc>
      </w:tr>
    </w:tbl>
    <w:p w14:paraId="6328DDDB" w14:textId="77777777" w:rsidR="00BA5F19" w:rsidRPr="005B7264" w:rsidRDefault="00BA5F19" w:rsidP="00616772">
      <w:pPr>
        <w:spacing w:line="312" w:lineRule="auto"/>
        <w:rPr>
          <w:sz w:val="24"/>
        </w:rPr>
      </w:pPr>
    </w:p>
    <w:p w14:paraId="0AD43ED4" w14:textId="77777777" w:rsidR="00923413" w:rsidRDefault="003761C4">
      <w:pPr>
        <w:widowControl/>
        <w:jc w:val="left"/>
        <w:rPr>
          <w:sz w:val="24"/>
        </w:rPr>
      </w:pPr>
      <w:r>
        <w:rPr>
          <w:sz w:val="24"/>
        </w:rPr>
        <w:br w:type="page"/>
      </w:r>
    </w:p>
    <w:p w14:paraId="0B7AFF78" w14:textId="2EC7ADFF" w:rsidR="00923413" w:rsidRDefault="00B24EE7">
      <w:pPr>
        <w:pStyle w:val="11"/>
        <w:numPr>
          <w:ilvl w:val="0"/>
          <w:numId w:val="1"/>
        </w:numPr>
        <w:spacing w:beforeLines="50" w:before="156" w:afterLines="50" w:after="156" w:line="240" w:lineRule="auto"/>
        <w:ind w:firstLine="0"/>
        <w:rPr>
          <w:rFonts w:ascii="Times New Roman" w:hAnsi="Times New Roman"/>
          <w:szCs w:val="30"/>
        </w:rPr>
      </w:pPr>
      <w:bookmarkStart w:id="69" w:name="_Toc41621438"/>
      <w:r>
        <w:rPr>
          <w:rFonts w:ascii="Times New Roman" w:hAnsi="Times New Roman" w:hint="eastAsia"/>
          <w:szCs w:val="30"/>
        </w:rPr>
        <w:lastRenderedPageBreak/>
        <w:t>固定资产管理系统的实现</w:t>
      </w:r>
      <w:bookmarkEnd w:id="69"/>
    </w:p>
    <w:p w14:paraId="62D9D072" w14:textId="733462A1" w:rsidR="00D4022B" w:rsidRPr="003C2FE1" w:rsidRDefault="00D4022B" w:rsidP="00D4022B">
      <w:pPr>
        <w:pStyle w:val="2"/>
        <w:spacing w:beforeLines="50" w:before="156" w:afterLines="50" w:after="156" w:line="312" w:lineRule="auto"/>
      </w:pPr>
      <w:bookmarkStart w:id="70" w:name="_Toc41621439"/>
      <w:r>
        <w:rPr>
          <w:rFonts w:hint="eastAsia"/>
        </w:rPr>
        <w:t>系统的实现环境</w:t>
      </w:r>
      <w:bookmarkEnd w:id="70"/>
    </w:p>
    <w:p w14:paraId="6298BFF3" w14:textId="77777777" w:rsidR="00494624" w:rsidRPr="00494624" w:rsidRDefault="00494624" w:rsidP="00494624">
      <w:pPr>
        <w:spacing w:line="312" w:lineRule="auto"/>
        <w:ind w:firstLineChars="200" w:firstLine="480"/>
        <w:rPr>
          <w:sz w:val="24"/>
        </w:rPr>
      </w:pPr>
      <w:r w:rsidRPr="00494624">
        <w:rPr>
          <w:rFonts w:hint="eastAsia"/>
          <w:sz w:val="24"/>
        </w:rPr>
        <w:t>本课题实验环境为</w:t>
      </w:r>
      <w:r w:rsidRPr="00494624">
        <w:rPr>
          <w:rFonts w:hint="eastAsia"/>
          <w:sz w:val="24"/>
        </w:rPr>
        <w:t>1</w:t>
      </w:r>
      <w:r w:rsidRPr="00494624">
        <w:rPr>
          <w:rFonts w:hint="eastAsia"/>
          <w:sz w:val="24"/>
        </w:rPr>
        <w:t>台普通</w:t>
      </w:r>
      <w:r w:rsidRPr="00494624">
        <w:rPr>
          <w:rFonts w:hint="eastAsia"/>
          <w:sz w:val="24"/>
        </w:rPr>
        <w:t>PC</w:t>
      </w:r>
      <w:r w:rsidRPr="00494624">
        <w:rPr>
          <w:rFonts w:hint="eastAsia"/>
          <w:sz w:val="24"/>
        </w:rPr>
        <w:t>机，硬件配置为</w:t>
      </w:r>
      <w:r w:rsidRPr="00494624">
        <w:rPr>
          <w:rFonts w:hint="eastAsia"/>
          <w:sz w:val="24"/>
        </w:rPr>
        <w:t>1</w:t>
      </w:r>
      <w:r w:rsidRPr="00494624">
        <w:rPr>
          <w:rFonts w:hint="eastAsia"/>
          <w:sz w:val="24"/>
        </w:rPr>
        <w:t>核的</w:t>
      </w:r>
      <w:r w:rsidRPr="00494624">
        <w:rPr>
          <w:rFonts w:hint="eastAsia"/>
          <w:sz w:val="24"/>
        </w:rPr>
        <w:t>CPU</w:t>
      </w:r>
      <w:r w:rsidRPr="00494624">
        <w:rPr>
          <w:rFonts w:hint="eastAsia"/>
          <w:sz w:val="24"/>
        </w:rPr>
        <w:t>和</w:t>
      </w:r>
      <w:r w:rsidRPr="00494624">
        <w:rPr>
          <w:rFonts w:hint="eastAsia"/>
          <w:sz w:val="24"/>
        </w:rPr>
        <w:t>2G</w:t>
      </w:r>
      <w:r w:rsidRPr="00494624">
        <w:rPr>
          <w:rFonts w:hint="eastAsia"/>
          <w:sz w:val="24"/>
        </w:rPr>
        <w:t>内存。软件环境配置为</w:t>
      </w:r>
      <w:r w:rsidRPr="00494624">
        <w:rPr>
          <w:rFonts w:hint="eastAsia"/>
          <w:sz w:val="24"/>
        </w:rPr>
        <w:t>CentOS7.4</w:t>
      </w:r>
      <w:r w:rsidRPr="00494624">
        <w:rPr>
          <w:rFonts w:hint="eastAsia"/>
          <w:sz w:val="24"/>
        </w:rPr>
        <w:t>的操作系统，安装</w:t>
      </w:r>
      <w:r w:rsidRPr="00494624">
        <w:rPr>
          <w:rFonts w:hint="eastAsia"/>
          <w:sz w:val="24"/>
        </w:rPr>
        <w:t>Apache2.4</w:t>
      </w:r>
      <w:r w:rsidRPr="00494624">
        <w:rPr>
          <w:rFonts w:hint="eastAsia"/>
          <w:sz w:val="24"/>
        </w:rPr>
        <w:t>作为</w:t>
      </w:r>
      <w:r w:rsidRPr="00494624">
        <w:rPr>
          <w:rFonts w:hint="eastAsia"/>
          <w:sz w:val="24"/>
        </w:rPr>
        <w:t>Web</w:t>
      </w:r>
      <w:r w:rsidRPr="00494624">
        <w:rPr>
          <w:rFonts w:hint="eastAsia"/>
          <w:sz w:val="24"/>
        </w:rPr>
        <w:t>服务器，</w:t>
      </w:r>
      <w:r w:rsidRPr="00494624">
        <w:rPr>
          <w:rFonts w:hint="eastAsia"/>
          <w:sz w:val="24"/>
        </w:rPr>
        <w:t>MySQL5.7.25</w:t>
      </w:r>
      <w:r w:rsidRPr="00494624">
        <w:rPr>
          <w:rFonts w:hint="eastAsia"/>
          <w:sz w:val="24"/>
        </w:rPr>
        <w:t>作为数据库管理系统。</w:t>
      </w:r>
    </w:p>
    <w:p w14:paraId="08A757C5" w14:textId="0C914EA4" w:rsidR="00923413" w:rsidRDefault="00494624" w:rsidP="00494624">
      <w:pPr>
        <w:spacing w:line="312" w:lineRule="auto"/>
        <w:ind w:firstLineChars="200" w:firstLine="480"/>
        <w:rPr>
          <w:sz w:val="24"/>
        </w:rPr>
      </w:pPr>
      <w:r w:rsidRPr="00494624">
        <w:rPr>
          <w:rFonts w:hint="eastAsia"/>
          <w:sz w:val="24"/>
        </w:rPr>
        <w:t>开发与实验在同设备上进行，开发环境选择的</w:t>
      </w:r>
      <w:r w:rsidRPr="00494624">
        <w:rPr>
          <w:rFonts w:hint="eastAsia"/>
          <w:sz w:val="24"/>
        </w:rPr>
        <w:t>PHP</w:t>
      </w:r>
      <w:r w:rsidRPr="00494624">
        <w:rPr>
          <w:rFonts w:hint="eastAsia"/>
          <w:sz w:val="24"/>
        </w:rPr>
        <w:t>版本为</w:t>
      </w:r>
      <w:r w:rsidRPr="00494624">
        <w:rPr>
          <w:rFonts w:hint="eastAsia"/>
          <w:sz w:val="24"/>
        </w:rPr>
        <w:t>PHP7.4</w:t>
      </w:r>
      <w:r w:rsidRPr="00494624">
        <w:rPr>
          <w:rFonts w:hint="eastAsia"/>
          <w:sz w:val="24"/>
        </w:rPr>
        <w:t>，以</w:t>
      </w:r>
      <w:r w:rsidRPr="00494624">
        <w:rPr>
          <w:rFonts w:hint="eastAsia"/>
          <w:sz w:val="24"/>
        </w:rPr>
        <w:t>phpmyadmin 4.0.10.20</w:t>
      </w:r>
      <w:r w:rsidRPr="00494624">
        <w:rPr>
          <w:rFonts w:hint="eastAsia"/>
          <w:sz w:val="24"/>
        </w:rPr>
        <w:t>作为数据库可视化管理工具，以</w:t>
      </w:r>
      <w:r w:rsidRPr="00494624">
        <w:rPr>
          <w:rFonts w:hint="eastAsia"/>
          <w:sz w:val="24"/>
        </w:rPr>
        <w:t>VisualStudioCode</w:t>
      </w:r>
      <w:r w:rsidRPr="00494624">
        <w:rPr>
          <w:rFonts w:hint="eastAsia"/>
          <w:sz w:val="24"/>
        </w:rPr>
        <w:t>作为代码编辑器，微信开发者工具和</w:t>
      </w:r>
      <w:r w:rsidRPr="00494624">
        <w:rPr>
          <w:rFonts w:hint="eastAsia"/>
          <w:sz w:val="24"/>
        </w:rPr>
        <w:t>HbuilderX</w:t>
      </w:r>
      <w:r w:rsidRPr="00494624">
        <w:rPr>
          <w:rFonts w:hint="eastAsia"/>
          <w:sz w:val="24"/>
        </w:rPr>
        <w:t>作为项目集成开发工具。</w:t>
      </w:r>
    </w:p>
    <w:p w14:paraId="09831EA9" w14:textId="6A0126B1" w:rsidR="00D4022B" w:rsidRPr="003C2FE1" w:rsidRDefault="00D4022B" w:rsidP="00D4022B">
      <w:pPr>
        <w:pStyle w:val="2"/>
        <w:spacing w:beforeLines="50" w:before="156" w:afterLines="50" w:after="156" w:line="312" w:lineRule="auto"/>
      </w:pPr>
      <w:bookmarkStart w:id="71" w:name="_Toc41621440"/>
      <w:r>
        <w:rPr>
          <w:rFonts w:hint="eastAsia"/>
        </w:rPr>
        <w:t>资产管理模块的实现</w:t>
      </w:r>
      <w:bookmarkEnd w:id="71"/>
    </w:p>
    <w:p w14:paraId="26666EF0" w14:textId="78725166" w:rsidR="00D4022B" w:rsidRDefault="00D4022B" w:rsidP="00D4022B">
      <w:pPr>
        <w:pStyle w:val="3"/>
        <w:spacing w:beforeLines="50" w:before="156" w:afterLines="50" w:after="156" w:line="312" w:lineRule="auto"/>
        <w:ind w:left="0" w:rightChars="0" w:right="0"/>
        <w:rPr>
          <w:rFonts w:ascii="黑体" w:eastAsia="黑体" w:hAnsi="黑体"/>
          <w:sz w:val="24"/>
        </w:rPr>
      </w:pPr>
      <w:bookmarkStart w:id="72" w:name="_Toc41621441"/>
      <w:r>
        <w:rPr>
          <w:rFonts w:ascii="黑体" w:eastAsia="黑体" w:hAnsi="黑体" w:hint="eastAsia"/>
          <w:sz w:val="24"/>
        </w:rPr>
        <w:t>功能</w:t>
      </w:r>
      <w:r w:rsidRPr="005B7264">
        <w:rPr>
          <w:rFonts w:ascii="黑体" w:eastAsia="黑体" w:hAnsi="黑体" w:hint="eastAsia"/>
          <w:sz w:val="24"/>
        </w:rPr>
        <w:t>概述</w:t>
      </w:r>
      <w:bookmarkEnd w:id="72"/>
    </w:p>
    <w:p w14:paraId="72CF828D" w14:textId="148E2F17" w:rsidR="00D4022B" w:rsidRDefault="00494624">
      <w:pPr>
        <w:spacing w:line="312" w:lineRule="auto"/>
        <w:ind w:firstLineChars="200" w:firstLine="480"/>
        <w:rPr>
          <w:sz w:val="24"/>
        </w:rPr>
      </w:pPr>
      <w:r w:rsidRPr="00494624">
        <w:rPr>
          <w:rFonts w:hint="eastAsia"/>
          <w:sz w:val="24"/>
        </w:rPr>
        <w:t>资产管理是对固定资产进行管理，由系统管理员登录在</w:t>
      </w:r>
      <w:r w:rsidRPr="00494624">
        <w:rPr>
          <w:rFonts w:hint="eastAsia"/>
          <w:sz w:val="24"/>
        </w:rPr>
        <w:t>PC</w:t>
      </w:r>
      <w:r w:rsidRPr="00494624">
        <w:rPr>
          <w:rFonts w:hint="eastAsia"/>
          <w:sz w:val="24"/>
        </w:rPr>
        <w:t>端后台根据已有固定资产的数量批量生产二维码，再讲二维码打印贴在固定资产上，然后管理员通过移动端操作，先扫码再填写资产信息最后拍照保存，这样资产录入工作就完成了。管理员也可以在</w:t>
      </w:r>
      <w:r w:rsidRPr="00494624">
        <w:rPr>
          <w:rFonts w:hint="eastAsia"/>
          <w:sz w:val="24"/>
        </w:rPr>
        <w:t>PC</w:t>
      </w:r>
      <w:r w:rsidRPr="00494624">
        <w:rPr>
          <w:rFonts w:hint="eastAsia"/>
          <w:sz w:val="24"/>
        </w:rPr>
        <w:t>端后台直接对固定资产进行增删改查操作，也可在移动端扫码进行固定资产信息的修改。普通用户可以通过移动端扫码的方式查看资产信息，以及借用或者归还资产。管理员可以在</w:t>
      </w:r>
      <w:r w:rsidRPr="00494624">
        <w:rPr>
          <w:rFonts w:hint="eastAsia"/>
          <w:sz w:val="24"/>
        </w:rPr>
        <w:t>PC</w:t>
      </w:r>
      <w:r w:rsidRPr="00494624">
        <w:rPr>
          <w:rFonts w:hint="eastAsia"/>
          <w:sz w:val="24"/>
        </w:rPr>
        <w:t>端后台创建盘点单，这样资产的使用者就会在移动端接收到盘点单，然后扫码、拍照操作进行盘点，管理员也可以去亲自盘点。普通用户和管理员可以申请资产报废或者维修，管理员在后台可以进行资产调拨</w:t>
      </w:r>
      <w:r w:rsidR="00D4022B">
        <w:rPr>
          <w:rFonts w:hint="eastAsia"/>
          <w:sz w:val="24"/>
        </w:rPr>
        <w:t>。</w:t>
      </w:r>
    </w:p>
    <w:p w14:paraId="14F33960" w14:textId="3DECFC3F" w:rsidR="00D4022B" w:rsidRDefault="00D4022B" w:rsidP="00D4022B">
      <w:pPr>
        <w:pStyle w:val="3"/>
        <w:spacing w:beforeLines="50" w:before="156" w:afterLines="50" w:after="156" w:line="312" w:lineRule="auto"/>
        <w:ind w:left="0" w:rightChars="0" w:right="0"/>
        <w:rPr>
          <w:rFonts w:ascii="黑体" w:eastAsia="黑体" w:hAnsi="黑体"/>
          <w:sz w:val="24"/>
        </w:rPr>
      </w:pPr>
      <w:bookmarkStart w:id="73" w:name="_Toc41621442"/>
      <w:r>
        <w:rPr>
          <w:rFonts w:ascii="黑体" w:eastAsia="黑体" w:hAnsi="黑体" w:hint="eastAsia"/>
          <w:sz w:val="24"/>
        </w:rPr>
        <w:t>模块实现</w:t>
      </w:r>
      <w:bookmarkEnd w:id="73"/>
    </w:p>
    <w:p w14:paraId="6F9DD4A2" w14:textId="0B0038EC" w:rsidR="00D4022B" w:rsidRDefault="009145E3">
      <w:pPr>
        <w:spacing w:line="312" w:lineRule="auto"/>
        <w:ind w:firstLineChars="200" w:firstLine="480"/>
        <w:rPr>
          <w:sz w:val="24"/>
        </w:rPr>
      </w:pPr>
      <w:r>
        <w:rPr>
          <w:rFonts w:hint="eastAsia"/>
          <w:sz w:val="24"/>
        </w:rPr>
        <w:t>从上节可以看出资产管理功能在</w:t>
      </w:r>
      <w:r>
        <w:rPr>
          <w:rFonts w:hint="eastAsia"/>
          <w:sz w:val="24"/>
        </w:rPr>
        <w:t>PC</w:t>
      </w:r>
      <w:r>
        <w:rPr>
          <w:rFonts w:hint="eastAsia"/>
          <w:sz w:val="24"/>
        </w:rPr>
        <w:t>端和移动端都可以进行</w:t>
      </w:r>
      <w:r w:rsidR="003B5A20">
        <w:rPr>
          <w:rFonts w:hint="eastAsia"/>
          <w:sz w:val="24"/>
        </w:rPr>
        <w:t>，在</w:t>
      </w:r>
      <w:r w:rsidR="003B5A20">
        <w:rPr>
          <w:rFonts w:hint="eastAsia"/>
          <w:sz w:val="24"/>
        </w:rPr>
        <w:t>PC</w:t>
      </w:r>
      <w:r w:rsidR="003B5A20">
        <w:rPr>
          <w:rFonts w:hint="eastAsia"/>
          <w:sz w:val="24"/>
        </w:rPr>
        <w:t>端可以进行资产入库功能，该功能需要进行资产的增删改查，</w:t>
      </w:r>
      <w:r w:rsidR="003B5A20">
        <w:rPr>
          <w:rFonts w:hint="eastAsia"/>
          <w:sz w:val="24"/>
        </w:rPr>
        <w:t>PC</w:t>
      </w:r>
      <w:r w:rsidR="003B5A20">
        <w:rPr>
          <w:rFonts w:hint="eastAsia"/>
          <w:sz w:val="24"/>
        </w:rPr>
        <w:t>端界面如图</w:t>
      </w:r>
      <w:r w:rsidR="003B5A20">
        <w:rPr>
          <w:rFonts w:hint="eastAsia"/>
          <w:sz w:val="24"/>
        </w:rPr>
        <w:t>5</w:t>
      </w:r>
      <w:r w:rsidR="003B5A20">
        <w:rPr>
          <w:sz w:val="24"/>
        </w:rPr>
        <w:t>-1-1</w:t>
      </w:r>
      <w:r w:rsidR="003B5A20">
        <w:rPr>
          <w:rFonts w:hint="eastAsia"/>
          <w:sz w:val="24"/>
        </w:rPr>
        <w:t>所示：</w:t>
      </w:r>
    </w:p>
    <w:p w14:paraId="69B9B7D7" w14:textId="77777777" w:rsidR="003B5A20" w:rsidRDefault="003B5A20" w:rsidP="003B5A20">
      <w:pPr>
        <w:keepNext/>
        <w:spacing w:line="312" w:lineRule="auto"/>
        <w:jc w:val="center"/>
      </w:pPr>
      <w:r>
        <w:rPr>
          <w:noProof/>
        </w:rPr>
        <w:lastRenderedPageBreak/>
        <w:drawing>
          <wp:inline distT="0" distB="0" distL="0" distR="0" wp14:anchorId="3DB7222A" wp14:editId="1A1231EF">
            <wp:extent cx="5399405" cy="24568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99405" cy="2456815"/>
                    </a:xfrm>
                    <a:prstGeom prst="rect">
                      <a:avLst/>
                    </a:prstGeom>
                  </pic:spPr>
                </pic:pic>
              </a:graphicData>
            </a:graphic>
          </wp:inline>
        </w:drawing>
      </w:r>
    </w:p>
    <w:p w14:paraId="229477C0" w14:textId="65353437" w:rsidR="003B5A20" w:rsidRDefault="003B5A20" w:rsidP="003B5A20">
      <w:pPr>
        <w:ind w:firstLineChars="200" w:firstLine="480"/>
        <w:jc w:val="center"/>
        <w:rPr>
          <w:sz w:val="24"/>
        </w:rPr>
      </w:pPr>
      <w:r w:rsidRPr="003B5A20">
        <w:rPr>
          <w:rFonts w:hint="eastAsia"/>
          <w:sz w:val="24"/>
        </w:rPr>
        <w:t>图</w:t>
      </w:r>
      <w:r w:rsidRPr="003B5A20">
        <w:rPr>
          <w:rFonts w:hint="eastAsia"/>
          <w:sz w:val="24"/>
        </w:rPr>
        <w:t xml:space="preserve">5-1- </w:t>
      </w:r>
      <w:r w:rsidRPr="003B5A20">
        <w:rPr>
          <w:sz w:val="24"/>
        </w:rPr>
        <w:fldChar w:fldCharType="begin"/>
      </w:r>
      <w:r w:rsidRPr="003B5A20">
        <w:rPr>
          <w:sz w:val="24"/>
        </w:rPr>
        <w:instrText xml:space="preserve"> </w:instrText>
      </w:r>
      <w:r w:rsidRPr="003B5A20">
        <w:rPr>
          <w:rFonts w:hint="eastAsia"/>
          <w:sz w:val="24"/>
        </w:rPr>
        <w:instrText xml:space="preserve">SEQ </w:instrText>
      </w:r>
      <w:r w:rsidRPr="003B5A20">
        <w:rPr>
          <w:rFonts w:hint="eastAsia"/>
          <w:sz w:val="24"/>
        </w:rPr>
        <w:instrText>图</w:instrText>
      </w:r>
      <w:r w:rsidRPr="003B5A20">
        <w:rPr>
          <w:rFonts w:hint="eastAsia"/>
          <w:sz w:val="24"/>
        </w:rPr>
        <w:instrText>5-1- \* ARABIC</w:instrText>
      </w:r>
      <w:r w:rsidRPr="003B5A20">
        <w:rPr>
          <w:sz w:val="24"/>
        </w:rPr>
        <w:instrText xml:space="preserve"> </w:instrText>
      </w:r>
      <w:r w:rsidRPr="003B5A20">
        <w:rPr>
          <w:sz w:val="24"/>
        </w:rPr>
        <w:fldChar w:fldCharType="separate"/>
      </w:r>
      <w:r w:rsidR="0042561B">
        <w:rPr>
          <w:noProof/>
          <w:sz w:val="24"/>
        </w:rPr>
        <w:t>1</w:t>
      </w:r>
      <w:r w:rsidRPr="003B5A20">
        <w:rPr>
          <w:sz w:val="24"/>
        </w:rPr>
        <w:fldChar w:fldCharType="end"/>
      </w:r>
      <w:r w:rsidRPr="003B5A20">
        <w:rPr>
          <w:sz w:val="24"/>
        </w:rPr>
        <w:t xml:space="preserve"> </w:t>
      </w:r>
      <w:r w:rsidRPr="003B5A20">
        <w:rPr>
          <w:rFonts w:hint="eastAsia"/>
          <w:sz w:val="24"/>
        </w:rPr>
        <w:t>资产入库</w:t>
      </w:r>
      <w:r w:rsidRPr="003B5A20">
        <w:rPr>
          <w:rFonts w:hint="eastAsia"/>
          <w:sz w:val="24"/>
        </w:rPr>
        <w:t>P</w:t>
      </w:r>
      <w:r w:rsidRPr="003B5A20">
        <w:rPr>
          <w:sz w:val="24"/>
        </w:rPr>
        <w:t>C</w:t>
      </w:r>
      <w:r w:rsidRPr="003B5A20">
        <w:rPr>
          <w:rFonts w:hint="eastAsia"/>
          <w:sz w:val="24"/>
        </w:rPr>
        <w:t>端界面</w:t>
      </w:r>
    </w:p>
    <w:p w14:paraId="28AB3BC5" w14:textId="69612BCD" w:rsidR="003B5A20" w:rsidRDefault="003B5A20" w:rsidP="003B5A20">
      <w:pPr>
        <w:spacing w:line="312" w:lineRule="auto"/>
        <w:ind w:firstLineChars="200" w:firstLine="480"/>
        <w:rPr>
          <w:sz w:val="24"/>
        </w:rPr>
      </w:pPr>
      <w:r>
        <w:rPr>
          <w:rFonts w:hint="eastAsia"/>
          <w:sz w:val="24"/>
        </w:rPr>
        <w:t>添加项目也就是资产登记，需要填写资产的相关信息，如图</w:t>
      </w:r>
      <w:r>
        <w:rPr>
          <w:rFonts w:hint="eastAsia"/>
          <w:sz w:val="24"/>
        </w:rPr>
        <w:t>5</w:t>
      </w:r>
      <w:r>
        <w:rPr>
          <w:sz w:val="24"/>
        </w:rPr>
        <w:t>-1-2</w:t>
      </w:r>
      <w:r>
        <w:rPr>
          <w:rFonts w:hint="eastAsia"/>
          <w:sz w:val="24"/>
        </w:rPr>
        <w:t>所示：</w:t>
      </w:r>
    </w:p>
    <w:p w14:paraId="40A28F8B" w14:textId="77777777" w:rsidR="003B5A20" w:rsidRDefault="003B5A20" w:rsidP="003B5A20">
      <w:pPr>
        <w:keepNext/>
        <w:spacing w:line="312" w:lineRule="auto"/>
        <w:jc w:val="center"/>
      </w:pPr>
      <w:r>
        <w:rPr>
          <w:noProof/>
        </w:rPr>
        <w:drawing>
          <wp:inline distT="0" distB="0" distL="0" distR="0" wp14:anchorId="1924C835" wp14:editId="43CB2140">
            <wp:extent cx="2794275" cy="46005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99907" cy="4609847"/>
                    </a:xfrm>
                    <a:prstGeom prst="rect">
                      <a:avLst/>
                    </a:prstGeom>
                  </pic:spPr>
                </pic:pic>
              </a:graphicData>
            </a:graphic>
          </wp:inline>
        </w:drawing>
      </w:r>
    </w:p>
    <w:p w14:paraId="4FDA368E" w14:textId="77FC9732" w:rsidR="003B5A20" w:rsidRDefault="003B5A20" w:rsidP="003B5A20">
      <w:pPr>
        <w:ind w:firstLineChars="200" w:firstLine="480"/>
        <w:jc w:val="center"/>
        <w:rPr>
          <w:sz w:val="24"/>
        </w:rPr>
      </w:pPr>
      <w:r w:rsidRPr="003B5A20">
        <w:rPr>
          <w:rFonts w:hint="eastAsia"/>
          <w:sz w:val="24"/>
        </w:rPr>
        <w:t>图</w:t>
      </w:r>
      <w:r w:rsidRPr="003B5A20">
        <w:rPr>
          <w:rFonts w:hint="eastAsia"/>
          <w:sz w:val="24"/>
        </w:rPr>
        <w:t xml:space="preserve">5-1- </w:t>
      </w:r>
      <w:r w:rsidRPr="003B5A20">
        <w:rPr>
          <w:sz w:val="24"/>
        </w:rPr>
        <w:fldChar w:fldCharType="begin"/>
      </w:r>
      <w:r w:rsidRPr="003B5A20">
        <w:rPr>
          <w:sz w:val="24"/>
        </w:rPr>
        <w:instrText xml:space="preserve"> </w:instrText>
      </w:r>
      <w:r w:rsidRPr="003B5A20">
        <w:rPr>
          <w:rFonts w:hint="eastAsia"/>
          <w:sz w:val="24"/>
        </w:rPr>
        <w:instrText xml:space="preserve">SEQ </w:instrText>
      </w:r>
      <w:r w:rsidRPr="003B5A20">
        <w:rPr>
          <w:rFonts w:hint="eastAsia"/>
          <w:sz w:val="24"/>
        </w:rPr>
        <w:instrText>图</w:instrText>
      </w:r>
      <w:r w:rsidRPr="003B5A20">
        <w:rPr>
          <w:rFonts w:hint="eastAsia"/>
          <w:sz w:val="24"/>
        </w:rPr>
        <w:instrText>5-1- \* ARABIC</w:instrText>
      </w:r>
      <w:r w:rsidRPr="003B5A20">
        <w:rPr>
          <w:sz w:val="24"/>
        </w:rPr>
        <w:instrText xml:space="preserve"> </w:instrText>
      </w:r>
      <w:r w:rsidRPr="003B5A20">
        <w:rPr>
          <w:sz w:val="24"/>
        </w:rPr>
        <w:fldChar w:fldCharType="separate"/>
      </w:r>
      <w:r w:rsidR="0042561B">
        <w:rPr>
          <w:noProof/>
          <w:sz w:val="24"/>
        </w:rPr>
        <w:t>2</w:t>
      </w:r>
      <w:r w:rsidRPr="003B5A20">
        <w:rPr>
          <w:sz w:val="24"/>
        </w:rPr>
        <w:fldChar w:fldCharType="end"/>
      </w:r>
      <w:r w:rsidRPr="003B5A20">
        <w:rPr>
          <w:sz w:val="24"/>
        </w:rPr>
        <w:t xml:space="preserve"> </w:t>
      </w:r>
      <w:r w:rsidRPr="003B5A20">
        <w:rPr>
          <w:rFonts w:hint="eastAsia"/>
          <w:sz w:val="24"/>
        </w:rPr>
        <w:t>添加资产界面</w:t>
      </w:r>
    </w:p>
    <w:p w14:paraId="68C29C1F" w14:textId="1876BB00" w:rsidR="003B5A20" w:rsidRDefault="003B5A20" w:rsidP="003B5A20">
      <w:pPr>
        <w:ind w:firstLineChars="200" w:firstLine="480"/>
        <w:rPr>
          <w:sz w:val="24"/>
        </w:rPr>
      </w:pPr>
      <w:r>
        <w:rPr>
          <w:rFonts w:hint="eastAsia"/>
          <w:sz w:val="24"/>
        </w:rPr>
        <w:t>后端收到前端传递过来的数据后先对用户权限以及数据的唯一性与正确性进</w:t>
      </w:r>
      <w:r>
        <w:rPr>
          <w:rFonts w:hint="eastAsia"/>
          <w:sz w:val="24"/>
        </w:rPr>
        <w:lastRenderedPageBreak/>
        <w:t>行判断，</w:t>
      </w:r>
      <w:r w:rsidR="00F56487">
        <w:rPr>
          <w:rFonts w:hint="eastAsia"/>
          <w:sz w:val="24"/>
        </w:rPr>
        <w:t>再用含有时间戳的随机数字字母组合并转换为全大写的</w:t>
      </w:r>
      <w:r w:rsidR="00F56487">
        <w:rPr>
          <w:rFonts w:hint="eastAsia"/>
          <w:sz w:val="24"/>
        </w:rPr>
        <w:t>3</w:t>
      </w:r>
      <w:r w:rsidR="00F56487">
        <w:rPr>
          <w:sz w:val="24"/>
        </w:rPr>
        <w:t>2</w:t>
      </w:r>
      <w:r w:rsidR="00F56487">
        <w:rPr>
          <w:rFonts w:hint="eastAsia"/>
          <w:sz w:val="24"/>
        </w:rPr>
        <w:t>位</w:t>
      </w:r>
      <w:r w:rsidR="00F56487">
        <w:rPr>
          <w:rFonts w:hint="eastAsia"/>
          <w:sz w:val="24"/>
        </w:rPr>
        <w:t>md</w:t>
      </w:r>
      <w:r w:rsidR="00F56487">
        <w:rPr>
          <w:sz w:val="24"/>
        </w:rPr>
        <w:t>5</w:t>
      </w:r>
      <w:r w:rsidR="00F56487">
        <w:rPr>
          <w:rFonts w:hint="eastAsia"/>
          <w:sz w:val="24"/>
        </w:rPr>
        <w:t>字符串，实现代码如下：</w:t>
      </w:r>
    </w:p>
    <w:p w14:paraId="7DF36530" w14:textId="603E4F4E"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private function createNo() {</w:t>
      </w:r>
    </w:p>
    <w:p w14:paraId="7D7DD047" w14:textId="03F53B13"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$no = "";</w:t>
      </w:r>
    </w:p>
    <w:p w14:paraId="5EAC3F15" w14:textId="1DFA3212"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$pattern = '1234567890abcdefghijklmnopqrstuvwxyzABCDEFGHIJKLOMNOPQRSTUVWXYZ';</w:t>
      </w:r>
    </w:p>
    <w:p w14:paraId="10FCFC3F" w14:textId="352770DA"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$returnStr = '';</w:t>
      </w:r>
    </w:p>
    <w:p w14:paraId="5465BAC7" w14:textId="01DD1CAA"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for($i = 0; $i &lt; rand(10,100); $i ++) {</w:t>
      </w:r>
    </w:p>
    <w:p w14:paraId="5DBB3F7B" w14:textId="3216EAF9"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$returnStr .= $pattern[mt_rand(0, 61)];</w:t>
      </w:r>
    </w:p>
    <w:p w14:paraId="737F2DB1" w14:textId="2FCAD3FB"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w:t>
      </w:r>
    </w:p>
    <w:p w14:paraId="7108E199" w14:textId="47083DCD"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$no = $returnStr . time();</w:t>
      </w:r>
    </w:p>
    <w:p w14:paraId="7CC3A5FC" w14:textId="366B322F"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$returnStr = '';</w:t>
      </w:r>
    </w:p>
    <w:p w14:paraId="78C3BB0A" w14:textId="47A02AD4"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for($i = 0; $i &lt; rand(10,100); $i ++) {</w:t>
      </w:r>
    </w:p>
    <w:p w14:paraId="07EB70A3" w14:textId="4AB614AF"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$returnStr .= $pattern[mt_rand(0, 61)];</w:t>
      </w:r>
    </w:p>
    <w:p w14:paraId="6E4CD662" w14:textId="2597C6E5"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w:t>
      </w:r>
    </w:p>
    <w:p w14:paraId="14C95E26" w14:textId="6A42F401"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$no .= $returnStr;</w:t>
      </w:r>
    </w:p>
    <w:p w14:paraId="0C2D84B1" w14:textId="31FDA22A"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return strtoupper(md5($no));</w:t>
      </w:r>
    </w:p>
    <w:p w14:paraId="1DF09B23" w14:textId="6FEEAA06"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w:t>
      </w:r>
    </w:p>
    <w:p w14:paraId="4AC2DC04" w14:textId="00890BF0" w:rsidR="00F56487" w:rsidRDefault="00F56487" w:rsidP="003B5A20">
      <w:pPr>
        <w:ind w:firstLineChars="200" w:firstLine="480"/>
        <w:rPr>
          <w:sz w:val="24"/>
        </w:rPr>
      </w:pPr>
      <w:r>
        <w:rPr>
          <w:rFonts w:hint="eastAsia"/>
          <w:sz w:val="24"/>
        </w:rPr>
        <w:t>得到一个全新的资产编号后进行二维码的生成，实现代码如下：</w:t>
      </w:r>
    </w:p>
    <w:p w14:paraId="6E606535" w14:textId="77777777"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public static function createQrcode($value) {</w:t>
      </w:r>
    </w:p>
    <w:p w14:paraId="0317A695" w14:textId="77777777"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vendor('phpqrcode');</w:t>
      </w:r>
    </w:p>
    <w:p w14:paraId="3D5E4D37" w14:textId="77777777"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$errorCorrectionLevel = 'L';</w:t>
      </w:r>
    </w:p>
    <w:p w14:paraId="65C4FB77" w14:textId="77777777"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$matrixPointSize = 5;</w:t>
      </w:r>
    </w:p>
    <w:p w14:paraId="50EFF5D2" w14:textId="77777777"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$filename = 'qrcode/'.$value.'.png';</w:t>
      </w:r>
    </w:p>
    <w:p w14:paraId="20B66138" w14:textId="77777777"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 xml:space="preserve">    \QRcode::png($value, $filename, $errorCorrectionLevel, $matrixPointSize, 2);</w:t>
      </w:r>
    </w:p>
    <w:p w14:paraId="249BB86D" w14:textId="0FBC525A" w:rsidR="00F56487" w:rsidRPr="00F56487" w:rsidRDefault="00F56487" w:rsidP="00F56487">
      <w:pPr>
        <w:ind w:firstLineChars="200" w:firstLine="420"/>
        <w:rPr>
          <w:rFonts w:ascii="Courier New" w:hAnsi="Courier New" w:cs="Courier New"/>
          <w:szCs w:val="21"/>
        </w:rPr>
      </w:pPr>
      <w:r w:rsidRPr="00F56487">
        <w:rPr>
          <w:rFonts w:ascii="Courier New" w:hAnsi="Courier New" w:cs="Courier New"/>
          <w:szCs w:val="21"/>
        </w:rPr>
        <w:t>}</w:t>
      </w:r>
    </w:p>
    <w:p w14:paraId="033001A2" w14:textId="1B5E9D03" w:rsidR="00F56487" w:rsidRDefault="00F56487" w:rsidP="003B5A20">
      <w:pPr>
        <w:ind w:firstLineChars="200" w:firstLine="480"/>
        <w:rPr>
          <w:sz w:val="24"/>
        </w:rPr>
      </w:pPr>
      <w:r>
        <w:rPr>
          <w:rFonts w:hint="eastAsia"/>
          <w:sz w:val="24"/>
        </w:rPr>
        <w:t>最后利用已经定义好的数据库模型将数据存储到数据库中。</w:t>
      </w:r>
    </w:p>
    <w:p w14:paraId="17BA48F8" w14:textId="3C78EEA3" w:rsidR="00F56487" w:rsidRDefault="00F56487" w:rsidP="003B5A20">
      <w:pPr>
        <w:ind w:firstLineChars="200" w:firstLine="480"/>
        <w:rPr>
          <w:sz w:val="24"/>
        </w:rPr>
      </w:pPr>
      <w:r>
        <w:rPr>
          <w:rFonts w:hint="eastAsia"/>
          <w:sz w:val="24"/>
        </w:rPr>
        <w:t>资产变更也就是对资产信息进行修改，步骤和添加资产类似，首先也需要判断用户权限和数据的唯一性和正确性</w:t>
      </w:r>
      <w:r w:rsidR="00B95731">
        <w:rPr>
          <w:rFonts w:hint="eastAsia"/>
          <w:sz w:val="24"/>
        </w:rPr>
        <w:t>，然后利用已经定义好的数据库模型将数据进行修改，实现代码如下：</w:t>
      </w:r>
    </w:p>
    <w:p w14:paraId="1932B683"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public function update() {</w:t>
      </w:r>
    </w:p>
    <w:p w14:paraId="49906C8C"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if (Utils::userAlreadyLogin() &amp;&amp; $this-&gt;powerTrue()) {</w:t>
      </w:r>
    </w:p>
    <w:p w14:paraId="44A11019"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$co = $this-&gt;checkOnlyAndNull();</w:t>
      </w:r>
    </w:p>
    <w:p w14:paraId="71F375BB"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if ($co['code'] == 0) {</w:t>
      </w:r>
    </w:p>
    <w:p w14:paraId="23F8814B"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return json_encode($co);</w:t>
      </w:r>
    </w:p>
    <w:p w14:paraId="0F84E58D"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w:t>
      </w:r>
    </w:p>
    <w:p w14:paraId="78671AC0"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$obj = new Asset(Param::get("asId"));</w:t>
      </w:r>
    </w:p>
    <w:p w14:paraId="267A315C"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$obj-&gt;update($this-&gt;getFields());</w:t>
      </w:r>
    </w:p>
    <w:p w14:paraId="38C468C5"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$commonId = Param::get("asId");</w:t>
      </w:r>
    </w:p>
    <w:p w14:paraId="61F418F1"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Logging::updateAs($commonId);</w:t>
      </w:r>
    </w:p>
    <w:p w14:paraId="6C6DCB69"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lastRenderedPageBreak/>
        <w:t xml:space="preserve">        return json_encode(Utils::returnCode(1));</w:t>
      </w:r>
    </w:p>
    <w:p w14:paraId="4B2170A2"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 else {</w:t>
      </w:r>
    </w:p>
    <w:p w14:paraId="5CEAC97F"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$this-&gt;error(Constant::PLEASELOGIN, Constant::LOGINPATH);</w:t>
      </w:r>
    </w:p>
    <w:p w14:paraId="3640F464"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w:t>
      </w:r>
    </w:p>
    <w:p w14:paraId="0667A934" w14:textId="74EC5F57" w:rsidR="00B95731" w:rsidRDefault="00B95731" w:rsidP="00B95731">
      <w:pPr>
        <w:ind w:firstLineChars="200" w:firstLine="420"/>
        <w:rPr>
          <w:sz w:val="24"/>
        </w:rPr>
      </w:pPr>
      <w:r w:rsidRPr="00B95731">
        <w:rPr>
          <w:rFonts w:ascii="Courier New" w:hAnsi="Courier New" w:cs="Courier New"/>
          <w:szCs w:val="21"/>
        </w:rPr>
        <w:t>}</w:t>
      </w:r>
    </w:p>
    <w:p w14:paraId="5C3AA9A8" w14:textId="76F60DD9" w:rsidR="00B95731" w:rsidRDefault="00B95731" w:rsidP="003B5A20">
      <w:pPr>
        <w:ind w:firstLineChars="200" w:firstLine="480"/>
        <w:rPr>
          <w:sz w:val="24"/>
        </w:rPr>
      </w:pPr>
      <w:r>
        <w:rPr>
          <w:rFonts w:hint="eastAsia"/>
          <w:sz w:val="24"/>
        </w:rPr>
        <w:t>删除资产以及批量删除资产只需要向资产</w:t>
      </w:r>
      <w:r>
        <w:rPr>
          <w:rFonts w:hint="eastAsia"/>
          <w:sz w:val="24"/>
        </w:rPr>
        <w:t>id</w:t>
      </w:r>
      <w:r>
        <w:rPr>
          <w:rFonts w:hint="eastAsia"/>
          <w:sz w:val="24"/>
        </w:rPr>
        <w:t>发送给后台，后台验证权限后利用已经定义好的数据库模型将数据进行删除。</w:t>
      </w:r>
    </w:p>
    <w:p w14:paraId="587E2AB4" w14:textId="53FB6EEA" w:rsidR="00B95731" w:rsidRDefault="00B95731" w:rsidP="003B5A20">
      <w:pPr>
        <w:ind w:firstLineChars="200" w:firstLine="480"/>
        <w:rPr>
          <w:sz w:val="24"/>
        </w:rPr>
      </w:pPr>
      <w:r>
        <w:rPr>
          <w:rFonts w:hint="eastAsia"/>
          <w:sz w:val="24"/>
        </w:rPr>
        <w:t>批量生成资产是批量向数据库写入未命名资产，后利用移动端进行录入。</w:t>
      </w:r>
    </w:p>
    <w:p w14:paraId="6FDADADA" w14:textId="33BF86E6" w:rsidR="00B95731" w:rsidRDefault="00B95731" w:rsidP="003B5A20">
      <w:pPr>
        <w:ind w:firstLineChars="200" w:firstLine="480"/>
        <w:rPr>
          <w:sz w:val="24"/>
        </w:rPr>
      </w:pPr>
      <w:r>
        <w:rPr>
          <w:rFonts w:hint="eastAsia"/>
          <w:sz w:val="24"/>
        </w:rPr>
        <w:t>批量下载二维码需要先对选择的资产的二维码进行打包，也就是生成</w:t>
      </w:r>
      <w:r>
        <w:rPr>
          <w:rFonts w:hint="eastAsia"/>
          <w:sz w:val="24"/>
        </w:rPr>
        <w:t>zip</w:t>
      </w:r>
      <w:r>
        <w:rPr>
          <w:rFonts w:hint="eastAsia"/>
          <w:sz w:val="24"/>
        </w:rPr>
        <w:t>文件，实现代码如下：</w:t>
      </w:r>
    </w:p>
    <w:p w14:paraId="10673B50"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private function createZip($files) {</w:t>
      </w:r>
    </w:p>
    <w:p w14:paraId="635B2AA0"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$filename = "download/".md5(time()).".zip";</w:t>
      </w:r>
    </w:p>
    <w:p w14:paraId="3B7F2FAA"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$zip = new \ZipArchive();</w:t>
      </w:r>
    </w:p>
    <w:p w14:paraId="19546A0C"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$zip-&gt;open($filename, \ZIPARCHIVE::CREATE);</w:t>
      </w:r>
    </w:p>
    <w:p w14:paraId="5675074E"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foreach($files as $file){  </w:t>
      </w:r>
    </w:p>
    <w:p w14:paraId="62A616F9"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$zip-&gt;addFile($file, basename($file)); </w:t>
      </w:r>
    </w:p>
    <w:p w14:paraId="18CC2DEB"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  </w:t>
      </w:r>
    </w:p>
    <w:p w14:paraId="6C0A5394"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$zip-&gt;close();</w:t>
      </w:r>
    </w:p>
    <w:p w14:paraId="63355258" w14:textId="77777777"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 xml:space="preserve">    return '\/'.$filename;</w:t>
      </w:r>
    </w:p>
    <w:p w14:paraId="55A70217" w14:textId="0FA4E44C" w:rsidR="00B95731" w:rsidRPr="00B95731" w:rsidRDefault="00B95731" w:rsidP="00B95731">
      <w:pPr>
        <w:ind w:firstLineChars="200" w:firstLine="420"/>
        <w:rPr>
          <w:rFonts w:ascii="Courier New" w:hAnsi="Courier New" w:cs="Courier New"/>
          <w:szCs w:val="21"/>
        </w:rPr>
      </w:pPr>
      <w:r w:rsidRPr="00B95731">
        <w:rPr>
          <w:rFonts w:ascii="Courier New" w:hAnsi="Courier New" w:cs="Courier New"/>
          <w:szCs w:val="21"/>
        </w:rPr>
        <w:t>}</w:t>
      </w:r>
    </w:p>
    <w:p w14:paraId="5876CD1B" w14:textId="1D3BDC6C" w:rsidR="00B95731" w:rsidRDefault="00B95731" w:rsidP="003B5A20">
      <w:pPr>
        <w:ind w:firstLineChars="200" w:firstLine="480"/>
        <w:rPr>
          <w:sz w:val="24"/>
        </w:rPr>
      </w:pPr>
      <w:r>
        <w:rPr>
          <w:rFonts w:hint="eastAsia"/>
          <w:sz w:val="24"/>
        </w:rPr>
        <w:t>然后将打包好的</w:t>
      </w:r>
      <w:r>
        <w:rPr>
          <w:rFonts w:hint="eastAsia"/>
          <w:sz w:val="24"/>
        </w:rPr>
        <w:t>zip</w:t>
      </w:r>
      <w:r>
        <w:rPr>
          <w:rFonts w:hint="eastAsia"/>
          <w:sz w:val="24"/>
        </w:rPr>
        <w:t>文件路径返回给前端，前端在新标签页进行跳转。</w:t>
      </w:r>
    </w:p>
    <w:p w14:paraId="1761BBA9" w14:textId="2F5C4F9F" w:rsidR="00B90F57" w:rsidRDefault="00CF5DC4" w:rsidP="003B5A20">
      <w:pPr>
        <w:ind w:firstLineChars="200" w:firstLine="480"/>
        <w:rPr>
          <w:sz w:val="24"/>
        </w:rPr>
      </w:pPr>
      <w:r>
        <w:rPr>
          <w:rFonts w:hint="eastAsia"/>
          <w:sz w:val="24"/>
        </w:rPr>
        <w:t>资产的借用与归还，</w:t>
      </w:r>
      <w:r w:rsidR="00B90F57">
        <w:rPr>
          <w:rFonts w:hint="eastAsia"/>
          <w:sz w:val="24"/>
        </w:rPr>
        <w:t>借用的时候需要选择借用人以及借用的资产，并设置借用的时间，关于不同权限会有所不同，普通用户不可以选择借用人，只能是自己借用，并且需要管理员审核，如图</w:t>
      </w:r>
      <w:r w:rsidR="00B90F57">
        <w:rPr>
          <w:rFonts w:hint="eastAsia"/>
          <w:sz w:val="24"/>
        </w:rPr>
        <w:t>5</w:t>
      </w:r>
      <w:r w:rsidR="00B90F57">
        <w:rPr>
          <w:sz w:val="24"/>
        </w:rPr>
        <w:t>-1-3</w:t>
      </w:r>
      <w:r w:rsidR="00B90F57">
        <w:rPr>
          <w:rFonts w:hint="eastAsia"/>
          <w:sz w:val="24"/>
        </w:rPr>
        <w:t>所示：</w:t>
      </w:r>
    </w:p>
    <w:p w14:paraId="2587A632" w14:textId="77777777" w:rsidR="00B90F57" w:rsidRDefault="00B90F57" w:rsidP="00B90F57">
      <w:pPr>
        <w:keepNext/>
        <w:jc w:val="center"/>
      </w:pPr>
      <w:r>
        <w:rPr>
          <w:noProof/>
        </w:rPr>
        <w:lastRenderedPageBreak/>
        <w:drawing>
          <wp:inline distT="0" distB="0" distL="0" distR="0" wp14:anchorId="4AA152B8" wp14:editId="29EF41C6">
            <wp:extent cx="3114286" cy="5447619"/>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14286" cy="5447619"/>
                    </a:xfrm>
                    <a:prstGeom prst="rect">
                      <a:avLst/>
                    </a:prstGeom>
                  </pic:spPr>
                </pic:pic>
              </a:graphicData>
            </a:graphic>
          </wp:inline>
        </w:drawing>
      </w:r>
    </w:p>
    <w:p w14:paraId="036759B6" w14:textId="173C8833" w:rsidR="00B90F57" w:rsidRDefault="00B90F57" w:rsidP="00B90F57">
      <w:pPr>
        <w:ind w:firstLineChars="200" w:firstLine="480"/>
        <w:jc w:val="center"/>
        <w:rPr>
          <w:sz w:val="24"/>
        </w:rPr>
      </w:pPr>
      <w:r w:rsidRPr="00B90F57">
        <w:rPr>
          <w:rFonts w:hint="eastAsia"/>
          <w:sz w:val="24"/>
        </w:rPr>
        <w:t>图</w:t>
      </w:r>
      <w:r w:rsidRPr="00B90F57">
        <w:rPr>
          <w:rFonts w:hint="eastAsia"/>
          <w:sz w:val="24"/>
        </w:rPr>
        <w:t xml:space="preserve">5-1- </w:t>
      </w:r>
      <w:r w:rsidRPr="00B90F57">
        <w:rPr>
          <w:sz w:val="24"/>
        </w:rPr>
        <w:fldChar w:fldCharType="begin"/>
      </w:r>
      <w:r w:rsidRPr="00B90F57">
        <w:rPr>
          <w:sz w:val="24"/>
        </w:rPr>
        <w:instrText xml:space="preserve"> </w:instrText>
      </w:r>
      <w:r w:rsidRPr="00B90F57">
        <w:rPr>
          <w:rFonts w:hint="eastAsia"/>
          <w:sz w:val="24"/>
        </w:rPr>
        <w:instrText xml:space="preserve">SEQ </w:instrText>
      </w:r>
      <w:r w:rsidRPr="00B90F57">
        <w:rPr>
          <w:rFonts w:hint="eastAsia"/>
          <w:sz w:val="24"/>
        </w:rPr>
        <w:instrText>图</w:instrText>
      </w:r>
      <w:r w:rsidRPr="00B90F57">
        <w:rPr>
          <w:rFonts w:hint="eastAsia"/>
          <w:sz w:val="24"/>
        </w:rPr>
        <w:instrText>5-1- \* ARABIC</w:instrText>
      </w:r>
      <w:r w:rsidRPr="00B90F57">
        <w:rPr>
          <w:sz w:val="24"/>
        </w:rPr>
        <w:instrText xml:space="preserve"> </w:instrText>
      </w:r>
      <w:r w:rsidRPr="00B90F57">
        <w:rPr>
          <w:sz w:val="24"/>
        </w:rPr>
        <w:fldChar w:fldCharType="separate"/>
      </w:r>
      <w:r w:rsidR="0042561B">
        <w:rPr>
          <w:noProof/>
          <w:sz w:val="24"/>
        </w:rPr>
        <w:t>3</w:t>
      </w:r>
      <w:r w:rsidRPr="00B90F57">
        <w:rPr>
          <w:sz w:val="24"/>
        </w:rPr>
        <w:fldChar w:fldCharType="end"/>
      </w:r>
      <w:r w:rsidRPr="00B90F57">
        <w:rPr>
          <w:sz w:val="24"/>
        </w:rPr>
        <w:t xml:space="preserve"> </w:t>
      </w:r>
      <w:r w:rsidRPr="00B90F57">
        <w:rPr>
          <w:rFonts w:hint="eastAsia"/>
          <w:sz w:val="24"/>
        </w:rPr>
        <w:t>普通用户借用资产页面</w:t>
      </w:r>
    </w:p>
    <w:p w14:paraId="765B5B76" w14:textId="17283332" w:rsidR="00B90F57" w:rsidRDefault="00B90F57" w:rsidP="003B5A20">
      <w:pPr>
        <w:ind w:firstLineChars="200" w:firstLine="480"/>
        <w:rPr>
          <w:sz w:val="24"/>
        </w:rPr>
      </w:pPr>
      <w:r>
        <w:rPr>
          <w:rFonts w:hint="eastAsia"/>
          <w:sz w:val="24"/>
        </w:rPr>
        <w:t>管理员用户可以选择借用的人员，并直接借用成功，不需要管理员审核，如图</w:t>
      </w:r>
      <w:r>
        <w:rPr>
          <w:rFonts w:hint="eastAsia"/>
          <w:sz w:val="24"/>
        </w:rPr>
        <w:t>5</w:t>
      </w:r>
      <w:r>
        <w:rPr>
          <w:sz w:val="24"/>
        </w:rPr>
        <w:t>-1-4</w:t>
      </w:r>
      <w:r>
        <w:rPr>
          <w:rFonts w:hint="eastAsia"/>
          <w:sz w:val="24"/>
        </w:rPr>
        <w:t>所示：</w:t>
      </w:r>
    </w:p>
    <w:p w14:paraId="450AB310" w14:textId="77777777" w:rsidR="00B90F57" w:rsidRDefault="00B90F57" w:rsidP="00B90F57">
      <w:pPr>
        <w:keepNext/>
        <w:jc w:val="center"/>
      </w:pPr>
      <w:r>
        <w:rPr>
          <w:noProof/>
        </w:rPr>
        <w:lastRenderedPageBreak/>
        <w:drawing>
          <wp:inline distT="0" distB="0" distL="0" distR="0" wp14:anchorId="19514844" wp14:editId="5E4E10F9">
            <wp:extent cx="3085714" cy="5457143"/>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85714" cy="5457143"/>
                    </a:xfrm>
                    <a:prstGeom prst="rect">
                      <a:avLst/>
                    </a:prstGeom>
                  </pic:spPr>
                </pic:pic>
              </a:graphicData>
            </a:graphic>
          </wp:inline>
        </w:drawing>
      </w:r>
      <w:bookmarkStart w:id="74" w:name="_GoBack"/>
      <w:bookmarkEnd w:id="74"/>
    </w:p>
    <w:p w14:paraId="7C40C347" w14:textId="6DF576BC" w:rsidR="00B90F57" w:rsidRDefault="00B90F57" w:rsidP="00DE3054">
      <w:pPr>
        <w:ind w:firstLineChars="200" w:firstLine="480"/>
        <w:jc w:val="center"/>
        <w:rPr>
          <w:sz w:val="24"/>
        </w:rPr>
      </w:pPr>
      <w:commentRangeStart w:id="75"/>
      <w:r w:rsidRPr="00DE3054">
        <w:rPr>
          <w:rFonts w:hint="eastAsia"/>
          <w:sz w:val="24"/>
        </w:rPr>
        <w:t>图</w:t>
      </w:r>
      <w:r w:rsidRPr="00DE3054">
        <w:rPr>
          <w:rFonts w:hint="eastAsia"/>
          <w:sz w:val="24"/>
        </w:rPr>
        <w:t xml:space="preserve">5-1- </w:t>
      </w:r>
      <w:r w:rsidRPr="00DE3054">
        <w:rPr>
          <w:sz w:val="24"/>
        </w:rPr>
        <w:fldChar w:fldCharType="begin"/>
      </w:r>
      <w:r w:rsidRPr="00DE3054">
        <w:rPr>
          <w:sz w:val="24"/>
        </w:rPr>
        <w:instrText xml:space="preserve"> </w:instrText>
      </w:r>
      <w:r w:rsidRPr="00DE3054">
        <w:rPr>
          <w:rFonts w:hint="eastAsia"/>
          <w:sz w:val="24"/>
        </w:rPr>
        <w:instrText xml:space="preserve">SEQ </w:instrText>
      </w:r>
      <w:r w:rsidRPr="00DE3054">
        <w:rPr>
          <w:rFonts w:hint="eastAsia"/>
          <w:sz w:val="24"/>
        </w:rPr>
        <w:instrText>图</w:instrText>
      </w:r>
      <w:r w:rsidRPr="00DE3054">
        <w:rPr>
          <w:rFonts w:hint="eastAsia"/>
          <w:sz w:val="24"/>
        </w:rPr>
        <w:instrText>5-1- \* ARABIC</w:instrText>
      </w:r>
      <w:r w:rsidRPr="00DE3054">
        <w:rPr>
          <w:sz w:val="24"/>
        </w:rPr>
        <w:instrText xml:space="preserve"> </w:instrText>
      </w:r>
      <w:r w:rsidRPr="00DE3054">
        <w:rPr>
          <w:sz w:val="24"/>
        </w:rPr>
        <w:fldChar w:fldCharType="separate"/>
      </w:r>
      <w:r w:rsidR="0042561B">
        <w:rPr>
          <w:noProof/>
          <w:sz w:val="24"/>
        </w:rPr>
        <w:t>4</w:t>
      </w:r>
      <w:r w:rsidRPr="00DE3054">
        <w:rPr>
          <w:sz w:val="24"/>
        </w:rPr>
        <w:fldChar w:fldCharType="end"/>
      </w:r>
      <w:commentRangeEnd w:id="75"/>
      <w:r w:rsidR="00322B3E">
        <w:rPr>
          <w:rStyle w:val="af1"/>
        </w:rPr>
        <w:commentReference w:id="75"/>
      </w:r>
      <w:r w:rsidR="00DE3054" w:rsidRPr="00DE3054">
        <w:rPr>
          <w:sz w:val="24"/>
        </w:rPr>
        <w:t xml:space="preserve"> </w:t>
      </w:r>
      <w:r w:rsidR="00DE3054" w:rsidRPr="00DE3054">
        <w:rPr>
          <w:rFonts w:hint="eastAsia"/>
          <w:sz w:val="24"/>
        </w:rPr>
        <w:t>管理员借用资产页面</w:t>
      </w:r>
    </w:p>
    <w:p w14:paraId="4FC7C8D0" w14:textId="77777777" w:rsidR="00993221" w:rsidRDefault="00B90F57" w:rsidP="003B5A20">
      <w:pPr>
        <w:ind w:firstLineChars="200" w:firstLine="480"/>
        <w:rPr>
          <w:sz w:val="24"/>
        </w:rPr>
      </w:pPr>
      <w:r>
        <w:rPr>
          <w:rFonts w:hint="eastAsia"/>
          <w:sz w:val="24"/>
        </w:rPr>
        <w:t>借用与归还资产只需要对数据库进行添加和修改操作即可。</w:t>
      </w:r>
    </w:p>
    <w:p w14:paraId="44DED410" w14:textId="77777777" w:rsidR="00993221" w:rsidRDefault="00993221" w:rsidP="003B5A20">
      <w:pPr>
        <w:ind w:firstLineChars="200" w:firstLine="480"/>
        <w:rPr>
          <w:sz w:val="24"/>
        </w:rPr>
      </w:pPr>
      <w:r>
        <w:rPr>
          <w:rFonts w:hint="eastAsia"/>
          <w:sz w:val="24"/>
        </w:rPr>
        <w:t>移动端不可以直接添加资产，只可以先扫码再对资产信息进行填写，需要配合</w:t>
      </w:r>
      <w:r>
        <w:rPr>
          <w:rFonts w:hint="eastAsia"/>
          <w:sz w:val="24"/>
        </w:rPr>
        <w:t>PC</w:t>
      </w:r>
      <w:r>
        <w:rPr>
          <w:rFonts w:hint="eastAsia"/>
          <w:sz w:val="24"/>
        </w:rPr>
        <w:t>端批量生成资产使用，实现代码如下：</w:t>
      </w:r>
    </w:p>
    <w:p w14:paraId="555284BF" w14:textId="77777777" w:rsidR="00993221" w:rsidRPr="00993221" w:rsidRDefault="00993221" w:rsidP="00993221">
      <w:pPr>
        <w:ind w:firstLineChars="200" w:firstLine="420"/>
        <w:rPr>
          <w:rFonts w:ascii="Courier New" w:hAnsi="Courier New" w:cs="Courier New"/>
          <w:szCs w:val="21"/>
        </w:rPr>
      </w:pPr>
      <w:r w:rsidRPr="00993221">
        <w:rPr>
          <w:rFonts w:ascii="Courier New" w:hAnsi="Courier New" w:cs="Courier New"/>
          <w:szCs w:val="21"/>
        </w:rPr>
        <w:t>def assetImport(tornadoSelf, obj):</w:t>
      </w:r>
    </w:p>
    <w:p w14:paraId="59BB771D" w14:textId="77777777" w:rsidR="00993221" w:rsidRPr="00993221" w:rsidRDefault="00993221" w:rsidP="00993221">
      <w:pPr>
        <w:ind w:firstLineChars="200" w:firstLine="420"/>
        <w:rPr>
          <w:rFonts w:ascii="Courier New" w:hAnsi="Courier New" w:cs="Courier New"/>
          <w:szCs w:val="21"/>
        </w:rPr>
      </w:pPr>
      <w:r w:rsidRPr="00993221">
        <w:rPr>
          <w:rFonts w:ascii="Courier New" w:hAnsi="Courier New" w:cs="Courier New"/>
          <w:szCs w:val="21"/>
        </w:rPr>
        <w:t xml:space="preserve">    Ljsmysql.table("fams_asset").where("as_id", obj['as_id']).update({</w:t>
      </w:r>
    </w:p>
    <w:p w14:paraId="07D58AAD" w14:textId="77777777" w:rsidR="00993221" w:rsidRPr="00993221" w:rsidRDefault="00993221" w:rsidP="00993221">
      <w:pPr>
        <w:ind w:firstLineChars="200" w:firstLine="420"/>
        <w:rPr>
          <w:rFonts w:ascii="Courier New" w:hAnsi="Courier New" w:cs="Courier New"/>
          <w:szCs w:val="21"/>
        </w:rPr>
      </w:pPr>
      <w:r w:rsidRPr="00993221">
        <w:rPr>
          <w:rFonts w:ascii="Courier New" w:hAnsi="Courier New" w:cs="Courier New"/>
          <w:szCs w:val="21"/>
        </w:rPr>
        <w:t xml:space="preserve">        "as_name": obj['as_name'],</w:t>
      </w:r>
    </w:p>
    <w:p w14:paraId="2635BAFB" w14:textId="77777777" w:rsidR="00993221" w:rsidRPr="00993221" w:rsidRDefault="00993221" w:rsidP="00993221">
      <w:pPr>
        <w:ind w:firstLineChars="200" w:firstLine="420"/>
        <w:rPr>
          <w:rFonts w:ascii="Courier New" w:hAnsi="Courier New" w:cs="Courier New"/>
          <w:szCs w:val="21"/>
        </w:rPr>
      </w:pPr>
      <w:r w:rsidRPr="00993221">
        <w:rPr>
          <w:rFonts w:ascii="Courier New" w:hAnsi="Courier New" w:cs="Courier New"/>
          <w:szCs w:val="21"/>
        </w:rPr>
        <w:t xml:space="preserve">        "as_price": obj['as_price'],</w:t>
      </w:r>
    </w:p>
    <w:p w14:paraId="7653087F" w14:textId="77777777" w:rsidR="00993221" w:rsidRPr="00993221" w:rsidRDefault="00993221" w:rsidP="00993221">
      <w:pPr>
        <w:ind w:firstLineChars="200" w:firstLine="420"/>
        <w:rPr>
          <w:rFonts w:ascii="Courier New" w:hAnsi="Courier New" w:cs="Courier New"/>
          <w:szCs w:val="21"/>
        </w:rPr>
      </w:pPr>
      <w:r w:rsidRPr="00993221">
        <w:rPr>
          <w:rFonts w:ascii="Courier New" w:hAnsi="Courier New" w:cs="Courier New"/>
          <w:szCs w:val="21"/>
        </w:rPr>
        <w:t xml:space="preserve">        "cate_id": obj['cate_id'],</w:t>
      </w:r>
    </w:p>
    <w:p w14:paraId="6A79DDC1" w14:textId="77777777" w:rsidR="00993221" w:rsidRPr="00993221" w:rsidRDefault="00993221" w:rsidP="00993221">
      <w:pPr>
        <w:ind w:firstLineChars="200" w:firstLine="420"/>
        <w:rPr>
          <w:rFonts w:ascii="Courier New" w:hAnsi="Courier New" w:cs="Courier New"/>
          <w:szCs w:val="21"/>
        </w:rPr>
      </w:pPr>
      <w:r w:rsidRPr="00993221">
        <w:rPr>
          <w:rFonts w:ascii="Courier New" w:hAnsi="Courier New" w:cs="Courier New"/>
          <w:szCs w:val="21"/>
        </w:rPr>
        <w:t xml:space="preserve">        "as_image": obj['as_image'],</w:t>
      </w:r>
    </w:p>
    <w:p w14:paraId="603D2B6C" w14:textId="77777777" w:rsidR="00993221" w:rsidRPr="00993221" w:rsidRDefault="00993221" w:rsidP="00993221">
      <w:pPr>
        <w:ind w:firstLineChars="200" w:firstLine="420"/>
        <w:rPr>
          <w:rFonts w:ascii="Courier New" w:hAnsi="Courier New" w:cs="Courier New"/>
          <w:szCs w:val="21"/>
        </w:rPr>
      </w:pPr>
      <w:r w:rsidRPr="00993221">
        <w:rPr>
          <w:rFonts w:ascii="Courier New" w:hAnsi="Courier New" w:cs="Courier New"/>
          <w:szCs w:val="21"/>
        </w:rPr>
        <w:t xml:space="preserve">        "as_local_id": obj['as_local_id']</w:t>
      </w:r>
    </w:p>
    <w:p w14:paraId="25B7C72C" w14:textId="77777777" w:rsidR="00993221" w:rsidRPr="00993221" w:rsidRDefault="00993221" w:rsidP="00993221">
      <w:pPr>
        <w:ind w:firstLineChars="200" w:firstLine="420"/>
        <w:rPr>
          <w:rFonts w:ascii="Courier New" w:hAnsi="Courier New" w:cs="Courier New"/>
          <w:szCs w:val="21"/>
        </w:rPr>
      </w:pPr>
      <w:r w:rsidRPr="00993221">
        <w:rPr>
          <w:rFonts w:ascii="Courier New" w:hAnsi="Courier New" w:cs="Courier New"/>
          <w:szCs w:val="21"/>
        </w:rPr>
        <w:t xml:space="preserve">    })</w:t>
      </w:r>
    </w:p>
    <w:p w14:paraId="6F70E274" w14:textId="62814D57" w:rsidR="00CF5DC4" w:rsidRPr="00993221" w:rsidRDefault="00993221" w:rsidP="00993221">
      <w:pPr>
        <w:ind w:firstLineChars="200" w:firstLine="420"/>
        <w:rPr>
          <w:rFonts w:ascii="Courier New" w:hAnsi="Courier New" w:cs="Courier New"/>
          <w:szCs w:val="21"/>
        </w:rPr>
      </w:pPr>
      <w:r w:rsidRPr="00993221">
        <w:rPr>
          <w:rFonts w:ascii="Courier New" w:hAnsi="Courier New" w:cs="Courier New"/>
          <w:szCs w:val="21"/>
        </w:rPr>
        <w:lastRenderedPageBreak/>
        <w:t xml:space="preserve">    sendMsg(tornadoSelf, "assetImportSuccess")</w:t>
      </w:r>
      <w:r w:rsidR="00CF5DC4" w:rsidRPr="00993221">
        <w:rPr>
          <w:rFonts w:ascii="Courier New" w:hAnsi="Courier New" w:cs="Courier New"/>
          <w:szCs w:val="21"/>
        </w:rPr>
        <w:t xml:space="preserve"> </w:t>
      </w:r>
    </w:p>
    <w:p w14:paraId="1666A2DA" w14:textId="4887F132" w:rsidR="00D4022B" w:rsidRPr="003C2FE1" w:rsidRDefault="00D4022B" w:rsidP="00D4022B">
      <w:pPr>
        <w:pStyle w:val="2"/>
        <w:spacing w:beforeLines="50" w:before="156" w:afterLines="50" w:after="156" w:line="312" w:lineRule="auto"/>
      </w:pPr>
      <w:bookmarkStart w:id="76" w:name="_Toc41621443"/>
      <w:r>
        <w:rPr>
          <w:rFonts w:hint="eastAsia"/>
        </w:rPr>
        <w:t>资产盘点模块的实现</w:t>
      </w:r>
      <w:bookmarkEnd w:id="76"/>
    </w:p>
    <w:p w14:paraId="7A8247F4" w14:textId="77777777" w:rsidR="00D4022B" w:rsidRDefault="00D4022B" w:rsidP="00D4022B">
      <w:pPr>
        <w:pStyle w:val="3"/>
        <w:spacing w:beforeLines="50" w:before="156" w:afterLines="50" w:after="156" w:line="312" w:lineRule="auto"/>
        <w:ind w:left="0" w:rightChars="0" w:right="0"/>
        <w:rPr>
          <w:rFonts w:ascii="黑体" w:eastAsia="黑体" w:hAnsi="黑体"/>
          <w:sz w:val="24"/>
        </w:rPr>
      </w:pPr>
      <w:bookmarkStart w:id="77" w:name="_Toc41621444"/>
      <w:r>
        <w:rPr>
          <w:rFonts w:ascii="黑体" w:eastAsia="黑体" w:hAnsi="黑体" w:hint="eastAsia"/>
          <w:sz w:val="24"/>
        </w:rPr>
        <w:t>功能</w:t>
      </w:r>
      <w:r w:rsidRPr="005B7264">
        <w:rPr>
          <w:rFonts w:ascii="黑体" w:eastAsia="黑体" w:hAnsi="黑体" w:hint="eastAsia"/>
          <w:sz w:val="24"/>
        </w:rPr>
        <w:t>概述</w:t>
      </w:r>
      <w:bookmarkEnd w:id="77"/>
    </w:p>
    <w:p w14:paraId="730F55C5" w14:textId="781F76B7" w:rsidR="00D4022B" w:rsidRDefault="009145E3" w:rsidP="00D4022B">
      <w:pPr>
        <w:spacing w:line="312" w:lineRule="auto"/>
        <w:ind w:firstLineChars="200" w:firstLine="480"/>
        <w:rPr>
          <w:sz w:val="24"/>
        </w:rPr>
      </w:pPr>
      <w:r w:rsidRPr="009145E3">
        <w:rPr>
          <w:rFonts w:hint="eastAsia"/>
          <w:sz w:val="24"/>
        </w:rPr>
        <w:t>资产盘点是用户对自己借用的资产或管理员分配的盘点任务中的资产进行盘点。管理员创建盘点单之后，指定盘点人员和管理员可以查看盘点任务，用户将盘点单对应的资产进行扫码拍张以及</w:t>
      </w:r>
      <w:r w:rsidRPr="009145E3">
        <w:rPr>
          <w:rFonts w:hint="eastAsia"/>
          <w:sz w:val="24"/>
        </w:rPr>
        <w:t>GPS</w:t>
      </w:r>
      <w:r w:rsidRPr="009145E3">
        <w:rPr>
          <w:rFonts w:hint="eastAsia"/>
          <w:sz w:val="24"/>
        </w:rPr>
        <w:t>定位。盘点结束后将盘点单转至审批模块</w:t>
      </w:r>
      <w:r w:rsidR="00D4022B">
        <w:rPr>
          <w:rFonts w:hint="eastAsia"/>
          <w:sz w:val="24"/>
        </w:rPr>
        <w:t>。</w:t>
      </w:r>
    </w:p>
    <w:p w14:paraId="2E5A69C4" w14:textId="77777777" w:rsidR="00D4022B" w:rsidRDefault="00D4022B" w:rsidP="00D4022B">
      <w:pPr>
        <w:pStyle w:val="3"/>
        <w:spacing w:beforeLines="50" w:before="156" w:afterLines="50" w:after="156" w:line="312" w:lineRule="auto"/>
        <w:ind w:left="0" w:rightChars="0" w:right="0"/>
        <w:rPr>
          <w:rFonts w:ascii="黑体" w:eastAsia="黑体" w:hAnsi="黑体"/>
          <w:sz w:val="24"/>
        </w:rPr>
      </w:pPr>
      <w:bookmarkStart w:id="78" w:name="_Toc41621445"/>
      <w:r>
        <w:rPr>
          <w:rFonts w:ascii="黑体" w:eastAsia="黑体" w:hAnsi="黑体" w:hint="eastAsia"/>
          <w:sz w:val="24"/>
        </w:rPr>
        <w:t>模块实现</w:t>
      </w:r>
      <w:bookmarkEnd w:id="78"/>
    </w:p>
    <w:p w14:paraId="5D986023" w14:textId="1AFBE431" w:rsidR="00D4022B" w:rsidRDefault="00AD6169" w:rsidP="00D4022B">
      <w:pPr>
        <w:spacing w:line="312" w:lineRule="auto"/>
        <w:ind w:firstLineChars="200" w:firstLine="480"/>
        <w:rPr>
          <w:sz w:val="24"/>
        </w:rPr>
      </w:pPr>
      <w:r>
        <w:rPr>
          <w:rFonts w:hint="eastAsia"/>
          <w:sz w:val="24"/>
        </w:rPr>
        <w:t>资产盘点功能需要</w:t>
      </w:r>
      <w:r>
        <w:rPr>
          <w:rFonts w:hint="eastAsia"/>
          <w:sz w:val="24"/>
        </w:rPr>
        <w:t>PC</w:t>
      </w:r>
      <w:r>
        <w:rPr>
          <w:rFonts w:hint="eastAsia"/>
          <w:sz w:val="24"/>
        </w:rPr>
        <w:t>端和移动端进行配合，由于移动端界面大小有限，进行资产选取会不方便，所以盘点单的创建需要在</w:t>
      </w:r>
      <w:r>
        <w:rPr>
          <w:rFonts w:hint="eastAsia"/>
          <w:sz w:val="24"/>
        </w:rPr>
        <w:t>PC</w:t>
      </w:r>
      <w:r>
        <w:rPr>
          <w:rFonts w:hint="eastAsia"/>
          <w:sz w:val="24"/>
        </w:rPr>
        <w:t>端进行，而且只有管理员身份可以创建盘点单，盘点单创建界面如图</w:t>
      </w:r>
      <w:r>
        <w:rPr>
          <w:rFonts w:hint="eastAsia"/>
          <w:sz w:val="24"/>
        </w:rPr>
        <w:t>5</w:t>
      </w:r>
      <w:r>
        <w:rPr>
          <w:sz w:val="24"/>
        </w:rPr>
        <w:t>-1-5</w:t>
      </w:r>
      <w:r>
        <w:rPr>
          <w:rFonts w:hint="eastAsia"/>
          <w:sz w:val="24"/>
        </w:rPr>
        <w:t>所示：</w:t>
      </w:r>
    </w:p>
    <w:p w14:paraId="148D87F4" w14:textId="77777777" w:rsidR="00AD6169" w:rsidRDefault="00AD6169" w:rsidP="00AD6169">
      <w:pPr>
        <w:keepNext/>
        <w:spacing w:line="312" w:lineRule="auto"/>
        <w:jc w:val="center"/>
      </w:pPr>
      <w:r>
        <w:rPr>
          <w:noProof/>
        </w:rPr>
        <w:drawing>
          <wp:inline distT="0" distB="0" distL="0" distR="0" wp14:anchorId="5C8BE085" wp14:editId="7D312A06">
            <wp:extent cx="3676190" cy="4142857"/>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76190" cy="4142857"/>
                    </a:xfrm>
                    <a:prstGeom prst="rect">
                      <a:avLst/>
                    </a:prstGeom>
                  </pic:spPr>
                </pic:pic>
              </a:graphicData>
            </a:graphic>
          </wp:inline>
        </w:drawing>
      </w:r>
    </w:p>
    <w:p w14:paraId="21E23359" w14:textId="64E985AF" w:rsidR="00AD6169" w:rsidRDefault="00AD6169" w:rsidP="00AD6169">
      <w:pPr>
        <w:ind w:firstLineChars="200" w:firstLine="480"/>
        <w:jc w:val="center"/>
        <w:rPr>
          <w:sz w:val="24"/>
        </w:rPr>
      </w:pPr>
      <w:r w:rsidRPr="00AD6169">
        <w:rPr>
          <w:rFonts w:hint="eastAsia"/>
          <w:sz w:val="24"/>
        </w:rPr>
        <w:t>图</w:t>
      </w:r>
      <w:r w:rsidRPr="00AD6169">
        <w:rPr>
          <w:rFonts w:hint="eastAsia"/>
          <w:sz w:val="24"/>
        </w:rPr>
        <w:t xml:space="preserve">5-1- </w:t>
      </w:r>
      <w:r w:rsidRPr="00AD6169">
        <w:rPr>
          <w:sz w:val="24"/>
        </w:rPr>
        <w:fldChar w:fldCharType="begin"/>
      </w:r>
      <w:r w:rsidRPr="00AD6169">
        <w:rPr>
          <w:sz w:val="24"/>
        </w:rPr>
        <w:instrText xml:space="preserve"> </w:instrText>
      </w:r>
      <w:r w:rsidRPr="00AD6169">
        <w:rPr>
          <w:rFonts w:hint="eastAsia"/>
          <w:sz w:val="24"/>
        </w:rPr>
        <w:instrText xml:space="preserve">SEQ </w:instrText>
      </w:r>
      <w:r w:rsidRPr="00AD6169">
        <w:rPr>
          <w:rFonts w:hint="eastAsia"/>
          <w:sz w:val="24"/>
        </w:rPr>
        <w:instrText>图</w:instrText>
      </w:r>
      <w:r w:rsidRPr="00AD6169">
        <w:rPr>
          <w:rFonts w:hint="eastAsia"/>
          <w:sz w:val="24"/>
        </w:rPr>
        <w:instrText>5-1- \* ARABIC</w:instrText>
      </w:r>
      <w:r w:rsidRPr="00AD6169">
        <w:rPr>
          <w:sz w:val="24"/>
        </w:rPr>
        <w:instrText xml:space="preserve"> </w:instrText>
      </w:r>
      <w:r w:rsidRPr="00AD6169">
        <w:rPr>
          <w:sz w:val="24"/>
        </w:rPr>
        <w:fldChar w:fldCharType="separate"/>
      </w:r>
      <w:r w:rsidR="0042561B">
        <w:rPr>
          <w:noProof/>
          <w:sz w:val="24"/>
        </w:rPr>
        <w:t>5</w:t>
      </w:r>
      <w:r w:rsidRPr="00AD6169">
        <w:rPr>
          <w:sz w:val="24"/>
        </w:rPr>
        <w:fldChar w:fldCharType="end"/>
      </w:r>
      <w:r w:rsidRPr="00AD6169">
        <w:rPr>
          <w:sz w:val="24"/>
        </w:rPr>
        <w:t xml:space="preserve"> </w:t>
      </w:r>
      <w:r w:rsidRPr="00AD6169">
        <w:rPr>
          <w:rFonts w:hint="eastAsia"/>
          <w:sz w:val="24"/>
        </w:rPr>
        <w:t>创建盘点单界面</w:t>
      </w:r>
    </w:p>
    <w:p w14:paraId="7659FF51" w14:textId="009CEF41" w:rsidR="00AD6169" w:rsidRDefault="00AD6169" w:rsidP="00D4022B">
      <w:pPr>
        <w:spacing w:line="312" w:lineRule="auto"/>
        <w:ind w:firstLineChars="200" w:firstLine="480"/>
        <w:rPr>
          <w:sz w:val="24"/>
        </w:rPr>
      </w:pPr>
      <w:r>
        <w:rPr>
          <w:rFonts w:hint="eastAsia"/>
          <w:sz w:val="24"/>
        </w:rPr>
        <w:t>可以指定盘点人员，也可以不指定盘点人员，不指定就是所以管理员进行盘</w:t>
      </w:r>
      <w:r>
        <w:rPr>
          <w:rFonts w:hint="eastAsia"/>
          <w:sz w:val="24"/>
        </w:rPr>
        <w:lastRenderedPageBreak/>
        <w:t>点，勾选‘添加盘点人员领用的资产到盘点单’会自动将盘点人员所借用的资产添加到盘点单中，实现代码如下：</w:t>
      </w:r>
    </w:p>
    <w:p w14:paraId="29E9EA9A"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if ($data['u_id'] &gt; 0 &amp;&amp; Param::get("checked")) {</w:t>
      </w:r>
    </w:p>
    <w:p w14:paraId="0DD9CD78"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$assets = Borrowlend::getAllbyUId($data['u_id']);</w:t>
      </w:r>
    </w:p>
    <w:p w14:paraId="77AC3EEB"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foreach ($assets as $asset) {</w:t>
      </w:r>
    </w:p>
    <w:p w14:paraId="25F6C4C5"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Check_content::insert([</w:t>
      </w:r>
    </w:p>
    <w:p w14:paraId="06E775BD"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"c_id" =&gt; $commonId,</w:t>
      </w:r>
    </w:p>
    <w:p w14:paraId="789C81AA"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"as_no" =&gt; $asset['as_no']</w:t>
      </w:r>
    </w:p>
    <w:p w14:paraId="272744D4"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w:t>
      </w:r>
    </w:p>
    <w:p w14:paraId="28884C6A"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w:t>
      </w:r>
    </w:p>
    <w:p w14:paraId="1F93316F" w14:textId="0FE8385B"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w:t>
      </w:r>
    </w:p>
    <w:p w14:paraId="17743871" w14:textId="6AD562FF" w:rsidR="00AD6169" w:rsidRDefault="00AD6169" w:rsidP="00D4022B">
      <w:pPr>
        <w:spacing w:line="312" w:lineRule="auto"/>
        <w:ind w:firstLineChars="200" w:firstLine="480"/>
        <w:rPr>
          <w:sz w:val="24"/>
        </w:rPr>
      </w:pPr>
      <w:r>
        <w:rPr>
          <w:rFonts w:hint="eastAsia"/>
          <w:sz w:val="24"/>
        </w:rPr>
        <w:t>创建盘点单之后可以向盘点单中添加待盘点的资产，前端将选中的资产</w:t>
      </w:r>
      <w:r>
        <w:rPr>
          <w:rFonts w:hint="eastAsia"/>
          <w:sz w:val="24"/>
        </w:rPr>
        <w:t>id</w:t>
      </w:r>
      <w:r>
        <w:rPr>
          <w:rFonts w:hint="eastAsia"/>
          <w:sz w:val="24"/>
        </w:rPr>
        <w:t>发送给后端，后端将其写入到数据库中，实现代码如下：</w:t>
      </w:r>
    </w:p>
    <w:p w14:paraId="1E53C994"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public function inserts($id) {</w:t>
      </w:r>
    </w:p>
    <w:p w14:paraId="0F68F3A8"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if (Utils::userAlreadyLogin() &amp;&amp; $this-&gt;powerTrue()) {</w:t>
      </w:r>
    </w:p>
    <w:p w14:paraId="4858330C"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$datas = json_decode(Param::get("data"), true);</w:t>
      </w:r>
    </w:p>
    <w:p w14:paraId="7AAB23FB"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foreach ($datas as $data) {</w:t>
      </w:r>
    </w:p>
    <w:p w14:paraId="12903F1C"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Check_content::insert([</w:t>
      </w:r>
    </w:p>
    <w:p w14:paraId="42D1D071"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"c_id" =&gt; $id,</w:t>
      </w:r>
    </w:p>
    <w:p w14:paraId="06364C88"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"as_no" =&gt; $data['as_no']</w:t>
      </w:r>
    </w:p>
    <w:p w14:paraId="6C22A9D6"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w:t>
      </w:r>
    </w:p>
    <w:p w14:paraId="08DA6BEF"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w:t>
      </w:r>
    </w:p>
    <w:p w14:paraId="3E6B6699"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return json_encode(Utils::returnCode(1));</w:t>
      </w:r>
    </w:p>
    <w:p w14:paraId="394BCCF4"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 else {</w:t>
      </w:r>
    </w:p>
    <w:p w14:paraId="2C029086"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$this-&gt;error(Constant::PLEASELOGIN, Constant::LOGINPATH);</w:t>
      </w:r>
    </w:p>
    <w:p w14:paraId="796F1D06"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 xml:space="preserve">    }</w:t>
      </w:r>
    </w:p>
    <w:p w14:paraId="36B95FCC" w14:textId="77777777" w:rsidR="00FB23BA" w:rsidRPr="00FB23BA" w:rsidRDefault="00FB23BA" w:rsidP="00FB23BA">
      <w:pPr>
        <w:spacing w:line="312" w:lineRule="auto"/>
        <w:ind w:firstLineChars="200" w:firstLine="420"/>
        <w:rPr>
          <w:rFonts w:ascii="Courier New" w:hAnsi="Courier New" w:cs="Courier New"/>
          <w:szCs w:val="21"/>
        </w:rPr>
      </w:pPr>
      <w:r w:rsidRPr="00FB23BA">
        <w:rPr>
          <w:rFonts w:ascii="Courier New" w:hAnsi="Courier New" w:cs="Courier New"/>
          <w:szCs w:val="21"/>
        </w:rPr>
        <w:t>}</w:t>
      </w:r>
    </w:p>
    <w:p w14:paraId="1743C7C7" w14:textId="77777777" w:rsidR="00FB23BA" w:rsidRPr="00FB23BA" w:rsidRDefault="00FB23BA" w:rsidP="00D4022B">
      <w:pPr>
        <w:spacing w:line="312" w:lineRule="auto"/>
        <w:ind w:firstLineChars="200" w:firstLine="480"/>
        <w:rPr>
          <w:sz w:val="24"/>
        </w:rPr>
      </w:pPr>
    </w:p>
    <w:p w14:paraId="0E41A72F" w14:textId="168177DE" w:rsidR="00FB23BA" w:rsidRPr="00FB23BA" w:rsidRDefault="00AD6169" w:rsidP="00FB23BA">
      <w:pPr>
        <w:spacing w:line="312" w:lineRule="auto"/>
        <w:ind w:firstLineChars="200" w:firstLine="480"/>
        <w:rPr>
          <w:sz w:val="24"/>
        </w:rPr>
      </w:pPr>
      <w:r>
        <w:rPr>
          <w:rFonts w:hint="eastAsia"/>
          <w:sz w:val="24"/>
        </w:rPr>
        <w:t>创建后的盘点单可以在移动端中查看，移动端中执行盘点任务，先扫描待盘点的资产二维码，然后获取手机</w:t>
      </w:r>
      <w:r>
        <w:rPr>
          <w:rFonts w:hint="eastAsia"/>
          <w:sz w:val="24"/>
        </w:rPr>
        <w:t>GPS</w:t>
      </w:r>
      <w:r>
        <w:rPr>
          <w:rFonts w:hint="eastAsia"/>
          <w:sz w:val="24"/>
        </w:rPr>
        <w:t>定位，查看样图，拍照上传图片，后台进行图片审核，实现代码如下：</w:t>
      </w:r>
    </w:p>
    <w:p w14:paraId="07B76BCD"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def calculate(image1, image2):</w:t>
      </w:r>
    </w:p>
    <w:p w14:paraId="22AF5404"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hint="eastAsia"/>
          <w:szCs w:val="21"/>
        </w:rPr>
        <w:lastRenderedPageBreak/>
        <w:t xml:space="preserve">    # </w:t>
      </w:r>
      <w:r w:rsidRPr="00FB23BA">
        <w:rPr>
          <w:rFonts w:ascii="Courier New" w:hAnsi="Courier New" w:cs="Courier New" w:hint="eastAsia"/>
          <w:szCs w:val="21"/>
        </w:rPr>
        <w:t>灰度直方图算法</w:t>
      </w:r>
    </w:p>
    <w:p w14:paraId="3B36EE4D"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hint="eastAsia"/>
          <w:szCs w:val="21"/>
        </w:rPr>
        <w:t xml:space="preserve">    # </w:t>
      </w:r>
      <w:r w:rsidRPr="00FB23BA">
        <w:rPr>
          <w:rFonts w:ascii="Courier New" w:hAnsi="Courier New" w:cs="Courier New" w:hint="eastAsia"/>
          <w:szCs w:val="21"/>
        </w:rPr>
        <w:t>计算单通道的直方图的相似值</w:t>
      </w:r>
    </w:p>
    <w:p w14:paraId="4560D970"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hist1 = cv2.calcHist([image1], [0], None, [256], [0.0, 255.0])</w:t>
      </w:r>
    </w:p>
    <w:p w14:paraId="2F8272E2"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hist2 = cv2.calcHist([image2], [0], None, [256], [0.0, 255.0])</w:t>
      </w:r>
    </w:p>
    <w:p w14:paraId="3A7E0FBC"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hint="eastAsia"/>
          <w:szCs w:val="21"/>
        </w:rPr>
        <w:t xml:space="preserve">    # </w:t>
      </w:r>
      <w:r w:rsidRPr="00FB23BA">
        <w:rPr>
          <w:rFonts w:ascii="Courier New" w:hAnsi="Courier New" w:cs="Courier New" w:hint="eastAsia"/>
          <w:szCs w:val="21"/>
        </w:rPr>
        <w:t>计算直方图的重合度</w:t>
      </w:r>
    </w:p>
    <w:p w14:paraId="112E6BA7"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degree = 0</w:t>
      </w:r>
    </w:p>
    <w:p w14:paraId="3CE49CAA"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for i in range(len(hist1)):</w:t>
      </w:r>
    </w:p>
    <w:p w14:paraId="295B0C09"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if hist1[i] != hist2[i]:</w:t>
      </w:r>
    </w:p>
    <w:p w14:paraId="24E98CCA"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degree = degree + \</w:t>
      </w:r>
    </w:p>
    <w:p w14:paraId="2ECADADB"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(1 - abs(hist1[i] - hist2[i]) / max(hist1[i], hist2[i]))</w:t>
      </w:r>
    </w:p>
    <w:p w14:paraId="373AC340"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else:</w:t>
      </w:r>
    </w:p>
    <w:p w14:paraId="646130DC"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degree = degree + 1</w:t>
      </w:r>
    </w:p>
    <w:p w14:paraId="7F9C541D"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degree = degree / len(hist1)</w:t>
      </w:r>
    </w:p>
    <w:p w14:paraId="2B53E7D4"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return degree</w:t>
      </w:r>
    </w:p>
    <w:p w14:paraId="556FFB31"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def classify_hist_with_split(image1, image2, size=(256, 256)):</w:t>
      </w:r>
    </w:p>
    <w:p w14:paraId="440462D0"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hint="eastAsia"/>
          <w:szCs w:val="21"/>
        </w:rPr>
        <w:t xml:space="preserve">    # RGB</w:t>
      </w:r>
      <w:r w:rsidRPr="00FB23BA">
        <w:rPr>
          <w:rFonts w:ascii="Courier New" w:hAnsi="Courier New" w:cs="Courier New" w:hint="eastAsia"/>
          <w:szCs w:val="21"/>
        </w:rPr>
        <w:t>每个通道的直方图相似度</w:t>
      </w:r>
    </w:p>
    <w:p w14:paraId="774FA17F"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hint="eastAsia"/>
          <w:szCs w:val="21"/>
        </w:rPr>
        <w:t xml:space="preserve">    # </w:t>
      </w:r>
      <w:r w:rsidRPr="00FB23BA">
        <w:rPr>
          <w:rFonts w:ascii="Courier New" w:hAnsi="Courier New" w:cs="Courier New" w:hint="eastAsia"/>
          <w:szCs w:val="21"/>
        </w:rPr>
        <w:t>将图像</w:t>
      </w:r>
      <w:r w:rsidRPr="00FB23BA">
        <w:rPr>
          <w:rFonts w:ascii="Courier New" w:hAnsi="Courier New" w:cs="Courier New" w:hint="eastAsia"/>
          <w:szCs w:val="21"/>
        </w:rPr>
        <w:t>resize</w:t>
      </w:r>
      <w:r w:rsidRPr="00FB23BA">
        <w:rPr>
          <w:rFonts w:ascii="Courier New" w:hAnsi="Courier New" w:cs="Courier New" w:hint="eastAsia"/>
          <w:szCs w:val="21"/>
        </w:rPr>
        <w:t>后，分离为</w:t>
      </w:r>
      <w:r w:rsidRPr="00FB23BA">
        <w:rPr>
          <w:rFonts w:ascii="Courier New" w:hAnsi="Courier New" w:cs="Courier New" w:hint="eastAsia"/>
          <w:szCs w:val="21"/>
        </w:rPr>
        <w:t>RGB</w:t>
      </w:r>
      <w:r w:rsidRPr="00FB23BA">
        <w:rPr>
          <w:rFonts w:ascii="Courier New" w:hAnsi="Courier New" w:cs="Courier New" w:hint="eastAsia"/>
          <w:szCs w:val="21"/>
        </w:rPr>
        <w:t>三个通道，再计算每个通道的相似值</w:t>
      </w:r>
    </w:p>
    <w:p w14:paraId="44F38078"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image1 = cv2.resize(image1, size)</w:t>
      </w:r>
    </w:p>
    <w:p w14:paraId="4C9454D5"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image2 = cv2.resize(image2, size)</w:t>
      </w:r>
    </w:p>
    <w:p w14:paraId="71875607"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sub_image1 = cv2.split(image1)</w:t>
      </w:r>
    </w:p>
    <w:p w14:paraId="6FFC44E6"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sub_image2 = cv2.split(image2)</w:t>
      </w:r>
    </w:p>
    <w:p w14:paraId="3BEC1D39"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sub_data = 0</w:t>
      </w:r>
    </w:p>
    <w:p w14:paraId="6C29DC4F"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for im1, im2 in zip(sub_image1, sub_image2):</w:t>
      </w:r>
    </w:p>
    <w:p w14:paraId="1CF5C347" w14:textId="77777777"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sub_data += calculate(im1, im2)</w:t>
      </w:r>
    </w:p>
    <w:p w14:paraId="4AF3AE82" w14:textId="38EDD141" w:rsidR="00FB23BA" w:rsidRPr="00FB23BA" w:rsidRDefault="00FB23BA" w:rsidP="00FB23BA">
      <w:pPr>
        <w:ind w:firstLineChars="200" w:firstLine="420"/>
        <w:rPr>
          <w:rFonts w:ascii="Courier New" w:hAnsi="Courier New" w:cs="Courier New"/>
          <w:szCs w:val="21"/>
        </w:rPr>
      </w:pPr>
      <w:r w:rsidRPr="00FB23BA">
        <w:rPr>
          <w:rFonts w:ascii="Courier New" w:hAnsi="Courier New" w:cs="Courier New"/>
          <w:szCs w:val="21"/>
        </w:rPr>
        <w:t xml:space="preserve">    sub_data = sub_data / 3</w:t>
      </w:r>
    </w:p>
    <w:p w14:paraId="39A2AE63" w14:textId="4BF32144" w:rsidR="00AD6169" w:rsidRPr="00D4022B" w:rsidRDefault="00AD6169" w:rsidP="00D4022B">
      <w:pPr>
        <w:spacing w:line="312" w:lineRule="auto"/>
        <w:ind w:firstLineChars="200" w:firstLine="480"/>
        <w:rPr>
          <w:sz w:val="24"/>
        </w:rPr>
      </w:pPr>
      <w:r>
        <w:rPr>
          <w:rFonts w:hint="eastAsia"/>
          <w:sz w:val="24"/>
        </w:rPr>
        <w:t>最后交于管理员进行审核通过。</w:t>
      </w:r>
    </w:p>
    <w:p w14:paraId="39AD1A0C" w14:textId="5E5A58D7" w:rsidR="00D4022B" w:rsidRPr="003C2FE1" w:rsidRDefault="00D4022B" w:rsidP="00D4022B">
      <w:pPr>
        <w:pStyle w:val="2"/>
        <w:spacing w:beforeLines="50" w:before="156" w:afterLines="50" w:after="156" w:line="312" w:lineRule="auto"/>
      </w:pPr>
      <w:bookmarkStart w:id="79" w:name="_Toc41621446"/>
      <w:r>
        <w:rPr>
          <w:rFonts w:hint="eastAsia"/>
        </w:rPr>
        <w:t>审批管理模块的实现</w:t>
      </w:r>
      <w:bookmarkEnd w:id="79"/>
    </w:p>
    <w:p w14:paraId="40CD1773" w14:textId="77777777" w:rsidR="00D4022B" w:rsidRDefault="00D4022B" w:rsidP="00D4022B">
      <w:pPr>
        <w:pStyle w:val="3"/>
        <w:spacing w:beforeLines="50" w:before="156" w:afterLines="50" w:after="156" w:line="312" w:lineRule="auto"/>
        <w:ind w:left="0" w:rightChars="0" w:right="0"/>
        <w:rPr>
          <w:rFonts w:ascii="黑体" w:eastAsia="黑体" w:hAnsi="黑体"/>
          <w:sz w:val="24"/>
        </w:rPr>
      </w:pPr>
      <w:bookmarkStart w:id="80" w:name="_Toc41621447"/>
      <w:r>
        <w:rPr>
          <w:rFonts w:ascii="黑体" w:eastAsia="黑体" w:hAnsi="黑体" w:hint="eastAsia"/>
          <w:sz w:val="24"/>
        </w:rPr>
        <w:t>功能</w:t>
      </w:r>
      <w:r w:rsidRPr="005B7264">
        <w:rPr>
          <w:rFonts w:ascii="黑体" w:eastAsia="黑体" w:hAnsi="黑体" w:hint="eastAsia"/>
          <w:sz w:val="24"/>
        </w:rPr>
        <w:t>概述</w:t>
      </w:r>
      <w:bookmarkEnd w:id="80"/>
    </w:p>
    <w:p w14:paraId="17096F7F" w14:textId="1A88928D" w:rsidR="00D4022B" w:rsidRDefault="009145E3" w:rsidP="00D4022B">
      <w:pPr>
        <w:spacing w:line="312" w:lineRule="auto"/>
        <w:ind w:firstLineChars="200" w:firstLine="480"/>
        <w:rPr>
          <w:sz w:val="24"/>
        </w:rPr>
      </w:pPr>
      <w:r w:rsidRPr="009145E3">
        <w:rPr>
          <w:rFonts w:hint="eastAsia"/>
          <w:sz w:val="24"/>
        </w:rPr>
        <w:t>在普通用户进行申请操作时，管理员需要审批，例如固定资产的借用，在管理员审核通过的时候会告知用户去哪里取或者派人统一派送。在普通用户进行资产的盘点之后，可以对盘点结果的异常情况进行审批</w:t>
      </w:r>
      <w:r w:rsidR="00D4022B">
        <w:rPr>
          <w:rFonts w:hint="eastAsia"/>
          <w:sz w:val="24"/>
        </w:rPr>
        <w:t>。</w:t>
      </w:r>
    </w:p>
    <w:p w14:paraId="60071102" w14:textId="77777777" w:rsidR="00D4022B" w:rsidRDefault="00D4022B" w:rsidP="00D4022B">
      <w:pPr>
        <w:pStyle w:val="3"/>
        <w:spacing w:beforeLines="50" w:before="156" w:afterLines="50" w:after="156" w:line="312" w:lineRule="auto"/>
        <w:ind w:left="0" w:rightChars="0" w:right="0"/>
        <w:rPr>
          <w:rFonts w:ascii="黑体" w:eastAsia="黑体" w:hAnsi="黑体"/>
          <w:sz w:val="24"/>
        </w:rPr>
      </w:pPr>
      <w:bookmarkStart w:id="81" w:name="_Toc41621448"/>
      <w:r>
        <w:rPr>
          <w:rFonts w:ascii="黑体" w:eastAsia="黑体" w:hAnsi="黑体" w:hint="eastAsia"/>
          <w:sz w:val="24"/>
        </w:rPr>
        <w:t>模块实现</w:t>
      </w:r>
      <w:bookmarkEnd w:id="81"/>
    </w:p>
    <w:p w14:paraId="0A246A92" w14:textId="6F5B0D8B" w:rsidR="00D4022B" w:rsidRDefault="00E145F2" w:rsidP="00D4022B">
      <w:pPr>
        <w:spacing w:line="312" w:lineRule="auto"/>
        <w:ind w:firstLineChars="200" w:firstLine="480"/>
        <w:rPr>
          <w:sz w:val="24"/>
        </w:rPr>
      </w:pPr>
      <w:r>
        <w:rPr>
          <w:rFonts w:hint="eastAsia"/>
          <w:sz w:val="24"/>
        </w:rPr>
        <w:t>从上文可以看出审批管理主要分为借用归还资产的审批以及盘点的审批。这个模块需要管理员身份才能进入，借用归还审批的界面如图</w:t>
      </w:r>
      <w:r>
        <w:rPr>
          <w:rFonts w:hint="eastAsia"/>
          <w:sz w:val="24"/>
        </w:rPr>
        <w:t>5</w:t>
      </w:r>
      <w:r>
        <w:rPr>
          <w:sz w:val="24"/>
        </w:rPr>
        <w:t>-1-6</w:t>
      </w:r>
      <w:r>
        <w:rPr>
          <w:rFonts w:hint="eastAsia"/>
          <w:sz w:val="24"/>
        </w:rPr>
        <w:t>所示：</w:t>
      </w:r>
    </w:p>
    <w:p w14:paraId="4D69B755" w14:textId="77777777" w:rsidR="00E83D73" w:rsidRDefault="00E83D73" w:rsidP="00E83D73">
      <w:pPr>
        <w:keepNext/>
        <w:spacing w:line="312" w:lineRule="auto"/>
        <w:jc w:val="center"/>
      </w:pPr>
      <w:r>
        <w:rPr>
          <w:noProof/>
        </w:rPr>
        <w:lastRenderedPageBreak/>
        <w:drawing>
          <wp:inline distT="0" distB="0" distL="0" distR="0" wp14:anchorId="7582A318" wp14:editId="21287773">
            <wp:extent cx="5399405" cy="2466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99405" cy="2466340"/>
                    </a:xfrm>
                    <a:prstGeom prst="rect">
                      <a:avLst/>
                    </a:prstGeom>
                  </pic:spPr>
                </pic:pic>
              </a:graphicData>
            </a:graphic>
          </wp:inline>
        </w:drawing>
      </w:r>
    </w:p>
    <w:p w14:paraId="132379C5" w14:textId="2DF83DBA" w:rsidR="00E83D73" w:rsidRPr="00E83D73" w:rsidRDefault="00E83D73" w:rsidP="00E83D73">
      <w:pPr>
        <w:pStyle w:val="af6"/>
        <w:jc w:val="center"/>
        <w:rPr>
          <w:rFonts w:ascii="Times New Roman" w:eastAsia="宋体" w:hAnsi="Times New Roman" w:cs="Times New Roman"/>
          <w:sz w:val="24"/>
          <w:szCs w:val="24"/>
        </w:rPr>
      </w:pPr>
      <w:r w:rsidRPr="00E83D73">
        <w:rPr>
          <w:rFonts w:ascii="Times New Roman" w:eastAsia="宋体" w:hAnsi="Times New Roman" w:cs="Times New Roman" w:hint="eastAsia"/>
          <w:sz w:val="24"/>
          <w:szCs w:val="24"/>
        </w:rPr>
        <w:t>图</w:t>
      </w:r>
      <w:r w:rsidRPr="00E83D73">
        <w:rPr>
          <w:rFonts w:ascii="Times New Roman" w:eastAsia="宋体" w:hAnsi="Times New Roman" w:cs="Times New Roman" w:hint="eastAsia"/>
          <w:sz w:val="24"/>
          <w:szCs w:val="24"/>
        </w:rPr>
        <w:t xml:space="preserve">5-1- </w:t>
      </w:r>
      <w:r w:rsidRPr="00E83D73">
        <w:rPr>
          <w:rFonts w:ascii="Times New Roman" w:eastAsia="宋体" w:hAnsi="Times New Roman" w:cs="Times New Roman"/>
          <w:sz w:val="24"/>
          <w:szCs w:val="24"/>
        </w:rPr>
        <w:fldChar w:fldCharType="begin"/>
      </w:r>
      <w:r w:rsidRPr="00E83D73">
        <w:rPr>
          <w:rFonts w:ascii="Times New Roman" w:eastAsia="宋体" w:hAnsi="Times New Roman" w:cs="Times New Roman"/>
          <w:sz w:val="24"/>
          <w:szCs w:val="24"/>
        </w:rPr>
        <w:instrText xml:space="preserve"> </w:instrText>
      </w:r>
      <w:r w:rsidRPr="00E83D73">
        <w:rPr>
          <w:rFonts w:ascii="Times New Roman" w:eastAsia="宋体" w:hAnsi="Times New Roman" w:cs="Times New Roman" w:hint="eastAsia"/>
          <w:sz w:val="24"/>
          <w:szCs w:val="24"/>
        </w:rPr>
        <w:instrText xml:space="preserve">SEQ </w:instrText>
      </w:r>
      <w:r w:rsidRPr="00E83D73">
        <w:rPr>
          <w:rFonts w:ascii="Times New Roman" w:eastAsia="宋体" w:hAnsi="Times New Roman" w:cs="Times New Roman" w:hint="eastAsia"/>
          <w:sz w:val="24"/>
          <w:szCs w:val="24"/>
        </w:rPr>
        <w:instrText>图</w:instrText>
      </w:r>
      <w:r w:rsidRPr="00E83D73">
        <w:rPr>
          <w:rFonts w:ascii="Times New Roman" w:eastAsia="宋体" w:hAnsi="Times New Roman" w:cs="Times New Roman" w:hint="eastAsia"/>
          <w:sz w:val="24"/>
          <w:szCs w:val="24"/>
        </w:rPr>
        <w:instrText>5-1- \* ARABIC</w:instrText>
      </w:r>
      <w:r w:rsidRPr="00E83D73">
        <w:rPr>
          <w:rFonts w:ascii="Times New Roman" w:eastAsia="宋体" w:hAnsi="Times New Roman" w:cs="Times New Roman"/>
          <w:sz w:val="24"/>
          <w:szCs w:val="24"/>
        </w:rPr>
        <w:instrText xml:space="preserve"> </w:instrText>
      </w:r>
      <w:r w:rsidRPr="00E83D73">
        <w:rPr>
          <w:rFonts w:ascii="Times New Roman" w:eastAsia="宋体" w:hAnsi="Times New Roman" w:cs="Times New Roman"/>
          <w:sz w:val="24"/>
          <w:szCs w:val="24"/>
        </w:rPr>
        <w:fldChar w:fldCharType="separate"/>
      </w:r>
      <w:r w:rsidR="0042561B">
        <w:rPr>
          <w:rFonts w:ascii="Times New Roman" w:eastAsia="宋体" w:hAnsi="Times New Roman" w:cs="Times New Roman"/>
          <w:noProof/>
          <w:sz w:val="24"/>
          <w:szCs w:val="24"/>
        </w:rPr>
        <w:t>6</w:t>
      </w:r>
      <w:r w:rsidRPr="00E83D73">
        <w:rPr>
          <w:rFonts w:ascii="Times New Roman" w:eastAsia="宋体" w:hAnsi="Times New Roman" w:cs="Times New Roman"/>
          <w:sz w:val="24"/>
          <w:szCs w:val="24"/>
        </w:rPr>
        <w:fldChar w:fldCharType="end"/>
      </w:r>
      <w:r w:rsidRPr="00E83D73">
        <w:rPr>
          <w:rFonts w:ascii="Times New Roman" w:eastAsia="宋体" w:hAnsi="Times New Roman" w:cs="Times New Roman"/>
          <w:sz w:val="24"/>
          <w:szCs w:val="24"/>
        </w:rPr>
        <w:t xml:space="preserve"> </w:t>
      </w:r>
      <w:r w:rsidRPr="00E83D73">
        <w:rPr>
          <w:rFonts w:ascii="Times New Roman" w:eastAsia="宋体" w:hAnsi="Times New Roman" w:cs="Times New Roman" w:hint="eastAsia"/>
          <w:sz w:val="24"/>
          <w:szCs w:val="24"/>
        </w:rPr>
        <w:t>借用归还审批界面</w:t>
      </w:r>
    </w:p>
    <w:p w14:paraId="426273FA" w14:textId="4B245BE7" w:rsidR="00E145F2" w:rsidRDefault="00E83D73" w:rsidP="00D4022B">
      <w:pPr>
        <w:spacing w:line="312" w:lineRule="auto"/>
        <w:ind w:firstLineChars="200" w:firstLine="480"/>
        <w:rPr>
          <w:sz w:val="24"/>
        </w:rPr>
      </w:pPr>
      <w:r>
        <w:rPr>
          <w:rFonts w:hint="eastAsia"/>
          <w:sz w:val="24"/>
        </w:rPr>
        <w:t>这里的审批分为两种情况，一种为借用资产的审批，一种为归还资产的审批。借用资产的审批，通过的情况下需要将资产的状态设置为在用，借用归还表不变，实现代码如下：</w:t>
      </w:r>
    </w:p>
    <w:p w14:paraId="4A1284F5"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public function pass() {</w:t>
      </w:r>
    </w:p>
    <w:p w14:paraId="43839687"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if (Utils::userAlreadyLogin() &amp;&amp; $this-&gt;powerTrue()) {</w:t>
      </w:r>
    </w:p>
    <w:p w14:paraId="2A32859F"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$obj = new Borrowlend(Param::get("bl_id"));</w:t>
      </w:r>
    </w:p>
    <w:p w14:paraId="6F3CF0A9"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$sta = "XZ";</w:t>
      </w:r>
    </w:p>
    <w:p w14:paraId="0FE983AD"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if ($obj-&gt;getL_time() == "0000-00-00 00:00:00") {</w:t>
      </w:r>
    </w:p>
    <w:p w14:paraId="0C6D3621"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$sta = "ZY";</w:t>
      </w:r>
    </w:p>
    <w:p w14:paraId="54C23EE4"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 else {</w:t>
      </w:r>
    </w:p>
    <w:p w14:paraId="3AF3A5CB"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$obj-&gt;setBl_ok(1);</w:t>
      </w:r>
    </w:p>
    <w:p w14:paraId="302C24FA"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w:t>
      </w:r>
    </w:p>
    <w:p w14:paraId="2893688F"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$obj = Asset::newByAs_no($obj-&gt;getAs_no());</w:t>
      </w:r>
    </w:p>
    <w:p w14:paraId="3A1EF258"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$obj-&gt;setSta_no($sta);</w:t>
      </w:r>
    </w:p>
    <w:p w14:paraId="5043DCE1"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return json_encode(Utils::returnCode(1));</w:t>
      </w:r>
    </w:p>
    <w:p w14:paraId="567D8572"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 else {</w:t>
      </w:r>
    </w:p>
    <w:p w14:paraId="28753ADC"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$this-&gt;error(Constant::PLEASELOGIN, Constant::LOGINPATH);</w:t>
      </w:r>
    </w:p>
    <w:p w14:paraId="345FD899"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 </w:t>
      </w:r>
    </w:p>
    <w:p w14:paraId="4CE69644" w14:textId="5C0534C8"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w:t>
      </w:r>
    </w:p>
    <w:p w14:paraId="45BDA3D5" w14:textId="3D835BEB" w:rsidR="00E83D73" w:rsidRDefault="00E83D73" w:rsidP="00D4022B">
      <w:pPr>
        <w:spacing w:line="312" w:lineRule="auto"/>
        <w:ind w:firstLineChars="200" w:firstLine="480"/>
        <w:rPr>
          <w:sz w:val="24"/>
        </w:rPr>
      </w:pPr>
      <w:r>
        <w:rPr>
          <w:rFonts w:hint="eastAsia"/>
          <w:sz w:val="24"/>
        </w:rPr>
        <w:t>不通过的情况下需要将资产状态设置为闲置，借用归还表相应记录设置为已完成。归还资产的审批，在通过的情况下需要设置资产状态为闲置，借用归还表相应记录设置为完成，实现代码如下：</w:t>
      </w:r>
    </w:p>
    <w:p w14:paraId="22EA6DCA"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public function notpass() {</w:t>
      </w:r>
    </w:p>
    <w:p w14:paraId="1682A1D2"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if (Utils::userAlreadyLogin() &amp;&amp; $this-&gt;powerTrue()) {</w:t>
      </w:r>
    </w:p>
    <w:p w14:paraId="2C86BB0C"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$obj = new Borrowlend(Param::get("bl_id"));</w:t>
      </w:r>
    </w:p>
    <w:p w14:paraId="47C29952"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lastRenderedPageBreak/>
        <w:t xml:space="preserve">        $sta = "ZY";</w:t>
      </w:r>
    </w:p>
    <w:p w14:paraId="0F80B017"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if ($obj-&gt;getL_time() == "0000-00-00 00:00:00") {</w:t>
      </w:r>
    </w:p>
    <w:p w14:paraId="56F018E7"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$sta = "XZ";</w:t>
      </w:r>
    </w:p>
    <w:p w14:paraId="53F838BF"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$obj-&gt;setBl_ok(1);</w:t>
      </w:r>
    </w:p>
    <w:p w14:paraId="74A5E7A0"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w:t>
      </w:r>
    </w:p>
    <w:p w14:paraId="1BB3E914"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$obj = Asset::newByAs_no($obj-&gt;getAs_no());</w:t>
      </w:r>
    </w:p>
    <w:p w14:paraId="600152CB"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$obj-&gt;setSta_no($sta);</w:t>
      </w:r>
    </w:p>
    <w:p w14:paraId="2DD22E3B"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return json_encode(Utils::returnCode(1));</w:t>
      </w:r>
    </w:p>
    <w:p w14:paraId="73446A44"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 else {</w:t>
      </w:r>
    </w:p>
    <w:p w14:paraId="22ADB4EE"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$this-&gt;error(Constant::PLEASELOGIN, Constant::LOGINPATH);</w:t>
      </w:r>
    </w:p>
    <w:p w14:paraId="7D02DC9C" w14:textId="77777777"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 xml:space="preserve">    } </w:t>
      </w:r>
    </w:p>
    <w:p w14:paraId="736A1378" w14:textId="71D637D1" w:rsidR="00C94F1B" w:rsidRPr="00C94F1B" w:rsidRDefault="00C94F1B" w:rsidP="00C94F1B">
      <w:pPr>
        <w:ind w:firstLineChars="200" w:firstLine="420"/>
        <w:rPr>
          <w:rFonts w:ascii="Courier New" w:hAnsi="Courier New" w:cs="Courier New"/>
          <w:szCs w:val="21"/>
        </w:rPr>
      </w:pPr>
      <w:r w:rsidRPr="00C94F1B">
        <w:rPr>
          <w:rFonts w:ascii="Courier New" w:hAnsi="Courier New" w:cs="Courier New"/>
          <w:szCs w:val="21"/>
        </w:rPr>
        <w:t>}</w:t>
      </w:r>
    </w:p>
    <w:p w14:paraId="0E74BF58" w14:textId="277E6112" w:rsidR="00E83D73" w:rsidRDefault="00E83D73" w:rsidP="00D4022B">
      <w:pPr>
        <w:spacing w:line="312" w:lineRule="auto"/>
        <w:ind w:firstLineChars="200" w:firstLine="480"/>
        <w:rPr>
          <w:sz w:val="24"/>
        </w:rPr>
      </w:pPr>
      <w:r>
        <w:rPr>
          <w:rFonts w:hint="eastAsia"/>
          <w:sz w:val="24"/>
        </w:rPr>
        <w:t>不通过的情况下，需要设置资产状态为在用，借用归还表不变。</w:t>
      </w:r>
    </w:p>
    <w:p w14:paraId="365EC602" w14:textId="399CB04D" w:rsidR="00E83D73" w:rsidRPr="00D4022B" w:rsidRDefault="00E83D73" w:rsidP="00D4022B">
      <w:pPr>
        <w:spacing w:line="312" w:lineRule="auto"/>
        <w:ind w:firstLineChars="200" w:firstLine="480"/>
        <w:rPr>
          <w:sz w:val="24"/>
        </w:rPr>
      </w:pPr>
      <w:r>
        <w:rPr>
          <w:rFonts w:hint="eastAsia"/>
          <w:sz w:val="24"/>
        </w:rPr>
        <w:t>盘点审批通过只需将盘点单状态设置为已完成即可</w:t>
      </w:r>
      <w:r w:rsidR="00C94F1B">
        <w:rPr>
          <w:rFonts w:hint="eastAsia"/>
          <w:sz w:val="24"/>
        </w:rPr>
        <w:t>，不通过则需提醒用户或者自己亲自去查看不通过的资产状态，判断是否可以通过。</w:t>
      </w:r>
    </w:p>
    <w:p w14:paraId="32192BA5" w14:textId="20080085" w:rsidR="00D4022B" w:rsidRPr="003C2FE1" w:rsidRDefault="00D4022B" w:rsidP="00D4022B">
      <w:pPr>
        <w:pStyle w:val="2"/>
        <w:spacing w:beforeLines="50" w:before="156" w:afterLines="50" w:after="156" w:line="312" w:lineRule="auto"/>
      </w:pPr>
      <w:bookmarkStart w:id="82" w:name="_Toc41621449"/>
      <w:r>
        <w:rPr>
          <w:rFonts w:hint="eastAsia"/>
        </w:rPr>
        <w:t>系统管理模块的实现</w:t>
      </w:r>
      <w:bookmarkEnd w:id="82"/>
    </w:p>
    <w:p w14:paraId="0AAC3329" w14:textId="77777777" w:rsidR="00D4022B" w:rsidRDefault="00D4022B" w:rsidP="00D4022B">
      <w:pPr>
        <w:pStyle w:val="3"/>
        <w:spacing w:beforeLines="50" w:before="156" w:afterLines="50" w:after="156" w:line="312" w:lineRule="auto"/>
        <w:ind w:left="0" w:rightChars="0" w:right="0"/>
        <w:rPr>
          <w:rFonts w:ascii="黑体" w:eastAsia="黑体" w:hAnsi="黑体"/>
          <w:sz w:val="24"/>
        </w:rPr>
      </w:pPr>
      <w:bookmarkStart w:id="83" w:name="_Toc41621450"/>
      <w:r>
        <w:rPr>
          <w:rFonts w:ascii="黑体" w:eastAsia="黑体" w:hAnsi="黑体" w:hint="eastAsia"/>
          <w:sz w:val="24"/>
        </w:rPr>
        <w:t>功能</w:t>
      </w:r>
      <w:r w:rsidRPr="005B7264">
        <w:rPr>
          <w:rFonts w:ascii="黑体" w:eastAsia="黑体" w:hAnsi="黑体" w:hint="eastAsia"/>
          <w:sz w:val="24"/>
        </w:rPr>
        <w:t>概述</w:t>
      </w:r>
      <w:bookmarkEnd w:id="83"/>
    </w:p>
    <w:p w14:paraId="0B3353AF" w14:textId="3B3D2CF9" w:rsidR="00D4022B" w:rsidRDefault="009145E3" w:rsidP="00D4022B">
      <w:pPr>
        <w:spacing w:line="312" w:lineRule="auto"/>
        <w:ind w:firstLineChars="200" w:firstLine="480"/>
        <w:rPr>
          <w:sz w:val="24"/>
        </w:rPr>
      </w:pPr>
      <w:r w:rsidRPr="009145E3">
        <w:rPr>
          <w:rFonts w:hint="eastAsia"/>
          <w:sz w:val="24"/>
        </w:rPr>
        <w:t>系统管理只有系统管理员可以进行操作，组织架构是对各高校各部门进行管理，方便分部门管理固定资产，也可以对单独部门设置管理员，普通用户和系统用户管理是对用户的统一管理，只是两者的操作权限不同</w:t>
      </w:r>
      <w:r w:rsidR="00D4022B">
        <w:rPr>
          <w:rFonts w:hint="eastAsia"/>
          <w:sz w:val="24"/>
        </w:rPr>
        <w:t>。</w:t>
      </w:r>
    </w:p>
    <w:p w14:paraId="4B1E255C" w14:textId="77777777" w:rsidR="00D4022B" w:rsidRDefault="00D4022B" w:rsidP="00D4022B">
      <w:pPr>
        <w:pStyle w:val="3"/>
        <w:spacing w:beforeLines="50" w:before="156" w:afterLines="50" w:after="156" w:line="312" w:lineRule="auto"/>
        <w:ind w:left="0" w:rightChars="0" w:right="0"/>
        <w:rPr>
          <w:rFonts w:ascii="黑体" w:eastAsia="黑体" w:hAnsi="黑体"/>
          <w:sz w:val="24"/>
        </w:rPr>
      </w:pPr>
      <w:bookmarkStart w:id="84" w:name="_Toc41621451"/>
      <w:r>
        <w:rPr>
          <w:rFonts w:ascii="黑体" w:eastAsia="黑体" w:hAnsi="黑体" w:hint="eastAsia"/>
          <w:sz w:val="24"/>
        </w:rPr>
        <w:t>模块实现</w:t>
      </w:r>
      <w:bookmarkEnd w:id="84"/>
    </w:p>
    <w:p w14:paraId="5E8C0A85" w14:textId="0DAEBA70" w:rsidR="00D4022B" w:rsidRDefault="0042561B" w:rsidP="00D4022B">
      <w:pPr>
        <w:spacing w:line="312" w:lineRule="auto"/>
        <w:ind w:firstLineChars="200" w:firstLine="480"/>
        <w:rPr>
          <w:sz w:val="24"/>
        </w:rPr>
      </w:pPr>
      <w:r>
        <w:rPr>
          <w:rFonts w:hint="eastAsia"/>
          <w:sz w:val="24"/>
        </w:rPr>
        <w:t>系统管理分为部门管理、职位管理、人员管理、用户管理</w:t>
      </w:r>
      <w:r w:rsidR="00D4022B">
        <w:rPr>
          <w:rFonts w:hint="eastAsia"/>
          <w:sz w:val="24"/>
        </w:rPr>
        <w:t>。</w:t>
      </w:r>
      <w:r w:rsidR="008A0CF5">
        <w:rPr>
          <w:rFonts w:hint="eastAsia"/>
          <w:sz w:val="24"/>
        </w:rPr>
        <w:t>只有系统管理员才可以访问各个页面以及接口。</w:t>
      </w:r>
      <w:r>
        <w:rPr>
          <w:rFonts w:hint="eastAsia"/>
          <w:sz w:val="24"/>
        </w:rPr>
        <w:t>其中部门管理采用无限级</w:t>
      </w:r>
      <w:r>
        <w:rPr>
          <w:rFonts w:hint="eastAsia"/>
          <w:sz w:val="24"/>
        </w:rPr>
        <w:t>treeview</w:t>
      </w:r>
      <w:r>
        <w:rPr>
          <w:rFonts w:hint="eastAsia"/>
          <w:sz w:val="24"/>
        </w:rPr>
        <w:t>来显示数据，如图</w:t>
      </w:r>
      <w:r>
        <w:rPr>
          <w:rFonts w:hint="eastAsia"/>
          <w:sz w:val="24"/>
        </w:rPr>
        <w:t>5</w:t>
      </w:r>
      <w:r>
        <w:rPr>
          <w:sz w:val="24"/>
        </w:rPr>
        <w:t>-1-7</w:t>
      </w:r>
      <w:r>
        <w:rPr>
          <w:rFonts w:hint="eastAsia"/>
          <w:sz w:val="24"/>
        </w:rPr>
        <w:t>所示：</w:t>
      </w:r>
    </w:p>
    <w:p w14:paraId="1135E627" w14:textId="77777777" w:rsidR="0042561B" w:rsidRDefault="0042561B" w:rsidP="0042561B">
      <w:pPr>
        <w:keepNext/>
        <w:spacing w:line="312" w:lineRule="auto"/>
        <w:jc w:val="center"/>
      </w:pPr>
      <w:r>
        <w:rPr>
          <w:noProof/>
        </w:rPr>
        <w:lastRenderedPageBreak/>
        <w:drawing>
          <wp:inline distT="0" distB="0" distL="0" distR="0" wp14:anchorId="75B25A17" wp14:editId="70569D84">
            <wp:extent cx="5399405" cy="27146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99405" cy="2714625"/>
                    </a:xfrm>
                    <a:prstGeom prst="rect">
                      <a:avLst/>
                    </a:prstGeom>
                  </pic:spPr>
                </pic:pic>
              </a:graphicData>
            </a:graphic>
          </wp:inline>
        </w:drawing>
      </w:r>
    </w:p>
    <w:p w14:paraId="405B1F68" w14:textId="493C4AB6" w:rsidR="0042561B" w:rsidRPr="0042561B" w:rsidRDefault="0042561B" w:rsidP="0042561B">
      <w:pPr>
        <w:pStyle w:val="af6"/>
        <w:jc w:val="center"/>
        <w:rPr>
          <w:rFonts w:ascii="Times New Roman" w:eastAsia="宋体" w:hAnsi="Times New Roman" w:cs="Times New Roman"/>
          <w:sz w:val="24"/>
          <w:szCs w:val="24"/>
        </w:rPr>
      </w:pPr>
      <w:r w:rsidRPr="0042561B">
        <w:rPr>
          <w:rFonts w:ascii="Times New Roman" w:eastAsia="宋体" w:hAnsi="Times New Roman" w:cs="Times New Roman" w:hint="eastAsia"/>
          <w:sz w:val="24"/>
          <w:szCs w:val="24"/>
        </w:rPr>
        <w:t>图</w:t>
      </w:r>
      <w:r w:rsidRPr="0042561B">
        <w:rPr>
          <w:rFonts w:ascii="Times New Roman" w:eastAsia="宋体" w:hAnsi="Times New Roman" w:cs="Times New Roman" w:hint="eastAsia"/>
          <w:sz w:val="24"/>
          <w:szCs w:val="24"/>
        </w:rPr>
        <w:t xml:space="preserve">5-1- </w:t>
      </w:r>
      <w:r w:rsidRPr="0042561B">
        <w:rPr>
          <w:rFonts w:ascii="Times New Roman" w:eastAsia="宋体" w:hAnsi="Times New Roman" w:cs="Times New Roman"/>
          <w:sz w:val="24"/>
          <w:szCs w:val="24"/>
        </w:rPr>
        <w:fldChar w:fldCharType="begin"/>
      </w:r>
      <w:r w:rsidRPr="0042561B">
        <w:rPr>
          <w:rFonts w:ascii="Times New Roman" w:eastAsia="宋体" w:hAnsi="Times New Roman" w:cs="Times New Roman"/>
          <w:sz w:val="24"/>
          <w:szCs w:val="24"/>
        </w:rPr>
        <w:instrText xml:space="preserve"> </w:instrText>
      </w:r>
      <w:r w:rsidRPr="0042561B">
        <w:rPr>
          <w:rFonts w:ascii="Times New Roman" w:eastAsia="宋体" w:hAnsi="Times New Roman" w:cs="Times New Roman" w:hint="eastAsia"/>
          <w:sz w:val="24"/>
          <w:szCs w:val="24"/>
        </w:rPr>
        <w:instrText xml:space="preserve">SEQ </w:instrText>
      </w:r>
      <w:r w:rsidRPr="0042561B">
        <w:rPr>
          <w:rFonts w:ascii="Times New Roman" w:eastAsia="宋体" w:hAnsi="Times New Roman" w:cs="Times New Roman" w:hint="eastAsia"/>
          <w:sz w:val="24"/>
          <w:szCs w:val="24"/>
        </w:rPr>
        <w:instrText>图</w:instrText>
      </w:r>
      <w:r w:rsidRPr="0042561B">
        <w:rPr>
          <w:rFonts w:ascii="Times New Roman" w:eastAsia="宋体" w:hAnsi="Times New Roman" w:cs="Times New Roman" w:hint="eastAsia"/>
          <w:sz w:val="24"/>
          <w:szCs w:val="24"/>
        </w:rPr>
        <w:instrText>5-1- \* ARABIC</w:instrText>
      </w:r>
      <w:r w:rsidRPr="0042561B">
        <w:rPr>
          <w:rFonts w:ascii="Times New Roman" w:eastAsia="宋体" w:hAnsi="Times New Roman" w:cs="Times New Roman"/>
          <w:sz w:val="24"/>
          <w:szCs w:val="24"/>
        </w:rPr>
        <w:instrText xml:space="preserve"> </w:instrText>
      </w:r>
      <w:r w:rsidRPr="0042561B">
        <w:rPr>
          <w:rFonts w:ascii="Times New Roman" w:eastAsia="宋体" w:hAnsi="Times New Roman" w:cs="Times New Roman"/>
          <w:sz w:val="24"/>
          <w:szCs w:val="24"/>
        </w:rPr>
        <w:fldChar w:fldCharType="separate"/>
      </w:r>
      <w:r w:rsidRPr="0042561B">
        <w:rPr>
          <w:rFonts w:ascii="Times New Roman" w:eastAsia="宋体" w:hAnsi="Times New Roman" w:cs="Times New Roman"/>
          <w:sz w:val="24"/>
          <w:szCs w:val="24"/>
        </w:rPr>
        <w:t>7</w:t>
      </w:r>
      <w:r w:rsidRPr="0042561B">
        <w:rPr>
          <w:rFonts w:ascii="Times New Roman" w:eastAsia="宋体" w:hAnsi="Times New Roman" w:cs="Times New Roman"/>
          <w:sz w:val="24"/>
          <w:szCs w:val="24"/>
        </w:rPr>
        <w:fldChar w:fldCharType="end"/>
      </w:r>
      <w:r w:rsidRPr="0042561B">
        <w:rPr>
          <w:rFonts w:ascii="Times New Roman" w:eastAsia="宋体" w:hAnsi="Times New Roman" w:cs="Times New Roman"/>
          <w:sz w:val="24"/>
          <w:szCs w:val="24"/>
        </w:rPr>
        <w:t xml:space="preserve"> </w:t>
      </w:r>
      <w:r w:rsidRPr="0042561B">
        <w:rPr>
          <w:rFonts w:ascii="Times New Roman" w:eastAsia="宋体" w:hAnsi="Times New Roman" w:cs="Times New Roman" w:hint="eastAsia"/>
          <w:sz w:val="24"/>
          <w:szCs w:val="24"/>
        </w:rPr>
        <w:t>部门管理界面</w:t>
      </w:r>
    </w:p>
    <w:p w14:paraId="5F6DE383" w14:textId="4FE5BC8C" w:rsidR="0042561B" w:rsidRPr="00D4022B" w:rsidRDefault="0042561B" w:rsidP="00D4022B">
      <w:pPr>
        <w:spacing w:line="312" w:lineRule="auto"/>
        <w:ind w:firstLineChars="200" w:firstLine="480"/>
        <w:rPr>
          <w:sz w:val="24"/>
        </w:rPr>
      </w:pPr>
      <w:r>
        <w:rPr>
          <w:rFonts w:hint="eastAsia"/>
          <w:sz w:val="24"/>
        </w:rPr>
        <w:t>除了根部门不可删除，其余部门都可删除，可以向每一个部门添加子部门，因为以自身的主键做外键，所以不可以选择自己作为上级部门。</w:t>
      </w:r>
    </w:p>
    <w:p w14:paraId="5A36DA09" w14:textId="24D3FAA2" w:rsidR="00D4022B" w:rsidRDefault="0042561B">
      <w:pPr>
        <w:spacing w:line="312" w:lineRule="auto"/>
        <w:ind w:firstLineChars="200" w:firstLine="480"/>
        <w:rPr>
          <w:sz w:val="24"/>
        </w:rPr>
      </w:pPr>
      <w:r>
        <w:rPr>
          <w:rFonts w:hint="eastAsia"/>
          <w:sz w:val="24"/>
        </w:rPr>
        <w:t>由于职位管理中没有外键，只需要进行最基本的增删改查即可。</w:t>
      </w:r>
    </w:p>
    <w:p w14:paraId="7342CD86" w14:textId="2534503A" w:rsidR="0042561B" w:rsidRDefault="0042561B">
      <w:pPr>
        <w:spacing w:line="312" w:lineRule="auto"/>
        <w:ind w:firstLineChars="200" w:firstLine="480"/>
        <w:rPr>
          <w:sz w:val="24"/>
        </w:rPr>
      </w:pPr>
      <w:r>
        <w:rPr>
          <w:rFonts w:hint="eastAsia"/>
          <w:sz w:val="24"/>
        </w:rPr>
        <w:t>人员管理中有部门</w:t>
      </w:r>
      <w:r>
        <w:rPr>
          <w:rFonts w:hint="eastAsia"/>
          <w:sz w:val="24"/>
        </w:rPr>
        <w:t>id</w:t>
      </w:r>
      <w:r>
        <w:rPr>
          <w:rFonts w:hint="eastAsia"/>
          <w:sz w:val="24"/>
        </w:rPr>
        <w:t>和职位</w:t>
      </w:r>
      <w:r>
        <w:rPr>
          <w:rFonts w:hint="eastAsia"/>
          <w:sz w:val="24"/>
        </w:rPr>
        <w:t>id</w:t>
      </w:r>
      <w:r>
        <w:rPr>
          <w:rFonts w:hint="eastAsia"/>
          <w:sz w:val="24"/>
        </w:rPr>
        <w:t>两个外键，所以需要前端向后端请求部门表以及职位表的数据显示在下拉列表框中，前端</w:t>
      </w:r>
      <w:r>
        <w:rPr>
          <w:rFonts w:hint="eastAsia"/>
          <w:sz w:val="24"/>
        </w:rPr>
        <w:t>Vue</w:t>
      </w:r>
      <w:r>
        <w:rPr>
          <w:rFonts w:hint="eastAsia"/>
          <w:sz w:val="24"/>
        </w:rPr>
        <w:t>部分实现代码如下：</w:t>
      </w:r>
    </w:p>
    <w:p w14:paraId="532C49E6" w14:textId="77777777"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hint="eastAsia"/>
          <w:szCs w:val="21"/>
        </w:rPr>
        <w:t>mounted() { // ajax</w:t>
      </w:r>
      <w:r w:rsidRPr="008A0CF5">
        <w:rPr>
          <w:rFonts w:ascii="Courier New" w:hAnsi="Courier New" w:cs="Courier New" w:hint="eastAsia"/>
          <w:szCs w:val="21"/>
        </w:rPr>
        <w:t>请求数据</w:t>
      </w:r>
      <w:r w:rsidRPr="008A0CF5">
        <w:rPr>
          <w:rFonts w:ascii="Courier New" w:hAnsi="Courier New" w:cs="Courier New" w:hint="eastAsia"/>
          <w:szCs w:val="21"/>
        </w:rPr>
        <w:t xml:space="preserve"> </w:t>
      </w:r>
      <w:r w:rsidRPr="008A0CF5">
        <w:rPr>
          <w:rFonts w:ascii="Courier New" w:hAnsi="Courier New" w:cs="Courier New" w:hint="eastAsia"/>
          <w:szCs w:val="21"/>
        </w:rPr>
        <w:t>用于</w:t>
      </w:r>
      <w:r w:rsidRPr="008A0CF5">
        <w:rPr>
          <w:rFonts w:ascii="Courier New" w:hAnsi="Courier New" w:cs="Courier New" w:hint="eastAsia"/>
          <w:szCs w:val="21"/>
        </w:rPr>
        <w:t>select</w:t>
      </w:r>
      <w:r w:rsidRPr="008A0CF5">
        <w:rPr>
          <w:rFonts w:ascii="Courier New" w:hAnsi="Courier New" w:cs="Courier New" w:hint="eastAsia"/>
          <w:szCs w:val="21"/>
        </w:rPr>
        <w:t>框</w:t>
      </w:r>
    </w:p>
    <w:p w14:paraId="651BE5FA" w14:textId="77777777"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szCs w:val="21"/>
        </w:rPr>
        <w:t xml:space="preserve">    axios</w:t>
      </w:r>
    </w:p>
    <w:p w14:paraId="7A529776" w14:textId="77777777"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szCs w:val="21"/>
        </w:rPr>
        <w:t xml:space="preserve">        .post("/app/departmentManage/departmentsData")</w:t>
      </w:r>
    </w:p>
    <w:p w14:paraId="4D897C6F" w14:textId="77777777"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szCs w:val="21"/>
        </w:rPr>
        <w:t xml:space="preserve">        .then(response =&gt; (this.deps = response.data))</w:t>
      </w:r>
    </w:p>
    <w:p w14:paraId="2E777DD3" w14:textId="77777777"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szCs w:val="21"/>
        </w:rPr>
        <w:t xml:space="preserve">        .catch(function (error) {</w:t>
      </w:r>
    </w:p>
    <w:p w14:paraId="3922D6C7" w14:textId="77777777"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szCs w:val="21"/>
        </w:rPr>
        <w:t xml:space="preserve">            console.log(error);</w:t>
      </w:r>
    </w:p>
    <w:p w14:paraId="089662F1" w14:textId="77777777"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szCs w:val="21"/>
        </w:rPr>
        <w:t xml:space="preserve">        });</w:t>
      </w:r>
    </w:p>
    <w:p w14:paraId="0C5E7871" w14:textId="77777777"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szCs w:val="21"/>
        </w:rPr>
        <w:t xml:space="preserve">    axios</w:t>
      </w:r>
    </w:p>
    <w:p w14:paraId="1F3F4611" w14:textId="77777777"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szCs w:val="21"/>
        </w:rPr>
        <w:t xml:space="preserve">        .post("/app/positionManage/positionsData")</w:t>
      </w:r>
    </w:p>
    <w:p w14:paraId="596FCACC" w14:textId="77777777"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szCs w:val="21"/>
        </w:rPr>
        <w:t xml:space="preserve">        .then(response =&gt; (this.poses = response.data))</w:t>
      </w:r>
    </w:p>
    <w:p w14:paraId="30C3DF09" w14:textId="77777777"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szCs w:val="21"/>
        </w:rPr>
        <w:t xml:space="preserve">        .catch(function (error) {</w:t>
      </w:r>
    </w:p>
    <w:p w14:paraId="65501776" w14:textId="77777777"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szCs w:val="21"/>
        </w:rPr>
        <w:t xml:space="preserve">            console.log(error);</w:t>
      </w:r>
    </w:p>
    <w:p w14:paraId="4CA0F6BD" w14:textId="77777777"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szCs w:val="21"/>
        </w:rPr>
        <w:t xml:space="preserve">        });</w:t>
      </w:r>
    </w:p>
    <w:p w14:paraId="62F688A0" w14:textId="56268793"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szCs w:val="21"/>
        </w:rPr>
        <w:t>}</w:t>
      </w:r>
    </w:p>
    <w:p w14:paraId="17E9ABA3" w14:textId="4801B831" w:rsidR="0042561B" w:rsidRDefault="0042561B">
      <w:pPr>
        <w:spacing w:line="312" w:lineRule="auto"/>
        <w:ind w:firstLineChars="200" w:firstLine="480"/>
        <w:rPr>
          <w:sz w:val="24"/>
        </w:rPr>
      </w:pPr>
      <w:r>
        <w:rPr>
          <w:rFonts w:hint="eastAsia"/>
          <w:sz w:val="24"/>
        </w:rPr>
        <w:t>用户管理需要对手机号码的准确性进行验证，</w:t>
      </w:r>
      <w:r w:rsidR="008A0CF5">
        <w:rPr>
          <w:rFonts w:hint="eastAsia"/>
          <w:sz w:val="24"/>
        </w:rPr>
        <w:t>实现代码如下：</w:t>
      </w:r>
    </w:p>
    <w:p w14:paraId="0DE229C8" w14:textId="77777777"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szCs w:val="21"/>
        </w:rPr>
        <w:t>if (!preg_match("/^1[3456789]\d{9}$/", $uPhone)) {</w:t>
      </w:r>
    </w:p>
    <w:p w14:paraId="386994F4" w14:textId="77777777"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szCs w:val="21"/>
        </w:rPr>
        <w:t xml:space="preserve">    return Utils::returnMsg(0, "uPhoneError");</w:t>
      </w:r>
    </w:p>
    <w:p w14:paraId="050411E3" w14:textId="4584306E" w:rsidR="008A0CF5" w:rsidRPr="008A0CF5" w:rsidRDefault="008A0CF5" w:rsidP="008A0CF5">
      <w:pPr>
        <w:ind w:firstLineChars="200" w:firstLine="420"/>
        <w:rPr>
          <w:rFonts w:ascii="Courier New" w:hAnsi="Courier New" w:cs="Courier New"/>
          <w:szCs w:val="21"/>
        </w:rPr>
      </w:pPr>
      <w:r w:rsidRPr="008A0CF5">
        <w:rPr>
          <w:rFonts w:ascii="Courier New" w:hAnsi="Courier New" w:cs="Courier New"/>
          <w:szCs w:val="21"/>
        </w:rPr>
        <w:t>}</w:t>
      </w:r>
    </w:p>
    <w:p w14:paraId="16DEC463" w14:textId="3B11FD94" w:rsidR="00923413" w:rsidRPr="00322F18" w:rsidRDefault="008A0CF5" w:rsidP="00322F18">
      <w:pPr>
        <w:spacing w:line="312" w:lineRule="auto"/>
        <w:ind w:firstLineChars="200" w:firstLine="480"/>
        <w:rPr>
          <w:sz w:val="24"/>
        </w:rPr>
      </w:pPr>
      <w:r>
        <w:rPr>
          <w:rFonts w:hint="eastAsia"/>
          <w:sz w:val="24"/>
        </w:rPr>
        <w:t>其余部分只需要进行最基本的增删改查即可。</w:t>
      </w:r>
      <w:r w:rsidR="003761C4">
        <w:br w:type="page"/>
      </w:r>
    </w:p>
    <w:p w14:paraId="7B20B6B2" w14:textId="77777777" w:rsidR="00923413" w:rsidRDefault="003761C4">
      <w:pPr>
        <w:pStyle w:val="11"/>
        <w:numPr>
          <w:ilvl w:val="0"/>
          <w:numId w:val="1"/>
        </w:numPr>
        <w:spacing w:beforeLines="50" w:before="156" w:afterLines="50" w:after="156" w:line="240" w:lineRule="auto"/>
        <w:ind w:firstLine="0"/>
        <w:rPr>
          <w:rFonts w:ascii="Times New Roman" w:hAnsi="Times New Roman"/>
          <w:szCs w:val="30"/>
        </w:rPr>
      </w:pPr>
      <w:bookmarkStart w:id="85" w:name="_Toc27947926"/>
      <w:bookmarkStart w:id="86" w:name="_Toc27948089"/>
      <w:bookmarkStart w:id="87" w:name="_Toc41621452"/>
      <w:r>
        <w:rPr>
          <w:rFonts w:ascii="Times New Roman" w:hAnsi="Times New Roman" w:hint="eastAsia"/>
          <w:szCs w:val="30"/>
        </w:rPr>
        <w:lastRenderedPageBreak/>
        <w:t>系统实验与结果分析</w:t>
      </w:r>
      <w:bookmarkEnd w:id="85"/>
      <w:bookmarkEnd w:id="86"/>
      <w:bookmarkEnd w:id="87"/>
    </w:p>
    <w:p w14:paraId="77FABD9F" w14:textId="11E34CE9" w:rsidR="002B22B4" w:rsidRPr="003C2FE1" w:rsidRDefault="002B22B4" w:rsidP="002B22B4">
      <w:pPr>
        <w:pStyle w:val="2"/>
        <w:spacing w:beforeLines="50" w:before="156" w:afterLines="50" w:after="156" w:line="312" w:lineRule="auto"/>
      </w:pPr>
      <w:bookmarkStart w:id="88" w:name="_Toc41621453"/>
      <w:r>
        <w:rPr>
          <w:rFonts w:hint="eastAsia"/>
        </w:rPr>
        <w:t>系统测试的工具与环境</w:t>
      </w:r>
      <w:bookmarkEnd w:id="88"/>
    </w:p>
    <w:p w14:paraId="1E920456" w14:textId="49F8FF27" w:rsidR="002B22B4" w:rsidRDefault="002B22B4" w:rsidP="002B22B4">
      <w:pPr>
        <w:pStyle w:val="3"/>
        <w:spacing w:beforeLines="50" w:before="156" w:afterLines="50" w:after="156" w:line="312" w:lineRule="auto"/>
        <w:ind w:left="0" w:rightChars="0" w:right="0"/>
        <w:rPr>
          <w:rFonts w:ascii="黑体" w:eastAsia="黑体" w:hAnsi="黑体"/>
          <w:sz w:val="24"/>
        </w:rPr>
      </w:pPr>
      <w:bookmarkStart w:id="89" w:name="_Toc41621454"/>
      <w:r>
        <w:rPr>
          <w:rFonts w:ascii="黑体" w:eastAsia="黑体" w:hAnsi="黑体" w:hint="eastAsia"/>
          <w:sz w:val="24"/>
        </w:rPr>
        <w:t>系统测试工具</w:t>
      </w:r>
      <w:bookmarkEnd w:id="89"/>
    </w:p>
    <w:p w14:paraId="7C5BB7E3" w14:textId="62007FEF" w:rsidR="00923413" w:rsidRDefault="00DB3806" w:rsidP="00DB3806">
      <w:pPr>
        <w:spacing w:line="312" w:lineRule="auto"/>
        <w:ind w:firstLineChars="200" w:firstLine="480"/>
        <w:rPr>
          <w:sz w:val="24"/>
        </w:rPr>
      </w:pPr>
      <w:r w:rsidRPr="00DB3806">
        <w:rPr>
          <w:rFonts w:hint="eastAsia"/>
          <w:sz w:val="24"/>
        </w:rPr>
        <w:t>对本文中高校固定资产管理系统性能方面的测试，主要采用了</w:t>
      </w:r>
      <w:r w:rsidRPr="00DB3806">
        <w:rPr>
          <w:rFonts w:hint="eastAsia"/>
          <w:sz w:val="24"/>
        </w:rPr>
        <w:t xml:space="preserve"> Load Runner </w:t>
      </w:r>
      <w:r w:rsidRPr="00DB3806">
        <w:rPr>
          <w:rFonts w:hint="eastAsia"/>
          <w:sz w:val="24"/>
        </w:rPr>
        <w:t>测试工具来完成对该系统的测试。</w:t>
      </w:r>
    </w:p>
    <w:p w14:paraId="628BFE68" w14:textId="54C4EACE" w:rsidR="002B22B4" w:rsidRDefault="002B22B4" w:rsidP="002B22B4">
      <w:pPr>
        <w:pStyle w:val="3"/>
        <w:spacing w:beforeLines="50" w:before="156" w:afterLines="50" w:after="156" w:line="312" w:lineRule="auto"/>
        <w:ind w:left="0" w:rightChars="0" w:right="0"/>
        <w:rPr>
          <w:rFonts w:ascii="黑体" w:eastAsia="黑体" w:hAnsi="黑体"/>
          <w:sz w:val="24"/>
        </w:rPr>
      </w:pPr>
      <w:bookmarkStart w:id="90" w:name="_Toc41621455"/>
      <w:r>
        <w:rPr>
          <w:rFonts w:ascii="黑体" w:eastAsia="黑体" w:hAnsi="黑体" w:hint="eastAsia"/>
          <w:sz w:val="24"/>
        </w:rPr>
        <w:t>系统测试环境</w:t>
      </w:r>
      <w:bookmarkEnd w:id="90"/>
    </w:p>
    <w:p w14:paraId="141CE108" w14:textId="77777777" w:rsidR="00DB3806" w:rsidRPr="00DB3806" w:rsidRDefault="00DB3806" w:rsidP="00DB3806">
      <w:pPr>
        <w:spacing w:line="312" w:lineRule="auto"/>
        <w:ind w:firstLineChars="200" w:firstLine="480"/>
        <w:rPr>
          <w:sz w:val="24"/>
        </w:rPr>
      </w:pPr>
      <w:r w:rsidRPr="00DB3806">
        <w:rPr>
          <w:rFonts w:hint="eastAsia"/>
          <w:sz w:val="24"/>
        </w:rPr>
        <w:t>对系统进行环境的要求主要有以下几部分：</w:t>
      </w:r>
      <w:r w:rsidRPr="00DB3806">
        <w:rPr>
          <w:rFonts w:hint="eastAsia"/>
          <w:sz w:val="24"/>
        </w:rPr>
        <w:t xml:space="preserve"> </w:t>
      </w:r>
    </w:p>
    <w:p w14:paraId="32F19F69" w14:textId="6721D57A" w:rsidR="00DB3806" w:rsidRPr="00DB3806" w:rsidRDefault="00DB3806" w:rsidP="00DB3806">
      <w:pPr>
        <w:spacing w:line="312" w:lineRule="auto"/>
        <w:ind w:firstLineChars="200" w:firstLine="480"/>
        <w:rPr>
          <w:sz w:val="24"/>
        </w:rPr>
      </w:pPr>
      <w:r w:rsidRPr="00DB3806">
        <w:rPr>
          <w:rFonts w:hint="eastAsia"/>
          <w:sz w:val="24"/>
        </w:rPr>
        <w:t>(1)</w:t>
      </w:r>
      <w:r>
        <w:rPr>
          <w:sz w:val="24"/>
        </w:rPr>
        <w:t xml:space="preserve"> </w:t>
      </w:r>
      <w:r w:rsidRPr="00DB3806">
        <w:rPr>
          <w:rFonts w:hint="eastAsia"/>
          <w:sz w:val="24"/>
        </w:rPr>
        <w:t>Web Server(</w:t>
      </w:r>
      <w:r>
        <w:rPr>
          <w:sz w:val="24"/>
        </w:rPr>
        <w:t>1</w:t>
      </w:r>
      <w:r w:rsidRPr="00DB3806">
        <w:rPr>
          <w:rFonts w:hint="eastAsia"/>
          <w:sz w:val="24"/>
        </w:rPr>
        <w:t>台</w:t>
      </w:r>
      <w:r w:rsidRPr="00DB3806">
        <w:rPr>
          <w:rFonts w:hint="eastAsia"/>
          <w:sz w:val="24"/>
        </w:rPr>
        <w:t>)</w:t>
      </w:r>
      <w:r w:rsidRPr="00DB3806">
        <w:rPr>
          <w:rFonts w:hint="eastAsia"/>
          <w:sz w:val="24"/>
        </w:rPr>
        <w:t>：负责实现应用系统的负载均衡及管理。</w:t>
      </w:r>
      <w:r w:rsidRPr="00DB3806">
        <w:rPr>
          <w:rFonts w:hint="eastAsia"/>
          <w:sz w:val="24"/>
        </w:rPr>
        <w:t xml:space="preserve"> </w:t>
      </w:r>
    </w:p>
    <w:p w14:paraId="7A7D5F20" w14:textId="219EB2DF" w:rsidR="00DB3806" w:rsidRPr="00DB3806" w:rsidRDefault="00DB3806" w:rsidP="00DB3806">
      <w:pPr>
        <w:spacing w:line="312" w:lineRule="auto"/>
        <w:ind w:firstLineChars="200" w:firstLine="480"/>
        <w:rPr>
          <w:sz w:val="24"/>
        </w:rPr>
      </w:pPr>
      <w:r w:rsidRPr="00DB3806">
        <w:rPr>
          <w:rFonts w:hint="eastAsia"/>
          <w:sz w:val="24"/>
        </w:rPr>
        <w:t>硬件要求：</w:t>
      </w:r>
      <w:r>
        <w:rPr>
          <w:sz w:val="24"/>
        </w:rPr>
        <w:t>1</w:t>
      </w:r>
      <w:r>
        <w:rPr>
          <w:rFonts w:hint="eastAsia"/>
          <w:sz w:val="24"/>
        </w:rPr>
        <w:t>v</w:t>
      </w:r>
      <w:r w:rsidRPr="00DB3806">
        <w:rPr>
          <w:rFonts w:hint="eastAsia"/>
          <w:sz w:val="24"/>
        </w:rPr>
        <w:t>CPU</w:t>
      </w:r>
      <w:r w:rsidRPr="00DB3806">
        <w:rPr>
          <w:rFonts w:hint="eastAsia"/>
          <w:sz w:val="24"/>
        </w:rPr>
        <w:t>、</w:t>
      </w:r>
      <w:r w:rsidRPr="00DB3806">
        <w:rPr>
          <w:rFonts w:hint="eastAsia"/>
          <w:sz w:val="24"/>
        </w:rPr>
        <w:t xml:space="preserve">2G </w:t>
      </w:r>
      <w:r w:rsidRPr="00DB3806">
        <w:rPr>
          <w:rFonts w:hint="eastAsia"/>
          <w:sz w:val="24"/>
        </w:rPr>
        <w:t>内存；</w:t>
      </w:r>
      <w:r w:rsidRPr="00DB3806">
        <w:rPr>
          <w:rFonts w:hint="eastAsia"/>
          <w:sz w:val="24"/>
        </w:rPr>
        <w:t xml:space="preserve"> </w:t>
      </w:r>
    </w:p>
    <w:p w14:paraId="36B7429D" w14:textId="5D06740E" w:rsidR="00DB3806" w:rsidRPr="00DB3806" w:rsidRDefault="00DB3806" w:rsidP="00DB3806">
      <w:pPr>
        <w:spacing w:line="312" w:lineRule="auto"/>
        <w:ind w:firstLineChars="200" w:firstLine="480"/>
        <w:rPr>
          <w:sz w:val="24"/>
        </w:rPr>
      </w:pPr>
      <w:r w:rsidRPr="00DB3806">
        <w:rPr>
          <w:rFonts w:hint="eastAsia"/>
          <w:sz w:val="24"/>
        </w:rPr>
        <w:t>软件要求：</w:t>
      </w:r>
      <w:r>
        <w:rPr>
          <w:rFonts w:hint="eastAsia"/>
          <w:sz w:val="24"/>
        </w:rPr>
        <w:t>CentOS</w:t>
      </w:r>
      <w:r>
        <w:rPr>
          <w:sz w:val="24"/>
        </w:rPr>
        <w:t>7.4</w:t>
      </w:r>
      <w:r w:rsidRPr="00DB3806">
        <w:rPr>
          <w:rFonts w:hint="eastAsia"/>
          <w:sz w:val="24"/>
        </w:rPr>
        <w:t>、</w:t>
      </w:r>
      <w:r>
        <w:rPr>
          <w:rFonts w:hint="eastAsia"/>
          <w:sz w:val="24"/>
        </w:rPr>
        <w:t>Apache</w:t>
      </w:r>
      <w:r>
        <w:rPr>
          <w:sz w:val="24"/>
        </w:rPr>
        <w:t>2.4</w:t>
      </w:r>
      <w:r w:rsidRPr="00DB3806">
        <w:rPr>
          <w:rFonts w:hint="eastAsia"/>
          <w:sz w:val="24"/>
        </w:rPr>
        <w:t>。</w:t>
      </w:r>
      <w:r w:rsidRPr="00DB3806">
        <w:rPr>
          <w:rFonts w:hint="eastAsia"/>
          <w:sz w:val="24"/>
        </w:rPr>
        <w:t xml:space="preserve"> </w:t>
      </w:r>
    </w:p>
    <w:p w14:paraId="2F8361C5" w14:textId="18EB3981" w:rsidR="00DB3806" w:rsidRPr="00DB3806" w:rsidRDefault="00DB3806" w:rsidP="00DB3806">
      <w:pPr>
        <w:spacing w:line="312" w:lineRule="auto"/>
        <w:ind w:firstLineChars="200" w:firstLine="480"/>
        <w:rPr>
          <w:sz w:val="24"/>
        </w:rPr>
      </w:pPr>
      <w:r w:rsidRPr="00DB3806">
        <w:rPr>
          <w:rFonts w:hint="eastAsia"/>
          <w:sz w:val="24"/>
        </w:rPr>
        <w:t>(2)</w:t>
      </w:r>
      <w:r>
        <w:rPr>
          <w:sz w:val="24"/>
        </w:rPr>
        <w:t xml:space="preserve"> </w:t>
      </w:r>
      <w:r>
        <w:rPr>
          <w:rFonts w:hint="eastAsia"/>
          <w:sz w:val="24"/>
        </w:rPr>
        <w:t>MySQL</w:t>
      </w:r>
      <w:r w:rsidRPr="00DB3806">
        <w:rPr>
          <w:rFonts w:hint="eastAsia"/>
          <w:sz w:val="24"/>
        </w:rPr>
        <w:t xml:space="preserve"> Server(1</w:t>
      </w:r>
      <w:r w:rsidRPr="00DB3806">
        <w:rPr>
          <w:rFonts w:hint="eastAsia"/>
          <w:sz w:val="24"/>
        </w:rPr>
        <w:t>台</w:t>
      </w:r>
      <w:r w:rsidRPr="00DB3806">
        <w:rPr>
          <w:rFonts w:hint="eastAsia"/>
          <w:sz w:val="24"/>
        </w:rPr>
        <w:t>)</w:t>
      </w:r>
      <w:r w:rsidRPr="00DB3806">
        <w:rPr>
          <w:rFonts w:hint="eastAsia"/>
          <w:sz w:val="24"/>
        </w:rPr>
        <w:t>：作为系统的数据库服务器。</w:t>
      </w:r>
      <w:r w:rsidRPr="00DB3806">
        <w:rPr>
          <w:rFonts w:hint="eastAsia"/>
          <w:sz w:val="24"/>
        </w:rPr>
        <w:t xml:space="preserve"> </w:t>
      </w:r>
    </w:p>
    <w:p w14:paraId="5E4A8926" w14:textId="647B8964" w:rsidR="00DB3806" w:rsidRPr="00DB3806" w:rsidRDefault="00DB3806" w:rsidP="00DB3806">
      <w:pPr>
        <w:spacing w:line="312" w:lineRule="auto"/>
        <w:ind w:firstLineChars="200" w:firstLine="480"/>
        <w:rPr>
          <w:sz w:val="24"/>
        </w:rPr>
      </w:pPr>
      <w:r w:rsidRPr="00DB3806">
        <w:rPr>
          <w:rFonts w:hint="eastAsia"/>
          <w:sz w:val="24"/>
        </w:rPr>
        <w:t>硬件要求：</w:t>
      </w:r>
      <w:r>
        <w:rPr>
          <w:sz w:val="24"/>
        </w:rPr>
        <w:t xml:space="preserve"> 1</w:t>
      </w:r>
      <w:r>
        <w:rPr>
          <w:rFonts w:hint="eastAsia"/>
          <w:sz w:val="24"/>
        </w:rPr>
        <w:t>v</w:t>
      </w:r>
      <w:r w:rsidRPr="00DB3806">
        <w:rPr>
          <w:rFonts w:hint="eastAsia"/>
          <w:sz w:val="24"/>
        </w:rPr>
        <w:t>CPU</w:t>
      </w:r>
      <w:r w:rsidRPr="00DB3806">
        <w:rPr>
          <w:rFonts w:hint="eastAsia"/>
          <w:sz w:val="24"/>
        </w:rPr>
        <w:t>、</w:t>
      </w:r>
      <w:r>
        <w:rPr>
          <w:sz w:val="24"/>
        </w:rPr>
        <w:t>2</w:t>
      </w:r>
      <w:r w:rsidRPr="00DB3806">
        <w:rPr>
          <w:rFonts w:hint="eastAsia"/>
          <w:sz w:val="24"/>
        </w:rPr>
        <w:t xml:space="preserve">G </w:t>
      </w:r>
      <w:r w:rsidRPr="00DB3806">
        <w:rPr>
          <w:rFonts w:hint="eastAsia"/>
          <w:sz w:val="24"/>
        </w:rPr>
        <w:t>内存；</w:t>
      </w:r>
      <w:r w:rsidRPr="00DB3806">
        <w:rPr>
          <w:rFonts w:hint="eastAsia"/>
          <w:sz w:val="24"/>
        </w:rPr>
        <w:t xml:space="preserve"> </w:t>
      </w:r>
    </w:p>
    <w:p w14:paraId="71EF0585" w14:textId="64424302" w:rsidR="00DB3806" w:rsidRPr="00DB3806" w:rsidRDefault="00DB3806" w:rsidP="00DB3806">
      <w:pPr>
        <w:spacing w:line="312" w:lineRule="auto"/>
        <w:ind w:firstLineChars="200" w:firstLine="480"/>
        <w:rPr>
          <w:sz w:val="24"/>
        </w:rPr>
      </w:pPr>
      <w:r w:rsidRPr="00DB3806">
        <w:rPr>
          <w:rFonts w:hint="eastAsia"/>
          <w:sz w:val="24"/>
        </w:rPr>
        <w:t>软件要求：</w:t>
      </w:r>
      <w:r>
        <w:rPr>
          <w:rFonts w:hint="eastAsia"/>
          <w:sz w:val="24"/>
        </w:rPr>
        <w:t>CentOS</w:t>
      </w:r>
      <w:r>
        <w:rPr>
          <w:sz w:val="24"/>
        </w:rPr>
        <w:t>7.4</w:t>
      </w:r>
      <w:r>
        <w:rPr>
          <w:rFonts w:hint="eastAsia"/>
          <w:sz w:val="24"/>
        </w:rPr>
        <w:t>、</w:t>
      </w:r>
      <w:r>
        <w:rPr>
          <w:rFonts w:hint="eastAsia"/>
          <w:sz w:val="24"/>
        </w:rPr>
        <w:t>MySQL</w:t>
      </w:r>
      <w:r>
        <w:rPr>
          <w:sz w:val="24"/>
        </w:rPr>
        <w:t>5.7</w:t>
      </w:r>
      <w:r w:rsidRPr="00DB3806">
        <w:rPr>
          <w:rFonts w:hint="eastAsia"/>
          <w:sz w:val="24"/>
        </w:rPr>
        <w:t>。</w:t>
      </w:r>
      <w:r w:rsidRPr="00DB3806">
        <w:rPr>
          <w:rFonts w:hint="eastAsia"/>
          <w:sz w:val="24"/>
        </w:rPr>
        <w:t xml:space="preserve"> </w:t>
      </w:r>
    </w:p>
    <w:p w14:paraId="6D8AF695" w14:textId="4B7D1714" w:rsidR="002B22B4" w:rsidRDefault="00DB3806" w:rsidP="00DB3806">
      <w:pPr>
        <w:spacing w:line="312" w:lineRule="auto"/>
        <w:ind w:firstLineChars="200" w:firstLine="480"/>
        <w:rPr>
          <w:sz w:val="24"/>
        </w:rPr>
      </w:pPr>
      <w:r w:rsidRPr="00DB3806">
        <w:rPr>
          <w:rFonts w:hint="eastAsia"/>
          <w:sz w:val="24"/>
        </w:rPr>
        <w:t>(</w:t>
      </w:r>
      <w:r>
        <w:rPr>
          <w:sz w:val="24"/>
        </w:rPr>
        <w:t>3</w:t>
      </w:r>
      <w:r w:rsidRPr="00DB3806">
        <w:rPr>
          <w:rFonts w:hint="eastAsia"/>
          <w:sz w:val="24"/>
        </w:rPr>
        <w:t>)</w:t>
      </w:r>
      <w:r>
        <w:rPr>
          <w:sz w:val="24"/>
        </w:rPr>
        <w:t xml:space="preserve"> </w:t>
      </w:r>
      <w:r>
        <w:rPr>
          <w:rFonts w:hint="eastAsia"/>
          <w:sz w:val="24"/>
        </w:rPr>
        <w:t>测试</w:t>
      </w:r>
      <w:r w:rsidRPr="00DB3806">
        <w:rPr>
          <w:rFonts w:hint="eastAsia"/>
          <w:sz w:val="24"/>
        </w:rPr>
        <w:t>服务器</w:t>
      </w:r>
      <w:r w:rsidRPr="00DB3806">
        <w:rPr>
          <w:rFonts w:hint="eastAsia"/>
          <w:sz w:val="24"/>
        </w:rPr>
        <w:t>(1</w:t>
      </w:r>
      <w:r w:rsidRPr="00DB3806">
        <w:rPr>
          <w:rFonts w:hint="eastAsia"/>
          <w:sz w:val="24"/>
        </w:rPr>
        <w:t>台</w:t>
      </w:r>
      <w:r w:rsidRPr="00DB3806">
        <w:rPr>
          <w:rFonts w:hint="eastAsia"/>
          <w:sz w:val="24"/>
        </w:rPr>
        <w:t>)</w:t>
      </w:r>
      <w:r w:rsidRPr="00DB3806">
        <w:rPr>
          <w:rFonts w:hint="eastAsia"/>
          <w:sz w:val="24"/>
        </w:rPr>
        <w:t>：负责对系统平台进行</w:t>
      </w:r>
      <w:r>
        <w:rPr>
          <w:rFonts w:hint="eastAsia"/>
          <w:sz w:val="24"/>
        </w:rPr>
        <w:t>测试</w:t>
      </w:r>
      <w:r w:rsidRPr="00DB3806">
        <w:rPr>
          <w:rFonts w:hint="eastAsia"/>
          <w:sz w:val="24"/>
        </w:rPr>
        <w:t>。</w:t>
      </w:r>
    </w:p>
    <w:p w14:paraId="7BD8FA79" w14:textId="09DAE95F" w:rsidR="002B22B4" w:rsidRPr="003C2FE1" w:rsidRDefault="002B22B4" w:rsidP="002B22B4">
      <w:pPr>
        <w:pStyle w:val="2"/>
        <w:spacing w:beforeLines="50" w:before="156" w:afterLines="50" w:after="156" w:line="312" w:lineRule="auto"/>
      </w:pPr>
      <w:bookmarkStart w:id="91" w:name="_Toc41621456"/>
      <w:r>
        <w:rPr>
          <w:rFonts w:hint="eastAsia"/>
        </w:rPr>
        <w:t>系统测试流程</w:t>
      </w:r>
      <w:bookmarkEnd w:id="91"/>
    </w:p>
    <w:p w14:paraId="4C11F805" w14:textId="77777777" w:rsidR="00DB3806" w:rsidRPr="00DB3806" w:rsidRDefault="00DB3806" w:rsidP="00DB3806">
      <w:pPr>
        <w:spacing w:line="312" w:lineRule="auto"/>
        <w:ind w:firstLineChars="200" w:firstLine="480"/>
        <w:rPr>
          <w:sz w:val="24"/>
        </w:rPr>
      </w:pPr>
      <w:r w:rsidRPr="00DB3806">
        <w:rPr>
          <w:rFonts w:hint="eastAsia"/>
          <w:sz w:val="24"/>
        </w:rPr>
        <w:t>对本文中高校固定资产管理系统的测试流程依次是：设计并制定测试计划、完成测试准备工作、按照计划进行系统测试、分析并评价测试结果。</w:t>
      </w:r>
      <w:r w:rsidRPr="00DB3806">
        <w:rPr>
          <w:rFonts w:hint="eastAsia"/>
          <w:sz w:val="24"/>
        </w:rPr>
        <w:t xml:space="preserve"> </w:t>
      </w:r>
    </w:p>
    <w:p w14:paraId="6864AEE2" w14:textId="77777777" w:rsidR="00DB3806" w:rsidRPr="00DB3806" w:rsidRDefault="00DB3806" w:rsidP="00DB3806">
      <w:pPr>
        <w:spacing w:line="312" w:lineRule="auto"/>
        <w:ind w:firstLineChars="200" w:firstLine="480"/>
        <w:rPr>
          <w:sz w:val="24"/>
        </w:rPr>
      </w:pPr>
      <w:r w:rsidRPr="00DB3806">
        <w:rPr>
          <w:rFonts w:hint="eastAsia"/>
          <w:sz w:val="24"/>
        </w:rPr>
        <w:t>制定测试计划：根据高校固定资产管理系统的需求分析及系统功能进行测试用例的编写，同时按照测试目的制定出科学、合理、严格的测试计划。</w:t>
      </w:r>
      <w:r w:rsidRPr="00DB3806">
        <w:rPr>
          <w:rFonts w:hint="eastAsia"/>
          <w:sz w:val="24"/>
        </w:rPr>
        <w:t xml:space="preserve"> </w:t>
      </w:r>
    </w:p>
    <w:p w14:paraId="7995F07C" w14:textId="31C4D034" w:rsidR="00DB3806" w:rsidRPr="00DB3806" w:rsidRDefault="00DB3806" w:rsidP="00DB3806">
      <w:pPr>
        <w:spacing w:line="312" w:lineRule="auto"/>
        <w:ind w:firstLineChars="200" w:firstLine="480"/>
        <w:rPr>
          <w:sz w:val="24"/>
        </w:rPr>
      </w:pPr>
      <w:r w:rsidRPr="00DB3806">
        <w:rPr>
          <w:rFonts w:hint="eastAsia"/>
          <w:sz w:val="24"/>
        </w:rPr>
        <w:t>测试准备工作：按要求完成对测试环境的软硬件配置，及其它相关准备工作等。</w:t>
      </w:r>
      <w:r w:rsidRPr="00DB3806">
        <w:rPr>
          <w:rFonts w:hint="eastAsia"/>
          <w:sz w:val="24"/>
        </w:rPr>
        <w:t xml:space="preserve"> </w:t>
      </w:r>
    </w:p>
    <w:p w14:paraId="0837C3D4" w14:textId="77777777" w:rsidR="00DB3806" w:rsidRPr="00DB3806" w:rsidRDefault="00DB3806" w:rsidP="00DB3806">
      <w:pPr>
        <w:spacing w:line="312" w:lineRule="auto"/>
        <w:ind w:firstLineChars="200" w:firstLine="480"/>
        <w:rPr>
          <w:sz w:val="24"/>
        </w:rPr>
      </w:pPr>
      <w:r w:rsidRPr="00DB3806">
        <w:rPr>
          <w:rFonts w:hint="eastAsia"/>
          <w:sz w:val="24"/>
        </w:rPr>
        <w:t>系统测试的实施：严格按照测试计划对高校固定资产管理系统进行系统测试工作，并随时对测试结果进行完整记录。</w:t>
      </w:r>
      <w:r w:rsidRPr="00DB3806">
        <w:rPr>
          <w:rFonts w:hint="eastAsia"/>
          <w:sz w:val="24"/>
        </w:rPr>
        <w:t xml:space="preserve"> </w:t>
      </w:r>
    </w:p>
    <w:p w14:paraId="0A1750FD" w14:textId="5E605C61" w:rsidR="002B22B4" w:rsidRDefault="00DB3806" w:rsidP="00DB3806">
      <w:pPr>
        <w:spacing w:line="312" w:lineRule="auto"/>
        <w:ind w:firstLineChars="200" w:firstLine="480"/>
        <w:rPr>
          <w:sz w:val="24"/>
        </w:rPr>
      </w:pPr>
      <w:r w:rsidRPr="00DB3806">
        <w:rPr>
          <w:rFonts w:hint="eastAsia"/>
          <w:sz w:val="24"/>
        </w:rPr>
        <w:t>系统测试结果的分析和评价：将测试用例输入的预期结果和实际输出结果进行对比和分析，给出该系统的最终测试评价</w:t>
      </w:r>
      <w:r w:rsidR="002B22B4">
        <w:rPr>
          <w:rFonts w:hint="eastAsia"/>
          <w:sz w:val="24"/>
        </w:rPr>
        <w:t>。</w:t>
      </w:r>
    </w:p>
    <w:p w14:paraId="729B1FEC" w14:textId="2E95D26C" w:rsidR="002B22B4" w:rsidRPr="003C2FE1" w:rsidRDefault="002B22B4" w:rsidP="002B22B4">
      <w:pPr>
        <w:pStyle w:val="2"/>
        <w:spacing w:beforeLines="50" w:before="156" w:afterLines="50" w:after="156" w:line="312" w:lineRule="auto"/>
      </w:pPr>
      <w:bookmarkStart w:id="92" w:name="_Toc41621457"/>
      <w:r>
        <w:rPr>
          <w:rFonts w:hint="eastAsia"/>
        </w:rPr>
        <w:lastRenderedPageBreak/>
        <w:t>系统测试用例</w:t>
      </w:r>
      <w:bookmarkEnd w:id="92"/>
    </w:p>
    <w:p w14:paraId="44360732" w14:textId="77777777" w:rsidR="002B22B4" w:rsidRDefault="002B22B4" w:rsidP="002B22B4">
      <w:pPr>
        <w:pStyle w:val="3"/>
        <w:spacing w:beforeLines="50" w:before="156" w:afterLines="50" w:after="156" w:line="312" w:lineRule="auto"/>
        <w:ind w:left="0" w:rightChars="0" w:right="0"/>
        <w:rPr>
          <w:rFonts w:ascii="黑体" w:eastAsia="黑体" w:hAnsi="黑体"/>
          <w:sz w:val="24"/>
        </w:rPr>
      </w:pPr>
      <w:bookmarkStart w:id="93" w:name="_Toc41621458"/>
      <w:r>
        <w:rPr>
          <w:rFonts w:ascii="黑体" w:eastAsia="黑体" w:hAnsi="黑体" w:hint="eastAsia"/>
          <w:sz w:val="24"/>
        </w:rPr>
        <w:t>资产管理功能测试用例</w:t>
      </w:r>
      <w:bookmarkEnd w:id="93"/>
    </w:p>
    <w:p w14:paraId="22CE6D22" w14:textId="4F714B8B" w:rsidR="00DB3806" w:rsidRPr="00DB3806" w:rsidRDefault="00DB3806" w:rsidP="00DB3806">
      <w:pPr>
        <w:spacing w:line="312" w:lineRule="auto"/>
        <w:ind w:firstLineChars="200" w:firstLine="480"/>
        <w:rPr>
          <w:sz w:val="24"/>
        </w:rPr>
      </w:pPr>
      <w:r w:rsidRPr="00DB3806">
        <w:rPr>
          <w:rFonts w:hint="eastAsia"/>
          <w:sz w:val="24"/>
        </w:rPr>
        <w:t>(1)</w:t>
      </w:r>
      <w:r>
        <w:rPr>
          <w:sz w:val="24"/>
        </w:rPr>
        <w:t xml:space="preserve"> </w:t>
      </w:r>
      <w:r w:rsidRPr="00DB3806">
        <w:rPr>
          <w:rFonts w:hint="eastAsia"/>
          <w:sz w:val="24"/>
        </w:rPr>
        <w:t>用例名称：</w:t>
      </w:r>
      <w:r>
        <w:rPr>
          <w:rFonts w:hint="eastAsia"/>
          <w:sz w:val="24"/>
        </w:rPr>
        <w:t>资产</w:t>
      </w:r>
      <w:r w:rsidRPr="00DB3806">
        <w:rPr>
          <w:rFonts w:hint="eastAsia"/>
          <w:sz w:val="24"/>
        </w:rPr>
        <w:t>管理。</w:t>
      </w:r>
      <w:r w:rsidRPr="00DB3806">
        <w:rPr>
          <w:rFonts w:hint="eastAsia"/>
          <w:sz w:val="24"/>
        </w:rPr>
        <w:t xml:space="preserve"> </w:t>
      </w:r>
    </w:p>
    <w:p w14:paraId="643D8100" w14:textId="55300CB5" w:rsidR="00DB3806" w:rsidRPr="00DB3806" w:rsidRDefault="00DB3806" w:rsidP="00DB3806">
      <w:pPr>
        <w:spacing w:line="312" w:lineRule="auto"/>
        <w:ind w:firstLineChars="200" w:firstLine="480"/>
        <w:rPr>
          <w:sz w:val="24"/>
        </w:rPr>
      </w:pPr>
      <w:r w:rsidRPr="00DB3806">
        <w:rPr>
          <w:rFonts w:hint="eastAsia"/>
          <w:sz w:val="24"/>
        </w:rPr>
        <w:t>(2)</w:t>
      </w:r>
      <w:r>
        <w:rPr>
          <w:sz w:val="24"/>
        </w:rPr>
        <w:t xml:space="preserve"> </w:t>
      </w:r>
      <w:r w:rsidRPr="00DB3806">
        <w:rPr>
          <w:rFonts w:hint="eastAsia"/>
          <w:sz w:val="24"/>
        </w:rPr>
        <w:t>测试环境：硬件：测试服务器；软件：操作系统、数据库。</w:t>
      </w:r>
      <w:r w:rsidRPr="00DB3806">
        <w:rPr>
          <w:rFonts w:hint="eastAsia"/>
          <w:sz w:val="24"/>
        </w:rPr>
        <w:t xml:space="preserve"> </w:t>
      </w:r>
    </w:p>
    <w:p w14:paraId="268ABA10" w14:textId="2F645632" w:rsidR="00DB3806" w:rsidRPr="00DB3806" w:rsidRDefault="00DB3806" w:rsidP="00DB3806">
      <w:pPr>
        <w:spacing w:line="312" w:lineRule="auto"/>
        <w:ind w:firstLineChars="200" w:firstLine="480"/>
        <w:rPr>
          <w:sz w:val="24"/>
        </w:rPr>
      </w:pPr>
      <w:r w:rsidRPr="00DB3806">
        <w:rPr>
          <w:rFonts w:hint="eastAsia"/>
          <w:sz w:val="24"/>
        </w:rPr>
        <w:t>(3)</w:t>
      </w:r>
      <w:r>
        <w:rPr>
          <w:sz w:val="24"/>
        </w:rPr>
        <w:t xml:space="preserve"> </w:t>
      </w:r>
      <w:r w:rsidRPr="00DB3806">
        <w:rPr>
          <w:rFonts w:hint="eastAsia"/>
          <w:sz w:val="24"/>
        </w:rPr>
        <w:t>测试过程：</w:t>
      </w:r>
      <w:r w:rsidRPr="00DB3806">
        <w:rPr>
          <w:rFonts w:hint="eastAsia"/>
          <w:sz w:val="24"/>
        </w:rPr>
        <w:t xml:space="preserve"> </w:t>
      </w:r>
    </w:p>
    <w:p w14:paraId="3310C238" w14:textId="60CB1B0A" w:rsidR="00DB3806" w:rsidRPr="00DB3806" w:rsidRDefault="00DB3806" w:rsidP="00DB3806">
      <w:pPr>
        <w:spacing w:line="312" w:lineRule="auto"/>
        <w:ind w:firstLineChars="200" w:firstLine="480"/>
        <w:rPr>
          <w:sz w:val="24"/>
        </w:rPr>
      </w:pPr>
      <w:r w:rsidRPr="00DB3806">
        <w:rPr>
          <w:rFonts w:hint="eastAsia"/>
          <w:sz w:val="24"/>
        </w:rPr>
        <w:t>①</w:t>
      </w:r>
      <w:r>
        <w:rPr>
          <w:rFonts w:hint="eastAsia"/>
          <w:sz w:val="24"/>
        </w:rPr>
        <w:t xml:space="preserve"> </w:t>
      </w:r>
      <w:r>
        <w:rPr>
          <w:rFonts w:hint="eastAsia"/>
          <w:sz w:val="24"/>
        </w:rPr>
        <w:t>用</w:t>
      </w:r>
      <w:r>
        <w:rPr>
          <w:rFonts w:hint="eastAsia"/>
          <w:sz w:val="24"/>
        </w:rPr>
        <w:t>PC</w:t>
      </w:r>
      <w:r>
        <w:rPr>
          <w:rFonts w:hint="eastAsia"/>
          <w:sz w:val="24"/>
        </w:rPr>
        <w:t>机登录</w:t>
      </w:r>
      <w:r>
        <w:rPr>
          <w:rFonts w:hint="eastAsia"/>
          <w:sz w:val="24"/>
        </w:rPr>
        <w:t>PC</w:t>
      </w:r>
      <w:r>
        <w:rPr>
          <w:rFonts w:hint="eastAsia"/>
          <w:sz w:val="24"/>
        </w:rPr>
        <w:t>端后台，进行添加资产操作</w:t>
      </w:r>
      <w:r w:rsidRPr="00DB3806">
        <w:rPr>
          <w:rFonts w:hint="eastAsia"/>
          <w:sz w:val="24"/>
        </w:rPr>
        <w:t>，预期结果：</w:t>
      </w:r>
      <w:r w:rsidR="00F824FC">
        <w:rPr>
          <w:rFonts w:hint="eastAsia"/>
          <w:sz w:val="24"/>
        </w:rPr>
        <w:t>table</w:t>
      </w:r>
      <w:r w:rsidR="00F824FC">
        <w:rPr>
          <w:rFonts w:hint="eastAsia"/>
          <w:sz w:val="24"/>
        </w:rPr>
        <w:t>里出现新添加的记录</w:t>
      </w:r>
      <w:r w:rsidRPr="00DB3806">
        <w:rPr>
          <w:rFonts w:hint="eastAsia"/>
          <w:sz w:val="24"/>
        </w:rPr>
        <w:t>；实际结果：和预期结果相符。</w:t>
      </w:r>
      <w:r w:rsidRPr="00DB3806">
        <w:rPr>
          <w:rFonts w:hint="eastAsia"/>
          <w:sz w:val="24"/>
        </w:rPr>
        <w:t xml:space="preserve"> </w:t>
      </w:r>
    </w:p>
    <w:p w14:paraId="24F79FFC" w14:textId="2904A024" w:rsidR="00DB3806" w:rsidRPr="00DB3806" w:rsidRDefault="00DB3806" w:rsidP="00DB3806">
      <w:pPr>
        <w:spacing w:line="312" w:lineRule="auto"/>
        <w:ind w:firstLineChars="200" w:firstLine="480"/>
        <w:rPr>
          <w:sz w:val="24"/>
        </w:rPr>
      </w:pPr>
      <w:r w:rsidRPr="00DB3806">
        <w:rPr>
          <w:rFonts w:hint="eastAsia"/>
          <w:sz w:val="24"/>
        </w:rPr>
        <w:t>②</w:t>
      </w:r>
      <w:r>
        <w:rPr>
          <w:rFonts w:hint="eastAsia"/>
          <w:sz w:val="24"/>
        </w:rPr>
        <w:t xml:space="preserve"> </w:t>
      </w:r>
      <w:r w:rsidR="00F824FC">
        <w:rPr>
          <w:rFonts w:hint="eastAsia"/>
          <w:sz w:val="24"/>
        </w:rPr>
        <w:t>双击记录对资产信息进行修改</w:t>
      </w:r>
      <w:r w:rsidRPr="00DB3806">
        <w:rPr>
          <w:rFonts w:hint="eastAsia"/>
          <w:sz w:val="24"/>
        </w:rPr>
        <w:t>，预期结果：</w:t>
      </w:r>
      <w:r w:rsidR="00F824FC">
        <w:rPr>
          <w:rFonts w:hint="eastAsia"/>
          <w:sz w:val="24"/>
        </w:rPr>
        <w:t>table</w:t>
      </w:r>
      <w:r w:rsidR="00F824FC">
        <w:rPr>
          <w:rFonts w:hint="eastAsia"/>
          <w:sz w:val="24"/>
        </w:rPr>
        <w:t>中对应记录随之改变</w:t>
      </w:r>
      <w:r w:rsidRPr="00DB3806">
        <w:rPr>
          <w:rFonts w:hint="eastAsia"/>
          <w:sz w:val="24"/>
        </w:rPr>
        <w:t>；实际结果：和预期结果相符。</w:t>
      </w:r>
      <w:r w:rsidRPr="00DB3806">
        <w:rPr>
          <w:rFonts w:hint="eastAsia"/>
          <w:sz w:val="24"/>
        </w:rPr>
        <w:t xml:space="preserve"> </w:t>
      </w:r>
    </w:p>
    <w:p w14:paraId="4AC13E85" w14:textId="20207E2E" w:rsidR="00DB3806" w:rsidRPr="00DB3806" w:rsidRDefault="00DB3806" w:rsidP="00DB3806">
      <w:pPr>
        <w:spacing w:line="312" w:lineRule="auto"/>
        <w:ind w:firstLineChars="200" w:firstLine="480"/>
        <w:rPr>
          <w:sz w:val="24"/>
        </w:rPr>
      </w:pPr>
      <w:r w:rsidRPr="00DB3806">
        <w:rPr>
          <w:rFonts w:hint="eastAsia"/>
          <w:sz w:val="24"/>
        </w:rPr>
        <w:t>③</w:t>
      </w:r>
      <w:r>
        <w:rPr>
          <w:rFonts w:hint="eastAsia"/>
          <w:sz w:val="24"/>
        </w:rPr>
        <w:t xml:space="preserve"> </w:t>
      </w:r>
      <w:r w:rsidR="00F824FC">
        <w:rPr>
          <w:rFonts w:hint="eastAsia"/>
          <w:sz w:val="24"/>
        </w:rPr>
        <w:t>双击后删除单条记录</w:t>
      </w:r>
      <w:r w:rsidRPr="00DB3806">
        <w:rPr>
          <w:rFonts w:hint="eastAsia"/>
          <w:sz w:val="24"/>
        </w:rPr>
        <w:t>，预期结果：</w:t>
      </w:r>
      <w:r w:rsidR="00F824FC">
        <w:rPr>
          <w:rFonts w:hint="eastAsia"/>
          <w:sz w:val="24"/>
        </w:rPr>
        <w:t>table</w:t>
      </w:r>
      <w:r w:rsidR="00F824FC">
        <w:rPr>
          <w:rFonts w:hint="eastAsia"/>
          <w:sz w:val="24"/>
        </w:rPr>
        <w:t>中该记录消失</w:t>
      </w:r>
      <w:r w:rsidRPr="00DB3806">
        <w:rPr>
          <w:rFonts w:hint="eastAsia"/>
          <w:sz w:val="24"/>
        </w:rPr>
        <w:t>；实际结果：和预期结果相符。</w:t>
      </w:r>
      <w:r w:rsidRPr="00DB3806">
        <w:rPr>
          <w:rFonts w:hint="eastAsia"/>
          <w:sz w:val="24"/>
        </w:rPr>
        <w:t xml:space="preserve"> </w:t>
      </w:r>
    </w:p>
    <w:p w14:paraId="7082AD08" w14:textId="6E0760F3" w:rsidR="00F824FC" w:rsidRDefault="00F824FC" w:rsidP="00F824FC">
      <w:pPr>
        <w:spacing w:line="312" w:lineRule="auto"/>
        <w:ind w:firstLineChars="200" w:firstLine="480"/>
        <w:rPr>
          <w:sz w:val="24"/>
        </w:rPr>
      </w:pPr>
      <w:r w:rsidRPr="00DB3806">
        <w:rPr>
          <w:rFonts w:hint="eastAsia"/>
          <w:sz w:val="24"/>
        </w:rPr>
        <w:t>④</w:t>
      </w:r>
      <w:r>
        <w:rPr>
          <w:rFonts w:hint="eastAsia"/>
          <w:sz w:val="24"/>
        </w:rPr>
        <w:t xml:space="preserve"> </w:t>
      </w:r>
      <w:r>
        <w:rPr>
          <w:rFonts w:hint="eastAsia"/>
          <w:sz w:val="24"/>
        </w:rPr>
        <w:t>多选后批量删除记录</w:t>
      </w:r>
      <w:r w:rsidRPr="00DB3806">
        <w:rPr>
          <w:rFonts w:hint="eastAsia"/>
          <w:sz w:val="24"/>
        </w:rPr>
        <w:t>，预期结果：</w:t>
      </w:r>
      <w:r>
        <w:rPr>
          <w:rFonts w:hint="eastAsia"/>
          <w:sz w:val="24"/>
        </w:rPr>
        <w:t>table</w:t>
      </w:r>
      <w:r>
        <w:rPr>
          <w:rFonts w:hint="eastAsia"/>
          <w:sz w:val="24"/>
        </w:rPr>
        <w:t>中选择记录消失</w:t>
      </w:r>
      <w:r w:rsidRPr="00DB3806">
        <w:rPr>
          <w:rFonts w:hint="eastAsia"/>
          <w:sz w:val="24"/>
        </w:rPr>
        <w:t>；实际结果：和预期结果相符。</w:t>
      </w:r>
      <w:r w:rsidRPr="00DB3806">
        <w:rPr>
          <w:rFonts w:hint="eastAsia"/>
          <w:sz w:val="24"/>
        </w:rPr>
        <w:t xml:space="preserve"> </w:t>
      </w:r>
    </w:p>
    <w:p w14:paraId="60350B82" w14:textId="0292D2F1" w:rsidR="00F824FC" w:rsidRDefault="00F824FC" w:rsidP="00F824FC">
      <w:pPr>
        <w:spacing w:line="312" w:lineRule="auto"/>
        <w:ind w:firstLineChars="200" w:firstLine="480"/>
        <w:rPr>
          <w:sz w:val="24"/>
        </w:rPr>
      </w:pPr>
      <w:r>
        <w:rPr>
          <w:rFonts w:hint="eastAsia"/>
          <w:sz w:val="24"/>
        </w:rPr>
        <w:t>⑤</w:t>
      </w:r>
      <w:r>
        <w:rPr>
          <w:rFonts w:hint="eastAsia"/>
          <w:sz w:val="24"/>
        </w:rPr>
        <w:t xml:space="preserve"> </w:t>
      </w:r>
      <w:r>
        <w:rPr>
          <w:rFonts w:hint="eastAsia"/>
          <w:sz w:val="24"/>
        </w:rPr>
        <w:t>点击批量生成资产，输入</w:t>
      </w:r>
      <w:r>
        <w:rPr>
          <w:rFonts w:hint="eastAsia"/>
          <w:sz w:val="24"/>
        </w:rPr>
        <w:t>1</w:t>
      </w:r>
      <w:r>
        <w:rPr>
          <w:sz w:val="24"/>
        </w:rPr>
        <w:t>0</w:t>
      </w:r>
      <w:r w:rsidRPr="00DB3806">
        <w:rPr>
          <w:rFonts w:hint="eastAsia"/>
          <w:sz w:val="24"/>
        </w:rPr>
        <w:t>，预期结果：</w:t>
      </w:r>
      <w:r>
        <w:rPr>
          <w:rFonts w:hint="eastAsia"/>
          <w:sz w:val="24"/>
        </w:rPr>
        <w:t>table</w:t>
      </w:r>
      <w:r>
        <w:rPr>
          <w:rFonts w:hint="eastAsia"/>
          <w:sz w:val="24"/>
        </w:rPr>
        <w:t>中出现</w:t>
      </w:r>
      <w:r>
        <w:rPr>
          <w:rFonts w:hint="eastAsia"/>
          <w:sz w:val="24"/>
        </w:rPr>
        <w:t>1</w:t>
      </w:r>
      <w:r>
        <w:rPr>
          <w:sz w:val="24"/>
        </w:rPr>
        <w:t>0</w:t>
      </w:r>
      <w:r>
        <w:rPr>
          <w:rFonts w:hint="eastAsia"/>
          <w:sz w:val="24"/>
        </w:rPr>
        <w:t>条未命名资产</w:t>
      </w:r>
      <w:r w:rsidRPr="00DB3806">
        <w:rPr>
          <w:rFonts w:hint="eastAsia"/>
          <w:sz w:val="24"/>
        </w:rPr>
        <w:t>；实际结果：和预期结果相符。</w:t>
      </w:r>
      <w:r w:rsidRPr="00DB3806">
        <w:rPr>
          <w:rFonts w:hint="eastAsia"/>
          <w:sz w:val="24"/>
        </w:rPr>
        <w:t xml:space="preserve"> </w:t>
      </w:r>
    </w:p>
    <w:p w14:paraId="55B32C2F" w14:textId="27B78B76" w:rsidR="00F824FC" w:rsidRPr="00F824FC" w:rsidRDefault="00F824FC" w:rsidP="00F824FC">
      <w:pPr>
        <w:spacing w:line="312" w:lineRule="auto"/>
        <w:ind w:firstLineChars="200" w:firstLine="480"/>
        <w:rPr>
          <w:sz w:val="24"/>
        </w:rPr>
      </w:pPr>
      <w:r>
        <w:rPr>
          <w:rFonts w:hint="eastAsia"/>
          <w:sz w:val="24"/>
        </w:rPr>
        <w:t>⑥</w:t>
      </w:r>
      <w:r>
        <w:rPr>
          <w:rFonts w:hint="eastAsia"/>
          <w:sz w:val="24"/>
        </w:rPr>
        <w:t xml:space="preserve"> </w:t>
      </w:r>
      <w:r>
        <w:rPr>
          <w:rFonts w:hint="eastAsia"/>
          <w:sz w:val="24"/>
        </w:rPr>
        <w:t>多选后下载选中二维码</w:t>
      </w:r>
      <w:r w:rsidRPr="00DB3806">
        <w:rPr>
          <w:rFonts w:hint="eastAsia"/>
          <w:sz w:val="24"/>
        </w:rPr>
        <w:t>，预期结果：</w:t>
      </w:r>
      <w:r>
        <w:rPr>
          <w:rFonts w:hint="eastAsia"/>
          <w:sz w:val="24"/>
        </w:rPr>
        <w:t>弹出下载提示框</w:t>
      </w:r>
      <w:r w:rsidRPr="00DB3806">
        <w:rPr>
          <w:rFonts w:hint="eastAsia"/>
          <w:sz w:val="24"/>
        </w:rPr>
        <w:t>；实际结果：和预期结果相符。</w:t>
      </w:r>
      <w:r w:rsidRPr="00DB3806">
        <w:rPr>
          <w:rFonts w:hint="eastAsia"/>
          <w:sz w:val="24"/>
        </w:rPr>
        <w:t xml:space="preserve"> </w:t>
      </w:r>
    </w:p>
    <w:p w14:paraId="67BEF1FD" w14:textId="6F3F7544" w:rsidR="002B22B4" w:rsidRDefault="00DB3806" w:rsidP="00DB3806">
      <w:pPr>
        <w:spacing w:line="312" w:lineRule="auto"/>
        <w:ind w:firstLineChars="200" w:firstLine="480"/>
        <w:rPr>
          <w:sz w:val="24"/>
        </w:rPr>
      </w:pPr>
      <w:r w:rsidRPr="00DB3806">
        <w:rPr>
          <w:rFonts w:hint="eastAsia"/>
          <w:sz w:val="24"/>
        </w:rPr>
        <w:t>(4)</w:t>
      </w:r>
      <w:r>
        <w:rPr>
          <w:sz w:val="24"/>
        </w:rPr>
        <w:t xml:space="preserve"> </w:t>
      </w:r>
      <w:r w:rsidRPr="00DB3806">
        <w:rPr>
          <w:rFonts w:hint="eastAsia"/>
          <w:sz w:val="24"/>
        </w:rPr>
        <w:t>测试结果评估：和预期的结果完全一致，测试通过</w:t>
      </w:r>
      <w:r w:rsidR="002B22B4">
        <w:rPr>
          <w:rFonts w:hint="eastAsia"/>
          <w:sz w:val="24"/>
        </w:rPr>
        <w:t>。</w:t>
      </w:r>
    </w:p>
    <w:p w14:paraId="2356552C" w14:textId="4F8CE79E" w:rsidR="002B22B4" w:rsidRDefault="002B22B4" w:rsidP="002B22B4">
      <w:pPr>
        <w:pStyle w:val="3"/>
        <w:spacing w:beforeLines="50" w:before="156" w:afterLines="50" w:after="156" w:line="312" w:lineRule="auto"/>
        <w:ind w:left="0" w:rightChars="0" w:right="0"/>
        <w:rPr>
          <w:rFonts w:ascii="黑体" w:eastAsia="黑体" w:hAnsi="黑体"/>
          <w:sz w:val="24"/>
        </w:rPr>
      </w:pPr>
      <w:bookmarkStart w:id="94" w:name="_Toc41621459"/>
      <w:r>
        <w:rPr>
          <w:rFonts w:ascii="黑体" w:eastAsia="黑体" w:hAnsi="黑体" w:hint="eastAsia"/>
          <w:sz w:val="24"/>
        </w:rPr>
        <w:t>资产盘点功能测试用例</w:t>
      </w:r>
      <w:bookmarkEnd w:id="94"/>
    </w:p>
    <w:p w14:paraId="09742B43" w14:textId="2183459D" w:rsidR="00F824FC" w:rsidRPr="00DB3806" w:rsidRDefault="00F824FC" w:rsidP="00F824FC">
      <w:pPr>
        <w:spacing w:line="312" w:lineRule="auto"/>
        <w:ind w:firstLineChars="200" w:firstLine="480"/>
        <w:rPr>
          <w:sz w:val="24"/>
        </w:rPr>
      </w:pPr>
      <w:r w:rsidRPr="00DB3806">
        <w:rPr>
          <w:rFonts w:hint="eastAsia"/>
          <w:sz w:val="24"/>
        </w:rPr>
        <w:t>(1)</w:t>
      </w:r>
      <w:r>
        <w:rPr>
          <w:sz w:val="24"/>
        </w:rPr>
        <w:t xml:space="preserve"> </w:t>
      </w:r>
      <w:r w:rsidRPr="00DB3806">
        <w:rPr>
          <w:rFonts w:hint="eastAsia"/>
          <w:sz w:val="24"/>
        </w:rPr>
        <w:t>用例名称：</w:t>
      </w:r>
      <w:r>
        <w:rPr>
          <w:rFonts w:hint="eastAsia"/>
          <w:sz w:val="24"/>
        </w:rPr>
        <w:t>资产盘点</w:t>
      </w:r>
      <w:r w:rsidRPr="00DB3806">
        <w:rPr>
          <w:rFonts w:hint="eastAsia"/>
          <w:sz w:val="24"/>
        </w:rPr>
        <w:t>。</w:t>
      </w:r>
      <w:r w:rsidRPr="00DB3806">
        <w:rPr>
          <w:rFonts w:hint="eastAsia"/>
          <w:sz w:val="24"/>
        </w:rPr>
        <w:t xml:space="preserve"> </w:t>
      </w:r>
    </w:p>
    <w:p w14:paraId="48AC595E" w14:textId="77777777" w:rsidR="00F824FC" w:rsidRPr="00DB3806" w:rsidRDefault="00F824FC" w:rsidP="00F824FC">
      <w:pPr>
        <w:spacing w:line="312" w:lineRule="auto"/>
        <w:ind w:firstLineChars="200" w:firstLine="480"/>
        <w:rPr>
          <w:sz w:val="24"/>
        </w:rPr>
      </w:pPr>
      <w:r w:rsidRPr="00DB3806">
        <w:rPr>
          <w:rFonts w:hint="eastAsia"/>
          <w:sz w:val="24"/>
        </w:rPr>
        <w:t>(2)</w:t>
      </w:r>
      <w:r>
        <w:rPr>
          <w:sz w:val="24"/>
        </w:rPr>
        <w:t xml:space="preserve"> </w:t>
      </w:r>
      <w:r w:rsidRPr="00DB3806">
        <w:rPr>
          <w:rFonts w:hint="eastAsia"/>
          <w:sz w:val="24"/>
        </w:rPr>
        <w:t>测试环境：硬件：测试服务器；软件：操作系统、数据库。</w:t>
      </w:r>
      <w:r w:rsidRPr="00DB3806">
        <w:rPr>
          <w:rFonts w:hint="eastAsia"/>
          <w:sz w:val="24"/>
        </w:rPr>
        <w:t xml:space="preserve"> </w:t>
      </w:r>
    </w:p>
    <w:p w14:paraId="16ED558D" w14:textId="77777777" w:rsidR="00F824FC" w:rsidRPr="00DB3806" w:rsidRDefault="00F824FC" w:rsidP="00F824FC">
      <w:pPr>
        <w:spacing w:line="312" w:lineRule="auto"/>
        <w:ind w:firstLineChars="200" w:firstLine="480"/>
        <w:rPr>
          <w:sz w:val="24"/>
        </w:rPr>
      </w:pPr>
      <w:r w:rsidRPr="00DB3806">
        <w:rPr>
          <w:rFonts w:hint="eastAsia"/>
          <w:sz w:val="24"/>
        </w:rPr>
        <w:t>(3)</w:t>
      </w:r>
      <w:r>
        <w:rPr>
          <w:sz w:val="24"/>
        </w:rPr>
        <w:t xml:space="preserve"> </w:t>
      </w:r>
      <w:r w:rsidRPr="00DB3806">
        <w:rPr>
          <w:rFonts w:hint="eastAsia"/>
          <w:sz w:val="24"/>
        </w:rPr>
        <w:t>测试过程：</w:t>
      </w:r>
      <w:r w:rsidRPr="00DB3806">
        <w:rPr>
          <w:rFonts w:hint="eastAsia"/>
          <w:sz w:val="24"/>
        </w:rPr>
        <w:t xml:space="preserve"> </w:t>
      </w:r>
    </w:p>
    <w:p w14:paraId="29F7B301" w14:textId="5E0E9DE7" w:rsidR="00F824FC" w:rsidRPr="00DB3806" w:rsidRDefault="00F824FC" w:rsidP="00F824FC">
      <w:pPr>
        <w:spacing w:line="312" w:lineRule="auto"/>
        <w:ind w:firstLineChars="200" w:firstLine="480"/>
        <w:rPr>
          <w:sz w:val="24"/>
        </w:rPr>
      </w:pPr>
      <w:r w:rsidRPr="00DB3806">
        <w:rPr>
          <w:rFonts w:hint="eastAsia"/>
          <w:sz w:val="24"/>
        </w:rPr>
        <w:t>①</w:t>
      </w:r>
      <w:r>
        <w:rPr>
          <w:rFonts w:hint="eastAsia"/>
          <w:sz w:val="24"/>
        </w:rPr>
        <w:t xml:space="preserve"> </w:t>
      </w:r>
      <w:r>
        <w:rPr>
          <w:rFonts w:hint="eastAsia"/>
          <w:sz w:val="24"/>
        </w:rPr>
        <w:t>用</w:t>
      </w:r>
      <w:r>
        <w:rPr>
          <w:rFonts w:hint="eastAsia"/>
          <w:sz w:val="24"/>
        </w:rPr>
        <w:t>PC</w:t>
      </w:r>
      <w:r>
        <w:rPr>
          <w:rFonts w:hint="eastAsia"/>
          <w:sz w:val="24"/>
        </w:rPr>
        <w:t>机登录</w:t>
      </w:r>
      <w:r>
        <w:rPr>
          <w:rFonts w:hint="eastAsia"/>
          <w:sz w:val="24"/>
        </w:rPr>
        <w:t>PC</w:t>
      </w:r>
      <w:r>
        <w:rPr>
          <w:rFonts w:hint="eastAsia"/>
          <w:sz w:val="24"/>
        </w:rPr>
        <w:t>端后台，进行创建盘点单操作</w:t>
      </w:r>
      <w:r w:rsidRPr="00DB3806">
        <w:rPr>
          <w:rFonts w:hint="eastAsia"/>
          <w:sz w:val="24"/>
        </w:rPr>
        <w:t>，预期结果：</w:t>
      </w:r>
      <w:r>
        <w:rPr>
          <w:rFonts w:hint="eastAsia"/>
          <w:sz w:val="24"/>
        </w:rPr>
        <w:t>table</w:t>
      </w:r>
      <w:r>
        <w:rPr>
          <w:rFonts w:hint="eastAsia"/>
          <w:sz w:val="24"/>
        </w:rPr>
        <w:t>里出现新添加的记录</w:t>
      </w:r>
      <w:r w:rsidRPr="00DB3806">
        <w:rPr>
          <w:rFonts w:hint="eastAsia"/>
          <w:sz w:val="24"/>
        </w:rPr>
        <w:t>；实际结果：和预期结果相符。</w:t>
      </w:r>
      <w:r w:rsidRPr="00DB3806">
        <w:rPr>
          <w:rFonts w:hint="eastAsia"/>
          <w:sz w:val="24"/>
        </w:rPr>
        <w:t xml:space="preserve"> </w:t>
      </w:r>
    </w:p>
    <w:p w14:paraId="1E9AEA5B" w14:textId="1CBB4DE2" w:rsidR="00F824FC" w:rsidRPr="00DB3806" w:rsidRDefault="00F824FC" w:rsidP="00F824FC">
      <w:pPr>
        <w:spacing w:line="312" w:lineRule="auto"/>
        <w:ind w:firstLineChars="200" w:firstLine="480"/>
        <w:rPr>
          <w:sz w:val="24"/>
        </w:rPr>
      </w:pPr>
      <w:r w:rsidRPr="00DB3806">
        <w:rPr>
          <w:rFonts w:hint="eastAsia"/>
          <w:sz w:val="24"/>
        </w:rPr>
        <w:t>②</w:t>
      </w:r>
      <w:r>
        <w:rPr>
          <w:rFonts w:hint="eastAsia"/>
          <w:sz w:val="24"/>
        </w:rPr>
        <w:t xml:space="preserve"> </w:t>
      </w:r>
      <w:r>
        <w:rPr>
          <w:rFonts w:hint="eastAsia"/>
          <w:sz w:val="24"/>
        </w:rPr>
        <w:t>双击记录对查看盘点单详情，添加待盘点资产</w:t>
      </w:r>
      <w:r w:rsidRPr="00DB3806">
        <w:rPr>
          <w:rFonts w:hint="eastAsia"/>
          <w:sz w:val="24"/>
        </w:rPr>
        <w:t>，预期结果：</w:t>
      </w:r>
      <w:r>
        <w:rPr>
          <w:rFonts w:hint="eastAsia"/>
          <w:sz w:val="24"/>
        </w:rPr>
        <w:t>盘点单详情</w:t>
      </w:r>
      <w:r>
        <w:rPr>
          <w:rFonts w:hint="eastAsia"/>
          <w:sz w:val="24"/>
        </w:rPr>
        <w:t>table</w:t>
      </w:r>
      <w:r>
        <w:rPr>
          <w:rFonts w:hint="eastAsia"/>
          <w:sz w:val="24"/>
        </w:rPr>
        <w:t>中多出选中资产</w:t>
      </w:r>
      <w:r w:rsidRPr="00DB3806">
        <w:rPr>
          <w:rFonts w:hint="eastAsia"/>
          <w:sz w:val="24"/>
        </w:rPr>
        <w:t>；实际结果：和预期结果相符。</w:t>
      </w:r>
      <w:r w:rsidRPr="00DB3806">
        <w:rPr>
          <w:rFonts w:hint="eastAsia"/>
          <w:sz w:val="24"/>
        </w:rPr>
        <w:t xml:space="preserve"> </w:t>
      </w:r>
    </w:p>
    <w:p w14:paraId="381D795B" w14:textId="1F736AF5" w:rsidR="00F824FC" w:rsidRPr="00DB3806" w:rsidRDefault="00F824FC" w:rsidP="00F824FC">
      <w:pPr>
        <w:spacing w:line="312" w:lineRule="auto"/>
        <w:ind w:firstLineChars="200" w:firstLine="480"/>
        <w:rPr>
          <w:sz w:val="24"/>
        </w:rPr>
      </w:pPr>
      <w:r w:rsidRPr="00DB3806">
        <w:rPr>
          <w:rFonts w:hint="eastAsia"/>
          <w:sz w:val="24"/>
        </w:rPr>
        <w:t>③</w:t>
      </w:r>
      <w:r>
        <w:rPr>
          <w:rFonts w:hint="eastAsia"/>
          <w:sz w:val="24"/>
        </w:rPr>
        <w:t xml:space="preserve"> </w:t>
      </w:r>
      <w:r>
        <w:rPr>
          <w:rFonts w:hint="eastAsia"/>
          <w:sz w:val="24"/>
        </w:rPr>
        <w:t>多选后批量删除记录</w:t>
      </w:r>
      <w:r w:rsidRPr="00DB3806">
        <w:rPr>
          <w:rFonts w:hint="eastAsia"/>
          <w:sz w:val="24"/>
        </w:rPr>
        <w:t>，预期结果：</w:t>
      </w:r>
      <w:r>
        <w:rPr>
          <w:rFonts w:hint="eastAsia"/>
          <w:sz w:val="24"/>
        </w:rPr>
        <w:t>table</w:t>
      </w:r>
      <w:r>
        <w:rPr>
          <w:rFonts w:hint="eastAsia"/>
          <w:sz w:val="24"/>
        </w:rPr>
        <w:t>中选择记录消失</w:t>
      </w:r>
      <w:r w:rsidRPr="00DB3806">
        <w:rPr>
          <w:rFonts w:hint="eastAsia"/>
          <w:sz w:val="24"/>
        </w:rPr>
        <w:t>；实际结果：和预期结果相符。</w:t>
      </w:r>
      <w:r w:rsidRPr="00DB3806">
        <w:rPr>
          <w:rFonts w:hint="eastAsia"/>
          <w:sz w:val="24"/>
        </w:rPr>
        <w:t xml:space="preserve"> </w:t>
      </w:r>
    </w:p>
    <w:p w14:paraId="5DC558CC" w14:textId="46778E33" w:rsidR="00F824FC" w:rsidRDefault="00F824FC" w:rsidP="00F824FC">
      <w:pPr>
        <w:spacing w:line="312" w:lineRule="auto"/>
        <w:ind w:firstLineChars="200" w:firstLine="480"/>
        <w:rPr>
          <w:sz w:val="24"/>
        </w:rPr>
      </w:pPr>
      <w:r w:rsidRPr="00DB3806">
        <w:rPr>
          <w:rFonts w:hint="eastAsia"/>
          <w:sz w:val="24"/>
        </w:rPr>
        <w:t>④</w:t>
      </w:r>
      <w:r>
        <w:rPr>
          <w:rFonts w:hint="eastAsia"/>
          <w:sz w:val="24"/>
        </w:rPr>
        <w:t xml:space="preserve"> </w:t>
      </w:r>
      <w:r>
        <w:rPr>
          <w:rFonts w:hint="eastAsia"/>
          <w:sz w:val="24"/>
        </w:rPr>
        <w:t>用手机登录移动端，查看盘点单</w:t>
      </w:r>
      <w:r w:rsidRPr="00DB3806">
        <w:rPr>
          <w:rFonts w:hint="eastAsia"/>
          <w:sz w:val="24"/>
        </w:rPr>
        <w:t>，预期结果：</w:t>
      </w:r>
      <w:r>
        <w:rPr>
          <w:rFonts w:hint="eastAsia"/>
          <w:sz w:val="24"/>
        </w:rPr>
        <w:t>资产盘点栏目中出现盘点单</w:t>
      </w:r>
      <w:r w:rsidRPr="00DB3806">
        <w:rPr>
          <w:rFonts w:hint="eastAsia"/>
          <w:sz w:val="24"/>
        </w:rPr>
        <w:t>；</w:t>
      </w:r>
      <w:r w:rsidRPr="00DB3806">
        <w:rPr>
          <w:rFonts w:hint="eastAsia"/>
          <w:sz w:val="24"/>
        </w:rPr>
        <w:lastRenderedPageBreak/>
        <w:t>实际结果：和预期结果相符。</w:t>
      </w:r>
      <w:r w:rsidRPr="00DB3806">
        <w:rPr>
          <w:rFonts w:hint="eastAsia"/>
          <w:sz w:val="24"/>
        </w:rPr>
        <w:t xml:space="preserve"> </w:t>
      </w:r>
    </w:p>
    <w:p w14:paraId="76EC618C" w14:textId="75A10F4D" w:rsidR="00F824FC" w:rsidRDefault="00F824FC" w:rsidP="00F824FC">
      <w:pPr>
        <w:spacing w:line="312" w:lineRule="auto"/>
        <w:ind w:firstLineChars="200" w:firstLine="480"/>
        <w:rPr>
          <w:sz w:val="24"/>
        </w:rPr>
      </w:pPr>
      <w:r>
        <w:rPr>
          <w:rFonts w:hint="eastAsia"/>
          <w:sz w:val="24"/>
        </w:rPr>
        <w:t>⑤</w:t>
      </w:r>
      <w:r>
        <w:rPr>
          <w:rFonts w:hint="eastAsia"/>
          <w:sz w:val="24"/>
        </w:rPr>
        <w:t xml:space="preserve"> </w:t>
      </w:r>
      <w:r>
        <w:rPr>
          <w:rFonts w:hint="eastAsia"/>
          <w:sz w:val="24"/>
        </w:rPr>
        <w:t>在移动端资产盘点中扫描对应资产二维码，拍照上传</w:t>
      </w:r>
      <w:r w:rsidRPr="00DB3806">
        <w:rPr>
          <w:rFonts w:hint="eastAsia"/>
          <w:sz w:val="24"/>
        </w:rPr>
        <w:t>，预期结果：</w:t>
      </w:r>
      <w:r>
        <w:rPr>
          <w:rFonts w:hint="eastAsia"/>
          <w:sz w:val="24"/>
        </w:rPr>
        <w:t>盘点单进入审核状态</w:t>
      </w:r>
      <w:r w:rsidRPr="00DB3806">
        <w:rPr>
          <w:rFonts w:hint="eastAsia"/>
          <w:sz w:val="24"/>
        </w:rPr>
        <w:t>；实际结果：和预期结果相符。</w:t>
      </w:r>
      <w:r w:rsidRPr="00DB3806">
        <w:rPr>
          <w:rFonts w:hint="eastAsia"/>
          <w:sz w:val="24"/>
        </w:rPr>
        <w:t xml:space="preserve"> </w:t>
      </w:r>
    </w:p>
    <w:p w14:paraId="420E3FCB" w14:textId="1BDA950F" w:rsidR="002B22B4" w:rsidRDefault="00F824FC" w:rsidP="00F824FC">
      <w:pPr>
        <w:spacing w:line="312" w:lineRule="auto"/>
        <w:ind w:firstLineChars="200" w:firstLine="480"/>
        <w:rPr>
          <w:sz w:val="24"/>
        </w:rPr>
      </w:pPr>
      <w:r w:rsidRPr="00DB3806">
        <w:rPr>
          <w:rFonts w:hint="eastAsia"/>
          <w:sz w:val="24"/>
        </w:rPr>
        <w:t>(4)</w:t>
      </w:r>
      <w:r>
        <w:rPr>
          <w:sz w:val="24"/>
        </w:rPr>
        <w:t xml:space="preserve"> </w:t>
      </w:r>
      <w:r w:rsidRPr="00DB3806">
        <w:rPr>
          <w:rFonts w:hint="eastAsia"/>
          <w:sz w:val="24"/>
        </w:rPr>
        <w:t>测试结果评估：和预期的结果完全一致，测试通过</w:t>
      </w:r>
      <w:r w:rsidR="002B22B4">
        <w:rPr>
          <w:rFonts w:hint="eastAsia"/>
          <w:sz w:val="24"/>
        </w:rPr>
        <w:t>。</w:t>
      </w:r>
    </w:p>
    <w:p w14:paraId="37B21B2C" w14:textId="3B1DE27A" w:rsidR="002B22B4" w:rsidRDefault="002B22B4" w:rsidP="002B22B4">
      <w:pPr>
        <w:pStyle w:val="3"/>
        <w:spacing w:beforeLines="50" w:before="156" w:afterLines="50" w:after="156" w:line="312" w:lineRule="auto"/>
        <w:ind w:left="0" w:rightChars="0" w:right="0"/>
        <w:rPr>
          <w:rFonts w:ascii="黑体" w:eastAsia="黑体" w:hAnsi="黑体"/>
          <w:sz w:val="24"/>
        </w:rPr>
      </w:pPr>
      <w:bookmarkStart w:id="95" w:name="_Toc41621460"/>
      <w:r>
        <w:rPr>
          <w:rFonts w:ascii="黑体" w:eastAsia="黑体" w:hAnsi="黑体" w:hint="eastAsia"/>
          <w:sz w:val="24"/>
        </w:rPr>
        <w:t>审批管理功能测试用例</w:t>
      </w:r>
      <w:bookmarkEnd w:id="95"/>
    </w:p>
    <w:p w14:paraId="4CBA3801" w14:textId="640DDEFA" w:rsidR="00F824FC" w:rsidRPr="00DB3806" w:rsidRDefault="00F824FC" w:rsidP="00F824FC">
      <w:pPr>
        <w:spacing w:line="312" w:lineRule="auto"/>
        <w:ind w:firstLineChars="200" w:firstLine="480"/>
        <w:rPr>
          <w:sz w:val="24"/>
        </w:rPr>
      </w:pPr>
      <w:r w:rsidRPr="00DB3806">
        <w:rPr>
          <w:rFonts w:hint="eastAsia"/>
          <w:sz w:val="24"/>
        </w:rPr>
        <w:t>(1)</w:t>
      </w:r>
      <w:r>
        <w:rPr>
          <w:sz w:val="24"/>
        </w:rPr>
        <w:t xml:space="preserve"> </w:t>
      </w:r>
      <w:r w:rsidRPr="00DB3806">
        <w:rPr>
          <w:rFonts w:hint="eastAsia"/>
          <w:sz w:val="24"/>
        </w:rPr>
        <w:t>用例名称：</w:t>
      </w:r>
      <w:r w:rsidR="002A19B1">
        <w:rPr>
          <w:rFonts w:hint="eastAsia"/>
          <w:sz w:val="24"/>
        </w:rPr>
        <w:t>审批</w:t>
      </w:r>
      <w:r w:rsidRPr="00DB3806">
        <w:rPr>
          <w:rFonts w:hint="eastAsia"/>
          <w:sz w:val="24"/>
        </w:rPr>
        <w:t>管理。</w:t>
      </w:r>
      <w:r w:rsidRPr="00DB3806">
        <w:rPr>
          <w:rFonts w:hint="eastAsia"/>
          <w:sz w:val="24"/>
        </w:rPr>
        <w:t xml:space="preserve"> </w:t>
      </w:r>
    </w:p>
    <w:p w14:paraId="1F034BFE" w14:textId="77777777" w:rsidR="00F824FC" w:rsidRPr="00DB3806" w:rsidRDefault="00F824FC" w:rsidP="00F824FC">
      <w:pPr>
        <w:spacing w:line="312" w:lineRule="auto"/>
        <w:ind w:firstLineChars="200" w:firstLine="480"/>
        <w:rPr>
          <w:sz w:val="24"/>
        </w:rPr>
      </w:pPr>
      <w:r w:rsidRPr="00DB3806">
        <w:rPr>
          <w:rFonts w:hint="eastAsia"/>
          <w:sz w:val="24"/>
        </w:rPr>
        <w:t>(2)</w:t>
      </w:r>
      <w:r>
        <w:rPr>
          <w:sz w:val="24"/>
        </w:rPr>
        <w:t xml:space="preserve"> </w:t>
      </w:r>
      <w:r w:rsidRPr="00DB3806">
        <w:rPr>
          <w:rFonts w:hint="eastAsia"/>
          <w:sz w:val="24"/>
        </w:rPr>
        <w:t>测试环境：硬件：测试服务器；软件：操作系统、数据库。</w:t>
      </w:r>
      <w:r w:rsidRPr="00DB3806">
        <w:rPr>
          <w:rFonts w:hint="eastAsia"/>
          <w:sz w:val="24"/>
        </w:rPr>
        <w:t xml:space="preserve"> </w:t>
      </w:r>
    </w:p>
    <w:p w14:paraId="5C8709A4" w14:textId="77777777" w:rsidR="00F824FC" w:rsidRPr="00DB3806" w:rsidRDefault="00F824FC" w:rsidP="00F824FC">
      <w:pPr>
        <w:spacing w:line="312" w:lineRule="auto"/>
        <w:ind w:firstLineChars="200" w:firstLine="480"/>
        <w:rPr>
          <w:sz w:val="24"/>
        </w:rPr>
      </w:pPr>
      <w:r w:rsidRPr="00DB3806">
        <w:rPr>
          <w:rFonts w:hint="eastAsia"/>
          <w:sz w:val="24"/>
        </w:rPr>
        <w:t>(3)</w:t>
      </w:r>
      <w:r>
        <w:rPr>
          <w:sz w:val="24"/>
        </w:rPr>
        <w:t xml:space="preserve"> </w:t>
      </w:r>
      <w:r w:rsidRPr="00DB3806">
        <w:rPr>
          <w:rFonts w:hint="eastAsia"/>
          <w:sz w:val="24"/>
        </w:rPr>
        <w:t>测试过程：</w:t>
      </w:r>
      <w:r w:rsidRPr="00DB3806">
        <w:rPr>
          <w:rFonts w:hint="eastAsia"/>
          <w:sz w:val="24"/>
        </w:rPr>
        <w:t xml:space="preserve"> </w:t>
      </w:r>
    </w:p>
    <w:p w14:paraId="4389C586" w14:textId="561DC215" w:rsidR="00F824FC" w:rsidRPr="00DB3806" w:rsidRDefault="00F824FC" w:rsidP="00F824FC">
      <w:pPr>
        <w:spacing w:line="312" w:lineRule="auto"/>
        <w:ind w:firstLineChars="200" w:firstLine="480"/>
        <w:rPr>
          <w:sz w:val="24"/>
        </w:rPr>
      </w:pPr>
      <w:r w:rsidRPr="00DB3806">
        <w:rPr>
          <w:rFonts w:hint="eastAsia"/>
          <w:sz w:val="24"/>
        </w:rPr>
        <w:t>①</w:t>
      </w:r>
      <w:r>
        <w:rPr>
          <w:rFonts w:hint="eastAsia"/>
          <w:sz w:val="24"/>
        </w:rPr>
        <w:t xml:space="preserve"> </w:t>
      </w:r>
      <w:r>
        <w:rPr>
          <w:rFonts w:hint="eastAsia"/>
          <w:sz w:val="24"/>
        </w:rPr>
        <w:t>用</w:t>
      </w:r>
      <w:r>
        <w:rPr>
          <w:rFonts w:hint="eastAsia"/>
          <w:sz w:val="24"/>
        </w:rPr>
        <w:t>PC</w:t>
      </w:r>
      <w:r>
        <w:rPr>
          <w:rFonts w:hint="eastAsia"/>
          <w:sz w:val="24"/>
        </w:rPr>
        <w:t>机登录</w:t>
      </w:r>
      <w:r>
        <w:rPr>
          <w:rFonts w:hint="eastAsia"/>
          <w:sz w:val="24"/>
        </w:rPr>
        <w:t>PC</w:t>
      </w:r>
      <w:r>
        <w:rPr>
          <w:rFonts w:hint="eastAsia"/>
          <w:sz w:val="24"/>
        </w:rPr>
        <w:t>端后台，</w:t>
      </w:r>
      <w:r w:rsidR="002A19B1">
        <w:rPr>
          <w:rFonts w:hint="eastAsia"/>
          <w:sz w:val="24"/>
        </w:rPr>
        <w:t>进入借用归还审批，通过审批</w:t>
      </w:r>
      <w:r w:rsidRPr="00DB3806">
        <w:rPr>
          <w:rFonts w:hint="eastAsia"/>
          <w:sz w:val="24"/>
        </w:rPr>
        <w:t>，预期结果：</w:t>
      </w:r>
      <w:r>
        <w:rPr>
          <w:rFonts w:hint="eastAsia"/>
          <w:sz w:val="24"/>
        </w:rPr>
        <w:t>table</w:t>
      </w:r>
      <w:r w:rsidR="002A19B1">
        <w:rPr>
          <w:rFonts w:hint="eastAsia"/>
          <w:sz w:val="24"/>
        </w:rPr>
        <w:t>对应记录消失</w:t>
      </w:r>
      <w:r w:rsidRPr="00DB3806">
        <w:rPr>
          <w:rFonts w:hint="eastAsia"/>
          <w:sz w:val="24"/>
        </w:rPr>
        <w:t>；实际结果：和预期结果相符。</w:t>
      </w:r>
      <w:r w:rsidRPr="00DB3806">
        <w:rPr>
          <w:rFonts w:hint="eastAsia"/>
          <w:sz w:val="24"/>
        </w:rPr>
        <w:t xml:space="preserve"> </w:t>
      </w:r>
    </w:p>
    <w:p w14:paraId="176B8391" w14:textId="4D80B92E" w:rsidR="00F824FC" w:rsidRPr="00DB3806" w:rsidRDefault="00F824FC" w:rsidP="00F824FC">
      <w:pPr>
        <w:spacing w:line="312" w:lineRule="auto"/>
        <w:ind w:firstLineChars="200" w:firstLine="480"/>
        <w:rPr>
          <w:sz w:val="24"/>
        </w:rPr>
      </w:pPr>
      <w:r w:rsidRPr="00DB3806">
        <w:rPr>
          <w:rFonts w:hint="eastAsia"/>
          <w:sz w:val="24"/>
        </w:rPr>
        <w:t>②</w:t>
      </w:r>
      <w:r>
        <w:rPr>
          <w:rFonts w:hint="eastAsia"/>
          <w:sz w:val="24"/>
        </w:rPr>
        <w:t xml:space="preserve"> </w:t>
      </w:r>
      <w:r w:rsidR="002A19B1">
        <w:rPr>
          <w:rFonts w:hint="eastAsia"/>
          <w:sz w:val="24"/>
        </w:rPr>
        <w:t>在借用归还审批中，不通过审批</w:t>
      </w:r>
      <w:r w:rsidRPr="00DB3806">
        <w:rPr>
          <w:rFonts w:hint="eastAsia"/>
          <w:sz w:val="24"/>
        </w:rPr>
        <w:t>，预期结果：</w:t>
      </w:r>
      <w:r w:rsidR="002A19B1">
        <w:rPr>
          <w:rFonts w:hint="eastAsia"/>
          <w:sz w:val="24"/>
        </w:rPr>
        <w:t>table</w:t>
      </w:r>
      <w:r w:rsidR="002A19B1">
        <w:rPr>
          <w:rFonts w:hint="eastAsia"/>
          <w:sz w:val="24"/>
        </w:rPr>
        <w:t>对应记录消失</w:t>
      </w:r>
      <w:r w:rsidRPr="00DB3806">
        <w:rPr>
          <w:rFonts w:hint="eastAsia"/>
          <w:sz w:val="24"/>
        </w:rPr>
        <w:t>；实际结果：和预期结果相符。</w:t>
      </w:r>
      <w:r w:rsidRPr="00DB3806">
        <w:rPr>
          <w:rFonts w:hint="eastAsia"/>
          <w:sz w:val="24"/>
        </w:rPr>
        <w:t xml:space="preserve"> </w:t>
      </w:r>
    </w:p>
    <w:p w14:paraId="12A31C02" w14:textId="56A508A6" w:rsidR="00F824FC" w:rsidRPr="00DB3806" w:rsidRDefault="00F824FC" w:rsidP="00F824FC">
      <w:pPr>
        <w:spacing w:line="312" w:lineRule="auto"/>
        <w:ind w:firstLineChars="200" w:firstLine="480"/>
        <w:rPr>
          <w:sz w:val="24"/>
        </w:rPr>
      </w:pPr>
      <w:r w:rsidRPr="00DB3806">
        <w:rPr>
          <w:rFonts w:hint="eastAsia"/>
          <w:sz w:val="24"/>
        </w:rPr>
        <w:t>③</w:t>
      </w:r>
      <w:r>
        <w:rPr>
          <w:rFonts w:hint="eastAsia"/>
          <w:sz w:val="24"/>
        </w:rPr>
        <w:t xml:space="preserve"> </w:t>
      </w:r>
      <w:r w:rsidR="002A19B1">
        <w:rPr>
          <w:rFonts w:hint="eastAsia"/>
          <w:sz w:val="24"/>
        </w:rPr>
        <w:t>盘点审批中，通过盘点</w:t>
      </w:r>
      <w:r w:rsidRPr="00DB3806">
        <w:rPr>
          <w:rFonts w:hint="eastAsia"/>
          <w:sz w:val="24"/>
        </w:rPr>
        <w:t>，预期结果：</w:t>
      </w:r>
      <w:r w:rsidR="002A19B1">
        <w:rPr>
          <w:rFonts w:hint="eastAsia"/>
          <w:sz w:val="24"/>
        </w:rPr>
        <w:t>盘点单状态变为已完成</w:t>
      </w:r>
      <w:r w:rsidRPr="00DB3806">
        <w:rPr>
          <w:rFonts w:hint="eastAsia"/>
          <w:sz w:val="24"/>
        </w:rPr>
        <w:t>；实际结果：和预期结果相符。</w:t>
      </w:r>
      <w:r w:rsidRPr="00DB3806">
        <w:rPr>
          <w:rFonts w:hint="eastAsia"/>
          <w:sz w:val="24"/>
        </w:rPr>
        <w:t xml:space="preserve"> </w:t>
      </w:r>
    </w:p>
    <w:p w14:paraId="10735B35" w14:textId="53175218" w:rsidR="00F824FC" w:rsidRPr="00F824FC" w:rsidRDefault="00F824FC" w:rsidP="002A19B1">
      <w:pPr>
        <w:spacing w:line="312" w:lineRule="auto"/>
        <w:ind w:firstLineChars="200" w:firstLine="480"/>
        <w:rPr>
          <w:sz w:val="24"/>
        </w:rPr>
      </w:pPr>
      <w:r w:rsidRPr="00DB3806">
        <w:rPr>
          <w:rFonts w:hint="eastAsia"/>
          <w:sz w:val="24"/>
        </w:rPr>
        <w:t>④</w:t>
      </w:r>
      <w:r>
        <w:rPr>
          <w:rFonts w:hint="eastAsia"/>
          <w:sz w:val="24"/>
        </w:rPr>
        <w:t xml:space="preserve"> </w:t>
      </w:r>
      <w:r w:rsidR="002A19B1">
        <w:rPr>
          <w:rFonts w:hint="eastAsia"/>
          <w:sz w:val="24"/>
        </w:rPr>
        <w:t>盘点审批中，部门通过盘点</w:t>
      </w:r>
      <w:r w:rsidRPr="00DB3806">
        <w:rPr>
          <w:rFonts w:hint="eastAsia"/>
          <w:sz w:val="24"/>
        </w:rPr>
        <w:t>，预期结果：</w:t>
      </w:r>
      <w:r w:rsidR="002A19B1">
        <w:rPr>
          <w:rFonts w:hint="eastAsia"/>
          <w:sz w:val="24"/>
        </w:rPr>
        <w:t>盘点单状态变为进行中</w:t>
      </w:r>
      <w:r w:rsidRPr="00DB3806">
        <w:rPr>
          <w:rFonts w:hint="eastAsia"/>
          <w:sz w:val="24"/>
        </w:rPr>
        <w:t>；实际结果：和预期结果相符。</w:t>
      </w:r>
      <w:r w:rsidRPr="00DB3806">
        <w:rPr>
          <w:rFonts w:hint="eastAsia"/>
          <w:sz w:val="24"/>
        </w:rPr>
        <w:t xml:space="preserve"> </w:t>
      </w:r>
    </w:p>
    <w:p w14:paraId="46C94B50" w14:textId="56EA282A" w:rsidR="002B22B4" w:rsidRDefault="00F824FC" w:rsidP="00F824FC">
      <w:pPr>
        <w:spacing w:line="312" w:lineRule="auto"/>
        <w:ind w:firstLineChars="200" w:firstLine="480"/>
        <w:rPr>
          <w:sz w:val="24"/>
        </w:rPr>
      </w:pPr>
      <w:r w:rsidRPr="00DB3806">
        <w:rPr>
          <w:rFonts w:hint="eastAsia"/>
          <w:sz w:val="24"/>
        </w:rPr>
        <w:t>(4)</w:t>
      </w:r>
      <w:r>
        <w:rPr>
          <w:sz w:val="24"/>
        </w:rPr>
        <w:t xml:space="preserve"> </w:t>
      </w:r>
      <w:r w:rsidRPr="00DB3806">
        <w:rPr>
          <w:rFonts w:hint="eastAsia"/>
          <w:sz w:val="24"/>
        </w:rPr>
        <w:t>测试结果评估：和预期的结果完全一致，测试通过</w:t>
      </w:r>
      <w:r w:rsidR="002B22B4">
        <w:rPr>
          <w:rFonts w:hint="eastAsia"/>
          <w:sz w:val="24"/>
        </w:rPr>
        <w:t>。</w:t>
      </w:r>
    </w:p>
    <w:p w14:paraId="335B1E38" w14:textId="2A7A1CB1" w:rsidR="002B22B4" w:rsidRDefault="002B22B4" w:rsidP="002B22B4">
      <w:pPr>
        <w:pStyle w:val="3"/>
        <w:spacing w:beforeLines="50" w:before="156" w:afterLines="50" w:after="156" w:line="312" w:lineRule="auto"/>
        <w:ind w:left="0" w:rightChars="0" w:right="0"/>
        <w:rPr>
          <w:rFonts w:ascii="黑体" w:eastAsia="黑体" w:hAnsi="黑体"/>
          <w:sz w:val="24"/>
        </w:rPr>
      </w:pPr>
      <w:bookmarkStart w:id="96" w:name="_Toc41621461"/>
      <w:r>
        <w:rPr>
          <w:rFonts w:ascii="黑体" w:eastAsia="黑体" w:hAnsi="黑体" w:hint="eastAsia"/>
          <w:sz w:val="24"/>
        </w:rPr>
        <w:t>系统管理功能测试用例</w:t>
      </w:r>
      <w:bookmarkEnd w:id="96"/>
    </w:p>
    <w:p w14:paraId="334C741C" w14:textId="74EC65B9" w:rsidR="002A19B1" w:rsidRPr="00DB3806" w:rsidRDefault="002A19B1" w:rsidP="002A19B1">
      <w:pPr>
        <w:spacing w:line="312" w:lineRule="auto"/>
        <w:ind w:firstLineChars="200" w:firstLine="480"/>
        <w:rPr>
          <w:sz w:val="24"/>
        </w:rPr>
      </w:pPr>
      <w:r w:rsidRPr="00DB3806">
        <w:rPr>
          <w:rFonts w:hint="eastAsia"/>
          <w:sz w:val="24"/>
        </w:rPr>
        <w:t>(1)</w:t>
      </w:r>
      <w:r>
        <w:rPr>
          <w:sz w:val="24"/>
        </w:rPr>
        <w:t xml:space="preserve"> </w:t>
      </w:r>
      <w:r w:rsidRPr="00DB3806">
        <w:rPr>
          <w:rFonts w:hint="eastAsia"/>
          <w:sz w:val="24"/>
        </w:rPr>
        <w:t>用例名称：</w:t>
      </w:r>
      <w:r>
        <w:rPr>
          <w:rFonts w:hint="eastAsia"/>
          <w:sz w:val="24"/>
        </w:rPr>
        <w:t>系统</w:t>
      </w:r>
      <w:r w:rsidRPr="00DB3806">
        <w:rPr>
          <w:rFonts w:hint="eastAsia"/>
          <w:sz w:val="24"/>
        </w:rPr>
        <w:t>管理。</w:t>
      </w:r>
      <w:r w:rsidRPr="00DB3806">
        <w:rPr>
          <w:rFonts w:hint="eastAsia"/>
          <w:sz w:val="24"/>
        </w:rPr>
        <w:t xml:space="preserve"> </w:t>
      </w:r>
    </w:p>
    <w:p w14:paraId="170F2825" w14:textId="77777777" w:rsidR="002A19B1" w:rsidRPr="00DB3806" w:rsidRDefault="002A19B1" w:rsidP="002A19B1">
      <w:pPr>
        <w:spacing w:line="312" w:lineRule="auto"/>
        <w:ind w:firstLineChars="200" w:firstLine="480"/>
        <w:rPr>
          <w:sz w:val="24"/>
        </w:rPr>
      </w:pPr>
      <w:r w:rsidRPr="00DB3806">
        <w:rPr>
          <w:rFonts w:hint="eastAsia"/>
          <w:sz w:val="24"/>
        </w:rPr>
        <w:t>(2)</w:t>
      </w:r>
      <w:r>
        <w:rPr>
          <w:sz w:val="24"/>
        </w:rPr>
        <w:t xml:space="preserve"> </w:t>
      </w:r>
      <w:r w:rsidRPr="00DB3806">
        <w:rPr>
          <w:rFonts w:hint="eastAsia"/>
          <w:sz w:val="24"/>
        </w:rPr>
        <w:t>测试环境：硬件：测试服务器；软件：操作系统、数据库。</w:t>
      </w:r>
      <w:r w:rsidRPr="00DB3806">
        <w:rPr>
          <w:rFonts w:hint="eastAsia"/>
          <w:sz w:val="24"/>
        </w:rPr>
        <w:t xml:space="preserve"> </w:t>
      </w:r>
    </w:p>
    <w:p w14:paraId="3B83E257" w14:textId="77777777" w:rsidR="002A19B1" w:rsidRPr="00DB3806" w:rsidRDefault="002A19B1" w:rsidP="002A19B1">
      <w:pPr>
        <w:spacing w:line="312" w:lineRule="auto"/>
        <w:ind w:firstLineChars="200" w:firstLine="480"/>
        <w:rPr>
          <w:sz w:val="24"/>
        </w:rPr>
      </w:pPr>
      <w:r w:rsidRPr="00DB3806">
        <w:rPr>
          <w:rFonts w:hint="eastAsia"/>
          <w:sz w:val="24"/>
        </w:rPr>
        <w:t>(3)</w:t>
      </w:r>
      <w:r>
        <w:rPr>
          <w:sz w:val="24"/>
        </w:rPr>
        <w:t xml:space="preserve"> </w:t>
      </w:r>
      <w:r w:rsidRPr="00DB3806">
        <w:rPr>
          <w:rFonts w:hint="eastAsia"/>
          <w:sz w:val="24"/>
        </w:rPr>
        <w:t>测试过程：</w:t>
      </w:r>
      <w:r w:rsidRPr="00DB3806">
        <w:rPr>
          <w:rFonts w:hint="eastAsia"/>
          <w:sz w:val="24"/>
        </w:rPr>
        <w:t xml:space="preserve"> </w:t>
      </w:r>
    </w:p>
    <w:p w14:paraId="4D8F07B6" w14:textId="1C98BF20" w:rsidR="002A19B1" w:rsidRPr="00DB3806" w:rsidRDefault="002A19B1" w:rsidP="002A19B1">
      <w:pPr>
        <w:spacing w:line="312" w:lineRule="auto"/>
        <w:ind w:firstLineChars="200" w:firstLine="480"/>
        <w:rPr>
          <w:sz w:val="24"/>
        </w:rPr>
      </w:pPr>
      <w:r w:rsidRPr="00DB3806">
        <w:rPr>
          <w:rFonts w:hint="eastAsia"/>
          <w:sz w:val="24"/>
        </w:rPr>
        <w:t>①</w:t>
      </w:r>
      <w:r>
        <w:rPr>
          <w:rFonts w:hint="eastAsia"/>
          <w:sz w:val="24"/>
        </w:rPr>
        <w:t xml:space="preserve"> </w:t>
      </w:r>
      <w:r>
        <w:rPr>
          <w:rFonts w:hint="eastAsia"/>
          <w:sz w:val="24"/>
        </w:rPr>
        <w:t>用</w:t>
      </w:r>
      <w:r>
        <w:rPr>
          <w:rFonts w:hint="eastAsia"/>
          <w:sz w:val="24"/>
        </w:rPr>
        <w:t>PC</w:t>
      </w:r>
      <w:r>
        <w:rPr>
          <w:rFonts w:hint="eastAsia"/>
          <w:sz w:val="24"/>
        </w:rPr>
        <w:t>机使用系统管理员用户登录</w:t>
      </w:r>
      <w:r>
        <w:rPr>
          <w:rFonts w:hint="eastAsia"/>
          <w:sz w:val="24"/>
        </w:rPr>
        <w:t>PC</w:t>
      </w:r>
      <w:r>
        <w:rPr>
          <w:rFonts w:hint="eastAsia"/>
          <w:sz w:val="24"/>
        </w:rPr>
        <w:t>端后台，在部门管理中添加子部门</w:t>
      </w:r>
      <w:r w:rsidRPr="00DB3806">
        <w:rPr>
          <w:rFonts w:hint="eastAsia"/>
          <w:sz w:val="24"/>
        </w:rPr>
        <w:t>，预期结果：</w:t>
      </w:r>
      <w:r>
        <w:rPr>
          <w:rFonts w:hint="eastAsia"/>
          <w:sz w:val="24"/>
        </w:rPr>
        <w:t>treeview</w:t>
      </w:r>
      <w:r>
        <w:rPr>
          <w:rFonts w:hint="eastAsia"/>
          <w:sz w:val="24"/>
        </w:rPr>
        <w:t>中对应分支出现新添加的部门</w:t>
      </w:r>
      <w:r w:rsidRPr="00DB3806">
        <w:rPr>
          <w:rFonts w:hint="eastAsia"/>
          <w:sz w:val="24"/>
        </w:rPr>
        <w:t>；实际结果：和预期结果相符。</w:t>
      </w:r>
      <w:r w:rsidRPr="00DB3806">
        <w:rPr>
          <w:rFonts w:hint="eastAsia"/>
          <w:sz w:val="24"/>
        </w:rPr>
        <w:t xml:space="preserve"> </w:t>
      </w:r>
    </w:p>
    <w:p w14:paraId="03279E5F" w14:textId="3E07BE4B" w:rsidR="002A19B1" w:rsidRPr="00DB3806" w:rsidRDefault="002A19B1" w:rsidP="002A19B1">
      <w:pPr>
        <w:spacing w:line="312" w:lineRule="auto"/>
        <w:ind w:firstLineChars="200" w:firstLine="480"/>
        <w:rPr>
          <w:sz w:val="24"/>
        </w:rPr>
      </w:pPr>
      <w:r w:rsidRPr="00DB3806">
        <w:rPr>
          <w:rFonts w:hint="eastAsia"/>
          <w:sz w:val="24"/>
        </w:rPr>
        <w:t>②</w:t>
      </w:r>
      <w:r>
        <w:rPr>
          <w:rFonts w:hint="eastAsia"/>
          <w:sz w:val="24"/>
        </w:rPr>
        <w:t xml:space="preserve"> </w:t>
      </w:r>
      <w:r>
        <w:rPr>
          <w:rFonts w:hint="eastAsia"/>
          <w:sz w:val="24"/>
        </w:rPr>
        <w:t>在部门管理中删除部门</w:t>
      </w:r>
      <w:r w:rsidRPr="00DB3806">
        <w:rPr>
          <w:rFonts w:hint="eastAsia"/>
          <w:sz w:val="24"/>
        </w:rPr>
        <w:t>，预期结果：</w:t>
      </w:r>
      <w:r>
        <w:rPr>
          <w:rFonts w:hint="eastAsia"/>
          <w:sz w:val="24"/>
        </w:rPr>
        <w:t>treeview</w:t>
      </w:r>
      <w:r>
        <w:rPr>
          <w:rFonts w:hint="eastAsia"/>
          <w:sz w:val="24"/>
        </w:rPr>
        <w:t>中对应部门消失</w:t>
      </w:r>
      <w:r w:rsidRPr="00DB3806">
        <w:rPr>
          <w:rFonts w:hint="eastAsia"/>
          <w:sz w:val="24"/>
        </w:rPr>
        <w:t>；实际结果：和预期结果相符。</w:t>
      </w:r>
      <w:r w:rsidRPr="00DB3806">
        <w:rPr>
          <w:rFonts w:hint="eastAsia"/>
          <w:sz w:val="24"/>
        </w:rPr>
        <w:t xml:space="preserve"> </w:t>
      </w:r>
    </w:p>
    <w:p w14:paraId="21F36068" w14:textId="0B631E22" w:rsidR="002A19B1" w:rsidRPr="00DB3806" w:rsidRDefault="002A19B1" w:rsidP="002A19B1">
      <w:pPr>
        <w:spacing w:line="312" w:lineRule="auto"/>
        <w:ind w:firstLineChars="200" w:firstLine="480"/>
        <w:rPr>
          <w:sz w:val="24"/>
        </w:rPr>
      </w:pPr>
      <w:r w:rsidRPr="00DB3806">
        <w:rPr>
          <w:rFonts w:hint="eastAsia"/>
          <w:sz w:val="24"/>
        </w:rPr>
        <w:t>③</w:t>
      </w:r>
      <w:r>
        <w:rPr>
          <w:rFonts w:hint="eastAsia"/>
          <w:sz w:val="24"/>
        </w:rPr>
        <w:t xml:space="preserve"> </w:t>
      </w:r>
      <w:r>
        <w:rPr>
          <w:rFonts w:hint="eastAsia"/>
          <w:sz w:val="24"/>
        </w:rPr>
        <w:t>在部门管理中修改部门</w:t>
      </w:r>
      <w:r w:rsidRPr="00DB3806">
        <w:rPr>
          <w:rFonts w:hint="eastAsia"/>
          <w:sz w:val="24"/>
        </w:rPr>
        <w:t>，预期结果：</w:t>
      </w:r>
      <w:r>
        <w:rPr>
          <w:rFonts w:hint="eastAsia"/>
          <w:sz w:val="24"/>
        </w:rPr>
        <w:t>再次进入页面对应部门信息发生改变</w:t>
      </w:r>
      <w:r w:rsidRPr="00DB3806">
        <w:rPr>
          <w:rFonts w:hint="eastAsia"/>
          <w:sz w:val="24"/>
        </w:rPr>
        <w:t>；实际结果：和预期结果相符。</w:t>
      </w:r>
      <w:r w:rsidRPr="00DB3806">
        <w:rPr>
          <w:rFonts w:hint="eastAsia"/>
          <w:sz w:val="24"/>
        </w:rPr>
        <w:t xml:space="preserve"> </w:t>
      </w:r>
    </w:p>
    <w:p w14:paraId="10C62A9C" w14:textId="6C63C8DD" w:rsidR="002A19B1" w:rsidRDefault="002A19B1" w:rsidP="002A19B1">
      <w:pPr>
        <w:spacing w:line="312" w:lineRule="auto"/>
        <w:ind w:firstLineChars="200" w:firstLine="480"/>
        <w:rPr>
          <w:sz w:val="24"/>
        </w:rPr>
      </w:pPr>
      <w:r w:rsidRPr="00DB3806">
        <w:rPr>
          <w:rFonts w:hint="eastAsia"/>
          <w:sz w:val="24"/>
        </w:rPr>
        <w:t>④</w:t>
      </w:r>
      <w:r>
        <w:rPr>
          <w:rFonts w:hint="eastAsia"/>
          <w:sz w:val="24"/>
        </w:rPr>
        <w:t xml:space="preserve"> </w:t>
      </w:r>
      <w:r>
        <w:rPr>
          <w:rFonts w:hint="eastAsia"/>
          <w:sz w:val="24"/>
        </w:rPr>
        <w:t>在人员管理中添加人员</w:t>
      </w:r>
      <w:r w:rsidRPr="00DB3806">
        <w:rPr>
          <w:rFonts w:hint="eastAsia"/>
          <w:sz w:val="24"/>
        </w:rPr>
        <w:t>，预期结果：</w:t>
      </w:r>
      <w:r>
        <w:rPr>
          <w:rFonts w:hint="eastAsia"/>
          <w:sz w:val="24"/>
        </w:rPr>
        <w:t>table</w:t>
      </w:r>
      <w:r>
        <w:rPr>
          <w:rFonts w:hint="eastAsia"/>
          <w:sz w:val="24"/>
        </w:rPr>
        <w:t>中出现添加的人员</w:t>
      </w:r>
      <w:r w:rsidRPr="00DB3806">
        <w:rPr>
          <w:rFonts w:hint="eastAsia"/>
          <w:sz w:val="24"/>
        </w:rPr>
        <w:t>；实际结果：和预期结果相符。</w:t>
      </w:r>
      <w:r w:rsidRPr="00DB3806">
        <w:rPr>
          <w:rFonts w:hint="eastAsia"/>
          <w:sz w:val="24"/>
        </w:rPr>
        <w:t xml:space="preserve"> </w:t>
      </w:r>
    </w:p>
    <w:p w14:paraId="1D5D6F53" w14:textId="54A3D22C" w:rsidR="002A19B1" w:rsidRDefault="002A19B1" w:rsidP="002A19B1">
      <w:pPr>
        <w:spacing w:line="312" w:lineRule="auto"/>
        <w:ind w:firstLineChars="200" w:firstLine="480"/>
        <w:rPr>
          <w:sz w:val="24"/>
        </w:rPr>
      </w:pPr>
      <w:r>
        <w:rPr>
          <w:rFonts w:hint="eastAsia"/>
          <w:sz w:val="24"/>
        </w:rPr>
        <w:t>⑤</w:t>
      </w:r>
      <w:r>
        <w:rPr>
          <w:rFonts w:hint="eastAsia"/>
          <w:sz w:val="24"/>
        </w:rPr>
        <w:t xml:space="preserve"> </w:t>
      </w:r>
      <w:r>
        <w:rPr>
          <w:rFonts w:hint="eastAsia"/>
          <w:sz w:val="24"/>
        </w:rPr>
        <w:t>在人员管理中修改人员</w:t>
      </w:r>
      <w:r w:rsidRPr="00DB3806">
        <w:rPr>
          <w:rFonts w:hint="eastAsia"/>
          <w:sz w:val="24"/>
        </w:rPr>
        <w:t>，预期结果：</w:t>
      </w:r>
      <w:r>
        <w:rPr>
          <w:rFonts w:hint="eastAsia"/>
          <w:sz w:val="24"/>
        </w:rPr>
        <w:t>双击对应记录发生改变</w:t>
      </w:r>
      <w:r w:rsidRPr="00DB3806">
        <w:rPr>
          <w:rFonts w:hint="eastAsia"/>
          <w:sz w:val="24"/>
        </w:rPr>
        <w:t>；实际结果：</w:t>
      </w:r>
      <w:r w:rsidRPr="00DB3806">
        <w:rPr>
          <w:rFonts w:hint="eastAsia"/>
          <w:sz w:val="24"/>
        </w:rPr>
        <w:lastRenderedPageBreak/>
        <w:t>和预期结果相符。</w:t>
      </w:r>
      <w:r w:rsidRPr="00DB3806">
        <w:rPr>
          <w:rFonts w:hint="eastAsia"/>
          <w:sz w:val="24"/>
        </w:rPr>
        <w:t xml:space="preserve"> </w:t>
      </w:r>
    </w:p>
    <w:p w14:paraId="24849606" w14:textId="0E2443D6" w:rsidR="002A19B1" w:rsidRDefault="002A19B1" w:rsidP="002A19B1">
      <w:pPr>
        <w:spacing w:line="312" w:lineRule="auto"/>
        <w:ind w:firstLineChars="200" w:firstLine="480"/>
        <w:rPr>
          <w:sz w:val="24"/>
        </w:rPr>
      </w:pPr>
      <w:r>
        <w:rPr>
          <w:rFonts w:hint="eastAsia"/>
          <w:sz w:val="24"/>
        </w:rPr>
        <w:t>⑥</w:t>
      </w:r>
      <w:r>
        <w:rPr>
          <w:rFonts w:hint="eastAsia"/>
          <w:sz w:val="24"/>
        </w:rPr>
        <w:t xml:space="preserve"> </w:t>
      </w:r>
      <w:r>
        <w:rPr>
          <w:rFonts w:hint="eastAsia"/>
          <w:sz w:val="24"/>
        </w:rPr>
        <w:t>在人员管理中删除人员</w:t>
      </w:r>
      <w:r w:rsidRPr="00DB3806">
        <w:rPr>
          <w:rFonts w:hint="eastAsia"/>
          <w:sz w:val="24"/>
        </w:rPr>
        <w:t>，预期结果：</w:t>
      </w:r>
      <w:r>
        <w:rPr>
          <w:rFonts w:hint="eastAsia"/>
          <w:sz w:val="24"/>
        </w:rPr>
        <w:t>table</w:t>
      </w:r>
      <w:r>
        <w:rPr>
          <w:rFonts w:hint="eastAsia"/>
          <w:sz w:val="24"/>
        </w:rPr>
        <w:t>中对应记录消失</w:t>
      </w:r>
      <w:r w:rsidRPr="00DB3806">
        <w:rPr>
          <w:rFonts w:hint="eastAsia"/>
          <w:sz w:val="24"/>
        </w:rPr>
        <w:t>；实际结果：和预期结果相符。</w:t>
      </w:r>
      <w:r w:rsidRPr="00DB3806">
        <w:rPr>
          <w:rFonts w:hint="eastAsia"/>
          <w:sz w:val="24"/>
        </w:rPr>
        <w:t xml:space="preserve"> </w:t>
      </w:r>
    </w:p>
    <w:p w14:paraId="4FAC1319" w14:textId="3B4BC8E7" w:rsidR="002A19B1" w:rsidRDefault="002A19B1" w:rsidP="002A19B1">
      <w:pPr>
        <w:spacing w:line="312" w:lineRule="auto"/>
        <w:ind w:firstLineChars="200" w:firstLine="480"/>
        <w:rPr>
          <w:sz w:val="24"/>
        </w:rPr>
      </w:pPr>
      <w:r>
        <w:rPr>
          <w:rFonts w:hint="eastAsia"/>
          <w:sz w:val="24"/>
        </w:rPr>
        <w:t>⑦</w:t>
      </w:r>
      <w:r>
        <w:rPr>
          <w:rFonts w:hint="eastAsia"/>
          <w:sz w:val="24"/>
        </w:rPr>
        <w:t xml:space="preserve"> </w:t>
      </w:r>
      <w:r>
        <w:rPr>
          <w:rFonts w:hint="eastAsia"/>
          <w:sz w:val="24"/>
        </w:rPr>
        <w:t>在职位管理中添加职位</w:t>
      </w:r>
      <w:r w:rsidRPr="00DB3806">
        <w:rPr>
          <w:rFonts w:hint="eastAsia"/>
          <w:sz w:val="24"/>
        </w:rPr>
        <w:t>，预期结果：</w:t>
      </w:r>
      <w:r>
        <w:rPr>
          <w:rFonts w:hint="eastAsia"/>
          <w:sz w:val="24"/>
        </w:rPr>
        <w:t>table</w:t>
      </w:r>
      <w:r>
        <w:rPr>
          <w:rFonts w:hint="eastAsia"/>
          <w:sz w:val="24"/>
        </w:rPr>
        <w:t>中出现添加的职位</w:t>
      </w:r>
      <w:r w:rsidRPr="00DB3806">
        <w:rPr>
          <w:rFonts w:hint="eastAsia"/>
          <w:sz w:val="24"/>
        </w:rPr>
        <w:t>；实际结果：和预期结果相符。</w:t>
      </w:r>
      <w:r w:rsidRPr="00DB3806">
        <w:rPr>
          <w:rFonts w:hint="eastAsia"/>
          <w:sz w:val="24"/>
        </w:rPr>
        <w:t xml:space="preserve"> </w:t>
      </w:r>
    </w:p>
    <w:p w14:paraId="17658C96" w14:textId="3DB633F7" w:rsidR="002A19B1" w:rsidRDefault="002A19B1" w:rsidP="002A19B1">
      <w:pPr>
        <w:spacing w:line="312" w:lineRule="auto"/>
        <w:ind w:firstLineChars="200" w:firstLine="480"/>
        <w:rPr>
          <w:sz w:val="24"/>
        </w:rPr>
      </w:pPr>
      <w:r>
        <w:rPr>
          <w:rFonts w:hint="eastAsia"/>
          <w:sz w:val="24"/>
        </w:rPr>
        <w:t>⑧</w:t>
      </w:r>
      <w:r>
        <w:rPr>
          <w:rFonts w:hint="eastAsia"/>
          <w:sz w:val="24"/>
        </w:rPr>
        <w:t xml:space="preserve"> </w:t>
      </w:r>
      <w:r>
        <w:rPr>
          <w:rFonts w:hint="eastAsia"/>
          <w:sz w:val="24"/>
        </w:rPr>
        <w:t>在职位管理中修改职位</w:t>
      </w:r>
      <w:r w:rsidRPr="00DB3806">
        <w:rPr>
          <w:rFonts w:hint="eastAsia"/>
          <w:sz w:val="24"/>
        </w:rPr>
        <w:t>，预期结果：</w:t>
      </w:r>
      <w:r>
        <w:rPr>
          <w:rFonts w:hint="eastAsia"/>
          <w:sz w:val="24"/>
        </w:rPr>
        <w:t>双击对应记录发生改变</w:t>
      </w:r>
      <w:r w:rsidRPr="00DB3806">
        <w:rPr>
          <w:rFonts w:hint="eastAsia"/>
          <w:sz w:val="24"/>
        </w:rPr>
        <w:t>；实际结果：和预期结果相符。</w:t>
      </w:r>
      <w:r w:rsidRPr="00DB3806">
        <w:rPr>
          <w:rFonts w:hint="eastAsia"/>
          <w:sz w:val="24"/>
        </w:rPr>
        <w:t xml:space="preserve"> </w:t>
      </w:r>
    </w:p>
    <w:p w14:paraId="3A8E01F4" w14:textId="08361267" w:rsidR="002A19B1" w:rsidRPr="002A19B1" w:rsidRDefault="002A19B1" w:rsidP="007F6F5C">
      <w:pPr>
        <w:spacing w:line="312" w:lineRule="auto"/>
        <w:ind w:firstLineChars="200" w:firstLine="480"/>
        <w:rPr>
          <w:sz w:val="24"/>
        </w:rPr>
      </w:pPr>
      <w:r>
        <w:rPr>
          <w:rFonts w:hint="eastAsia"/>
          <w:sz w:val="24"/>
        </w:rPr>
        <w:t>⑨</w:t>
      </w:r>
      <w:r>
        <w:rPr>
          <w:rFonts w:hint="eastAsia"/>
          <w:sz w:val="24"/>
        </w:rPr>
        <w:t xml:space="preserve"> </w:t>
      </w:r>
      <w:r>
        <w:rPr>
          <w:rFonts w:hint="eastAsia"/>
          <w:sz w:val="24"/>
        </w:rPr>
        <w:t>在职位管理中删除职位</w:t>
      </w:r>
      <w:r w:rsidRPr="00DB3806">
        <w:rPr>
          <w:rFonts w:hint="eastAsia"/>
          <w:sz w:val="24"/>
        </w:rPr>
        <w:t>，预期结果：</w:t>
      </w:r>
      <w:r>
        <w:rPr>
          <w:rFonts w:hint="eastAsia"/>
          <w:sz w:val="24"/>
        </w:rPr>
        <w:t>table</w:t>
      </w:r>
      <w:r>
        <w:rPr>
          <w:rFonts w:hint="eastAsia"/>
          <w:sz w:val="24"/>
        </w:rPr>
        <w:t>中对应记录消失</w:t>
      </w:r>
      <w:r w:rsidRPr="00DB3806">
        <w:rPr>
          <w:rFonts w:hint="eastAsia"/>
          <w:sz w:val="24"/>
        </w:rPr>
        <w:t>；实际结果：和预期结果相符。</w:t>
      </w:r>
    </w:p>
    <w:p w14:paraId="49A3223C" w14:textId="420B99B4" w:rsidR="002B22B4" w:rsidRDefault="002A19B1" w:rsidP="002A19B1">
      <w:pPr>
        <w:spacing w:line="312" w:lineRule="auto"/>
        <w:ind w:firstLineChars="200" w:firstLine="480"/>
        <w:rPr>
          <w:sz w:val="24"/>
        </w:rPr>
      </w:pPr>
      <w:r w:rsidRPr="00DB3806">
        <w:rPr>
          <w:rFonts w:hint="eastAsia"/>
          <w:sz w:val="24"/>
        </w:rPr>
        <w:t>(4)</w:t>
      </w:r>
      <w:r>
        <w:rPr>
          <w:sz w:val="24"/>
        </w:rPr>
        <w:t xml:space="preserve"> </w:t>
      </w:r>
      <w:r w:rsidRPr="00DB3806">
        <w:rPr>
          <w:rFonts w:hint="eastAsia"/>
          <w:sz w:val="24"/>
        </w:rPr>
        <w:t>测试结果评估：和预期的结果完全一致，测试通过</w:t>
      </w:r>
      <w:r w:rsidR="002B22B4">
        <w:rPr>
          <w:rFonts w:hint="eastAsia"/>
          <w:sz w:val="24"/>
        </w:rPr>
        <w:t>。</w:t>
      </w:r>
    </w:p>
    <w:p w14:paraId="29AB8027" w14:textId="2F227EDA" w:rsidR="002B22B4" w:rsidRDefault="00B754E7" w:rsidP="002B22B4">
      <w:pPr>
        <w:pStyle w:val="3"/>
        <w:spacing w:beforeLines="50" w:before="156" w:afterLines="50" w:after="156" w:line="312" w:lineRule="auto"/>
        <w:ind w:left="0" w:rightChars="0" w:right="0"/>
        <w:rPr>
          <w:rFonts w:ascii="黑体" w:eastAsia="黑体" w:hAnsi="黑体"/>
          <w:sz w:val="24"/>
        </w:rPr>
      </w:pPr>
      <w:bookmarkStart w:id="97" w:name="_Toc41621462"/>
      <w:r>
        <w:rPr>
          <w:rFonts w:ascii="黑体" w:eastAsia="黑体" w:hAnsi="黑体" w:hint="eastAsia"/>
          <w:sz w:val="24"/>
        </w:rPr>
        <w:t>系统压力测试</w:t>
      </w:r>
      <w:bookmarkEnd w:id="97"/>
    </w:p>
    <w:p w14:paraId="33602771" w14:textId="75DDEA28" w:rsidR="002B22B4" w:rsidRDefault="00DB3806" w:rsidP="00DB3806">
      <w:pPr>
        <w:spacing w:line="312" w:lineRule="auto"/>
        <w:ind w:firstLineChars="200" w:firstLine="480"/>
        <w:rPr>
          <w:sz w:val="24"/>
        </w:rPr>
      </w:pPr>
      <w:r w:rsidRPr="00DB3806">
        <w:rPr>
          <w:rFonts w:hint="eastAsia"/>
          <w:sz w:val="24"/>
        </w:rPr>
        <w:t>由</w:t>
      </w:r>
      <w:r w:rsidRPr="00DB3806">
        <w:rPr>
          <w:rFonts w:hint="eastAsia"/>
          <w:sz w:val="24"/>
        </w:rPr>
        <w:t xml:space="preserve"> 200 </w:t>
      </w:r>
      <w:r w:rsidRPr="00DB3806">
        <w:rPr>
          <w:rFonts w:hint="eastAsia"/>
          <w:sz w:val="24"/>
        </w:rPr>
        <w:t>个用户端同时登录高校固定资产管理系统并对其进行操作，得出系统此时的响应时间已经控制在</w:t>
      </w:r>
      <w:r w:rsidRPr="00DB3806">
        <w:rPr>
          <w:rFonts w:hint="eastAsia"/>
          <w:sz w:val="24"/>
        </w:rPr>
        <w:t xml:space="preserve"> 3 </w:t>
      </w:r>
      <w:r w:rsidRPr="00DB3806">
        <w:rPr>
          <w:rFonts w:hint="eastAsia"/>
          <w:sz w:val="24"/>
        </w:rPr>
        <w:t>秒以内。</w:t>
      </w:r>
    </w:p>
    <w:p w14:paraId="35AFFE1E" w14:textId="65ADBC23" w:rsidR="00B754E7" w:rsidRPr="003C2FE1" w:rsidRDefault="00B754E7" w:rsidP="00B754E7">
      <w:pPr>
        <w:pStyle w:val="2"/>
        <w:spacing w:beforeLines="50" w:before="156" w:afterLines="50" w:after="156" w:line="312" w:lineRule="auto"/>
      </w:pPr>
      <w:bookmarkStart w:id="98" w:name="_Toc41621463"/>
      <w:r>
        <w:rPr>
          <w:rFonts w:hint="eastAsia"/>
        </w:rPr>
        <w:t>系统测试结果分析</w:t>
      </w:r>
      <w:bookmarkEnd w:id="98"/>
    </w:p>
    <w:p w14:paraId="432610F4" w14:textId="77777777" w:rsidR="00B25B04" w:rsidRPr="00B25B04" w:rsidRDefault="00B25B04" w:rsidP="00B25B04">
      <w:pPr>
        <w:spacing w:line="312" w:lineRule="auto"/>
        <w:ind w:firstLineChars="200" w:firstLine="480"/>
        <w:rPr>
          <w:sz w:val="24"/>
        </w:rPr>
      </w:pPr>
      <w:r w:rsidRPr="00B25B04">
        <w:rPr>
          <w:rFonts w:hint="eastAsia"/>
          <w:sz w:val="24"/>
        </w:rPr>
        <w:t>对本次高校固定资产管理系统的测试主要是针对该系统</w:t>
      </w:r>
      <w:r w:rsidRPr="00B25B04">
        <w:rPr>
          <w:rFonts w:hint="eastAsia"/>
          <w:sz w:val="24"/>
        </w:rPr>
        <w:t xml:space="preserve"> 4</w:t>
      </w:r>
      <w:r w:rsidRPr="00B25B04">
        <w:rPr>
          <w:rFonts w:hint="eastAsia"/>
          <w:sz w:val="24"/>
        </w:rPr>
        <w:t>个功能模块进行的。重点完成了对系统</w:t>
      </w:r>
      <w:r w:rsidRPr="00B25B04">
        <w:rPr>
          <w:rFonts w:hint="eastAsia"/>
          <w:sz w:val="24"/>
        </w:rPr>
        <w:t xml:space="preserve"> UI</w:t>
      </w:r>
      <w:r w:rsidRPr="00B25B04">
        <w:rPr>
          <w:rFonts w:hint="eastAsia"/>
          <w:sz w:val="24"/>
        </w:rPr>
        <w:t>、功能、应用、以及性能的测试。</w:t>
      </w:r>
      <w:r w:rsidRPr="00B25B04">
        <w:rPr>
          <w:rFonts w:hint="eastAsia"/>
          <w:sz w:val="24"/>
        </w:rPr>
        <w:t xml:space="preserve"> </w:t>
      </w:r>
    </w:p>
    <w:p w14:paraId="26652FFE" w14:textId="2E9A182E" w:rsidR="00B25B04" w:rsidRPr="00B25B04" w:rsidRDefault="00B25B04" w:rsidP="00B25B04">
      <w:pPr>
        <w:spacing w:line="312" w:lineRule="auto"/>
        <w:ind w:firstLineChars="200" w:firstLine="480"/>
        <w:rPr>
          <w:sz w:val="24"/>
        </w:rPr>
      </w:pPr>
      <w:r w:rsidRPr="00B25B04">
        <w:rPr>
          <w:rFonts w:hint="eastAsia"/>
          <w:sz w:val="24"/>
        </w:rPr>
        <w:t>(1)</w:t>
      </w:r>
      <w:r w:rsidRPr="00B25B04">
        <w:rPr>
          <w:rFonts w:hint="eastAsia"/>
          <w:sz w:val="24"/>
        </w:rPr>
        <w:t>系统</w:t>
      </w:r>
      <w:r w:rsidRPr="00B25B04">
        <w:rPr>
          <w:rFonts w:hint="eastAsia"/>
          <w:sz w:val="24"/>
        </w:rPr>
        <w:t xml:space="preserve"> UI </w:t>
      </w:r>
      <w:r w:rsidRPr="00B25B04">
        <w:rPr>
          <w:rFonts w:hint="eastAsia"/>
          <w:sz w:val="24"/>
        </w:rPr>
        <w:t>测试：该系统的界面设计简洁明了，操作流程清晰简单，</w:t>
      </w:r>
      <w:r>
        <w:rPr>
          <w:rFonts w:hint="eastAsia"/>
          <w:sz w:val="24"/>
        </w:rPr>
        <w:t>界面丰富多彩，</w:t>
      </w:r>
      <w:r w:rsidRPr="00B25B04">
        <w:rPr>
          <w:rFonts w:hint="eastAsia"/>
          <w:sz w:val="24"/>
        </w:rPr>
        <w:t>满足了系统用户对系统操作的基本要求。</w:t>
      </w:r>
      <w:r w:rsidRPr="00B25B04">
        <w:rPr>
          <w:rFonts w:hint="eastAsia"/>
          <w:sz w:val="24"/>
        </w:rPr>
        <w:t xml:space="preserve"> </w:t>
      </w:r>
    </w:p>
    <w:p w14:paraId="12EEE477" w14:textId="56314AF4" w:rsidR="00B25B04" w:rsidRPr="00B25B04" w:rsidRDefault="00B25B04" w:rsidP="00B25B04">
      <w:pPr>
        <w:spacing w:line="312" w:lineRule="auto"/>
        <w:ind w:firstLineChars="200" w:firstLine="480"/>
        <w:rPr>
          <w:sz w:val="24"/>
        </w:rPr>
      </w:pPr>
      <w:r w:rsidRPr="00B25B04">
        <w:rPr>
          <w:rFonts w:hint="eastAsia"/>
          <w:sz w:val="24"/>
        </w:rPr>
        <w:t>(2)</w:t>
      </w:r>
      <w:r w:rsidRPr="00B25B04">
        <w:rPr>
          <w:rFonts w:hint="eastAsia"/>
          <w:sz w:val="24"/>
        </w:rPr>
        <w:t>系统功能测试：本文中的高校固定资产管理系统主要包含了</w:t>
      </w:r>
      <w:r w:rsidRPr="00B25B04">
        <w:rPr>
          <w:rFonts w:hint="eastAsia"/>
          <w:sz w:val="24"/>
        </w:rPr>
        <w:t xml:space="preserve"> </w:t>
      </w:r>
      <w:r>
        <w:rPr>
          <w:sz w:val="24"/>
        </w:rPr>
        <w:t>4</w:t>
      </w:r>
      <w:r w:rsidRPr="00B25B04">
        <w:rPr>
          <w:rFonts w:hint="eastAsia"/>
          <w:sz w:val="24"/>
        </w:rPr>
        <w:t xml:space="preserve"> </w:t>
      </w:r>
      <w:r w:rsidRPr="00B25B04">
        <w:rPr>
          <w:rFonts w:hint="eastAsia"/>
          <w:sz w:val="24"/>
        </w:rPr>
        <w:t>个功能模块，本次测试对这</w:t>
      </w:r>
      <w:r w:rsidRPr="00B25B04">
        <w:rPr>
          <w:rFonts w:hint="eastAsia"/>
          <w:sz w:val="24"/>
        </w:rPr>
        <w:t xml:space="preserve"> </w:t>
      </w:r>
      <w:r>
        <w:rPr>
          <w:sz w:val="24"/>
        </w:rPr>
        <w:t>4</w:t>
      </w:r>
      <w:r w:rsidRPr="00B25B04">
        <w:rPr>
          <w:rFonts w:hint="eastAsia"/>
          <w:sz w:val="24"/>
        </w:rPr>
        <w:t xml:space="preserve"> </w:t>
      </w:r>
      <w:r w:rsidRPr="00B25B04">
        <w:rPr>
          <w:rFonts w:hint="eastAsia"/>
          <w:sz w:val="24"/>
        </w:rPr>
        <w:t>个功能及其子功能都分别进行了测试，确保了系统各个功能的正确性和完整性。</w:t>
      </w:r>
      <w:r w:rsidRPr="00B25B04">
        <w:rPr>
          <w:rFonts w:hint="eastAsia"/>
          <w:sz w:val="24"/>
        </w:rPr>
        <w:t xml:space="preserve"> </w:t>
      </w:r>
    </w:p>
    <w:p w14:paraId="71BF5DC1" w14:textId="77777777" w:rsidR="00B25B04" w:rsidRPr="00B25B04" w:rsidRDefault="00B25B04" w:rsidP="00B25B04">
      <w:pPr>
        <w:spacing w:line="312" w:lineRule="auto"/>
        <w:ind w:firstLineChars="200" w:firstLine="480"/>
        <w:rPr>
          <w:sz w:val="24"/>
        </w:rPr>
      </w:pPr>
      <w:r w:rsidRPr="00B25B04">
        <w:rPr>
          <w:rFonts w:hint="eastAsia"/>
          <w:sz w:val="24"/>
        </w:rPr>
        <w:t>(3)</w:t>
      </w:r>
      <w:r w:rsidRPr="00B25B04">
        <w:rPr>
          <w:rFonts w:hint="eastAsia"/>
          <w:sz w:val="24"/>
        </w:rPr>
        <w:t>系统应用测试：该系统可以在最短时间内读取到高校固定资产相关业务工作需求的汇总数据和明细数据，能够减轻用户对数据的统计工作。</w:t>
      </w:r>
      <w:r w:rsidRPr="00B25B04">
        <w:rPr>
          <w:rFonts w:hint="eastAsia"/>
          <w:sz w:val="24"/>
        </w:rPr>
        <w:t xml:space="preserve"> </w:t>
      </w:r>
    </w:p>
    <w:p w14:paraId="65AA8CC7" w14:textId="3C39E045" w:rsidR="00923413" w:rsidRPr="00322F18" w:rsidRDefault="00B25B04" w:rsidP="00322F18">
      <w:pPr>
        <w:spacing w:line="312" w:lineRule="auto"/>
        <w:ind w:firstLineChars="200" w:firstLine="480"/>
        <w:rPr>
          <w:sz w:val="24"/>
        </w:rPr>
      </w:pPr>
      <w:r w:rsidRPr="00B25B04">
        <w:rPr>
          <w:rFonts w:hint="eastAsia"/>
          <w:sz w:val="24"/>
        </w:rPr>
        <w:t>(4)</w:t>
      </w:r>
      <w:r w:rsidRPr="00B25B04">
        <w:rPr>
          <w:rFonts w:hint="eastAsia"/>
          <w:sz w:val="24"/>
        </w:rPr>
        <w:t>系统性能测试：通过对本文高校固定资产管理系统的测试，保证了该系统在实际应用过程中能够安全稳定的运行。依据对该系统运行情况所进行的长时间监测情况来看，该系统对业务处理的均速保持在每</w:t>
      </w:r>
      <w:r>
        <w:rPr>
          <w:rFonts w:hint="eastAsia"/>
          <w:sz w:val="24"/>
        </w:rPr>
        <w:t>秒</w:t>
      </w:r>
      <w:r w:rsidRPr="00B25B04">
        <w:rPr>
          <w:rFonts w:hint="eastAsia"/>
          <w:sz w:val="24"/>
        </w:rPr>
        <w:t>钟</w:t>
      </w:r>
      <w:r w:rsidRPr="00B25B04">
        <w:rPr>
          <w:rFonts w:hint="eastAsia"/>
          <w:sz w:val="24"/>
        </w:rPr>
        <w:t xml:space="preserve"> </w:t>
      </w:r>
      <w:r>
        <w:rPr>
          <w:sz w:val="24"/>
        </w:rPr>
        <w:t>2000</w:t>
      </w:r>
      <w:r w:rsidRPr="00B25B04">
        <w:rPr>
          <w:rFonts w:hint="eastAsia"/>
          <w:sz w:val="24"/>
        </w:rPr>
        <w:t>条左右，失误率为</w:t>
      </w:r>
      <w:r w:rsidRPr="00B25B04">
        <w:rPr>
          <w:rFonts w:hint="eastAsia"/>
          <w:sz w:val="24"/>
        </w:rPr>
        <w:t xml:space="preserve"> </w:t>
      </w:r>
      <w:r>
        <w:rPr>
          <w:sz w:val="24"/>
        </w:rPr>
        <w:t>0</w:t>
      </w:r>
      <w:r w:rsidRPr="00B25B04">
        <w:rPr>
          <w:rFonts w:hint="eastAsia"/>
          <w:sz w:val="24"/>
        </w:rPr>
        <w:t>%</w:t>
      </w:r>
      <w:r w:rsidRPr="00B25B04">
        <w:rPr>
          <w:rFonts w:hint="eastAsia"/>
          <w:sz w:val="24"/>
        </w:rPr>
        <w:t>，完全符合设计初期对系统性能的预期效果。此外，该系统在最大并发负载情况下仍然能够保证系统运行保持良好性能，系统响应时间和</w:t>
      </w:r>
      <w:r w:rsidRPr="00B25B04">
        <w:rPr>
          <w:rFonts w:hint="eastAsia"/>
          <w:sz w:val="24"/>
        </w:rPr>
        <w:t xml:space="preserve"> CPU </w:t>
      </w:r>
      <w:r w:rsidRPr="00B25B04">
        <w:rPr>
          <w:rFonts w:hint="eastAsia"/>
          <w:sz w:val="24"/>
        </w:rPr>
        <w:t>都保持在最佳状态。系统整体性能都完全符合预期要求</w:t>
      </w:r>
      <w:r w:rsidR="00B754E7">
        <w:rPr>
          <w:rFonts w:hint="eastAsia"/>
          <w:sz w:val="24"/>
        </w:rPr>
        <w:t>。</w:t>
      </w:r>
    </w:p>
    <w:p w14:paraId="5AE79E4F" w14:textId="77777777" w:rsidR="00923413" w:rsidRDefault="00923413">
      <w:pPr>
        <w:widowControl/>
        <w:jc w:val="left"/>
        <w:rPr>
          <w:sz w:val="24"/>
        </w:rPr>
        <w:sectPr w:rsidR="00923413">
          <w:pgSz w:w="11906" w:h="16838"/>
          <w:pgMar w:top="1440" w:right="1418" w:bottom="1440" w:left="1985" w:header="1588" w:footer="1701" w:gutter="0"/>
          <w:cols w:space="425"/>
          <w:docGrid w:type="lines" w:linePitch="312"/>
        </w:sectPr>
      </w:pPr>
    </w:p>
    <w:p w14:paraId="02B12BBF" w14:textId="77777777" w:rsidR="00923413" w:rsidRDefault="003761C4">
      <w:pPr>
        <w:pStyle w:val="11"/>
        <w:numPr>
          <w:ilvl w:val="0"/>
          <w:numId w:val="1"/>
        </w:numPr>
        <w:spacing w:beforeLines="50" w:before="156" w:afterLines="50" w:after="156" w:line="240" w:lineRule="auto"/>
        <w:ind w:firstLine="0"/>
        <w:rPr>
          <w:rFonts w:ascii="Times New Roman" w:hAnsi="Times New Roman"/>
          <w:szCs w:val="30"/>
        </w:rPr>
      </w:pPr>
      <w:bookmarkStart w:id="99" w:name="_Toc27947927"/>
      <w:bookmarkStart w:id="100" w:name="_Toc27948090"/>
      <w:bookmarkStart w:id="101" w:name="_Toc41621464"/>
      <w:r>
        <w:rPr>
          <w:rFonts w:ascii="Times New Roman" w:hAnsi="Times New Roman"/>
          <w:szCs w:val="30"/>
        </w:rPr>
        <w:lastRenderedPageBreak/>
        <w:t>结</w:t>
      </w:r>
      <w:r>
        <w:rPr>
          <w:rFonts w:ascii="Times New Roman" w:hAnsi="Times New Roman" w:hint="eastAsia"/>
          <w:szCs w:val="30"/>
        </w:rPr>
        <w:t xml:space="preserve">　</w:t>
      </w:r>
      <w:r>
        <w:rPr>
          <w:rFonts w:ascii="Times New Roman" w:hAnsi="Times New Roman"/>
          <w:szCs w:val="30"/>
        </w:rPr>
        <w:t>论</w:t>
      </w:r>
      <w:bookmarkEnd w:id="99"/>
      <w:bookmarkEnd w:id="100"/>
      <w:bookmarkEnd w:id="101"/>
    </w:p>
    <w:p w14:paraId="6586BFD9" w14:textId="74ABEEEC" w:rsidR="00923413" w:rsidRDefault="003F5CDE">
      <w:pPr>
        <w:spacing w:line="312" w:lineRule="auto"/>
        <w:ind w:firstLineChars="200" w:firstLine="480"/>
        <w:rPr>
          <w:sz w:val="24"/>
        </w:rPr>
      </w:pPr>
      <w:r w:rsidRPr="003F5CDE">
        <w:rPr>
          <w:rFonts w:hint="eastAsia"/>
          <w:sz w:val="24"/>
        </w:rPr>
        <w:t>本文设计的高校固定资产管理系统项目，从系统分析、系统架构到最终的系统实现耗时较长，在开发过程中，主要采用了软件工程中的相关理论知识，本文的研究过程是一个典型的理实一体化的过程，并最终将理论成果转化为实践产物的过程。</w:t>
      </w:r>
    </w:p>
    <w:p w14:paraId="02F9C9D3" w14:textId="0D30CB1F" w:rsidR="003F5CDE" w:rsidRDefault="003F5CDE">
      <w:pPr>
        <w:spacing w:line="312" w:lineRule="auto"/>
        <w:ind w:firstLineChars="200" w:firstLine="480"/>
        <w:rPr>
          <w:sz w:val="24"/>
        </w:rPr>
      </w:pPr>
      <w:r w:rsidRPr="003F5CDE">
        <w:rPr>
          <w:rFonts w:hint="eastAsia"/>
          <w:sz w:val="24"/>
        </w:rPr>
        <w:t>通过与指导教师的共同研究和设计，最终开发出了符合高校对于固定资产管理实际需求的软件系统，帮助高校实现了利用扫描条码进行固定资产管理和信息登记，同时对高校固定资产发生变化时能够及时完成相关信息的变更和记录工作。此外，利用本系统还可以帮助财务部门及时得到高校固定资产的所有折旧信息，并对固定资产的利用情况进行统计和分析，进而保证高校固定资产的利用率，最大程度的减少对固定资产的浪费。</w:t>
      </w:r>
    </w:p>
    <w:p w14:paraId="23ED1E42" w14:textId="283AEC2E" w:rsidR="003F5CDE" w:rsidRDefault="003F5CDE">
      <w:pPr>
        <w:spacing w:line="312" w:lineRule="auto"/>
        <w:ind w:firstLineChars="200" w:firstLine="480"/>
        <w:rPr>
          <w:sz w:val="24"/>
        </w:rPr>
      </w:pPr>
      <w:r w:rsidRPr="003F5CDE">
        <w:rPr>
          <w:rFonts w:hint="eastAsia"/>
          <w:sz w:val="24"/>
        </w:rPr>
        <w:t>系统开发完成后，根据系统常用的测试方法及理论原理，对高校固定资产管理系统进行功能测试和性能测试。该结果充分说明了所开发的资产系统安全可靠，能够保证学校资产的高效管理。</w:t>
      </w:r>
    </w:p>
    <w:p w14:paraId="778357B5" w14:textId="6F41E161" w:rsidR="003F5CDE" w:rsidRDefault="003F5CDE">
      <w:pPr>
        <w:spacing w:line="312" w:lineRule="auto"/>
        <w:ind w:firstLineChars="200" w:firstLine="480"/>
        <w:rPr>
          <w:sz w:val="24"/>
        </w:rPr>
      </w:pPr>
      <w:r w:rsidRPr="003F5CDE">
        <w:rPr>
          <w:rFonts w:hint="eastAsia"/>
          <w:sz w:val="24"/>
        </w:rPr>
        <w:t>在固定资产管理工作进入正轨之后，还可以跟据高校的实际情况进一步去完善和拓展系统的相关功能，</w:t>
      </w:r>
      <w:r w:rsidR="007D55B4">
        <w:rPr>
          <w:rFonts w:hint="eastAsia"/>
          <w:sz w:val="24"/>
        </w:rPr>
        <w:t>如服务端智能监控系统，可以实时监控各资产以及系统运行的情况，并通知管理员采取相关措施，</w:t>
      </w:r>
      <w:r w:rsidR="007D55B4" w:rsidRPr="007D55B4">
        <w:rPr>
          <w:rFonts w:hint="eastAsia"/>
          <w:sz w:val="24"/>
        </w:rPr>
        <w:t>一旦大型设备发生异常，管理人员能够第一时间获知，并及时处理，大大降低资产风险。</w:t>
      </w:r>
    </w:p>
    <w:p w14:paraId="7D7AE4BC" w14:textId="77777777" w:rsidR="00923413" w:rsidRDefault="00923413">
      <w:pPr>
        <w:spacing w:line="312" w:lineRule="auto"/>
        <w:ind w:firstLineChars="200" w:firstLine="480"/>
        <w:rPr>
          <w:sz w:val="24"/>
        </w:rPr>
      </w:pPr>
    </w:p>
    <w:p w14:paraId="6EA5F8A1" w14:textId="77777777" w:rsidR="00923413" w:rsidRDefault="00923413">
      <w:pPr>
        <w:spacing w:line="312" w:lineRule="auto"/>
        <w:ind w:firstLineChars="200" w:firstLine="480"/>
        <w:rPr>
          <w:sz w:val="24"/>
        </w:rPr>
        <w:sectPr w:rsidR="00923413">
          <w:pgSz w:w="11906" w:h="16838"/>
          <w:pgMar w:top="1440" w:right="1418" w:bottom="1440" w:left="1985" w:header="1588" w:footer="1701" w:gutter="0"/>
          <w:cols w:space="425"/>
          <w:docGrid w:type="lines" w:linePitch="312"/>
        </w:sectPr>
      </w:pPr>
    </w:p>
    <w:p w14:paraId="70402DE6" w14:textId="77777777" w:rsidR="00923413" w:rsidRDefault="003761C4">
      <w:pPr>
        <w:pStyle w:val="11"/>
        <w:spacing w:beforeLines="50" w:before="156" w:afterLines="50" w:after="156" w:line="312" w:lineRule="auto"/>
        <w:rPr>
          <w:rFonts w:ascii="Times New Roman" w:hAnsi="Times New Roman"/>
          <w:szCs w:val="30"/>
        </w:rPr>
      </w:pPr>
      <w:bookmarkStart w:id="102" w:name="_Toc27948091"/>
      <w:bookmarkStart w:id="103" w:name="_Toc27947928"/>
      <w:bookmarkStart w:id="104" w:name="_Toc41621465"/>
      <w:commentRangeStart w:id="105"/>
      <w:r>
        <w:rPr>
          <w:rFonts w:ascii="Times New Roman" w:hAnsi="Times New Roman"/>
          <w:szCs w:val="30"/>
        </w:rPr>
        <w:lastRenderedPageBreak/>
        <w:t>参考</w:t>
      </w:r>
      <w:commentRangeEnd w:id="105"/>
      <w:r w:rsidR="00322B3E">
        <w:rPr>
          <w:rStyle w:val="af1"/>
          <w:rFonts w:ascii="Times New Roman" w:eastAsia="宋体" w:hAnsi="Times New Roman"/>
          <w:b w:val="0"/>
          <w:bCs w:val="0"/>
          <w:spacing w:val="0"/>
          <w:kern w:val="2"/>
        </w:rPr>
        <w:commentReference w:id="105"/>
      </w:r>
      <w:r>
        <w:rPr>
          <w:rFonts w:ascii="Times New Roman" w:hAnsi="Times New Roman"/>
          <w:szCs w:val="30"/>
        </w:rPr>
        <w:t>文献</w:t>
      </w:r>
      <w:bookmarkEnd w:id="102"/>
      <w:bookmarkEnd w:id="103"/>
      <w:bookmarkEnd w:id="104"/>
    </w:p>
    <w:p w14:paraId="6125D395" w14:textId="755AF320" w:rsidR="0063183E" w:rsidRDefault="0063183E">
      <w:pPr>
        <w:numPr>
          <w:ilvl w:val="0"/>
          <w:numId w:val="3"/>
        </w:numPr>
        <w:rPr>
          <w:color w:val="000000"/>
          <w:szCs w:val="21"/>
        </w:rPr>
      </w:pPr>
      <w:r w:rsidRPr="0063183E">
        <w:rPr>
          <w:rFonts w:hint="eastAsia"/>
          <w:color w:val="000000"/>
          <w:szCs w:val="21"/>
        </w:rPr>
        <w:t>康健明</w:t>
      </w:r>
      <w:r w:rsidRPr="0063183E">
        <w:rPr>
          <w:rFonts w:hint="eastAsia"/>
          <w:color w:val="000000"/>
          <w:szCs w:val="21"/>
        </w:rPr>
        <w:t>,</w:t>
      </w:r>
      <w:r w:rsidRPr="0063183E">
        <w:rPr>
          <w:rFonts w:hint="eastAsia"/>
          <w:color w:val="000000"/>
          <w:szCs w:val="21"/>
        </w:rPr>
        <w:t>张旭</w:t>
      </w:r>
      <w:r w:rsidRPr="0063183E">
        <w:rPr>
          <w:rFonts w:hint="eastAsia"/>
          <w:color w:val="000000"/>
          <w:szCs w:val="21"/>
        </w:rPr>
        <w:t>.</w:t>
      </w:r>
      <w:r w:rsidRPr="0063183E">
        <w:rPr>
          <w:rFonts w:hint="eastAsia"/>
          <w:color w:val="000000"/>
          <w:szCs w:val="21"/>
        </w:rPr>
        <w:t>基于移动端的高校资产管理系统的设计与应用</w:t>
      </w:r>
      <w:r w:rsidRPr="0063183E">
        <w:rPr>
          <w:rFonts w:hint="eastAsia"/>
          <w:color w:val="000000"/>
          <w:szCs w:val="21"/>
        </w:rPr>
        <w:t>[J].</w:t>
      </w:r>
      <w:r w:rsidRPr="0063183E">
        <w:rPr>
          <w:rFonts w:hint="eastAsia"/>
          <w:color w:val="000000"/>
          <w:szCs w:val="21"/>
        </w:rPr>
        <w:t>中国医学装备</w:t>
      </w:r>
      <w:r w:rsidRPr="0063183E">
        <w:rPr>
          <w:rFonts w:hint="eastAsia"/>
          <w:color w:val="000000"/>
          <w:szCs w:val="21"/>
        </w:rPr>
        <w:t>,2019,16(06):132-137</w:t>
      </w:r>
      <w:r>
        <w:rPr>
          <w:color w:val="000000"/>
          <w:szCs w:val="21"/>
        </w:rPr>
        <w:t>.</w:t>
      </w:r>
    </w:p>
    <w:p w14:paraId="3B2C1DA8" w14:textId="77777777" w:rsidR="003C7ED8" w:rsidRDefault="0063183E" w:rsidP="003C7ED8">
      <w:pPr>
        <w:numPr>
          <w:ilvl w:val="0"/>
          <w:numId w:val="3"/>
        </w:numPr>
        <w:rPr>
          <w:color w:val="000000"/>
          <w:szCs w:val="21"/>
        </w:rPr>
      </w:pPr>
      <w:r w:rsidRPr="0063183E">
        <w:rPr>
          <w:rFonts w:hint="eastAsia"/>
          <w:color w:val="000000"/>
          <w:szCs w:val="21"/>
        </w:rPr>
        <w:t>杨伟元</w:t>
      </w:r>
      <w:r w:rsidRPr="0063183E">
        <w:rPr>
          <w:rFonts w:hint="eastAsia"/>
          <w:color w:val="000000"/>
          <w:szCs w:val="21"/>
        </w:rPr>
        <w:t>.</w:t>
      </w:r>
      <w:r w:rsidRPr="0063183E">
        <w:rPr>
          <w:rFonts w:hint="eastAsia"/>
          <w:color w:val="000000"/>
          <w:szCs w:val="21"/>
        </w:rPr>
        <w:t>高校固定资产管理难点及解决模式研究——基于</w:t>
      </w:r>
      <w:r w:rsidRPr="0063183E">
        <w:rPr>
          <w:rFonts w:hint="eastAsia"/>
          <w:color w:val="000000"/>
          <w:szCs w:val="21"/>
        </w:rPr>
        <w:t>RFID</w:t>
      </w:r>
      <w:r w:rsidRPr="0063183E">
        <w:rPr>
          <w:rFonts w:hint="eastAsia"/>
          <w:color w:val="000000"/>
          <w:szCs w:val="21"/>
        </w:rPr>
        <w:t>自动识别技术</w:t>
      </w:r>
      <w:r w:rsidRPr="0063183E">
        <w:rPr>
          <w:rFonts w:hint="eastAsia"/>
          <w:color w:val="000000"/>
          <w:szCs w:val="21"/>
        </w:rPr>
        <w:t>[J].</w:t>
      </w:r>
      <w:r w:rsidRPr="0063183E">
        <w:rPr>
          <w:rFonts w:hint="eastAsia"/>
          <w:color w:val="000000"/>
          <w:szCs w:val="21"/>
        </w:rPr>
        <w:t>经贸实践</w:t>
      </w:r>
      <w:r w:rsidRPr="0063183E">
        <w:rPr>
          <w:rFonts w:hint="eastAsia"/>
          <w:color w:val="000000"/>
          <w:szCs w:val="21"/>
        </w:rPr>
        <w:t>,2018,(01):81</w:t>
      </w:r>
      <w:r>
        <w:rPr>
          <w:color w:val="000000"/>
          <w:szCs w:val="21"/>
        </w:rPr>
        <w:t>.</w:t>
      </w:r>
    </w:p>
    <w:p w14:paraId="128E7DF9" w14:textId="77777777" w:rsidR="003C7ED8" w:rsidRDefault="003C7ED8" w:rsidP="003C7ED8">
      <w:pPr>
        <w:numPr>
          <w:ilvl w:val="0"/>
          <w:numId w:val="3"/>
        </w:numPr>
        <w:rPr>
          <w:color w:val="000000"/>
          <w:szCs w:val="21"/>
        </w:rPr>
      </w:pPr>
      <w:r w:rsidRPr="00C00393">
        <w:rPr>
          <w:rFonts w:hint="eastAsia"/>
          <w:color w:val="000000"/>
          <w:szCs w:val="21"/>
        </w:rPr>
        <w:t>陈瀚</w:t>
      </w:r>
      <w:r w:rsidRPr="00C00393">
        <w:rPr>
          <w:rFonts w:hint="eastAsia"/>
          <w:color w:val="000000"/>
          <w:szCs w:val="21"/>
        </w:rPr>
        <w:t xml:space="preserve">. </w:t>
      </w:r>
      <w:r w:rsidRPr="00C00393">
        <w:rPr>
          <w:rFonts w:hint="eastAsia"/>
          <w:color w:val="000000"/>
          <w:szCs w:val="21"/>
        </w:rPr>
        <w:t>高校固定资产管理系统设计与开发</w:t>
      </w:r>
      <w:r w:rsidRPr="00C00393">
        <w:rPr>
          <w:rFonts w:hint="eastAsia"/>
          <w:color w:val="000000"/>
          <w:szCs w:val="21"/>
        </w:rPr>
        <w:t xml:space="preserve">[D]. </w:t>
      </w:r>
      <w:r w:rsidRPr="00C00393">
        <w:rPr>
          <w:rFonts w:hint="eastAsia"/>
          <w:color w:val="000000"/>
          <w:szCs w:val="21"/>
        </w:rPr>
        <w:t>江西</w:t>
      </w:r>
      <w:r w:rsidRPr="00C00393">
        <w:rPr>
          <w:rFonts w:hint="eastAsia"/>
          <w:color w:val="000000"/>
          <w:szCs w:val="21"/>
        </w:rPr>
        <w:t xml:space="preserve">: </w:t>
      </w:r>
      <w:r w:rsidRPr="00C00393">
        <w:rPr>
          <w:rFonts w:hint="eastAsia"/>
          <w:color w:val="000000"/>
          <w:szCs w:val="21"/>
        </w:rPr>
        <w:t>东华理工大学</w:t>
      </w:r>
      <w:r w:rsidRPr="00C00393">
        <w:rPr>
          <w:rFonts w:hint="eastAsia"/>
          <w:color w:val="000000"/>
          <w:szCs w:val="21"/>
        </w:rPr>
        <w:t>, 2017.</w:t>
      </w:r>
    </w:p>
    <w:p w14:paraId="10E39538" w14:textId="77777777" w:rsidR="003C7ED8" w:rsidRDefault="003C7ED8" w:rsidP="003C7ED8">
      <w:pPr>
        <w:numPr>
          <w:ilvl w:val="0"/>
          <w:numId w:val="3"/>
        </w:numPr>
        <w:rPr>
          <w:color w:val="000000"/>
          <w:szCs w:val="21"/>
        </w:rPr>
      </w:pPr>
      <w:r w:rsidRPr="00C00393">
        <w:rPr>
          <w:rFonts w:hint="eastAsia"/>
          <w:color w:val="000000"/>
          <w:szCs w:val="21"/>
        </w:rPr>
        <w:t>刘雯萱</w:t>
      </w:r>
      <w:r w:rsidRPr="00C00393">
        <w:rPr>
          <w:rFonts w:hint="eastAsia"/>
          <w:color w:val="000000"/>
          <w:szCs w:val="21"/>
        </w:rPr>
        <w:t xml:space="preserve">, </w:t>
      </w:r>
      <w:r w:rsidRPr="00C00393">
        <w:rPr>
          <w:rFonts w:hint="eastAsia"/>
          <w:color w:val="000000"/>
          <w:szCs w:val="21"/>
        </w:rPr>
        <w:t>彭琼</w:t>
      </w:r>
      <w:r w:rsidRPr="00C00393">
        <w:rPr>
          <w:rFonts w:hint="eastAsia"/>
          <w:color w:val="000000"/>
          <w:szCs w:val="21"/>
        </w:rPr>
        <w:t xml:space="preserve">. </w:t>
      </w:r>
      <w:r w:rsidRPr="00C00393">
        <w:rPr>
          <w:rFonts w:hint="eastAsia"/>
          <w:color w:val="000000"/>
          <w:szCs w:val="21"/>
        </w:rPr>
        <w:t>基于高等学校固定资产管理系统的研究</w:t>
      </w:r>
      <w:r w:rsidRPr="00C00393">
        <w:rPr>
          <w:rFonts w:hint="eastAsia"/>
          <w:color w:val="000000"/>
          <w:szCs w:val="21"/>
        </w:rPr>
        <w:t xml:space="preserve">[J]. </w:t>
      </w:r>
      <w:r w:rsidRPr="00C00393">
        <w:rPr>
          <w:rFonts w:hint="eastAsia"/>
          <w:color w:val="000000"/>
          <w:szCs w:val="21"/>
        </w:rPr>
        <w:t>无线互联科技</w:t>
      </w:r>
      <w:r w:rsidRPr="00C00393">
        <w:rPr>
          <w:rFonts w:hint="eastAsia"/>
          <w:color w:val="000000"/>
          <w:szCs w:val="21"/>
        </w:rPr>
        <w:t>, 2020, 17(07): 57-58.</w:t>
      </w:r>
    </w:p>
    <w:p w14:paraId="63575269" w14:textId="6B198CFE" w:rsidR="0063183E" w:rsidRPr="003C7ED8" w:rsidRDefault="003C7ED8" w:rsidP="003C7ED8">
      <w:pPr>
        <w:numPr>
          <w:ilvl w:val="0"/>
          <w:numId w:val="3"/>
        </w:numPr>
        <w:rPr>
          <w:color w:val="000000"/>
          <w:szCs w:val="21"/>
        </w:rPr>
      </w:pPr>
      <w:r w:rsidRPr="004B23F5">
        <w:rPr>
          <w:rFonts w:hint="eastAsia"/>
          <w:color w:val="000000"/>
          <w:szCs w:val="21"/>
        </w:rPr>
        <w:t>刘晶</w:t>
      </w:r>
      <w:r w:rsidRPr="004B23F5">
        <w:rPr>
          <w:rFonts w:hint="eastAsia"/>
          <w:color w:val="000000"/>
          <w:szCs w:val="21"/>
        </w:rPr>
        <w:t xml:space="preserve">. </w:t>
      </w:r>
      <w:r w:rsidRPr="004B23F5">
        <w:rPr>
          <w:rFonts w:hint="eastAsia"/>
          <w:color w:val="000000"/>
          <w:szCs w:val="21"/>
        </w:rPr>
        <w:t>高校固定资产管理系统的设计与实现</w:t>
      </w:r>
      <w:r w:rsidRPr="004B23F5">
        <w:rPr>
          <w:rFonts w:hint="eastAsia"/>
          <w:color w:val="000000"/>
          <w:szCs w:val="21"/>
        </w:rPr>
        <w:t xml:space="preserve">[D]. </w:t>
      </w:r>
      <w:r w:rsidRPr="004B23F5">
        <w:rPr>
          <w:rFonts w:hint="eastAsia"/>
          <w:color w:val="000000"/>
          <w:szCs w:val="21"/>
        </w:rPr>
        <w:t>大连</w:t>
      </w:r>
      <w:r w:rsidRPr="004B23F5">
        <w:rPr>
          <w:rFonts w:hint="eastAsia"/>
          <w:color w:val="000000"/>
          <w:szCs w:val="21"/>
        </w:rPr>
        <w:t xml:space="preserve">: </w:t>
      </w:r>
      <w:r w:rsidRPr="004B23F5">
        <w:rPr>
          <w:rFonts w:hint="eastAsia"/>
          <w:color w:val="000000"/>
          <w:szCs w:val="21"/>
        </w:rPr>
        <w:t>大连理工大学</w:t>
      </w:r>
      <w:r w:rsidRPr="004B23F5">
        <w:rPr>
          <w:rFonts w:hint="eastAsia"/>
          <w:color w:val="000000"/>
          <w:szCs w:val="21"/>
        </w:rPr>
        <w:t>, 2018.</w:t>
      </w:r>
    </w:p>
    <w:p w14:paraId="14A8D943" w14:textId="19BB64CE" w:rsidR="004B23F5" w:rsidRDefault="004B23F5">
      <w:pPr>
        <w:numPr>
          <w:ilvl w:val="0"/>
          <w:numId w:val="3"/>
        </w:numPr>
        <w:rPr>
          <w:color w:val="000000"/>
          <w:szCs w:val="21"/>
        </w:rPr>
      </w:pPr>
      <w:r w:rsidRPr="004B23F5">
        <w:rPr>
          <w:rFonts w:hint="eastAsia"/>
          <w:color w:val="000000"/>
          <w:szCs w:val="21"/>
        </w:rPr>
        <w:t>张慕然</w:t>
      </w:r>
      <w:r w:rsidRPr="004B23F5">
        <w:rPr>
          <w:rFonts w:hint="eastAsia"/>
          <w:color w:val="000000"/>
          <w:szCs w:val="21"/>
        </w:rPr>
        <w:t xml:space="preserve">. </w:t>
      </w:r>
      <w:r w:rsidRPr="004B23F5">
        <w:rPr>
          <w:rFonts w:hint="eastAsia"/>
          <w:color w:val="000000"/>
          <w:szCs w:val="21"/>
        </w:rPr>
        <w:t>高校固定资产管理系统设计与实现</w:t>
      </w:r>
      <w:r w:rsidRPr="004B23F5">
        <w:rPr>
          <w:rFonts w:hint="eastAsia"/>
          <w:color w:val="000000"/>
          <w:szCs w:val="21"/>
        </w:rPr>
        <w:t>[D].</w:t>
      </w:r>
      <w:r>
        <w:rPr>
          <w:color w:val="000000"/>
          <w:szCs w:val="21"/>
        </w:rPr>
        <w:t xml:space="preserve"> </w:t>
      </w:r>
      <w:r>
        <w:rPr>
          <w:rFonts w:hint="eastAsia"/>
          <w:color w:val="000000"/>
          <w:szCs w:val="21"/>
        </w:rPr>
        <w:t>长江</w:t>
      </w:r>
      <w:r>
        <w:rPr>
          <w:rFonts w:hint="eastAsia"/>
          <w:color w:val="000000"/>
          <w:szCs w:val="21"/>
        </w:rPr>
        <w:t>:</w:t>
      </w:r>
      <w:r>
        <w:rPr>
          <w:color w:val="000000"/>
          <w:szCs w:val="21"/>
        </w:rPr>
        <w:t xml:space="preserve"> </w:t>
      </w:r>
      <w:r w:rsidRPr="004B23F5">
        <w:rPr>
          <w:rFonts w:hint="eastAsia"/>
          <w:color w:val="000000"/>
          <w:szCs w:val="21"/>
        </w:rPr>
        <w:t>长江大学</w:t>
      </w:r>
      <w:r w:rsidRPr="004B23F5">
        <w:rPr>
          <w:rFonts w:hint="eastAsia"/>
          <w:color w:val="000000"/>
          <w:szCs w:val="21"/>
        </w:rPr>
        <w:t>,</w:t>
      </w:r>
      <w:r>
        <w:rPr>
          <w:color w:val="000000"/>
          <w:szCs w:val="21"/>
        </w:rPr>
        <w:t xml:space="preserve"> </w:t>
      </w:r>
      <w:r w:rsidRPr="004B23F5">
        <w:rPr>
          <w:rFonts w:hint="eastAsia"/>
          <w:color w:val="000000"/>
          <w:szCs w:val="21"/>
        </w:rPr>
        <w:t>2019.</w:t>
      </w:r>
    </w:p>
    <w:p w14:paraId="0B3419D9" w14:textId="0A4A337D" w:rsidR="00C00393" w:rsidRDefault="004B23F5" w:rsidP="003C7ED8">
      <w:pPr>
        <w:numPr>
          <w:ilvl w:val="0"/>
          <w:numId w:val="3"/>
        </w:numPr>
        <w:rPr>
          <w:color w:val="000000"/>
          <w:szCs w:val="21"/>
        </w:rPr>
      </w:pPr>
      <w:r w:rsidRPr="004B23F5">
        <w:rPr>
          <w:rFonts w:hint="eastAsia"/>
          <w:color w:val="000000"/>
          <w:szCs w:val="21"/>
        </w:rPr>
        <w:t>姜宇飞</w:t>
      </w:r>
      <w:r w:rsidRPr="004B23F5">
        <w:rPr>
          <w:rFonts w:hint="eastAsia"/>
          <w:color w:val="000000"/>
          <w:szCs w:val="21"/>
        </w:rPr>
        <w:t xml:space="preserve">. </w:t>
      </w:r>
      <w:r w:rsidRPr="004B23F5">
        <w:rPr>
          <w:rFonts w:hint="eastAsia"/>
          <w:color w:val="000000"/>
          <w:szCs w:val="21"/>
        </w:rPr>
        <w:t>设备资产管理的设计与实现</w:t>
      </w:r>
      <w:r w:rsidRPr="004B23F5">
        <w:rPr>
          <w:rFonts w:hint="eastAsia"/>
          <w:color w:val="000000"/>
          <w:szCs w:val="21"/>
        </w:rPr>
        <w:t xml:space="preserve">[D]. </w:t>
      </w:r>
      <w:r w:rsidRPr="004B23F5">
        <w:rPr>
          <w:rFonts w:hint="eastAsia"/>
          <w:color w:val="000000"/>
          <w:szCs w:val="21"/>
        </w:rPr>
        <w:t>青岛</w:t>
      </w:r>
      <w:r w:rsidRPr="004B23F5">
        <w:rPr>
          <w:rFonts w:hint="eastAsia"/>
          <w:color w:val="000000"/>
          <w:szCs w:val="21"/>
        </w:rPr>
        <w:t xml:space="preserve">: </w:t>
      </w:r>
      <w:r w:rsidRPr="004B23F5">
        <w:rPr>
          <w:rFonts w:hint="eastAsia"/>
          <w:color w:val="000000"/>
          <w:szCs w:val="21"/>
        </w:rPr>
        <w:t>青岛大学</w:t>
      </w:r>
      <w:r w:rsidRPr="004B23F5">
        <w:rPr>
          <w:rFonts w:hint="eastAsia"/>
          <w:color w:val="000000"/>
          <w:szCs w:val="21"/>
        </w:rPr>
        <w:t>, 2019.</w:t>
      </w:r>
    </w:p>
    <w:p w14:paraId="07BC0318" w14:textId="236EB746" w:rsidR="00CA5AE7" w:rsidRDefault="00CA5AE7">
      <w:pPr>
        <w:numPr>
          <w:ilvl w:val="0"/>
          <w:numId w:val="3"/>
        </w:numPr>
        <w:rPr>
          <w:color w:val="000000"/>
          <w:szCs w:val="21"/>
        </w:rPr>
      </w:pPr>
      <w:r w:rsidRPr="00CA5AE7">
        <w:rPr>
          <w:rFonts w:hint="eastAsia"/>
          <w:color w:val="000000"/>
          <w:szCs w:val="21"/>
        </w:rPr>
        <w:t>王宁邦</w:t>
      </w:r>
      <w:r w:rsidRPr="00CA5AE7">
        <w:rPr>
          <w:rFonts w:hint="eastAsia"/>
          <w:color w:val="000000"/>
          <w:szCs w:val="21"/>
        </w:rPr>
        <w:t xml:space="preserve">, </w:t>
      </w:r>
      <w:r w:rsidRPr="00CA5AE7">
        <w:rPr>
          <w:rFonts w:hint="eastAsia"/>
          <w:color w:val="000000"/>
          <w:szCs w:val="21"/>
        </w:rPr>
        <w:t>徐博</w:t>
      </w:r>
      <w:r w:rsidRPr="00CA5AE7">
        <w:rPr>
          <w:rFonts w:hint="eastAsia"/>
          <w:color w:val="000000"/>
          <w:szCs w:val="21"/>
        </w:rPr>
        <w:t xml:space="preserve">, </w:t>
      </w:r>
      <w:r w:rsidRPr="00CA5AE7">
        <w:rPr>
          <w:rFonts w:hint="eastAsia"/>
          <w:color w:val="000000"/>
          <w:szCs w:val="21"/>
        </w:rPr>
        <w:t>夏百川</w:t>
      </w:r>
      <w:r w:rsidRPr="00CA5AE7">
        <w:rPr>
          <w:rFonts w:hint="eastAsia"/>
          <w:color w:val="000000"/>
          <w:szCs w:val="21"/>
        </w:rPr>
        <w:t xml:space="preserve">, </w:t>
      </w:r>
      <w:r w:rsidRPr="00CA5AE7">
        <w:rPr>
          <w:rFonts w:hint="eastAsia"/>
          <w:color w:val="000000"/>
          <w:szCs w:val="21"/>
        </w:rPr>
        <w:t>夏娜</w:t>
      </w:r>
      <w:r w:rsidRPr="00CA5AE7">
        <w:rPr>
          <w:rFonts w:hint="eastAsia"/>
          <w:color w:val="000000"/>
          <w:szCs w:val="21"/>
        </w:rPr>
        <w:t xml:space="preserve">, </w:t>
      </w:r>
      <w:r w:rsidRPr="00CA5AE7">
        <w:rPr>
          <w:rFonts w:hint="eastAsia"/>
          <w:color w:val="000000"/>
          <w:szCs w:val="21"/>
        </w:rPr>
        <w:t>邰永航</w:t>
      </w:r>
      <w:r w:rsidRPr="00CA5AE7">
        <w:rPr>
          <w:rFonts w:hint="eastAsia"/>
          <w:color w:val="000000"/>
          <w:szCs w:val="21"/>
        </w:rPr>
        <w:t xml:space="preserve">, </w:t>
      </w:r>
      <w:r w:rsidRPr="00CA5AE7">
        <w:rPr>
          <w:rFonts w:hint="eastAsia"/>
          <w:color w:val="000000"/>
          <w:szCs w:val="21"/>
        </w:rPr>
        <w:t>李琼</w:t>
      </w:r>
      <w:r w:rsidRPr="00CA5AE7">
        <w:rPr>
          <w:rFonts w:hint="eastAsia"/>
          <w:color w:val="000000"/>
          <w:szCs w:val="21"/>
        </w:rPr>
        <w:t xml:space="preserve">. </w:t>
      </w:r>
      <w:r w:rsidRPr="00CA5AE7">
        <w:rPr>
          <w:rFonts w:hint="eastAsia"/>
          <w:color w:val="000000"/>
          <w:szCs w:val="21"/>
        </w:rPr>
        <w:t>一种颜色直方图计算相似度的资产图片核对算法</w:t>
      </w:r>
      <w:r w:rsidRPr="00CA5AE7">
        <w:rPr>
          <w:rFonts w:hint="eastAsia"/>
          <w:color w:val="000000"/>
          <w:szCs w:val="21"/>
        </w:rPr>
        <w:t xml:space="preserve">[J]. </w:t>
      </w:r>
      <w:r w:rsidRPr="00CA5AE7">
        <w:rPr>
          <w:rFonts w:hint="eastAsia"/>
          <w:color w:val="000000"/>
          <w:szCs w:val="21"/>
        </w:rPr>
        <w:t>智能计算机与应用</w:t>
      </w:r>
      <w:r w:rsidRPr="00CA5AE7">
        <w:rPr>
          <w:rFonts w:hint="eastAsia"/>
          <w:color w:val="000000"/>
          <w:szCs w:val="21"/>
        </w:rPr>
        <w:t>, 2018, 8(02): 59-62</w:t>
      </w:r>
      <w:r>
        <w:rPr>
          <w:color w:val="000000"/>
          <w:szCs w:val="21"/>
        </w:rPr>
        <w:t xml:space="preserve">, </w:t>
      </w:r>
      <w:r w:rsidRPr="00CA5AE7">
        <w:rPr>
          <w:rFonts w:hint="eastAsia"/>
          <w:color w:val="000000"/>
          <w:szCs w:val="21"/>
        </w:rPr>
        <w:t>67.</w:t>
      </w:r>
    </w:p>
    <w:p w14:paraId="65D385F3" w14:textId="0D1F7200" w:rsidR="00CA5AE7" w:rsidRDefault="00CA5AE7">
      <w:pPr>
        <w:numPr>
          <w:ilvl w:val="0"/>
          <w:numId w:val="3"/>
        </w:numPr>
        <w:rPr>
          <w:color w:val="000000"/>
          <w:szCs w:val="21"/>
        </w:rPr>
      </w:pPr>
      <w:r w:rsidRPr="00CA5AE7">
        <w:rPr>
          <w:rFonts w:hint="eastAsia"/>
          <w:color w:val="000000"/>
          <w:szCs w:val="21"/>
        </w:rPr>
        <w:t>张华</w:t>
      </w:r>
      <w:r w:rsidRPr="00CA5AE7">
        <w:rPr>
          <w:rFonts w:hint="eastAsia"/>
          <w:color w:val="000000"/>
          <w:szCs w:val="21"/>
        </w:rPr>
        <w:t xml:space="preserve">. </w:t>
      </w:r>
      <w:r w:rsidRPr="00CA5AE7">
        <w:rPr>
          <w:rFonts w:hint="eastAsia"/>
          <w:color w:val="000000"/>
          <w:szCs w:val="21"/>
        </w:rPr>
        <w:t>基于非对称加密算法的</w:t>
      </w:r>
      <w:r w:rsidRPr="00CA5AE7">
        <w:rPr>
          <w:rFonts w:hint="eastAsia"/>
          <w:color w:val="000000"/>
          <w:szCs w:val="21"/>
        </w:rPr>
        <w:t>QR</w:t>
      </w:r>
      <w:r w:rsidRPr="00CA5AE7">
        <w:rPr>
          <w:rFonts w:hint="eastAsia"/>
          <w:color w:val="000000"/>
          <w:szCs w:val="21"/>
        </w:rPr>
        <w:t>二维码</w:t>
      </w:r>
      <w:r w:rsidRPr="00CA5AE7">
        <w:rPr>
          <w:rFonts w:hint="eastAsia"/>
          <w:color w:val="000000"/>
          <w:szCs w:val="21"/>
        </w:rPr>
        <w:t xml:space="preserve">[J]. </w:t>
      </w:r>
      <w:r w:rsidRPr="00CA5AE7">
        <w:rPr>
          <w:rFonts w:hint="eastAsia"/>
          <w:color w:val="000000"/>
          <w:szCs w:val="21"/>
        </w:rPr>
        <w:t>电子技术与软件工程</w:t>
      </w:r>
      <w:r w:rsidRPr="00CA5AE7">
        <w:rPr>
          <w:rFonts w:hint="eastAsia"/>
          <w:color w:val="000000"/>
          <w:szCs w:val="21"/>
        </w:rPr>
        <w:t>, 2018(05): 29</w:t>
      </w:r>
      <w:r>
        <w:rPr>
          <w:color w:val="000000"/>
          <w:szCs w:val="21"/>
        </w:rPr>
        <w:t>-29</w:t>
      </w:r>
      <w:r w:rsidRPr="00CA5AE7">
        <w:rPr>
          <w:rFonts w:hint="eastAsia"/>
          <w:color w:val="000000"/>
          <w:szCs w:val="21"/>
        </w:rPr>
        <w:t>.</w:t>
      </w:r>
    </w:p>
    <w:p w14:paraId="5DB5C302" w14:textId="0038693D" w:rsidR="00C00393" w:rsidRDefault="00CA5AE7" w:rsidP="003C7ED8">
      <w:pPr>
        <w:numPr>
          <w:ilvl w:val="0"/>
          <w:numId w:val="3"/>
        </w:numPr>
        <w:rPr>
          <w:color w:val="000000"/>
          <w:szCs w:val="21"/>
        </w:rPr>
      </w:pPr>
      <w:r w:rsidRPr="00CA5AE7">
        <w:rPr>
          <w:rFonts w:hint="eastAsia"/>
          <w:color w:val="000000"/>
          <w:szCs w:val="21"/>
        </w:rPr>
        <w:t>张子杰</w:t>
      </w:r>
      <w:r w:rsidRPr="00CA5AE7">
        <w:rPr>
          <w:rFonts w:hint="eastAsia"/>
          <w:color w:val="000000"/>
          <w:szCs w:val="21"/>
        </w:rPr>
        <w:t xml:space="preserve">. </w:t>
      </w:r>
      <w:r w:rsidRPr="00CA5AE7">
        <w:rPr>
          <w:rFonts w:hint="eastAsia"/>
          <w:color w:val="000000"/>
          <w:szCs w:val="21"/>
        </w:rPr>
        <w:t>固定资产动态折旧模型研究</w:t>
      </w:r>
      <w:r w:rsidRPr="00CA5AE7">
        <w:rPr>
          <w:rFonts w:hint="eastAsia"/>
          <w:color w:val="000000"/>
          <w:szCs w:val="21"/>
        </w:rPr>
        <w:t xml:space="preserve">[J]. </w:t>
      </w:r>
      <w:r w:rsidRPr="00CA5AE7">
        <w:rPr>
          <w:rFonts w:hint="eastAsia"/>
          <w:color w:val="000000"/>
          <w:szCs w:val="21"/>
        </w:rPr>
        <w:t>企业改革与管理</w:t>
      </w:r>
      <w:r w:rsidRPr="00CA5AE7">
        <w:rPr>
          <w:rFonts w:hint="eastAsia"/>
          <w:color w:val="000000"/>
          <w:szCs w:val="21"/>
        </w:rPr>
        <w:t>, 2019(21): 116-116, 126.</w:t>
      </w:r>
    </w:p>
    <w:p w14:paraId="6CAFEDEE" w14:textId="77777777" w:rsidR="00923413" w:rsidRDefault="00923413">
      <w:pPr>
        <w:pStyle w:val="12"/>
        <w:tabs>
          <w:tab w:val="left" w:pos="0"/>
        </w:tabs>
        <w:ind w:left="420" w:firstLineChars="0" w:firstLine="0"/>
        <w:rPr>
          <w:color w:val="000000"/>
          <w:szCs w:val="21"/>
        </w:rPr>
      </w:pPr>
    </w:p>
    <w:p w14:paraId="3447A95D" w14:textId="77777777" w:rsidR="00923413" w:rsidRPr="004B23F5" w:rsidRDefault="00923413">
      <w:pPr>
        <w:pStyle w:val="12"/>
        <w:tabs>
          <w:tab w:val="left" w:pos="0"/>
        </w:tabs>
        <w:ind w:left="420" w:firstLineChars="0" w:firstLine="0"/>
        <w:rPr>
          <w:color w:val="000000"/>
          <w:szCs w:val="21"/>
        </w:rPr>
        <w:sectPr w:rsidR="00923413" w:rsidRPr="004B23F5">
          <w:pgSz w:w="11906" w:h="16838"/>
          <w:pgMar w:top="1440" w:right="1418" w:bottom="1440" w:left="1985" w:header="1588" w:footer="1701" w:gutter="0"/>
          <w:cols w:space="425"/>
          <w:docGrid w:type="lines" w:linePitch="312"/>
        </w:sectPr>
      </w:pPr>
    </w:p>
    <w:p w14:paraId="3C392FD3" w14:textId="77777777" w:rsidR="00923413" w:rsidRDefault="003761C4">
      <w:pPr>
        <w:pStyle w:val="1"/>
        <w:spacing w:beforeLines="100" w:before="312" w:afterLines="100" w:after="312" w:line="312" w:lineRule="auto"/>
        <w:jc w:val="center"/>
        <w:rPr>
          <w:rFonts w:eastAsia="黑体"/>
          <w:b w:val="0"/>
          <w:szCs w:val="30"/>
        </w:rPr>
      </w:pPr>
      <w:bookmarkStart w:id="106" w:name="_Toc27947930"/>
      <w:bookmarkStart w:id="107" w:name="_Toc27948093"/>
      <w:bookmarkStart w:id="108" w:name="_Toc41621466"/>
      <w:r>
        <w:rPr>
          <w:rFonts w:eastAsia="黑体"/>
          <w:b w:val="0"/>
          <w:szCs w:val="30"/>
        </w:rPr>
        <w:lastRenderedPageBreak/>
        <w:t>致</w:t>
      </w:r>
      <w:r>
        <w:rPr>
          <w:rFonts w:eastAsia="黑体" w:hint="eastAsia"/>
          <w:b w:val="0"/>
          <w:szCs w:val="30"/>
        </w:rPr>
        <w:t xml:space="preserve">　</w:t>
      </w:r>
      <w:r>
        <w:rPr>
          <w:rFonts w:eastAsia="黑体"/>
          <w:b w:val="0"/>
          <w:szCs w:val="30"/>
        </w:rPr>
        <w:t>谢</w:t>
      </w:r>
      <w:bookmarkEnd w:id="106"/>
      <w:bookmarkEnd w:id="107"/>
      <w:bookmarkEnd w:id="108"/>
    </w:p>
    <w:p w14:paraId="06974787" w14:textId="45F78CA8" w:rsidR="00923413" w:rsidRPr="00C50094" w:rsidRDefault="00322F18" w:rsidP="003C7ED8">
      <w:pPr>
        <w:spacing w:line="312" w:lineRule="auto"/>
        <w:ind w:firstLineChars="200" w:firstLine="480"/>
        <w:rPr>
          <w:sz w:val="24"/>
        </w:rPr>
      </w:pPr>
      <w:r w:rsidRPr="00322F18">
        <w:rPr>
          <w:rFonts w:hint="eastAsia"/>
          <w:sz w:val="24"/>
        </w:rPr>
        <w:t>感谢我的导师邵中老师。在老师的悉心指导和严格要求下完成了本论文，导师的心血和汗水凝聚在本论文的各个方面：课题选择、方案论证到具体设计和实现。在四年的大学学习和生活期间，导师的精心教导让我更好的掌握和运用专业知识，并在论文中得以体现，不仅如此，日常的学习中也始终能够感受到导师无私的关怀。在此向邵中老师表示深深的感谢和崇高的敬意</w:t>
      </w:r>
      <w:r w:rsidR="003761C4">
        <w:rPr>
          <w:rFonts w:hint="eastAsia"/>
          <w:sz w:val="24"/>
        </w:rPr>
        <w:t>。</w:t>
      </w:r>
    </w:p>
    <w:sectPr w:rsidR="00923413" w:rsidRPr="00C50094">
      <w:pgSz w:w="11906" w:h="16838"/>
      <w:pgMar w:top="1440" w:right="1418" w:bottom="1440" w:left="1985" w:header="1588" w:footer="1701"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user" w:date="2020-05-30T10:53:00Z" w:initials="u">
    <w:p w14:paraId="5074BCE8" w14:textId="4723B3B5" w:rsidR="00322B3E" w:rsidRDefault="00322B3E">
      <w:pPr>
        <w:pStyle w:val="a5"/>
        <w:rPr>
          <w:rFonts w:hint="eastAsia"/>
        </w:rPr>
      </w:pPr>
      <w:r>
        <w:rPr>
          <w:rStyle w:val="af1"/>
        </w:rPr>
        <w:annotationRef/>
      </w:r>
      <w:r>
        <w:rPr>
          <w:rFonts w:hint="eastAsia"/>
        </w:rPr>
        <w:t>没有</w:t>
      </w:r>
      <w:r>
        <w:t>写国外研究现状</w:t>
      </w:r>
    </w:p>
  </w:comment>
  <w:comment w:id="45" w:author="user" w:date="2020-05-30T10:55:00Z" w:initials="u">
    <w:p w14:paraId="03D4EBED" w14:textId="5E3BF137" w:rsidR="00322B3E" w:rsidRDefault="00322B3E">
      <w:pPr>
        <w:pStyle w:val="a5"/>
        <w:rPr>
          <w:rFonts w:hint="eastAsia"/>
        </w:rPr>
      </w:pPr>
      <w:r>
        <w:rPr>
          <w:rStyle w:val="af1"/>
        </w:rPr>
        <w:annotationRef/>
      </w:r>
      <w:r>
        <w:rPr>
          <w:rFonts w:hint="eastAsia"/>
        </w:rPr>
        <w:t>表中</w:t>
      </w:r>
      <w:r>
        <w:t>文字在框里</w:t>
      </w:r>
    </w:p>
  </w:comment>
  <w:comment w:id="47" w:author="user" w:date="2020-05-30T10:56:00Z" w:initials="u">
    <w:p w14:paraId="4EF9BA93" w14:textId="59917D12" w:rsidR="00322B3E" w:rsidRDefault="00322B3E">
      <w:pPr>
        <w:pStyle w:val="a5"/>
        <w:rPr>
          <w:rFonts w:hint="eastAsia"/>
        </w:rPr>
      </w:pPr>
      <w:r>
        <w:rPr>
          <w:rStyle w:val="af1"/>
        </w:rPr>
        <w:annotationRef/>
      </w:r>
      <w:r>
        <w:rPr>
          <w:rFonts w:hint="eastAsia"/>
        </w:rPr>
        <w:t>正确</w:t>
      </w:r>
      <w:r>
        <w:t>格式应该这样</w:t>
      </w:r>
    </w:p>
  </w:comment>
  <w:comment w:id="75" w:author="user" w:date="2020-05-30T10:58:00Z" w:initials="u">
    <w:p w14:paraId="42E69C14" w14:textId="3C9BDDDD" w:rsidR="00322B3E" w:rsidRDefault="00322B3E">
      <w:pPr>
        <w:pStyle w:val="a5"/>
      </w:pPr>
      <w:r>
        <w:rPr>
          <w:rStyle w:val="af1"/>
        </w:rPr>
        <w:annotationRef/>
      </w:r>
      <w:r>
        <w:rPr>
          <w:rFonts w:hint="eastAsia"/>
        </w:rPr>
        <w:t>正确</w:t>
      </w:r>
      <w:r>
        <w:t>应该是</w:t>
      </w:r>
      <w:r>
        <w:rPr>
          <w:rFonts w:hint="eastAsia"/>
        </w:rPr>
        <w:t>5</w:t>
      </w:r>
      <w:r>
        <w:t>-1</w:t>
      </w:r>
      <w:r>
        <w:rPr>
          <w:rFonts w:hint="eastAsia"/>
        </w:rPr>
        <w:t>,5</w:t>
      </w:r>
      <w:r>
        <w:t>-2.</w:t>
      </w:r>
      <w:r>
        <w:rPr>
          <w:rFonts w:hint="eastAsia"/>
        </w:rPr>
        <w:t>。</w:t>
      </w:r>
      <w:r>
        <w:t>。。</w:t>
      </w:r>
    </w:p>
    <w:p w14:paraId="429B409A" w14:textId="77777777" w:rsidR="00322B3E" w:rsidRPr="00322B3E" w:rsidRDefault="00322B3E">
      <w:pPr>
        <w:pStyle w:val="a5"/>
        <w:rPr>
          <w:rFonts w:hint="eastAsia"/>
        </w:rPr>
      </w:pPr>
    </w:p>
  </w:comment>
  <w:comment w:id="105" w:author="user" w:date="2020-05-30T10:50:00Z" w:initials="u">
    <w:p w14:paraId="24A5AE8F" w14:textId="1655235E" w:rsidR="00322B3E" w:rsidRDefault="00322B3E">
      <w:pPr>
        <w:pStyle w:val="a5"/>
        <w:rPr>
          <w:rFonts w:hint="eastAsia"/>
        </w:rPr>
      </w:pPr>
      <w:r>
        <w:rPr>
          <w:rStyle w:val="af1"/>
        </w:rPr>
        <w:annotationRef/>
      </w:r>
      <w:r>
        <w:rPr>
          <w:rFonts w:hint="eastAsia"/>
        </w:rPr>
        <w:t>参考文献</w:t>
      </w:r>
      <w:r>
        <w:t>不够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74BCE8" w15:done="0"/>
  <w15:commentEx w15:paraId="03D4EBED" w15:done="0"/>
  <w15:commentEx w15:paraId="4EF9BA93" w15:done="0"/>
  <w15:commentEx w15:paraId="429B409A" w15:done="0"/>
  <w15:commentEx w15:paraId="24A5AE8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0BF2E" w14:textId="77777777" w:rsidR="005E420E" w:rsidRDefault="005E420E">
      <w:r>
        <w:separator/>
      </w:r>
    </w:p>
  </w:endnote>
  <w:endnote w:type="continuationSeparator" w:id="0">
    <w:p w14:paraId="5DD561D0" w14:textId="77777777" w:rsidR="005E420E" w:rsidRDefault="005E4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83FD5" w14:textId="77777777" w:rsidR="006D7535" w:rsidRDefault="006D7535">
    <w:pPr>
      <w:pStyle w:val="a9"/>
      <w:jc w:val="center"/>
      <w:rPr>
        <w:rFonts w:ascii="宋体" w:hAnsi="宋体"/>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2859"/>
    </w:sdtPr>
    <w:sdtEndPr/>
    <w:sdtContent>
      <w:p w14:paraId="2B182ED1" w14:textId="70EB87C2" w:rsidR="006D7535" w:rsidRDefault="006D7535">
        <w:pPr>
          <w:pStyle w:val="a9"/>
          <w:jc w:val="center"/>
        </w:pPr>
        <w:r>
          <w:fldChar w:fldCharType="begin"/>
        </w:r>
        <w:r>
          <w:instrText>PAGE   \* MERGEFORMAT</w:instrText>
        </w:r>
        <w:r>
          <w:fldChar w:fldCharType="separate"/>
        </w:r>
        <w:r w:rsidR="00322B3E" w:rsidRPr="00322B3E">
          <w:rPr>
            <w:noProof/>
            <w:lang w:val="zh-CN"/>
          </w:rPr>
          <w:t>32</w:t>
        </w:r>
        <w:r>
          <w:rPr>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4502A0" w14:textId="77777777" w:rsidR="005E420E" w:rsidRDefault="005E420E">
      <w:r>
        <w:separator/>
      </w:r>
    </w:p>
  </w:footnote>
  <w:footnote w:type="continuationSeparator" w:id="0">
    <w:p w14:paraId="74DD8AC7" w14:textId="77777777" w:rsidR="005E420E" w:rsidRDefault="005E4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1210F" w14:textId="77777777" w:rsidR="006D7535" w:rsidRDefault="006D7535">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FE1C4" w14:textId="77777777" w:rsidR="006D7535" w:rsidRDefault="006D7535">
    <w:pPr>
      <w:pStyle w:val="ab"/>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C3C91" w14:textId="77777777" w:rsidR="006D7535" w:rsidRDefault="006D7535">
    <w:pPr>
      <w:pStyle w:val="ab"/>
      <w:keepLines/>
      <w:widowControl/>
      <w:pBdr>
        <w:bottom w:val="single" w:sz="4" w:space="1" w:color="auto"/>
      </w:pBdr>
      <w:tabs>
        <w:tab w:val="clear" w:pos="4153"/>
        <w:tab w:val="clear" w:pos="8306"/>
        <w:tab w:val="center" w:pos="4320"/>
        <w:tab w:val="right" w:pos="8640"/>
      </w:tabs>
      <w:snapToGrid/>
      <w:spacing w:after="120" w:line="180" w:lineRule="atLeast"/>
      <w:rPr>
        <w:spacing w:val="-5"/>
        <w:kern w:val="0"/>
        <w:sz w:val="21"/>
        <w:szCs w:val="20"/>
      </w:rPr>
    </w:pPr>
    <w:r>
      <w:rPr>
        <w:rFonts w:hint="eastAsia"/>
        <w:spacing w:val="-5"/>
        <w:kern w:val="0"/>
        <w:sz w:val="21"/>
        <w:szCs w:val="20"/>
      </w:rPr>
      <w:t>沈阳工业大学本科生毕业设计</w:t>
    </w:r>
    <w:r>
      <w:rPr>
        <w:rFonts w:hint="eastAsia"/>
        <w:spacing w:val="-5"/>
        <w:kern w:val="0"/>
        <w:sz w:val="21"/>
        <w:szCs w:val="20"/>
      </w:rPr>
      <w:t>(</w:t>
    </w:r>
    <w:r>
      <w:rPr>
        <w:rFonts w:hint="eastAsia"/>
        <w:spacing w:val="-5"/>
        <w:kern w:val="0"/>
        <w:sz w:val="21"/>
        <w:szCs w:val="20"/>
      </w:rPr>
      <w:t>论文</w:t>
    </w:r>
    <w:r>
      <w:rPr>
        <w:rFonts w:hint="eastAsia"/>
        <w:spacing w:val="-5"/>
        <w:kern w:val="0"/>
        <w:sz w:val="21"/>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D4AA2"/>
    <w:multiLevelType w:val="multilevel"/>
    <w:tmpl w:val="321D4AA2"/>
    <w:lvl w:ilvl="0">
      <w:start w:val="1"/>
      <w:numFmt w:val="decimal"/>
      <w:lvlText w:val="[%1]"/>
      <w:lvlJc w:val="left"/>
      <w:pPr>
        <w:ind w:left="420" w:hanging="420"/>
      </w:pPr>
      <w:rPr>
        <w:rFonts w:ascii="Times New Roman" w:eastAsia="宋体" w:hAnsi="Times New Roman"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835351F"/>
    <w:multiLevelType w:val="multilevel"/>
    <w:tmpl w:val="5835351F"/>
    <w:lvl w:ilvl="0">
      <w:start w:val="1"/>
      <w:numFmt w:val="decimal"/>
      <w:lvlText w:val="第 %1 章 "/>
      <w:lvlJc w:val="left"/>
      <w:pPr>
        <w:ind w:left="0" w:firstLine="288"/>
      </w:pPr>
      <w:rPr>
        <w:rFonts w:ascii="Times New Roman" w:eastAsia="黑体" w:hAnsi="Times New Roman" w:hint="default"/>
        <w:b w:val="0"/>
        <w:i w:val="0"/>
        <w:sz w:val="30"/>
        <w:szCs w:val="30"/>
      </w:rPr>
    </w:lvl>
    <w:lvl w:ilvl="1">
      <w:start w:val="1"/>
      <w:numFmt w:val="decimal"/>
      <w:pStyle w:val="2"/>
      <w:suff w:val="space"/>
      <w:lvlText w:val="%1.%2"/>
      <w:lvlJc w:val="left"/>
      <w:pPr>
        <w:ind w:left="0" w:firstLine="0"/>
      </w:pPr>
      <w:rPr>
        <w:rFonts w:ascii="Times New Roman" w:eastAsia="黑体" w:hAnsi="Times New Roman" w:cs="Times New Roman" w:hint="default"/>
        <w:b w:val="0"/>
        <w:bCs w:val="0"/>
        <w:i w:val="0"/>
        <w:iCs w:val="0"/>
        <w:caps w:val="0"/>
        <w:smallCaps w:val="0"/>
        <w:strike w:val="0"/>
        <w:dstrike w:val="0"/>
        <w:outline w:val="0"/>
        <w:shadow w:val="0"/>
        <w:emboss w:val="0"/>
        <w:imprint w:val="0"/>
        <w:vanish w:val="0"/>
        <w:color w:val="000000"/>
        <w:spacing w:val="0"/>
        <w:position w:val="0"/>
        <w:sz w:val="28"/>
        <w:szCs w:val="28"/>
        <w:u w:val="none"/>
        <w:vertAlign w:val="baseline"/>
      </w:rPr>
    </w:lvl>
    <w:lvl w:ilvl="2">
      <w:start w:val="1"/>
      <w:numFmt w:val="decimal"/>
      <w:pStyle w:val="3"/>
      <w:suff w:val="space"/>
      <w:lvlText w:val="%1.%2.%3"/>
      <w:lvlJc w:val="left"/>
      <w:pPr>
        <w:ind w:left="1844" w:firstLine="0"/>
      </w:pPr>
      <w:rPr>
        <w:rFonts w:ascii="Times New Roman" w:eastAsia="黑体" w:hAnsi="Times New Roman" w:hint="default"/>
        <w:b w:val="0"/>
        <w:i w:val="0"/>
        <w:sz w:val="24"/>
        <w:szCs w:val="24"/>
      </w:rPr>
    </w:lvl>
    <w:lvl w:ilvl="3">
      <w:start w:val="1"/>
      <w:numFmt w:val="decimal"/>
      <w:suff w:val="space"/>
      <w:lvlText w:val="%1.%2.%3.%4"/>
      <w:lvlJc w:val="left"/>
      <w:pPr>
        <w:ind w:left="0" w:firstLine="0"/>
      </w:pPr>
      <w:rPr>
        <w:rFonts w:ascii="Times New Roman" w:hAnsi="Times New Roman" w:hint="default"/>
        <w:b w:val="0"/>
        <w:i w:val="0"/>
      </w:rPr>
    </w:lvl>
    <w:lvl w:ilvl="4">
      <w:start w:val="1"/>
      <w:numFmt w:val="decimal"/>
      <w:suff w:val="space"/>
      <w:lvlText w:val="%1.%2.%3.%4.%5"/>
      <w:lvlJc w:val="left"/>
      <w:pPr>
        <w:ind w:left="0" w:firstLine="0"/>
      </w:pPr>
      <w:rPr>
        <w:rFonts w:ascii="Times New Roman" w:hAnsi="Times New Roman" w:hint="default"/>
        <w:b w:val="0"/>
        <w:i w:val="0"/>
      </w:rPr>
    </w:lvl>
    <w:lvl w:ilvl="5">
      <w:start w:val="1"/>
      <w:numFmt w:val="decimal"/>
      <w:suff w:val="space"/>
      <w:lvlText w:val="%1.%2.%3.%4.%5.%6"/>
      <w:lvlJc w:val="left"/>
      <w:pPr>
        <w:ind w:left="0" w:firstLine="0"/>
      </w:pPr>
      <w:rPr>
        <w:rFonts w:ascii="Times New Roman" w:hAnsi="Times New Roman" w:hint="default"/>
        <w:b w:val="0"/>
        <w:i w:val="0"/>
      </w:rPr>
    </w:lvl>
    <w:lvl w:ilvl="6">
      <w:start w:val="1"/>
      <w:numFmt w:val="decimal"/>
      <w:suff w:val="space"/>
      <w:lvlText w:val="%1.%2.%3.%4.%5.%6.%7"/>
      <w:lvlJc w:val="left"/>
      <w:pPr>
        <w:ind w:left="0" w:firstLine="0"/>
      </w:pPr>
      <w:rPr>
        <w:rFonts w:ascii="Times New Roman" w:hAnsi="Times New Roman" w:hint="default"/>
        <w:b w:val="0"/>
        <w:i w:val="0"/>
      </w:rPr>
    </w:lvl>
    <w:lvl w:ilvl="7">
      <w:start w:val="1"/>
      <w:numFmt w:val="decimal"/>
      <w:suff w:val="space"/>
      <w:lvlText w:val="%1.%2.%3.%4.%5.%6.%7.%8"/>
      <w:lvlJc w:val="left"/>
      <w:pPr>
        <w:ind w:left="0" w:firstLine="0"/>
      </w:pPr>
      <w:rPr>
        <w:rFonts w:ascii="Times New Roman" w:hAnsi="Times New Roman" w:hint="default"/>
        <w:b w:val="0"/>
        <w:i w:val="0"/>
      </w:rPr>
    </w:lvl>
    <w:lvl w:ilvl="8">
      <w:start w:val="1"/>
      <w:numFmt w:val="decimal"/>
      <w:suff w:val="space"/>
      <w:lvlText w:val="%1.%2.%3.%4.%5.%6.%7.%8.%9"/>
      <w:lvlJc w:val="left"/>
      <w:pPr>
        <w:ind w:left="0" w:firstLine="0"/>
      </w:pPr>
      <w:rPr>
        <w:rFonts w:ascii="Times New Roman" w:hAnsi="Times New Roman" w:hint="default"/>
        <w:b w:val="0"/>
        <w:i w:val="0"/>
      </w:rPr>
    </w:lvl>
  </w:abstractNum>
  <w:abstractNum w:abstractNumId="2" w15:restartNumberingAfterBreak="0">
    <w:nsid w:val="6EB3251D"/>
    <w:multiLevelType w:val="multilevel"/>
    <w:tmpl w:val="6EB3251D"/>
    <w:lvl w:ilvl="0">
      <w:start w:val="1"/>
      <w:numFmt w:val="upperLetter"/>
      <w:lvlText w:val="附录%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1D66FD4"/>
    <w:multiLevelType w:val="multilevel"/>
    <w:tmpl w:val="71D66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46BE"/>
    <w:rsid w:val="0000001D"/>
    <w:rsid w:val="00000252"/>
    <w:rsid w:val="000003ED"/>
    <w:rsid w:val="000008E1"/>
    <w:rsid w:val="00001A20"/>
    <w:rsid w:val="00002694"/>
    <w:rsid w:val="000029A8"/>
    <w:rsid w:val="000029E9"/>
    <w:rsid w:val="00003979"/>
    <w:rsid w:val="00004B1A"/>
    <w:rsid w:val="00004F6D"/>
    <w:rsid w:val="00007AA8"/>
    <w:rsid w:val="00011279"/>
    <w:rsid w:val="000120F9"/>
    <w:rsid w:val="000124B1"/>
    <w:rsid w:val="00012706"/>
    <w:rsid w:val="00014815"/>
    <w:rsid w:val="00014897"/>
    <w:rsid w:val="000152D6"/>
    <w:rsid w:val="0001593B"/>
    <w:rsid w:val="00016749"/>
    <w:rsid w:val="0001748C"/>
    <w:rsid w:val="00017EE4"/>
    <w:rsid w:val="00020AB0"/>
    <w:rsid w:val="000211CC"/>
    <w:rsid w:val="000223BB"/>
    <w:rsid w:val="000224F6"/>
    <w:rsid w:val="000230BA"/>
    <w:rsid w:val="00024FFB"/>
    <w:rsid w:val="00025836"/>
    <w:rsid w:val="00026894"/>
    <w:rsid w:val="00026A15"/>
    <w:rsid w:val="00027049"/>
    <w:rsid w:val="00027419"/>
    <w:rsid w:val="00027C32"/>
    <w:rsid w:val="00030548"/>
    <w:rsid w:val="00032889"/>
    <w:rsid w:val="000328CA"/>
    <w:rsid w:val="00032BA4"/>
    <w:rsid w:val="00032EBD"/>
    <w:rsid w:val="00033020"/>
    <w:rsid w:val="00033447"/>
    <w:rsid w:val="0003371F"/>
    <w:rsid w:val="000337D2"/>
    <w:rsid w:val="0003395B"/>
    <w:rsid w:val="00034866"/>
    <w:rsid w:val="000350D9"/>
    <w:rsid w:val="0004186E"/>
    <w:rsid w:val="000420FF"/>
    <w:rsid w:val="000429E2"/>
    <w:rsid w:val="00042C2B"/>
    <w:rsid w:val="00043B70"/>
    <w:rsid w:val="000446AA"/>
    <w:rsid w:val="00044B69"/>
    <w:rsid w:val="00044C0D"/>
    <w:rsid w:val="0004503B"/>
    <w:rsid w:val="00045421"/>
    <w:rsid w:val="0005072C"/>
    <w:rsid w:val="00051A37"/>
    <w:rsid w:val="0005248F"/>
    <w:rsid w:val="00052E7A"/>
    <w:rsid w:val="00053CAB"/>
    <w:rsid w:val="00053D1B"/>
    <w:rsid w:val="000542FC"/>
    <w:rsid w:val="00054591"/>
    <w:rsid w:val="00054DFE"/>
    <w:rsid w:val="0005775F"/>
    <w:rsid w:val="000578D9"/>
    <w:rsid w:val="000616F3"/>
    <w:rsid w:val="00061818"/>
    <w:rsid w:val="00062FCC"/>
    <w:rsid w:val="000637BE"/>
    <w:rsid w:val="00063C2E"/>
    <w:rsid w:val="00063D56"/>
    <w:rsid w:val="000650C0"/>
    <w:rsid w:val="000656B6"/>
    <w:rsid w:val="000657D7"/>
    <w:rsid w:val="000666D8"/>
    <w:rsid w:val="00067553"/>
    <w:rsid w:val="00067FF1"/>
    <w:rsid w:val="00070141"/>
    <w:rsid w:val="00070949"/>
    <w:rsid w:val="00070A6A"/>
    <w:rsid w:val="000717AB"/>
    <w:rsid w:val="000720DB"/>
    <w:rsid w:val="0007273B"/>
    <w:rsid w:val="00073B21"/>
    <w:rsid w:val="00074492"/>
    <w:rsid w:val="00076349"/>
    <w:rsid w:val="00076472"/>
    <w:rsid w:val="000775F7"/>
    <w:rsid w:val="00081233"/>
    <w:rsid w:val="0008174A"/>
    <w:rsid w:val="00083FD6"/>
    <w:rsid w:val="00084A52"/>
    <w:rsid w:val="00085038"/>
    <w:rsid w:val="000852D0"/>
    <w:rsid w:val="0008667F"/>
    <w:rsid w:val="00086D77"/>
    <w:rsid w:val="00087AE3"/>
    <w:rsid w:val="00090200"/>
    <w:rsid w:val="000904C3"/>
    <w:rsid w:val="0009070B"/>
    <w:rsid w:val="00090949"/>
    <w:rsid w:val="00092054"/>
    <w:rsid w:val="000925C1"/>
    <w:rsid w:val="00092D7C"/>
    <w:rsid w:val="00093702"/>
    <w:rsid w:val="0009390F"/>
    <w:rsid w:val="00093EE5"/>
    <w:rsid w:val="0009545E"/>
    <w:rsid w:val="000957D5"/>
    <w:rsid w:val="000963AF"/>
    <w:rsid w:val="00096B71"/>
    <w:rsid w:val="000A0EEA"/>
    <w:rsid w:val="000A1E62"/>
    <w:rsid w:val="000A2438"/>
    <w:rsid w:val="000A27D9"/>
    <w:rsid w:val="000A35FB"/>
    <w:rsid w:val="000A364C"/>
    <w:rsid w:val="000A3CF6"/>
    <w:rsid w:val="000A3D81"/>
    <w:rsid w:val="000A452D"/>
    <w:rsid w:val="000A4F72"/>
    <w:rsid w:val="000A5E06"/>
    <w:rsid w:val="000A6837"/>
    <w:rsid w:val="000B1E08"/>
    <w:rsid w:val="000B2029"/>
    <w:rsid w:val="000B29C0"/>
    <w:rsid w:val="000B3578"/>
    <w:rsid w:val="000B3F59"/>
    <w:rsid w:val="000B4A33"/>
    <w:rsid w:val="000B4AB4"/>
    <w:rsid w:val="000B52B5"/>
    <w:rsid w:val="000B569D"/>
    <w:rsid w:val="000B6716"/>
    <w:rsid w:val="000B700C"/>
    <w:rsid w:val="000C12DD"/>
    <w:rsid w:val="000C1800"/>
    <w:rsid w:val="000C1FEE"/>
    <w:rsid w:val="000C2D15"/>
    <w:rsid w:val="000C2ECC"/>
    <w:rsid w:val="000C3641"/>
    <w:rsid w:val="000C3B79"/>
    <w:rsid w:val="000C4512"/>
    <w:rsid w:val="000C5835"/>
    <w:rsid w:val="000C5E12"/>
    <w:rsid w:val="000D1474"/>
    <w:rsid w:val="000D15F3"/>
    <w:rsid w:val="000D17DD"/>
    <w:rsid w:val="000D1E31"/>
    <w:rsid w:val="000D2980"/>
    <w:rsid w:val="000D39CE"/>
    <w:rsid w:val="000D39DA"/>
    <w:rsid w:val="000D4691"/>
    <w:rsid w:val="000D51F2"/>
    <w:rsid w:val="000D5456"/>
    <w:rsid w:val="000D606F"/>
    <w:rsid w:val="000D63A7"/>
    <w:rsid w:val="000D6692"/>
    <w:rsid w:val="000D7468"/>
    <w:rsid w:val="000D7AB3"/>
    <w:rsid w:val="000E23BB"/>
    <w:rsid w:val="000E26BC"/>
    <w:rsid w:val="000E2B26"/>
    <w:rsid w:val="000E2E96"/>
    <w:rsid w:val="000E36F1"/>
    <w:rsid w:val="000E5A59"/>
    <w:rsid w:val="000E5AC1"/>
    <w:rsid w:val="000E5F9E"/>
    <w:rsid w:val="000E6161"/>
    <w:rsid w:val="000E65E5"/>
    <w:rsid w:val="000E75E0"/>
    <w:rsid w:val="000E77AF"/>
    <w:rsid w:val="000E793F"/>
    <w:rsid w:val="000F0142"/>
    <w:rsid w:val="000F17DA"/>
    <w:rsid w:val="000F1A53"/>
    <w:rsid w:val="000F1C93"/>
    <w:rsid w:val="000F2273"/>
    <w:rsid w:val="000F255E"/>
    <w:rsid w:val="000F39D2"/>
    <w:rsid w:val="000F408E"/>
    <w:rsid w:val="000F48D2"/>
    <w:rsid w:val="000F536E"/>
    <w:rsid w:val="000F5415"/>
    <w:rsid w:val="000F5440"/>
    <w:rsid w:val="000F63A9"/>
    <w:rsid w:val="000F7632"/>
    <w:rsid w:val="000F78E1"/>
    <w:rsid w:val="00102E52"/>
    <w:rsid w:val="00104366"/>
    <w:rsid w:val="00104DE6"/>
    <w:rsid w:val="00105126"/>
    <w:rsid w:val="001058E2"/>
    <w:rsid w:val="001065B1"/>
    <w:rsid w:val="00106B8D"/>
    <w:rsid w:val="00110466"/>
    <w:rsid w:val="00111D5B"/>
    <w:rsid w:val="001123E3"/>
    <w:rsid w:val="00113097"/>
    <w:rsid w:val="00113133"/>
    <w:rsid w:val="0011360A"/>
    <w:rsid w:val="00113FB2"/>
    <w:rsid w:val="001154CF"/>
    <w:rsid w:val="001156AD"/>
    <w:rsid w:val="00116D45"/>
    <w:rsid w:val="00117B76"/>
    <w:rsid w:val="00117DCE"/>
    <w:rsid w:val="00120CAE"/>
    <w:rsid w:val="00121D1A"/>
    <w:rsid w:val="00122917"/>
    <w:rsid w:val="00122EF3"/>
    <w:rsid w:val="00123347"/>
    <w:rsid w:val="00125157"/>
    <w:rsid w:val="00125AD5"/>
    <w:rsid w:val="00127472"/>
    <w:rsid w:val="00127D4B"/>
    <w:rsid w:val="00127EDF"/>
    <w:rsid w:val="001300CC"/>
    <w:rsid w:val="001309B1"/>
    <w:rsid w:val="00131AEA"/>
    <w:rsid w:val="001329E2"/>
    <w:rsid w:val="00134217"/>
    <w:rsid w:val="00134823"/>
    <w:rsid w:val="0013516C"/>
    <w:rsid w:val="00136F51"/>
    <w:rsid w:val="001374B9"/>
    <w:rsid w:val="00137C2F"/>
    <w:rsid w:val="0014041A"/>
    <w:rsid w:val="00140D42"/>
    <w:rsid w:val="00141415"/>
    <w:rsid w:val="00141D77"/>
    <w:rsid w:val="001425EB"/>
    <w:rsid w:val="001429C0"/>
    <w:rsid w:val="001435C7"/>
    <w:rsid w:val="00143DD2"/>
    <w:rsid w:val="001441C5"/>
    <w:rsid w:val="00144B68"/>
    <w:rsid w:val="00145221"/>
    <w:rsid w:val="00146C6F"/>
    <w:rsid w:val="001507A5"/>
    <w:rsid w:val="00150A1C"/>
    <w:rsid w:val="001513FE"/>
    <w:rsid w:val="00151D61"/>
    <w:rsid w:val="00151D66"/>
    <w:rsid w:val="001552E3"/>
    <w:rsid w:val="0015551E"/>
    <w:rsid w:val="00155678"/>
    <w:rsid w:val="001556A9"/>
    <w:rsid w:val="001558A2"/>
    <w:rsid w:val="001603A6"/>
    <w:rsid w:val="001604D7"/>
    <w:rsid w:val="00163236"/>
    <w:rsid w:val="0016465F"/>
    <w:rsid w:val="00164DF9"/>
    <w:rsid w:val="00165112"/>
    <w:rsid w:val="00167005"/>
    <w:rsid w:val="0017080B"/>
    <w:rsid w:val="00171ECE"/>
    <w:rsid w:val="00173ADC"/>
    <w:rsid w:val="00174FE8"/>
    <w:rsid w:val="0017593D"/>
    <w:rsid w:val="00176698"/>
    <w:rsid w:val="001767FA"/>
    <w:rsid w:val="00176A44"/>
    <w:rsid w:val="00176C7D"/>
    <w:rsid w:val="00176EEE"/>
    <w:rsid w:val="001770CB"/>
    <w:rsid w:val="001800F5"/>
    <w:rsid w:val="001803FD"/>
    <w:rsid w:val="00181202"/>
    <w:rsid w:val="00181433"/>
    <w:rsid w:val="00181BE7"/>
    <w:rsid w:val="001825D4"/>
    <w:rsid w:val="0018268E"/>
    <w:rsid w:val="001828E3"/>
    <w:rsid w:val="00183880"/>
    <w:rsid w:val="00183A43"/>
    <w:rsid w:val="00183F36"/>
    <w:rsid w:val="00185F63"/>
    <w:rsid w:val="00186313"/>
    <w:rsid w:val="00186E57"/>
    <w:rsid w:val="00190DE7"/>
    <w:rsid w:val="00191503"/>
    <w:rsid w:val="00193746"/>
    <w:rsid w:val="00193BDC"/>
    <w:rsid w:val="00194CBE"/>
    <w:rsid w:val="00194D3F"/>
    <w:rsid w:val="001954BF"/>
    <w:rsid w:val="00196105"/>
    <w:rsid w:val="00197253"/>
    <w:rsid w:val="00197D44"/>
    <w:rsid w:val="001A1464"/>
    <w:rsid w:val="001A1806"/>
    <w:rsid w:val="001A18AC"/>
    <w:rsid w:val="001A2A53"/>
    <w:rsid w:val="001A3008"/>
    <w:rsid w:val="001A31BC"/>
    <w:rsid w:val="001A31D0"/>
    <w:rsid w:val="001A589F"/>
    <w:rsid w:val="001A6D1E"/>
    <w:rsid w:val="001A70B9"/>
    <w:rsid w:val="001B1399"/>
    <w:rsid w:val="001B2101"/>
    <w:rsid w:val="001B2151"/>
    <w:rsid w:val="001B2458"/>
    <w:rsid w:val="001B2973"/>
    <w:rsid w:val="001B42EA"/>
    <w:rsid w:val="001B465B"/>
    <w:rsid w:val="001B56DA"/>
    <w:rsid w:val="001B5A03"/>
    <w:rsid w:val="001C10E3"/>
    <w:rsid w:val="001C134A"/>
    <w:rsid w:val="001C27B8"/>
    <w:rsid w:val="001C341A"/>
    <w:rsid w:val="001C462D"/>
    <w:rsid w:val="001C4995"/>
    <w:rsid w:val="001D2C31"/>
    <w:rsid w:val="001D316B"/>
    <w:rsid w:val="001D51B5"/>
    <w:rsid w:val="001D55F0"/>
    <w:rsid w:val="001D61F5"/>
    <w:rsid w:val="001E0746"/>
    <w:rsid w:val="001E3A63"/>
    <w:rsid w:val="001E45D3"/>
    <w:rsid w:val="001E5056"/>
    <w:rsid w:val="001E5BE7"/>
    <w:rsid w:val="001E60EF"/>
    <w:rsid w:val="001F264F"/>
    <w:rsid w:val="001F2979"/>
    <w:rsid w:val="001F334F"/>
    <w:rsid w:val="001F4E26"/>
    <w:rsid w:val="001F51DE"/>
    <w:rsid w:val="001F5952"/>
    <w:rsid w:val="001F5FB4"/>
    <w:rsid w:val="0020046C"/>
    <w:rsid w:val="00201201"/>
    <w:rsid w:val="002013B4"/>
    <w:rsid w:val="00201918"/>
    <w:rsid w:val="00204D7F"/>
    <w:rsid w:val="00205293"/>
    <w:rsid w:val="0020668D"/>
    <w:rsid w:val="00206A4D"/>
    <w:rsid w:val="00210E39"/>
    <w:rsid w:val="00212BAF"/>
    <w:rsid w:val="00212D43"/>
    <w:rsid w:val="00212F9A"/>
    <w:rsid w:val="00213CA5"/>
    <w:rsid w:val="00214137"/>
    <w:rsid w:val="002154B5"/>
    <w:rsid w:val="0021570F"/>
    <w:rsid w:val="0021777F"/>
    <w:rsid w:val="002179D1"/>
    <w:rsid w:val="002201AC"/>
    <w:rsid w:val="002203B2"/>
    <w:rsid w:val="00221323"/>
    <w:rsid w:val="00221670"/>
    <w:rsid w:val="00221E46"/>
    <w:rsid w:val="002235B8"/>
    <w:rsid w:val="0022499D"/>
    <w:rsid w:val="00224BF6"/>
    <w:rsid w:val="00224D79"/>
    <w:rsid w:val="002250B5"/>
    <w:rsid w:val="0022723A"/>
    <w:rsid w:val="0023066D"/>
    <w:rsid w:val="00232924"/>
    <w:rsid w:val="00233938"/>
    <w:rsid w:val="00233D8D"/>
    <w:rsid w:val="00234ACB"/>
    <w:rsid w:val="00235FFF"/>
    <w:rsid w:val="002368D1"/>
    <w:rsid w:val="00237FCD"/>
    <w:rsid w:val="002401B7"/>
    <w:rsid w:val="00240F21"/>
    <w:rsid w:val="0024281A"/>
    <w:rsid w:val="00242910"/>
    <w:rsid w:val="00244100"/>
    <w:rsid w:val="00244841"/>
    <w:rsid w:val="0024626C"/>
    <w:rsid w:val="00246477"/>
    <w:rsid w:val="0024745F"/>
    <w:rsid w:val="0025123F"/>
    <w:rsid w:val="002521BD"/>
    <w:rsid w:val="00253D88"/>
    <w:rsid w:val="002544C1"/>
    <w:rsid w:val="00256929"/>
    <w:rsid w:val="0026006F"/>
    <w:rsid w:val="002601AE"/>
    <w:rsid w:val="00261705"/>
    <w:rsid w:val="00262111"/>
    <w:rsid w:val="002626A6"/>
    <w:rsid w:val="002634C9"/>
    <w:rsid w:val="00263E5D"/>
    <w:rsid w:val="00265B1B"/>
    <w:rsid w:val="0026686B"/>
    <w:rsid w:val="00266BC0"/>
    <w:rsid w:val="0027049C"/>
    <w:rsid w:val="00270C8D"/>
    <w:rsid w:val="00270ECD"/>
    <w:rsid w:val="00271361"/>
    <w:rsid w:val="002725DC"/>
    <w:rsid w:val="0027317C"/>
    <w:rsid w:val="0027411D"/>
    <w:rsid w:val="00274581"/>
    <w:rsid w:val="0027486B"/>
    <w:rsid w:val="002754C9"/>
    <w:rsid w:val="0027579A"/>
    <w:rsid w:val="0027653B"/>
    <w:rsid w:val="00276A01"/>
    <w:rsid w:val="002770F4"/>
    <w:rsid w:val="00277656"/>
    <w:rsid w:val="00280B2A"/>
    <w:rsid w:val="00281103"/>
    <w:rsid w:val="002814F3"/>
    <w:rsid w:val="0028171A"/>
    <w:rsid w:val="002818C7"/>
    <w:rsid w:val="00281F36"/>
    <w:rsid w:val="00282038"/>
    <w:rsid w:val="002841EB"/>
    <w:rsid w:val="0028493D"/>
    <w:rsid w:val="00285BB5"/>
    <w:rsid w:val="00285BB6"/>
    <w:rsid w:val="00286BA1"/>
    <w:rsid w:val="0029090C"/>
    <w:rsid w:val="00291180"/>
    <w:rsid w:val="00291225"/>
    <w:rsid w:val="00293E72"/>
    <w:rsid w:val="0029468E"/>
    <w:rsid w:val="00295538"/>
    <w:rsid w:val="002958B9"/>
    <w:rsid w:val="002959DC"/>
    <w:rsid w:val="00296811"/>
    <w:rsid w:val="0029701F"/>
    <w:rsid w:val="00297B30"/>
    <w:rsid w:val="002A17C6"/>
    <w:rsid w:val="002A1980"/>
    <w:rsid w:val="002A19B1"/>
    <w:rsid w:val="002A2032"/>
    <w:rsid w:val="002A30B1"/>
    <w:rsid w:val="002A31E2"/>
    <w:rsid w:val="002A3F75"/>
    <w:rsid w:val="002A4212"/>
    <w:rsid w:val="002A5146"/>
    <w:rsid w:val="002A5527"/>
    <w:rsid w:val="002A5A17"/>
    <w:rsid w:val="002A6955"/>
    <w:rsid w:val="002A698F"/>
    <w:rsid w:val="002A6E70"/>
    <w:rsid w:val="002A6EB5"/>
    <w:rsid w:val="002A73B2"/>
    <w:rsid w:val="002A7505"/>
    <w:rsid w:val="002A77A4"/>
    <w:rsid w:val="002A7CBC"/>
    <w:rsid w:val="002A7E2F"/>
    <w:rsid w:val="002B22B4"/>
    <w:rsid w:val="002B36BF"/>
    <w:rsid w:val="002B386A"/>
    <w:rsid w:val="002B496D"/>
    <w:rsid w:val="002B4C22"/>
    <w:rsid w:val="002B5B88"/>
    <w:rsid w:val="002B660B"/>
    <w:rsid w:val="002B6997"/>
    <w:rsid w:val="002B7966"/>
    <w:rsid w:val="002C07EE"/>
    <w:rsid w:val="002C1CDF"/>
    <w:rsid w:val="002C2B05"/>
    <w:rsid w:val="002C3AD1"/>
    <w:rsid w:val="002C43D2"/>
    <w:rsid w:val="002C4C35"/>
    <w:rsid w:val="002C4DBD"/>
    <w:rsid w:val="002C4DCE"/>
    <w:rsid w:val="002C4F45"/>
    <w:rsid w:val="002C5DCB"/>
    <w:rsid w:val="002C7FD5"/>
    <w:rsid w:val="002D0AAD"/>
    <w:rsid w:val="002D0CFC"/>
    <w:rsid w:val="002D122D"/>
    <w:rsid w:val="002D1B3C"/>
    <w:rsid w:val="002D23BB"/>
    <w:rsid w:val="002D26AA"/>
    <w:rsid w:val="002D2C01"/>
    <w:rsid w:val="002D2E59"/>
    <w:rsid w:val="002D3B4E"/>
    <w:rsid w:val="002D4E4A"/>
    <w:rsid w:val="002D4F13"/>
    <w:rsid w:val="002D6CEA"/>
    <w:rsid w:val="002D79FA"/>
    <w:rsid w:val="002E02F0"/>
    <w:rsid w:val="002E0AD2"/>
    <w:rsid w:val="002E24FD"/>
    <w:rsid w:val="002E260E"/>
    <w:rsid w:val="002E35B9"/>
    <w:rsid w:val="002E35EC"/>
    <w:rsid w:val="002E3A00"/>
    <w:rsid w:val="002E3F5C"/>
    <w:rsid w:val="002E4125"/>
    <w:rsid w:val="002E595B"/>
    <w:rsid w:val="002E6BA4"/>
    <w:rsid w:val="002E749B"/>
    <w:rsid w:val="002E7563"/>
    <w:rsid w:val="002F15E9"/>
    <w:rsid w:val="002F1CCA"/>
    <w:rsid w:val="002F1D1D"/>
    <w:rsid w:val="002F2ADC"/>
    <w:rsid w:val="002F38DC"/>
    <w:rsid w:val="002F3C03"/>
    <w:rsid w:val="002F4A96"/>
    <w:rsid w:val="002F509E"/>
    <w:rsid w:val="002F6497"/>
    <w:rsid w:val="002F7EDF"/>
    <w:rsid w:val="00301CD6"/>
    <w:rsid w:val="003029C7"/>
    <w:rsid w:val="00303039"/>
    <w:rsid w:val="00304C43"/>
    <w:rsid w:val="00306BB2"/>
    <w:rsid w:val="00306DAA"/>
    <w:rsid w:val="003075F7"/>
    <w:rsid w:val="003078C4"/>
    <w:rsid w:val="00310766"/>
    <w:rsid w:val="00310866"/>
    <w:rsid w:val="00312927"/>
    <w:rsid w:val="00312DAB"/>
    <w:rsid w:val="00313D13"/>
    <w:rsid w:val="0031408F"/>
    <w:rsid w:val="0031415A"/>
    <w:rsid w:val="003166E5"/>
    <w:rsid w:val="00316963"/>
    <w:rsid w:val="003176E9"/>
    <w:rsid w:val="00321298"/>
    <w:rsid w:val="00321CB4"/>
    <w:rsid w:val="00322B3E"/>
    <w:rsid w:val="00322F18"/>
    <w:rsid w:val="00323E5A"/>
    <w:rsid w:val="003240A9"/>
    <w:rsid w:val="003255DC"/>
    <w:rsid w:val="00325775"/>
    <w:rsid w:val="00325D4C"/>
    <w:rsid w:val="0033017F"/>
    <w:rsid w:val="003302E0"/>
    <w:rsid w:val="003314A6"/>
    <w:rsid w:val="003317FF"/>
    <w:rsid w:val="00332673"/>
    <w:rsid w:val="003326CB"/>
    <w:rsid w:val="003352A6"/>
    <w:rsid w:val="003371EF"/>
    <w:rsid w:val="00337B86"/>
    <w:rsid w:val="00337D91"/>
    <w:rsid w:val="0034052B"/>
    <w:rsid w:val="00340A42"/>
    <w:rsid w:val="0034166C"/>
    <w:rsid w:val="00341D95"/>
    <w:rsid w:val="003420AC"/>
    <w:rsid w:val="00343DD5"/>
    <w:rsid w:val="003441DB"/>
    <w:rsid w:val="0034474B"/>
    <w:rsid w:val="00345D31"/>
    <w:rsid w:val="00347C21"/>
    <w:rsid w:val="00347FD6"/>
    <w:rsid w:val="00350E73"/>
    <w:rsid w:val="00351E40"/>
    <w:rsid w:val="00352F87"/>
    <w:rsid w:val="003533EC"/>
    <w:rsid w:val="003534F5"/>
    <w:rsid w:val="00354BF3"/>
    <w:rsid w:val="00356189"/>
    <w:rsid w:val="003565CA"/>
    <w:rsid w:val="003607AE"/>
    <w:rsid w:val="00362434"/>
    <w:rsid w:val="00362562"/>
    <w:rsid w:val="00362AF5"/>
    <w:rsid w:val="0036402F"/>
    <w:rsid w:val="00364685"/>
    <w:rsid w:val="0036599B"/>
    <w:rsid w:val="00370741"/>
    <w:rsid w:val="003713B1"/>
    <w:rsid w:val="00371629"/>
    <w:rsid w:val="003723FD"/>
    <w:rsid w:val="00372CFD"/>
    <w:rsid w:val="003741E5"/>
    <w:rsid w:val="00374258"/>
    <w:rsid w:val="00374979"/>
    <w:rsid w:val="00375C78"/>
    <w:rsid w:val="003761C4"/>
    <w:rsid w:val="003766A2"/>
    <w:rsid w:val="00376D59"/>
    <w:rsid w:val="003775C6"/>
    <w:rsid w:val="003776B9"/>
    <w:rsid w:val="00377AA6"/>
    <w:rsid w:val="003802A9"/>
    <w:rsid w:val="00380BA8"/>
    <w:rsid w:val="00380DE1"/>
    <w:rsid w:val="00381063"/>
    <w:rsid w:val="00381D0C"/>
    <w:rsid w:val="00382B5E"/>
    <w:rsid w:val="0038457B"/>
    <w:rsid w:val="00385862"/>
    <w:rsid w:val="0039008A"/>
    <w:rsid w:val="0039058A"/>
    <w:rsid w:val="00391D44"/>
    <w:rsid w:val="003923E5"/>
    <w:rsid w:val="00393008"/>
    <w:rsid w:val="00393F13"/>
    <w:rsid w:val="003944FC"/>
    <w:rsid w:val="00394542"/>
    <w:rsid w:val="00395436"/>
    <w:rsid w:val="00395CCD"/>
    <w:rsid w:val="003A100E"/>
    <w:rsid w:val="003A185B"/>
    <w:rsid w:val="003A23E5"/>
    <w:rsid w:val="003A242F"/>
    <w:rsid w:val="003A2A2E"/>
    <w:rsid w:val="003A2C9E"/>
    <w:rsid w:val="003A2D3D"/>
    <w:rsid w:val="003A3BCC"/>
    <w:rsid w:val="003A4017"/>
    <w:rsid w:val="003A5A89"/>
    <w:rsid w:val="003A6710"/>
    <w:rsid w:val="003A6D02"/>
    <w:rsid w:val="003A6DA3"/>
    <w:rsid w:val="003A6E06"/>
    <w:rsid w:val="003A7AAA"/>
    <w:rsid w:val="003B01F3"/>
    <w:rsid w:val="003B0EC7"/>
    <w:rsid w:val="003B1249"/>
    <w:rsid w:val="003B132F"/>
    <w:rsid w:val="003B23ED"/>
    <w:rsid w:val="003B2F4E"/>
    <w:rsid w:val="003B4776"/>
    <w:rsid w:val="003B5A20"/>
    <w:rsid w:val="003B7365"/>
    <w:rsid w:val="003B7394"/>
    <w:rsid w:val="003B7E44"/>
    <w:rsid w:val="003B7E70"/>
    <w:rsid w:val="003C047D"/>
    <w:rsid w:val="003C2733"/>
    <w:rsid w:val="003C2C4E"/>
    <w:rsid w:val="003C2EE7"/>
    <w:rsid w:val="003C2FE1"/>
    <w:rsid w:val="003C5058"/>
    <w:rsid w:val="003C5430"/>
    <w:rsid w:val="003C6AD2"/>
    <w:rsid w:val="003C740E"/>
    <w:rsid w:val="003C7ED8"/>
    <w:rsid w:val="003D0CB3"/>
    <w:rsid w:val="003D4716"/>
    <w:rsid w:val="003D4E87"/>
    <w:rsid w:val="003D4FAD"/>
    <w:rsid w:val="003D5400"/>
    <w:rsid w:val="003D58EF"/>
    <w:rsid w:val="003D5C0A"/>
    <w:rsid w:val="003D67E2"/>
    <w:rsid w:val="003D7D83"/>
    <w:rsid w:val="003E0897"/>
    <w:rsid w:val="003E1478"/>
    <w:rsid w:val="003E2E9E"/>
    <w:rsid w:val="003E3A87"/>
    <w:rsid w:val="003E463F"/>
    <w:rsid w:val="003E6CA4"/>
    <w:rsid w:val="003E74BE"/>
    <w:rsid w:val="003F0353"/>
    <w:rsid w:val="003F07A6"/>
    <w:rsid w:val="003F0B97"/>
    <w:rsid w:val="003F0D45"/>
    <w:rsid w:val="003F2840"/>
    <w:rsid w:val="003F28AE"/>
    <w:rsid w:val="003F2972"/>
    <w:rsid w:val="003F2DF3"/>
    <w:rsid w:val="003F3AD9"/>
    <w:rsid w:val="003F5537"/>
    <w:rsid w:val="003F5CDE"/>
    <w:rsid w:val="003F639C"/>
    <w:rsid w:val="003F748F"/>
    <w:rsid w:val="003F76BB"/>
    <w:rsid w:val="0040189B"/>
    <w:rsid w:val="00401C01"/>
    <w:rsid w:val="004026A4"/>
    <w:rsid w:val="00403C29"/>
    <w:rsid w:val="00406340"/>
    <w:rsid w:val="0040683D"/>
    <w:rsid w:val="00406CF3"/>
    <w:rsid w:val="00407606"/>
    <w:rsid w:val="004114F3"/>
    <w:rsid w:val="00411B91"/>
    <w:rsid w:val="004132FC"/>
    <w:rsid w:val="00416791"/>
    <w:rsid w:val="004167EC"/>
    <w:rsid w:val="004168DC"/>
    <w:rsid w:val="00416927"/>
    <w:rsid w:val="0041785F"/>
    <w:rsid w:val="00420669"/>
    <w:rsid w:val="0042135F"/>
    <w:rsid w:val="00421D64"/>
    <w:rsid w:val="004220F6"/>
    <w:rsid w:val="00423847"/>
    <w:rsid w:val="00423B2C"/>
    <w:rsid w:val="00423BAF"/>
    <w:rsid w:val="00424B7E"/>
    <w:rsid w:val="0042561B"/>
    <w:rsid w:val="0042579D"/>
    <w:rsid w:val="00425832"/>
    <w:rsid w:val="00430939"/>
    <w:rsid w:val="00430AC4"/>
    <w:rsid w:val="00430F11"/>
    <w:rsid w:val="00432E9B"/>
    <w:rsid w:val="00433C40"/>
    <w:rsid w:val="00433EB2"/>
    <w:rsid w:val="00433ED7"/>
    <w:rsid w:val="0043522A"/>
    <w:rsid w:val="004362F4"/>
    <w:rsid w:val="0043669C"/>
    <w:rsid w:val="00436EB3"/>
    <w:rsid w:val="004370B9"/>
    <w:rsid w:val="004414BB"/>
    <w:rsid w:val="00443AD4"/>
    <w:rsid w:val="00444945"/>
    <w:rsid w:val="00444EDB"/>
    <w:rsid w:val="00445794"/>
    <w:rsid w:val="00445DE3"/>
    <w:rsid w:val="00446257"/>
    <w:rsid w:val="00447612"/>
    <w:rsid w:val="00447833"/>
    <w:rsid w:val="0045092B"/>
    <w:rsid w:val="00451397"/>
    <w:rsid w:val="00451B1A"/>
    <w:rsid w:val="00454355"/>
    <w:rsid w:val="004559C3"/>
    <w:rsid w:val="00456BFF"/>
    <w:rsid w:val="00460017"/>
    <w:rsid w:val="004603AF"/>
    <w:rsid w:val="0046104C"/>
    <w:rsid w:val="00461513"/>
    <w:rsid w:val="004633A9"/>
    <w:rsid w:val="00464E30"/>
    <w:rsid w:val="00465371"/>
    <w:rsid w:val="00465392"/>
    <w:rsid w:val="00466103"/>
    <w:rsid w:val="00466AF8"/>
    <w:rsid w:val="0046775B"/>
    <w:rsid w:val="00467CA2"/>
    <w:rsid w:val="00470E88"/>
    <w:rsid w:val="00471045"/>
    <w:rsid w:val="004710C0"/>
    <w:rsid w:val="00471348"/>
    <w:rsid w:val="00471B5F"/>
    <w:rsid w:val="00473296"/>
    <w:rsid w:val="0047576D"/>
    <w:rsid w:val="00480695"/>
    <w:rsid w:val="004824D2"/>
    <w:rsid w:val="00482BFD"/>
    <w:rsid w:val="00484310"/>
    <w:rsid w:val="00484F2D"/>
    <w:rsid w:val="00485C6F"/>
    <w:rsid w:val="00486295"/>
    <w:rsid w:val="004865FA"/>
    <w:rsid w:val="0048684D"/>
    <w:rsid w:val="00486BF6"/>
    <w:rsid w:val="0049117B"/>
    <w:rsid w:val="0049153C"/>
    <w:rsid w:val="004925E5"/>
    <w:rsid w:val="00493A21"/>
    <w:rsid w:val="00494361"/>
    <w:rsid w:val="00494624"/>
    <w:rsid w:val="0049517B"/>
    <w:rsid w:val="004953E9"/>
    <w:rsid w:val="004956EC"/>
    <w:rsid w:val="004968A4"/>
    <w:rsid w:val="00496C4A"/>
    <w:rsid w:val="0049712A"/>
    <w:rsid w:val="004A148D"/>
    <w:rsid w:val="004A2B4D"/>
    <w:rsid w:val="004A38F2"/>
    <w:rsid w:val="004A3FDB"/>
    <w:rsid w:val="004A592E"/>
    <w:rsid w:val="004A6384"/>
    <w:rsid w:val="004A68DF"/>
    <w:rsid w:val="004B04AF"/>
    <w:rsid w:val="004B23F5"/>
    <w:rsid w:val="004B2BB4"/>
    <w:rsid w:val="004B58E4"/>
    <w:rsid w:val="004B7893"/>
    <w:rsid w:val="004C1C94"/>
    <w:rsid w:val="004C2316"/>
    <w:rsid w:val="004C2EA6"/>
    <w:rsid w:val="004C3026"/>
    <w:rsid w:val="004C359A"/>
    <w:rsid w:val="004C4C7A"/>
    <w:rsid w:val="004C5214"/>
    <w:rsid w:val="004C56B6"/>
    <w:rsid w:val="004C5B5F"/>
    <w:rsid w:val="004C6552"/>
    <w:rsid w:val="004C71A7"/>
    <w:rsid w:val="004D0D1F"/>
    <w:rsid w:val="004D0E7D"/>
    <w:rsid w:val="004D21B1"/>
    <w:rsid w:val="004D2C86"/>
    <w:rsid w:val="004D335B"/>
    <w:rsid w:val="004D3A26"/>
    <w:rsid w:val="004D3D3A"/>
    <w:rsid w:val="004D3DF4"/>
    <w:rsid w:val="004D49B1"/>
    <w:rsid w:val="004D4C0D"/>
    <w:rsid w:val="004D63D4"/>
    <w:rsid w:val="004D67EB"/>
    <w:rsid w:val="004E0199"/>
    <w:rsid w:val="004E26A1"/>
    <w:rsid w:val="004E43BD"/>
    <w:rsid w:val="004E568B"/>
    <w:rsid w:val="004E5808"/>
    <w:rsid w:val="004E5D60"/>
    <w:rsid w:val="004E6700"/>
    <w:rsid w:val="004E6A0C"/>
    <w:rsid w:val="004E6BD7"/>
    <w:rsid w:val="004F0406"/>
    <w:rsid w:val="004F0CB1"/>
    <w:rsid w:val="004F1724"/>
    <w:rsid w:val="004F1AFA"/>
    <w:rsid w:val="004F2A43"/>
    <w:rsid w:val="004F474F"/>
    <w:rsid w:val="004F4CF8"/>
    <w:rsid w:val="004F54C8"/>
    <w:rsid w:val="004F583B"/>
    <w:rsid w:val="004F5D37"/>
    <w:rsid w:val="004F75B9"/>
    <w:rsid w:val="00500056"/>
    <w:rsid w:val="00500101"/>
    <w:rsid w:val="00500D26"/>
    <w:rsid w:val="00500E2E"/>
    <w:rsid w:val="00500FB0"/>
    <w:rsid w:val="00501608"/>
    <w:rsid w:val="005017E4"/>
    <w:rsid w:val="005020F4"/>
    <w:rsid w:val="0050398F"/>
    <w:rsid w:val="00504277"/>
    <w:rsid w:val="00504E5B"/>
    <w:rsid w:val="00505517"/>
    <w:rsid w:val="005074DB"/>
    <w:rsid w:val="00510596"/>
    <w:rsid w:val="0051263F"/>
    <w:rsid w:val="00513171"/>
    <w:rsid w:val="005164FE"/>
    <w:rsid w:val="00516955"/>
    <w:rsid w:val="00516D7A"/>
    <w:rsid w:val="00517444"/>
    <w:rsid w:val="00517F50"/>
    <w:rsid w:val="00517FCB"/>
    <w:rsid w:val="00520B15"/>
    <w:rsid w:val="00521403"/>
    <w:rsid w:val="00521872"/>
    <w:rsid w:val="00522403"/>
    <w:rsid w:val="00522CA9"/>
    <w:rsid w:val="0052457A"/>
    <w:rsid w:val="005246DC"/>
    <w:rsid w:val="00524C4F"/>
    <w:rsid w:val="005252AC"/>
    <w:rsid w:val="00525305"/>
    <w:rsid w:val="005253CF"/>
    <w:rsid w:val="005262B2"/>
    <w:rsid w:val="00526B06"/>
    <w:rsid w:val="0052768C"/>
    <w:rsid w:val="00531ED8"/>
    <w:rsid w:val="00532976"/>
    <w:rsid w:val="00533A75"/>
    <w:rsid w:val="005341AE"/>
    <w:rsid w:val="00534380"/>
    <w:rsid w:val="00535E15"/>
    <w:rsid w:val="005374B4"/>
    <w:rsid w:val="005378F9"/>
    <w:rsid w:val="00537E9E"/>
    <w:rsid w:val="00540D0D"/>
    <w:rsid w:val="00541B4F"/>
    <w:rsid w:val="005425DD"/>
    <w:rsid w:val="00544C5C"/>
    <w:rsid w:val="00544C6C"/>
    <w:rsid w:val="00547425"/>
    <w:rsid w:val="00550580"/>
    <w:rsid w:val="00553F33"/>
    <w:rsid w:val="00555B5A"/>
    <w:rsid w:val="00556568"/>
    <w:rsid w:val="00557B57"/>
    <w:rsid w:val="0056194A"/>
    <w:rsid w:val="0056214E"/>
    <w:rsid w:val="00562440"/>
    <w:rsid w:val="0056248F"/>
    <w:rsid w:val="00562667"/>
    <w:rsid w:val="00563A2A"/>
    <w:rsid w:val="0056467B"/>
    <w:rsid w:val="00565735"/>
    <w:rsid w:val="00565D90"/>
    <w:rsid w:val="005661C3"/>
    <w:rsid w:val="00566C87"/>
    <w:rsid w:val="00566F5E"/>
    <w:rsid w:val="00567228"/>
    <w:rsid w:val="00570290"/>
    <w:rsid w:val="005712C0"/>
    <w:rsid w:val="00572626"/>
    <w:rsid w:val="005726BD"/>
    <w:rsid w:val="00572DE8"/>
    <w:rsid w:val="00573E01"/>
    <w:rsid w:val="005774B1"/>
    <w:rsid w:val="00580C24"/>
    <w:rsid w:val="00582B46"/>
    <w:rsid w:val="00583021"/>
    <w:rsid w:val="00583203"/>
    <w:rsid w:val="005832BD"/>
    <w:rsid w:val="005834B3"/>
    <w:rsid w:val="00583A47"/>
    <w:rsid w:val="00584D29"/>
    <w:rsid w:val="00584DA2"/>
    <w:rsid w:val="00584E3A"/>
    <w:rsid w:val="00585BE7"/>
    <w:rsid w:val="00585D0B"/>
    <w:rsid w:val="0058635D"/>
    <w:rsid w:val="0058739F"/>
    <w:rsid w:val="00587D06"/>
    <w:rsid w:val="00587E28"/>
    <w:rsid w:val="00592366"/>
    <w:rsid w:val="0059341D"/>
    <w:rsid w:val="005936EF"/>
    <w:rsid w:val="00594087"/>
    <w:rsid w:val="00594191"/>
    <w:rsid w:val="00594A9E"/>
    <w:rsid w:val="00595340"/>
    <w:rsid w:val="00595C77"/>
    <w:rsid w:val="00597187"/>
    <w:rsid w:val="005972CE"/>
    <w:rsid w:val="005A0A46"/>
    <w:rsid w:val="005A0B10"/>
    <w:rsid w:val="005A0E31"/>
    <w:rsid w:val="005A1245"/>
    <w:rsid w:val="005A1C2C"/>
    <w:rsid w:val="005A220F"/>
    <w:rsid w:val="005A2B0E"/>
    <w:rsid w:val="005A3518"/>
    <w:rsid w:val="005A3A09"/>
    <w:rsid w:val="005A5307"/>
    <w:rsid w:val="005A5678"/>
    <w:rsid w:val="005A5929"/>
    <w:rsid w:val="005A596B"/>
    <w:rsid w:val="005A5B86"/>
    <w:rsid w:val="005A6294"/>
    <w:rsid w:val="005A68F7"/>
    <w:rsid w:val="005A7857"/>
    <w:rsid w:val="005B0B1D"/>
    <w:rsid w:val="005B0C38"/>
    <w:rsid w:val="005B172D"/>
    <w:rsid w:val="005B3174"/>
    <w:rsid w:val="005B392E"/>
    <w:rsid w:val="005B3EDC"/>
    <w:rsid w:val="005B46E9"/>
    <w:rsid w:val="005B7264"/>
    <w:rsid w:val="005B764A"/>
    <w:rsid w:val="005B7B93"/>
    <w:rsid w:val="005B7BE3"/>
    <w:rsid w:val="005B7F88"/>
    <w:rsid w:val="005C05F2"/>
    <w:rsid w:val="005C0878"/>
    <w:rsid w:val="005C12C9"/>
    <w:rsid w:val="005C2D94"/>
    <w:rsid w:val="005C35A7"/>
    <w:rsid w:val="005C371E"/>
    <w:rsid w:val="005C3734"/>
    <w:rsid w:val="005C3A72"/>
    <w:rsid w:val="005C3DEB"/>
    <w:rsid w:val="005C637B"/>
    <w:rsid w:val="005D2A7A"/>
    <w:rsid w:val="005D3CA4"/>
    <w:rsid w:val="005D5627"/>
    <w:rsid w:val="005D6522"/>
    <w:rsid w:val="005D6D5F"/>
    <w:rsid w:val="005E011D"/>
    <w:rsid w:val="005E1EAB"/>
    <w:rsid w:val="005E23EA"/>
    <w:rsid w:val="005E25E0"/>
    <w:rsid w:val="005E2C55"/>
    <w:rsid w:val="005E2F51"/>
    <w:rsid w:val="005E3BFD"/>
    <w:rsid w:val="005E41AF"/>
    <w:rsid w:val="005E420E"/>
    <w:rsid w:val="005E603C"/>
    <w:rsid w:val="005E778E"/>
    <w:rsid w:val="005E7802"/>
    <w:rsid w:val="005F0B67"/>
    <w:rsid w:val="005F2B90"/>
    <w:rsid w:val="005F4C83"/>
    <w:rsid w:val="005F6026"/>
    <w:rsid w:val="005F68B2"/>
    <w:rsid w:val="005F695D"/>
    <w:rsid w:val="005F6F1B"/>
    <w:rsid w:val="005F7D73"/>
    <w:rsid w:val="00600101"/>
    <w:rsid w:val="00600879"/>
    <w:rsid w:val="00601794"/>
    <w:rsid w:val="00601D47"/>
    <w:rsid w:val="006021E8"/>
    <w:rsid w:val="00602CEF"/>
    <w:rsid w:val="006052F7"/>
    <w:rsid w:val="00605556"/>
    <w:rsid w:val="00605847"/>
    <w:rsid w:val="00607890"/>
    <w:rsid w:val="0061157C"/>
    <w:rsid w:val="0061207A"/>
    <w:rsid w:val="00612F66"/>
    <w:rsid w:val="006164F1"/>
    <w:rsid w:val="00616587"/>
    <w:rsid w:val="00616772"/>
    <w:rsid w:val="0061799D"/>
    <w:rsid w:val="00617A0E"/>
    <w:rsid w:val="00617CBD"/>
    <w:rsid w:val="00620EF3"/>
    <w:rsid w:val="0062167A"/>
    <w:rsid w:val="006236B8"/>
    <w:rsid w:val="006237CB"/>
    <w:rsid w:val="00623AF1"/>
    <w:rsid w:val="00623D45"/>
    <w:rsid w:val="00624259"/>
    <w:rsid w:val="00627A28"/>
    <w:rsid w:val="00627F36"/>
    <w:rsid w:val="00630DA3"/>
    <w:rsid w:val="0063125A"/>
    <w:rsid w:val="0063183E"/>
    <w:rsid w:val="00632035"/>
    <w:rsid w:val="0063238D"/>
    <w:rsid w:val="0063293C"/>
    <w:rsid w:val="00632BB7"/>
    <w:rsid w:val="00633593"/>
    <w:rsid w:val="00634B2B"/>
    <w:rsid w:val="00635436"/>
    <w:rsid w:val="006368E1"/>
    <w:rsid w:val="006371A0"/>
    <w:rsid w:val="00637261"/>
    <w:rsid w:val="0063738E"/>
    <w:rsid w:val="00640416"/>
    <w:rsid w:val="00640E43"/>
    <w:rsid w:val="006413AF"/>
    <w:rsid w:val="00641524"/>
    <w:rsid w:val="006434B7"/>
    <w:rsid w:val="00643607"/>
    <w:rsid w:val="006438AE"/>
    <w:rsid w:val="00644BAA"/>
    <w:rsid w:val="00645699"/>
    <w:rsid w:val="006460E7"/>
    <w:rsid w:val="00646F5E"/>
    <w:rsid w:val="00646F99"/>
    <w:rsid w:val="006472C3"/>
    <w:rsid w:val="0064734F"/>
    <w:rsid w:val="006474DC"/>
    <w:rsid w:val="006475BC"/>
    <w:rsid w:val="00647A80"/>
    <w:rsid w:val="00647B80"/>
    <w:rsid w:val="00647CDD"/>
    <w:rsid w:val="00653661"/>
    <w:rsid w:val="006537C6"/>
    <w:rsid w:val="00653E53"/>
    <w:rsid w:val="00654681"/>
    <w:rsid w:val="0065495D"/>
    <w:rsid w:val="00655E35"/>
    <w:rsid w:val="00655FF6"/>
    <w:rsid w:val="006560C3"/>
    <w:rsid w:val="00656F80"/>
    <w:rsid w:val="0066179B"/>
    <w:rsid w:val="00661938"/>
    <w:rsid w:val="00661C2C"/>
    <w:rsid w:val="0066260D"/>
    <w:rsid w:val="006627DB"/>
    <w:rsid w:val="006633D4"/>
    <w:rsid w:val="00663C66"/>
    <w:rsid w:val="00663DB1"/>
    <w:rsid w:val="00664753"/>
    <w:rsid w:val="00664F9A"/>
    <w:rsid w:val="0066581F"/>
    <w:rsid w:val="006669B8"/>
    <w:rsid w:val="0066799C"/>
    <w:rsid w:val="00667C64"/>
    <w:rsid w:val="00670E4D"/>
    <w:rsid w:val="006712E9"/>
    <w:rsid w:val="00672772"/>
    <w:rsid w:val="006727C6"/>
    <w:rsid w:val="00673E11"/>
    <w:rsid w:val="006740E2"/>
    <w:rsid w:val="006741B5"/>
    <w:rsid w:val="00674494"/>
    <w:rsid w:val="00674B14"/>
    <w:rsid w:val="00675A61"/>
    <w:rsid w:val="0067643F"/>
    <w:rsid w:val="0067645D"/>
    <w:rsid w:val="00677447"/>
    <w:rsid w:val="006802A1"/>
    <w:rsid w:val="0068257E"/>
    <w:rsid w:val="00682AF8"/>
    <w:rsid w:val="0068538F"/>
    <w:rsid w:val="00685654"/>
    <w:rsid w:val="006863B4"/>
    <w:rsid w:val="006870CB"/>
    <w:rsid w:val="00687CEE"/>
    <w:rsid w:val="006921D4"/>
    <w:rsid w:val="00692D21"/>
    <w:rsid w:val="00693409"/>
    <w:rsid w:val="00693983"/>
    <w:rsid w:val="006939C5"/>
    <w:rsid w:val="00694C1C"/>
    <w:rsid w:val="00696797"/>
    <w:rsid w:val="00697D17"/>
    <w:rsid w:val="006A09A4"/>
    <w:rsid w:val="006A114C"/>
    <w:rsid w:val="006A141F"/>
    <w:rsid w:val="006A1A09"/>
    <w:rsid w:val="006A1F19"/>
    <w:rsid w:val="006A1F2F"/>
    <w:rsid w:val="006A20EF"/>
    <w:rsid w:val="006A22C6"/>
    <w:rsid w:val="006A2BB1"/>
    <w:rsid w:val="006A58B0"/>
    <w:rsid w:val="006A6DC8"/>
    <w:rsid w:val="006B0576"/>
    <w:rsid w:val="006B0F18"/>
    <w:rsid w:val="006B1AE8"/>
    <w:rsid w:val="006B24FF"/>
    <w:rsid w:val="006B456A"/>
    <w:rsid w:val="006B45CB"/>
    <w:rsid w:val="006B4FE3"/>
    <w:rsid w:val="006B5E7B"/>
    <w:rsid w:val="006B67FC"/>
    <w:rsid w:val="006B7E84"/>
    <w:rsid w:val="006C11AD"/>
    <w:rsid w:val="006C21F6"/>
    <w:rsid w:val="006C2C60"/>
    <w:rsid w:val="006C3176"/>
    <w:rsid w:val="006C4673"/>
    <w:rsid w:val="006C57F0"/>
    <w:rsid w:val="006C5CD3"/>
    <w:rsid w:val="006C5F34"/>
    <w:rsid w:val="006C61B9"/>
    <w:rsid w:val="006C623C"/>
    <w:rsid w:val="006C62C7"/>
    <w:rsid w:val="006C6435"/>
    <w:rsid w:val="006C6DFC"/>
    <w:rsid w:val="006D17F9"/>
    <w:rsid w:val="006D2B27"/>
    <w:rsid w:val="006D3438"/>
    <w:rsid w:val="006D410A"/>
    <w:rsid w:val="006D7535"/>
    <w:rsid w:val="006E081C"/>
    <w:rsid w:val="006E186F"/>
    <w:rsid w:val="006E1D4F"/>
    <w:rsid w:val="006E1E39"/>
    <w:rsid w:val="006E23EC"/>
    <w:rsid w:val="006E24C3"/>
    <w:rsid w:val="006E2ED4"/>
    <w:rsid w:val="006E32A8"/>
    <w:rsid w:val="006E3A21"/>
    <w:rsid w:val="006E3C7D"/>
    <w:rsid w:val="006E4E38"/>
    <w:rsid w:val="006E57C1"/>
    <w:rsid w:val="006F03C2"/>
    <w:rsid w:val="006F1C86"/>
    <w:rsid w:val="006F20ED"/>
    <w:rsid w:val="006F2D54"/>
    <w:rsid w:val="006F3623"/>
    <w:rsid w:val="006F3780"/>
    <w:rsid w:val="006F4185"/>
    <w:rsid w:val="006F454E"/>
    <w:rsid w:val="006F554D"/>
    <w:rsid w:val="006F5B6F"/>
    <w:rsid w:val="006F5D20"/>
    <w:rsid w:val="006F6366"/>
    <w:rsid w:val="006F6431"/>
    <w:rsid w:val="00702C1D"/>
    <w:rsid w:val="00704C70"/>
    <w:rsid w:val="00706D82"/>
    <w:rsid w:val="007122CC"/>
    <w:rsid w:val="00712A7B"/>
    <w:rsid w:val="00713806"/>
    <w:rsid w:val="00713F87"/>
    <w:rsid w:val="00714436"/>
    <w:rsid w:val="00714DAA"/>
    <w:rsid w:val="00715A86"/>
    <w:rsid w:val="00715E77"/>
    <w:rsid w:val="007170C7"/>
    <w:rsid w:val="007170D6"/>
    <w:rsid w:val="00720514"/>
    <w:rsid w:val="007207AD"/>
    <w:rsid w:val="00720CDA"/>
    <w:rsid w:val="0072122F"/>
    <w:rsid w:val="00721778"/>
    <w:rsid w:val="00721A33"/>
    <w:rsid w:val="00721C96"/>
    <w:rsid w:val="00722866"/>
    <w:rsid w:val="00722981"/>
    <w:rsid w:val="00722AF2"/>
    <w:rsid w:val="00722E10"/>
    <w:rsid w:val="00723F0C"/>
    <w:rsid w:val="00724216"/>
    <w:rsid w:val="007247B1"/>
    <w:rsid w:val="00724B89"/>
    <w:rsid w:val="00726333"/>
    <w:rsid w:val="007266EC"/>
    <w:rsid w:val="0072686C"/>
    <w:rsid w:val="00727306"/>
    <w:rsid w:val="00727782"/>
    <w:rsid w:val="00730248"/>
    <w:rsid w:val="0073025D"/>
    <w:rsid w:val="007304F2"/>
    <w:rsid w:val="00730931"/>
    <w:rsid w:val="007312A8"/>
    <w:rsid w:val="0073170C"/>
    <w:rsid w:val="00731FE2"/>
    <w:rsid w:val="00732BE9"/>
    <w:rsid w:val="0073362E"/>
    <w:rsid w:val="007340B3"/>
    <w:rsid w:val="00734633"/>
    <w:rsid w:val="00734E35"/>
    <w:rsid w:val="0073534B"/>
    <w:rsid w:val="0073562C"/>
    <w:rsid w:val="00736558"/>
    <w:rsid w:val="00736695"/>
    <w:rsid w:val="00741CFF"/>
    <w:rsid w:val="00742120"/>
    <w:rsid w:val="007423CB"/>
    <w:rsid w:val="00743267"/>
    <w:rsid w:val="0074370F"/>
    <w:rsid w:val="00744815"/>
    <w:rsid w:val="00744A7A"/>
    <w:rsid w:val="00744AE0"/>
    <w:rsid w:val="00744EE8"/>
    <w:rsid w:val="007451FE"/>
    <w:rsid w:val="0074561C"/>
    <w:rsid w:val="00745DD5"/>
    <w:rsid w:val="0074608F"/>
    <w:rsid w:val="0074675C"/>
    <w:rsid w:val="00746938"/>
    <w:rsid w:val="007469F3"/>
    <w:rsid w:val="0074762F"/>
    <w:rsid w:val="007508B8"/>
    <w:rsid w:val="0075209D"/>
    <w:rsid w:val="00752619"/>
    <w:rsid w:val="00752C72"/>
    <w:rsid w:val="00753179"/>
    <w:rsid w:val="007532FC"/>
    <w:rsid w:val="00753376"/>
    <w:rsid w:val="00754F3F"/>
    <w:rsid w:val="00756470"/>
    <w:rsid w:val="00756A40"/>
    <w:rsid w:val="00756E09"/>
    <w:rsid w:val="00760564"/>
    <w:rsid w:val="00761226"/>
    <w:rsid w:val="00761566"/>
    <w:rsid w:val="007632F0"/>
    <w:rsid w:val="00763308"/>
    <w:rsid w:val="00764090"/>
    <w:rsid w:val="007654DD"/>
    <w:rsid w:val="00765580"/>
    <w:rsid w:val="007714B3"/>
    <w:rsid w:val="007730B0"/>
    <w:rsid w:val="007731CA"/>
    <w:rsid w:val="00773FB1"/>
    <w:rsid w:val="00774363"/>
    <w:rsid w:val="007747C1"/>
    <w:rsid w:val="00774A65"/>
    <w:rsid w:val="00776FF5"/>
    <w:rsid w:val="007770CE"/>
    <w:rsid w:val="00777137"/>
    <w:rsid w:val="00777234"/>
    <w:rsid w:val="00777404"/>
    <w:rsid w:val="00777969"/>
    <w:rsid w:val="00777DAF"/>
    <w:rsid w:val="00777F46"/>
    <w:rsid w:val="00780903"/>
    <w:rsid w:val="00781001"/>
    <w:rsid w:val="007811C0"/>
    <w:rsid w:val="0078123B"/>
    <w:rsid w:val="007812E2"/>
    <w:rsid w:val="007814C5"/>
    <w:rsid w:val="00781F0D"/>
    <w:rsid w:val="007823ED"/>
    <w:rsid w:val="00783D12"/>
    <w:rsid w:val="007844B6"/>
    <w:rsid w:val="00784F19"/>
    <w:rsid w:val="00785478"/>
    <w:rsid w:val="00787B28"/>
    <w:rsid w:val="007914BB"/>
    <w:rsid w:val="00792C81"/>
    <w:rsid w:val="00792DC7"/>
    <w:rsid w:val="007935A2"/>
    <w:rsid w:val="00793D2E"/>
    <w:rsid w:val="00793E62"/>
    <w:rsid w:val="00794015"/>
    <w:rsid w:val="00794D90"/>
    <w:rsid w:val="00795609"/>
    <w:rsid w:val="0079569E"/>
    <w:rsid w:val="007957D6"/>
    <w:rsid w:val="00795E96"/>
    <w:rsid w:val="00796136"/>
    <w:rsid w:val="007968C1"/>
    <w:rsid w:val="00796A74"/>
    <w:rsid w:val="00797362"/>
    <w:rsid w:val="007A05D0"/>
    <w:rsid w:val="007A1838"/>
    <w:rsid w:val="007A26E9"/>
    <w:rsid w:val="007A44C1"/>
    <w:rsid w:val="007A4840"/>
    <w:rsid w:val="007A494B"/>
    <w:rsid w:val="007A5273"/>
    <w:rsid w:val="007A695C"/>
    <w:rsid w:val="007A6C45"/>
    <w:rsid w:val="007A7725"/>
    <w:rsid w:val="007B01A5"/>
    <w:rsid w:val="007B01A8"/>
    <w:rsid w:val="007B06C7"/>
    <w:rsid w:val="007B15E7"/>
    <w:rsid w:val="007B1D00"/>
    <w:rsid w:val="007B24CA"/>
    <w:rsid w:val="007B39F0"/>
    <w:rsid w:val="007B55BE"/>
    <w:rsid w:val="007B6669"/>
    <w:rsid w:val="007B6C0D"/>
    <w:rsid w:val="007B783B"/>
    <w:rsid w:val="007B7D66"/>
    <w:rsid w:val="007C10E3"/>
    <w:rsid w:val="007C1748"/>
    <w:rsid w:val="007C3764"/>
    <w:rsid w:val="007C415F"/>
    <w:rsid w:val="007C4FBD"/>
    <w:rsid w:val="007C6C65"/>
    <w:rsid w:val="007C7B3B"/>
    <w:rsid w:val="007C7C27"/>
    <w:rsid w:val="007D0564"/>
    <w:rsid w:val="007D07C2"/>
    <w:rsid w:val="007D1957"/>
    <w:rsid w:val="007D223C"/>
    <w:rsid w:val="007D35ED"/>
    <w:rsid w:val="007D440C"/>
    <w:rsid w:val="007D487A"/>
    <w:rsid w:val="007D4963"/>
    <w:rsid w:val="007D55B4"/>
    <w:rsid w:val="007D6566"/>
    <w:rsid w:val="007D68BE"/>
    <w:rsid w:val="007D6DE6"/>
    <w:rsid w:val="007D75F5"/>
    <w:rsid w:val="007D7647"/>
    <w:rsid w:val="007D7D94"/>
    <w:rsid w:val="007E1027"/>
    <w:rsid w:val="007E2A58"/>
    <w:rsid w:val="007E32C8"/>
    <w:rsid w:val="007E43B8"/>
    <w:rsid w:val="007E4F0D"/>
    <w:rsid w:val="007E52C5"/>
    <w:rsid w:val="007E53C8"/>
    <w:rsid w:val="007E651E"/>
    <w:rsid w:val="007E6636"/>
    <w:rsid w:val="007E6773"/>
    <w:rsid w:val="007E6EF0"/>
    <w:rsid w:val="007E70D5"/>
    <w:rsid w:val="007E72DD"/>
    <w:rsid w:val="007F0716"/>
    <w:rsid w:val="007F0F30"/>
    <w:rsid w:val="007F28EE"/>
    <w:rsid w:val="007F2B43"/>
    <w:rsid w:val="007F45B4"/>
    <w:rsid w:val="007F5C38"/>
    <w:rsid w:val="007F5DCB"/>
    <w:rsid w:val="007F6127"/>
    <w:rsid w:val="007F6F5C"/>
    <w:rsid w:val="007F71F1"/>
    <w:rsid w:val="007F7B7E"/>
    <w:rsid w:val="00800000"/>
    <w:rsid w:val="00800B3C"/>
    <w:rsid w:val="0080150D"/>
    <w:rsid w:val="00801554"/>
    <w:rsid w:val="008020BB"/>
    <w:rsid w:val="00802D1B"/>
    <w:rsid w:val="008030FC"/>
    <w:rsid w:val="00803933"/>
    <w:rsid w:val="00804EE4"/>
    <w:rsid w:val="00805F8C"/>
    <w:rsid w:val="008063C1"/>
    <w:rsid w:val="008068DC"/>
    <w:rsid w:val="00806C21"/>
    <w:rsid w:val="00807561"/>
    <w:rsid w:val="00807DDB"/>
    <w:rsid w:val="00810876"/>
    <w:rsid w:val="008108D7"/>
    <w:rsid w:val="00811C84"/>
    <w:rsid w:val="00813D73"/>
    <w:rsid w:val="008142A2"/>
    <w:rsid w:val="00815C08"/>
    <w:rsid w:val="0081601A"/>
    <w:rsid w:val="008160E0"/>
    <w:rsid w:val="0081644B"/>
    <w:rsid w:val="00817671"/>
    <w:rsid w:val="008203BF"/>
    <w:rsid w:val="0082083D"/>
    <w:rsid w:val="00822C8A"/>
    <w:rsid w:val="00822EFC"/>
    <w:rsid w:val="00823699"/>
    <w:rsid w:val="008237C9"/>
    <w:rsid w:val="00823CFF"/>
    <w:rsid w:val="00824A0E"/>
    <w:rsid w:val="00826740"/>
    <w:rsid w:val="0083054D"/>
    <w:rsid w:val="008309F7"/>
    <w:rsid w:val="008309FE"/>
    <w:rsid w:val="00835972"/>
    <w:rsid w:val="0083630D"/>
    <w:rsid w:val="0083655C"/>
    <w:rsid w:val="00837019"/>
    <w:rsid w:val="008377CF"/>
    <w:rsid w:val="00837C0D"/>
    <w:rsid w:val="00840532"/>
    <w:rsid w:val="00840A3D"/>
    <w:rsid w:val="00842836"/>
    <w:rsid w:val="00843421"/>
    <w:rsid w:val="0084361D"/>
    <w:rsid w:val="00843FA2"/>
    <w:rsid w:val="0084596B"/>
    <w:rsid w:val="008467B1"/>
    <w:rsid w:val="00847305"/>
    <w:rsid w:val="00847957"/>
    <w:rsid w:val="0085069D"/>
    <w:rsid w:val="008508DD"/>
    <w:rsid w:val="0085182B"/>
    <w:rsid w:val="00852414"/>
    <w:rsid w:val="00852496"/>
    <w:rsid w:val="00852A56"/>
    <w:rsid w:val="00853075"/>
    <w:rsid w:val="00853FD0"/>
    <w:rsid w:val="00855278"/>
    <w:rsid w:val="008562F4"/>
    <w:rsid w:val="0085649C"/>
    <w:rsid w:val="00856BA7"/>
    <w:rsid w:val="00856BFE"/>
    <w:rsid w:val="00857363"/>
    <w:rsid w:val="008603BC"/>
    <w:rsid w:val="00860656"/>
    <w:rsid w:val="008624B9"/>
    <w:rsid w:val="008632EC"/>
    <w:rsid w:val="008639E3"/>
    <w:rsid w:val="00864429"/>
    <w:rsid w:val="008648A8"/>
    <w:rsid w:val="00865A27"/>
    <w:rsid w:val="008662A2"/>
    <w:rsid w:val="00866A39"/>
    <w:rsid w:val="00867B30"/>
    <w:rsid w:val="00867F58"/>
    <w:rsid w:val="008701A7"/>
    <w:rsid w:val="008708B9"/>
    <w:rsid w:val="00870A3A"/>
    <w:rsid w:val="00870AD8"/>
    <w:rsid w:val="00871766"/>
    <w:rsid w:val="00872465"/>
    <w:rsid w:val="00872CCF"/>
    <w:rsid w:val="00872DD0"/>
    <w:rsid w:val="00874C66"/>
    <w:rsid w:val="008763B9"/>
    <w:rsid w:val="00877589"/>
    <w:rsid w:val="008814D3"/>
    <w:rsid w:val="00881860"/>
    <w:rsid w:val="00881C08"/>
    <w:rsid w:val="00882007"/>
    <w:rsid w:val="008824E6"/>
    <w:rsid w:val="00884344"/>
    <w:rsid w:val="008867BC"/>
    <w:rsid w:val="008872D8"/>
    <w:rsid w:val="00890CAB"/>
    <w:rsid w:val="008926AD"/>
    <w:rsid w:val="00892A5B"/>
    <w:rsid w:val="00894457"/>
    <w:rsid w:val="008945AB"/>
    <w:rsid w:val="00895C02"/>
    <w:rsid w:val="00896004"/>
    <w:rsid w:val="00897AC1"/>
    <w:rsid w:val="008A0497"/>
    <w:rsid w:val="008A0CF5"/>
    <w:rsid w:val="008A240A"/>
    <w:rsid w:val="008A2751"/>
    <w:rsid w:val="008A2FF1"/>
    <w:rsid w:val="008A432B"/>
    <w:rsid w:val="008A4E9A"/>
    <w:rsid w:val="008A5390"/>
    <w:rsid w:val="008A5509"/>
    <w:rsid w:val="008A5764"/>
    <w:rsid w:val="008A6A48"/>
    <w:rsid w:val="008A74F6"/>
    <w:rsid w:val="008B053A"/>
    <w:rsid w:val="008B10A2"/>
    <w:rsid w:val="008B16AB"/>
    <w:rsid w:val="008B3097"/>
    <w:rsid w:val="008B36A9"/>
    <w:rsid w:val="008B38F8"/>
    <w:rsid w:val="008B3D57"/>
    <w:rsid w:val="008B457A"/>
    <w:rsid w:val="008B581F"/>
    <w:rsid w:val="008B7238"/>
    <w:rsid w:val="008B7549"/>
    <w:rsid w:val="008B7ED9"/>
    <w:rsid w:val="008C04A7"/>
    <w:rsid w:val="008C0C6C"/>
    <w:rsid w:val="008C1817"/>
    <w:rsid w:val="008C3ADE"/>
    <w:rsid w:val="008C3D13"/>
    <w:rsid w:val="008C68D7"/>
    <w:rsid w:val="008C6CAB"/>
    <w:rsid w:val="008C77DF"/>
    <w:rsid w:val="008D3356"/>
    <w:rsid w:val="008D5A38"/>
    <w:rsid w:val="008D64A2"/>
    <w:rsid w:val="008D7643"/>
    <w:rsid w:val="008E06F1"/>
    <w:rsid w:val="008E23D6"/>
    <w:rsid w:val="008E255E"/>
    <w:rsid w:val="008E25C0"/>
    <w:rsid w:val="008E27AD"/>
    <w:rsid w:val="008E3C70"/>
    <w:rsid w:val="008E41AA"/>
    <w:rsid w:val="008E555A"/>
    <w:rsid w:val="008E6CE6"/>
    <w:rsid w:val="008F09F8"/>
    <w:rsid w:val="008F140F"/>
    <w:rsid w:val="008F14C1"/>
    <w:rsid w:val="008F25FA"/>
    <w:rsid w:val="008F2BEE"/>
    <w:rsid w:val="008F480A"/>
    <w:rsid w:val="008F510B"/>
    <w:rsid w:val="008F53B1"/>
    <w:rsid w:val="008F594E"/>
    <w:rsid w:val="008F6919"/>
    <w:rsid w:val="008F6B12"/>
    <w:rsid w:val="008F6EF4"/>
    <w:rsid w:val="008F7F07"/>
    <w:rsid w:val="0090103D"/>
    <w:rsid w:val="00902DB3"/>
    <w:rsid w:val="00903CB4"/>
    <w:rsid w:val="009042D6"/>
    <w:rsid w:val="0090448C"/>
    <w:rsid w:val="00904D31"/>
    <w:rsid w:val="009050A5"/>
    <w:rsid w:val="009051A2"/>
    <w:rsid w:val="00905D3B"/>
    <w:rsid w:val="0090638B"/>
    <w:rsid w:val="00907E83"/>
    <w:rsid w:val="009106A4"/>
    <w:rsid w:val="00913857"/>
    <w:rsid w:val="00913FB1"/>
    <w:rsid w:val="009145E3"/>
    <w:rsid w:val="009155A9"/>
    <w:rsid w:val="00915C13"/>
    <w:rsid w:val="009168DC"/>
    <w:rsid w:val="009175DE"/>
    <w:rsid w:val="00917ACF"/>
    <w:rsid w:val="00917E7B"/>
    <w:rsid w:val="009208A8"/>
    <w:rsid w:val="00920CF6"/>
    <w:rsid w:val="00921027"/>
    <w:rsid w:val="0092181B"/>
    <w:rsid w:val="0092183F"/>
    <w:rsid w:val="00922D79"/>
    <w:rsid w:val="009230FF"/>
    <w:rsid w:val="00923413"/>
    <w:rsid w:val="0092397B"/>
    <w:rsid w:val="00924ABF"/>
    <w:rsid w:val="00924B90"/>
    <w:rsid w:val="009274F6"/>
    <w:rsid w:val="0092758C"/>
    <w:rsid w:val="009278D7"/>
    <w:rsid w:val="00927C79"/>
    <w:rsid w:val="009300EC"/>
    <w:rsid w:val="00930C85"/>
    <w:rsid w:val="00930FF0"/>
    <w:rsid w:val="009310CD"/>
    <w:rsid w:val="0093130A"/>
    <w:rsid w:val="00931448"/>
    <w:rsid w:val="00931660"/>
    <w:rsid w:val="00931953"/>
    <w:rsid w:val="009325DD"/>
    <w:rsid w:val="00932879"/>
    <w:rsid w:val="00932E94"/>
    <w:rsid w:val="00933A41"/>
    <w:rsid w:val="009344D9"/>
    <w:rsid w:val="009349EE"/>
    <w:rsid w:val="009360B8"/>
    <w:rsid w:val="00936E7C"/>
    <w:rsid w:val="0093782E"/>
    <w:rsid w:val="00940238"/>
    <w:rsid w:val="00940AAB"/>
    <w:rsid w:val="00940C0C"/>
    <w:rsid w:val="00940E67"/>
    <w:rsid w:val="00941443"/>
    <w:rsid w:val="00941B96"/>
    <w:rsid w:val="00943920"/>
    <w:rsid w:val="00944486"/>
    <w:rsid w:val="009446BD"/>
    <w:rsid w:val="00945047"/>
    <w:rsid w:val="00945A4F"/>
    <w:rsid w:val="0094667A"/>
    <w:rsid w:val="00946CC7"/>
    <w:rsid w:val="009476C4"/>
    <w:rsid w:val="00947D1D"/>
    <w:rsid w:val="009500D9"/>
    <w:rsid w:val="009502B0"/>
    <w:rsid w:val="00950987"/>
    <w:rsid w:val="009509E5"/>
    <w:rsid w:val="00950E6D"/>
    <w:rsid w:val="00953919"/>
    <w:rsid w:val="009548AA"/>
    <w:rsid w:val="009553CC"/>
    <w:rsid w:val="00955458"/>
    <w:rsid w:val="009556EC"/>
    <w:rsid w:val="0095694C"/>
    <w:rsid w:val="00957459"/>
    <w:rsid w:val="0095748B"/>
    <w:rsid w:val="00957A38"/>
    <w:rsid w:val="00957EF3"/>
    <w:rsid w:val="00961554"/>
    <w:rsid w:val="00963AD7"/>
    <w:rsid w:val="00964FA6"/>
    <w:rsid w:val="009651C5"/>
    <w:rsid w:val="00965249"/>
    <w:rsid w:val="0096568A"/>
    <w:rsid w:val="00965BA7"/>
    <w:rsid w:val="00966246"/>
    <w:rsid w:val="00967A5C"/>
    <w:rsid w:val="009705BA"/>
    <w:rsid w:val="00971313"/>
    <w:rsid w:val="00972470"/>
    <w:rsid w:val="0097293C"/>
    <w:rsid w:val="00972D4A"/>
    <w:rsid w:val="009737BE"/>
    <w:rsid w:val="00973B32"/>
    <w:rsid w:val="00974044"/>
    <w:rsid w:val="00974239"/>
    <w:rsid w:val="00974476"/>
    <w:rsid w:val="00974C90"/>
    <w:rsid w:val="00975637"/>
    <w:rsid w:val="009764B0"/>
    <w:rsid w:val="00976D83"/>
    <w:rsid w:val="00977AA6"/>
    <w:rsid w:val="0098003D"/>
    <w:rsid w:val="009810AA"/>
    <w:rsid w:val="00981438"/>
    <w:rsid w:val="00981744"/>
    <w:rsid w:val="00981777"/>
    <w:rsid w:val="00981DE1"/>
    <w:rsid w:val="00982903"/>
    <w:rsid w:val="00983885"/>
    <w:rsid w:val="00983ABD"/>
    <w:rsid w:val="00983F28"/>
    <w:rsid w:val="00984789"/>
    <w:rsid w:val="00984FB0"/>
    <w:rsid w:val="009871A7"/>
    <w:rsid w:val="00991105"/>
    <w:rsid w:val="00992EFD"/>
    <w:rsid w:val="009931A3"/>
    <w:rsid w:val="00993221"/>
    <w:rsid w:val="00995928"/>
    <w:rsid w:val="00995CCE"/>
    <w:rsid w:val="009965EF"/>
    <w:rsid w:val="009978FE"/>
    <w:rsid w:val="009A024A"/>
    <w:rsid w:val="009A0807"/>
    <w:rsid w:val="009A1067"/>
    <w:rsid w:val="009A108C"/>
    <w:rsid w:val="009A2CAF"/>
    <w:rsid w:val="009A3E6D"/>
    <w:rsid w:val="009A3EB0"/>
    <w:rsid w:val="009A48C2"/>
    <w:rsid w:val="009A533C"/>
    <w:rsid w:val="009A60F4"/>
    <w:rsid w:val="009A6476"/>
    <w:rsid w:val="009A7443"/>
    <w:rsid w:val="009B05F5"/>
    <w:rsid w:val="009B1157"/>
    <w:rsid w:val="009B17AE"/>
    <w:rsid w:val="009B21D0"/>
    <w:rsid w:val="009B234C"/>
    <w:rsid w:val="009B3D51"/>
    <w:rsid w:val="009B5427"/>
    <w:rsid w:val="009B5915"/>
    <w:rsid w:val="009B5E31"/>
    <w:rsid w:val="009B634F"/>
    <w:rsid w:val="009B63DB"/>
    <w:rsid w:val="009C016E"/>
    <w:rsid w:val="009C165E"/>
    <w:rsid w:val="009C17BF"/>
    <w:rsid w:val="009C2057"/>
    <w:rsid w:val="009C2F20"/>
    <w:rsid w:val="009C5DB8"/>
    <w:rsid w:val="009C626E"/>
    <w:rsid w:val="009C6792"/>
    <w:rsid w:val="009C7C7D"/>
    <w:rsid w:val="009D00EC"/>
    <w:rsid w:val="009D02A2"/>
    <w:rsid w:val="009D08DC"/>
    <w:rsid w:val="009D1606"/>
    <w:rsid w:val="009D1764"/>
    <w:rsid w:val="009D2A2F"/>
    <w:rsid w:val="009D2EE5"/>
    <w:rsid w:val="009D4105"/>
    <w:rsid w:val="009D522A"/>
    <w:rsid w:val="009D6DCE"/>
    <w:rsid w:val="009D6F91"/>
    <w:rsid w:val="009D6FB3"/>
    <w:rsid w:val="009D70C3"/>
    <w:rsid w:val="009D79F6"/>
    <w:rsid w:val="009D7E75"/>
    <w:rsid w:val="009E0257"/>
    <w:rsid w:val="009E3734"/>
    <w:rsid w:val="009E51AB"/>
    <w:rsid w:val="009E6ED1"/>
    <w:rsid w:val="009E7622"/>
    <w:rsid w:val="009E7676"/>
    <w:rsid w:val="009E7B2F"/>
    <w:rsid w:val="009E7B7C"/>
    <w:rsid w:val="009F031D"/>
    <w:rsid w:val="009F04BA"/>
    <w:rsid w:val="009F0AE7"/>
    <w:rsid w:val="009F19CE"/>
    <w:rsid w:val="009F1DED"/>
    <w:rsid w:val="009F1F6A"/>
    <w:rsid w:val="009F4780"/>
    <w:rsid w:val="009F5FBD"/>
    <w:rsid w:val="00A0375A"/>
    <w:rsid w:val="00A04857"/>
    <w:rsid w:val="00A05DCD"/>
    <w:rsid w:val="00A06C02"/>
    <w:rsid w:val="00A10054"/>
    <w:rsid w:val="00A100DE"/>
    <w:rsid w:val="00A1056B"/>
    <w:rsid w:val="00A10591"/>
    <w:rsid w:val="00A110E9"/>
    <w:rsid w:val="00A11A7C"/>
    <w:rsid w:val="00A1200E"/>
    <w:rsid w:val="00A12098"/>
    <w:rsid w:val="00A12ABE"/>
    <w:rsid w:val="00A13551"/>
    <w:rsid w:val="00A13590"/>
    <w:rsid w:val="00A14B5C"/>
    <w:rsid w:val="00A14C9C"/>
    <w:rsid w:val="00A1550B"/>
    <w:rsid w:val="00A1626C"/>
    <w:rsid w:val="00A16594"/>
    <w:rsid w:val="00A16A64"/>
    <w:rsid w:val="00A16E8B"/>
    <w:rsid w:val="00A16ED9"/>
    <w:rsid w:val="00A201BC"/>
    <w:rsid w:val="00A21ADA"/>
    <w:rsid w:val="00A21DD0"/>
    <w:rsid w:val="00A21FDE"/>
    <w:rsid w:val="00A22C60"/>
    <w:rsid w:val="00A22DD1"/>
    <w:rsid w:val="00A23C0F"/>
    <w:rsid w:val="00A2476D"/>
    <w:rsid w:val="00A25B55"/>
    <w:rsid w:val="00A25F05"/>
    <w:rsid w:val="00A26D99"/>
    <w:rsid w:val="00A27192"/>
    <w:rsid w:val="00A30747"/>
    <w:rsid w:val="00A307B6"/>
    <w:rsid w:val="00A31A41"/>
    <w:rsid w:val="00A34609"/>
    <w:rsid w:val="00A350F4"/>
    <w:rsid w:val="00A360BA"/>
    <w:rsid w:val="00A3613B"/>
    <w:rsid w:val="00A36E72"/>
    <w:rsid w:val="00A3724E"/>
    <w:rsid w:val="00A403A9"/>
    <w:rsid w:val="00A4135B"/>
    <w:rsid w:val="00A42B2C"/>
    <w:rsid w:val="00A43FE8"/>
    <w:rsid w:val="00A44052"/>
    <w:rsid w:val="00A44E81"/>
    <w:rsid w:val="00A44E93"/>
    <w:rsid w:val="00A46CB4"/>
    <w:rsid w:val="00A46E5F"/>
    <w:rsid w:val="00A478B8"/>
    <w:rsid w:val="00A53661"/>
    <w:rsid w:val="00A53A5B"/>
    <w:rsid w:val="00A53FF3"/>
    <w:rsid w:val="00A55323"/>
    <w:rsid w:val="00A55832"/>
    <w:rsid w:val="00A57553"/>
    <w:rsid w:val="00A5788B"/>
    <w:rsid w:val="00A61905"/>
    <w:rsid w:val="00A62210"/>
    <w:rsid w:val="00A62321"/>
    <w:rsid w:val="00A6298A"/>
    <w:rsid w:val="00A63636"/>
    <w:rsid w:val="00A646DB"/>
    <w:rsid w:val="00A64BEE"/>
    <w:rsid w:val="00A66832"/>
    <w:rsid w:val="00A67106"/>
    <w:rsid w:val="00A679DA"/>
    <w:rsid w:val="00A70B10"/>
    <w:rsid w:val="00A71209"/>
    <w:rsid w:val="00A71A52"/>
    <w:rsid w:val="00A72B88"/>
    <w:rsid w:val="00A7470A"/>
    <w:rsid w:val="00A75A0F"/>
    <w:rsid w:val="00A76773"/>
    <w:rsid w:val="00A76917"/>
    <w:rsid w:val="00A76CDA"/>
    <w:rsid w:val="00A7758F"/>
    <w:rsid w:val="00A77FA1"/>
    <w:rsid w:val="00A80C26"/>
    <w:rsid w:val="00A80CF0"/>
    <w:rsid w:val="00A8152F"/>
    <w:rsid w:val="00A8303B"/>
    <w:rsid w:val="00A83DBE"/>
    <w:rsid w:val="00A83F45"/>
    <w:rsid w:val="00A85079"/>
    <w:rsid w:val="00A85949"/>
    <w:rsid w:val="00A85C32"/>
    <w:rsid w:val="00A862CA"/>
    <w:rsid w:val="00A87170"/>
    <w:rsid w:val="00A90241"/>
    <w:rsid w:val="00A919DF"/>
    <w:rsid w:val="00A92F3F"/>
    <w:rsid w:val="00A93038"/>
    <w:rsid w:val="00A94342"/>
    <w:rsid w:val="00A944F8"/>
    <w:rsid w:val="00A94D34"/>
    <w:rsid w:val="00A94FB5"/>
    <w:rsid w:val="00A960B3"/>
    <w:rsid w:val="00A9635D"/>
    <w:rsid w:val="00A97455"/>
    <w:rsid w:val="00A97565"/>
    <w:rsid w:val="00AA1064"/>
    <w:rsid w:val="00AA11D6"/>
    <w:rsid w:val="00AA1C65"/>
    <w:rsid w:val="00AA1EDF"/>
    <w:rsid w:val="00AA2489"/>
    <w:rsid w:val="00AA2EDF"/>
    <w:rsid w:val="00AA419F"/>
    <w:rsid w:val="00AA5BC0"/>
    <w:rsid w:val="00AA7C3D"/>
    <w:rsid w:val="00AB077D"/>
    <w:rsid w:val="00AB1239"/>
    <w:rsid w:val="00AB2290"/>
    <w:rsid w:val="00AB22D5"/>
    <w:rsid w:val="00AB2423"/>
    <w:rsid w:val="00AB2A48"/>
    <w:rsid w:val="00AB2A9B"/>
    <w:rsid w:val="00AB2C2E"/>
    <w:rsid w:val="00AB2E3B"/>
    <w:rsid w:val="00AB3096"/>
    <w:rsid w:val="00AB4232"/>
    <w:rsid w:val="00AB54EB"/>
    <w:rsid w:val="00AB59F1"/>
    <w:rsid w:val="00AB6281"/>
    <w:rsid w:val="00AB74A4"/>
    <w:rsid w:val="00AB7C71"/>
    <w:rsid w:val="00AB7DA9"/>
    <w:rsid w:val="00AC1085"/>
    <w:rsid w:val="00AC1179"/>
    <w:rsid w:val="00AC16E2"/>
    <w:rsid w:val="00AC27D1"/>
    <w:rsid w:val="00AC40E7"/>
    <w:rsid w:val="00AC4324"/>
    <w:rsid w:val="00AC54C7"/>
    <w:rsid w:val="00AC6067"/>
    <w:rsid w:val="00AC63B1"/>
    <w:rsid w:val="00AC6BAF"/>
    <w:rsid w:val="00AC7FAD"/>
    <w:rsid w:val="00AD0993"/>
    <w:rsid w:val="00AD1FF0"/>
    <w:rsid w:val="00AD270E"/>
    <w:rsid w:val="00AD3D8E"/>
    <w:rsid w:val="00AD44B9"/>
    <w:rsid w:val="00AD4526"/>
    <w:rsid w:val="00AD5A5B"/>
    <w:rsid w:val="00AD6169"/>
    <w:rsid w:val="00AD64B7"/>
    <w:rsid w:val="00AE192A"/>
    <w:rsid w:val="00AE1E53"/>
    <w:rsid w:val="00AE1F11"/>
    <w:rsid w:val="00AE2FFA"/>
    <w:rsid w:val="00AE4436"/>
    <w:rsid w:val="00AE46E2"/>
    <w:rsid w:val="00AE479E"/>
    <w:rsid w:val="00AE5BD1"/>
    <w:rsid w:val="00AE6A03"/>
    <w:rsid w:val="00AE7CCA"/>
    <w:rsid w:val="00AE7F38"/>
    <w:rsid w:val="00AF0561"/>
    <w:rsid w:val="00AF16FB"/>
    <w:rsid w:val="00AF1C3F"/>
    <w:rsid w:val="00AF2EE9"/>
    <w:rsid w:val="00AF46F3"/>
    <w:rsid w:val="00AF52E2"/>
    <w:rsid w:val="00AF5E06"/>
    <w:rsid w:val="00AF6B99"/>
    <w:rsid w:val="00AF7069"/>
    <w:rsid w:val="00AF73C9"/>
    <w:rsid w:val="00AF77D5"/>
    <w:rsid w:val="00AF7C2E"/>
    <w:rsid w:val="00AF7E54"/>
    <w:rsid w:val="00B00FD2"/>
    <w:rsid w:val="00B010A8"/>
    <w:rsid w:val="00B01CEE"/>
    <w:rsid w:val="00B01ED6"/>
    <w:rsid w:val="00B02575"/>
    <w:rsid w:val="00B026EA"/>
    <w:rsid w:val="00B02792"/>
    <w:rsid w:val="00B02CCA"/>
    <w:rsid w:val="00B0486C"/>
    <w:rsid w:val="00B0683F"/>
    <w:rsid w:val="00B06EBC"/>
    <w:rsid w:val="00B07573"/>
    <w:rsid w:val="00B1012A"/>
    <w:rsid w:val="00B10D17"/>
    <w:rsid w:val="00B12E32"/>
    <w:rsid w:val="00B12E8A"/>
    <w:rsid w:val="00B149F4"/>
    <w:rsid w:val="00B14B66"/>
    <w:rsid w:val="00B159D7"/>
    <w:rsid w:val="00B16F78"/>
    <w:rsid w:val="00B173D1"/>
    <w:rsid w:val="00B17751"/>
    <w:rsid w:val="00B21298"/>
    <w:rsid w:val="00B212AD"/>
    <w:rsid w:val="00B2344F"/>
    <w:rsid w:val="00B239DB"/>
    <w:rsid w:val="00B242F0"/>
    <w:rsid w:val="00B2457B"/>
    <w:rsid w:val="00B2458F"/>
    <w:rsid w:val="00B24EE7"/>
    <w:rsid w:val="00B2547F"/>
    <w:rsid w:val="00B25B04"/>
    <w:rsid w:val="00B265F7"/>
    <w:rsid w:val="00B269A6"/>
    <w:rsid w:val="00B2782C"/>
    <w:rsid w:val="00B27B0A"/>
    <w:rsid w:val="00B27D81"/>
    <w:rsid w:val="00B30ECC"/>
    <w:rsid w:val="00B3140B"/>
    <w:rsid w:val="00B316DD"/>
    <w:rsid w:val="00B31854"/>
    <w:rsid w:val="00B31C13"/>
    <w:rsid w:val="00B32199"/>
    <w:rsid w:val="00B32A12"/>
    <w:rsid w:val="00B32B6F"/>
    <w:rsid w:val="00B34390"/>
    <w:rsid w:val="00B3476A"/>
    <w:rsid w:val="00B351DB"/>
    <w:rsid w:val="00B36B7C"/>
    <w:rsid w:val="00B376CD"/>
    <w:rsid w:val="00B4158B"/>
    <w:rsid w:val="00B45337"/>
    <w:rsid w:val="00B454DB"/>
    <w:rsid w:val="00B45620"/>
    <w:rsid w:val="00B46D43"/>
    <w:rsid w:val="00B46E69"/>
    <w:rsid w:val="00B4710E"/>
    <w:rsid w:val="00B473CE"/>
    <w:rsid w:val="00B47A10"/>
    <w:rsid w:val="00B47E83"/>
    <w:rsid w:val="00B50080"/>
    <w:rsid w:val="00B515EE"/>
    <w:rsid w:val="00B51C6A"/>
    <w:rsid w:val="00B538F0"/>
    <w:rsid w:val="00B53A5E"/>
    <w:rsid w:val="00B545AB"/>
    <w:rsid w:val="00B57183"/>
    <w:rsid w:val="00B5730D"/>
    <w:rsid w:val="00B60E35"/>
    <w:rsid w:val="00B6187E"/>
    <w:rsid w:val="00B62075"/>
    <w:rsid w:val="00B632B0"/>
    <w:rsid w:val="00B63589"/>
    <w:rsid w:val="00B63783"/>
    <w:rsid w:val="00B63C9B"/>
    <w:rsid w:val="00B64E44"/>
    <w:rsid w:val="00B651E2"/>
    <w:rsid w:val="00B659B7"/>
    <w:rsid w:val="00B65E14"/>
    <w:rsid w:val="00B72792"/>
    <w:rsid w:val="00B72F16"/>
    <w:rsid w:val="00B74CDB"/>
    <w:rsid w:val="00B754E7"/>
    <w:rsid w:val="00B75ABB"/>
    <w:rsid w:val="00B80D41"/>
    <w:rsid w:val="00B825AB"/>
    <w:rsid w:val="00B828EB"/>
    <w:rsid w:val="00B847B4"/>
    <w:rsid w:val="00B8490C"/>
    <w:rsid w:val="00B8518B"/>
    <w:rsid w:val="00B86CA8"/>
    <w:rsid w:val="00B8712F"/>
    <w:rsid w:val="00B8766E"/>
    <w:rsid w:val="00B8778C"/>
    <w:rsid w:val="00B9056D"/>
    <w:rsid w:val="00B906B7"/>
    <w:rsid w:val="00B90F57"/>
    <w:rsid w:val="00B91773"/>
    <w:rsid w:val="00B91FB3"/>
    <w:rsid w:val="00B92882"/>
    <w:rsid w:val="00B92FAE"/>
    <w:rsid w:val="00B93789"/>
    <w:rsid w:val="00B9479D"/>
    <w:rsid w:val="00B94DB2"/>
    <w:rsid w:val="00B9509D"/>
    <w:rsid w:val="00B95684"/>
    <w:rsid w:val="00B95731"/>
    <w:rsid w:val="00B9684F"/>
    <w:rsid w:val="00B968C2"/>
    <w:rsid w:val="00BA0D6C"/>
    <w:rsid w:val="00BA0E7D"/>
    <w:rsid w:val="00BA1E50"/>
    <w:rsid w:val="00BA1E72"/>
    <w:rsid w:val="00BA2A6E"/>
    <w:rsid w:val="00BA2AAD"/>
    <w:rsid w:val="00BA2E1E"/>
    <w:rsid w:val="00BA37CD"/>
    <w:rsid w:val="00BA4127"/>
    <w:rsid w:val="00BA43EC"/>
    <w:rsid w:val="00BA496D"/>
    <w:rsid w:val="00BA51C0"/>
    <w:rsid w:val="00BA557B"/>
    <w:rsid w:val="00BA59F8"/>
    <w:rsid w:val="00BA5F19"/>
    <w:rsid w:val="00BB0595"/>
    <w:rsid w:val="00BB0F9D"/>
    <w:rsid w:val="00BB1BCB"/>
    <w:rsid w:val="00BB1E4C"/>
    <w:rsid w:val="00BB23B6"/>
    <w:rsid w:val="00BB44D0"/>
    <w:rsid w:val="00BB46EE"/>
    <w:rsid w:val="00BB4A37"/>
    <w:rsid w:val="00BB4B70"/>
    <w:rsid w:val="00BB4BCE"/>
    <w:rsid w:val="00BB4F78"/>
    <w:rsid w:val="00BB6266"/>
    <w:rsid w:val="00BB67BC"/>
    <w:rsid w:val="00BB6F17"/>
    <w:rsid w:val="00BB6F24"/>
    <w:rsid w:val="00BB720E"/>
    <w:rsid w:val="00BB7F4F"/>
    <w:rsid w:val="00BC03E2"/>
    <w:rsid w:val="00BC0701"/>
    <w:rsid w:val="00BC174E"/>
    <w:rsid w:val="00BC1C02"/>
    <w:rsid w:val="00BC215C"/>
    <w:rsid w:val="00BC2B58"/>
    <w:rsid w:val="00BC2C73"/>
    <w:rsid w:val="00BC31EF"/>
    <w:rsid w:val="00BC35F8"/>
    <w:rsid w:val="00BC3827"/>
    <w:rsid w:val="00BC3A9C"/>
    <w:rsid w:val="00BC4A3B"/>
    <w:rsid w:val="00BC50F1"/>
    <w:rsid w:val="00BC5152"/>
    <w:rsid w:val="00BC6AEA"/>
    <w:rsid w:val="00BC745A"/>
    <w:rsid w:val="00BC7562"/>
    <w:rsid w:val="00BC7DD8"/>
    <w:rsid w:val="00BC7E04"/>
    <w:rsid w:val="00BD0087"/>
    <w:rsid w:val="00BD08D2"/>
    <w:rsid w:val="00BD0B7C"/>
    <w:rsid w:val="00BD174B"/>
    <w:rsid w:val="00BD1E1D"/>
    <w:rsid w:val="00BD23A2"/>
    <w:rsid w:val="00BD2E44"/>
    <w:rsid w:val="00BD48F2"/>
    <w:rsid w:val="00BD791B"/>
    <w:rsid w:val="00BE35A7"/>
    <w:rsid w:val="00BE37F7"/>
    <w:rsid w:val="00BE4631"/>
    <w:rsid w:val="00BE4D71"/>
    <w:rsid w:val="00BE506D"/>
    <w:rsid w:val="00BE55CD"/>
    <w:rsid w:val="00BE76CE"/>
    <w:rsid w:val="00BF0B50"/>
    <w:rsid w:val="00BF1A7D"/>
    <w:rsid w:val="00BF2DBB"/>
    <w:rsid w:val="00BF36C6"/>
    <w:rsid w:val="00BF3E43"/>
    <w:rsid w:val="00BF4983"/>
    <w:rsid w:val="00BF4A8E"/>
    <w:rsid w:val="00BF4BF2"/>
    <w:rsid w:val="00BF4D11"/>
    <w:rsid w:val="00BF4E62"/>
    <w:rsid w:val="00BF5975"/>
    <w:rsid w:val="00BF5C76"/>
    <w:rsid w:val="00BF6639"/>
    <w:rsid w:val="00BF724F"/>
    <w:rsid w:val="00BF7C4F"/>
    <w:rsid w:val="00BF7D39"/>
    <w:rsid w:val="00C00393"/>
    <w:rsid w:val="00C02F07"/>
    <w:rsid w:val="00C03C4E"/>
    <w:rsid w:val="00C03E63"/>
    <w:rsid w:val="00C0452E"/>
    <w:rsid w:val="00C05517"/>
    <w:rsid w:val="00C06976"/>
    <w:rsid w:val="00C07DBC"/>
    <w:rsid w:val="00C108BE"/>
    <w:rsid w:val="00C1094B"/>
    <w:rsid w:val="00C11641"/>
    <w:rsid w:val="00C11A16"/>
    <w:rsid w:val="00C124A4"/>
    <w:rsid w:val="00C137C3"/>
    <w:rsid w:val="00C138CE"/>
    <w:rsid w:val="00C13D10"/>
    <w:rsid w:val="00C1417A"/>
    <w:rsid w:val="00C16CBB"/>
    <w:rsid w:val="00C1720B"/>
    <w:rsid w:val="00C175FD"/>
    <w:rsid w:val="00C17B74"/>
    <w:rsid w:val="00C20155"/>
    <w:rsid w:val="00C20E77"/>
    <w:rsid w:val="00C21517"/>
    <w:rsid w:val="00C227D5"/>
    <w:rsid w:val="00C234A2"/>
    <w:rsid w:val="00C237C2"/>
    <w:rsid w:val="00C24E82"/>
    <w:rsid w:val="00C26D86"/>
    <w:rsid w:val="00C2707D"/>
    <w:rsid w:val="00C27AE8"/>
    <w:rsid w:val="00C30180"/>
    <w:rsid w:val="00C32506"/>
    <w:rsid w:val="00C335A7"/>
    <w:rsid w:val="00C336E7"/>
    <w:rsid w:val="00C33C5E"/>
    <w:rsid w:val="00C33DB5"/>
    <w:rsid w:val="00C34184"/>
    <w:rsid w:val="00C34F72"/>
    <w:rsid w:val="00C36C94"/>
    <w:rsid w:val="00C3750E"/>
    <w:rsid w:val="00C37805"/>
    <w:rsid w:val="00C40E62"/>
    <w:rsid w:val="00C41AB7"/>
    <w:rsid w:val="00C41C38"/>
    <w:rsid w:val="00C42ECE"/>
    <w:rsid w:val="00C4320E"/>
    <w:rsid w:val="00C43774"/>
    <w:rsid w:val="00C44047"/>
    <w:rsid w:val="00C446C6"/>
    <w:rsid w:val="00C44C72"/>
    <w:rsid w:val="00C451F4"/>
    <w:rsid w:val="00C47972"/>
    <w:rsid w:val="00C479B6"/>
    <w:rsid w:val="00C479E0"/>
    <w:rsid w:val="00C47DB0"/>
    <w:rsid w:val="00C50020"/>
    <w:rsid w:val="00C50094"/>
    <w:rsid w:val="00C50C0E"/>
    <w:rsid w:val="00C50D89"/>
    <w:rsid w:val="00C5209E"/>
    <w:rsid w:val="00C5210E"/>
    <w:rsid w:val="00C52CD4"/>
    <w:rsid w:val="00C538AF"/>
    <w:rsid w:val="00C538E7"/>
    <w:rsid w:val="00C539D8"/>
    <w:rsid w:val="00C53B0A"/>
    <w:rsid w:val="00C549F7"/>
    <w:rsid w:val="00C559CE"/>
    <w:rsid w:val="00C56C99"/>
    <w:rsid w:val="00C5753C"/>
    <w:rsid w:val="00C57934"/>
    <w:rsid w:val="00C57D1A"/>
    <w:rsid w:val="00C57F6D"/>
    <w:rsid w:val="00C60340"/>
    <w:rsid w:val="00C6075E"/>
    <w:rsid w:val="00C60763"/>
    <w:rsid w:val="00C60E25"/>
    <w:rsid w:val="00C61314"/>
    <w:rsid w:val="00C61EF4"/>
    <w:rsid w:val="00C6220E"/>
    <w:rsid w:val="00C62892"/>
    <w:rsid w:val="00C633B8"/>
    <w:rsid w:val="00C63F80"/>
    <w:rsid w:val="00C64F42"/>
    <w:rsid w:val="00C6512A"/>
    <w:rsid w:val="00C65237"/>
    <w:rsid w:val="00C658D4"/>
    <w:rsid w:val="00C66CA8"/>
    <w:rsid w:val="00C67495"/>
    <w:rsid w:val="00C70179"/>
    <w:rsid w:val="00C71E20"/>
    <w:rsid w:val="00C71F52"/>
    <w:rsid w:val="00C730B0"/>
    <w:rsid w:val="00C768E1"/>
    <w:rsid w:val="00C816A6"/>
    <w:rsid w:val="00C81C8D"/>
    <w:rsid w:val="00C8237E"/>
    <w:rsid w:val="00C82DA1"/>
    <w:rsid w:val="00C83CE9"/>
    <w:rsid w:val="00C83D2E"/>
    <w:rsid w:val="00C86E61"/>
    <w:rsid w:val="00C873FF"/>
    <w:rsid w:val="00C87B1E"/>
    <w:rsid w:val="00C87E3B"/>
    <w:rsid w:val="00C87F8E"/>
    <w:rsid w:val="00C91A6C"/>
    <w:rsid w:val="00C91B44"/>
    <w:rsid w:val="00C92C94"/>
    <w:rsid w:val="00C93120"/>
    <w:rsid w:val="00C937A3"/>
    <w:rsid w:val="00C93BB6"/>
    <w:rsid w:val="00C9455F"/>
    <w:rsid w:val="00C94E4D"/>
    <w:rsid w:val="00C94F1B"/>
    <w:rsid w:val="00C95D52"/>
    <w:rsid w:val="00C97F4C"/>
    <w:rsid w:val="00CA1E1C"/>
    <w:rsid w:val="00CA36C3"/>
    <w:rsid w:val="00CA49C3"/>
    <w:rsid w:val="00CA5497"/>
    <w:rsid w:val="00CA5AE7"/>
    <w:rsid w:val="00CA74FE"/>
    <w:rsid w:val="00CA77AF"/>
    <w:rsid w:val="00CA7A96"/>
    <w:rsid w:val="00CB1818"/>
    <w:rsid w:val="00CB214C"/>
    <w:rsid w:val="00CB39B1"/>
    <w:rsid w:val="00CB485E"/>
    <w:rsid w:val="00CB5737"/>
    <w:rsid w:val="00CB745A"/>
    <w:rsid w:val="00CC0B91"/>
    <w:rsid w:val="00CC2160"/>
    <w:rsid w:val="00CC46BE"/>
    <w:rsid w:val="00CC4DBA"/>
    <w:rsid w:val="00CC6BFD"/>
    <w:rsid w:val="00CC7025"/>
    <w:rsid w:val="00CC7B35"/>
    <w:rsid w:val="00CD0275"/>
    <w:rsid w:val="00CD0C3F"/>
    <w:rsid w:val="00CD12F9"/>
    <w:rsid w:val="00CD1C5C"/>
    <w:rsid w:val="00CD3061"/>
    <w:rsid w:val="00CD330B"/>
    <w:rsid w:val="00CD3A3D"/>
    <w:rsid w:val="00CD3C45"/>
    <w:rsid w:val="00CD3C82"/>
    <w:rsid w:val="00CD5371"/>
    <w:rsid w:val="00CD55B3"/>
    <w:rsid w:val="00CD5834"/>
    <w:rsid w:val="00CD59AC"/>
    <w:rsid w:val="00CD5AED"/>
    <w:rsid w:val="00CD63CF"/>
    <w:rsid w:val="00CD66A0"/>
    <w:rsid w:val="00CD6D13"/>
    <w:rsid w:val="00CD7123"/>
    <w:rsid w:val="00CE08F3"/>
    <w:rsid w:val="00CE0D89"/>
    <w:rsid w:val="00CE2D23"/>
    <w:rsid w:val="00CE3694"/>
    <w:rsid w:val="00CE3CC3"/>
    <w:rsid w:val="00CE5CCF"/>
    <w:rsid w:val="00CE6505"/>
    <w:rsid w:val="00CE661E"/>
    <w:rsid w:val="00CF05DE"/>
    <w:rsid w:val="00CF07D7"/>
    <w:rsid w:val="00CF0E8E"/>
    <w:rsid w:val="00CF0F1C"/>
    <w:rsid w:val="00CF3A35"/>
    <w:rsid w:val="00CF5650"/>
    <w:rsid w:val="00CF5BF6"/>
    <w:rsid w:val="00CF5DC4"/>
    <w:rsid w:val="00CF5E48"/>
    <w:rsid w:val="00CF6393"/>
    <w:rsid w:val="00CF767E"/>
    <w:rsid w:val="00D0086F"/>
    <w:rsid w:val="00D0092E"/>
    <w:rsid w:val="00D00952"/>
    <w:rsid w:val="00D01770"/>
    <w:rsid w:val="00D019B9"/>
    <w:rsid w:val="00D01D25"/>
    <w:rsid w:val="00D02032"/>
    <w:rsid w:val="00D026B8"/>
    <w:rsid w:val="00D028D8"/>
    <w:rsid w:val="00D0473D"/>
    <w:rsid w:val="00D052F8"/>
    <w:rsid w:val="00D05735"/>
    <w:rsid w:val="00D067AC"/>
    <w:rsid w:val="00D06872"/>
    <w:rsid w:val="00D128FD"/>
    <w:rsid w:val="00D12ED9"/>
    <w:rsid w:val="00D1472D"/>
    <w:rsid w:val="00D14B5B"/>
    <w:rsid w:val="00D15EF0"/>
    <w:rsid w:val="00D16E05"/>
    <w:rsid w:val="00D1787F"/>
    <w:rsid w:val="00D2026D"/>
    <w:rsid w:val="00D206E7"/>
    <w:rsid w:val="00D21820"/>
    <w:rsid w:val="00D218BA"/>
    <w:rsid w:val="00D2279B"/>
    <w:rsid w:val="00D2316C"/>
    <w:rsid w:val="00D237CE"/>
    <w:rsid w:val="00D242FD"/>
    <w:rsid w:val="00D2472B"/>
    <w:rsid w:val="00D24F17"/>
    <w:rsid w:val="00D265F9"/>
    <w:rsid w:val="00D27780"/>
    <w:rsid w:val="00D306A8"/>
    <w:rsid w:val="00D315F2"/>
    <w:rsid w:val="00D33018"/>
    <w:rsid w:val="00D34355"/>
    <w:rsid w:val="00D34568"/>
    <w:rsid w:val="00D349FB"/>
    <w:rsid w:val="00D4022B"/>
    <w:rsid w:val="00D40283"/>
    <w:rsid w:val="00D403FF"/>
    <w:rsid w:val="00D404FE"/>
    <w:rsid w:val="00D41F01"/>
    <w:rsid w:val="00D4248F"/>
    <w:rsid w:val="00D42AEB"/>
    <w:rsid w:val="00D42CA5"/>
    <w:rsid w:val="00D42F1F"/>
    <w:rsid w:val="00D435FF"/>
    <w:rsid w:val="00D43A59"/>
    <w:rsid w:val="00D45D1D"/>
    <w:rsid w:val="00D46ADE"/>
    <w:rsid w:val="00D4750E"/>
    <w:rsid w:val="00D47843"/>
    <w:rsid w:val="00D5035E"/>
    <w:rsid w:val="00D519B7"/>
    <w:rsid w:val="00D51B01"/>
    <w:rsid w:val="00D51B6A"/>
    <w:rsid w:val="00D53705"/>
    <w:rsid w:val="00D549EA"/>
    <w:rsid w:val="00D5630D"/>
    <w:rsid w:val="00D56891"/>
    <w:rsid w:val="00D56B0A"/>
    <w:rsid w:val="00D60280"/>
    <w:rsid w:val="00D60C9E"/>
    <w:rsid w:val="00D60F8A"/>
    <w:rsid w:val="00D6163F"/>
    <w:rsid w:val="00D62A76"/>
    <w:rsid w:val="00D62FF6"/>
    <w:rsid w:val="00D6384F"/>
    <w:rsid w:val="00D64D30"/>
    <w:rsid w:val="00D6599F"/>
    <w:rsid w:val="00D65D46"/>
    <w:rsid w:val="00D66911"/>
    <w:rsid w:val="00D714CD"/>
    <w:rsid w:val="00D714FD"/>
    <w:rsid w:val="00D71653"/>
    <w:rsid w:val="00D733B2"/>
    <w:rsid w:val="00D7369D"/>
    <w:rsid w:val="00D74B6E"/>
    <w:rsid w:val="00D74B96"/>
    <w:rsid w:val="00D74CB3"/>
    <w:rsid w:val="00D74F1F"/>
    <w:rsid w:val="00D75563"/>
    <w:rsid w:val="00D759DF"/>
    <w:rsid w:val="00D76DFE"/>
    <w:rsid w:val="00D77150"/>
    <w:rsid w:val="00D772A4"/>
    <w:rsid w:val="00D80429"/>
    <w:rsid w:val="00D80C76"/>
    <w:rsid w:val="00D81151"/>
    <w:rsid w:val="00D81676"/>
    <w:rsid w:val="00D8183B"/>
    <w:rsid w:val="00D81C18"/>
    <w:rsid w:val="00D829EA"/>
    <w:rsid w:val="00D82E20"/>
    <w:rsid w:val="00D84725"/>
    <w:rsid w:val="00D84D90"/>
    <w:rsid w:val="00D90316"/>
    <w:rsid w:val="00D90B3C"/>
    <w:rsid w:val="00D91EBA"/>
    <w:rsid w:val="00D92406"/>
    <w:rsid w:val="00D926C5"/>
    <w:rsid w:val="00D92836"/>
    <w:rsid w:val="00D9337D"/>
    <w:rsid w:val="00D96866"/>
    <w:rsid w:val="00D96D1B"/>
    <w:rsid w:val="00D974D5"/>
    <w:rsid w:val="00DA0107"/>
    <w:rsid w:val="00DA02EE"/>
    <w:rsid w:val="00DA0E5A"/>
    <w:rsid w:val="00DA0FF8"/>
    <w:rsid w:val="00DA1597"/>
    <w:rsid w:val="00DA287F"/>
    <w:rsid w:val="00DA3A90"/>
    <w:rsid w:val="00DA3CE3"/>
    <w:rsid w:val="00DA4A0C"/>
    <w:rsid w:val="00DA4A9E"/>
    <w:rsid w:val="00DA5D90"/>
    <w:rsid w:val="00DA61C9"/>
    <w:rsid w:val="00DA6C49"/>
    <w:rsid w:val="00DA7119"/>
    <w:rsid w:val="00DB0C2C"/>
    <w:rsid w:val="00DB123E"/>
    <w:rsid w:val="00DB16D4"/>
    <w:rsid w:val="00DB281A"/>
    <w:rsid w:val="00DB3806"/>
    <w:rsid w:val="00DB3C9D"/>
    <w:rsid w:val="00DB3E9D"/>
    <w:rsid w:val="00DB6B15"/>
    <w:rsid w:val="00DC2766"/>
    <w:rsid w:val="00DC3B76"/>
    <w:rsid w:val="00DC3F32"/>
    <w:rsid w:val="00DC48C2"/>
    <w:rsid w:val="00DC50B0"/>
    <w:rsid w:val="00DC5740"/>
    <w:rsid w:val="00DC58A3"/>
    <w:rsid w:val="00DC5CD6"/>
    <w:rsid w:val="00DC6DA2"/>
    <w:rsid w:val="00DC74A6"/>
    <w:rsid w:val="00DD076E"/>
    <w:rsid w:val="00DD0820"/>
    <w:rsid w:val="00DD11ED"/>
    <w:rsid w:val="00DD2C0E"/>
    <w:rsid w:val="00DD2F82"/>
    <w:rsid w:val="00DD47E2"/>
    <w:rsid w:val="00DD4823"/>
    <w:rsid w:val="00DD5542"/>
    <w:rsid w:val="00DD5F48"/>
    <w:rsid w:val="00DD683A"/>
    <w:rsid w:val="00DE0D86"/>
    <w:rsid w:val="00DE107D"/>
    <w:rsid w:val="00DE2598"/>
    <w:rsid w:val="00DE25D9"/>
    <w:rsid w:val="00DE2B30"/>
    <w:rsid w:val="00DE3054"/>
    <w:rsid w:val="00DE3876"/>
    <w:rsid w:val="00DE45CB"/>
    <w:rsid w:val="00DE574C"/>
    <w:rsid w:val="00DE5767"/>
    <w:rsid w:val="00DE64A1"/>
    <w:rsid w:val="00DE6F86"/>
    <w:rsid w:val="00DE767E"/>
    <w:rsid w:val="00DE7D98"/>
    <w:rsid w:val="00DE7E2F"/>
    <w:rsid w:val="00DF0217"/>
    <w:rsid w:val="00DF08A3"/>
    <w:rsid w:val="00DF0D41"/>
    <w:rsid w:val="00DF286A"/>
    <w:rsid w:val="00DF3C95"/>
    <w:rsid w:val="00DF4120"/>
    <w:rsid w:val="00DF7767"/>
    <w:rsid w:val="00E006E3"/>
    <w:rsid w:val="00E02A16"/>
    <w:rsid w:val="00E02DF1"/>
    <w:rsid w:val="00E0305B"/>
    <w:rsid w:val="00E03CA2"/>
    <w:rsid w:val="00E04518"/>
    <w:rsid w:val="00E045F4"/>
    <w:rsid w:val="00E055F4"/>
    <w:rsid w:val="00E061C1"/>
    <w:rsid w:val="00E06F41"/>
    <w:rsid w:val="00E072F2"/>
    <w:rsid w:val="00E0781C"/>
    <w:rsid w:val="00E07B80"/>
    <w:rsid w:val="00E07CA7"/>
    <w:rsid w:val="00E10803"/>
    <w:rsid w:val="00E11DEA"/>
    <w:rsid w:val="00E11E5F"/>
    <w:rsid w:val="00E11E61"/>
    <w:rsid w:val="00E12507"/>
    <w:rsid w:val="00E12AEA"/>
    <w:rsid w:val="00E145F2"/>
    <w:rsid w:val="00E148FB"/>
    <w:rsid w:val="00E152C7"/>
    <w:rsid w:val="00E1532F"/>
    <w:rsid w:val="00E158D7"/>
    <w:rsid w:val="00E15F21"/>
    <w:rsid w:val="00E166E7"/>
    <w:rsid w:val="00E16BAD"/>
    <w:rsid w:val="00E17165"/>
    <w:rsid w:val="00E17BED"/>
    <w:rsid w:val="00E17BF4"/>
    <w:rsid w:val="00E21404"/>
    <w:rsid w:val="00E224B5"/>
    <w:rsid w:val="00E231E3"/>
    <w:rsid w:val="00E237BB"/>
    <w:rsid w:val="00E2484B"/>
    <w:rsid w:val="00E3159D"/>
    <w:rsid w:val="00E315C3"/>
    <w:rsid w:val="00E31E16"/>
    <w:rsid w:val="00E3203E"/>
    <w:rsid w:val="00E33C62"/>
    <w:rsid w:val="00E34057"/>
    <w:rsid w:val="00E34541"/>
    <w:rsid w:val="00E34BC1"/>
    <w:rsid w:val="00E3770E"/>
    <w:rsid w:val="00E37925"/>
    <w:rsid w:val="00E40039"/>
    <w:rsid w:val="00E4046E"/>
    <w:rsid w:val="00E40FBE"/>
    <w:rsid w:val="00E41619"/>
    <w:rsid w:val="00E41D1C"/>
    <w:rsid w:val="00E43712"/>
    <w:rsid w:val="00E437BF"/>
    <w:rsid w:val="00E43A8F"/>
    <w:rsid w:val="00E44E3C"/>
    <w:rsid w:val="00E44F97"/>
    <w:rsid w:val="00E47978"/>
    <w:rsid w:val="00E50BEC"/>
    <w:rsid w:val="00E51F5B"/>
    <w:rsid w:val="00E53554"/>
    <w:rsid w:val="00E5379B"/>
    <w:rsid w:val="00E53B89"/>
    <w:rsid w:val="00E5404B"/>
    <w:rsid w:val="00E541CF"/>
    <w:rsid w:val="00E5564F"/>
    <w:rsid w:val="00E55D46"/>
    <w:rsid w:val="00E56EF9"/>
    <w:rsid w:val="00E578A6"/>
    <w:rsid w:val="00E6071B"/>
    <w:rsid w:val="00E60B03"/>
    <w:rsid w:val="00E61F03"/>
    <w:rsid w:val="00E61F1E"/>
    <w:rsid w:val="00E629C9"/>
    <w:rsid w:val="00E7025F"/>
    <w:rsid w:val="00E70AD1"/>
    <w:rsid w:val="00E70EA7"/>
    <w:rsid w:val="00E710A4"/>
    <w:rsid w:val="00E71A12"/>
    <w:rsid w:val="00E71EDC"/>
    <w:rsid w:val="00E725AA"/>
    <w:rsid w:val="00E72D35"/>
    <w:rsid w:val="00E732A3"/>
    <w:rsid w:val="00E74B2F"/>
    <w:rsid w:val="00E77494"/>
    <w:rsid w:val="00E77ECD"/>
    <w:rsid w:val="00E80915"/>
    <w:rsid w:val="00E818A7"/>
    <w:rsid w:val="00E821DA"/>
    <w:rsid w:val="00E829A1"/>
    <w:rsid w:val="00E82E12"/>
    <w:rsid w:val="00E831FA"/>
    <w:rsid w:val="00E83675"/>
    <w:rsid w:val="00E8379A"/>
    <w:rsid w:val="00E83B4E"/>
    <w:rsid w:val="00E83D73"/>
    <w:rsid w:val="00E8501D"/>
    <w:rsid w:val="00E8540C"/>
    <w:rsid w:val="00E85F0E"/>
    <w:rsid w:val="00E86124"/>
    <w:rsid w:val="00E8645B"/>
    <w:rsid w:val="00E8696C"/>
    <w:rsid w:val="00E87153"/>
    <w:rsid w:val="00E87374"/>
    <w:rsid w:val="00E87A96"/>
    <w:rsid w:val="00E87B05"/>
    <w:rsid w:val="00E90662"/>
    <w:rsid w:val="00E91BC3"/>
    <w:rsid w:val="00E91CDC"/>
    <w:rsid w:val="00E92D61"/>
    <w:rsid w:val="00E92DB2"/>
    <w:rsid w:val="00E937A3"/>
    <w:rsid w:val="00E93E9E"/>
    <w:rsid w:val="00E94955"/>
    <w:rsid w:val="00E95C87"/>
    <w:rsid w:val="00E95E6E"/>
    <w:rsid w:val="00E97135"/>
    <w:rsid w:val="00E97237"/>
    <w:rsid w:val="00EA1A02"/>
    <w:rsid w:val="00EA4181"/>
    <w:rsid w:val="00EA5220"/>
    <w:rsid w:val="00EA56A9"/>
    <w:rsid w:val="00EA5D2E"/>
    <w:rsid w:val="00EA6286"/>
    <w:rsid w:val="00EA6D23"/>
    <w:rsid w:val="00EB0C55"/>
    <w:rsid w:val="00EB12A8"/>
    <w:rsid w:val="00EB1580"/>
    <w:rsid w:val="00EB1C5D"/>
    <w:rsid w:val="00EB2164"/>
    <w:rsid w:val="00EB2FD4"/>
    <w:rsid w:val="00EB34F4"/>
    <w:rsid w:val="00EB3528"/>
    <w:rsid w:val="00EB383F"/>
    <w:rsid w:val="00EB3E09"/>
    <w:rsid w:val="00EB3FBB"/>
    <w:rsid w:val="00EB4510"/>
    <w:rsid w:val="00EB6DBA"/>
    <w:rsid w:val="00EB7A48"/>
    <w:rsid w:val="00EC0105"/>
    <w:rsid w:val="00EC08B3"/>
    <w:rsid w:val="00EC0BAC"/>
    <w:rsid w:val="00EC20F3"/>
    <w:rsid w:val="00EC2DB6"/>
    <w:rsid w:val="00EC3DAE"/>
    <w:rsid w:val="00EC4D89"/>
    <w:rsid w:val="00EC511F"/>
    <w:rsid w:val="00EC5211"/>
    <w:rsid w:val="00EC59D2"/>
    <w:rsid w:val="00EC6C0F"/>
    <w:rsid w:val="00EC6F94"/>
    <w:rsid w:val="00ED14B0"/>
    <w:rsid w:val="00ED1AB2"/>
    <w:rsid w:val="00ED1F5C"/>
    <w:rsid w:val="00ED2E3E"/>
    <w:rsid w:val="00ED3116"/>
    <w:rsid w:val="00ED3A87"/>
    <w:rsid w:val="00ED3D6F"/>
    <w:rsid w:val="00ED4EAB"/>
    <w:rsid w:val="00ED556B"/>
    <w:rsid w:val="00ED6ABE"/>
    <w:rsid w:val="00ED79A8"/>
    <w:rsid w:val="00EE0B17"/>
    <w:rsid w:val="00EE0C38"/>
    <w:rsid w:val="00EE0CCD"/>
    <w:rsid w:val="00EE40BE"/>
    <w:rsid w:val="00EE4273"/>
    <w:rsid w:val="00EE4736"/>
    <w:rsid w:val="00EE4B99"/>
    <w:rsid w:val="00EE5B59"/>
    <w:rsid w:val="00EE72FB"/>
    <w:rsid w:val="00EE76D0"/>
    <w:rsid w:val="00EF0254"/>
    <w:rsid w:val="00EF0FE1"/>
    <w:rsid w:val="00EF1B0C"/>
    <w:rsid w:val="00EF256B"/>
    <w:rsid w:val="00EF25B7"/>
    <w:rsid w:val="00EF262E"/>
    <w:rsid w:val="00EF3879"/>
    <w:rsid w:val="00EF3E14"/>
    <w:rsid w:val="00EF413C"/>
    <w:rsid w:val="00EF5E03"/>
    <w:rsid w:val="00EF701C"/>
    <w:rsid w:val="00F00F74"/>
    <w:rsid w:val="00F01EA5"/>
    <w:rsid w:val="00F01FBC"/>
    <w:rsid w:val="00F02A40"/>
    <w:rsid w:val="00F047FF"/>
    <w:rsid w:val="00F053AA"/>
    <w:rsid w:val="00F059BC"/>
    <w:rsid w:val="00F05B79"/>
    <w:rsid w:val="00F06DEA"/>
    <w:rsid w:val="00F07246"/>
    <w:rsid w:val="00F07921"/>
    <w:rsid w:val="00F1078B"/>
    <w:rsid w:val="00F1122A"/>
    <w:rsid w:val="00F11D6D"/>
    <w:rsid w:val="00F11E8F"/>
    <w:rsid w:val="00F120C9"/>
    <w:rsid w:val="00F14531"/>
    <w:rsid w:val="00F158CC"/>
    <w:rsid w:val="00F16238"/>
    <w:rsid w:val="00F16C5D"/>
    <w:rsid w:val="00F16D08"/>
    <w:rsid w:val="00F1709F"/>
    <w:rsid w:val="00F1780D"/>
    <w:rsid w:val="00F17F46"/>
    <w:rsid w:val="00F202B5"/>
    <w:rsid w:val="00F2038C"/>
    <w:rsid w:val="00F21600"/>
    <w:rsid w:val="00F2185C"/>
    <w:rsid w:val="00F244E4"/>
    <w:rsid w:val="00F247EB"/>
    <w:rsid w:val="00F24865"/>
    <w:rsid w:val="00F24C0F"/>
    <w:rsid w:val="00F26DFD"/>
    <w:rsid w:val="00F26F7D"/>
    <w:rsid w:val="00F3006A"/>
    <w:rsid w:val="00F30F10"/>
    <w:rsid w:val="00F31689"/>
    <w:rsid w:val="00F325A0"/>
    <w:rsid w:val="00F330C6"/>
    <w:rsid w:val="00F3385F"/>
    <w:rsid w:val="00F34503"/>
    <w:rsid w:val="00F3720D"/>
    <w:rsid w:val="00F37E75"/>
    <w:rsid w:val="00F41252"/>
    <w:rsid w:val="00F41A74"/>
    <w:rsid w:val="00F41D43"/>
    <w:rsid w:val="00F434F3"/>
    <w:rsid w:val="00F4387B"/>
    <w:rsid w:val="00F44BF8"/>
    <w:rsid w:val="00F45047"/>
    <w:rsid w:val="00F45D77"/>
    <w:rsid w:val="00F45FA7"/>
    <w:rsid w:val="00F46653"/>
    <w:rsid w:val="00F47013"/>
    <w:rsid w:val="00F4724C"/>
    <w:rsid w:val="00F47D8A"/>
    <w:rsid w:val="00F47E00"/>
    <w:rsid w:val="00F5046D"/>
    <w:rsid w:val="00F50BE0"/>
    <w:rsid w:val="00F51C2A"/>
    <w:rsid w:val="00F5335B"/>
    <w:rsid w:val="00F542A0"/>
    <w:rsid w:val="00F54608"/>
    <w:rsid w:val="00F547F1"/>
    <w:rsid w:val="00F54B1D"/>
    <w:rsid w:val="00F54FF6"/>
    <w:rsid w:val="00F55876"/>
    <w:rsid w:val="00F560C8"/>
    <w:rsid w:val="00F56487"/>
    <w:rsid w:val="00F567AC"/>
    <w:rsid w:val="00F575BA"/>
    <w:rsid w:val="00F5780D"/>
    <w:rsid w:val="00F6058B"/>
    <w:rsid w:val="00F60AF8"/>
    <w:rsid w:val="00F60B92"/>
    <w:rsid w:val="00F61647"/>
    <w:rsid w:val="00F62EA3"/>
    <w:rsid w:val="00F6382E"/>
    <w:rsid w:val="00F645F1"/>
    <w:rsid w:val="00F65F3F"/>
    <w:rsid w:val="00F67120"/>
    <w:rsid w:val="00F67811"/>
    <w:rsid w:val="00F70B77"/>
    <w:rsid w:val="00F70E60"/>
    <w:rsid w:val="00F71E6A"/>
    <w:rsid w:val="00F7308A"/>
    <w:rsid w:val="00F737E2"/>
    <w:rsid w:val="00F73CD5"/>
    <w:rsid w:val="00F746A3"/>
    <w:rsid w:val="00F74B88"/>
    <w:rsid w:val="00F74DDA"/>
    <w:rsid w:val="00F74FCE"/>
    <w:rsid w:val="00F75C9E"/>
    <w:rsid w:val="00F75FF5"/>
    <w:rsid w:val="00F76280"/>
    <w:rsid w:val="00F76F0D"/>
    <w:rsid w:val="00F77F8E"/>
    <w:rsid w:val="00F8030C"/>
    <w:rsid w:val="00F8231A"/>
    <w:rsid w:val="00F824D6"/>
    <w:rsid w:val="00F824FC"/>
    <w:rsid w:val="00F82EDB"/>
    <w:rsid w:val="00F8456E"/>
    <w:rsid w:val="00F84CEF"/>
    <w:rsid w:val="00F84E49"/>
    <w:rsid w:val="00F8523A"/>
    <w:rsid w:val="00F86563"/>
    <w:rsid w:val="00F86F86"/>
    <w:rsid w:val="00F90D75"/>
    <w:rsid w:val="00F915F1"/>
    <w:rsid w:val="00F92854"/>
    <w:rsid w:val="00F977B4"/>
    <w:rsid w:val="00F97928"/>
    <w:rsid w:val="00FA2528"/>
    <w:rsid w:val="00FA3992"/>
    <w:rsid w:val="00FA5B87"/>
    <w:rsid w:val="00FA5CE3"/>
    <w:rsid w:val="00FA74AF"/>
    <w:rsid w:val="00FB0C9D"/>
    <w:rsid w:val="00FB1E4F"/>
    <w:rsid w:val="00FB2028"/>
    <w:rsid w:val="00FB23BA"/>
    <w:rsid w:val="00FB315C"/>
    <w:rsid w:val="00FB38E1"/>
    <w:rsid w:val="00FB5130"/>
    <w:rsid w:val="00FB5508"/>
    <w:rsid w:val="00FB5FFD"/>
    <w:rsid w:val="00FC0B9D"/>
    <w:rsid w:val="00FC0EDD"/>
    <w:rsid w:val="00FC11E3"/>
    <w:rsid w:val="00FC1677"/>
    <w:rsid w:val="00FC1C30"/>
    <w:rsid w:val="00FC26BB"/>
    <w:rsid w:val="00FC2D45"/>
    <w:rsid w:val="00FC3687"/>
    <w:rsid w:val="00FC4B14"/>
    <w:rsid w:val="00FC5B24"/>
    <w:rsid w:val="00FC672E"/>
    <w:rsid w:val="00FC6B99"/>
    <w:rsid w:val="00FC7A11"/>
    <w:rsid w:val="00FC7CE3"/>
    <w:rsid w:val="00FC7CFF"/>
    <w:rsid w:val="00FC7E3F"/>
    <w:rsid w:val="00FD02E5"/>
    <w:rsid w:val="00FD0858"/>
    <w:rsid w:val="00FD0A98"/>
    <w:rsid w:val="00FD0C9E"/>
    <w:rsid w:val="00FD1351"/>
    <w:rsid w:val="00FD265E"/>
    <w:rsid w:val="00FD26DE"/>
    <w:rsid w:val="00FD2B3C"/>
    <w:rsid w:val="00FD4E5B"/>
    <w:rsid w:val="00FD5061"/>
    <w:rsid w:val="00FD51B6"/>
    <w:rsid w:val="00FD5AA9"/>
    <w:rsid w:val="00FD6744"/>
    <w:rsid w:val="00FD6D40"/>
    <w:rsid w:val="00FD7316"/>
    <w:rsid w:val="00FE0906"/>
    <w:rsid w:val="00FE1576"/>
    <w:rsid w:val="00FE16D5"/>
    <w:rsid w:val="00FE2769"/>
    <w:rsid w:val="00FE27D1"/>
    <w:rsid w:val="00FE2920"/>
    <w:rsid w:val="00FE3A0C"/>
    <w:rsid w:val="00FE405F"/>
    <w:rsid w:val="00FE610C"/>
    <w:rsid w:val="00FE63FD"/>
    <w:rsid w:val="00FE795A"/>
    <w:rsid w:val="00FF0504"/>
    <w:rsid w:val="00FF2110"/>
    <w:rsid w:val="00FF2DB6"/>
    <w:rsid w:val="00FF389A"/>
    <w:rsid w:val="00FF638F"/>
    <w:rsid w:val="00FF66B5"/>
    <w:rsid w:val="00FF6D94"/>
    <w:rsid w:val="00FF6E20"/>
    <w:rsid w:val="00FF756C"/>
    <w:rsid w:val="01A32BA2"/>
    <w:rsid w:val="01C86843"/>
    <w:rsid w:val="020C66C6"/>
    <w:rsid w:val="0299117C"/>
    <w:rsid w:val="03446214"/>
    <w:rsid w:val="05395986"/>
    <w:rsid w:val="0696696D"/>
    <w:rsid w:val="06A342B4"/>
    <w:rsid w:val="079138AE"/>
    <w:rsid w:val="08B26156"/>
    <w:rsid w:val="0971773E"/>
    <w:rsid w:val="0A66779F"/>
    <w:rsid w:val="0BD275F2"/>
    <w:rsid w:val="0C3E556B"/>
    <w:rsid w:val="0CA02C48"/>
    <w:rsid w:val="0CB43735"/>
    <w:rsid w:val="0CD53248"/>
    <w:rsid w:val="0CE701DA"/>
    <w:rsid w:val="0CE74232"/>
    <w:rsid w:val="0D1F05A8"/>
    <w:rsid w:val="0D793D72"/>
    <w:rsid w:val="0E7736C4"/>
    <w:rsid w:val="100C2C2D"/>
    <w:rsid w:val="10AB3BAA"/>
    <w:rsid w:val="10CF34FF"/>
    <w:rsid w:val="11743A52"/>
    <w:rsid w:val="123F74FC"/>
    <w:rsid w:val="12862E13"/>
    <w:rsid w:val="12CE1A20"/>
    <w:rsid w:val="130A2F18"/>
    <w:rsid w:val="134452B8"/>
    <w:rsid w:val="14764A76"/>
    <w:rsid w:val="14795708"/>
    <w:rsid w:val="14E96394"/>
    <w:rsid w:val="1519171B"/>
    <w:rsid w:val="15EF7BDA"/>
    <w:rsid w:val="169B1A87"/>
    <w:rsid w:val="17A12AEE"/>
    <w:rsid w:val="19007D0B"/>
    <w:rsid w:val="191D4E7B"/>
    <w:rsid w:val="194E3D89"/>
    <w:rsid w:val="19F23F1B"/>
    <w:rsid w:val="1A6A5C99"/>
    <w:rsid w:val="1B1C35FC"/>
    <w:rsid w:val="1C006E00"/>
    <w:rsid w:val="1D7D7EAC"/>
    <w:rsid w:val="1DA241A9"/>
    <w:rsid w:val="20752DAE"/>
    <w:rsid w:val="20B341F3"/>
    <w:rsid w:val="2105584E"/>
    <w:rsid w:val="21316FC6"/>
    <w:rsid w:val="213A1DAB"/>
    <w:rsid w:val="214C408A"/>
    <w:rsid w:val="216F5E88"/>
    <w:rsid w:val="21846F85"/>
    <w:rsid w:val="21AC7541"/>
    <w:rsid w:val="22E61D38"/>
    <w:rsid w:val="235A4A37"/>
    <w:rsid w:val="238B6B6B"/>
    <w:rsid w:val="241A2A1D"/>
    <w:rsid w:val="24361961"/>
    <w:rsid w:val="24694D61"/>
    <w:rsid w:val="25EC5415"/>
    <w:rsid w:val="26450F28"/>
    <w:rsid w:val="265612E3"/>
    <w:rsid w:val="272A78CC"/>
    <w:rsid w:val="2900073F"/>
    <w:rsid w:val="291F4AF9"/>
    <w:rsid w:val="2DE10672"/>
    <w:rsid w:val="2E6C0E4D"/>
    <w:rsid w:val="2E830BDA"/>
    <w:rsid w:val="2EB50BD3"/>
    <w:rsid w:val="30661FB8"/>
    <w:rsid w:val="31401C02"/>
    <w:rsid w:val="319F0918"/>
    <w:rsid w:val="32146D8D"/>
    <w:rsid w:val="329A61B6"/>
    <w:rsid w:val="347F2575"/>
    <w:rsid w:val="355478A9"/>
    <w:rsid w:val="35C007F7"/>
    <w:rsid w:val="35F53C08"/>
    <w:rsid w:val="362D72A5"/>
    <w:rsid w:val="36437C9E"/>
    <w:rsid w:val="364D0AE9"/>
    <w:rsid w:val="36DC5CCE"/>
    <w:rsid w:val="38486B0F"/>
    <w:rsid w:val="38516ADD"/>
    <w:rsid w:val="387659B2"/>
    <w:rsid w:val="38882DF6"/>
    <w:rsid w:val="398D041C"/>
    <w:rsid w:val="3AD74283"/>
    <w:rsid w:val="3B7C2F22"/>
    <w:rsid w:val="3BA06FE7"/>
    <w:rsid w:val="3BC266FD"/>
    <w:rsid w:val="3C2A1FD4"/>
    <w:rsid w:val="3C332710"/>
    <w:rsid w:val="3C3613A7"/>
    <w:rsid w:val="3C7F6DDE"/>
    <w:rsid w:val="3E29264C"/>
    <w:rsid w:val="3E75699E"/>
    <w:rsid w:val="3FEE3CE6"/>
    <w:rsid w:val="40B440E8"/>
    <w:rsid w:val="416A0753"/>
    <w:rsid w:val="41C45D30"/>
    <w:rsid w:val="41DE0EAC"/>
    <w:rsid w:val="42453056"/>
    <w:rsid w:val="425D2D2B"/>
    <w:rsid w:val="430F37A0"/>
    <w:rsid w:val="43343FD8"/>
    <w:rsid w:val="43417251"/>
    <w:rsid w:val="443727AD"/>
    <w:rsid w:val="44F15EC6"/>
    <w:rsid w:val="45580594"/>
    <w:rsid w:val="45981C2F"/>
    <w:rsid w:val="4A8F6EED"/>
    <w:rsid w:val="4ACC1DD7"/>
    <w:rsid w:val="4BC42EC2"/>
    <w:rsid w:val="4C023038"/>
    <w:rsid w:val="4D454126"/>
    <w:rsid w:val="4D486C55"/>
    <w:rsid w:val="4E765265"/>
    <w:rsid w:val="4E8C1B2F"/>
    <w:rsid w:val="502778C1"/>
    <w:rsid w:val="5297472F"/>
    <w:rsid w:val="54213E41"/>
    <w:rsid w:val="55FE4075"/>
    <w:rsid w:val="56B01EA1"/>
    <w:rsid w:val="56CE2DF5"/>
    <w:rsid w:val="56E1679B"/>
    <w:rsid w:val="56F83049"/>
    <w:rsid w:val="578E3EC3"/>
    <w:rsid w:val="57DF3F0C"/>
    <w:rsid w:val="57EC7A4F"/>
    <w:rsid w:val="58042BBF"/>
    <w:rsid w:val="58893909"/>
    <w:rsid w:val="58E62E2F"/>
    <w:rsid w:val="5A8F1B0E"/>
    <w:rsid w:val="5ADC7852"/>
    <w:rsid w:val="5AFF462E"/>
    <w:rsid w:val="5B2726B8"/>
    <w:rsid w:val="5B6A7692"/>
    <w:rsid w:val="5C854835"/>
    <w:rsid w:val="5D271F7B"/>
    <w:rsid w:val="5D8344AD"/>
    <w:rsid w:val="5E99023C"/>
    <w:rsid w:val="5EA54E0E"/>
    <w:rsid w:val="5EE10DBE"/>
    <w:rsid w:val="5EF17514"/>
    <w:rsid w:val="5F5352E2"/>
    <w:rsid w:val="5FA85143"/>
    <w:rsid w:val="5FBA398A"/>
    <w:rsid w:val="601D064C"/>
    <w:rsid w:val="60706209"/>
    <w:rsid w:val="6092725B"/>
    <w:rsid w:val="60D17D53"/>
    <w:rsid w:val="623135CC"/>
    <w:rsid w:val="626F62A8"/>
    <w:rsid w:val="62CF0BEE"/>
    <w:rsid w:val="63921616"/>
    <w:rsid w:val="65FF4A12"/>
    <w:rsid w:val="660B160E"/>
    <w:rsid w:val="666A459D"/>
    <w:rsid w:val="66704F8C"/>
    <w:rsid w:val="67CF4F17"/>
    <w:rsid w:val="68433C5F"/>
    <w:rsid w:val="68BA098D"/>
    <w:rsid w:val="68BC7DC8"/>
    <w:rsid w:val="69792C0B"/>
    <w:rsid w:val="6CAF2C33"/>
    <w:rsid w:val="6DF6157D"/>
    <w:rsid w:val="6E1B167F"/>
    <w:rsid w:val="6F255788"/>
    <w:rsid w:val="6FD228D5"/>
    <w:rsid w:val="705B4444"/>
    <w:rsid w:val="70E243CD"/>
    <w:rsid w:val="70F03181"/>
    <w:rsid w:val="710579B4"/>
    <w:rsid w:val="71E318F6"/>
    <w:rsid w:val="731951DE"/>
    <w:rsid w:val="746E3E9B"/>
    <w:rsid w:val="755271A5"/>
    <w:rsid w:val="75BD4934"/>
    <w:rsid w:val="772F1DCF"/>
    <w:rsid w:val="78E43DA7"/>
    <w:rsid w:val="7A0802F8"/>
    <w:rsid w:val="7AF2744B"/>
    <w:rsid w:val="7C174D83"/>
    <w:rsid w:val="7C5A72D2"/>
    <w:rsid w:val="7DB375B7"/>
    <w:rsid w:val="7EC24286"/>
    <w:rsid w:val="7EFD1F48"/>
    <w:rsid w:val="7F430C09"/>
    <w:rsid w:val="7FE83C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endarrow="block"/>
    </o:shapedefaults>
    <o:shapelayout v:ext="edit">
      <o:idmap v:ext="edit" data="1"/>
    </o:shapelayout>
  </w:shapeDefaults>
  <w:decimalSymbol w:val="."/>
  <w:listSeparator w:val=","/>
  <w14:docId w14:val="4792615A"/>
  <w15:docId w15:val="{59A0D59A-B2B3-43E4-ABA9-16F172D7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semiHidden="1" w:uiPriority="99" w:qFormat="1"/>
    <w:lsdException w:name="header" w:qFormat="1"/>
    <w:lsdException w:name="footer" w:uiPriority="99" w:qFormat="1"/>
    <w:lsdException w:name="caption" w:semiHidden="1" w:unhideWhenUsed="1" w:qFormat="1"/>
    <w:lsdException w:name="annotation reference" w:semiHidden="1" w:uiPriority="99" w:qFormat="1"/>
    <w:lsdException w:name="page number" w:qFormat="1"/>
    <w:lsdException w:name="Title" w:qFormat="1"/>
    <w:lsdException w:name="Default Paragraph Font" w:semiHidden="1" w:uiPriority="1" w:unhideWhenUsed="1" w:qFormat="1"/>
    <w:lsdException w:name="Subtitle" w:qFormat="1"/>
    <w:lsdException w:name="Body Text Indent 3" w:qFormat="1"/>
    <w:lsdException w:name="Block Text" w:unhideWhenUsed="1" w:qFormat="1"/>
    <w:lsdException w:name="Hyperlink" w:uiPriority="99"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widowControl/>
      <w:spacing w:after="220" w:line="360" w:lineRule="auto"/>
      <w:jc w:val="left"/>
      <w:outlineLvl w:val="0"/>
    </w:pPr>
    <w:rPr>
      <w:b/>
      <w:spacing w:val="-10"/>
      <w:kern w:val="28"/>
      <w:sz w:val="30"/>
      <w:szCs w:val="20"/>
    </w:rPr>
  </w:style>
  <w:style w:type="paragraph" w:styleId="2">
    <w:name w:val="heading 2"/>
    <w:basedOn w:val="a"/>
    <w:next w:val="a"/>
    <w:qFormat/>
    <w:pPr>
      <w:keepNext/>
      <w:keepLines/>
      <w:widowControl/>
      <w:numPr>
        <w:ilvl w:val="1"/>
        <w:numId w:val="1"/>
      </w:numPr>
      <w:spacing w:line="360" w:lineRule="auto"/>
      <w:jc w:val="left"/>
      <w:outlineLvl w:val="1"/>
    </w:pPr>
    <w:rPr>
      <w:rFonts w:eastAsia="黑体"/>
      <w:spacing w:val="-10"/>
      <w:kern w:val="28"/>
      <w:sz w:val="28"/>
      <w:szCs w:val="20"/>
    </w:rPr>
  </w:style>
  <w:style w:type="paragraph" w:styleId="3">
    <w:name w:val="heading 3"/>
    <w:basedOn w:val="a"/>
    <w:next w:val="a"/>
    <w:qFormat/>
    <w:pPr>
      <w:keepNext/>
      <w:keepLines/>
      <w:numPr>
        <w:ilvl w:val="2"/>
        <w:numId w:val="1"/>
      </w:numPr>
      <w:spacing w:line="416" w:lineRule="auto"/>
      <w:ind w:rightChars="100" w:right="100"/>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260"/>
      <w:jc w:val="left"/>
    </w:pPr>
    <w:rPr>
      <w:rFonts w:asciiTheme="minorHAnsi" w:hAnsiTheme="minorHAnsi"/>
      <w:sz w:val="20"/>
      <w:szCs w:val="20"/>
    </w:rPr>
  </w:style>
  <w:style w:type="paragraph" w:styleId="a3">
    <w:name w:val="Document Map"/>
    <w:basedOn w:val="a"/>
    <w:link w:val="a4"/>
    <w:qFormat/>
    <w:rPr>
      <w:rFonts w:ascii="宋体"/>
      <w:sz w:val="18"/>
      <w:szCs w:val="18"/>
    </w:rPr>
  </w:style>
  <w:style w:type="paragraph" w:styleId="a5">
    <w:name w:val="annotation text"/>
    <w:basedOn w:val="a"/>
    <w:link w:val="a6"/>
    <w:uiPriority w:val="99"/>
    <w:semiHidden/>
    <w:qFormat/>
    <w:pPr>
      <w:jc w:val="left"/>
    </w:pPr>
  </w:style>
  <w:style w:type="paragraph" w:styleId="a7">
    <w:name w:val="Block Text"/>
    <w:basedOn w:val="a"/>
    <w:unhideWhenUsed/>
    <w:qFormat/>
    <w:pPr>
      <w:pBdr>
        <w:top w:val="single" w:sz="6" w:space="2" w:color="auto"/>
        <w:left w:val="single" w:sz="6" w:space="7" w:color="auto"/>
        <w:bottom w:val="single" w:sz="6" w:space="1" w:color="auto"/>
        <w:right w:val="single" w:sz="6" w:space="12" w:color="auto"/>
      </w:pBdr>
      <w:tabs>
        <w:tab w:val="left" w:pos="7560"/>
      </w:tabs>
      <w:spacing w:before="60" w:after="60" w:line="288" w:lineRule="auto"/>
      <w:ind w:left="357" w:right="377"/>
      <w:jc w:val="center"/>
    </w:pPr>
    <w:rPr>
      <w:rFonts w:ascii="黑体" w:eastAsia="黑体"/>
      <w:bCs/>
      <w:sz w:val="52"/>
      <w:szCs w:val="20"/>
    </w:rPr>
  </w:style>
  <w:style w:type="paragraph" w:styleId="5">
    <w:name w:val="toc 5"/>
    <w:basedOn w:val="a"/>
    <w:next w:val="a"/>
    <w:qFormat/>
    <w:pPr>
      <w:ind w:left="840"/>
      <w:jc w:val="left"/>
    </w:pPr>
    <w:rPr>
      <w:rFonts w:asciiTheme="minorHAnsi" w:hAnsiTheme="minorHAnsi"/>
      <w:sz w:val="20"/>
      <w:szCs w:val="20"/>
    </w:rPr>
  </w:style>
  <w:style w:type="paragraph" w:styleId="30">
    <w:name w:val="toc 3"/>
    <w:basedOn w:val="a"/>
    <w:next w:val="a"/>
    <w:uiPriority w:val="39"/>
    <w:qFormat/>
    <w:pPr>
      <w:ind w:left="420"/>
      <w:jc w:val="left"/>
    </w:pPr>
    <w:rPr>
      <w:rFonts w:asciiTheme="minorHAnsi" w:hAnsiTheme="minorHAnsi"/>
      <w:sz w:val="20"/>
      <w:szCs w:val="20"/>
    </w:rPr>
  </w:style>
  <w:style w:type="paragraph" w:styleId="8">
    <w:name w:val="toc 8"/>
    <w:basedOn w:val="a"/>
    <w:next w:val="a"/>
    <w:qFormat/>
    <w:pPr>
      <w:ind w:left="1470"/>
      <w:jc w:val="left"/>
    </w:pPr>
    <w:rPr>
      <w:rFonts w:asciiTheme="minorHAnsi" w:hAnsiTheme="minorHAnsi"/>
      <w:sz w:val="20"/>
      <w:szCs w:val="20"/>
    </w:rPr>
  </w:style>
  <w:style w:type="paragraph" w:styleId="a8">
    <w:name w:val="Balloon Text"/>
    <w:basedOn w:val="a"/>
    <w:semiHidden/>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240" w:after="120"/>
      <w:jc w:val="left"/>
    </w:pPr>
    <w:rPr>
      <w:rFonts w:asciiTheme="minorHAnsi" w:hAnsiTheme="minorHAnsi"/>
      <w:b/>
      <w:bCs/>
      <w:sz w:val="20"/>
      <w:szCs w:val="20"/>
    </w:rPr>
  </w:style>
  <w:style w:type="paragraph" w:styleId="4">
    <w:name w:val="toc 4"/>
    <w:basedOn w:val="a"/>
    <w:next w:val="a"/>
    <w:qFormat/>
    <w:pPr>
      <w:ind w:left="630"/>
      <w:jc w:val="left"/>
    </w:pPr>
    <w:rPr>
      <w:rFonts w:asciiTheme="minorHAnsi" w:hAnsiTheme="minorHAnsi"/>
      <w:sz w:val="20"/>
      <w:szCs w:val="20"/>
    </w:rPr>
  </w:style>
  <w:style w:type="paragraph" w:styleId="6">
    <w:name w:val="toc 6"/>
    <w:basedOn w:val="a"/>
    <w:next w:val="a"/>
    <w:qFormat/>
    <w:pPr>
      <w:ind w:left="1050"/>
      <w:jc w:val="left"/>
    </w:pPr>
    <w:rPr>
      <w:rFonts w:asciiTheme="minorHAnsi" w:hAnsiTheme="minorHAnsi"/>
      <w:sz w:val="20"/>
      <w:szCs w:val="20"/>
    </w:rPr>
  </w:style>
  <w:style w:type="paragraph" w:styleId="31">
    <w:name w:val="Body Text Indent 3"/>
    <w:basedOn w:val="a"/>
    <w:link w:val="32"/>
    <w:qFormat/>
    <w:pPr>
      <w:widowControl/>
      <w:tabs>
        <w:tab w:val="left" w:pos="377"/>
      </w:tabs>
      <w:spacing w:after="120" w:line="300" w:lineRule="auto"/>
      <w:ind w:leftChars="200" w:left="420"/>
    </w:pPr>
    <w:rPr>
      <w:kern w:val="0"/>
      <w:sz w:val="16"/>
      <w:szCs w:val="16"/>
    </w:rPr>
  </w:style>
  <w:style w:type="paragraph" w:styleId="20">
    <w:name w:val="toc 2"/>
    <w:basedOn w:val="a"/>
    <w:next w:val="a"/>
    <w:uiPriority w:val="39"/>
    <w:qFormat/>
    <w:pPr>
      <w:spacing w:before="120"/>
      <w:ind w:left="210"/>
      <w:jc w:val="left"/>
    </w:pPr>
    <w:rPr>
      <w:rFonts w:asciiTheme="minorHAnsi" w:hAnsiTheme="minorHAnsi"/>
      <w:i/>
      <w:iCs/>
      <w:sz w:val="20"/>
      <w:szCs w:val="20"/>
    </w:rPr>
  </w:style>
  <w:style w:type="paragraph" w:styleId="9">
    <w:name w:val="toc 9"/>
    <w:basedOn w:val="a"/>
    <w:next w:val="a"/>
    <w:qFormat/>
    <w:pPr>
      <w:ind w:left="1680"/>
      <w:jc w:val="left"/>
    </w:pPr>
    <w:rPr>
      <w:rFonts w:asciiTheme="minorHAnsi" w:hAnsiTheme="minorHAnsi"/>
      <w:sz w:val="20"/>
      <w:szCs w:val="20"/>
    </w:rPr>
  </w:style>
  <w:style w:type="paragraph" w:styleId="ac">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d">
    <w:name w:val="annotation subject"/>
    <w:basedOn w:val="a5"/>
    <w:next w:val="a5"/>
    <w:semiHidden/>
    <w:qFormat/>
    <w:rPr>
      <w:b/>
      <w:bCs/>
    </w:rPr>
  </w:style>
  <w:style w:type="table" w:styleId="ae">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uiPriority w:val="99"/>
    <w:semiHidden/>
    <w:qFormat/>
    <w:rPr>
      <w:sz w:val="21"/>
      <w:szCs w:val="21"/>
    </w:rPr>
  </w:style>
  <w:style w:type="character" w:customStyle="1" w:styleId="hps">
    <w:name w:val="hps"/>
    <w:basedOn w:val="a0"/>
    <w:qFormat/>
  </w:style>
  <w:style w:type="character" w:customStyle="1" w:styleId="longtext">
    <w:name w:val="long_text"/>
    <w:basedOn w:val="a0"/>
    <w:qFormat/>
  </w:style>
  <w:style w:type="paragraph" w:customStyle="1" w:styleId="11">
    <w:name w:val="样式1"/>
    <w:basedOn w:val="1"/>
    <w:qFormat/>
    <w:pPr>
      <w:spacing w:after="320" w:line="400" w:lineRule="exact"/>
      <w:jc w:val="center"/>
    </w:pPr>
    <w:rPr>
      <w:rFonts w:ascii="黑体" w:eastAsia="黑体" w:hAnsi="黑体"/>
      <w:bCs/>
      <w:szCs w:val="32"/>
    </w:rPr>
  </w:style>
  <w:style w:type="paragraph" w:customStyle="1" w:styleId="12">
    <w:name w:val="列出段落1"/>
    <w:basedOn w:val="a"/>
    <w:qFormat/>
    <w:pPr>
      <w:ind w:firstLineChars="200" w:firstLine="420"/>
    </w:pPr>
    <w:rPr>
      <w:szCs w:val="20"/>
    </w:rPr>
  </w:style>
  <w:style w:type="character" w:customStyle="1" w:styleId="a4">
    <w:name w:val="文档结构图 字符"/>
    <w:link w:val="a3"/>
    <w:qFormat/>
    <w:rPr>
      <w:rFonts w:ascii="宋体"/>
      <w:kern w:val="2"/>
      <w:sz w:val="18"/>
      <w:szCs w:val="18"/>
    </w:rPr>
  </w:style>
  <w:style w:type="character" w:customStyle="1" w:styleId="Char">
    <w:name w:val="参考文献中文 Char"/>
    <w:link w:val="af2"/>
    <w:qFormat/>
    <w:rPr>
      <w:rFonts w:ascii="宋体" w:hAnsi="宋体"/>
      <w:sz w:val="21"/>
    </w:rPr>
  </w:style>
  <w:style w:type="paragraph" w:customStyle="1" w:styleId="af2">
    <w:name w:val="参考文献中文"/>
    <w:basedOn w:val="a"/>
    <w:link w:val="Char"/>
    <w:qFormat/>
    <w:pPr>
      <w:widowControl/>
      <w:tabs>
        <w:tab w:val="left" w:pos="377"/>
      </w:tabs>
      <w:spacing w:line="400" w:lineRule="exact"/>
      <w:ind w:left="210"/>
    </w:pPr>
    <w:rPr>
      <w:rFonts w:ascii="宋体" w:hAnsi="宋体"/>
      <w:kern w:val="0"/>
      <w:szCs w:val="20"/>
    </w:rPr>
  </w:style>
  <w:style w:type="character" w:customStyle="1" w:styleId="32">
    <w:name w:val="正文文本缩进 3 字符"/>
    <w:link w:val="31"/>
    <w:qFormat/>
    <w:rPr>
      <w:sz w:val="16"/>
      <w:szCs w:val="16"/>
    </w:rPr>
  </w:style>
  <w:style w:type="paragraph" w:customStyle="1" w:styleId="pa-27">
    <w:name w:val="pa-27"/>
    <w:basedOn w:val="a"/>
    <w:qFormat/>
    <w:pPr>
      <w:widowControl/>
      <w:spacing w:line="240" w:lineRule="atLeast"/>
      <w:jc w:val="left"/>
    </w:pPr>
    <w:rPr>
      <w:rFonts w:ascii="宋体" w:hAnsi="宋体" w:cs="宋体"/>
      <w:kern w:val="0"/>
      <w:sz w:val="24"/>
    </w:rPr>
  </w:style>
  <w:style w:type="character" w:customStyle="1" w:styleId="ca-231">
    <w:name w:val="ca-231"/>
    <w:qFormat/>
    <w:rPr>
      <w:rFonts w:ascii="宋体" w:eastAsia="宋体" w:hAnsi="宋体" w:hint="eastAsia"/>
      <w:spacing w:val="0"/>
      <w:sz w:val="21"/>
      <w:szCs w:val="21"/>
    </w:rPr>
  </w:style>
  <w:style w:type="character" w:customStyle="1" w:styleId="ca-171">
    <w:name w:val="ca-171"/>
    <w:qFormat/>
    <w:rPr>
      <w:rFonts w:ascii="宋体" w:eastAsia="宋体" w:hAnsi="宋体" w:hint="eastAsia"/>
      <w:sz w:val="21"/>
      <w:szCs w:val="21"/>
    </w:rPr>
  </w:style>
  <w:style w:type="character" w:customStyle="1" w:styleId="ca-91">
    <w:name w:val="ca-91"/>
    <w:qFormat/>
    <w:rPr>
      <w:rFonts w:ascii="Times New Roman" w:hAnsi="Times New Roman" w:cs="Times New Roman" w:hint="default"/>
      <w:sz w:val="21"/>
      <w:szCs w:val="21"/>
    </w:rPr>
  </w:style>
  <w:style w:type="character" w:customStyle="1" w:styleId="ca-261">
    <w:name w:val="ca-261"/>
    <w:qFormat/>
    <w:rPr>
      <w:rFonts w:ascii="Arial" w:hAnsi="Arial" w:cs="Arial" w:hint="default"/>
      <w:sz w:val="21"/>
      <w:szCs w:val="21"/>
    </w:rPr>
  </w:style>
  <w:style w:type="character" w:customStyle="1" w:styleId="af3">
    <w:name w:val="参考文献外文"/>
    <w:qFormat/>
    <w:rPr>
      <w:rFonts w:eastAsia="Times New Roman"/>
      <w:sz w:val="21"/>
    </w:rPr>
  </w:style>
  <w:style w:type="character" w:customStyle="1" w:styleId="shorttext">
    <w:name w:val="short_text"/>
    <w:basedOn w:val="a0"/>
    <w:qFormat/>
  </w:style>
  <w:style w:type="character" w:customStyle="1" w:styleId="highlight1">
    <w:name w:val="highlight1"/>
    <w:qFormat/>
    <w:rPr>
      <w:shd w:val="clear" w:color="auto" w:fill="FFFF00"/>
    </w:rPr>
  </w:style>
  <w:style w:type="paragraph" w:customStyle="1" w:styleId="af4">
    <w:name w:val="毕设_摘要标题"/>
    <w:basedOn w:val="1"/>
    <w:qFormat/>
    <w:pPr>
      <w:spacing w:before="400" w:after="320" w:line="400" w:lineRule="exact"/>
      <w:jc w:val="center"/>
    </w:pPr>
    <w:rPr>
      <w:rFonts w:eastAsia="黑体"/>
      <w:b w:val="0"/>
      <w:szCs w:val="30"/>
    </w:rPr>
  </w:style>
  <w:style w:type="character" w:customStyle="1" w:styleId="aa">
    <w:name w:val="页脚 字符"/>
    <w:basedOn w:val="a0"/>
    <w:link w:val="a9"/>
    <w:uiPriority w:val="99"/>
    <w:qFormat/>
    <w:rPr>
      <w:kern w:val="2"/>
      <w:sz w:val="18"/>
      <w:szCs w:val="18"/>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a6">
    <w:name w:val="批注文字 字符"/>
    <w:basedOn w:val="a0"/>
    <w:link w:val="a5"/>
    <w:uiPriority w:val="99"/>
    <w:semiHidden/>
    <w:qFormat/>
    <w:rPr>
      <w:kern w:val="2"/>
      <w:sz w:val="21"/>
      <w:szCs w:val="24"/>
    </w:rPr>
  </w:style>
  <w:style w:type="paragraph" w:styleId="af5">
    <w:name w:val="List Paragraph"/>
    <w:basedOn w:val="a"/>
    <w:uiPriority w:val="99"/>
    <w:unhideWhenUsed/>
    <w:qFormat/>
    <w:pPr>
      <w:ind w:firstLineChars="200" w:firstLine="420"/>
    </w:pPr>
  </w:style>
  <w:style w:type="paragraph" w:customStyle="1" w:styleId="TOC1">
    <w:name w:val="TOC 标题1"/>
    <w:basedOn w:val="1"/>
    <w:next w:val="a"/>
    <w:uiPriority w:val="39"/>
    <w:semiHidden/>
    <w:unhideWhenUsed/>
    <w:qFormat/>
    <w:pPr>
      <w:spacing w:before="480" w:after="0" w:line="276" w:lineRule="auto"/>
      <w:outlineLvl w:val="9"/>
    </w:pPr>
    <w:rPr>
      <w:rFonts w:asciiTheme="majorHAnsi" w:eastAsiaTheme="majorEastAsia" w:hAnsiTheme="majorHAnsi" w:cstheme="majorBidi"/>
      <w:bCs/>
      <w:color w:val="365F91" w:themeColor="accent1" w:themeShade="BF"/>
      <w:spacing w:val="0"/>
      <w:kern w:val="0"/>
      <w:sz w:val="28"/>
      <w:szCs w:val="28"/>
    </w:rPr>
  </w:style>
  <w:style w:type="paragraph" w:styleId="af6">
    <w:name w:val="caption"/>
    <w:basedOn w:val="a"/>
    <w:next w:val="a"/>
    <w:unhideWhenUsed/>
    <w:qFormat/>
    <w:rsid w:val="00B80D41"/>
    <w:rPr>
      <w:rFonts w:asciiTheme="majorHAnsi" w:eastAsia="黑体" w:hAnsiTheme="majorHAnsi" w:cstheme="majorBidi"/>
      <w:sz w:val="20"/>
      <w:szCs w:val="20"/>
    </w:rPr>
  </w:style>
  <w:style w:type="character" w:styleId="af7">
    <w:name w:val="Placeholder Text"/>
    <w:basedOn w:val="a0"/>
    <w:uiPriority w:val="99"/>
    <w:semiHidden/>
    <w:rsid w:val="002A19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emf"/><Relationship Id="rId26" Type="http://schemas.openxmlformats.org/officeDocument/2006/relationships/image" Target="media/image6.emf"/><Relationship Id="rId39" Type="http://schemas.openxmlformats.org/officeDocument/2006/relationships/image" Target="media/image13.png"/><Relationship Id="rId21" Type="http://schemas.openxmlformats.org/officeDocument/2006/relationships/package" Target="embeddings/Microsoft_Visio___2.vsdx"/><Relationship Id="rId34" Type="http://schemas.openxmlformats.org/officeDocument/2006/relationships/image" Target="media/image10.emf"/><Relationship Id="rId42" Type="http://schemas.openxmlformats.org/officeDocument/2006/relationships/image" Target="media/image16.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emf"/><Relationship Id="rId29" Type="http://schemas.openxmlformats.org/officeDocument/2006/relationships/package" Target="embeddings/Microsoft_Visio___6.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9.emf"/><Relationship Id="rId37" Type="http://schemas.openxmlformats.org/officeDocument/2006/relationships/package" Target="embeddings/Microsoft_Visio___10.vsdx"/><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package" Target="embeddings/Microsoft_Visio___3.vsdx"/><Relationship Id="rId28" Type="http://schemas.openxmlformats.org/officeDocument/2006/relationships/image" Target="media/image7.emf"/><Relationship Id="rId36" Type="http://schemas.openxmlformats.org/officeDocument/2006/relationships/image" Target="media/image11.emf"/><Relationship Id="rId10" Type="http://schemas.openxmlformats.org/officeDocument/2006/relationships/footer" Target="footer1.xml"/><Relationship Id="rId19" Type="http://schemas.openxmlformats.org/officeDocument/2006/relationships/package" Target="embeddings/Microsoft_Visio___1.vsdx"/><Relationship Id="rId31" Type="http://schemas.openxmlformats.org/officeDocument/2006/relationships/package" Target="embeddings/Microsoft_Visio___7.vsdx"/><Relationship Id="rId44"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4.emf"/><Relationship Id="rId27" Type="http://schemas.openxmlformats.org/officeDocument/2006/relationships/package" Target="embeddings/Microsoft_Visio___5.vsdx"/><Relationship Id="rId30" Type="http://schemas.openxmlformats.org/officeDocument/2006/relationships/image" Target="media/image8.emf"/><Relationship Id="rId35" Type="http://schemas.openxmlformats.org/officeDocument/2006/relationships/package" Target="embeddings/Microsoft_Visio___9.vsdx"/><Relationship Id="rId43"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package" Target="embeddings/Microsoft_Visio___.vsdx"/><Relationship Id="rId25" Type="http://schemas.openxmlformats.org/officeDocument/2006/relationships/package" Target="embeddings/Microsoft_Visio___4.vsdx"/><Relationship Id="rId33" Type="http://schemas.openxmlformats.org/officeDocument/2006/relationships/package" Target="embeddings/Microsoft_Visio___8.vsdx"/><Relationship Id="rId38" Type="http://schemas.openxmlformats.org/officeDocument/2006/relationships/image" Target="media/image12.png"/><Relationship Id="rId46" Type="http://schemas.microsoft.com/office/2011/relationships/people" Target="people.xml"/><Relationship Id="rId20" Type="http://schemas.openxmlformats.org/officeDocument/2006/relationships/image" Target="media/image3.emf"/><Relationship Id="rId4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87"/>
    <customShpInfo spid="_x0000_s1027"/>
    <customShpInfo spid="_x0000_s1028"/>
    <customShpInfo spid="_x0000_s1089"/>
    <customShpInfo spid="_x0000_s1029"/>
    <customShpInfo spid="_x0000_s1084"/>
    <customShpInfo spid="_x0000_s1101"/>
    <customShpInfo spid="_x0000_s1034"/>
    <customShpInfo spid="_x0000_s1138"/>
    <customShpInfo spid="_x0000_s1036"/>
    <customShpInfo spid="_x0000_s1038"/>
    <customShpInfo spid="_x0000_s1085"/>
    <customShpInfo spid="_x0000_s1166"/>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62"/>
    <customShpInfo spid="_x0000_s1164"/>
    <customShpInfo spid="_x0000_s1170"/>
    <customShpInfo spid="_x0000_s1172"/>
    <customShpInfo spid="_x0000_s1173"/>
    <customShpInfo spid="_x0000_s1075"/>
    <customShpInfo spid="_x0000_s108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F70199-D342-4920-92E8-B7F039C82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7441</TotalTime>
  <Pages>1</Pages>
  <Words>5269</Words>
  <Characters>30034</Characters>
  <Application>Microsoft Office Word</Application>
  <DocSecurity>0</DocSecurity>
  <Lines>250</Lines>
  <Paragraphs>70</Paragraphs>
  <ScaleCrop>false</ScaleCrop>
  <Company>WwW.YlmF.CoM</Company>
  <LinksUpToDate>false</LinksUpToDate>
  <CharactersWithSpaces>35233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高校固定资产管理系统的设计与实现</dc:title>
  <dc:subject/>
  <dc:creator>刘靖诗</dc:creator>
  <cp:keywords>沈阳工业大学软件学院毕业论文</cp:keywords>
  <dc:description/>
  <cp:lastModifiedBy>user</cp:lastModifiedBy>
  <cp:revision>59</cp:revision>
  <cp:lastPrinted>2018-04-14T13:06:00Z</cp:lastPrinted>
  <dcterms:created xsi:type="dcterms:W3CDTF">2020-05-11T09:58:00Z</dcterms:created>
  <dcterms:modified xsi:type="dcterms:W3CDTF">2020-05-30T02:59:00Z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