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FF"/>
  <w:body>
    <w:p w:rsidR="007A4CA7" w:rsidRDefault="007A4CA7" w:rsidP="007A4CA7">
      <w:pPr>
        <w:spacing w:line="440" w:lineRule="exact"/>
        <w:ind w:firstLineChars="100" w:firstLine="361"/>
        <w:rPr>
          <w:rFonts w:ascii="黑体" w:eastAsia="黑体" w:hint="eastAsia"/>
          <w:b/>
          <w:color w:val="333399"/>
          <w:sz w:val="36"/>
          <w:szCs w:val="36"/>
        </w:rPr>
      </w:pPr>
      <w:r w:rsidRPr="007A4CA7">
        <w:rPr>
          <w:rFonts w:hint="eastAsia"/>
          <w:b/>
          <w:color w:val="333399"/>
          <w:sz w:val="36"/>
          <w:szCs w:val="36"/>
        </w:rPr>
        <w:t>补充内容（选学）：</w:t>
      </w:r>
      <w:r w:rsidR="007679B3" w:rsidRPr="007A4CA7">
        <w:rPr>
          <w:rFonts w:ascii="黑体" w:eastAsia="黑体" w:hint="eastAsia"/>
          <w:b/>
          <w:color w:val="333399"/>
          <w:sz w:val="36"/>
          <w:szCs w:val="36"/>
        </w:rPr>
        <w:sym w:font="Symbol" w:char="F024"/>
      </w:r>
      <w:r w:rsidR="007679B3" w:rsidRPr="007A4CA7">
        <w:rPr>
          <w:rFonts w:ascii="黑体" w:eastAsia="黑体" w:hint="eastAsia"/>
          <w:b/>
          <w:color w:val="333399"/>
          <w:sz w:val="36"/>
          <w:szCs w:val="36"/>
        </w:rPr>
        <w:t>前束范式的存在定理及其证明</w:t>
      </w:r>
    </w:p>
    <w:p w:rsidR="007679B3" w:rsidRPr="007679B3" w:rsidRDefault="007679B3" w:rsidP="007679B3">
      <w:pPr>
        <w:spacing w:line="440" w:lineRule="exact"/>
        <w:ind w:firstLineChars="495" w:firstLine="1391"/>
        <w:rPr>
          <w:rFonts w:hint="eastAsia"/>
          <w:b/>
          <w:sz w:val="28"/>
          <w:szCs w:val="28"/>
        </w:rPr>
      </w:pPr>
      <w:r>
        <w:rPr>
          <w:rFonts w:ascii="黑体" w:eastAsia="黑体" w:hint="eastAsia"/>
          <w:b/>
          <w:color w:val="333399"/>
          <w:sz w:val="28"/>
          <w:szCs w:val="28"/>
        </w:rPr>
        <w:t>--</w:t>
      </w:r>
      <w:r w:rsidRPr="007679B3">
        <w:rPr>
          <w:rFonts w:ascii="黑体" w:eastAsia="黑体" w:hint="eastAsia"/>
          <w:b/>
          <w:color w:val="333399"/>
          <w:sz w:val="28"/>
          <w:szCs w:val="28"/>
        </w:rPr>
        <w:t>选自</w:t>
      </w:r>
      <w:r>
        <w:rPr>
          <w:rFonts w:ascii="黑体" w:eastAsia="黑体" w:hint="eastAsia"/>
          <w:b/>
          <w:color w:val="333399"/>
          <w:sz w:val="28"/>
          <w:szCs w:val="28"/>
        </w:rPr>
        <w:t xml:space="preserve"> 王宪钧编《数理逻辑引论》，1982，北京大学出版社</w:t>
      </w:r>
    </w:p>
    <w:p w:rsidR="007A4CA7" w:rsidRPr="007A4CA7" w:rsidRDefault="007A4CA7" w:rsidP="007A4CA7">
      <w:pPr>
        <w:spacing w:line="440" w:lineRule="exact"/>
        <w:ind w:firstLineChars="100" w:firstLine="211"/>
        <w:rPr>
          <w:rFonts w:ascii="黑体" w:eastAsia="黑体" w:hint="eastAsia"/>
          <w:b/>
          <w:szCs w:val="21"/>
        </w:rPr>
      </w:pPr>
    </w:p>
    <w:p w:rsidR="004568FB" w:rsidRPr="00511D7B" w:rsidRDefault="004568FB" w:rsidP="00B70B2B">
      <w:pPr>
        <w:spacing w:line="440" w:lineRule="exact"/>
        <w:ind w:firstLineChars="98" w:firstLine="275"/>
        <w:rPr>
          <w:rFonts w:ascii="黑体" w:eastAsia="黑体" w:hint="eastAsia"/>
          <w:b/>
          <w:sz w:val="28"/>
          <w:szCs w:val="28"/>
        </w:rPr>
      </w:pPr>
      <w:r w:rsidRPr="00511D7B">
        <w:rPr>
          <w:rFonts w:ascii="黑体" w:eastAsia="黑体" w:hint="eastAsia"/>
          <w:b/>
          <w:sz w:val="28"/>
          <w:szCs w:val="28"/>
        </w:rPr>
        <w:t>定理  谓词逻辑的任一公式</w:t>
      </w:r>
      <w:r w:rsidRPr="009F5B1A">
        <w:rPr>
          <w:rFonts w:eastAsia="黑体"/>
          <w:b/>
          <w:sz w:val="28"/>
          <w:szCs w:val="28"/>
        </w:rPr>
        <w:t>A</w:t>
      </w:r>
      <w:r w:rsidRPr="00511D7B">
        <w:rPr>
          <w:rFonts w:ascii="黑体" w:eastAsia="黑体" w:hint="eastAsia"/>
          <w:b/>
          <w:sz w:val="28"/>
          <w:szCs w:val="28"/>
        </w:rPr>
        <w:t>, 都可化成相应的</w:t>
      </w:r>
      <w:r w:rsidR="007679B3" w:rsidRPr="009F5B1A">
        <w:rPr>
          <w:rFonts w:eastAsia="黑体"/>
          <w:b/>
          <w:sz w:val="28"/>
          <w:szCs w:val="28"/>
        </w:rPr>
        <w:sym w:font="Symbol" w:char="F024"/>
      </w:r>
      <w:r w:rsidRPr="00511D7B">
        <w:rPr>
          <w:rFonts w:ascii="黑体" w:eastAsia="黑体" w:hint="eastAsia"/>
          <w:b/>
          <w:sz w:val="28"/>
          <w:szCs w:val="28"/>
        </w:rPr>
        <w:t>前束范式, 并且</w:t>
      </w:r>
      <w:r w:rsidRPr="009F5B1A">
        <w:rPr>
          <w:rFonts w:eastAsia="黑体"/>
          <w:b/>
          <w:sz w:val="28"/>
          <w:szCs w:val="28"/>
        </w:rPr>
        <w:t>A</w:t>
      </w:r>
    </w:p>
    <w:p w:rsidR="00266F07" w:rsidRPr="00266F07" w:rsidRDefault="004568FB" w:rsidP="00B70B2B">
      <w:pPr>
        <w:spacing w:afterLines="50" w:line="440" w:lineRule="exact"/>
        <w:ind w:firstLineChars="398" w:firstLine="1119"/>
        <w:rPr>
          <w:rFonts w:ascii="黑体" w:eastAsia="黑体" w:hint="eastAsia"/>
          <w:b/>
          <w:color w:val="0000FF"/>
          <w:sz w:val="28"/>
          <w:szCs w:val="28"/>
        </w:rPr>
      </w:pPr>
      <w:r w:rsidRPr="00511D7B">
        <w:rPr>
          <w:rFonts w:ascii="黑体" w:eastAsia="黑体" w:hint="eastAsia"/>
          <w:b/>
          <w:sz w:val="28"/>
          <w:szCs w:val="28"/>
        </w:rPr>
        <w:t>是普遍有效的当且仅当其</w:t>
      </w:r>
      <w:r w:rsidRPr="00511D7B">
        <w:rPr>
          <w:rFonts w:ascii="黑体" w:eastAsia="黑体" w:hint="eastAsia"/>
          <w:b/>
          <w:sz w:val="28"/>
          <w:szCs w:val="28"/>
        </w:rPr>
        <w:sym w:font="Symbol" w:char="F024"/>
      </w:r>
      <w:r w:rsidRPr="00511D7B">
        <w:rPr>
          <w:rFonts w:ascii="黑体" w:eastAsia="黑体" w:hint="eastAsia"/>
          <w:b/>
          <w:sz w:val="28"/>
          <w:szCs w:val="28"/>
        </w:rPr>
        <w:t>前束范式是普遍有效的。</w:t>
      </w:r>
    </w:p>
    <w:p w:rsidR="004568FB" w:rsidRPr="001D3057" w:rsidRDefault="009F5B1A" w:rsidP="009F5B1A">
      <w:pPr>
        <w:spacing w:line="440" w:lineRule="exact"/>
        <w:ind w:firstLineChars="98" w:firstLine="275"/>
        <w:rPr>
          <w:rFonts w:ascii="黑体" w:eastAsia="黑体" w:hint="eastAsia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t>说明：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t>对普遍有效的公式，它与其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sym w:font="Symbol" w:char="F024"/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t>前束范式是等值的。而一般的公式与其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sym w:font="Symbol" w:char="F024"/>
      </w:r>
      <w:r w:rsidR="00FE62AD" w:rsidRPr="001D3057">
        <w:rPr>
          <w:rFonts w:ascii="黑体" w:eastAsia="黑体" w:hint="eastAsia"/>
          <w:b/>
          <w:color w:val="000000"/>
          <w:sz w:val="28"/>
          <w:szCs w:val="28"/>
        </w:rPr>
        <w:t>前束范式并不等值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t>。自然仅当</w:t>
      </w:r>
      <w:r w:rsidR="004568FB" w:rsidRPr="009F5B1A">
        <w:rPr>
          <w:rFonts w:eastAsia="黑体"/>
          <w:b/>
          <w:color w:val="000000"/>
          <w:sz w:val="28"/>
          <w:szCs w:val="28"/>
        </w:rPr>
        <w:t>A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t>是普遍有效的, 方使用</w:t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sym w:font="Symbol" w:char="F024"/>
      </w:r>
      <w:r w:rsidR="004568FB" w:rsidRPr="001D3057">
        <w:rPr>
          <w:rFonts w:ascii="黑体" w:eastAsia="黑体" w:hint="eastAsia"/>
          <w:b/>
          <w:color w:val="000000"/>
          <w:sz w:val="28"/>
          <w:szCs w:val="28"/>
        </w:rPr>
        <w:t>前束范式。</w:t>
      </w:r>
    </w:p>
    <w:p w:rsidR="004568FB" w:rsidRPr="00F56617" w:rsidRDefault="004568FB" w:rsidP="00511D7B">
      <w:pPr>
        <w:spacing w:beforeLines="50" w:line="480" w:lineRule="exact"/>
        <w:rPr>
          <w:rFonts w:ascii="楷体_GB2312" w:eastAsia="楷体_GB2312" w:hint="eastAsia"/>
          <w:b/>
          <w:sz w:val="30"/>
          <w:szCs w:val="30"/>
          <w:u w:val="single"/>
        </w:rPr>
      </w:pPr>
      <w:r>
        <w:rPr>
          <w:rFonts w:hint="eastAsia"/>
          <w:color w:val="000080"/>
        </w:rPr>
        <w:tab/>
      </w:r>
      <w:r w:rsidR="00511D7B" w:rsidRPr="00F56617">
        <w:rPr>
          <w:rFonts w:ascii="楷体_GB2312" w:eastAsia="楷体_GB2312" w:hint="eastAsia"/>
          <w:b/>
          <w:sz w:val="30"/>
          <w:szCs w:val="30"/>
          <w:u w:val="single"/>
        </w:rPr>
        <w:t>定理的证明：</w:t>
      </w:r>
    </w:p>
    <w:p w:rsidR="004568FB" w:rsidRPr="0060002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266F07">
        <w:rPr>
          <w:rFonts w:hint="eastAsia"/>
          <w:b/>
          <w:color w:val="000080"/>
          <w:sz w:val="28"/>
          <w:szCs w:val="28"/>
        </w:rPr>
        <w:tab/>
      </w:r>
      <w:r w:rsidR="0060002B">
        <w:rPr>
          <w:rFonts w:hint="eastAsia"/>
          <w:b/>
          <w:sz w:val="28"/>
          <w:szCs w:val="28"/>
        </w:rPr>
        <w:t>上述定理可叙述为：</w:t>
      </w:r>
      <w:r w:rsidR="00717DA9" w:rsidRPr="009F5B1A">
        <w:rPr>
          <w:rFonts w:ascii="黑体" w:eastAsia="黑体" w:hint="eastAsia"/>
          <w:b/>
          <w:sz w:val="28"/>
          <w:szCs w:val="28"/>
        </w:rPr>
        <w:t>谓词</w:t>
      </w:r>
      <w:r w:rsidR="00717DA9" w:rsidRPr="00511D7B">
        <w:rPr>
          <w:rFonts w:ascii="黑体" w:eastAsia="黑体" w:hint="eastAsia"/>
          <w:b/>
          <w:sz w:val="28"/>
          <w:szCs w:val="28"/>
        </w:rPr>
        <w:t>逻辑</w:t>
      </w:r>
      <w:r w:rsidR="00717DA9">
        <w:rPr>
          <w:rFonts w:hint="eastAsia"/>
          <w:b/>
          <w:sz w:val="28"/>
          <w:szCs w:val="28"/>
        </w:rPr>
        <w:t>的</w:t>
      </w:r>
      <w:r w:rsidR="00717DA9" w:rsidRPr="00511D7B">
        <w:rPr>
          <w:rFonts w:ascii="黑体" w:eastAsia="黑体" w:hint="eastAsia"/>
          <w:b/>
          <w:sz w:val="28"/>
          <w:szCs w:val="28"/>
        </w:rPr>
        <w:t>任</w:t>
      </w:r>
      <w:r w:rsidR="0060002B">
        <w:rPr>
          <w:rFonts w:hint="eastAsia"/>
          <w:b/>
          <w:sz w:val="28"/>
          <w:szCs w:val="28"/>
        </w:rPr>
        <w:t>一</w:t>
      </w:r>
      <w:r w:rsidR="0060002B" w:rsidRPr="00511D7B">
        <w:rPr>
          <w:rFonts w:hint="eastAsia"/>
          <w:b/>
          <w:sz w:val="28"/>
          <w:szCs w:val="28"/>
        </w:rPr>
        <w:t>公式</w:t>
      </w:r>
      <w:r w:rsidR="0060002B" w:rsidRPr="00511D7B">
        <w:rPr>
          <w:rFonts w:hint="eastAsia"/>
          <w:b/>
          <w:sz w:val="28"/>
          <w:szCs w:val="28"/>
        </w:rPr>
        <w:t>D</w:t>
      </w:r>
      <w:r w:rsidR="0060002B">
        <w:rPr>
          <w:rFonts w:hint="eastAsia"/>
          <w:b/>
          <w:sz w:val="28"/>
          <w:szCs w:val="28"/>
        </w:rPr>
        <w:t>都有一</w:t>
      </w:r>
      <w:r w:rsidR="0060002B" w:rsidRPr="001D3057">
        <w:rPr>
          <w:rFonts w:ascii="黑体" w:eastAsia="黑体" w:hint="eastAsia"/>
          <w:b/>
          <w:color w:val="000000"/>
          <w:sz w:val="28"/>
          <w:szCs w:val="28"/>
        </w:rPr>
        <w:sym w:font="Symbol" w:char="F024"/>
      </w:r>
      <w:r w:rsidR="0060002B" w:rsidRPr="0060002B">
        <w:rPr>
          <w:rFonts w:ascii="宋体" w:hAnsi="宋体" w:hint="eastAsia"/>
          <w:b/>
          <w:color w:val="000000"/>
          <w:sz w:val="28"/>
          <w:szCs w:val="28"/>
        </w:rPr>
        <w:t>前束范式</w:t>
      </w:r>
      <w:r w:rsidR="0060002B" w:rsidRPr="00511D7B">
        <w:rPr>
          <w:b/>
          <w:sz w:val="28"/>
          <w:szCs w:val="28"/>
        </w:rPr>
        <w:t>E</w:t>
      </w:r>
      <w:r w:rsidR="0060002B">
        <w:rPr>
          <w:rFonts w:hint="eastAsia"/>
          <w:b/>
          <w:sz w:val="28"/>
          <w:szCs w:val="28"/>
        </w:rPr>
        <w:t>，并且</w:t>
      </w:r>
      <w:r w:rsidR="0060002B" w:rsidRPr="00511D7B">
        <w:rPr>
          <w:rFonts w:hint="eastAsia"/>
          <w:b/>
          <w:sz w:val="28"/>
          <w:szCs w:val="28"/>
        </w:rPr>
        <w:t>D</w:t>
      </w:r>
      <w:r w:rsidR="0060002B">
        <w:rPr>
          <w:rFonts w:hint="eastAsia"/>
          <w:b/>
          <w:sz w:val="28"/>
          <w:szCs w:val="28"/>
        </w:rPr>
        <w:t>和</w:t>
      </w:r>
      <w:r w:rsidR="0060002B" w:rsidRPr="00511D7B">
        <w:rPr>
          <w:b/>
          <w:sz w:val="28"/>
          <w:szCs w:val="28"/>
        </w:rPr>
        <w:t>E</w:t>
      </w:r>
      <w:r w:rsidR="0060002B">
        <w:rPr>
          <w:rFonts w:hint="eastAsia"/>
          <w:b/>
          <w:sz w:val="28"/>
          <w:szCs w:val="28"/>
        </w:rPr>
        <w:t>可互推，亦即：</w:t>
      </w:r>
      <w:r w:rsidR="0060002B" w:rsidRPr="00511D7B">
        <w:rPr>
          <w:rFonts w:hint="eastAsia"/>
          <w:b/>
          <w:sz w:val="28"/>
          <w:szCs w:val="28"/>
        </w:rPr>
        <w:t>D</w:t>
      </w:r>
      <w:r w:rsidR="0060002B" w:rsidRPr="001D3057">
        <w:rPr>
          <w:rFonts w:ascii="黑体" w:eastAsia="黑体" w:hint="eastAsia"/>
          <w:b/>
          <w:color w:val="000000"/>
          <w:sz w:val="28"/>
          <w:szCs w:val="28"/>
        </w:rPr>
        <w:t>普遍有效</w:t>
      </w:r>
      <w:r w:rsidR="0060002B">
        <w:rPr>
          <w:rFonts w:ascii="黑体" w:eastAsia="黑体" w:hint="eastAsia"/>
          <w:b/>
          <w:color w:val="000000"/>
          <w:sz w:val="28"/>
          <w:szCs w:val="28"/>
        </w:rPr>
        <w:t>是</w:t>
      </w:r>
      <w:r w:rsidR="0060002B" w:rsidRPr="00511D7B">
        <w:rPr>
          <w:b/>
          <w:sz w:val="28"/>
          <w:szCs w:val="28"/>
        </w:rPr>
        <w:t>E</w:t>
      </w:r>
      <w:r w:rsidR="0060002B" w:rsidRPr="009F5B1A">
        <w:rPr>
          <w:rFonts w:ascii="黑体" w:eastAsia="黑体" w:hint="eastAsia"/>
          <w:b/>
          <w:sz w:val="28"/>
          <w:szCs w:val="28"/>
        </w:rPr>
        <w:t>普遍</w:t>
      </w:r>
      <w:r w:rsidR="0060002B" w:rsidRPr="001D3057">
        <w:rPr>
          <w:rFonts w:ascii="黑体" w:eastAsia="黑体" w:hint="eastAsia"/>
          <w:b/>
          <w:color w:val="000000"/>
          <w:sz w:val="28"/>
          <w:szCs w:val="28"/>
        </w:rPr>
        <w:t>有效</w:t>
      </w:r>
      <w:r w:rsidR="0060002B">
        <w:rPr>
          <w:rFonts w:ascii="黑体" w:eastAsia="黑体" w:hint="eastAsia"/>
          <w:b/>
          <w:color w:val="000000"/>
          <w:sz w:val="28"/>
          <w:szCs w:val="28"/>
        </w:rPr>
        <w:t>的充要条件。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必有一前束范式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，且├</w:t>
      </w:r>
      <w:r w:rsidR="00A728ED">
        <w:rPr>
          <w:rFonts w:hint="eastAsia"/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D</w:t>
      </w:r>
      <w:r w:rsidR="00A728ED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sym w:font="Symbol" w:char="F0AB"/>
      </w:r>
      <w:r w:rsidR="00A728ED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E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如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中有自由个体变项⊿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b/>
          <w:sz w:val="28"/>
          <w:szCs w:val="28"/>
          <w:vertAlign w:val="subscript"/>
        </w:rPr>
        <w:t>m</w:t>
      </w:r>
      <w:r w:rsidRPr="00511D7B">
        <w:rPr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，则可引用概括规则得</w:t>
      </w:r>
    </w:p>
    <w:p w:rsidR="004568FB" w:rsidRPr="00511D7B" w:rsidRDefault="004568FB" w:rsidP="00266F07">
      <w:pPr>
        <w:spacing w:line="480" w:lineRule="exact"/>
        <w:ind w:left="1560" w:firstLine="140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 xml:space="preserve"> = </w:t>
      </w:r>
      <w:r w:rsidRPr="00511D7B">
        <w:rPr>
          <w:b/>
          <w:sz w:val="28"/>
          <w:szCs w:val="28"/>
        </w:rPr>
        <w:t>(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)(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b/>
          <w:sz w:val="28"/>
          <w:szCs w:val="28"/>
          <w:vertAlign w:val="subscript"/>
        </w:rPr>
        <w:t>m</w:t>
      </w:r>
      <w:r w:rsidRPr="00511D7B">
        <w:rPr>
          <w:b/>
          <w:sz w:val="28"/>
          <w:szCs w:val="28"/>
        </w:rPr>
        <w:t>)E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，</w:t>
      </w:r>
      <w:r w:rsidRPr="00511D7B">
        <w:rPr>
          <w:rFonts w:hint="eastAsia"/>
          <w:b/>
          <w:sz w:val="28"/>
          <w:szCs w:val="28"/>
        </w:rPr>
        <w:t>m</w:t>
      </w:r>
      <w:r w:rsidRPr="00511D7B">
        <w:rPr>
          <w:rFonts w:hint="eastAsia"/>
          <w:b/>
          <w:sz w:val="28"/>
          <w:szCs w:val="28"/>
        </w:rPr>
        <w:t>≥</w:t>
      </w:r>
      <w:r w:rsidRPr="00511D7B">
        <w:rPr>
          <w:rFonts w:hint="eastAsia"/>
          <w:b/>
          <w:sz w:val="28"/>
          <w:szCs w:val="28"/>
        </w:rPr>
        <w:t>0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  <w:t xml:space="preserve">   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可以互推，如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中无自由个体变项，则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即是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如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中只有命题变项而无谓词变项，即是说，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为一命题演算的公式，则可引用定理</w:t>
      </w:r>
    </w:p>
    <w:p w:rsidR="004568FB" w:rsidRPr="00511D7B" w:rsidRDefault="004568FB" w:rsidP="00266F07">
      <w:pPr>
        <w:spacing w:line="480" w:lineRule="exact"/>
        <w:ind w:left="1700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├</w:t>
      </w:r>
      <w:r w:rsidR="005C0066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P</w:t>
      </w:r>
      <w:r w:rsidR="00757F7E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sym w:font="Symbol" w:char="F0AB"/>
      </w:r>
      <w:r w:rsidR="00757F7E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x)(F(x)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b/>
          <w:sz w:val="28"/>
          <w:szCs w:val="28"/>
        </w:rPr>
        <w:t>F(x)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t>P)</w:t>
      </w:r>
    </w:p>
    <w:p w:rsidR="004568FB" w:rsidRPr="00511D7B" w:rsidRDefault="004568FB" w:rsidP="00266F07">
      <w:pPr>
        <w:spacing w:line="480" w:lineRule="exact"/>
        <w:rPr>
          <w:b/>
          <w:sz w:val="28"/>
          <w:szCs w:val="28"/>
        </w:rPr>
      </w:pPr>
      <w:r w:rsidRPr="00511D7B">
        <w:rPr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ab/>
        <w:t xml:space="preserve">   </w:t>
      </w:r>
      <w:r w:rsidRPr="00511D7B">
        <w:rPr>
          <w:rFonts w:hint="eastAsia"/>
          <w:b/>
          <w:sz w:val="28"/>
          <w:szCs w:val="28"/>
        </w:rPr>
        <w:t>引入一个处于最前方的存在量词。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如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为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前束范式，则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即为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</w:rPr>
        <w:t>。否则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的形式为</w:t>
      </w:r>
    </w:p>
    <w:p w:rsidR="004568FB" w:rsidRPr="00511D7B" w:rsidRDefault="004568FB" w:rsidP="00266F07">
      <w:pPr>
        <w:spacing w:line="480" w:lineRule="exact"/>
        <w:ind w:left="1700"/>
        <w:rPr>
          <w:b/>
          <w:sz w:val="28"/>
          <w:szCs w:val="28"/>
        </w:rPr>
      </w:pP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2"/>
      </w:r>
      <w:r w:rsidR="00377EF7">
        <w:rPr>
          <w:b/>
          <w:sz w:val="28"/>
          <w:szCs w:val="28"/>
        </w:rPr>
        <w:t>y)</w:t>
      </w:r>
      <w:r w:rsidR="00377EF7" w:rsidRPr="00377EF7">
        <w:rPr>
          <w:b/>
          <w:color w:val="000000"/>
          <w:sz w:val="28"/>
          <w:szCs w:val="28"/>
        </w:rPr>
        <w:t>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</w:t>
      </w:r>
      <w:r w:rsidR="00757F7E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="00757F7E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y)</w:t>
      </w:r>
      <w:r w:rsidRPr="00511D7B">
        <w:rPr>
          <w:rFonts w:hint="eastAsia"/>
          <w:b/>
          <w:sz w:val="28"/>
          <w:szCs w:val="28"/>
        </w:rPr>
        <w:t>，</w:t>
      </w:r>
      <w:r w:rsidRPr="00511D7B">
        <w:rPr>
          <w:b/>
          <w:sz w:val="28"/>
          <w:szCs w:val="28"/>
        </w:rPr>
        <w:t>n</w:t>
      </w:r>
      <w:r w:rsidRPr="00511D7B">
        <w:rPr>
          <w:rFonts w:hint="eastAsia"/>
          <w:b/>
          <w:sz w:val="28"/>
          <w:szCs w:val="28"/>
        </w:rPr>
        <w:t>≥</w:t>
      </w:r>
      <w:r w:rsidRPr="00511D7B">
        <w:rPr>
          <w:rFonts w:hint="eastAsia"/>
          <w:b/>
          <w:sz w:val="28"/>
          <w:szCs w:val="28"/>
        </w:rPr>
        <w:t>0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ind w:left="850" w:firstLine="33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在这里，</w:t>
      </w:r>
      <w:r w:rsidR="00377EF7" w:rsidRPr="00377EF7">
        <w:rPr>
          <w:b/>
          <w:color w:val="000000"/>
          <w:sz w:val="28"/>
          <w:szCs w:val="28"/>
        </w:rPr>
        <w:t>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="00377EF7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y)</w:t>
      </w:r>
      <w:r w:rsidRPr="00511D7B">
        <w:rPr>
          <w:rFonts w:hint="eastAsia"/>
          <w:b/>
          <w:sz w:val="28"/>
          <w:szCs w:val="28"/>
        </w:rPr>
        <w:t>为一前束范式，其中只有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y</w:t>
      </w:r>
      <w:r w:rsidRPr="00511D7B">
        <w:rPr>
          <w:rFonts w:hint="eastAsia"/>
          <w:b/>
          <w:sz w:val="28"/>
          <w:szCs w:val="28"/>
        </w:rPr>
        <w:t>是自由个体变项。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有两种可能：</w:t>
      </w:r>
    </w:p>
    <w:p w:rsidR="004568FB" w:rsidRPr="00511D7B" w:rsidRDefault="004568FB" w:rsidP="00266F07">
      <w:pPr>
        <w:numPr>
          <w:ilvl w:val="0"/>
          <w:numId w:val="2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全称量词“</w:t>
      </w:r>
      <w:r w:rsidRPr="00511D7B">
        <w:rPr>
          <w:rFonts w:hint="eastAsia"/>
          <w:b/>
          <w:sz w:val="28"/>
          <w:szCs w:val="28"/>
        </w:rPr>
        <w:t>(</w:t>
      </w:r>
      <w:r w:rsidR="00757F7E"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y)</w:t>
      </w:r>
      <w:r w:rsidRPr="00511D7B">
        <w:rPr>
          <w:rFonts w:hint="eastAsia"/>
          <w:b/>
          <w:sz w:val="28"/>
          <w:szCs w:val="28"/>
        </w:rPr>
        <w:t>”之前无存在量词，其后也无存在量词。</w:t>
      </w:r>
    </w:p>
    <w:p w:rsidR="004568FB" w:rsidRPr="00511D7B" w:rsidRDefault="004568FB" w:rsidP="00266F07">
      <w:pPr>
        <w:numPr>
          <w:ilvl w:val="0"/>
          <w:numId w:val="2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“</w:t>
      </w:r>
      <w:r w:rsidRPr="00511D7B">
        <w:rPr>
          <w:rFonts w:hint="eastAsia"/>
          <w:b/>
          <w:sz w:val="28"/>
          <w:szCs w:val="28"/>
        </w:rPr>
        <w:t>(</w:t>
      </w:r>
      <w:r w:rsidR="00757F7E"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y)</w:t>
      </w:r>
      <w:r w:rsidRPr="00511D7B">
        <w:rPr>
          <w:rFonts w:hint="eastAsia"/>
          <w:b/>
          <w:sz w:val="28"/>
          <w:szCs w:val="28"/>
        </w:rPr>
        <w:t>”后只有</w:t>
      </w:r>
      <w:r w:rsidRPr="00511D7B">
        <w:rPr>
          <w:rFonts w:hint="eastAsia"/>
          <w:b/>
          <w:sz w:val="28"/>
          <w:szCs w:val="28"/>
        </w:rPr>
        <w:t xml:space="preserve">k </w:t>
      </w:r>
      <w:r w:rsidRPr="00511D7B">
        <w:rPr>
          <w:b/>
          <w:sz w:val="28"/>
          <w:szCs w:val="28"/>
        </w:rPr>
        <w:t>–</w:t>
      </w:r>
      <w:r w:rsidRPr="00511D7B">
        <w:rPr>
          <w:rFonts w:hint="eastAsia"/>
          <w:b/>
          <w:sz w:val="28"/>
          <w:szCs w:val="28"/>
        </w:rPr>
        <w:t xml:space="preserve"> 1</w:t>
      </w:r>
      <w:r w:rsidRPr="00511D7B">
        <w:rPr>
          <w:rFonts w:hint="eastAsia"/>
          <w:b/>
          <w:sz w:val="28"/>
          <w:szCs w:val="28"/>
        </w:rPr>
        <w:t>个全称量词出现于存在量词之前。</w:t>
      </w:r>
    </w:p>
    <w:p w:rsidR="004568FB" w:rsidRPr="00511D7B" w:rsidRDefault="004568FB" w:rsidP="00266F07">
      <w:pPr>
        <w:spacing w:line="480" w:lineRule="exact"/>
        <w:ind w:left="850" w:firstLine="42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现在如果能够证明，在上述情形下，必然可以求得一前束范式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可以互推，并且，如为情况（</w:t>
      </w:r>
      <w:r w:rsidRPr="00511D7B">
        <w:rPr>
          <w:rFonts w:hint="eastAsia"/>
          <w:b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>），则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的最前方为一存在量词，也就是说，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是一个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前束范式。如为情况（</w:t>
      </w:r>
      <w:r w:rsidRPr="00511D7B">
        <w:rPr>
          <w:rFonts w:hint="eastAsia"/>
          <w:b/>
          <w:sz w:val="28"/>
          <w:szCs w:val="28"/>
        </w:rPr>
        <w:t>b</w:t>
      </w:r>
      <w:r w:rsidRPr="00511D7B">
        <w:rPr>
          <w:rFonts w:hint="eastAsia"/>
          <w:b/>
          <w:sz w:val="28"/>
          <w:szCs w:val="28"/>
        </w:rPr>
        <w:t>），则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中只有</w:t>
      </w:r>
      <w:r w:rsidRPr="00511D7B">
        <w:rPr>
          <w:rFonts w:hint="eastAsia"/>
          <w:b/>
          <w:sz w:val="28"/>
          <w:szCs w:val="28"/>
        </w:rPr>
        <w:t xml:space="preserve">k </w:t>
      </w:r>
      <w:r w:rsidRPr="00511D7B">
        <w:rPr>
          <w:b/>
          <w:sz w:val="28"/>
          <w:szCs w:val="28"/>
        </w:rPr>
        <w:t>–</w:t>
      </w:r>
      <w:r w:rsidRPr="00511D7B">
        <w:rPr>
          <w:rFonts w:hint="eastAsia"/>
          <w:b/>
          <w:sz w:val="28"/>
          <w:szCs w:val="28"/>
        </w:rPr>
        <w:t xml:space="preserve"> 1</w:t>
      </w:r>
      <w:r w:rsidRPr="00511D7B">
        <w:rPr>
          <w:rFonts w:hint="eastAsia"/>
          <w:b/>
          <w:sz w:val="28"/>
          <w:szCs w:val="28"/>
        </w:rPr>
        <w:t>个全称量词出现于存在量词之前，也就是说，比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少一个这样的全称量词。在情况（</w:t>
      </w:r>
      <w:r w:rsidRPr="00511D7B">
        <w:rPr>
          <w:rFonts w:hint="eastAsia"/>
          <w:b/>
          <w:sz w:val="28"/>
          <w:szCs w:val="28"/>
        </w:rPr>
        <w:t>b</w:t>
      </w:r>
      <w:r w:rsidRPr="00511D7B">
        <w:rPr>
          <w:rFonts w:hint="eastAsia"/>
          <w:b/>
          <w:sz w:val="28"/>
          <w:szCs w:val="28"/>
        </w:rPr>
        <w:t>）下，经过</w:t>
      </w:r>
      <w:r w:rsidRPr="00511D7B">
        <w:rPr>
          <w:rFonts w:hint="eastAsia"/>
          <w:b/>
          <w:sz w:val="28"/>
          <w:szCs w:val="28"/>
        </w:rPr>
        <w:t>k</w:t>
      </w:r>
      <w:r w:rsidRPr="00511D7B">
        <w:rPr>
          <w:rFonts w:hint="eastAsia"/>
          <w:b/>
          <w:sz w:val="28"/>
          <w:szCs w:val="28"/>
        </w:rPr>
        <w:t>次这样的转换，就可以得到一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前束范式，因此存在定理得证。</w:t>
      </w:r>
    </w:p>
    <w:p w:rsidR="004568FB" w:rsidRPr="00511D7B" w:rsidRDefault="004568FB" w:rsidP="00266F07">
      <w:pPr>
        <w:spacing w:line="480" w:lineRule="exact"/>
        <w:ind w:left="850" w:firstLine="42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为了求得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，可先构造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如下。</w:t>
      </w:r>
    </w:p>
    <w:p w:rsidR="004568FB" w:rsidRPr="00511D7B" w:rsidRDefault="004568FB" w:rsidP="00757F7E">
      <w:pPr>
        <w:spacing w:line="480" w:lineRule="exact"/>
        <w:ind w:firstLineChars="295" w:firstLine="829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){(</w:t>
      </w:r>
      <w:r w:rsidRPr="00511D7B">
        <w:rPr>
          <w:b/>
          <w:sz w:val="28"/>
          <w:szCs w:val="28"/>
        </w:rPr>
        <w:sym w:font="Symbol" w:char="F024"/>
      </w:r>
      <w:r w:rsidR="00377EF7">
        <w:rPr>
          <w:b/>
          <w:sz w:val="28"/>
          <w:szCs w:val="28"/>
        </w:rPr>
        <w:t>y)[</w:t>
      </w:r>
      <w:r w:rsidR="00377EF7" w:rsidRPr="00377EF7">
        <w:rPr>
          <w:b/>
          <w:color w:val="000000"/>
          <w:sz w:val="28"/>
          <w:szCs w:val="28"/>
        </w:rPr>
        <w:t xml:space="preserve"> 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b/>
          <w:sz w:val="28"/>
          <w:szCs w:val="28"/>
        </w:rPr>
        <w:t>S(x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z)S(x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 z)</w:t>
      </w:r>
      <w:r w:rsidR="00757F7E">
        <w:rPr>
          <w:rFonts w:hint="eastAsia"/>
          <w:b/>
          <w:sz w:val="28"/>
          <w:szCs w:val="28"/>
        </w:rPr>
        <w:t>}</w:t>
      </w:r>
    </w:p>
    <w:p w:rsidR="00C04029" w:rsidRDefault="004568FB" w:rsidP="00C04029">
      <w:pPr>
        <w:spacing w:beforeLines="50" w:line="480" w:lineRule="exact"/>
        <w:ind w:left="851" w:firstLine="6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其中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是在</w:t>
      </w:r>
      <w:r w:rsidR="00377EF7" w:rsidRPr="00377EF7">
        <w:rPr>
          <w:b/>
          <w:color w:val="000000"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>中不出现的谓词变项，</w:t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是在</w:t>
      </w:r>
      <w:r w:rsidR="00377EF7" w:rsidRPr="00377EF7">
        <w:rPr>
          <w:b/>
          <w:color w:val="000000"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>中不出现的个体变项。现在需要证明：</w:t>
      </w:r>
    </w:p>
    <w:p w:rsidR="00C04029" w:rsidRDefault="004568FB" w:rsidP="00C04029">
      <w:pPr>
        <w:spacing w:line="480" w:lineRule="exact"/>
        <w:ind w:left="851" w:firstLine="6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（ⅰ）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可以互推，</w:t>
      </w:r>
    </w:p>
    <w:p w:rsidR="004568FB" w:rsidRPr="00511D7B" w:rsidRDefault="004568FB" w:rsidP="00C04029">
      <w:pPr>
        <w:spacing w:line="480" w:lineRule="exact"/>
        <w:ind w:left="851" w:firstLine="6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（ⅱ）从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可以得到所需要的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，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可以互推。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可以互推。根据定理</w:t>
      </w:r>
    </w:p>
    <w:p w:rsidR="004568FB" w:rsidRPr="00511D7B" w:rsidRDefault="004568FB" w:rsidP="00266F07">
      <w:pPr>
        <w:spacing w:line="480" w:lineRule="exact"/>
        <w:ind w:left="1140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x)(F(x)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>G(x))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 xml:space="preserve"> ((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x)F(x)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x)G(x))</w:t>
      </w:r>
    </w:p>
    <w:p w:rsidR="004568FB" w:rsidRPr="00511D7B" w:rsidRDefault="004568FB" w:rsidP="00266F07">
      <w:pPr>
        <w:spacing w:line="480" w:lineRule="exact"/>
        <w:ind w:left="425" w:firstLine="425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可得</w:t>
      </w:r>
    </w:p>
    <w:p w:rsidR="004568FB" w:rsidRPr="00511D7B" w:rsidRDefault="004568FB" w:rsidP="00266F07">
      <w:pPr>
        <w:spacing w:line="480" w:lineRule="exact"/>
        <w:ind w:left="1140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y)F(y)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y)(F(y)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b/>
          <w:sz w:val="28"/>
          <w:szCs w:val="28"/>
        </w:rPr>
        <w:t>G(y))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z)G(z)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ind w:left="425" w:firstLine="42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在上列公式中，以</w:t>
      </w:r>
      <w:r w:rsidR="00377EF7" w:rsidRPr="00377EF7">
        <w:rPr>
          <w:b/>
          <w:color w:val="000000"/>
          <w:sz w:val="28"/>
          <w:szCs w:val="28"/>
        </w:rPr>
        <w:t>A</w:t>
      </w:r>
      <w:r w:rsidR="00377EF7"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代</w:t>
      </w:r>
      <w:r w:rsidRPr="00511D7B">
        <w:rPr>
          <w:rFonts w:hint="eastAsia"/>
          <w:b/>
          <w:sz w:val="28"/>
          <w:szCs w:val="28"/>
        </w:rPr>
        <w:t>F(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，以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代</w:t>
      </w:r>
      <w:r w:rsidRPr="00511D7B">
        <w:rPr>
          <w:rFonts w:hint="eastAsia"/>
          <w:b/>
          <w:sz w:val="28"/>
          <w:szCs w:val="28"/>
        </w:rPr>
        <w:t>G(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，可得</w:t>
      </w:r>
    </w:p>
    <w:p w:rsidR="004568FB" w:rsidRPr="00511D7B" w:rsidRDefault="004568FB" w:rsidP="00377EF7">
      <w:pPr>
        <w:spacing w:line="480" w:lineRule="exact"/>
        <w:ind w:firstLineChars="146" w:firstLine="410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="00377EF7">
        <w:rPr>
          <w:b/>
          <w:sz w:val="28"/>
          <w:szCs w:val="28"/>
        </w:rPr>
        <w:t>y)</w:t>
      </w:r>
      <w:r w:rsidR="00377EF7" w:rsidRPr="00377EF7">
        <w:rPr>
          <w:b/>
          <w:color w:val="000000"/>
          <w:sz w:val="28"/>
          <w:szCs w:val="28"/>
        </w:rPr>
        <w:t>A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="00377EF7">
        <w:rPr>
          <w:b/>
          <w:sz w:val="28"/>
          <w:szCs w:val="28"/>
        </w:rPr>
        <w:t>y)[(</w:t>
      </w:r>
      <w:r w:rsidR="00377EF7" w:rsidRPr="00377EF7">
        <w:rPr>
          <w:b/>
          <w:color w:val="000000"/>
          <w:sz w:val="28"/>
          <w:szCs w:val="28"/>
        </w:rPr>
        <w:t>A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="00377EF7">
        <w:rPr>
          <w:rFonts w:hint="eastAsia"/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y)</w:t>
      </w:r>
      <w:r w:rsidRPr="00511D7B">
        <w:rPr>
          <w:b/>
          <w:sz w:val="28"/>
          <w:szCs w:val="28"/>
        </w:rPr>
        <w:t>)]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)</w:t>
      </w:r>
    </w:p>
    <w:p w:rsidR="004568FB" w:rsidRPr="00511D7B" w:rsidRDefault="004568FB" w:rsidP="00266F07">
      <w:pPr>
        <w:spacing w:line="480" w:lineRule="exact"/>
        <w:rPr>
          <w:b/>
          <w:sz w:val="28"/>
          <w:szCs w:val="28"/>
        </w:rPr>
      </w:pPr>
      <w:r w:rsidRPr="00511D7B">
        <w:rPr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根据概括规则及定理</w:t>
      </w:r>
    </w:p>
    <w:p w:rsidR="004568FB" w:rsidRPr="00511D7B" w:rsidRDefault="004568FB" w:rsidP="00266F07">
      <w:pPr>
        <w:spacing w:line="480" w:lineRule="exact"/>
        <w:rPr>
          <w:b/>
          <w:sz w:val="28"/>
          <w:szCs w:val="28"/>
        </w:rPr>
      </w:pPr>
      <w:r w:rsidRPr="00511D7B">
        <w:rPr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ab/>
        <w:t xml:space="preserve">   </w:t>
      </w:r>
      <w:r w:rsidRPr="00511D7B">
        <w:rPr>
          <w:rFonts w:hint="eastAsia"/>
          <w:b/>
          <w:sz w:val="28"/>
          <w:szCs w:val="28"/>
        </w:rPr>
        <w:t>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x)(F(x)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>G(x))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 xml:space="preserve"> ((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x)F(x)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 xml:space="preserve">( 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x)G(x))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可得</w:t>
      </w:r>
    </w:p>
    <w:p w:rsidR="004568FB" w:rsidRPr="00511D7B" w:rsidRDefault="004568FB" w:rsidP="00266F07">
      <w:pPr>
        <w:spacing w:line="480" w:lineRule="exact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2"/>
      </w:r>
      <w:r w:rsidR="00377EF7">
        <w:rPr>
          <w:b/>
          <w:sz w:val="28"/>
          <w:szCs w:val="28"/>
        </w:rPr>
        <w:t>y)</w:t>
      </w:r>
      <w:r w:rsidR="00377EF7" w:rsidRPr="00377EF7">
        <w:rPr>
          <w:b/>
          <w:color w:val="000000"/>
          <w:sz w:val="28"/>
          <w:szCs w:val="28"/>
        </w:rPr>
        <w:t xml:space="preserve"> 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</w:p>
    <w:p w:rsidR="004568FB" w:rsidRPr="00511D7B" w:rsidRDefault="004568FB" w:rsidP="00266F07">
      <w:pPr>
        <w:spacing w:line="480" w:lineRule="exact"/>
        <w:ind w:left="1275" w:firstLine="425"/>
        <w:rPr>
          <w:b/>
          <w:sz w:val="28"/>
          <w:szCs w:val="28"/>
        </w:rPr>
      </w:pPr>
      <w:r w:rsidRPr="00511D7B">
        <w:rPr>
          <w:b/>
          <w:sz w:val="28"/>
          <w:szCs w:val="28"/>
        </w:rPr>
        <w:sym w:font="Symbol" w:char="F0AE"/>
      </w:r>
      <w:r w:rsidRPr="00511D7B">
        <w:rPr>
          <w:b/>
          <w:sz w:val="28"/>
          <w:szCs w:val="28"/>
        </w:rPr>
        <w:t xml:space="preserve">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){(</w:t>
      </w:r>
      <w:r w:rsidRPr="00511D7B">
        <w:rPr>
          <w:b/>
          <w:sz w:val="28"/>
          <w:szCs w:val="28"/>
        </w:rPr>
        <w:sym w:font="Symbol" w:char="F024"/>
      </w:r>
      <w:r w:rsidR="00377EF7">
        <w:rPr>
          <w:b/>
          <w:sz w:val="28"/>
          <w:szCs w:val="28"/>
        </w:rPr>
        <w:t>y) [</w:t>
      </w:r>
      <w:r w:rsidR="00377EF7" w:rsidRPr="00377EF7">
        <w:rPr>
          <w:b/>
          <w:color w:val="000000"/>
          <w:sz w:val="28"/>
          <w:szCs w:val="28"/>
        </w:rPr>
        <w:t>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</w:p>
    <w:p w:rsidR="004568FB" w:rsidRPr="00511D7B" w:rsidRDefault="004568FB" w:rsidP="00266F07">
      <w:pPr>
        <w:spacing w:line="480" w:lineRule="exact"/>
        <w:ind w:left="1275" w:firstLine="425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rFonts w:hint="eastAsia"/>
          <w:b/>
          <w:sz w:val="28"/>
          <w:szCs w:val="28"/>
        </w:rPr>
        <w:t xml:space="preserve"> 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y)</w:t>
      </w:r>
      <w:r w:rsidRPr="00511D7B">
        <w:rPr>
          <w:b/>
          <w:sz w:val="28"/>
          <w:szCs w:val="28"/>
        </w:rPr>
        <w:t>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b/>
          <w:sz w:val="28"/>
          <w:szCs w:val="28"/>
        </w:rPr>
        <w:t>}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以上即是├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sym w:font="Symbol" w:char="F0AE"/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。可见从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可以推出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C04029">
      <w:pPr>
        <w:spacing w:beforeLines="50"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现证从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可以推出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在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中作代入，以</w:t>
      </w:r>
      <w:r w:rsidR="00377EF7" w:rsidRPr="00377EF7">
        <w:rPr>
          <w:b/>
          <w:color w:val="000000"/>
          <w:sz w:val="28"/>
          <w:szCs w:val="28"/>
        </w:rPr>
        <w:t>A</w:t>
      </w:r>
      <w:r w:rsidR="00377EF7"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代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⊿</w:t>
      </w:r>
      <w:r w:rsidRPr="00511D7B">
        <w:rPr>
          <w:rFonts w:hint="eastAsia"/>
          <w:b/>
          <w:sz w:val="28"/>
          <w:szCs w:val="28"/>
        </w:rPr>
        <w:t>)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可得</w:t>
      </w:r>
    </w:p>
    <w:p w:rsidR="004568FB" w:rsidRPr="00511D7B" w:rsidRDefault="004568FB" w:rsidP="00F56617">
      <w:pPr>
        <w:spacing w:line="480" w:lineRule="exact"/>
        <w:ind w:firstLineChars="245" w:firstLine="689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){(</w:t>
      </w:r>
      <w:r w:rsidRPr="00511D7B">
        <w:rPr>
          <w:b/>
          <w:sz w:val="28"/>
          <w:szCs w:val="28"/>
        </w:rPr>
        <w:sym w:font="Symbol" w:char="F024"/>
      </w:r>
      <w:r w:rsidR="00377EF7">
        <w:rPr>
          <w:b/>
          <w:sz w:val="28"/>
          <w:szCs w:val="28"/>
        </w:rPr>
        <w:t xml:space="preserve">y) [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rFonts w:hint="eastAsia"/>
          <w:b/>
          <w:sz w:val="28"/>
          <w:szCs w:val="28"/>
        </w:rPr>
        <w:t xml:space="preserve"> 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y)</w:t>
      </w:r>
      <w:r w:rsidRPr="00511D7B">
        <w:rPr>
          <w:b/>
          <w:sz w:val="28"/>
          <w:szCs w:val="28"/>
        </w:rPr>
        <w:t>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b/>
          <w:sz w:val="28"/>
          <w:szCs w:val="28"/>
        </w:rPr>
        <w:t>}</w:t>
      </w:r>
    </w:p>
    <w:p w:rsidR="004568FB" w:rsidRPr="00511D7B" w:rsidRDefault="004568FB" w:rsidP="00266F07">
      <w:pPr>
        <w:spacing w:line="480" w:lineRule="exact"/>
        <w:ind w:left="850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消去其中的矛盾式则得</w:t>
      </w:r>
    </w:p>
    <w:p w:rsidR="004568FB" w:rsidRPr="00511D7B" w:rsidRDefault="004568FB" w:rsidP="00266F07">
      <w:pPr>
        <w:spacing w:line="480" w:lineRule="exact"/>
        <w:ind w:left="1275" w:firstLine="425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z</w:t>
      </w:r>
      <w:r w:rsidR="00377EF7">
        <w:rPr>
          <w:b/>
          <w:sz w:val="28"/>
          <w:szCs w:val="28"/>
        </w:rPr>
        <w:t>)</w:t>
      </w:r>
      <w:r w:rsidR="00377EF7" w:rsidRPr="00377EF7">
        <w:rPr>
          <w:b/>
          <w:color w:val="000000"/>
          <w:sz w:val="28"/>
          <w:szCs w:val="28"/>
        </w:rPr>
        <w:t xml:space="preserve"> 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="00BA286F">
        <w:rPr>
          <w:rFonts w:hint="eastAsia"/>
          <w:b/>
          <w:sz w:val="28"/>
          <w:szCs w:val="28"/>
        </w:rPr>
        <w:t>再用约束变项易名</w:t>
      </w:r>
      <w:r w:rsidRPr="00511D7B">
        <w:rPr>
          <w:rFonts w:hint="eastAsia"/>
          <w:b/>
          <w:sz w:val="28"/>
          <w:szCs w:val="28"/>
        </w:rPr>
        <w:t>可得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，即是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 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2"/>
      </w:r>
      <w:r w:rsidR="00377EF7">
        <w:rPr>
          <w:b/>
          <w:sz w:val="28"/>
          <w:szCs w:val="28"/>
        </w:rPr>
        <w:t>y)</w:t>
      </w:r>
      <w:r w:rsidR="00377EF7" w:rsidRPr="00377EF7">
        <w:rPr>
          <w:b/>
          <w:color w:val="000000"/>
          <w:sz w:val="28"/>
          <w:szCs w:val="28"/>
        </w:rPr>
        <w:t xml:space="preserve"> 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>因此，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可互推得证。</w:t>
      </w:r>
    </w:p>
    <w:p w:rsidR="004568FB" w:rsidRPr="00511D7B" w:rsidRDefault="004568FB" w:rsidP="00266F07">
      <w:pPr>
        <w:numPr>
          <w:ilvl w:val="0"/>
          <w:numId w:val="1"/>
        </w:num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从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可以推出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。</w:t>
      </w:r>
      <w:r w:rsidRPr="00511D7B">
        <w:rPr>
          <w:rFonts w:hint="eastAsia"/>
          <w:b/>
          <w:sz w:val="28"/>
          <w:szCs w:val="28"/>
        </w:rPr>
        <w:t>E*</w:t>
      </w:r>
      <w:r w:rsidRPr="00511D7B">
        <w:rPr>
          <w:rFonts w:hint="eastAsia"/>
          <w:b/>
          <w:sz w:val="28"/>
          <w:szCs w:val="28"/>
        </w:rPr>
        <w:t>为</w:t>
      </w:r>
    </w:p>
    <w:p w:rsidR="004568FB" w:rsidRPr="00511D7B" w:rsidRDefault="004568FB" w:rsidP="00377EF7">
      <w:pPr>
        <w:spacing w:line="480" w:lineRule="exact"/>
        <w:ind w:firstLineChars="295" w:firstLine="829"/>
        <w:rPr>
          <w:rFonts w:hint="eastAsia"/>
          <w:b/>
          <w:sz w:val="28"/>
          <w:szCs w:val="28"/>
        </w:rPr>
      </w:pP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){(</w:t>
      </w:r>
      <w:r w:rsidRPr="00511D7B">
        <w:rPr>
          <w:b/>
          <w:sz w:val="28"/>
          <w:szCs w:val="28"/>
        </w:rPr>
        <w:sym w:font="Symbol" w:char="F024"/>
      </w:r>
      <w:r w:rsidR="00377EF7">
        <w:rPr>
          <w:b/>
          <w:sz w:val="28"/>
          <w:szCs w:val="28"/>
        </w:rPr>
        <w:t>y) [</w:t>
      </w:r>
      <w:r w:rsidR="00377EF7" w:rsidRPr="00377EF7">
        <w:rPr>
          <w:b/>
          <w:color w:val="000000"/>
          <w:sz w:val="28"/>
          <w:szCs w:val="28"/>
        </w:rPr>
        <w:t>A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rFonts w:hint="eastAsia"/>
          <w:b/>
          <w:sz w:val="28"/>
          <w:szCs w:val="28"/>
        </w:rPr>
        <w:t xml:space="preserve"> 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y)</w:t>
      </w:r>
      <w:r w:rsidRPr="00511D7B">
        <w:rPr>
          <w:b/>
          <w:sz w:val="28"/>
          <w:szCs w:val="28"/>
        </w:rPr>
        <w:t>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b/>
          <w:sz w:val="28"/>
          <w:szCs w:val="28"/>
        </w:rPr>
        <w:t>z)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b/>
          <w:sz w:val="28"/>
          <w:szCs w:val="28"/>
        </w:rPr>
        <w:t>}</w:t>
      </w:r>
    </w:p>
    <w:p w:rsidR="004568FB" w:rsidRPr="00511D7B" w:rsidRDefault="00377EF7" w:rsidP="00266F07">
      <w:pPr>
        <w:spacing w:line="480" w:lineRule="exact"/>
        <w:ind w:left="1140"/>
        <w:rPr>
          <w:rFonts w:hint="eastAsia"/>
          <w:b/>
          <w:sz w:val="28"/>
          <w:szCs w:val="28"/>
        </w:rPr>
      </w:pPr>
      <w:r w:rsidRPr="00377EF7">
        <w:rPr>
          <w:b/>
          <w:color w:val="000000"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 xml:space="preserve"> </w:t>
      </w:r>
      <w:r w:rsidR="004568FB" w:rsidRPr="00511D7B">
        <w:rPr>
          <w:rFonts w:hint="eastAsia"/>
          <w:b/>
          <w:sz w:val="28"/>
          <w:szCs w:val="28"/>
        </w:rPr>
        <w:t>(</w:t>
      </w:r>
      <w:r w:rsidR="004568FB" w:rsidRPr="00511D7B">
        <w:rPr>
          <w:rFonts w:hint="eastAsia"/>
          <w:b/>
          <w:sz w:val="28"/>
          <w:szCs w:val="28"/>
        </w:rPr>
        <w:t>…</w:t>
      </w:r>
      <w:r w:rsidR="004568FB" w:rsidRPr="00511D7B">
        <w:rPr>
          <w:rFonts w:hint="eastAsia"/>
          <w:b/>
          <w:sz w:val="28"/>
          <w:szCs w:val="28"/>
        </w:rPr>
        <w:t>)</w:t>
      </w:r>
      <w:r w:rsidR="004568FB" w:rsidRPr="00511D7B">
        <w:rPr>
          <w:rFonts w:hint="eastAsia"/>
          <w:b/>
          <w:sz w:val="28"/>
          <w:szCs w:val="28"/>
        </w:rPr>
        <w:t>为一前束范式，其中只有</w:t>
      </w:r>
      <w:r w:rsidR="004568FB" w:rsidRPr="00511D7B">
        <w:rPr>
          <w:rFonts w:hint="eastAsia"/>
          <w:b/>
          <w:sz w:val="28"/>
          <w:szCs w:val="28"/>
        </w:rPr>
        <w:t xml:space="preserve">k </w:t>
      </w:r>
      <w:r w:rsidR="004568FB" w:rsidRPr="00511D7B">
        <w:rPr>
          <w:b/>
          <w:sz w:val="28"/>
          <w:szCs w:val="28"/>
        </w:rPr>
        <w:t>–</w:t>
      </w:r>
      <w:r w:rsidR="004568FB" w:rsidRPr="00511D7B">
        <w:rPr>
          <w:rFonts w:hint="eastAsia"/>
          <w:b/>
          <w:sz w:val="28"/>
          <w:szCs w:val="28"/>
        </w:rPr>
        <w:t xml:space="preserve"> 1</w:t>
      </w:r>
      <w:r w:rsidR="004568FB" w:rsidRPr="00511D7B">
        <w:rPr>
          <w:rFonts w:hint="eastAsia"/>
          <w:b/>
          <w:sz w:val="28"/>
          <w:szCs w:val="28"/>
        </w:rPr>
        <w:t>个全称量词出现于存在量词之前，设</w:t>
      </w:r>
      <w:r w:rsidRPr="00377EF7">
        <w:rPr>
          <w:b/>
          <w:color w:val="000000"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 xml:space="preserve"> </w:t>
      </w:r>
      <w:r w:rsidR="004568FB" w:rsidRPr="00511D7B">
        <w:rPr>
          <w:rFonts w:hint="eastAsia"/>
          <w:b/>
          <w:sz w:val="28"/>
          <w:szCs w:val="28"/>
        </w:rPr>
        <w:t>(</w:t>
      </w:r>
      <w:r w:rsidR="004568FB" w:rsidRPr="00511D7B">
        <w:rPr>
          <w:rFonts w:hint="eastAsia"/>
          <w:b/>
          <w:sz w:val="28"/>
          <w:szCs w:val="28"/>
        </w:rPr>
        <w:t>…</w:t>
      </w:r>
      <w:r w:rsidR="004568FB" w:rsidRPr="00511D7B">
        <w:rPr>
          <w:rFonts w:hint="eastAsia"/>
          <w:b/>
          <w:sz w:val="28"/>
          <w:szCs w:val="28"/>
        </w:rPr>
        <w:t>)</w:t>
      </w:r>
      <w:r w:rsidR="004568FB" w:rsidRPr="00511D7B">
        <w:rPr>
          <w:rFonts w:hint="eastAsia"/>
          <w:b/>
          <w:sz w:val="28"/>
          <w:szCs w:val="28"/>
        </w:rPr>
        <w:t>为</w:t>
      </w:r>
    </w:p>
    <w:p w:rsidR="004568FB" w:rsidRPr="00511D7B" w:rsidRDefault="004568FB" w:rsidP="00266F07">
      <w:pPr>
        <w:spacing w:line="480" w:lineRule="exact"/>
        <w:ind w:left="1140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>Z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Z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Z</w:t>
      </w:r>
      <w:r w:rsidRPr="00511D7B">
        <w:rPr>
          <w:b/>
          <w:sz w:val="28"/>
          <w:szCs w:val="28"/>
          <w:vertAlign w:val="subscript"/>
        </w:rPr>
        <w:t xml:space="preserve">l </w:t>
      </w:r>
      <w:r w:rsidRPr="00511D7B">
        <w:rPr>
          <w:b/>
          <w:sz w:val="28"/>
          <w:szCs w:val="28"/>
        </w:rPr>
        <w:t>A*(x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rFonts w:hint="eastAsia"/>
          <w:b/>
          <w:sz w:val="28"/>
          <w:szCs w:val="28"/>
        </w:rPr>
        <w:t>,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 y)</w:t>
      </w:r>
      <w:r w:rsidRPr="00511D7B">
        <w:rPr>
          <w:rFonts w:hint="eastAsia"/>
          <w:b/>
          <w:sz w:val="28"/>
          <w:szCs w:val="28"/>
        </w:rPr>
        <w:t>，</w:t>
      </w:r>
      <w:r w:rsidRPr="00511D7B">
        <w:rPr>
          <w:rFonts w:hint="eastAsia"/>
          <w:b/>
          <w:sz w:val="28"/>
          <w:szCs w:val="28"/>
        </w:rPr>
        <w:t>l</w:t>
      </w:r>
      <w:r w:rsidRPr="00511D7B">
        <w:rPr>
          <w:rFonts w:hint="eastAsia"/>
          <w:b/>
          <w:sz w:val="28"/>
          <w:szCs w:val="28"/>
        </w:rPr>
        <w:t>≥</w:t>
      </w:r>
      <w:r w:rsidRPr="00511D7B">
        <w:rPr>
          <w:rFonts w:hint="eastAsia"/>
          <w:b/>
          <w:sz w:val="28"/>
          <w:szCs w:val="28"/>
        </w:rPr>
        <w:t>k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ind w:left="1140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其中</w:t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rFonts w:hint="eastAsia"/>
          <w:b/>
          <w:sz w:val="28"/>
          <w:szCs w:val="28"/>
        </w:rPr>
        <w:t>,Z</w:t>
      </w:r>
      <w:r w:rsidRPr="00511D7B">
        <w:rPr>
          <w:rFonts w:hint="eastAsia"/>
          <w:b/>
          <w:sz w:val="28"/>
          <w:szCs w:val="28"/>
          <w:vertAlign w:val="subscript"/>
        </w:rPr>
        <w:t>l</w:t>
      </w:r>
      <w:r w:rsidRPr="00511D7B">
        <w:rPr>
          <w:rFonts w:hint="eastAsia"/>
          <w:b/>
          <w:sz w:val="28"/>
          <w:szCs w:val="28"/>
        </w:rPr>
        <w:t>皆为量词，且约束变项中无</w:t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。现将量词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y), Z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rFonts w:hint="eastAsia"/>
          <w:b/>
          <w:sz w:val="28"/>
          <w:szCs w:val="28"/>
        </w:rPr>
        <w:t>,Z</w:t>
      </w:r>
      <w:r w:rsidRPr="00511D7B">
        <w:rPr>
          <w:rFonts w:hint="eastAsia"/>
          <w:b/>
          <w:sz w:val="28"/>
          <w:szCs w:val="28"/>
          <w:vertAlign w:val="subscript"/>
        </w:rPr>
        <w:t>l</w:t>
      </w:r>
      <w:r w:rsidRPr="00511D7B">
        <w:rPr>
          <w:rFonts w:hint="eastAsia"/>
          <w:b/>
          <w:sz w:val="28"/>
          <w:szCs w:val="28"/>
        </w:rPr>
        <w:t>等依次前移使其辖域延伸至公式的末端，最后将</w:t>
      </w:r>
      <w:r w:rsidRPr="00511D7B">
        <w:rPr>
          <w:rFonts w:hint="eastAsia"/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z)</w:t>
      </w:r>
      <w:r w:rsidRPr="00511D7B">
        <w:rPr>
          <w:rFonts w:hint="eastAsia"/>
          <w:b/>
          <w:sz w:val="28"/>
          <w:szCs w:val="28"/>
        </w:rPr>
        <w:t>前移。这样前移的结果即为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：</w:t>
      </w:r>
    </w:p>
    <w:p w:rsidR="004568FB" w:rsidRPr="00511D7B" w:rsidRDefault="004568FB" w:rsidP="00266F07">
      <w:pPr>
        <w:spacing w:line="480" w:lineRule="exact"/>
        <w:ind w:left="1140"/>
        <w:rPr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)(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y) Z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Z</w:t>
      </w:r>
      <w:r w:rsidRPr="00511D7B">
        <w:rPr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Z</w:t>
      </w:r>
      <w:r w:rsidRPr="00511D7B">
        <w:rPr>
          <w:b/>
          <w:sz w:val="28"/>
          <w:szCs w:val="28"/>
          <w:vertAlign w:val="subscript"/>
        </w:rPr>
        <w:t>l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="00377EF7">
        <w:rPr>
          <w:b/>
          <w:sz w:val="28"/>
          <w:szCs w:val="28"/>
        </w:rPr>
        <w:t>z){[</w:t>
      </w:r>
      <w:r w:rsidR="00377EF7" w:rsidRPr="00377EF7">
        <w:rPr>
          <w:b/>
          <w:color w:val="000000"/>
          <w:sz w:val="28"/>
          <w:szCs w:val="28"/>
        </w:rPr>
        <w:t xml:space="preserve"> A</w:t>
      </w:r>
      <w:r w:rsidR="00377EF7" w:rsidRPr="00511D7B">
        <w:rPr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(x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,y)</w:t>
      </w:r>
    </w:p>
    <w:p w:rsidR="004568FB" w:rsidRPr="00511D7B" w:rsidRDefault="004568FB" w:rsidP="00266F07">
      <w:pPr>
        <w:spacing w:line="480" w:lineRule="exact"/>
        <w:ind w:left="1565" w:firstLine="13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∧</w:t>
      </w:r>
      <w:r w:rsidRPr="00511D7B">
        <w:rPr>
          <w:b/>
          <w:sz w:val="28"/>
          <w:szCs w:val="28"/>
        </w:rPr>
        <w:sym w:font="Symbol" w:char="F0D8"/>
      </w:r>
      <w:r w:rsidRPr="00511D7B">
        <w:rPr>
          <w:rFonts w:hint="eastAsia"/>
          <w:b/>
          <w:sz w:val="28"/>
          <w:szCs w:val="28"/>
        </w:rPr>
        <w:t xml:space="preserve"> 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y)</w:t>
      </w:r>
      <w:r w:rsidRPr="00511D7B">
        <w:rPr>
          <w:b/>
          <w:sz w:val="28"/>
          <w:szCs w:val="28"/>
        </w:rPr>
        <w:t>]</w:t>
      </w:r>
      <w:r w:rsidRPr="00511D7B">
        <w:rPr>
          <w:rFonts w:hint="eastAsia"/>
          <w:b/>
          <w:sz w:val="28"/>
          <w:szCs w:val="28"/>
        </w:rPr>
        <w:t>∨</w:t>
      </w:r>
      <w:r w:rsidRPr="00511D7B">
        <w:rPr>
          <w:rFonts w:hint="eastAsia"/>
          <w:b/>
          <w:sz w:val="28"/>
          <w:szCs w:val="28"/>
        </w:rPr>
        <w:t>S(</w:t>
      </w:r>
      <w:r w:rsidRPr="00511D7B">
        <w:rPr>
          <w:b/>
          <w:sz w:val="28"/>
          <w:szCs w:val="28"/>
        </w:rPr>
        <w:t>x</w:t>
      </w:r>
      <w:r w:rsidRPr="00511D7B">
        <w:rPr>
          <w:b/>
          <w:sz w:val="28"/>
          <w:szCs w:val="28"/>
          <w:vertAlign w:val="subscript"/>
        </w:rPr>
        <w:t>1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>…</w:t>
      </w:r>
      <w:r w:rsidRPr="00511D7B">
        <w:rPr>
          <w:b/>
          <w:sz w:val="28"/>
          <w:szCs w:val="28"/>
        </w:rPr>
        <w:t>,x</w:t>
      </w:r>
      <w:r w:rsidRPr="00511D7B">
        <w:rPr>
          <w:b/>
          <w:sz w:val="28"/>
          <w:szCs w:val="28"/>
          <w:vertAlign w:val="subscript"/>
        </w:rPr>
        <w:t>n</w:t>
      </w:r>
      <w:r w:rsidRPr="00511D7B">
        <w:rPr>
          <w:b/>
          <w:sz w:val="28"/>
          <w:szCs w:val="28"/>
        </w:rPr>
        <w:t>,</w:t>
      </w:r>
      <w:r w:rsidRPr="00511D7B">
        <w:rPr>
          <w:rFonts w:hint="eastAsia"/>
          <w:b/>
          <w:sz w:val="28"/>
          <w:szCs w:val="28"/>
        </w:rPr>
        <w:t xml:space="preserve"> </w:t>
      </w:r>
      <w:r w:rsidRPr="00511D7B">
        <w:rPr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</w:rPr>
        <w:t>)</w:t>
      </w:r>
      <w:r w:rsidRPr="00511D7B">
        <w:rPr>
          <w:b/>
          <w:sz w:val="28"/>
          <w:szCs w:val="28"/>
        </w:rPr>
        <w:t>}</w:t>
      </w:r>
      <w:r w:rsidRPr="00511D7B">
        <w:rPr>
          <w:rFonts w:hint="eastAsia"/>
          <w:b/>
          <w:sz w:val="28"/>
          <w:szCs w:val="28"/>
        </w:rPr>
        <w:t>。</w:t>
      </w:r>
    </w:p>
    <w:p w:rsidR="004568FB" w:rsidRPr="00511D7B" w:rsidRDefault="004568FB" w:rsidP="00266F07">
      <w:pPr>
        <w:spacing w:line="480" w:lineRule="exact"/>
        <w:ind w:left="1185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由于</w:t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rFonts w:hint="eastAsia"/>
          <w:b/>
          <w:sz w:val="28"/>
          <w:szCs w:val="28"/>
          <w:vertAlign w:val="subscript"/>
        </w:rPr>
        <w:t>1</w:t>
      </w:r>
      <w:r w:rsidRPr="00511D7B">
        <w:rPr>
          <w:rFonts w:hint="eastAsia"/>
          <w:b/>
          <w:sz w:val="28"/>
          <w:szCs w:val="28"/>
        </w:rPr>
        <w:t>前的“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y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”已转换为一存在量词“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b/>
          <w:sz w:val="28"/>
          <w:szCs w:val="28"/>
        </w:rPr>
        <w:t>y)</w:t>
      </w:r>
      <w:r w:rsidRPr="00511D7B">
        <w:rPr>
          <w:rFonts w:hint="eastAsia"/>
          <w:b/>
          <w:sz w:val="28"/>
          <w:szCs w:val="28"/>
        </w:rPr>
        <w:t>”，同时“</w:t>
      </w:r>
      <w:r w:rsidRPr="00511D7B">
        <w:rPr>
          <w:b/>
          <w:sz w:val="28"/>
          <w:szCs w:val="28"/>
        </w:rPr>
        <w:t>(</w:t>
      </w:r>
      <w:r w:rsidRPr="00511D7B">
        <w:rPr>
          <w:b/>
          <w:sz w:val="28"/>
          <w:szCs w:val="28"/>
        </w:rPr>
        <w:sym w:font="Symbol" w:char="F022"/>
      </w:r>
      <w:r w:rsidRPr="00511D7B">
        <w:rPr>
          <w:rFonts w:hint="eastAsia"/>
          <w:b/>
          <w:sz w:val="28"/>
          <w:szCs w:val="28"/>
        </w:rPr>
        <w:t>z</w:t>
      </w:r>
      <w:r w:rsidRPr="00511D7B">
        <w:rPr>
          <w:b/>
          <w:sz w:val="28"/>
          <w:szCs w:val="28"/>
        </w:rPr>
        <w:t>)</w:t>
      </w:r>
      <w:r w:rsidRPr="00511D7B">
        <w:rPr>
          <w:rFonts w:hint="eastAsia"/>
          <w:b/>
          <w:sz w:val="28"/>
          <w:szCs w:val="28"/>
        </w:rPr>
        <w:t>”已移至前束词末端，因此（</w:t>
      </w:r>
      <w:r w:rsidRPr="00511D7B">
        <w:rPr>
          <w:rFonts w:hint="eastAsia"/>
          <w:b/>
          <w:sz w:val="28"/>
          <w:szCs w:val="28"/>
        </w:rPr>
        <w:t>a</w:t>
      </w:r>
      <w:r w:rsidRPr="00511D7B">
        <w:rPr>
          <w:rFonts w:hint="eastAsia"/>
          <w:b/>
          <w:sz w:val="28"/>
          <w:szCs w:val="28"/>
        </w:rPr>
        <w:t>）如果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中原无存在量词，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的第一个量词即为存在量词，所以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是一个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前束范式，（</w:t>
      </w:r>
      <w:r w:rsidRPr="00511D7B">
        <w:rPr>
          <w:rFonts w:hint="eastAsia"/>
          <w:b/>
          <w:sz w:val="28"/>
          <w:szCs w:val="28"/>
        </w:rPr>
        <w:t>b</w:t>
      </w:r>
      <w:r w:rsidRPr="00511D7B">
        <w:rPr>
          <w:rFonts w:hint="eastAsia"/>
          <w:b/>
          <w:sz w:val="28"/>
          <w:szCs w:val="28"/>
        </w:rPr>
        <w:t>）如果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2</w:t>
      </w:r>
      <w:r w:rsidRPr="00511D7B">
        <w:rPr>
          <w:rFonts w:hint="eastAsia"/>
          <w:b/>
          <w:sz w:val="28"/>
          <w:szCs w:val="28"/>
        </w:rPr>
        <w:t>中原有的</w:t>
      </w:r>
      <w:r w:rsidRPr="00511D7B">
        <w:rPr>
          <w:rFonts w:hint="eastAsia"/>
          <w:b/>
          <w:sz w:val="28"/>
          <w:szCs w:val="28"/>
        </w:rPr>
        <w:t>k</w:t>
      </w:r>
      <w:r w:rsidRPr="00511D7B">
        <w:rPr>
          <w:rFonts w:hint="eastAsia"/>
          <w:b/>
          <w:sz w:val="28"/>
          <w:szCs w:val="28"/>
        </w:rPr>
        <w:t>个全称量词出现于存在量词之前，在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中只有</w:t>
      </w:r>
      <w:r w:rsidRPr="00511D7B">
        <w:rPr>
          <w:rFonts w:hint="eastAsia"/>
          <w:b/>
          <w:sz w:val="28"/>
          <w:szCs w:val="28"/>
        </w:rPr>
        <w:t xml:space="preserve">k </w:t>
      </w:r>
      <w:r w:rsidRPr="00511D7B">
        <w:rPr>
          <w:b/>
          <w:sz w:val="28"/>
          <w:szCs w:val="28"/>
        </w:rPr>
        <w:t>–</w:t>
      </w:r>
      <w:r w:rsidRPr="00511D7B">
        <w:rPr>
          <w:rFonts w:hint="eastAsia"/>
          <w:b/>
          <w:sz w:val="28"/>
          <w:szCs w:val="28"/>
        </w:rPr>
        <w:t xml:space="preserve"> 1</w:t>
      </w:r>
      <w:r w:rsidRPr="00511D7B">
        <w:rPr>
          <w:rFonts w:hint="eastAsia"/>
          <w:b/>
          <w:sz w:val="28"/>
          <w:szCs w:val="28"/>
        </w:rPr>
        <w:t>个全称量词在某些存在量词之前，与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相</w:t>
      </w:r>
      <w:r w:rsidR="00D05CEE">
        <w:rPr>
          <w:rFonts w:hint="eastAsia"/>
          <w:b/>
          <w:sz w:val="28"/>
          <w:szCs w:val="28"/>
        </w:rPr>
        <w:t>比</w:t>
      </w:r>
      <w:r w:rsidRPr="00511D7B">
        <w:rPr>
          <w:rFonts w:hint="eastAsia"/>
          <w:b/>
          <w:sz w:val="28"/>
          <w:szCs w:val="28"/>
        </w:rPr>
        <w:t>较已减少一个。</w:t>
      </w:r>
    </w:p>
    <w:p w:rsidR="000643A1" w:rsidRDefault="004568FB" w:rsidP="00266F07">
      <w:pPr>
        <w:spacing w:line="480" w:lineRule="exact"/>
        <w:rPr>
          <w:rFonts w:hint="eastAsia"/>
          <w:b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</w:r>
      <w:r w:rsidRPr="00511D7B">
        <w:rPr>
          <w:rFonts w:hint="eastAsia"/>
          <w:b/>
          <w:sz w:val="28"/>
          <w:szCs w:val="28"/>
        </w:rPr>
        <w:tab/>
        <w:t>E*</w:t>
      </w:r>
      <w:r w:rsidRPr="00511D7B">
        <w:rPr>
          <w:rFonts w:hint="eastAsia"/>
          <w:b/>
          <w:sz w:val="28"/>
          <w:szCs w:val="28"/>
        </w:rPr>
        <w:t>和</w:t>
      </w:r>
      <w:r w:rsidRPr="00511D7B">
        <w:rPr>
          <w:rFonts w:hint="eastAsia"/>
          <w:b/>
          <w:sz w:val="28"/>
          <w:szCs w:val="28"/>
        </w:rPr>
        <w:t>E</w:t>
      </w:r>
      <w:r w:rsidRPr="00511D7B">
        <w:rPr>
          <w:rFonts w:hint="eastAsia"/>
          <w:b/>
          <w:sz w:val="28"/>
          <w:szCs w:val="28"/>
          <w:vertAlign w:val="subscript"/>
        </w:rPr>
        <w:t>3</w:t>
      </w:r>
      <w:r w:rsidRPr="00511D7B">
        <w:rPr>
          <w:rFonts w:hint="eastAsia"/>
          <w:b/>
          <w:sz w:val="28"/>
          <w:szCs w:val="28"/>
        </w:rPr>
        <w:t>是等值的，因此也是可以互推的。</w:t>
      </w:r>
    </w:p>
    <w:p w:rsidR="004568FB" w:rsidRPr="00511D7B" w:rsidRDefault="004568FB" w:rsidP="000643A1">
      <w:pPr>
        <w:spacing w:line="480" w:lineRule="exact"/>
        <w:ind w:firstLineChars="147" w:firstLine="413"/>
        <w:rPr>
          <w:b/>
          <w:bCs/>
          <w:sz w:val="28"/>
          <w:szCs w:val="28"/>
        </w:rPr>
      </w:pPr>
      <w:r w:rsidRPr="00511D7B">
        <w:rPr>
          <w:rFonts w:hint="eastAsia"/>
          <w:b/>
          <w:sz w:val="28"/>
          <w:szCs w:val="28"/>
        </w:rPr>
        <w:t>至此，</w:t>
      </w:r>
      <w:r w:rsidRPr="00511D7B">
        <w:rPr>
          <w:b/>
          <w:sz w:val="28"/>
          <w:szCs w:val="28"/>
        </w:rPr>
        <w:sym w:font="Symbol" w:char="F024"/>
      </w:r>
      <w:r w:rsidRPr="00511D7B">
        <w:rPr>
          <w:rFonts w:hint="eastAsia"/>
          <w:b/>
          <w:sz w:val="28"/>
          <w:szCs w:val="28"/>
        </w:rPr>
        <w:t>前束范式的存在定理得证。</w:t>
      </w:r>
    </w:p>
    <w:p w:rsidR="00192B16" w:rsidRPr="00511D7B" w:rsidRDefault="00192B16" w:rsidP="00266F07">
      <w:pPr>
        <w:spacing w:line="480" w:lineRule="exact"/>
        <w:rPr>
          <w:b/>
          <w:sz w:val="28"/>
          <w:szCs w:val="28"/>
        </w:rPr>
      </w:pPr>
    </w:p>
    <w:sectPr w:rsidR="00192B16" w:rsidRPr="0051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686" w:rsidRDefault="00D81686" w:rsidP="00154510">
      <w:r>
        <w:separator/>
      </w:r>
    </w:p>
  </w:endnote>
  <w:endnote w:type="continuationSeparator" w:id="1">
    <w:p w:rsidR="00D81686" w:rsidRDefault="00D81686" w:rsidP="0015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686" w:rsidRDefault="00D81686" w:rsidP="00154510">
      <w:r>
        <w:separator/>
      </w:r>
    </w:p>
  </w:footnote>
  <w:footnote w:type="continuationSeparator" w:id="1">
    <w:p w:rsidR="00D81686" w:rsidRDefault="00D81686" w:rsidP="00154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E0482"/>
    <w:multiLevelType w:val="hybridMultilevel"/>
    <w:tmpl w:val="26F62844"/>
    <w:lvl w:ilvl="0" w:tplc="D6B09E94">
      <w:start w:val="1"/>
      <w:numFmt w:val="lowerLetter"/>
      <w:lvlText w:val="（%1）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1">
    <w:nsid w:val="5F7F4A37"/>
    <w:multiLevelType w:val="hybridMultilevel"/>
    <w:tmpl w:val="F66E6456"/>
    <w:lvl w:ilvl="0" w:tplc="D6FC035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#cf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F3A"/>
    <w:rsid w:val="000643A1"/>
    <w:rsid w:val="00154510"/>
    <w:rsid w:val="00192B16"/>
    <w:rsid w:val="001D3057"/>
    <w:rsid w:val="00251787"/>
    <w:rsid w:val="00266F07"/>
    <w:rsid w:val="002F0FBF"/>
    <w:rsid w:val="00312F3A"/>
    <w:rsid w:val="00377EF7"/>
    <w:rsid w:val="003E735A"/>
    <w:rsid w:val="004568FB"/>
    <w:rsid w:val="00511D7B"/>
    <w:rsid w:val="005609E1"/>
    <w:rsid w:val="00585A3A"/>
    <w:rsid w:val="005C0066"/>
    <w:rsid w:val="0060002B"/>
    <w:rsid w:val="006A4997"/>
    <w:rsid w:val="00717DA9"/>
    <w:rsid w:val="00757F7E"/>
    <w:rsid w:val="007679B3"/>
    <w:rsid w:val="007A4CA7"/>
    <w:rsid w:val="007F0376"/>
    <w:rsid w:val="009F5B1A"/>
    <w:rsid w:val="00A728ED"/>
    <w:rsid w:val="00B70B2B"/>
    <w:rsid w:val="00BA286F"/>
    <w:rsid w:val="00C04029"/>
    <w:rsid w:val="00C50ED9"/>
    <w:rsid w:val="00CD6E28"/>
    <w:rsid w:val="00D05CEE"/>
    <w:rsid w:val="00D81686"/>
    <w:rsid w:val="00F56617"/>
    <w:rsid w:val="00FA529C"/>
    <w:rsid w:val="00FE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8F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uiPriority w:val="99"/>
    <w:semiHidden/>
    <w:unhideWhenUsed/>
    <w:rsid w:val="0015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51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51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定理  谓词逻辑的任一公式A, 都可化成相应的前束范式, 并且A</vt:lpstr>
    </vt:vector>
  </TitlesOfParts>
  <Company>Tsinghua Univ.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前束范式的存在定理与证明</dc:title>
  <dc:subject/>
  <dc:creator>王宏</dc:creator>
  <cp:keywords/>
  <dc:description/>
  <cp:lastModifiedBy>WangHong</cp:lastModifiedBy>
  <cp:revision>2</cp:revision>
  <dcterms:created xsi:type="dcterms:W3CDTF">2010-10-26T07:55:00Z</dcterms:created>
  <dcterms:modified xsi:type="dcterms:W3CDTF">2010-10-26T07:55:00Z</dcterms:modified>
</cp:coreProperties>
</file>