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AA" w:rsidRPr="00A028EF" w:rsidRDefault="009C1A2F" w:rsidP="00A028EF">
      <w:pPr>
        <w:pStyle w:val="1"/>
        <w:ind w:left="420"/>
        <w:jc w:val="center"/>
        <w:rPr>
          <w:sz w:val="30"/>
          <w:szCs w:val="30"/>
        </w:rPr>
      </w:pPr>
      <w:r w:rsidRPr="00A028EF">
        <w:rPr>
          <w:sz w:val="30"/>
          <w:szCs w:val="30"/>
        </w:rPr>
        <w:t>实验一</w:t>
      </w:r>
    </w:p>
    <w:p w:rsidR="009C1A2F" w:rsidRPr="00A028EF" w:rsidRDefault="00A028EF" w:rsidP="00A028EF">
      <w:pPr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 w:rsidR="009C1A2F" w:rsidRPr="00A028EF">
        <w:rPr>
          <w:b/>
          <w:szCs w:val="21"/>
        </w:rPr>
        <w:t>实验内容</w:t>
      </w:r>
    </w:p>
    <w:p w:rsidR="009C1A2F" w:rsidRPr="00A028EF" w:rsidRDefault="009C1A2F" w:rsidP="009C1A2F">
      <w:pPr>
        <w:pStyle w:val="a5"/>
        <w:ind w:left="420" w:firstLineChars="0" w:firstLine="0"/>
        <w:rPr>
          <w:szCs w:val="21"/>
        </w:rPr>
      </w:pPr>
      <w:r w:rsidRPr="00A028EF">
        <w:rPr>
          <w:rFonts w:hint="eastAsia"/>
          <w:szCs w:val="21"/>
        </w:rPr>
        <w:t xml:space="preserve">1.3 </w:t>
      </w:r>
      <w:r w:rsidRPr="00A028EF">
        <w:rPr>
          <w:rFonts w:hint="eastAsia"/>
          <w:szCs w:val="21"/>
        </w:rPr>
        <w:t>编程</w:t>
      </w:r>
      <w:r w:rsidRPr="00A028EF">
        <w:rPr>
          <w:szCs w:val="21"/>
        </w:rPr>
        <w:t>观察无穷级数</w:t>
      </w:r>
    </w:p>
    <w:p w:rsidR="009C1A2F" w:rsidRPr="00A028EF" w:rsidRDefault="0030339F" w:rsidP="009C1A2F">
      <w:pPr>
        <w:pStyle w:val="a5"/>
        <w:ind w:left="420" w:firstLineChars="0" w:firstLine="0"/>
        <w:rPr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n=1</m:t>
              </m:r>
            </m:sub>
            <m:sup>
              <m:r>
                <w:rPr>
                  <w:rFonts w:ascii="Cambria Math" w:hAnsi="Cambria Math"/>
                  <w:szCs w:val="21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e>
          </m:nary>
        </m:oMath>
      </m:oMathPara>
    </w:p>
    <w:p w:rsidR="009C1A2F" w:rsidRPr="00A028EF" w:rsidRDefault="009C1A2F" w:rsidP="009C1A2F">
      <w:pPr>
        <w:pStyle w:val="a5"/>
        <w:ind w:left="420" w:firstLineChars="0" w:firstLine="0"/>
        <w:rPr>
          <w:szCs w:val="21"/>
        </w:rPr>
      </w:pPr>
      <w:r w:rsidRPr="00A028EF">
        <w:rPr>
          <w:rFonts w:hint="eastAsia"/>
          <w:szCs w:val="21"/>
        </w:rPr>
        <w:t>的</w:t>
      </w:r>
      <w:r w:rsidRPr="00A028EF">
        <w:rPr>
          <w:szCs w:val="21"/>
        </w:rPr>
        <w:t>求和运算</w:t>
      </w:r>
      <w:r w:rsidRPr="00A028EF">
        <w:rPr>
          <w:rFonts w:hint="eastAsia"/>
          <w:szCs w:val="21"/>
        </w:rPr>
        <w:t>.</w:t>
      </w:r>
    </w:p>
    <w:p w:rsidR="009C1A2F" w:rsidRPr="00A028EF" w:rsidRDefault="009C1A2F" w:rsidP="009C1A2F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A028EF">
        <w:rPr>
          <w:rFonts w:hint="eastAsia"/>
          <w:szCs w:val="21"/>
        </w:rPr>
        <w:t>采用</w:t>
      </w:r>
      <w:r w:rsidRPr="00A028EF">
        <w:rPr>
          <w:szCs w:val="21"/>
        </w:rPr>
        <w:t>IEEE</w:t>
      </w:r>
      <w:r w:rsidRPr="00A028EF">
        <w:rPr>
          <w:szCs w:val="21"/>
        </w:rPr>
        <w:t>单精度浮点数</w:t>
      </w:r>
      <w:r w:rsidRPr="00A028EF">
        <w:rPr>
          <w:szCs w:val="21"/>
        </w:rPr>
        <w:t>,</w:t>
      </w:r>
      <w:r w:rsidRPr="00A028EF">
        <w:rPr>
          <w:rFonts w:hint="eastAsia"/>
          <w:szCs w:val="21"/>
        </w:rPr>
        <w:t>观察</w:t>
      </w:r>
      <w:r w:rsidRPr="00A028EF">
        <w:rPr>
          <w:szCs w:val="21"/>
        </w:rPr>
        <w:t>当</w:t>
      </w:r>
      <w:r w:rsidRPr="00A028EF">
        <w:rPr>
          <w:rFonts w:hint="eastAsia"/>
          <w:szCs w:val="21"/>
        </w:rPr>
        <w:t>n</w:t>
      </w:r>
      <w:r w:rsidRPr="00A028EF">
        <w:rPr>
          <w:szCs w:val="21"/>
        </w:rPr>
        <w:t>为</w:t>
      </w:r>
      <w:r w:rsidRPr="00A028EF">
        <w:rPr>
          <w:rFonts w:hint="eastAsia"/>
          <w:szCs w:val="21"/>
        </w:rPr>
        <w:t>何值</w:t>
      </w:r>
      <w:r w:rsidRPr="00A028EF">
        <w:rPr>
          <w:szCs w:val="21"/>
        </w:rPr>
        <w:t>时求和结果不再变化</w:t>
      </w:r>
      <w:r w:rsidRPr="00A028EF">
        <w:rPr>
          <w:rFonts w:hint="eastAsia"/>
          <w:szCs w:val="21"/>
        </w:rPr>
        <w:t>,</w:t>
      </w:r>
      <w:r w:rsidRPr="00A028EF">
        <w:rPr>
          <w:rFonts w:hint="eastAsia"/>
          <w:szCs w:val="21"/>
        </w:rPr>
        <w:t>将它</w:t>
      </w:r>
      <w:r w:rsidRPr="00A028EF">
        <w:rPr>
          <w:szCs w:val="21"/>
        </w:rPr>
        <w:t>与理论分析的结论进行比较</w:t>
      </w:r>
      <w:r w:rsidRPr="00A028EF">
        <w:rPr>
          <w:rFonts w:hint="eastAsia"/>
          <w:szCs w:val="21"/>
        </w:rPr>
        <w:t>（注</w:t>
      </w:r>
      <w:r w:rsidRPr="00A028EF">
        <w:rPr>
          <w:szCs w:val="21"/>
        </w:rPr>
        <w:t>：在</w:t>
      </w:r>
      <w:r w:rsidRPr="00A028EF">
        <w:rPr>
          <w:szCs w:val="21"/>
        </w:rPr>
        <w:t>MATLAB</w:t>
      </w:r>
      <w:r w:rsidRPr="00A028EF">
        <w:rPr>
          <w:rFonts w:hint="eastAsia"/>
          <w:szCs w:val="21"/>
        </w:rPr>
        <w:t>中</w:t>
      </w:r>
      <w:r w:rsidRPr="00A028EF">
        <w:rPr>
          <w:szCs w:val="21"/>
        </w:rPr>
        <w:t>可用</w:t>
      </w:r>
      <w:r w:rsidRPr="00A028EF">
        <w:rPr>
          <w:szCs w:val="21"/>
        </w:rPr>
        <w:t>single</w:t>
      </w:r>
      <w:r w:rsidRPr="00A028EF">
        <w:rPr>
          <w:szCs w:val="21"/>
        </w:rPr>
        <w:t>命令将变量</w:t>
      </w:r>
      <w:r w:rsidRPr="00A028EF">
        <w:rPr>
          <w:rFonts w:hint="eastAsia"/>
          <w:szCs w:val="21"/>
        </w:rPr>
        <w:t>转</w:t>
      </w:r>
      <w:r w:rsidRPr="00A028EF">
        <w:rPr>
          <w:szCs w:val="21"/>
        </w:rPr>
        <w:t>成单精度浮点数）</w:t>
      </w:r>
      <w:r w:rsidRPr="00A028EF">
        <w:rPr>
          <w:rFonts w:hint="eastAsia"/>
          <w:szCs w:val="21"/>
        </w:rPr>
        <w:t>。</w:t>
      </w:r>
    </w:p>
    <w:p w:rsidR="009C1A2F" w:rsidRPr="00A028EF" w:rsidRDefault="009C1A2F" w:rsidP="009C1A2F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A028EF">
        <w:rPr>
          <w:rFonts w:hint="eastAsia"/>
          <w:szCs w:val="21"/>
        </w:rPr>
        <w:t>用</w:t>
      </w:r>
      <w:r w:rsidRPr="00A028EF">
        <w:rPr>
          <w:szCs w:val="21"/>
        </w:rPr>
        <w:t>IEEE</w:t>
      </w:r>
      <w:r w:rsidRPr="00A028EF">
        <w:rPr>
          <w:rFonts w:hint="eastAsia"/>
          <w:szCs w:val="21"/>
        </w:rPr>
        <w:t>双精度</w:t>
      </w:r>
      <w:r w:rsidRPr="00A028EF">
        <w:rPr>
          <w:szCs w:val="21"/>
        </w:rPr>
        <w:t>浮点数计算（</w:t>
      </w:r>
      <w:r w:rsidRPr="00A028EF">
        <w:rPr>
          <w:rFonts w:hint="eastAsia"/>
          <w:szCs w:val="21"/>
        </w:rPr>
        <w:t>1</w:t>
      </w:r>
      <w:r w:rsidRPr="00A028EF">
        <w:rPr>
          <w:rFonts w:hint="eastAsia"/>
          <w:szCs w:val="21"/>
        </w:rPr>
        <w:t>）</w:t>
      </w:r>
      <w:r w:rsidRPr="00A028EF">
        <w:rPr>
          <w:szCs w:val="21"/>
        </w:rPr>
        <w:t>中</w:t>
      </w:r>
      <w:r w:rsidRPr="00A028EF">
        <w:rPr>
          <w:rFonts w:hint="eastAsia"/>
          <w:szCs w:val="21"/>
        </w:rPr>
        <w:t>前</w:t>
      </w:r>
      <w:r w:rsidRPr="00A028EF">
        <w:rPr>
          <w:szCs w:val="21"/>
        </w:rPr>
        <w:t>n</w:t>
      </w:r>
      <w:r w:rsidRPr="00A028EF">
        <w:rPr>
          <w:szCs w:val="21"/>
        </w:rPr>
        <w:t>项的和，</w:t>
      </w:r>
      <w:r w:rsidRPr="00A028EF">
        <w:rPr>
          <w:rFonts w:hint="eastAsia"/>
          <w:szCs w:val="21"/>
        </w:rPr>
        <w:t>评估</w:t>
      </w:r>
      <w:r w:rsidRPr="00A028EF">
        <w:rPr>
          <w:szCs w:val="21"/>
        </w:rPr>
        <w:t>IEEE</w:t>
      </w:r>
      <w:r w:rsidRPr="00A028EF">
        <w:rPr>
          <w:szCs w:val="21"/>
        </w:rPr>
        <w:t>单精度浮点数计算结果的误差。</w:t>
      </w:r>
    </w:p>
    <w:p w:rsidR="009C1A2F" w:rsidRPr="00A028EF" w:rsidRDefault="009C1A2F" w:rsidP="009C1A2F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A028EF">
        <w:rPr>
          <w:rFonts w:hint="eastAsia"/>
          <w:szCs w:val="21"/>
        </w:rPr>
        <w:t>如果</w:t>
      </w:r>
      <w:r w:rsidRPr="00A028EF">
        <w:rPr>
          <w:szCs w:val="21"/>
        </w:rPr>
        <w:t>采用</w:t>
      </w:r>
      <w:r w:rsidRPr="00A028EF">
        <w:rPr>
          <w:szCs w:val="21"/>
        </w:rPr>
        <w:t>IEEE</w:t>
      </w:r>
      <w:r w:rsidRPr="00A028EF">
        <w:rPr>
          <w:szCs w:val="21"/>
        </w:rPr>
        <w:t>双精度浮点数，估计</w:t>
      </w:r>
      <w:r w:rsidRPr="00A028EF">
        <w:rPr>
          <w:rFonts w:hint="eastAsia"/>
          <w:szCs w:val="21"/>
        </w:rPr>
        <w:t>当</w:t>
      </w:r>
      <w:r w:rsidRPr="00A028EF">
        <w:rPr>
          <w:szCs w:val="21"/>
        </w:rPr>
        <w:t>n</w:t>
      </w:r>
      <w:r w:rsidRPr="00A028EF">
        <w:rPr>
          <w:szCs w:val="21"/>
        </w:rPr>
        <w:t>为何值时求和结果不再变化，</w:t>
      </w:r>
      <w:r w:rsidRPr="00A028EF">
        <w:rPr>
          <w:rFonts w:hint="eastAsia"/>
          <w:szCs w:val="21"/>
        </w:rPr>
        <w:t>这</w:t>
      </w:r>
      <w:r w:rsidRPr="00A028EF">
        <w:rPr>
          <w:szCs w:val="21"/>
        </w:rPr>
        <w:t>在当前做实验的计算</w:t>
      </w:r>
      <w:r w:rsidRPr="00A028EF">
        <w:rPr>
          <w:rFonts w:hint="eastAsia"/>
          <w:szCs w:val="21"/>
        </w:rPr>
        <w:t>机</w:t>
      </w:r>
      <w:r w:rsidRPr="00A028EF">
        <w:rPr>
          <w:szCs w:val="21"/>
        </w:rPr>
        <w:t>上大概需要多长的计算时间</w:t>
      </w:r>
      <w:r w:rsidRPr="00A028EF">
        <w:rPr>
          <w:rFonts w:hint="eastAsia"/>
          <w:szCs w:val="21"/>
        </w:rPr>
        <w:t>？</w:t>
      </w:r>
    </w:p>
    <w:p w:rsidR="009C1A2F" w:rsidRPr="00A028EF" w:rsidRDefault="009C1A2F" w:rsidP="009C1A2F">
      <w:pPr>
        <w:pStyle w:val="a5"/>
        <w:ind w:left="840" w:firstLineChars="0" w:firstLine="0"/>
        <w:rPr>
          <w:szCs w:val="21"/>
        </w:rPr>
      </w:pPr>
    </w:p>
    <w:p w:rsidR="009C1A2F" w:rsidRPr="00A028EF" w:rsidRDefault="00A028EF" w:rsidP="00A028EF">
      <w:pPr>
        <w:rPr>
          <w:b/>
          <w:szCs w:val="21"/>
        </w:rPr>
      </w:pPr>
      <w:r>
        <w:rPr>
          <w:rFonts w:hint="eastAsia"/>
          <w:b/>
          <w:szCs w:val="21"/>
        </w:rPr>
        <w:t>二、</w:t>
      </w:r>
      <w:r w:rsidR="009C1A2F" w:rsidRPr="00A028EF">
        <w:rPr>
          <w:rFonts w:hint="eastAsia"/>
          <w:b/>
          <w:szCs w:val="21"/>
        </w:rPr>
        <w:t>解题</w:t>
      </w:r>
      <w:r w:rsidR="009C1A2F" w:rsidRPr="00A028EF">
        <w:rPr>
          <w:b/>
          <w:szCs w:val="21"/>
        </w:rPr>
        <w:t>思路</w:t>
      </w:r>
    </w:p>
    <w:p w:rsidR="000128EE" w:rsidRPr="00A028EF" w:rsidRDefault="000128EE" w:rsidP="000128EE">
      <w:pPr>
        <w:pStyle w:val="a5"/>
        <w:ind w:left="420" w:firstLineChars="0" w:firstLine="0"/>
        <w:rPr>
          <w:szCs w:val="21"/>
        </w:rPr>
      </w:pPr>
      <w:r w:rsidRPr="00A028EF">
        <w:rPr>
          <w:rFonts w:hint="eastAsia"/>
          <w:szCs w:val="21"/>
        </w:rPr>
        <w:t>（注：程序均采用</w:t>
      </w:r>
      <w:r w:rsidR="00115938" w:rsidRPr="00A028EF">
        <w:rPr>
          <w:rFonts w:hint="eastAsia"/>
          <w:szCs w:val="21"/>
        </w:rPr>
        <w:t>Java</w:t>
      </w:r>
      <w:r w:rsidRPr="00A028EF">
        <w:rPr>
          <w:rFonts w:hint="eastAsia"/>
          <w:szCs w:val="21"/>
        </w:rPr>
        <w:t>实现）</w:t>
      </w:r>
    </w:p>
    <w:p w:rsidR="000128EE" w:rsidRPr="00A028EF" w:rsidRDefault="000128EE" w:rsidP="000128EE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A028EF">
        <w:rPr>
          <w:rFonts w:hint="eastAsia"/>
          <w:szCs w:val="21"/>
        </w:rPr>
        <w:t>对</w:t>
      </w:r>
      <w:r w:rsidRPr="00A028EF">
        <w:rPr>
          <w:szCs w:val="21"/>
        </w:rPr>
        <w:t>n</w:t>
      </w:r>
      <w:r w:rsidRPr="00A028EF">
        <w:rPr>
          <w:szCs w:val="21"/>
        </w:rPr>
        <w:t>执行</w:t>
      </w:r>
      <w:r w:rsidRPr="00A028EF">
        <w:rPr>
          <w:szCs w:val="21"/>
        </w:rPr>
        <w:t>for</w:t>
      </w:r>
      <w:r w:rsidRPr="00A028EF">
        <w:rPr>
          <w:szCs w:val="21"/>
        </w:rPr>
        <w:t>循环，</w:t>
      </w:r>
      <w:r w:rsidRPr="00A028EF">
        <w:rPr>
          <w:rFonts w:hint="eastAsia"/>
          <w:szCs w:val="21"/>
        </w:rPr>
        <w:t>用</w:t>
      </w:r>
      <w:r w:rsidRPr="00A028EF">
        <w:rPr>
          <w:szCs w:val="21"/>
        </w:rPr>
        <w:t>两个</w:t>
      </w:r>
      <w:r w:rsidRPr="00A028EF">
        <w:rPr>
          <w:rFonts w:hint="eastAsia"/>
          <w:szCs w:val="21"/>
        </w:rPr>
        <w:t>float</w:t>
      </w:r>
      <w:r w:rsidRPr="00A028EF">
        <w:rPr>
          <w:szCs w:val="21"/>
        </w:rPr>
        <w:t>变量</w:t>
      </w:r>
      <w:r w:rsidRPr="00A028EF">
        <w:rPr>
          <w:rFonts w:hint="eastAsia"/>
          <w:szCs w:val="21"/>
        </w:rPr>
        <w:t>记录相邻</w:t>
      </w:r>
      <w:r w:rsidRPr="00A028EF">
        <w:rPr>
          <w:szCs w:val="21"/>
        </w:rPr>
        <w:t>两次的求和结果，当</w:t>
      </w:r>
      <w:r w:rsidRPr="00A028EF">
        <w:rPr>
          <w:rFonts w:hint="eastAsia"/>
          <w:szCs w:val="21"/>
        </w:rPr>
        <w:t>两个</w:t>
      </w:r>
      <w:r w:rsidRPr="00A028EF">
        <w:rPr>
          <w:szCs w:val="21"/>
        </w:rPr>
        <w:t>变量值相等时，停止循环，输出当前结果</w:t>
      </w:r>
      <w:r w:rsidRPr="00A028EF">
        <w:rPr>
          <w:rFonts w:hint="eastAsia"/>
          <w:szCs w:val="21"/>
        </w:rPr>
        <w:t>，</w:t>
      </w:r>
      <w:r w:rsidRPr="00A028EF">
        <w:rPr>
          <w:szCs w:val="21"/>
        </w:rPr>
        <w:t>记录当前循环次数。</w:t>
      </w:r>
    </w:p>
    <w:p w:rsidR="000128EE" w:rsidRPr="00A028EF" w:rsidRDefault="000128EE" w:rsidP="000128EE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A028EF">
        <w:rPr>
          <w:rFonts w:hint="eastAsia"/>
          <w:szCs w:val="21"/>
        </w:rPr>
        <w:t>对</w:t>
      </w:r>
      <w:r w:rsidRPr="00A028EF">
        <w:rPr>
          <w:rFonts w:hint="eastAsia"/>
          <w:szCs w:val="21"/>
        </w:rPr>
        <w:t>n</w:t>
      </w:r>
      <w:r w:rsidRPr="00A028EF">
        <w:rPr>
          <w:szCs w:val="21"/>
        </w:rPr>
        <w:t>执行（</w:t>
      </w:r>
      <w:r w:rsidRPr="00A028EF">
        <w:rPr>
          <w:rFonts w:hint="eastAsia"/>
          <w:szCs w:val="21"/>
        </w:rPr>
        <w:t>1</w:t>
      </w:r>
      <w:r w:rsidRPr="00A028EF">
        <w:rPr>
          <w:rFonts w:hint="eastAsia"/>
          <w:szCs w:val="21"/>
        </w:rPr>
        <w:t>）</w:t>
      </w:r>
      <w:r w:rsidRPr="00A028EF">
        <w:rPr>
          <w:szCs w:val="21"/>
        </w:rPr>
        <w:t>中所得循环次数次</w:t>
      </w:r>
      <w:r w:rsidRPr="00A028EF">
        <w:rPr>
          <w:szCs w:val="21"/>
        </w:rPr>
        <w:t>for</w:t>
      </w:r>
      <w:r w:rsidRPr="00A028EF">
        <w:rPr>
          <w:szCs w:val="21"/>
        </w:rPr>
        <w:t>循环，用</w:t>
      </w:r>
      <w:r w:rsidRPr="00A028EF">
        <w:rPr>
          <w:szCs w:val="21"/>
        </w:rPr>
        <w:t>double</w:t>
      </w:r>
      <w:r w:rsidRPr="00A028EF">
        <w:rPr>
          <w:szCs w:val="21"/>
        </w:rPr>
        <w:t>变量记录</w:t>
      </w:r>
      <w:r w:rsidRPr="00A028EF">
        <w:rPr>
          <w:rFonts w:hint="eastAsia"/>
          <w:szCs w:val="21"/>
        </w:rPr>
        <w:t>最终</w:t>
      </w:r>
      <w:r w:rsidRPr="00A028EF">
        <w:rPr>
          <w:szCs w:val="21"/>
        </w:rPr>
        <w:t>结果</w:t>
      </w:r>
      <w:r w:rsidRPr="00A028EF">
        <w:rPr>
          <w:rFonts w:hint="eastAsia"/>
          <w:szCs w:val="21"/>
        </w:rPr>
        <w:t>，</w:t>
      </w:r>
      <w:r w:rsidRPr="00A028EF">
        <w:rPr>
          <w:szCs w:val="21"/>
        </w:rPr>
        <w:t>计算此结果与（</w:t>
      </w:r>
      <w:r w:rsidRPr="00A028EF">
        <w:rPr>
          <w:rFonts w:hint="eastAsia"/>
          <w:szCs w:val="21"/>
        </w:rPr>
        <w:t>1</w:t>
      </w:r>
      <w:r w:rsidRPr="00A028EF">
        <w:rPr>
          <w:rFonts w:hint="eastAsia"/>
          <w:szCs w:val="21"/>
        </w:rPr>
        <w:t>）</w:t>
      </w:r>
      <w:r w:rsidRPr="00A028EF">
        <w:rPr>
          <w:szCs w:val="21"/>
        </w:rPr>
        <w:t>中求和结果的</w:t>
      </w:r>
      <w:r w:rsidRPr="00A028EF">
        <w:rPr>
          <w:rFonts w:hint="eastAsia"/>
          <w:szCs w:val="21"/>
        </w:rPr>
        <w:t>误差</w:t>
      </w:r>
      <w:r w:rsidRPr="00A028EF">
        <w:rPr>
          <w:szCs w:val="21"/>
        </w:rPr>
        <w:t>。</w:t>
      </w:r>
    </w:p>
    <w:p w:rsidR="000128EE" w:rsidRPr="00A028EF" w:rsidRDefault="00490635" w:rsidP="000128EE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A028EF">
        <w:rPr>
          <w:rFonts w:hint="eastAsia"/>
          <w:szCs w:val="21"/>
        </w:rPr>
        <w:t>调用</w:t>
      </w:r>
      <w:r w:rsidRPr="00A028EF">
        <w:rPr>
          <w:szCs w:val="21"/>
        </w:rPr>
        <w:t>系统函数</w:t>
      </w:r>
      <w:r w:rsidRPr="00A028EF">
        <w:rPr>
          <w:szCs w:val="21"/>
        </w:rPr>
        <w:t>clock</w:t>
      </w:r>
      <w:r w:rsidRPr="00A028EF">
        <w:rPr>
          <w:rFonts w:hint="eastAsia"/>
          <w:szCs w:val="21"/>
        </w:rPr>
        <w:t>()</w:t>
      </w:r>
      <w:r w:rsidR="00AD00CC" w:rsidRPr="00A028EF">
        <w:rPr>
          <w:rFonts w:hint="eastAsia"/>
          <w:szCs w:val="21"/>
        </w:rPr>
        <w:t>，</w:t>
      </w:r>
      <w:r w:rsidR="00AD00CC" w:rsidRPr="00A028EF">
        <w:rPr>
          <w:szCs w:val="21"/>
        </w:rPr>
        <w:t>用</w:t>
      </w:r>
      <w:r w:rsidR="00AD00CC" w:rsidRPr="00A028EF">
        <w:rPr>
          <w:szCs w:val="21"/>
        </w:rPr>
        <w:t>double</w:t>
      </w:r>
      <w:r w:rsidR="00AD00CC" w:rsidRPr="00A028EF">
        <w:rPr>
          <w:szCs w:val="21"/>
        </w:rPr>
        <w:t>变量记录求和结果</w:t>
      </w:r>
      <w:r w:rsidR="00AD00CC" w:rsidRPr="00A028EF">
        <w:rPr>
          <w:rFonts w:hint="eastAsia"/>
          <w:szCs w:val="21"/>
        </w:rPr>
        <w:t>，记录执行</w:t>
      </w:r>
      <w:r w:rsidR="00AD00CC" w:rsidRPr="00A028EF">
        <w:rPr>
          <w:rFonts w:hint="eastAsia"/>
          <w:szCs w:val="21"/>
        </w:rPr>
        <w:t>1000000</w:t>
      </w:r>
      <w:r w:rsidR="00AD00CC" w:rsidRPr="00A028EF">
        <w:rPr>
          <w:rFonts w:hint="eastAsia"/>
          <w:szCs w:val="21"/>
        </w:rPr>
        <w:t>次</w:t>
      </w:r>
      <w:r w:rsidR="00AD00CC" w:rsidRPr="00A028EF">
        <w:rPr>
          <w:szCs w:val="21"/>
        </w:rPr>
        <w:t>循环</w:t>
      </w:r>
      <w:r w:rsidR="00AD00CC" w:rsidRPr="00A028EF">
        <w:rPr>
          <w:rFonts w:hint="eastAsia"/>
          <w:szCs w:val="21"/>
        </w:rPr>
        <w:t>所用</w:t>
      </w:r>
      <w:r w:rsidR="00AD00CC" w:rsidRPr="00A028EF">
        <w:rPr>
          <w:szCs w:val="21"/>
        </w:rPr>
        <w:t>时间，然后可以计算出平均</w:t>
      </w:r>
      <w:r w:rsidR="00AD00CC" w:rsidRPr="00A028EF">
        <w:rPr>
          <w:rFonts w:hint="eastAsia"/>
          <w:szCs w:val="21"/>
        </w:rPr>
        <w:t>一次</w:t>
      </w:r>
      <w:r w:rsidR="00AD00CC" w:rsidRPr="00A028EF">
        <w:rPr>
          <w:szCs w:val="21"/>
        </w:rPr>
        <w:t>循环</w:t>
      </w:r>
      <w:r w:rsidR="00AD00CC" w:rsidRPr="00A028EF">
        <w:rPr>
          <w:rFonts w:hint="eastAsia"/>
          <w:szCs w:val="21"/>
        </w:rPr>
        <w:t>需要</w:t>
      </w:r>
      <w:r w:rsidR="00AD00CC" w:rsidRPr="00A028EF">
        <w:rPr>
          <w:szCs w:val="21"/>
        </w:rPr>
        <w:t>的时间。根据</w:t>
      </w:r>
      <w:r w:rsidR="00AD00CC" w:rsidRPr="00A028EF">
        <w:rPr>
          <w:rFonts w:hint="eastAsia"/>
          <w:szCs w:val="21"/>
        </w:rPr>
        <w:t>（</w:t>
      </w:r>
      <w:r w:rsidR="00AD00CC" w:rsidRPr="00A028EF">
        <w:rPr>
          <w:rFonts w:hint="eastAsia"/>
          <w:szCs w:val="21"/>
        </w:rPr>
        <w:t>1</w:t>
      </w:r>
      <w:r w:rsidR="00AD00CC" w:rsidRPr="00A028EF">
        <w:rPr>
          <w:rFonts w:hint="eastAsia"/>
          <w:szCs w:val="21"/>
        </w:rPr>
        <w:t>）中理论停止</w:t>
      </w:r>
      <w:r w:rsidR="00AD00CC" w:rsidRPr="00A028EF">
        <w:rPr>
          <w:szCs w:val="21"/>
        </w:rPr>
        <w:t>循环次数，可以得到大概</w:t>
      </w:r>
      <w:r w:rsidR="00AD00CC" w:rsidRPr="00A028EF">
        <w:rPr>
          <w:rFonts w:hint="eastAsia"/>
          <w:szCs w:val="21"/>
        </w:rPr>
        <w:t>所需</w:t>
      </w:r>
      <w:r w:rsidR="00AD00CC" w:rsidRPr="00A028EF">
        <w:rPr>
          <w:szCs w:val="21"/>
        </w:rPr>
        <w:t>计算时间。</w:t>
      </w:r>
    </w:p>
    <w:p w:rsidR="00EC79D8" w:rsidRPr="00A028EF" w:rsidRDefault="00EC79D8" w:rsidP="00EC79D8">
      <w:pPr>
        <w:pStyle w:val="a5"/>
        <w:ind w:left="780" w:firstLineChars="0" w:firstLine="0"/>
        <w:rPr>
          <w:szCs w:val="21"/>
        </w:rPr>
      </w:pPr>
    </w:p>
    <w:p w:rsidR="009C1A2F" w:rsidRPr="00A028EF" w:rsidRDefault="00A028EF" w:rsidP="00A028EF">
      <w:pPr>
        <w:rPr>
          <w:b/>
          <w:szCs w:val="21"/>
        </w:rPr>
      </w:pPr>
      <w:r>
        <w:rPr>
          <w:rFonts w:hint="eastAsia"/>
          <w:b/>
          <w:szCs w:val="21"/>
        </w:rPr>
        <w:t>三、</w:t>
      </w:r>
      <w:r w:rsidR="009C1A2F" w:rsidRPr="00A028EF">
        <w:rPr>
          <w:rFonts w:hint="eastAsia"/>
          <w:b/>
          <w:szCs w:val="21"/>
        </w:rPr>
        <w:t>算法</w:t>
      </w:r>
      <w:r w:rsidR="009C1A2F" w:rsidRPr="00A028EF">
        <w:rPr>
          <w:b/>
          <w:szCs w:val="21"/>
        </w:rPr>
        <w:t>设计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D00CC" w:rsidRPr="00A028EF" w:rsidTr="00BE20AD">
        <w:tc>
          <w:tcPr>
            <w:tcW w:w="8102" w:type="dxa"/>
            <w:shd w:val="clear" w:color="auto" w:fill="F2F2F2" w:themeFill="background1" w:themeFillShade="F2"/>
          </w:tcPr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Exp1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args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float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0.0f;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float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 = 0.0f;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lightGray"/>
              </w:rPr>
              <w:t>while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float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s1 = s;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+ 1.0f;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 += 1.0f / 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(s == s1)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}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28EF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28E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 w:rsidRPr="00A028EF">
              <w:rPr>
                <w:rFonts w:ascii="Consolas" w:hAnsi="Consolas" w:cs="Consolas"/>
                <w:color w:val="2A00FF"/>
                <w:kern w:val="0"/>
                <w:szCs w:val="21"/>
              </w:rPr>
              <w:t>i</w:t>
            </w:r>
            <w:proofErr w:type="spellEnd"/>
            <w:r w:rsidRPr="00A028EF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= "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28EF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28EF">
              <w:rPr>
                <w:rFonts w:ascii="Consolas" w:hAnsi="Consolas" w:cs="Consolas"/>
                <w:color w:val="2A00FF"/>
                <w:kern w:val="0"/>
                <w:szCs w:val="21"/>
              </w:rPr>
              <w:t>"float precision sum is "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s);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3F5FBF"/>
                <w:kern w:val="0"/>
                <w:szCs w:val="21"/>
              </w:rPr>
              <w:t>/***********************************************/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ii = 0.0d;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ss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0.0d;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(ii &gt;= 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ii = ii + 1.0d;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ss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1.0d/ii;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28EF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28EF">
              <w:rPr>
                <w:rFonts w:ascii="Consolas" w:hAnsi="Consolas" w:cs="Consolas"/>
                <w:color w:val="2A00FF"/>
                <w:kern w:val="0"/>
                <w:szCs w:val="21"/>
              </w:rPr>
              <w:t>"ii="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ii);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28EF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28EF">
              <w:rPr>
                <w:rFonts w:ascii="Consolas" w:hAnsi="Consolas" w:cs="Consolas"/>
                <w:color w:val="2A00FF"/>
                <w:kern w:val="0"/>
                <w:szCs w:val="21"/>
              </w:rPr>
              <w:t>"double precision sum is "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ss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28EF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28EF">
              <w:rPr>
                <w:rFonts w:ascii="Consolas" w:hAnsi="Consolas" w:cs="Consolas"/>
                <w:color w:val="2A00FF"/>
                <w:kern w:val="0"/>
                <w:szCs w:val="21"/>
              </w:rPr>
              <w:t>"error is "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(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ss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s));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start = 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28E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currentTimeMillis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=1;i&lt;=1000000;i++)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{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 += 1.0/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i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finish = </w:t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28E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currentTimeMillis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time = ((</w:t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)finish - (</w:t>
            </w:r>
            <w:r w:rsidRPr="00A028E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double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)start)/(1000000*1000);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 w:rsidRPr="00A028EF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A028EF">
              <w:rPr>
                <w:rFonts w:ascii="Consolas" w:hAnsi="Consolas" w:cs="Consolas"/>
                <w:color w:val="2A00FF"/>
                <w:kern w:val="0"/>
                <w:szCs w:val="21"/>
              </w:rPr>
              <w:t>"time:"</w:t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+time);</w:t>
            </w:r>
          </w:p>
          <w:p w:rsidR="00BC416C" w:rsidRPr="00A028EF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36AE4" w:rsidRDefault="00BC416C" w:rsidP="00BC41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A49D9" w:rsidRPr="00A028EF" w:rsidRDefault="00BC416C" w:rsidP="00D36AE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A028E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D00CC" w:rsidRPr="00A028EF" w:rsidRDefault="00AD00CC" w:rsidP="00AD00CC">
      <w:pPr>
        <w:pStyle w:val="a5"/>
        <w:ind w:left="420" w:firstLineChars="0" w:firstLine="0"/>
        <w:rPr>
          <w:szCs w:val="21"/>
        </w:rPr>
      </w:pPr>
    </w:p>
    <w:p w:rsidR="009C1A2F" w:rsidRPr="00A028EF" w:rsidRDefault="00A028EF" w:rsidP="00A028EF">
      <w:pPr>
        <w:rPr>
          <w:b/>
          <w:szCs w:val="21"/>
        </w:rPr>
      </w:pPr>
      <w:r>
        <w:rPr>
          <w:rFonts w:hint="eastAsia"/>
          <w:b/>
          <w:szCs w:val="21"/>
        </w:rPr>
        <w:t>四、</w:t>
      </w:r>
      <w:r w:rsidR="009C1A2F" w:rsidRPr="00A028EF">
        <w:rPr>
          <w:rFonts w:hint="eastAsia"/>
          <w:b/>
          <w:szCs w:val="21"/>
        </w:rPr>
        <w:t>实验结果</w:t>
      </w:r>
      <w:r w:rsidR="009C1A2F" w:rsidRPr="00A028EF">
        <w:rPr>
          <w:b/>
          <w:szCs w:val="21"/>
        </w:rPr>
        <w:t>和结论</w:t>
      </w:r>
    </w:p>
    <w:p w:rsidR="00BC416C" w:rsidRPr="00A028EF" w:rsidRDefault="00BC416C" w:rsidP="00BC416C">
      <w:pPr>
        <w:pStyle w:val="a5"/>
        <w:ind w:left="420" w:firstLineChars="0" w:firstLine="0"/>
        <w:rPr>
          <w:b/>
          <w:szCs w:val="21"/>
        </w:rPr>
      </w:pPr>
      <w:bookmarkStart w:id="0" w:name="_GoBack"/>
      <w:r w:rsidRPr="00A028EF">
        <w:rPr>
          <w:noProof/>
          <w:szCs w:val="21"/>
        </w:rPr>
        <w:drawing>
          <wp:inline distT="0" distB="0" distL="0" distR="0" wp14:anchorId="6C32FFED" wp14:editId="7B9120C7">
            <wp:extent cx="3114675" cy="1085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3A80" w:rsidRPr="00A028EF" w:rsidRDefault="00FB3A80" w:rsidP="00A028EF">
      <w:pPr>
        <w:pStyle w:val="a5"/>
        <w:jc w:val="center"/>
        <w:rPr>
          <w:szCs w:val="21"/>
        </w:rPr>
      </w:pPr>
    </w:p>
    <w:p w:rsidR="004F206C" w:rsidRPr="00A028EF" w:rsidRDefault="00822326" w:rsidP="00A028EF">
      <w:pPr>
        <w:pStyle w:val="a5"/>
        <w:rPr>
          <w:szCs w:val="21"/>
        </w:rPr>
      </w:pPr>
      <w:r w:rsidRPr="00A028EF">
        <w:rPr>
          <w:szCs w:val="21"/>
        </w:rPr>
        <w:t>1</w:t>
      </w:r>
      <w:r w:rsidRPr="00A028EF">
        <w:rPr>
          <w:rFonts w:hint="eastAsia"/>
          <w:szCs w:val="21"/>
        </w:rPr>
        <w:t>、</w:t>
      </w:r>
      <w:r w:rsidR="004F206C" w:rsidRPr="00A028EF">
        <w:rPr>
          <w:szCs w:val="21"/>
        </w:rPr>
        <w:t>单精度</w:t>
      </w:r>
      <w:r w:rsidR="004F206C" w:rsidRPr="00A028EF">
        <w:rPr>
          <w:rFonts w:hint="eastAsia"/>
          <w:szCs w:val="21"/>
        </w:rPr>
        <w:t>浮点数</w:t>
      </w:r>
      <w:r w:rsidR="004F206C" w:rsidRPr="00A028EF">
        <w:rPr>
          <w:szCs w:val="21"/>
        </w:rPr>
        <w:t>最多有</w:t>
      </w:r>
      <w:r w:rsidR="004F206C" w:rsidRPr="00A028EF">
        <w:rPr>
          <w:szCs w:val="21"/>
        </w:rPr>
        <w:t>7</w:t>
      </w:r>
      <w:r w:rsidR="004F206C" w:rsidRPr="00A028EF">
        <w:rPr>
          <w:szCs w:val="21"/>
        </w:rPr>
        <w:t>位十进制有效数字</w:t>
      </w:r>
      <w:r w:rsidR="004F206C" w:rsidRPr="00A028EF">
        <w:rPr>
          <w:rFonts w:hint="eastAsia"/>
          <w:szCs w:val="21"/>
        </w:rPr>
        <w:t>，</w:t>
      </w:r>
      <w:r w:rsidR="004F206C" w:rsidRPr="00A028EF">
        <w:rPr>
          <w:szCs w:val="21"/>
        </w:rPr>
        <w:t>超出部分会四舍五入。</w:t>
      </w:r>
    </w:p>
    <w:p w:rsidR="00FB3A80" w:rsidRPr="00A028EF" w:rsidRDefault="004F206C" w:rsidP="00822326">
      <w:pPr>
        <w:rPr>
          <w:szCs w:val="21"/>
        </w:rPr>
      </w:pPr>
      <w:r w:rsidRPr="00A028EF">
        <w:rPr>
          <w:rFonts w:hint="eastAsia"/>
          <w:szCs w:val="21"/>
        </w:rPr>
        <w:t>因此</w:t>
      </w:r>
      <w:r w:rsidRPr="00A028EF">
        <w:rPr>
          <w:szCs w:val="21"/>
        </w:rPr>
        <w:t>，当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≈0.0000005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即当</m:t>
        </m:r>
        <m: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≈2000000</m:t>
        </m:r>
        <m:r>
          <m:rPr>
            <m:sty m:val="p"/>
          </m:rPr>
          <w:rPr>
            <w:rFonts w:ascii="Cambria Math" w:hAnsi="Cambria Math" w:hint="eastAsia"/>
            <w:szCs w:val="21"/>
          </w:rPr>
          <m:t>时</m:t>
        </m:r>
        <m:r>
          <m:rPr>
            <m:sty m:val="p"/>
          </m:rPr>
          <w:rPr>
            <w:rFonts w:ascii="Cambria Math" w:hAnsi="Cambria Math"/>
            <w:szCs w:val="21"/>
          </w:rPr>
          <m:t>，求和结果不再变化</m:t>
        </m:r>
      </m:oMath>
      <w:r w:rsidR="00822326" w:rsidRPr="00A028EF">
        <w:rPr>
          <w:rFonts w:hint="eastAsia"/>
          <w:szCs w:val="21"/>
        </w:rPr>
        <w:t>。</w:t>
      </w:r>
      <w:r w:rsidRPr="00A028EF">
        <w:rPr>
          <w:szCs w:val="21"/>
        </w:rPr>
        <w:t>这与</w:t>
      </w:r>
      <w:r w:rsidRPr="00A028EF">
        <w:rPr>
          <w:rFonts w:hint="eastAsia"/>
          <w:szCs w:val="21"/>
        </w:rPr>
        <w:t>程序</w:t>
      </w:r>
      <w:r w:rsidRPr="00A028EF">
        <w:rPr>
          <w:szCs w:val="21"/>
        </w:rPr>
        <w:t>所得结果</w:t>
      </w:r>
      <w:r w:rsidR="00BC416C" w:rsidRPr="00A028EF">
        <w:rPr>
          <w:rFonts w:hint="eastAsia"/>
          <w:szCs w:val="21"/>
        </w:rPr>
        <w:t>2097152</w:t>
      </w:r>
      <w:r w:rsidRPr="00A028EF">
        <w:rPr>
          <w:rFonts w:hint="eastAsia"/>
          <w:szCs w:val="21"/>
        </w:rPr>
        <w:t>基本</w:t>
      </w:r>
      <w:r w:rsidRPr="00A028EF">
        <w:rPr>
          <w:szCs w:val="21"/>
        </w:rPr>
        <w:t>符合</w:t>
      </w:r>
      <w:r w:rsidRPr="00A028EF">
        <w:rPr>
          <w:rFonts w:hint="eastAsia"/>
          <w:szCs w:val="21"/>
        </w:rPr>
        <w:t>，</w:t>
      </w:r>
      <w:r w:rsidRPr="00A028EF">
        <w:rPr>
          <w:szCs w:val="21"/>
        </w:rPr>
        <w:t>相对误差</w:t>
      </w:r>
      <w:r w:rsidRPr="00A028EF">
        <w:rPr>
          <w:rFonts w:hint="eastAsia"/>
          <w:szCs w:val="21"/>
        </w:rPr>
        <w:t>为</w:t>
      </w:r>
      <w:r w:rsidRPr="00A028EF">
        <w:rPr>
          <w:rFonts w:hint="eastAsia"/>
          <w:szCs w:val="21"/>
        </w:rPr>
        <w:t>0.0486</w:t>
      </w:r>
      <w:r w:rsidRPr="00A028EF">
        <w:rPr>
          <w:szCs w:val="21"/>
        </w:rPr>
        <w:t>。</w:t>
      </w:r>
    </w:p>
    <w:p w:rsidR="00BC416C" w:rsidRPr="00A028EF" w:rsidRDefault="00BC416C" w:rsidP="00822326">
      <w:pPr>
        <w:rPr>
          <w:szCs w:val="21"/>
        </w:rPr>
      </w:pPr>
    </w:p>
    <w:p w:rsidR="00FB3A80" w:rsidRPr="00A028EF" w:rsidRDefault="00822326" w:rsidP="00BC416C">
      <w:pPr>
        <w:ind w:firstLine="480"/>
        <w:rPr>
          <w:szCs w:val="21"/>
        </w:rPr>
      </w:pPr>
      <w:r w:rsidRPr="00A028EF">
        <w:rPr>
          <w:szCs w:val="21"/>
        </w:rPr>
        <w:t>2</w:t>
      </w:r>
      <w:r w:rsidRPr="00A028EF">
        <w:rPr>
          <w:rFonts w:hint="eastAsia"/>
          <w:szCs w:val="21"/>
        </w:rPr>
        <w:t>、单精度</w:t>
      </w:r>
      <w:r w:rsidRPr="00A028EF">
        <w:rPr>
          <w:szCs w:val="21"/>
        </w:rPr>
        <w:t>计算</w:t>
      </w:r>
      <w:r w:rsidRPr="00A028EF">
        <w:rPr>
          <w:rFonts w:hint="eastAsia"/>
          <w:szCs w:val="21"/>
        </w:rPr>
        <w:t>前</w:t>
      </w:r>
      <w:r w:rsidR="00BC416C" w:rsidRPr="00A028EF">
        <w:rPr>
          <w:rFonts w:hint="eastAsia"/>
          <w:szCs w:val="21"/>
        </w:rPr>
        <w:t>2097152</w:t>
      </w:r>
      <w:r w:rsidRPr="00A028EF">
        <w:rPr>
          <w:rFonts w:hint="eastAsia"/>
          <w:szCs w:val="21"/>
        </w:rPr>
        <w:t>项</w:t>
      </w:r>
      <w:r w:rsidRPr="00A028EF">
        <w:rPr>
          <w:szCs w:val="21"/>
        </w:rPr>
        <w:t>和结果与</w:t>
      </w:r>
      <w:r w:rsidRPr="00A028EF">
        <w:rPr>
          <w:rFonts w:hint="eastAsia"/>
          <w:szCs w:val="21"/>
        </w:rPr>
        <w:t>双</w:t>
      </w:r>
      <w:r w:rsidRPr="00A028EF">
        <w:rPr>
          <w:szCs w:val="21"/>
        </w:rPr>
        <w:t>精度计算结果</w:t>
      </w:r>
      <w:r w:rsidRPr="00A028EF">
        <w:rPr>
          <w:rFonts w:hint="eastAsia"/>
          <w:szCs w:val="21"/>
        </w:rPr>
        <w:t>相对误差</w:t>
      </w:r>
      <w:r w:rsidRPr="00A028EF">
        <w:rPr>
          <w:szCs w:val="21"/>
        </w:rPr>
        <w:t>为</w:t>
      </w:r>
      <w:r w:rsidRPr="00A028EF">
        <w:rPr>
          <w:rFonts w:hint="eastAsia"/>
          <w:szCs w:val="21"/>
        </w:rPr>
        <w:t>0.</w:t>
      </w:r>
      <w:r w:rsidR="00BC416C" w:rsidRPr="00A028EF">
        <w:rPr>
          <w:rFonts w:hint="eastAsia"/>
          <w:szCs w:val="21"/>
        </w:rPr>
        <w:t>270376</w:t>
      </w:r>
      <w:r w:rsidRPr="00A028EF">
        <w:rPr>
          <w:rFonts w:hint="eastAsia"/>
          <w:szCs w:val="21"/>
        </w:rPr>
        <w:t>。</w:t>
      </w:r>
    </w:p>
    <w:p w:rsidR="00BC416C" w:rsidRPr="00A028EF" w:rsidRDefault="00BC416C" w:rsidP="00BC416C">
      <w:pPr>
        <w:ind w:firstLine="480"/>
        <w:rPr>
          <w:szCs w:val="21"/>
        </w:rPr>
      </w:pPr>
    </w:p>
    <w:p w:rsidR="00822326" w:rsidRPr="00A028EF" w:rsidRDefault="00822326" w:rsidP="00822326">
      <w:pPr>
        <w:ind w:firstLine="480"/>
        <w:rPr>
          <w:szCs w:val="21"/>
        </w:rPr>
      </w:pPr>
      <w:r w:rsidRPr="00A028EF">
        <w:rPr>
          <w:szCs w:val="21"/>
        </w:rPr>
        <w:t>3</w:t>
      </w:r>
      <w:r w:rsidRPr="00A028EF">
        <w:rPr>
          <w:rFonts w:hint="eastAsia"/>
          <w:szCs w:val="21"/>
        </w:rPr>
        <w:t>、双精度</w:t>
      </w:r>
      <w:r w:rsidRPr="00A028EF">
        <w:rPr>
          <w:szCs w:val="21"/>
        </w:rPr>
        <w:t>浮点数最多有</w:t>
      </w:r>
      <w:r w:rsidRPr="00A028EF">
        <w:rPr>
          <w:rFonts w:hint="eastAsia"/>
          <w:szCs w:val="21"/>
        </w:rPr>
        <w:t>1</w:t>
      </w:r>
      <w:r w:rsidRPr="00A028EF">
        <w:rPr>
          <w:szCs w:val="21"/>
        </w:rPr>
        <w:t>6</w:t>
      </w:r>
      <w:r w:rsidRPr="00A028EF">
        <w:rPr>
          <w:rFonts w:hint="eastAsia"/>
          <w:szCs w:val="21"/>
        </w:rPr>
        <w:t>位</w:t>
      </w:r>
      <w:r w:rsidRPr="00A028EF">
        <w:rPr>
          <w:szCs w:val="21"/>
        </w:rPr>
        <w:t>十进制有效数字，因此当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≈5×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-16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即当</m:t>
        </m:r>
        <m: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≈2×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15</m:t>
            </m:r>
          </m:sup>
        </m:sSup>
        <m:r>
          <m:rPr>
            <m:sty m:val="p"/>
          </m:rPr>
          <w:rPr>
            <w:rFonts w:ascii="Cambria Math" w:hAnsi="Cambria Math" w:hint="eastAsia"/>
            <w:szCs w:val="21"/>
          </w:rPr>
          <m:t>时</m:t>
        </m:r>
        <m:r>
          <m:rPr>
            <m:sty m:val="p"/>
          </m:rPr>
          <w:rPr>
            <w:rFonts w:ascii="Cambria Math" w:hAnsi="Cambria Math"/>
            <w:szCs w:val="21"/>
          </w:rPr>
          <m:t>，求和结果不再变化</m:t>
        </m:r>
      </m:oMath>
      <w:r w:rsidRPr="00A028EF">
        <w:rPr>
          <w:rFonts w:hint="eastAsia"/>
          <w:szCs w:val="21"/>
        </w:rPr>
        <w:t>。故</w:t>
      </w:r>
      <w:r w:rsidRPr="00A028EF">
        <w:rPr>
          <w:szCs w:val="21"/>
        </w:rPr>
        <w:t>在实验的计算机上大概需要</w:t>
      </w:r>
      <w:r w:rsidRPr="00A028EF">
        <w:rPr>
          <w:rFonts w:hint="eastAsia"/>
          <w:szCs w:val="21"/>
        </w:rPr>
        <w:t>的</w:t>
      </w:r>
      <w:r w:rsidRPr="00A028EF">
        <w:rPr>
          <w:szCs w:val="21"/>
        </w:rPr>
        <w:t>计算时间为</w:t>
      </w:r>
      <m:oMath>
        <m:r>
          <m:rPr>
            <m:sty m:val="p"/>
          </m:rPr>
          <w:rPr>
            <w:rFonts w:ascii="Cambria Math" w:hAnsi="Cambria Math"/>
            <w:szCs w:val="21"/>
          </w:rPr>
          <m:t>9×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-9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s ×2×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15</m:t>
            </m:r>
          </m:sup>
        </m:sSup>
        <m:r>
          <w:rPr>
            <w:rFonts w:ascii="Cambria Math" w:hAnsi="Cambria Math"/>
            <w:szCs w:val="21"/>
          </w:rPr>
          <m:t>=1.2×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7</m:t>
            </m:r>
          </m:sup>
        </m:sSup>
        <m:r>
          <w:rPr>
            <w:rFonts w:ascii="Cambria Math" w:hAnsi="Cambria Math"/>
            <w:szCs w:val="21"/>
          </w:rPr>
          <m:t>s≈3330</m:t>
        </m:r>
        <m:r>
          <w:rPr>
            <w:rFonts w:ascii="Cambria Math" w:hAnsi="Cambria Math"/>
            <w:szCs w:val="21"/>
          </w:rPr>
          <m:t>h≈</m:t>
        </m:r>
        <m:r>
          <w:rPr>
            <w:rFonts w:ascii="Cambria Math" w:hAnsi="Cambria Math"/>
            <w:szCs w:val="21"/>
          </w:rPr>
          <m:t>139</m:t>
        </m:r>
        <m:r>
          <m:rPr>
            <m:sty m:val="p"/>
          </m:rPr>
          <w:rPr>
            <w:rFonts w:ascii="Cambria Math" w:hAnsi="Cambria Math" w:hint="eastAsia"/>
            <w:szCs w:val="21"/>
          </w:rPr>
          <m:t>天</m:t>
        </m:r>
      </m:oMath>
      <w:r w:rsidRPr="00A028EF">
        <w:rPr>
          <w:rFonts w:hint="eastAsia"/>
          <w:szCs w:val="21"/>
        </w:rPr>
        <w:t>。</w:t>
      </w:r>
    </w:p>
    <w:p w:rsidR="009F2C84" w:rsidRPr="00A028EF" w:rsidRDefault="009F2C84" w:rsidP="00BE20AD">
      <w:pPr>
        <w:pStyle w:val="a5"/>
        <w:ind w:left="780" w:firstLineChars="0" w:firstLine="0"/>
        <w:rPr>
          <w:szCs w:val="21"/>
        </w:rPr>
      </w:pPr>
    </w:p>
    <w:sectPr w:rsidR="009F2C84" w:rsidRPr="00A028E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39F" w:rsidRDefault="0030339F" w:rsidP="009C1A2F">
      <w:r>
        <w:separator/>
      </w:r>
    </w:p>
  </w:endnote>
  <w:endnote w:type="continuationSeparator" w:id="0">
    <w:p w:rsidR="0030339F" w:rsidRDefault="0030339F" w:rsidP="009C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39F" w:rsidRDefault="0030339F" w:rsidP="009C1A2F">
      <w:r>
        <w:separator/>
      </w:r>
    </w:p>
  </w:footnote>
  <w:footnote w:type="continuationSeparator" w:id="0">
    <w:p w:rsidR="0030339F" w:rsidRDefault="0030339F" w:rsidP="009C1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A2F" w:rsidRDefault="00B65299" w:rsidP="00B65299">
    <w:pPr>
      <w:pStyle w:val="a3"/>
      <w:jc w:val="both"/>
    </w:pPr>
    <w:r>
      <w:rPr>
        <w:rFonts w:hint="eastAsia"/>
      </w:rPr>
      <w:t>2010011365</w:t>
    </w:r>
    <w:r w:rsidR="009C1A2F">
      <w:ptab w:relativeTo="margin" w:alignment="center" w:leader="none"/>
    </w:r>
    <w:r>
      <w:rPr>
        <w:rFonts w:hint="eastAsia"/>
      </w:rPr>
      <w:t>计</w:t>
    </w:r>
    <w:r>
      <w:rPr>
        <w:rFonts w:hint="eastAsia"/>
      </w:rPr>
      <w:t>01</w:t>
    </w:r>
    <w:r w:rsidR="009C1A2F">
      <w:ptab w:relativeTo="margin" w:alignment="right" w:leader="none"/>
    </w:r>
    <w:r>
      <w:rPr>
        <w:rFonts w:hint="eastAsia"/>
      </w:rPr>
      <w:t>孙丹阳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31C65"/>
    <w:multiLevelType w:val="hybridMultilevel"/>
    <w:tmpl w:val="7FF451E0"/>
    <w:lvl w:ilvl="0" w:tplc="8A066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9672C8"/>
    <w:multiLevelType w:val="hybridMultilevel"/>
    <w:tmpl w:val="77CEAC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467C1D"/>
    <w:multiLevelType w:val="hybridMultilevel"/>
    <w:tmpl w:val="6486D938"/>
    <w:lvl w:ilvl="0" w:tplc="2460D7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DF6C6F"/>
    <w:multiLevelType w:val="hybridMultilevel"/>
    <w:tmpl w:val="8236CE42"/>
    <w:lvl w:ilvl="0" w:tplc="CE5AC9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3E14287"/>
    <w:multiLevelType w:val="hybridMultilevel"/>
    <w:tmpl w:val="EF7642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CF64A4B"/>
    <w:multiLevelType w:val="hybridMultilevel"/>
    <w:tmpl w:val="45649E9E"/>
    <w:lvl w:ilvl="0" w:tplc="882A5AE4">
      <w:start w:val="1"/>
      <w:numFmt w:val="decimal"/>
      <w:lvlText w:val="%1）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5A196B"/>
    <w:rsid w:val="000128EE"/>
    <w:rsid w:val="00022AAA"/>
    <w:rsid w:val="0006622A"/>
    <w:rsid w:val="00115938"/>
    <w:rsid w:val="00283265"/>
    <w:rsid w:val="002A49D9"/>
    <w:rsid w:val="0030339F"/>
    <w:rsid w:val="00445D0E"/>
    <w:rsid w:val="00484267"/>
    <w:rsid w:val="00490635"/>
    <w:rsid w:val="004F206C"/>
    <w:rsid w:val="005A196B"/>
    <w:rsid w:val="005E64F2"/>
    <w:rsid w:val="0071385E"/>
    <w:rsid w:val="00751066"/>
    <w:rsid w:val="00790EF2"/>
    <w:rsid w:val="00822326"/>
    <w:rsid w:val="009C1A2F"/>
    <w:rsid w:val="009F2C84"/>
    <w:rsid w:val="00A01818"/>
    <w:rsid w:val="00A028EF"/>
    <w:rsid w:val="00AD00CC"/>
    <w:rsid w:val="00B65299"/>
    <w:rsid w:val="00BC416C"/>
    <w:rsid w:val="00BE20AD"/>
    <w:rsid w:val="00BE66D7"/>
    <w:rsid w:val="00C045E9"/>
    <w:rsid w:val="00D21986"/>
    <w:rsid w:val="00D36AE4"/>
    <w:rsid w:val="00EC79D8"/>
    <w:rsid w:val="00FB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1A2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C1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A2F"/>
    <w:rPr>
      <w:sz w:val="18"/>
      <w:szCs w:val="18"/>
    </w:rPr>
  </w:style>
  <w:style w:type="paragraph" w:styleId="a5">
    <w:name w:val="List Paragraph"/>
    <w:basedOn w:val="a"/>
    <w:uiPriority w:val="34"/>
    <w:qFormat/>
    <w:rsid w:val="009C1A2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C1A2F"/>
    <w:rPr>
      <w:color w:val="808080"/>
    </w:rPr>
  </w:style>
  <w:style w:type="table" w:styleId="a7">
    <w:name w:val="Table Grid"/>
    <w:basedOn w:val="a1"/>
    <w:uiPriority w:val="39"/>
    <w:rsid w:val="00AD0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B652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5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1A2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C1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1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1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1A2F"/>
    <w:rPr>
      <w:sz w:val="18"/>
      <w:szCs w:val="18"/>
    </w:rPr>
  </w:style>
  <w:style w:type="paragraph" w:styleId="a5">
    <w:name w:val="List Paragraph"/>
    <w:basedOn w:val="a"/>
    <w:uiPriority w:val="34"/>
    <w:qFormat/>
    <w:rsid w:val="009C1A2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C1A2F"/>
    <w:rPr>
      <w:color w:val="808080"/>
    </w:rPr>
  </w:style>
  <w:style w:type="table" w:styleId="a7">
    <w:name w:val="Table Grid"/>
    <w:basedOn w:val="a1"/>
    <w:uiPriority w:val="39"/>
    <w:rsid w:val="00AD0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B6529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65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ljw</dc:creator>
  <cp:keywords/>
  <dc:description/>
  <cp:lastModifiedBy>sdy</cp:lastModifiedBy>
  <cp:revision>15</cp:revision>
  <cp:lastPrinted>2013-05-28T12:48:00Z</cp:lastPrinted>
  <dcterms:created xsi:type="dcterms:W3CDTF">2013-05-28T11:33:00Z</dcterms:created>
  <dcterms:modified xsi:type="dcterms:W3CDTF">2013-06-05T10:39:00Z</dcterms:modified>
</cp:coreProperties>
</file>