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F7" w:rsidRDefault="00E413F7">
      <w:pPr>
        <w:rPr>
          <w:rFonts w:hint="eastAsia"/>
        </w:rPr>
      </w:pPr>
    </w:p>
    <w:p w:rsidR="00801ECB" w:rsidRDefault="00801ECB"/>
    <w:p w:rsidR="00801ECB" w:rsidRDefault="00801ECB"/>
    <w:p w:rsidR="00801ECB" w:rsidRDefault="00801ECB"/>
    <w:p w:rsidR="00801ECB" w:rsidRDefault="00801ECB"/>
    <w:p w:rsidR="00801ECB" w:rsidRDefault="00801ECB"/>
    <w:p w:rsidR="00801ECB" w:rsidRDefault="00801ECB"/>
    <w:p w:rsidR="00801ECB" w:rsidRDefault="00801ECB"/>
    <w:p w:rsidR="00801ECB" w:rsidRDefault="00801ECB"/>
    <w:p w:rsidR="00801ECB" w:rsidRDefault="00801ECB"/>
    <w:p w:rsidR="00801ECB" w:rsidRDefault="00801ECB"/>
    <w:p w:rsidR="00801ECB" w:rsidRPr="00801ECB" w:rsidRDefault="00801ECB" w:rsidP="00801ECB">
      <w:pPr>
        <w:jc w:val="center"/>
        <w:rPr>
          <w:rFonts w:ascii="黑体" w:eastAsia="黑体"/>
          <w:b/>
          <w:sz w:val="52"/>
          <w:szCs w:val="44"/>
        </w:rPr>
      </w:pPr>
      <w:r w:rsidRPr="00801ECB">
        <w:rPr>
          <w:rFonts w:ascii="黑体" w:eastAsia="黑体" w:hint="eastAsia"/>
          <w:b/>
          <w:sz w:val="52"/>
          <w:szCs w:val="44"/>
        </w:rPr>
        <w:t>拉伸法和动力学法测量弹性模量</w:t>
      </w:r>
    </w:p>
    <w:p w:rsidR="00801ECB" w:rsidRDefault="00801ECB" w:rsidP="00801ECB">
      <w:pPr>
        <w:jc w:val="center"/>
        <w:rPr>
          <w:rFonts w:ascii="黑体" w:eastAsia="黑体"/>
          <w:b/>
          <w:sz w:val="48"/>
          <w:szCs w:val="44"/>
        </w:rPr>
      </w:pPr>
      <w:r w:rsidRPr="00801ECB">
        <w:rPr>
          <w:rFonts w:ascii="黑体" w:eastAsia="黑体" w:hint="eastAsia"/>
          <w:b/>
          <w:sz w:val="48"/>
          <w:szCs w:val="44"/>
        </w:rPr>
        <w:t>实验报告</w:t>
      </w:r>
    </w:p>
    <w:p w:rsidR="00801ECB" w:rsidRDefault="00801ECB" w:rsidP="00801ECB"/>
    <w:p w:rsidR="00801ECB" w:rsidRDefault="00801ECB" w:rsidP="00801ECB"/>
    <w:p w:rsidR="00801ECB" w:rsidRDefault="00801ECB" w:rsidP="00801ECB"/>
    <w:p w:rsidR="00801ECB" w:rsidRDefault="00801ECB" w:rsidP="00801ECB"/>
    <w:p w:rsidR="00801ECB" w:rsidRDefault="00801ECB" w:rsidP="00801ECB"/>
    <w:p w:rsidR="00801ECB" w:rsidRDefault="00801ECB" w:rsidP="00801ECB"/>
    <w:p w:rsidR="00801ECB" w:rsidRDefault="00801ECB" w:rsidP="00801ECB"/>
    <w:p w:rsidR="00801ECB" w:rsidRDefault="00801ECB" w:rsidP="00801ECB"/>
    <w:p w:rsidR="00801ECB" w:rsidRDefault="00801ECB" w:rsidP="00801ECB"/>
    <w:p w:rsidR="00801ECB" w:rsidRDefault="00801ECB" w:rsidP="00801ECB"/>
    <w:p w:rsidR="00801ECB" w:rsidRDefault="00801ECB" w:rsidP="00801ECB"/>
    <w:p w:rsidR="00801ECB" w:rsidRDefault="00801ECB" w:rsidP="00801ECB"/>
    <w:p w:rsidR="00801ECB" w:rsidRDefault="00801ECB" w:rsidP="00801ECB"/>
    <w:p w:rsidR="00801ECB" w:rsidRPr="00801ECB" w:rsidRDefault="00801ECB" w:rsidP="00801ECB">
      <w:pPr>
        <w:rPr>
          <w:rFonts w:ascii="Times New Roman" w:hAnsi="Times New Roman" w:cs="Times New Roman"/>
        </w:rPr>
      </w:pPr>
    </w:p>
    <w:p w:rsidR="00801ECB" w:rsidRPr="00801ECB" w:rsidRDefault="00801ECB" w:rsidP="00801ECB">
      <w:pPr>
        <w:rPr>
          <w:rFonts w:ascii="Times New Roman" w:hAnsi="Times New Roman" w:cs="Times New Roman"/>
        </w:rPr>
      </w:pPr>
    </w:p>
    <w:p w:rsidR="00801ECB" w:rsidRPr="00801ECB" w:rsidRDefault="00801ECB" w:rsidP="00801ECB">
      <w:pPr>
        <w:rPr>
          <w:rFonts w:ascii="Times New Roman" w:hAnsi="Times New Roman" w:cs="Times New Roman"/>
        </w:rPr>
      </w:pPr>
    </w:p>
    <w:p w:rsidR="00801ECB" w:rsidRPr="00D97EA3" w:rsidRDefault="00801ECB" w:rsidP="00D97EA3">
      <w:pPr>
        <w:jc w:val="center"/>
        <w:rPr>
          <w:rFonts w:ascii="Times New Roman" w:hAnsi="Times New Roman" w:cs="Times New Roman"/>
          <w:sz w:val="28"/>
        </w:rPr>
      </w:pPr>
      <w:r w:rsidRPr="00D97EA3">
        <w:rPr>
          <w:rFonts w:ascii="Times New Roman" w:hAnsi="Times New Roman" w:cs="Times New Roman" w:hint="eastAsia"/>
          <w:sz w:val="28"/>
        </w:rPr>
        <w:t>双</w:t>
      </w:r>
      <w:r w:rsidRPr="00D97EA3">
        <w:rPr>
          <w:rFonts w:ascii="Times New Roman" w:hAnsi="Times New Roman" w:cs="Times New Roman" w:hint="eastAsia"/>
          <w:sz w:val="28"/>
        </w:rPr>
        <w:t>33A</w:t>
      </w:r>
      <w:r w:rsidRPr="00D97EA3">
        <w:rPr>
          <w:rFonts w:ascii="Times New Roman" w:hAnsi="Times New Roman" w:cs="Times New Roman" w:hint="eastAsia"/>
          <w:sz w:val="28"/>
        </w:rPr>
        <w:t>组</w:t>
      </w:r>
    </w:p>
    <w:p w:rsidR="00801ECB" w:rsidRPr="00D97EA3" w:rsidRDefault="00801ECB" w:rsidP="00D97EA3">
      <w:pPr>
        <w:jc w:val="center"/>
        <w:rPr>
          <w:rFonts w:ascii="Times New Roman" w:hAnsi="Times New Roman" w:cs="Times New Roman"/>
          <w:sz w:val="28"/>
        </w:rPr>
      </w:pPr>
      <w:r w:rsidRPr="00D97EA3">
        <w:rPr>
          <w:rFonts w:ascii="Times New Roman" w:hAnsi="Times New Roman" w:cs="Times New Roman" w:hint="eastAsia"/>
          <w:sz w:val="28"/>
        </w:rPr>
        <w:t>石健</w:t>
      </w:r>
    </w:p>
    <w:p w:rsidR="00801ECB" w:rsidRPr="00D97EA3" w:rsidRDefault="00801ECB" w:rsidP="00D97EA3">
      <w:pPr>
        <w:jc w:val="center"/>
        <w:rPr>
          <w:rFonts w:ascii="Times New Roman" w:hAnsi="Times New Roman" w:cs="Times New Roman"/>
          <w:sz w:val="28"/>
        </w:rPr>
      </w:pPr>
      <w:r w:rsidRPr="00D97EA3">
        <w:rPr>
          <w:rFonts w:ascii="Times New Roman" w:hAnsi="Times New Roman" w:cs="Times New Roman" w:hint="eastAsia"/>
          <w:sz w:val="28"/>
        </w:rPr>
        <w:t>2007010241</w:t>
      </w:r>
    </w:p>
    <w:p w:rsidR="00E23CF7" w:rsidRDefault="00E23CF7" w:rsidP="00D97EA3">
      <w:pPr>
        <w:jc w:val="center"/>
        <w:rPr>
          <w:rFonts w:ascii="Times New Roman" w:hAnsi="Times New Roman" w:cs="Times New Roman"/>
          <w:sz w:val="28"/>
        </w:rPr>
      </w:pPr>
      <w:r w:rsidRPr="00D97EA3">
        <w:rPr>
          <w:rFonts w:ascii="Times New Roman" w:hAnsi="Times New Roman" w:cs="Times New Roman" w:hint="eastAsia"/>
          <w:sz w:val="28"/>
        </w:rPr>
        <w:t>实验日期：</w:t>
      </w:r>
      <w:r w:rsidRPr="00D97EA3">
        <w:rPr>
          <w:rFonts w:ascii="Times New Roman" w:hAnsi="Times New Roman" w:cs="Times New Roman" w:hint="eastAsia"/>
          <w:sz w:val="28"/>
        </w:rPr>
        <w:t>2008</w:t>
      </w:r>
      <w:r w:rsidRPr="00D97EA3">
        <w:rPr>
          <w:rFonts w:ascii="Times New Roman" w:hAnsi="Times New Roman" w:cs="Times New Roman" w:hint="eastAsia"/>
          <w:sz w:val="28"/>
        </w:rPr>
        <w:t>年</w:t>
      </w:r>
      <w:r w:rsidRPr="00D97EA3">
        <w:rPr>
          <w:rFonts w:ascii="Times New Roman" w:hAnsi="Times New Roman" w:cs="Times New Roman" w:hint="eastAsia"/>
          <w:sz w:val="28"/>
        </w:rPr>
        <w:t>12</w:t>
      </w:r>
      <w:r w:rsidRPr="00D97EA3">
        <w:rPr>
          <w:rFonts w:ascii="Times New Roman" w:hAnsi="Times New Roman" w:cs="Times New Roman" w:hint="eastAsia"/>
          <w:sz w:val="28"/>
        </w:rPr>
        <w:t>月</w:t>
      </w:r>
      <w:r w:rsidRPr="00D97EA3">
        <w:rPr>
          <w:rFonts w:ascii="Times New Roman" w:hAnsi="Times New Roman" w:cs="Times New Roman" w:hint="eastAsia"/>
          <w:sz w:val="28"/>
        </w:rPr>
        <w:t>17</w:t>
      </w:r>
      <w:r w:rsidRPr="00D97EA3">
        <w:rPr>
          <w:rFonts w:ascii="Times New Roman" w:hAnsi="Times New Roman" w:cs="Times New Roman" w:hint="eastAsia"/>
          <w:sz w:val="28"/>
        </w:rPr>
        <w:t>日</w:t>
      </w:r>
    </w:p>
    <w:p w:rsidR="00D97EA3" w:rsidRDefault="00D97EA3" w:rsidP="00D97EA3">
      <w:pPr>
        <w:jc w:val="center"/>
        <w:rPr>
          <w:rFonts w:ascii="Times New Roman" w:hAnsi="Times New Roman" w:cs="Times New Roman"/>
          <w:sz w:val="28"/>
        </w:rPr>
      </w:pPr>
    </w:p>
    <w:p w:rsidR="00D97EA3" w:rsidRDefault="00D97EA3" w:rsidP="00D97EA3">
      <w:pPr>
        <w:jc w:val="center"/>
        <w:rPr>
          <w:rFonts w:ascii="Times New Roman" w:hAnsi="Times New Roman" w:cs="Times New Roman"/>
          <w:sz w:val="28"/>
        </w:rPr>
      </w:pPr>
    </w:p>
    <w:p w:rsidR="00D97EA3" w:rsidRPr="00D765BB" w:rsidRDefault="00BF216F" w:rsidP="00BF216F">
      <w:pPr>
        <w:rPr>
          <w:rFonts w:ascii="黑体" w:eastAsia="黑体" w:hAnsi="Times New Roman" w:cs="Times New Roman"/>
          <w:sz w:val="32"/>
        </w:rPr>
      </w:pPr>
      <w:r w:rsidRPr="00D765BB">
        <w:rPr>
          <w:rFonts w:ascii="黑体" w:eastAsia="黑体" w:hAnsi="Times New Roman" w:cs="Times New Roman" w:hint="eastAsia"/>
          <w:sz w:val="32"/>
        </w:rPr>
        <w:lastRenderedPageBreak/>
        <w:t>第一部分 拉伸法测弹性模量</w:t>
      </w:r>
    </w:p>
    <w:p w:rsidR="00D97EA3" w:rsidRPr="00D765BB" w:rsidRDefault="00BF216F" w:rsidP="00E700FB">
      <w:pPr>
        <w:pStyle w:val="a3"/>
        <w:numPr>
          <w:ilvl w:val="1"/>
          <w:numId w:val="2"/>
        </w:numPr>
        <w:spacing w:beforeLines="20" w:afterLines="20"/>
        <w:ind w:firstLineChars="0"/>
        <w:rPr>
          <w:rFonts w:ascii="楷体_GB2312" w:eastAsia="楷体_GB2312" w:hAnsiTheme="minorEastAsia" w:cs="Times New Roman"/>
          <w:b/>
          <w:sz w:val="28"/>
        </w:rPr>
      </w:pPr>
      <w:r w:rsidRPr="00D765BB">
        <w:rPr>
          <w:rFonts w:ascii="楷体_GB2312" w:eastAsia="楷体_GB2312" w:hAnsiTheme="minorEastAsia" w:cs="Times New Roman" w:hint="eastAsia"/>
          <w:b/>
          <w:sz w:val="28"/>
        </w:rPr>
        <w:t>实验目的</w:t>
      </w:r>
    </w:p>
    <w:p w:rsidR="00BF216F" w:rsidRDefault="00BF216F" w:rsidP="00BF216F">
      <w:pPr>
        <w:pStyle w:val="a3"/>
        <w:numPr>
          <w:ilvl w:val="0"/>
          <w:numId w:val="3"/>
        </w:numPr>
        <w:spacing w:line="312" w:lineRule="auto"/>
        <w:ind w:left="77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学习用拉伸法测量弹性模量的方法；</w:t>
      </w:r>
    </w:p>
    <w:p w:rsidR="00BF216F" w:rsidRDefault="00BF216F" w:rsidP="00BF216F">
      <w:pPr>
        <w:pStyle w:val="a3"/>
        <w:numPr>
          <w:ilvl w:val="0"/>
          <w:numId w:val="3"/>
        </w:numPr>
        <w:spacing w:line="312" w:lineRule="auto"/>
        <w:ind w:left="77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掌握螺旋测微计和读数显微镜的使用；</w:t>
      </w:r>
    </w:p>
    <w:p w:rsidR="00BF216F" w:rsidRPr="00BF216F" w:rsidRDefault="00BF216F" w:rsidP="00BF216F">
      <w:pPr>
        <w:pStyle w:val="a3"/>
        <w:numPr>
          <w:ilvl w:val="0"/>
          <w:numId w:val="3"/>
        </w:numPr>
        <w:spacing w:line="312" w:lineRule="auto"/>
        <w:ind w:left="77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学习用逐差法处理数据。</w:t>
      </w:r>
    </w:p>
    <w:p w:rsidR="00D97EA3" w:rsidRPr="00D765BB" w:rsidRDefault="00BF216F" w:rsidP="00E700FB">
      <w:pPr>
        <w:pStyle w:val="a3"/>
        <w:numPr>
          <w:ilvl w:val="1"/>
          <w:numId w:val="2"/>
        </w:numPr>
        <w:spacing w:beforeLines="20" w:afterLines="20"/>
        <w:ind w:firstLineChars="0"/>
        <w:rPr>
          <w:rFonts w:ascii="楷体_GB2312" w:eastAsia="楷体_GB2312" w:hAnsiTheme="minorEastAsia" w:cs="Times New Roman"/>
          <w:b/>
          <w:sz w:val="28"/>
        </w:rPr>
      </w:pPr>
      <w:r w:rsidRPr="00D765BB">
        <w:rPr>
          <w:rFonts w:ascii="楷体_GB2312" w:eastAsia="楷体_GB2312" w:hAnsiTheme="minorEastAsia" w:cs="Times New Roman" w:hint="eastAsia"/>
          <w:b/>
          <w:sz w:val="28"/>
        </w:rPr>
        <w:t>实验原理</w:t>
      </w:r>
    </w:p>
    <w:p w:rsidR="00BF216F" w:rsidRPr="00BF216F" w:rsidRDefault="00BF216F" w:rsidP="00BF216F">
      <w:pPr>
        <w:rPr>
          <w:rFonts w:ascii="Times New Roman" w:hAnsi="Times New Roman" w:cs="Times New Roman"/>
          <w:b/>
        </w:rPr>
      </w:pPr>
      <w:r w:rsidRPr="00BF216F">
        <w:rPr>
          <w:rFonts w:ascii="Times New Roman" w:hAnsi="Times New Roman" w:cs="Times New Roman"/>
          <w:b/>
        </w:rPr>
        <w:t>1.2.1</w:t>
      </w:r>
      <w:r w:rsidRPr="00BF216F">
        <w:rPr>
          <w:rFonts w:ascii="Times New Roman" w:hAnsi="Times New Roman" w:cs="Times New Roman" w:hint="eastAsia"/>
          <w:b/>
        </w:rPr>
        <w:t xml:space="preserve"> </w:t>
      </w:r>
      <w:r w:rsidRPr="00BF216F">
        <w:rPr>
          <w:rFonts w:ascii="Times New Roman" w:hAnsi="Times New Roman" w:cs="Times New Roman" w:hint="eastAsia"/>
          <w:b/>
        </w:rPr>
        <w:t>弹性模量及其测量方法</w:t>
      </w:r>
    </w:p>
    <w:p w:rsidR="00BF216F" w:rsidRDefault="002600CC" w:rsidP="003626CD">
      <w:pPr>
        <w:spacing w:line="312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本实验讨论最简单的形变——拉伸形变，即棒状物体（或金属丝）仅受轴向外力作用而发生伸长的形变（称拉伸形变）。设有一长度为</w:t>
      </w:r>
      <m:oMath>
        <m:r>
          <w:rPr>
            <w:rFonts w:ascii="Cambria Math" w:hAnsi="Cambria Math" w:cs="Times New Roman"/>
          </w:rPr>
          <m:t>L</m:t>
        </m:r>
      </m:oMath>
      <w:r>
        <w:rPr>
          <w:rFonts w:ascii="Times New Roman" w:hAnsi="Times New Roman" w:cs="Times New Roman" w:hint="eastAsia"/>
        </w:rPr>
        <w:t>，截面积为</w:t>
      </w:r>
      <m:oMath>
        <m:r>
          <w:rPr>
            <w:rFonts w:ascii="Cambria Math" w:hAnsi="Cambria Math" w:cs="Times New Roman"/>
          </w:rPr>
          <m:t>S</m:t>
        </m:r>
      </m:oMath>
      <w:r w:rsidR="003626CD">
        <w:rPr>
          <w:rFonts w:ascii="Times New Roman" w:hAnsi="Times New Roman" w:cs="Times New Roman" w:hint="eastAsia"/>
        </w:rPr>
        <w:t>的均匀金属丝，沿长度方向受一外力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 w:hint="eastAsia"/>
        </w:rPr>
        <w:t>后金属丝伸长</w:t>
      </w:r>
      <m:oMath>
        <m:r>
          <w:rPr>
            <w:rFonts w:ascii="Cambria Math" w:hAnsi="Cambria Math" w:cs="Times New Roman"/>
          </w:rPr>
          <m:t>δL</m:t>
        </m:r>
      </m:oMath>
      <w:r w:rsidR="003626CD">
        <w:rPr>
          <w:rFonts w:ascii="Times New Roman" w:hAnsi="Times New Roman" w:cs="Times New Roman" w:hint="eastAsia"/>
        </w:rPr>
        <w:t>。单位横截面积上的垂直作用力</w:t>
      </w:r>
      <m:oMath>
        <m:r>
          <w:rPr>
            <w:rFonts w:ascii="Cambria Math" w:hAnsi="Cambria Math" w:cs="Times New Roman"/>
          </w:rPr>
          <m:t>F/S</m:t>
        </m:r>
      </m:oMath>
      <w:r w:rsidR="003626CD">
        <w:rPr>
          <w:rFonts w:ascii="Times New Roman" w:hAnsi="Times New Roman" w:cs="Times New Roman" w:hint="eastAsia"/>
        </w:rPr>
        <w:t>成为正应力，金属丝的相对伸长</w:t>
      </w:r>
      <m:oMath>
        <m:r>
          <w:rPr>
            <w:rFonts w:ascii="Cambria Math" w:hAnsi="Cambria Math" w:cs="Times New Roman"/>
          </w:rPr>
          <m:t>δL/L</m:t>
        </m:r>
      </m:oMath>
      <w:r w:rsidR="003626CD">
        <w:rPr>
          <w:rFonts w:ascii="Times New Roman" w:hAnsi="Times New Roman" w:cs="Times New Roman" w:hint="eastAsia"/>
        </w:rPr>
        <w:t>称为线应变。实验结果指出，在弹性形变范围内，正应力与线应变成正比，即</w:t>
      </w:r>
    </w:p>
    <w:p w:rsidR="003626CD" w:rsidRDefault="00E6397B" w:rsidP="003626CD">
      <w:pPr>
        <w:spacing w:line="312" w:lineRule="auto"/>
        <w:jc w:val="left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E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δL</m:t>
              </m:r>
            </m:num>
            <m:den>
              <m:r>
                <w:rPr>
                  <w:rFonts w:ascii="Cambria Math" w:hAnsi="Cambria Math" w:cs="Times New Roman"/>
                </w:rPr>
                <m:t>L</m:t>
              </m:r>
            </m:den>
          </m:f>
        </m:oMath>
      </m:oMathPara>
    </w:p>
    <w:p w:rsidR="003626CD" w:rsidRDefault="003626CD" w:rsidP="003626CD">
      <w:pPr>
        <w:spacing w:line="312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该规律称为胡克定律。式中比例系数</w:t>
      </w:r>
    </w:p>
    <w:p w:rsidR="003626CD" w:rsidRDefault="003626CD" w:rsidP="003626CD">
      <w:pPr>
        <w:spacing w:line="312" w:lineRule="auto"/>
        <w:ind w:firstLine="420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F/S</m:t>
              </m:r>
            </m:num>
            <m:den>
              <m:r>
                <w:rPr>
                  <w:rFonts w:ascii="Cambria Math" w:hAnsi="Cambria Math" w:cs="Times New Roman"/>
                </w:rPr>
                <m:t>δL/L</m:t>
              </m:r>
            </m:den>
          </m:f>
        </m:oMath>
      </m:oMathPara>
    </w:p>
    <w:p w:rsidR="003626CD" w:rsidRDefault="003626CD" w:rsidP="003626CD">
      <w:pPr>
        <w:spacing w:line="312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称为材料的弹性模量。它表征材料本身的性质，</w:t>
      </w:r>
      <m:oMath>
        <m:r>
          <w:rPr>
            <w:rFonts w:ascii="Cambria Math" w:hAnsi="Cambria Math" w:cs="Times New Roman"/>
          </w:rPr>
          <m:t>E</m:t>
        </m:r>
      </m:oMath>
      <w:r>
        <w:rPr>
          <w:rFonts w:ascii="Times New Roman" w:hAnsi="Times New Roman" w:cs="Times New Roman" w:hint="eastAsia"/>
        </w:rPr>
        <w:t>越大的材料，要使他发生一定的相对形变所需的单位横截面积上的作用力也越大。一些常用材料的</w:t>
      </w:r>
      <m:oMath>
        <m:r>
          <w:rPr>
            <w:rFonts w:ascii="Cambria Math" w:hAnsi="Cambria Math" w:cs="Times New Roman"/>
          </w:rPr>
          <m:t>E</m:t>
        </m:r>
      </m:oMath>
      <w:r>
        <w:rPr>
          <w:rFonts w:ascii="Times New Roman" w:hAnsi="Times New Roman" w:cs="Times New Roman" w:hint="eastAsia"/>
        </w:rPr>
        <w:t>值见表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。</w:t>
      </w:r>
      <m:oMath>
        <m:r>
          <w:rPr>
            <w:rFonts w:ascii="Cambria Math" w:hAnsi="Cambria Math" w:cs="Times New Roman"/>
          </w:rPr>
          <m:t xml:space="preserve"> E</m:t>
        </m:r>
      </m:oMath>
      <w:r>
        <w:rPr>
          <w:rFonts w:ascii="Times New Roman" w:hAnsi="Times New Roman" w:cs="Times New Roman" w:hint="eastAsia"/>
        </w:rPr>
        <w:t>的单位为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Pa</m:t>
        </m:r>
      </m:oMath>
      <w:r>
        <w:rPr>
          <w:rFonts w:ascii="Times New Roman" w:hAnsi="Times New Roman" w:cs="Times New Roman" w:hint="eastAsia"/>
        </w:rPr>
        <w:t>（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1Pa=1N/</m:t>
        </m:r>
        <m:sSup>
          <m:sSupPr>
            <m:ctrlPr>
              <w:rPr>
                <w:rFonts w:ascii="Cambria Math" w:hAnsi="Cambria Math" w:cs="Times New Roman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m</m:t>
            </m:r>
            <m:ctrlPr>
              <w:rPr>
                <w:rFonts w:ascii="Cambria Math" w:hAnsi="Cambria Math" w:cs="Times New Roman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ertAlign w:val="superscript"/>
              </w:rPr>
              <m:t>2</m:t>
            </m:r>
          </m:sup>
        </m:sSup>
      </m:oMath>
      <w:r>
        <w:rPr>
          <w:rFonts w:ascii="Times New Roman" w:hAnsi="Times New Roman" w:cs="Times New Roman" w:hint="eastAsia"/>
        </w:rPr>
        <w:t>；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1GPa=</m:t>
        </m:r>
        <m:sSup>
          <m:sSupPr>
            <m:ctrlPr>
              <w:rPr>
                <w:rFonts w:ascii="Cambria Math" w:hAnsi="Cambria Math" w:cs="Times New Roman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10</m:t>
            </m:r>
            <m:ctrlPr>
              <w:rPr>
                <w:rFonts w:ascii="Cambria Math" w:hAnsi="Cambria Math" w:cs="Times New Roman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ertAlign w:val="superscript"/>
              </w:rPr>
              <m:t>9</m:t>
            </m:r>
          </m:sup>
        </m:sSup>
        <m:r>
          <m:rPr>
            <m:sty m:val="p"/>
          </m:rPr>
          <w:rPr>
            <w:rFonts w:ascii="Cambria Math" w:hAnsi="Cambria Math" w:cs="Times New Roman" w:hint="eastAsia"/>
          </w:rPr>
          <m:t>Pa</m:t>
        </m:r>
      </m:oMath>
      <w:r>
        <w:rPr>
          <w:rFonts w:ascii="Times New Roman" w:hAnsi="Times New Roman" w:cs="Times New Roman" w:hint="eastAsia"/>
        </w:rPr>
        <w:t>）。</w:t>
      </w:r>
    </w:p>
    <w:p w:rsidR="00403BE0" w:rsidRPr="00403BE0" w:rsidRDefault="00403BE0" w:rsidP="00403BE0">
      <w:pPr>
        <w:spacing w:line="312" w:lineRule="auto"/>
        <w:ind w:firstLine="420"/>
        <w:jc w:val="center"/>
        <w:rPr>
          <w:rFonts w:ascii="Times New Roman" w:hAnsi="Times New Roman" w:cs="Times New Roman"/>
          <w:b/>
          <w:sz w:val="18"/>
        </w:rPr>
      </w:pPr>
      <w:r w:rsidRPr="00403BE0">
        <w:rPr>
          <w:rFonts w:ascii="Times New Roman" w:hAnsi="Times New Roman" w:cs="Times New Roman" w:hint="eastAsia"/>
          <w:b/>
          <w:sz w:val="18"/>
        </w:rPr>
        <w:t>表</w:t>
      </w:r>
      <w:r w:rsidRPr="00403BE0">
        <w:rPr>
          <w:rFonts w:ascii="Times New Roman" w:hAnsi="Times New Roman" w:cs="Times New Roman" w:hint="eastAsia"/>
          <w:b/>
          <w:sz w:val="18"/>
        </w:rPr>
        <w:t xml:space="preserve">1  </w:t>
      </w:r>
      <w:r w:rsidRPr="00403BE0">
        <w:rPr>
          <w:rFonts w:ascii="Times New Roman" w:hAnsi="Times New Roman" w:cs="Times New Roman" w:hint="eastAsia"/>
          <w:b/>
          <w:sz w:val="18"/>
        </w:rPr>
        <w:t>一些常用材料的弹性模量</w:t>
      </w:r>
    </w:p>
    <w:tbl>
      <w:tblPr>
        <w:tblStyle w:val="a7"/>
        <w:tblW w:w="0" w:type="auto"/>
        <w:tblLook w:val="04A0"/>
      </w:tblPr>
      <w:tblGrid>
        <w:gridCol w:w="1160"/>
        <w:gridCol w:w="1160"/>
        <w:gridCol w:w="1161"/>
        <w:gridCol w:w="1161"/>
        <w:gridCol w:w="1161"/>
        <w:gridCol w:w="1161"/>
        <w:gridCol w:w="1161"/>
        <w:gridCol w:w="1161"/>
      </w:tblGrid>
      <w:tr w:rsidR="00842273" w:rsidTr="00842273">
        <w:tc>
          <w:tcPr>
            <w:tcW w:w="1160" w:type="dxa"/>
            <w:vAlign w:val="center"/>
          </w:tcPr>
          <w:p w:rsidR="00842273" w:rsidRPr="00403BE0" w:rsidRDefault="00842273" w:rsidP="00842273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03BE0">
              <w:rPr>
                <w:rFonts w:ascii="Times New Roman" w:hAnsi="Times New Roman" w:cs="Times New Roman" w:hint="eastAsia"/>
                <w:sz w:val="18"/>
              </w:rPr>
              <w:t>材料名称</w:t>
            </w:r>
          </w:p>
        </w:tc>
        <w:tc>
          <w:tcPr>
            <w:tcW w:w="1160" w:type="dxa"/>
            <w:vAlign w:val="center"/>
          </w:tcPr>
          <w:p w:rsidR="00842273" w:rsidRPr="00403BE0" w:rsidRDefault="00842273" w:rsidP="00842273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03BE0">
              <w:rPr>
                <w:rFonts w:ascii="Times New Roman" w:hAnsi="Times New Roman" w:cs="Times New Roman" w:hint="eastAsia"/>
                <w:sz w:val="18"/>
              </w:rPr>
              <w:t>钢</w:t>
            </w:r>
          </w:p>
        </w:tc>
        <w:tc>
          <w:tcPr>
            <w:tcW w:w="1161" w:type="dxa"/>
            <w:vAlign w:val="center"/>
          </w:tcPr>
          <w:p w:rsidR="00842273" w:rsidRPr="00403BE0" w:rsidRDefault="00842273" w:rsidP="00842273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03BE0">
              <w:rPr>
                <w:rFonts w:ascii="Times New Roman" w:hAnsi="Times New Roman" w:cs="Times New Roman" w:hint="eastAsia"/>
                <w:sz w:val="18"/>
              </w:rPr>
              <w:t>铁</w:t>
            </w:r>
          </w:p>
        </w:tc>
        <w:tc>
          <w:tcPr>
            <w:tcW w:w="1161" w:type="dxa"/>
            <w:vAlign w:val="center"/>
          </w:tcPr>
          <w:p w:rsidR="00842273" w:rsidRPr="00403BE0" w:rsidRDefault="00842273" w:rsidP="00842273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03BE0">
              <w:rPr>
                <w:rFonts w:ascii="Times New Roman" w:hAnsi="Times New Roman" w:cs="Times New Roman" w:hint="eastAsia"/>
                <w:sz w:val="18"/>
              </w:rPr>
              <w:t>铜</w:t>
            </w:r>
          </w:p>
        </w:tc>
        <w:tc>
          <w:tcPr>
            <w:tcW w:w="1161" w:type="dxa"/>
            <w:vAlign w:val="center"/>
          </w:tcPr>
          <w:p w:rsidR="00842273" w:rsidRPr="00403BE0" w:rsidRDefault="00842273" w:rsidP="00842273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03BE0">
              <w:rPr>
                <w:rFonts w:ascii="Times New Roman" w:hAnsi="Times New Roman" w:cs="Times New Roman" w:hint="eastAsia"/>
                <w:sz w:val="18"/>
              </w:rPr>
              <w:t>铝</w:t>
            </w:r>
          </w:p>
        </w:tc>
        <w:tc>
          <w:tcPr>
            <w:tcW w:w="1161" w:type="dxa"/>
            <w:vAlign w:val="center"/>
          </w:tcPr>
          <w:p w:rsidR="00842273" w:rsidRPr="00403BE0" w:rsidRDefault="00842273" w:rsidP="00842273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03BE0">
              <w:rPr>
                <w:rFonts w:ascii="Times New Roman" w:hAnsi="Times New Roman" w:cs="Times New Roman" w:hint="eastAsia"/>
                <w:sz w:val="18"/>
              </w:rPr>
              <w:t>铅</w:t>
            </w:r>
          </w:p>
        </w:tc>
        <w:tc>
          <w:tcPr>
            <w:tcW w:w="1161" w:type="dxa"/>
            <w:vAlign w:val="center"/>
          </w:tcPr>
          <w:p w:rsidR="00842273" w:rsidRPr="00403BE0" w:rsidRDefault="00842273" w:rsidP="00842273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03BE0">
              <w:rPr>
                <w:rFonts w:ascii="Times New Roman" w:hAnsi="Times New Roman" w:cs="Times New Roman" w:hint="eastAsia"/>
                <w:sz w:val="18"/>
              </w:rPr>
              <w:t>玻璃</w:t>
            </w:r>
          </w:p>
        </w:tc>
        <w:tc>
          <w:tcPr>
            <w:tcW w:w="1161" w:type="dxa"/>
            <w:vAlign w:val="center"/>
          </w:tcPr>
          <w:p w:rsidR="00842273" w:rsidRPr="00403BE0" w:rsidRDefault="00842273" w:rsidP="00842273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03BE0">
              <w:rPr>
                <w:rFonts w:ascii="Times New Roman" w:hAnsi="Times New Roman" w:cs="Times New Roman" w:hint="eastAsia"/>
                <w:sz w:val="18"/>
              </w:rPr>
              <w:t>橡胶</w:t>
            </w:r>
          </w:p>
        </w:tc>
      </w:tr>
      <w:tr w:rsidR="00842273" w:rsidTr="00842273">
        <w:tc>
          <w:tcPr>
            <w:tcW w:w="1160" w:type="dxa"/>
            <w:vAlign w:val="center"/>
          </w:tcPr>
          <w:p w:rsidR="00842273" w:rsidRPr="00403BE0" w:rsidRDefault="00842273" w:rsidP="00842273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</w:rPr>
                  <m:t>E/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GPa</m:t>
                </m:r>
              </m:oMath>
            </m:oMathPara>
          </w:p>
        </w:tc>
        <w:tc>
          <w:tcPr>
            <w:tcW w:w="1160" w:type="dxa"/>
            <w:vAlign w:val="center"/>
          </w:tcPr>
          <w:p w:rsidR="00842273" w:rsidRPr="00403BE0" w:rsidRDefault="00842273" w:rsidP="00842273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03BE0">
              <w:rPr>
                <w:rFonts w:ascii="Times New Roman" w:hAnsi="Times New Roman" w:cs="Times New Roman" w:hint="eastAsia"/>
                <w:sz w:val="18"/>
              </w:rPr>
              <w:t>196~216</w:t>
            </w:r>
          </w:p>
        </w:tc>
        <w:tc>
          <w:tcPr>
            <w:tcW w:w="1161" w:type="dxa"/>
            <w:vAlign w:val="center"/>
          </w:tcPr>
          <w:p w:rsidR="00842273" w:rsidRPr="00403BE0" w:rsidRDefault="00842273" w:rsidP="00842273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03BE0">
              <w:rPr>
                <w:rFonts w:ascii="Times New Roman" w:hAnsi="Times New Roman" w:cs="Times New Roman" w:hint="eastAsia"/>
                <w:sz w:val="18"/>
              </w:rPr>
              <w:t>113~157</w:t>
            </w:r>
          </w:p>
        </w:tc>
        <w:tc>
          <w:tcPr>
            <w:tcW w:w="1161" w:type="dxa"/>
            <w:vAlign w:val="center"/>
          </w:tcPr>
          <w:p w:rsidR="00842273" w:rsidRPr="00403BE0" w:rsidRDefault="00842273" w:rsidP="00842273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03BE0">
              <w:rPr>
                <w:rFonts w:ascii="Times New Roman" w:hAnsi="Times New Roman" w:cs="Times New Roman" w:hint="eastAsia"/>
                <w:sz w:val="18"/>
              </w:rPr>
              <w:t>73~127</w:t>
            </w:r>
          </w:p>
        </w:tc>
        <w:tc>
          <w:tcPr>
            <w:tcW w:w="1161" w:type="dxa"/>
            <w:vAlign w:val="center"/>
          </w:tcPr>
          <w:p w:rsidR="00842273" w:rsidRPr="00403BE0" w:rsidRDefault="00842273" w:rsidP="00842273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03BE0">
              <w:rPr>
                <w:rFonts w:ascii="Times New Roman" w:hAnsi="Times New Roman" w:cs="Times New Roman" w:hint="eastAsia"/>
                <w:sz w:val="18"/>
              </w:rPr>
              <w:t>约</w:t>
            </w:r>
            <w:r w:rsidRPr="00403BE0">
              <w:rPr>
                <w:rFonts w:ascii="Times New Roman" w:hAnsi="Times New Roman" w:cs="Times New Roman" w:hint="eastAsia"/>
                <w:sz w:val="18"/>
              </w:rPr>
              <w:t>70</w:t>
            </w:r>
          </w:p>
        </w:tc>
        <w:tc>
          <w:tcPr>
            <w:tcW w:w="1161" w:type="dxa"/>
            <w:vAlign w:val="center"/>
          </w:tcPr>
          <w:p w:rsidR="00842273" w:rsidRPr="00403BE0" w:rsidRDefault="00842273" w:rsidP="00842273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03BE0">
              <w:rPr>
                <w:rFonts w:ascii="Times New Roman" w:hAnsi="Times New Roman" w:cs="Times New Roman" w:hint="eastAsia"/>
                <w:sz w:val="18"/>
              </w:rPr>
              <w:t>约</w:t>
            </w:r>
            <w:r w:rsidRPr="00403BE0">
              <w:rPr>
                <w:rFonts w:ascii="Times New Roman" w:hAnsi="Times New Roman" w:cs="Times New Roman" w:hint="eastAsia"/>
                <w:sz w:val="18"/>
              </w:rPr>
              <w:t>17</w:t>
            </w:r>
          </w:p>
        </w:tc>
        <w:tc>
          <w:tcPr>
            <w:tcW w:w="1161" w:type="dxa"/>
            <w:vAlign w:val="center"/>
          </w:tcPr>
          <w:p w:rsidR="00842273" w:rsidRPr="00403BE0" w:rsidRDefault="00842273" w:rsidP="00842273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03BE0">
              <w:rPr>
                <w:rFonts w:ascii="Times New Roman" w:hAnsi="Times New Roman" w:cs="Times New Roman" w:hint="eastAsia"/>
                <w:sz w:val="18"/>
              </w:rPr>
              <w:t>约</w:t>
            </w:r>
            <w:r w:rsidRPr="00403BE0">
              <w:rPr>
                <w:rFonts w:ascii="Times New Roman" w:hAnsi="Times New Roman" w:cs="Times New Roman" w:hint="eastAsia"/>
                <w:sz w:val="18"/>
              </w:rPr>
              <w:t>55</w:t>
            </w:r>
          </w:p>
        </w:tc>
        <w:tc>
          <w:tcPr>
            <w:tcW w:w="1161" w:type="dxa"/>
            <w:vAlign w:val="center"/>
          </w:tcPr>
          <w:p w:rsidR="00842273" w:rsidRPr="00403BE0" w:rsidRDefault="00842273" w:rsidP="00842273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03BE0">
              <w:rPr>
                <w:rFonts w:ascii="Times New Roman" w:hAnsi="Times New Roman" w:cs="Times New Roman" w:hint="eastAsia"/>
                <w:sz w:val="18"/>
              </w:rPr>
              <w:t>约</w:t>
            </w:r>
            <w:r w:rsidRPr="00403BE0">
              <w:rPr>
                <w:rFonts w:ascii="Times New Roman" w:hAnsi="Times New Roman" w:cs="Times New Roman" w:hint="eastAsia"/>
                <w:sz w:val="18"/>
              </w:rPr>
              <w:t>0.0078</w:t>
            </w:r>
          </w:p>
        </w:tc>
      </w:tr>
    </w:tbl>
    <w:p w:rsidR="00BF216F" w:rsidRDefault="004B588E" w:rsidP="002600CC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本实验测量的是钢丝的弹性模量，如果测得钢丝的直径为</w:t>
      </w:r>
      <m:oMath>
        <m:r>
          <w:rPr>
            <w:rFonts w:ascii="Cambria Math" w:hAnsi="Cambria Math" w:cs="Times New Roman"/>
          </w:rPr>
          <m:t>D</m:t>
        </m:r>
      </m:oMath>
      <w:r>
        <w:rPr>
          <w:rFonts w:ascii="Times New Roman" w:hAnsi="Times New Roman" w:cs="Times New Roman" w:hint="eastAsia"/>
        </w:rPr>
        <w:t>，则可以进一步把</w:t>
      </w:r>
      <m:oMath>
        <m:r>
          <w:rPr>
            <w:rFonts w:ascii="Cambria Math" w:hAnsi="Cambria Math" w:cs="Times New Roman"/>
          </w:rPr>
          <m:t>E</m:t>
        </m:r>
      </m:oMath>
      <w:r>
        <w:rPr>
          <w:rFonts w:ascii="Times New Roman" w:hAnsi="Times New Roman" w:cs="Times New Roman" w:hint="eastAsia"/>
        </w:rPr>
        <w:t>写成：</w:t>
      </w:r>
    </w:p>
    <w:p w:rsidR="004B588E" w:rsidRPr="004B588E" w:rsidRDefault="004B588E" w:rsidP="002600CC">
      <w:pPr>
        <w:spacing w:line="312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4FL</m:t>
              </m:r>
            </m:num>
            <m:den>
              <m:r>
                <w:rPr>
                  <w:rFonts w:ascii="Cambria Math" w:hAnsi="Cambria Math" w:cs="Times New Roman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δL</m:t>
              </m:r>
            </m:den>
          </m:f>
        </m:oMath>
      </m:oMathPara>
    </w:p>
    <w:p w:rsidR="004B588E" w:rsidRPr="004B588E" w:rsidRDefault="004B588E" w:rsidP="002600CC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测量钢丝的弹性模量的方法是将钢丝悬挂于支架上，上端固定，下端加砝码对钢丝施力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 w:hint="eastAsia"/>
        </w:rPr>
        <w:t>，测出钢丝相应的伸长量</w:t>
      </w:r>
      <m:oMath>
        <m:r>
          <w:rPr>
            <w:rFonts w:ascii="Cambria Math" w:hAnsi="Cambria Math" w:cs="Times New Roman"/>
          </w:rPr>
          <m:t>δL</m:t>
        </m:r>
      </m:oMath>
      <w:r>
        <w:rPr>
          <w:rFonts w:ascii="Times New Roman" w:hAnsi="Times New Roman" w:cs="Times New Roman" w:hint="eastAsia"/>
        </w:rPr>
        <w:t>，即可求出</w:t>
      </w:r>
      <m:oMath>
        <m:r>
          <w:rPr>
            <w:rFonts w:ascii="Cambria Math" w:hAnsi="Cambria Math" w:cs="Times New Roman"/>
          </w:rPr>
          <m:t>E</m:t>
        </m:r>
      </m:oMath>
      <w:r>
        <w:rPr>
          <w:rFonts w:ascii="Times New Roman" w:hAnsi="Times New Roman" w:cs="Times New Roman" w:hint="eastAsia"/>
        </w:rPr>
        <w:t>。钢丝长度</w:t>
      </w:r>
      <m:oMath>
        <m:r>
          <w:rPr>
            <w:rFonts w:ascii="Cambria Math" w:hAnsi="Cambria Math" w:cs="Times New Roman"/>
          </w:rPr>
          <m:t>L</m:t>
        </m:r>
      </m:oMath>
      <w:r>
        <w:rPr>
          <w:rFonts w:ascii="Times New Roman" w:hAnsi="Times New Roman" w:cs="Times New Roman" w:hint="eastAsia"/>
        </w:rPr>
        <w:t>用钢尺测量，钢丝直径</w:t>
      </w:r>
      <m:oMath>
        <m:r>
          <w:rPr>
            <w:rFonts w:ascii="Cambria Math" w:hAnsi="Cambria Math" w:cs="Times New Roman"/>
          </w:rPr>
          <m:t>D</m:t>
        </m:r>
      </m:oMath>
      <w:r>
        <w:rPr>
          <w:rFonts w:ascii="Times New Roman" w:hAnsi="Times New Roman" w:cs="Times New Roman" w:hint="eastAsia"/>
        </w:rPr>
        <w:t>用螺旋测微计测量，力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 w:hint="eastAsia"/>
        </w:rPr>
        <w:t>由砝码的重力</w:t>
      </w:r>
      <m:oMath>
        <m:r>
          <w:rPr>
            <w:rFonts w:ascii="Cambria Math" w:hAnsi="Cambria Math" w:cs="Times New Roman"/>
          </w:rPr>
          <m:t>F=mg</m:t>
        </m:r>
      </m:oMath>
      <w:r>
        <w:rPr>
          <w:rFonts w:ascii="Times New Roman" w:hAnsi="Times New Roman" w:cs="Times New Roman" w:hint="eastAsia"/>
        </w:rPr>
        <w:t>求出。实验的主要问题是测准</w:t>
      </w:r>
      <m:oMath>
        <m:r>
          <w:rPr>
            <w:rFonts w:ascii="Cambria Math" w:hAnsi="Cambria Math" w:cs="Times New Roman"/>
          </w:rPr>
          <m:t>δL</m:t>
        </m:r>
      </m:oMath>
      <w:r>
        <w:rPr>
          <w:rFonts w:ascii="Times New Roman" w:hAnsi="Times New Roman" w:cs="Times New Roman" w:hint="eastAsia"/>
        </w:rPr>
        <w:t>。</w:t>
      </w:r>
      <m:oMath>
        <m:r>
          <w:rPr>
            <w:rFonts w:ascii="Cambria Math" w:hAnsi="Cambria Math" w:cs="Times New Roman"/>
          </w:rPr>
          <m:t>δL</m:t>
        </m:r>
      </m:oMath>
      <w:r>
        <w:rPr>
          <w:rFonts w:ascii="Times New Roman" w:hAnsi="Times New Roman" w:cs="Times New Roman" w:hint="eastAsia"/>
        </w:rPr>
        <w:t>一般很小，约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mm</m:t>
        </m:r>
      </m:oMath>
      <w:r>
        <w:rPr>
          <w:rFonts w:ascii="Times New Roman" w:hAnsi="Times New Roman" w:cs="Times New Roman" w:hint="eastAsia"/>
        </w:rPr>
        <w:t>数量级，在本实验中用读数显微镜</w:t>
      </w:r>
      <w:r w:rsidR="00F739BE">
        <w:rPr>
          <w:rFonts w:ascii="Times New Roman" w:hAnsi="Times New Roman" w:cs="Times New Roman" w:hint="eastAsia"/>
        </w:rPr>
        <w:t>测量（也可利用光杠杆法或其他方法测量）。为了使测量的</w:t>
      </w:r>
      <m:oMath>
        <m:r>
          <w:rPr>
            <w:rFonts w:ascii="Cambria Math" w:hAnsi="Cambria Math" w:cs="Times New Roman"/>
          </w:rPr>
          <m:t>δL</m:t>
        </m:r>
      </m:oMath>
      <w:r w:rsidR="00F739BE">
        <w:rPr>
          <w:rFonts w:ascii="Times New Roman" w:hAnsi="Times New Roman" w:cs="Times New Roman" w:hint="eastAsia"/>
        </w:rPr>
        <w:t>更准确些，采用测量多个</w:t>
      </w:r>
      <m:oMath>
        <m:r>
          <w:rPr>
            <w:rFonts w:ascii="Cambria Math" w:hAnsi="Cambria Math" w:cs="Times New Roman"/>
          </w:rPr>
          <m:t>δL</m:t>
        </m:r>
      </m:oMath>
      <w:r w:rsidR="00F739BE">
        <w:rPr>
          <w:rFonts w:ascii="Times New Roman" w:hAnsi="Times New Roman" w:cs="Times New Roman" w:hint="eastAsia"/>
        </w:rPr>
        <w:t>的方法以减少测量的随机误差，即在钢丝下端每加一个砝码测一次伸长位置，逐个累加砝码，逐次记录伸长位置。通过数据处理求出</w:t>
      </w:r>
      <m:oMath>
        <m:r>
          <w:rPr>
            <w:rFonts w:ascii="Cambria Math" w:hAnsi="Cambria Math" w:cs="Times New Roman"/>
          </w:rPr>
          <m:t>δL</m:t>
        </m:r>
      </m:oMath>
      <w:r w:rsidR="00F739BE">
        <w:rPr>
          <w:rFonts w:ascii="Times New Roman" w:hAnsi="Times New Roman" w:cs="Times New Roman" w:hint="eastAsia"/>
        </w:rPr>
        <w:t>。</w:t>
      </w:r>
    </w:p>
    <w:p w:rsidR="004B588E" w:rsidRPr="003626CD" w:rsidRDefault="00F739BE" w:rsidP="002600CC">
      <w:pPr>
        <w:spacing w:line="312" w:lineRule="auto"/>
        <w:rPr>
          <w:rFonts w:ascii="Times New Roman" w:hAnsi="Times New Roman" w:cs="Times New Roman"/>
        </w:rPr>
      </w:pPr>
      <w:r w:rsidRPr="00BF216F"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 w:hint="eastAsia"/>
          <w:b/>
        </w:rPr>
        <w:t>2</w:t>
      </w:r>
      <w:r w:rsidRPr="00BF216F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逐差法处理数据</w:t>
      </w:r>
    </w:p>
    <w:p w:rsidR="00BF216F" w:rsidRDefault="00B81CE3" w:rsidP="002600CC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如果用上述方法测量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次得到相应的伸长位置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10</m:t>
            </m:r>
          </m:sub>
        </m:sSub>
      </m:oMath>
      <w:r>
        <w:rPr>
          <w:rFonts w:ascii="Times New Roman" w:hAnsi="Times New Roman" w:cs="Times New Roman" w:hint="eastAsia"/>
        </w:rPr>
        <w:t>，如何处理数据，算出钢丝的</w:t>
      </w:r>
      <w:r w:rsidR="007F4363">
        <w:rPr>
          <w:rFonts w:ascii="Times New Roman" w:hAnsi="Times New Roman" w:cs="Times New Roman" w:hint="eastAsia"/>
        </w:rPr>
        <w:t>伸长</w:t>
      </w:r>
      <w:r>
        <w:rPr>
          <w:rFonts w:ascii="Times New Roman" w:hAnsi="Times New Roman" w:cs="Times New Roman" w:hint="eastAsia"/>
        </w:rPr>
        <w:lastRenderedPageBreak/>
        <w:t>量</w:t>
      </w:r>
      <m:oMath>
        <m:r>
          <w:rPr>
            <w:rFonts w:ascii="Cambria Math" w:hAnsi="Cambria Math" w:cs="Times New Roman"/>
          </w:rPr>
          <m:t>δL</m:t>
        </m:r>
      </m:oMath>
      <w:r>
        <w:rPr>
          <w:rFonts w:ascii="Times New Roman" w:hAnsi="Times New Roman" w:cs="Times New Roman" w:hint="eastAsia"/>
        </w:rPr>
        <w:t>呢？</w:t>
      </w:r>
    </w:p>
    <w:p w:rsidR="00B81CE3" w:rsidRDefault="00B81CE3" w:rsidP="002600CC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我们可以由相邻伸长位置的差值求出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个</w:t>
      </w:r>
      <m:oMath>
        <m:r>
          <w:rPr>
            <w:rFonts w:ascii="Cambria Math" w:hAnsi="Cambria Math" w:cs="Times New Roman"/>
          </w:rPr>
          <m:t>δL</m:t>
        </m:r>
      </m:oMath>
      <w:r>
        <w:rPr>
          <w:rFonts w:ascii="Times New Roman" w:hAnsi="Times New Roman" w:cs="Times New Roman" w:hint="eastAsia"/>
        </w:rPr>
        <w:t>，然后取平均，则</w:t>
      </w:r>
    </w:p>
    <w:p w:rsidR="00B81CE3" w:rsidRPr="00B81CE3" w:rsidRDefault="00B81CE3" w:rsidP="002600CC">
      <w:pPr>
        <w:spacing w:line="312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δL=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+…+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:rsidR="00F739BE" w:rsidRDefault="00B81CE3" w:rsidP="002600CC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从上式可以看出中间各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都消去了，只剩下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</m:oMath>
      <w:r>
        <w:rPr>
          <w:rFonts w:ascii="Times New Roman" w:hAnsi="Times New Roman" w:cs="Times New Roman" w:hint="eastAsia"/>
        </w:rPr>
        <w:t>，用这样的方法处理数据，中间各次测量结果均未起作用。</w:t>
      </w:r>
    </w:p>
    <w:p w:rsidR="00B81CE3" w:rsidRDefault="00B81CE3" w:rsidP="00B81CE3">
      <w:pPr>
        <w:spacing w:line="312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为了发挥多次测量的优越性，可以改变一下数据处理的方法，把前后数据分成两组，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>
        <w:rPr>
          <w:rFonts w:ascii="Times New Roman" w:hAnsi="Times New Roman" w:cs="Times New Roman" w:hint="eastAsia"/>
        </w:rPr>
        <w:t>一组，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9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</w:rPr>
        <w:t>为另一组。讲两组中相应的数据想见得出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5</m:t>
        </m:r>
        <m:r>
          <w:rPr>
            <w:rFonts w:ascii="Cambria Math" w:hAnsi="Cambria Math" w:cs="Times New Roman"/>
          </w:rPr>
          <m:t>δL</m:t>
        </m:r>
      </m:oMath>
      <w:r>
        <w:rPr>
          <w:rFonts w:ascii="Times New Roman" w:hAnsi="Times New Roman" w:cs="Times New Roman" w:hint="eastAsia"/>
        </w:rPr>
        <w:t>，则</w:t>
      </w:r>
    </w:p>
    <w:p w:rsidR="00B81CE3" w:rsidRDefault="00B81CE3" w:rsidP="00B81CE3">
      <w:pPr>
        <w:spacing w:line="312" w:lineRule="auto"/>
        <w:ind w:firstLine="4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δL=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5×5</m:t>
              </m:r>
            </m:den>
          </m:f>
        </m:oMath>
      </m:oMathPara>
    </w:p>
    <w:p w:rsidR="00B81CE3" w:rsidRDefault="00B81CE3" w:rsidP="00B81CE3">
      <w:pPr>
        <w:spacing w:line="312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这种数据处理的方法称为逐差法，其优点是充分利用的所测数据，可以减小测量的随机误差，而且也可以减少测量仪器带来的误差。因此是实验中常用的一种数据处理的方法。</w:t>
      </w:r>
    </w:p>
    <w:p w:rsidR="00D765BB" w:rsidRPr="00D765BB" w:rsidRDefault="00D765BB" w:rsidP="00E700FB">
      <w:pPr>
        <w:pStyle w:val="a3"/>
        <w:numPr>
          <w:ilvl w:val="1"/>
          <w:numId w:val="2"/>
        </w:numPr>
        <w:spacing w:beforeLines="20" w:afterLines="20"/>
        <w:ind w:firstLineChars="0"/>
        <w:rPr>
          <w:rFonts w:ascii="楷体_GB2312" w:eastAsia="楷体_GB2312" w:hAnsiTheme="minorEastAsia" w:cs="Times New Roman"/>
          <w:b/>
          <w:sz w:val="28"/>
        </w:rPr>
      </w:pPr>
      <w:r w:rsidRPr="00D765BB">
        <w:rPr>
          <w:rFonts w:ascii="楷体_GB2312" w:eastAsia="楷体_GB2312" w:hAnsiTheme="minorEastAsia" w:cs="Times New Roman" w:hint="eastAsia"/>
          <w:b/>
          <w:sz w:val="28"/>
        </w:rPr>
        <w:t>实验</w:t>
      </w:r>
      <w:r w:rsidR="00C70C37">
        <w:rPr>
          <w:rFonts w:ascii="楷体_GB2312" w:eastAsia="楷体_GB2312" w:hAnsiTheme="minorEastAsia" w:cs="Times New Roman" w:hint="eastAsia"/>
          <w:b/>
          <w:sz w:val="28"/>
        </w:rPr>
        <w:t>仪器</w:t>
      </w:r>
    </w:p>
    <w:p w:rsidR="00B81CE3" w:rsidRDefault="00E36EE9" w:rsidP="001E1CBD">
      <w:pPr>
        <w:spacing w:line="312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实验装置如图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所示。</w:t>
      </w:r>
    </w:p>
    <w:p w:rsidR="001E1CBD" w:rsidRDefault="001E1CBD" w:rsidP="00456F59">
      <w:pPr>
        <w:spacing w:line="312" w:lineRule="auto"/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687972" cy="4589585"/>
            <wp:effectExtent l="19050" t="0" r="772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BD" w:rsidRPr="00E700FB" w:rsidRDefault="00456F59" w:rsidP="00456F59">
      <w:pPr>
        <w:spacing w:line="312" w:lineRule="auto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E700FB">
        <w:rPr>
          <w:rFonts w:ascii="Times New Roman" w:hAnsi="Times New Roman" w:cs="Times New Roman" w:hint="eastAsia"/>
          <w:sz w:val="18"/>
          <w:szCs w:val="18"/>
        </w:rPr>
        <w:t>图</w:t>
      </w:r>
      <w:r w:rsidRPr="00E700FB">
        <w:rPr>
          <w:rFonts w:ascii="Times New Roman" w:hAnsi="Times New Roman" w:cs="Times New Roman" w:hint="eastAsia"/>
          <w:sz w:val="18"/>
          <w:szCs w:val="18"/>
        </w:rPr>
        <w:t xml:space="preserve">1  </w:t>
      </w:r>
      <w:r w:rsidRPr="00E700FB">
        <w:rPr>
          <w:rFonts w:ascii="Times New Roman" w:hAnsi="Times New Roman" w:cs="Times New Roman" w:hint="eastAsia"/>
          <w:sz w:val="18"/>
          <w:szCs w:val="18"/>
        </w:rPr>
        <w:t>测量弹性模量的实验装置</w:t>
      </w:r>
    </w:p>
    <w:p w:rsidR="00456F59" w:rsidRPr="00D765BB" w:rsidRDefault="002A45D4" w:rsidP="00E700FB">
      <w:pPr>
        <w:pStyle w:val="a3"/>
        <w:numPr>
          <w:ilvl w:val="1"/>
          <w:numId w:val="2"/>
        </w:numPr>
        <w:spacing w:beforeLines="20" w:afterLines="20"/>
        <w:ind w:firstLineChars="0"/>
        <w:rPr>
          <w:rFonts w:ascii="楷体_GB2312" w:eastAsia="楷体_GB2312" w:hAnsiTheme="minorEastAsia" w:cs="Times New Roman"/>
          <w:b/>
          <w:sz w:val="28"/>
        </w:rPr>
      </w:pPr>
      <w:r>
        <w:rPr>
          <w:rFonts w:ascii="楷体_GB2312" w:eastAsia="楷体_GB2312" w:hAnsiTheme="minorEastAsia" w:cs="Times New Roman" w:hint="eastAsia"/>
          <w:b/>
          <w:sz w:val="28"/>
        </w:rPr>
        <w:lastRenderedPageBreak/>
        <w:t>数据处理</w:t>
      </w:r>
    </w:p>
    <w:p w:rsidR="00456F59" w:rsidRPr="00B9034A" w:rsidRDefault="00B9034A" w:rsidP="00B9034A">
      <w:pPr>
        <w:rPr>
          <w:rFonts w:ascii="Times New Roman" w:hAnsi="Times New Roman" w:cs="Times New Roman"/>
          <w:b/>
        </w:rPr>
      </w:pPr>
      <w:r w:rsidRPr="00B9034A">
        <w:rPr>
          <w:rFonts w:ascii="Times New Roman" w:hAnsi="Times New Roman" w:cs="Times New Roman" w:hint="eastAsia"/>
          <w:b/>
        </w:rPr>
        <w:t xml:space="preserve">1. </w:t>
      </w:r>
      <w:r w:rsidR="00456F59" w:rsidRPr="00B9034A">
        <w:rPr>
          <w:rFonts w:ascii="Times New Roman" w:hAnsi="Times New Roman" w:cs="Times New Roman" w:hint="eastAsia"/>
          <w:b/>
        </w:rPr>
        <w:t>测钢丝长度</w:t>
      </w:r>
      <m:oMath>
        <m:r>
          <m:rPr>
            <m:sty m:val="bi"/>
          </m:rPr>
          <w:rPr>
            <w:rFonts w:ascii="Cambria Math" w:hAnsi="Cambria Math" w:cs="Times New Roman"/>
          </w:rPr>
          <m:t>L</m:t>
        </m:r>
      </m:oMath>
      <w:r w:rsidR="00456F59" w:rsidRPr="00B9034A">
        <w:rPr>
          <w:rFonts w:ascii="Times New Roman" w:hAnsi="Times New Roman" w:cs="Times New Roman" w:hint="eastAsia"/>
          <w:b/>
        </w:rPr>
        <w:t>及其伸长量</w:t>
      </w:r>
      <m:oMath>
        <m:r>
          <m:rPr>
            <m:sty m:val="bi"/>
          </m:rPr>
          <w:rPr>
            <w:rFonts w:ascii="Cambria Math" w:hAnsi="Cambria Math" w:cs="Times New Roman"/>
          </w:rPr>
          <m:t>δL</m:t>
        </m:r>
      </m:oMath>
    </w:p>
    <w:p w:rsidR="00456F59" w:rsidRDefault="00456F59" w:rsidP="00E700FB">
      <w:pPr>
        <w:spacing w:beforeLines="50"/>
      </w:pPr>
      <w:r>
        <w:rPr>
          <w:rFonts w:hint="eastAsia"/>
        </w:rPr>
        <w:t>仪器编号</w:t>
      </w:r>
      <w:r w:rsidRPr="0064334A">
        <w:rPr>
          <w:rFonts w:asciiTheme="minorEastAsia" w:hAnsiTheme="minorEastAsia" w:hint="eastAsia"/>
          <w:u w:val="single"/>
        </w:rPr>
        <w:t xml:space="preserve">   </w:t>
      </w:r>
      <w:r w:rsidRPr="0064334A">
        <w:rPr>
          <w:rFonts w:asciiTheme="minorEastAsia" w:hAnsiTheme="minorEastAsia" w:cs="Times New Roman"/>
          <w:u w:val="single"/>
        </w:rPr>
        <w:t>2</w:t>
      </w:r>
      <w:r w:rsidRPr="0064334A">
        <w:rPr>
          <w:rFonts w:asciiTheme="minorEastAsia" w:hAnsiTheme="minorEastAsia" w:hint="eastAsia"/>
          <w:u w:val="single"/>
        </w:rPr>
        <w:t xml:space="preserve">   </w:t>
      </w:r>
      <w:r>
        <w:rPr>
          <w:rFonts w:hint="eastAsia"/>
        </w:rPr>
        <w:t>；钢丝长度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=</w:t>
      </w:r>
      <w:r w:rsidR="00533652" w:rsidRPr="0064334A">
        <w:rPr>
          <w:rFonts w:asciiTheme="minorEastAsia" w:hAnsiTheme="minorEastAsia" w:hint="eastAsia"/>
          <w:u w:val="single"/>
        </w:rPr>
        <w:t xml:space="preserve">   </w:t>
      </w:r>
      <w:r w:rsidR="00533652" w:rsidRPr="0064334A">
        <w:rPr>
          <w:rFonts w:asciiTheme="minorEastAsia" w:hAnsiTheme="minorEastAsia" w:cs="Times New Roman" w:hint="eastAsia"/>
          <w:u w:val="single"/>
        </w:rPr>
        <w:t xml:space="preserve">999   </w:t>
      </w:r>
      <w:r w:rsidRPr="00533652">
        <w:rPr>
          <w:rFonts w:ascii="Times New Roman" w:hAnsi="Times New Roman" w:cs="Times New Roman"/>
        </w:rPr>
        <w:t>mm</w:t>
      </w:r>
    </w:p>
    <w:tbl>
      <w:tblPr>
        <w:tblW w:w="9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3"/>
        <w:gridCol w:w="1698"/>
        <w:gridCol w:w="1401"/>
        <w:gridCol w:w="1402"/>
        <w:gridCol w:w="1592"/>
        <w:gridCol w:w="1592"/>
        <w:gridCol w:w="1774"/>
      </w:tblGrid>
      <w:tr w:rsidR="00456F59" w:rsidRPr="001114E0" w:rsidTr="006E6DF7">
        <w:trPr>
          <w:jc w:val="center"/>
        </w:trPr>
        <w:tc>
          <w:tcPr>
            <w:tcW w:w="503" w:type="dxa"/>
            <w:vMerge w:val="restart"/>
            <w:vAlign w:val="center"/>
          </w:tcPr>
          <w:p w:rsidR="00456F59" w:rsidRPr="001114E0" w:rsidRDefault="00456F59" w:rsidP="003A1963">
            <w:pPr>
              <w:jc w:val="center"/>
            </w:pPr>
            <w:r w:rsidRPr="001114E0">
              <w:rPr>
                <w:rFonts w:hint="eastAsia"/>
              </w:rPr>
              <w:t>序号</w:t>
            </w:r>
          </w:p>
        </w:tc>
        <w:tc>
          <w:tcPr>
            <w:tcW w:w="1698" w:type="dxa"/>
            <w:vMerge w:val="restart"/>
            <w:vAlign w:val="center"/>
          </w:tcPr>
          <w:p w:rsidR="00456F59" w:rsidRPr="001114E0" w:rsidRDefault="00E6397B" w:rsidP="003A196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=mg)/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803" w:type="dxa"/>
            <w:gridSpan w:val="2"/>
            <w:vAlign w:val="center"/>
          </w:tcPr>
          <w:p w:rsidR="00456F59" w:rsidRPr="001114E0" w:rsidRDefault="00E6397B" w:rsidP="003A196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oMath>
            </m:oMathPara>
          </w:p>
        </w:tc>
        <w:tc>
          <w:tcPr>
            <w:tcW w:w="3184" w:type="dxa"/>
            <w:gridSpan w:val="2"/>
            <w:vAlign w:val="center"/>
          </w:tcPr>
          <w:p w:rsidR="00456F59" w:rsidRPr="001114E0" w:rsidRDefault="00E6397B" w:rsidP="003A196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i+5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oMath>
            </m:oMathPara>
          </w:p>
        </w:tc>
        <w:tc>
          <w:tcPr>
            <w:tcW w:w="1774" w:type="dxa"/>
            <w:vMerge w:val="restart"/>
            <w:vAlign w:val="center"/>
          </w:tcPr>
          <w:p w:rsidR="00456F59" w:rsidRPr="001114E0" w:rsidRDefault="00E6397B" w:rsidP="003A196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/mm</m:t>
                </m:r>
              </m:oMath>
            </m:oMathPara>
          </w:p>
        </w:tc>
      </w:tr>
      <w:tr w:rsidR="00456F59" w:rsidRPr="001114E0" w:rsidTr="006E6DF7">
        <w:trPr>
          <w:trHeight w:val="56"/>
          <w:jc w:val="center"/>
        </w:trPr>
        <w:tc>
          <w:tcPr>
            <w:tcW w:w="503" w:type="dxa"/>
            <w:vMerge/>
            <w:vAlign w:val="center"/>
          </w:tcPr>
          <w:p w:rsidR="00456F59" w:rsidRPr="001114E0" w:rsidRDefault="00456F59" w:rsidP="003A1963">
            <w:pPr>
              <w:jc w:val="center"/>
            </w:pPr>
          </w:p>
        </w:tc>
        <w:tc>
          <w:tcPr>
            <w:tcW w:w="1698" w:type="dxa"/>
            <w:vMerge/>
            <w:vAlign w:val="center"/>
          </w:tcPr>
          <w:p w:rsidR="00456F59" w:rsidRPr="001114E0" w:rsidRDefault="00456F59" w:rsidP="003A1963">
            <w:pPr>
              <w:jc w:val="center"/>
            </w:pPr>
          </w:p>
        </w:tc>
        <w:tc>
          <w:tcPr>
            <w:tcW w:w="1401" w:type="dxa"/>
            <w:vAlign w:val="center"/>
          </w:tcPr>
          <w:p w:rsidR="00456F59" w:rsidRPr="001114E0" w:rsidRDefault="00456F59" w:rsidP="003A1963">
            <w:pPr>
              <w:jc w:val="center"/>
            </w:pPr>
            <w:r w:rsidRPr="001114E0">
              <w:rPr>
                <w:rFonts w:hint="eastAsia"/>
              </w:rPr>
              <w:t>增砝码时</w:t>
            </w:r>
          </w:p>
        </w:tc>
        <w:tc>
          <w:tcPr>
            <w:tcW w:w="1402" w:type="dxa"/>
            <w:vAlign w:val="center"/>
          </w:tcPr>
          <w:p w:rsidR="00456F59" w:rsidRPr="001114E0" w:rsidRDefault="00456F59" w:rsidP="003A1963">
            <w:pPr>
              <w:jc w:val="center"/>
            </w:pPr>
            <w:r w:rsidRPr="001114E0">
              <w:rPr>
                <w:rFonts w:hint="eastAsia"/>
              </w:rPr>
              <w:t>减砝码时</w:t>
            </w:r>
          </w:p>
        </w:tc>
        <w:tc>
          <w:tcPr>
            <w:tcW w:w="1592" w:type="dxa"/>
            <w:vAlign w:val="center"/>
          </w:tcPr>
          <w:p w:rsidR="00456F59" w:rsidRPr="001114E0" w:rsidRDefault="00456F59" w:rsidP="003A1963">
            <w:pPr>
              <w:jc w:val="center"/>
            </w:pPr>
            <w:r w:rsidRPr="001114E0">
              <w:rPr>
                <w:rFonts w:hint="eastAsia"/>
              </w:rPr>
              <w:t>增砝码时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oMath>
          </w:p>
        </w:tc>
        <w:tc>
          <w:tcPr>
            <w:tcW w:w="1592" w:type="dxa"/>
            <w:vAlign w:val="center"/>
          </w:tcPr>
          <w:p w:rsidR="00456F59" w:rsidRPr="001114E0" w:rsidRDefault="00456F59" w:rsidP="003A1963">
            <w:pPr>
              <w:jc w:val="center"/>
            </w:pPr>
            <w:r w:rsidRPr="001114E0">
              <w:rPr>
                <w:rFonts w:hint="eastAsia"/>
              </w:rPr>
              <w:t>减砝码时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oMath>
          </w:p>
        </w:tc>
        <w:tc>
          <w:tcPr>
            <w:tcW w:w="1774" w:type="dxa"/>
            <w:vMerge/>
            <w:vAlign w:val="center"/>
          </w:tcPr>
          <w:p w:rsidR="00456F59" w:rsidRPr="001114E0" w:rsidRDefault="00456F59" w:rsidP="003A1963">
            <w:pPr>
              <w:jc w:val="center"/>
            </w:pPr>
          </w:p>
        </w:tc>
      </w:tr>
      <w:tr w:rsidR="00456F59" w:rsidRPr="001114E0" w:rsidTr="006E6DF7">
        <w:trPr>
          <w:trHeight w:val="483"/>
          <w:jc w:val="center"/>
        </w:trPr>
        <w:tc>
          <w:tcPr>
            <w:tcW w:w="503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8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0.200×1×9.80</w:t>
            </w:r>
          </w:p>
        </w:tc>
        <w:tc>
          <w:tcPr>
            <w:tcW w:w="1401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0.739</w:t>
            </w:r>
          </w:p>
        </w:tc>
        <w:tc>
          <w:tcPr>
            <w:tcW w:w="140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0.715</w:t>
            </w:r>
          </w:p>
        </w:tc>
        <w:tc>
          <w:tcPr>
            <w:tcW w:w="159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1.321</w:t>
            </w:r>
          </w:p>
        </w:tc>
        <w:tc>
          <w:tcPr>
            <w:tcW w:w="159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1.341</w:t>
            </w:r>
          </w:p>
        </w:tc>
        <w:tc>
          <w:tcPr>
            <w:tcW w:w="1774" w:type="dxa"/>
            <w:vAlign w:val="center"/>
          </w:tcPr>
          <w:p w:rsidR="00456F59" w:rsidRPr="001F24D0" w:rsidRDefault="00DF15D4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1.331</w:t>
            </w:r>
          </w:p>
        </w:tc>
      </w:tr>
      <w:tr w:rsidR="00456F59" w:rsidRPr="001114E0" w:rsidTr="006E6DF7">
        <w:trPr>
          <w:trHeight w:val="483"/>
          <w:jc w:val="center"/>
        </w:trPr>
        <w:tc>
          <w:tcPr>
            <w:tcW w:w="503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8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0.200×2×9.80</w:t>
            </w:r>
          </w:p>
        </w:tc>
        <w:tc>
          <w:tcPr>
            <w:tcW w:w="1401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1.011</w:t>
            </w:r>
          </w:p>
        </w:tc>
        <w:tc>
          <w:tcPr>
            <w:tcW w:w="140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1.003</w:t>
            </w:r>
          </w:p>
        </w:tc>
        <w:tc>
          <w:tcPr>
            <w:tcW w:w="159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1.337</w:t>
            </w:r>
          </w:p>
        </w:tc>
        <w:tc>
          <w:tcPr>
            <w:tcW w:w="159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1.342</w:t>
            </w:r>
          </w:p>
        </w:tc>
        <w:tc>
          <w:tcPr>
            <w:tcW w:w="1774" w:type="dxa"/>
            <w:vAlign w:val="center"/>
          </w:tcPr>
          <w:p w:rsidR="00456F59" w:rsidRPr="001F24D0" w:rsidRDefault="00DF15D4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1.3395</w:t>
            </w:r>
          </w:p>
        </w:tc>
      </w:tr>
      <w:tr w:rsidR="00456F59" w:rsidRPr="001114E0" w:rsidTr="006E6DF7">
        <w:trPr>
          <w:trHeight w:val="483"/>
          <w:jc w:val="center"/>
        </w:trPr>
        <w:tc>
          <w:tcPr>
            <w:tcW w:w="503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8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0.200×3×9.80</w:t>
            </w:r>
          </w:p>
        </w:tc>
        <w:tc>
          <w:tcPr>
            <w:tcW w:w="1401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1.312</w:t>
            </w:r>
          </w:p>
        </w:tc>
        <w:tc>
          <w:tcPr>
            <w:tcW w:w="140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1.294</w:t>
            </w:r>
          </w:p>
        </w:tc>
        <w:tc>
          <w:tcPr>
            <w:tcW w:w="159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1.272</w:t>
            </w:r>
          </w:p>
        </w:tc>
        <w:tc>
          <w:tcPr>
            <w:tcW w:w="159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1.289</w:t>
            </w:r>
          </w:p>
        </w:tc>
        <w:tc>
          <w:tcPr>
            <w:tcW w:w="1774" w:type="dxa"/>
            <w:vAlign w:val="center"/>
          </w:tcPr>
          <w:p w:rsidR="00456F59" w:rsidRPr="001F24D0" w:rsidRDefault="00DF15D4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1.2805</w:t>
            </w:r>
          </w:p>
        </w:tc>
      </w:tr>
      <w:tr w:rsidR="00456F59" w:rsidRPr="001114E0" w:rsidTr="006E6DF7">
        <w:trPr>
          <w:trHeight w:val="483"/>
          <w:jc w:val="center"/>
        </w:trPr>
        <w:tc>
          <w:tcPr>
            <w:tcW w:w="503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8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0.200×4×9.80</w:t>
            </w:r>
          </w:p>
        </w:tc>
        <w:tc>
          <w:tcPr>
            <w:tcW w:w="1401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1.538</w:t>
            </w:r>
          </w:p>
        </w:tc>
        <w:tc>
          <w:tcPr>
            <w:tcW w:w="140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1.560</w:t>
            </w:r>
          </w:p>
        </w:tc>
        <w:tc>
          <w:tcPr>
            <w:tcW w:w="159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1.295</w:t>
            </w:r>
          </w:p>
        </w:tc>
        <w:tc>
          <w:tcPr>
            <w:tcW w:w="159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1.265</w:t>
            </w:r>
          </w:p>
        </w:tc>
        <w:tc>
          <w:tcPr>
            <w:tcW w:w="1774" w:type="dxa"/>
            <w:vAlign w:val="center"/>
          </w:tcPr>
          <w:p w:rsidR="00456F59" w:rsidRPr="001F24D0" w:rsidRDefault="00DF15D4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1.280</w:t>
            </w:r>
          </w:p>
        </w:tc>
      </w:tr>
      <w:tr w:rsidR="00456F59" w:rsidRPr="001114E0" w:rsidTr="006E6DF7">
        <w:trPr>
          <w:trHeight w:val="483"/>
          <w:jc w:val="center"/>
        </w:trPr>
        <w:tc>
          <w:tcPr>
            <w:tcW w:w="503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8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0.200×5×9.80</w:t>
            </w:r>
          </w:p>
        </w:tc>
        <w:tc>
          <w:tcPr>
            <w:tcW w:w="1401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1.802</w:t>
            </w:r>
          </w:p>
        </w:tc>
        <w:tc>
          <w:tcPr>
            <w:tcW w:w="140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1.809</w:t>
            </w:r>
          </w:p>
        </w:tc>
        <w:tc>
          <w:tcPr>
            <w:tcW w:w="159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1.283</w:t>
            </w:r>
          </w:p>
        </w:tc>
        <w:tc>
          <w:tcPr>
            <w:tcW w:w="159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1.305</w:t>
            </w:r>
          </w:p>
        </w:tc>
        <w:tc>
          <w:tcPr>
            <w:tcW w:w="1774" w:type="dxa"/>
            <w:vAlign w:val="center"/>
          </w:tcPr>
          <w:p w:rsidR="00456F59" w:rsidRPr="001F24D0" w:rsidRDefault="00DF15D4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1.294</w:t>
            </w:r>
          </w:p>
        </w:tc>
      </w:tr>
      <w:tr w:rsidR="00456F59" w:rsidRPr="001114E0" w:rsidTr="006E6DF7">
        <w:trPr>
          <w:trHeight w:val="483"/>
          <w:jc w:val="center"/>
        </w:trPr>
        <w:tc>
          <w:tcPr>
            <w:tcW w:w="503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8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0.200×6×9.80</w:t>
            </w:r>
          </w:p>
        </w:tc>
        <w:tc>
          <w:tcPr>
            <w:tcW w:w="1401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2.060</w:t>
            </w:r>
          </w:p>
        </w:tc>
        <w:tc>
          <w:tcPr>
            <w:tcW w:w="140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2.056</w:t>
            </w:r>
          </w:p>
        </w:tc>
        <w:tc>
          <w:tcPr>
            <w:tcW w:w="1592" w:type="dxa"/>
            <w:vMerge w:val="restart"/>
            <w:vAlign w:val="center"/>
          </w:tcPr>
          <w:p w:rsidR="00456F59" w:rsidRPr="00182921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vMerge w:val="restart"/>
            <w:vAlign w:val="center"/>
          </w:tcPr>
          <w:p w:rsidR="00456F59" w:rsidRPr="00182921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  <w:vMerge w:val="restart"/>
            <w:vAlign w:val="center"/>
          </w:tcPr>
          <w:p w:rsidR="00456F59" w:rsidRPr="00182921" w:rsidRDefault="00E6397B" w:rsidP="0077263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</m:acc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456F59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82921">
              <w:rPr>
                <w:rFonts w:ascii="Times New Roman" w:hAnsi="Times New Roman" w:cs="Times New Roman"/>
              </w:rPr>
              <w:t>=</w:t>
            </w:r>
            <w:r w:rsidR="00A905A9" w:rsidRPr="00A905A9">
              <w:rPr>
                <w:rFonts w:ascii="Times New Roman" w:hAnsi="Times New Roman" w:cs="Times New Roman" w:hint="eastAsia"/>
                <w:u w:val="single"/>
              </w:rPr>
              <w:t xml:space="preserve"> </w:t>
            </w:r>
            <w:r w:rsidR="00DF15D4" w:rsidRPr="001F24D0">
              <w:rPr>
                <w:rFonts w:asciiTheme="minorEastAsia" w:hAnsiTheme="minorEastAsia" w:cs="Times New Roman" w:hint="eastAsia"/>
                <w:u w:val="single"/>
              </w:rPr>
              <w:t>1.305</w:t>
            </w:r>
            <w:r w:rsidR="00A905A9">
              <w:rPr>
                <w:rFonts w:asciiTheme="minorEastAsia" w:hAnsiTheme="minorEastAsia" w:cs="Times New Roman" w:hint="eastAsia"/>
                <w:u w:val="single"/>
              </w:rPr>
              <w:t xml:space="preserve"> </w:t>
            </w:r>
            <w:r w:rsidRPr="00182921">
              <w:rPr>
                <w:rFonts w:ascii="Times New Roman" w:hAnsi="Times New Roman" w:cs="Times New Roman"/>
              </w:rPr>
              <w:t>mm</w:t>
            </w:r>
          </w:p>
          <w:p w:rsidR="0077263C" w:rsidRDefault="0077263C" w:rsidP="003A1963">
            <w:pPr>
              <w:jc w:val="center"/>
              <w:rPr>
                <w:rFonts w:ascii="Times New Roman" w:hAnsi="Times New Roman" w:cs="Times New Roman"/>
              </w:rPr>
            </w:pPr>
          </w:p>
          <w:p w:rsidR="0077263C" w:rsidRPr="00182921" w:rsidRDefault="0077263C" w:rsidP="007726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标准偏差</w:t>
            </w:r>
            <w:r w:rsidR="000144A5">
              <w:rPr>
                <w:rFonts w:ascii="Times New Roman" w:hAnsi="Times New Roman" w:cs="Times New Roman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oMath>
            <w:r w:rsidR="000144A5">
              <w:rPr>
                <w:rFonts w:ascii="Times New Roman" w:hAnsi="Times New Roman" w:cs="Times New Roman" w:hint="eastAsia"/>
              </w:rPr>
              <w:t>=</w:t>
            </w:r>
            <w:r w:rsidR="00A905A9" w:rsidRPr="00A905A9">
              <w:rPr>
                <w:rFonts w:ascii="Times New Roman" w:hAnsi="Times New Roman" w:cs="Times New Roman" w:hint="eastAsia"/>
                <w:u w:val="single"/>
              </w:rPr>
              <w:t xml:space="preserve"> </w:t>
            </w:r>
            <w:r w:rsidR="000144A5" w:rsidRPr="00A905A9">
              <w:rPr>
                <w:rFonts w:asciiTheme="minorEastAsia" w:hAnsiTheme="minorEastAsia" w:cs="Times New Roman" w:hint="eastAsia"/>
                <w:u w:val="single"/>
              </w:rPr>
              <w:t>0.0253</w:t>
            </w:r>
            <w:r w:rsidR="00A905A9" w:rsidRPr="00A905A9">
              <w:rPr>
                <w:rFonts w:ascii="Times New Roman" w:hAnsi="Times New Roman" w:cs="Times New Roman" w:hint="eastAsia"/>
                <w:u w:val="single"/>
              </w:rPr>
              <w:t xml:space="preserve"> </w:t>
            </w:r>
            <w:r w:rsidR="00A905A9">
              <w:rPr>
                <w:rFonts w:ascii="Times New Roman" w:hAnsi="Times New Roman" w:cs="Times New Roman" w:hint="eastAsia"/>
              </w:rPr>
              <w:t>mm</w:t>
            </w:r>
          </w:p>
        </w:tc>
      </w:tr>
      <w:tr w:rsidR="00456F59" w:rsidRPr="001114E0" w:rsidTr="006E6DF7">
        <w:trPr>
          <w:trHeight w:val="483"/>
          <w:jc w:val="center"/>
        </w:trPr>
        <w:tc>
          <w:tcPr>
            <w:tcW w:w="503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98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0.200×7×9.80</w:t>
            </w:r>
          </w:p>
        </w:tc>
        <w:tc>
          <w:tcPr>
            <w:tcW w:w="1401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2.348</w:t>
            </w:r>
          </w:p>
        </w:tc>
        <w:tc>
          <w:tcPr>
            <w:tcW w:w="140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2.345</w:t>
            </w:r>
          </w:p>
        </w:tc>
        <w:tc>
          <w:tcPr>
            <w:tcW w:w="1592" w:type="dxa"/>
            <w:vMerge/>
            <w:vAlign w:val="center"/>
          </w:tcPr>
          <w:p w:rsidR="00456F59" w:rsidRPr="001114E0" w:rsidRDefault="00456F59" w:rsidP="003A1963">
            <w:pPr>
              <w:jc w:val="center"/>
            </w:pPr>
          </w:p>
        </w:tc>
        <w:tc>
          <w:tcPr>
            <w:tcW w:w="1592" w:type="dxa"/>
            <w:vMerge/>
            <w:vAlign w:val="center"/>
          </w:tcPr>
          <w:p w:rsidR="00456F59" w:rsidRPr="001114E0" w:rsidRDefault="00456F59" w:rsidP="003A1963">
            <w:pPr>
              <w:jc w:val="center"/>
            </w:pPr>
          </w:p>
        </w:tc>
        <w:tc>
          <w:tcPr>
            <w:tcW w:w="1774" w:type="dxa"/>
            <w:vMerge/>
            <w:vAlign w:val="center"/>
          </w:tcPr>
          <w:p w:rsidR="00456F59" w:rsidRPr="001114E0" w:rsidRDefault="00456F59" w:rsidP="003A1963">
            <w:pPr>
              <w:jc w:val="center"/>
            </w:pPr>
          </w:p>
        </w:tc>
      </w:tr>
      <w:tr w:rsidR="00456F59" w:rsidRPr="001114E0" w:rsidTr="006E6DF7">
        <w:trPr>
          <w:trHeight w:val="483"/>
          <w:jc w:val="center"/>
        </w:trPr>
        <w:tc>
          <w:tcPr>
            <w:tcW w:w="503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8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0.200×8×9.80</w:t>
            </w:r>
          </w:p>
        </w:tc>
        <w:tc>
          <w:tcPr>
            <w:tcW w:w="1401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2.584</w:t>
            </w:r>
          </w:p>
        </w:tc>
        <w:tc>
          <w:tcPr>
            <w:tcW w:w="140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2.583</w:t>
            </w:r>
          </w:p>
        </w:tc>
        <w:tc>
          <w:tcPr>
            <w:tcW w:w="1592" w:type="dxa"/>
            <w:vMerge/>
            <w:vAlign w:val="center"/>
          </w:tcPr>
          <w:p w:rsidR="00456F59" w:rsidRPr="001114E0" w:rsidRDefault="00456F59" w:rsidP="003A1963">
            <w:pPr>
              <w:jc w:val="center"/>
            </w:pPr>
          </w:p>
        </w:tc>
        <w:tc>
          <w:tcPr>
            <w:tcW w:w="1592" w:type="dxa"/>
            <w:vMerge/>
            <w:vAlign w:val="center"/>
          </w:tcPr>
          <w:p w:rsidR="00456F59" w:rsidRPr="001114E0" w:rsidRDefault="00456F59" w:rsidP="003A1963">
            <w:pPr>
              <w:jc w:val="center"/>
            </w:pPr>
          </w:p>
        </w:tc>
        <w:tc>
          <w:tcPr>
            <w:tcW w:w="1774" w:type="dxa"/>
            <w:vMerge/>
            <w:vAlign w:val="center"/>
          </w:tcPr>
          <w:p w:rsidR="00456F59" w:rsidRPr="001114E0" w:rsidRDefault="00456F59" w:rsidP="003A1963">
            <w:pPr>
              <w:jc w:val="center"/>
            </w:pPr>
          </w:p>
        </w:tc>
      </w:tr>
      <w:tr w:rsidR="00456F59" w:rsidRPr="001114E0" w:rsidTr="006E6DF7">
        <w:trPr>
          <w:trHeight w:val="483"/>
          <w:jc w:val="center"/>
        </w:trPr>
        <w:tc>
          <w:tcPr>
            <w:tcW w:w="503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98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0.200×9×9.80</w:t>
            </w:r>
          </w:p>
        </w:tc>
        <w:tc>
          <w:tcPr>
            <w:tcW w:w="1401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2.833</w:t>
            </w:r>
          </w:p>
        </w:tc>
        <w:tc>
          <w:tcPr>
            <w:tcW w:w="140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2.825</w:t>
            </w:r>
          </w:p>
        </w:tc>
        <w:tc>
          <w:tcPr>
            <w:tcW w:w="1592" w:type="dxa"/>
            <w:vMerge/>
            <w:vAlign w:val="center"/>
          </w:tcPr>
          <w:p w:rsidR="00456F59" w:rsidRPr="001114E0" w:rsidRDefault="00456F59" w:rsidP="003A1963">
            <w:pPr>
              <w:jc w:val="center"/>
            </w:pPr>
          </w:p>
        </w:tc>
        <w:tc>
          <w:tcPr>
            <w:tcW w:w="1592" w:type="dxa"/>
            <w:vMerge/>
            <w:vAlign w:val="center"/>
          </w:tcPr>
          <w:p w:rsidR="00456F59" w:rsidRPr="001114E0" w:rsidRDefault="00456F59" w:rsidP="003A1963">
            <w:pPr>
              <w:jc w:val="center"/>
            </w:pPr>
          </w:p>
        </w:tc>
        <w:tc>
          <w:tcPr>
            <w:tcW w:w="1774" w:type="dxa"/>
            <w:vMerge/>
            <w:vAlign w:val="center"/>
          </w:tcPr>
          <w:p w:rsidR="00456F59" w:rsidRPr="001114E0" w:rsidRDefault="00456F59" w:rsidP="003A1963">
            <w:pPr>
              <w:jc w:val="center"/>
            </w:pPr>
          </w:p>
        </w:tc>
      </w:tr>
      <w:tr w:rsidR="00456F59" w:rsidRPr="001114E0" w:rsidTr="006E6DF7">
        <w:trPr>
          <w:trHeight w:val="483"/>
          <w:jc w:val="center"/>
        </w:trPr>
        <w:tc>
          <w:tcPr>
            <w:tcW w:w="503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8" w:type="dxa"/>
            <w:vAlign w:val="center"/>
          </w:tcPr>
          <w:p w:rsidR="00456F59" w:rsidRPr="001906AD" w:rsidRDefault="00456F59" w:rsidP="003A1963">
            <w:pPr>
              <w:jc w:val="center"/>
              <w:rPr>
                <w:rFonts w:ascii="Times New Roman" w:hAnsi="Times New Roman" w:cs="Times New Roman"/>
              </w:rPr>
            </w:pPr>
            <w:r w:rsidRPr="001906AD">
              <w:rPr>
                <w:rFonts w:ascii="Times New Roman" w:hAnsi="Times New Roman" w:cs="Times New Roman"/>
              </w:rPr>
              <w:t>0.200×10×9.80</w:t>
            </w:r>
          </w:p>
        </w:tc>
        <w:tc>
          <w:tcPr>
            <w:tcW w:w="1401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3.085</w:t>
            </w:r>
          </w:p>
        </w:tc>
        <w:tc>
          <w:tcPr>
            <w:tcW w:w="1402" w:type="dxa"/>
            <w:vAlign w:val="center"/>
          </w:tcPr>
          <w:p w:rsidR="00456F59" w:rsidRPr="001F24D0" w:rsidRDefault="00182921" w:rsidP="003A1963">
            <w:pPr>
              <w:jc w:val="center"/>
              <w:rPr>
                <w:rFonts w:asciiTheme="minorEastAsia" w:hAnsiTheme="minorEastAsia" w:cs="Times New Roman"/>
              </w:rPr>
            </w:pPr>
            <w:r w:rsidRPr="001F24D0">
              <w:rPr>
                <w:rFonts w:asciiTheme="minorEastAsia" w:hAnsiTheme="minorEastAsia" w:cs="Times New Roman" w:hint="eastAsia"/>
              </w:rPr>
              <w:t>3.114</w:t>
            </w:r>
          </w:p>
        </w:tc>
        <w:tc>
          <w:tcPr>
            <w:tcW w:w="1592" w:type="dxa"/>
            <w:vMerge/>
            <w:vAlign w:val="center"/>
          </w:tcPr>
          <w:p w:rsidR="00456F59" w:rsidRPr="001114E0" w:rsidRDefault="00456F59" w:rsidP="003A1963">
            <w:pPr>
              <w:jc w:val="center"/>
            </w:pPr>
          </w:p>
        </w:tc>
        <w:tc>
          <w:tcPr>
            <w:tcW w:w="1592" w:type="dxa"/>
            <w:vMerge/>
            <w:vAlign w:val="center"/>
          </w:tcPr>
          <w:p w:rsidR="00456F59" w:rsidRPr="001114E0" w:rsidRDefault="00456F59" w:rsidP="003A1963">
            <w:pPr>
              <w:jc w:val="center"/>
            </w:pPr>
          </w:p>
        </w:tc>
        <w:tc>
          <w:tcPr>
            <w:tcW w:w="1774" w:type="dxa"/>
            <w:vMerge/>
            <w:vAlign w:val="center"/>
          </w:tcPr>
          <w:p w:rsidR="00456F59" w:rsidRPr="001114E0" w:rsidRDefault="00456F59" w:rsidP="003A1963">
            <w:pPr>
              <w:jc w:val="center"/>
            </w:pPr>
          </w:p>
        </w:tc>
      </w:tr>
    </w:tbl>
    <w:p w:rsidR="00456F59" w:rsidRDefault="002A45D4" w:rsidP="00456F5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δL=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×1.305=0.2616</m:t>
          </m:r>
          <m:r>
            <m:rPr>
              <m:sty m:val="p"/>
            </m:rPr>
            <w:rPr>
              <w:rFonts w:ascii="Cambria Math" w:hAnsi="Cambria Math"/>
            </w:rPr>
            <m:t>mm</m:t>
          </m:r>
        </m:oMath>
      </m:oMathPara>
    </w:p>
    <w:p w:rsidR="00BB645D" w:rsidRDefault="00BB645D" w:rsidP="00456F59">
      <w:r>
        <w:rPr>
          <w:rFonts w:hint="eastAsia"/>
        </w:rPr>
        <w:t>不确定度计算：</w:t>
      </w:r>
    </w:p>
    <w:p w:rsidR="00BB645D" w:rsidRPr="00BB645D" w:rsidRDefault="00E6397B" w:rsidP="00456F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仪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BB645D" w:rsidRPr="00BB645D" w:rsidRDefault="00BB645D" w:rsidP="00BB645D">
      <w:pPr>
        <w:pStyle w:val="TimesNewRoman"/>
      </w:pPr>
      <w:r>
        <w:rPr>
          <w:rFonts w:hint="eastAsia"/>
        </w:rPr>
        <w:t>本实验读数显微镜测某一位置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的仪器误差为</w:t>
      </w:r>
      <w:r>
        <w:rPr>
          <w:rFonts w:hint="eastAsia"/>
        </w:rPr>
        <w:t>0.01mm</w:t>
      </w:r>
      <w:r>
        <w:rPr>
          <w:rFonts w:hint="eastAsia"/>
        </w:rPr>
        <w:t>，因此用它测量一段伸长量</w:t>
      </w:r>
      <m:oMath>
        <m:r>
          <w:rPr>
            <w:rFonts w:ascii="Cambria Math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的仪器误差为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仪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i+5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仪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仪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×0.01</m:t>
        </m:r>
        <m:r>
          <m:rPr>
            <m:sty m:val="p"/>
          </m:rPr>
          <w:rPr>
            <w:rFonts w:ascii="Cambria Math" w:hAnsi="Cambria Math"/>
          </w:rPr>
          <m:t>mm</m:t>
        </m:r>
      </m:oMath>
    </w:p>
    <w:p w:rsidR="00BB645D" w:rsidRPr="008831C5" w:rsidRDefault="00BB645D" w:rsidP="00456F59"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仪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×0.01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0.0253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=0.02898</m:t>
        </m:r>
        <m:r>
          <m:rPr>
            <m:sty m:val="p"/>
          </m:rPr>
          <w:rPr>
            <w:rFonts w:ascii="Cambria Math" w:hAnsi="Cambria Math"/>
          </w:rPr>
          <m:t>mm</m:t>
        </m:r>
      </m:oMath>
    </w:p>
    <w:p w:rsidR="008831C5" w:rsidRDefault="008831C5" w:rsidP="00456F59">
      <w:r>
        <w:rPr>
          <w:rFonts w:hint="eastAsia"/>
        </w:rPr>
        <w:t>又因为</w:t>
      </w:r>
      <m:oMath>
        <m:r>
          <w:rPr>
            <w:rFonts w:ascii="Cambria Math" w:hAnsi="Cambria Math"/>
          </w:rPr>
          <m:t>δL=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l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δL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=5.7969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>mm</m:t>
        </m:r>
      </m:oMath>
    </w:p>
    <w:p w:rsidR="00A905A9" w:rsidRPr="00A905A9" w:rsidRDefault="00A905A9" w:rsidP="00456F5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δL±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δL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0.2616±0.0058)mm</m:t>
          </m:r>
        </m:oMath>
      </m:oMathPara>
    </w:p>
    <w:p w:rsidR="00456F59" w:rsidRPr="00C63366" w:rsidRDefault="00456F59" w:rsidP="00456F59">
      <w:pPr>
        <w:rPr>
          <w:rFonts w:ascii="Times New Roman" w:hAnsi="Times New Roman" w:cs="Times New Roman"/>
          <w:b/>
        </w:rPr>
      </w:pPr>
      <w:r w:rsidRPr="00C63366">
        <w:rPr>
          <w:rFonts w:ascii="Times New Roman" w:hAnsi="Times New Roman" w:cs="Times New Roman" w:hint="eastAsia"/>
          <w:b/>
        </w:rPr>
        <w:t>2.</w:t>
      </w:r>
      <w:r w:rsidR="00B9034A">
        <w:rPr>
          <w:rFonts w:ascii="Times New Roman" w:hAnsi="Times New Roman" w:cs="Times New Roman" w:hint="eastAsia"/>
          <w:b/>
        </w:rPr>
        <w:t xml:space="preserve"> </w:t>
      </w:r>
      <w:r w:rsidRPr="00C63366">
        <w:rPr>
          <w:rFonts w:ascii="Times New Roman" w:hAnsi="Times New Roman" w:cs="Times New Roman" w:hint="eastAsia"/>
          <w:b/>
        </w:rPr>
        <w:t>测钢丝直径</w:t>
      </w:r>
      <m:oMath>
        <m:r>
          <m:rPr>
            <m:sty m:val="bi"/>
          </m:rPr>
          <w:rPr>
            <w:rFonts w:ascii="Cambria Math" w:hAnsi="Cambria Math" w:cs="Times New Roman" w:hint="eastAsia"/>
          </w:rPr>
          <m:t>D</m:t>
        </m:r>
      </m:oMath>
    </w:p>
    <w:p w:rsidR="00456F59" w:rsidRDefault="00456F59" w:rsidP="00A04BA0">
      <w:pPr>
        <w:pStyle w:val="TimesNewRoman"/>
      </w:pPr>
      <w:r>
        <w:rPr>
          <w:rFonts w:hint="eastAsia"/>
        </w:rPr>
        <w:t>测定螺旋测微计的零点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（单位为</w:t>
      </w:r>
      <w:r>
        <w:rPr>
          <w:rFonts w:hint="eastAsia"/>
        </w:rPr>
        <w:t>mm</w:t>
      </w:r>
      <w:r>
        <w:rPr>
          <w:rFonts w:hint="eastAsia"/>
        </w:rPr>
        <w:t>）</w:t>
      </w:r>
    </w:p>
    <w:p w:rsidR="00456F59" w:rsidRPr="001F24D0" w:rsidRDefault="00456F59" w:rsidP="00E700FB">
      <w:pPr>
        <w:spacing w:beforeLines="50"/>
        <w:rPr>
          <w:rFonts w:asciiTheme="minorEastAsia" w:hAnsiTheme="minorEastAsia" w:cs="Times New Roman"/>
        </w:rPr>
      </w:pPr>
      <w:r w:rsidRPr="001F24D0">
        <w:rPr>
          <w:rFonts w:asciiTheme="minorEastAsia" w:hAnsiTheme="minorEastAsia" w:hint="eastAsia"/>
        </w:rPr>
        <w:t>测量前</w:t>
      </w:r>
      <w:r w:rsidR="00DF15D4" w:rsidRPr="001F24D0">
        <w:rPr>
          <w:rFonts w:asciiTheme="minorEastAsia" w:hAnsiTheme="minorEastAsia" w:cs="Times New Roman"/>
          <w:u w:val="single"/>
        </w:rPr>
        <w:t>-0.015</w:t>
      </w:r>
      <w:r w:rsidRPr="001F24D0">
        <w:rPr>
          <w:rFonts w:asciiTheme="minorEastAsia" w:hAnsiTheme="minorEastAsia" w:cs="Times New Roman"/>
        </w:rPr>
        <w:t>，</w:t>
      </w:r>
      <w:r w:rsidR="00DF15D4" w:rsidRPr="001F24D0">
        <w:rPr>
          <w:rFonts w:asciiTheme="minorEastAsia" w:hAnsiTheme="minorEastAsia" w:cs="Times New Roman"/>
          <w:u w:val="single"/>
        </w:rPr>
        <w:t>-0.020</w:t>
      </w:r>
      <w:r w:rsidRPr="001F24D0">
        <w:rPr>
          <w:rFonts w:asciiTheme="minorEastAsia" w:hAnsiTheme="minorEastAsia" w:cs="Times New Roman"/>
        </w:rPr>
        <w:t>，</w:t>
      </w:r>
      <w:r w:rsidR="00DF15D4" w:rsidRPr="001F24D0">
        <w:rPr>
          <w:rFonts w:asciiTheme="minorEastAsia" w:hAnsiTheme="minorEastAsia" w:cs="Times New Roman"/>
          <w:u w:val="single"/>
        </w:rPr>
        <w:t>-0.015</w:t>
      </w:r>
      <w:r w:rsidRPr="001F24D0">
        <w:rPr>
          <w:rFonts w:asciiTheme="minorEastAsia" w:hAnsiTheme="minorEastAsia" w:cs="Times New Roman"/>
        </w:rPr>
        <w:t>，</w:t>
      </w:r>
    </w:p>
    <w:p w:rsidR="00456F59" w:rsidRPr="00D12978" w:rsidRDefault="00456F59" w:rsidP="00E700FB">
      <w:pPr>
        <w:spacing w:beforeLines="50"/>
      </w:pPr>
      <w:r w:rsidRPr="001F24D0">
        <w:rPr>
          <w:rFonts w:asciiTheme="minorEastAsia" w:hAnsiTheme="minorEastAsia" w:cs="Times New Roman"/>
        </w:rPr>
        <w:t>测量后</w:t>
      </w:r>
      <w:r w:rsidR="00DF15D4" w:rsidRPr="001F24D0">
        <w:rPr>
          <w:rFonts w:asciiTheme="minorEastAsia" w:hAnsiTheme="minorEastAsia" w:cs="Times New Roman"/>
          <w:u w:val="single"/>
        </w:rPr>
        <w:t>-0.019</w:t>
      </w:r>
      <w:r w:rsidRPr="001F24D0">
        <w:rPr>
          <w:rFonts w:asciiTheme="minorEastAsia" w:hAnsiTheme="minorEastAsia" w:cs="Times New Roman"/>
        </w:rPr>
        <w:t>，</w:t>
      </w:r>
      <w:r w:rsidR="00DF15D4" w:rsidRPr="001F24D0">
        <w:rPr>
          <w:rFonts w:asciiTheme="minorEastAsia" w:hAnsiTheme="minorEastAsia" w:cs="Times New Roman"/>
          <w:u w:val="single"/>
        </w:rPr>
        <w:t>-0.015</w:t>
      </w:r>
      <w:r w:rsidRPr="001F24D0">
        <w:rPr>
          <w:rFonts w:asciiTheme="minorEastAsia" w:hAnsiTheme="minorEastAsia" w:cs="Times New Roman"/>
        </w:rPr>
        <w:t>，</w:t>
      </w:r>
      <w:r w:rsidR="00DF15D4" w:rsidRPr="001F24D0">
        <w:rPr>
          <w:rFonts w:asciiTheme="minorEastAsia" w:hAnsiTheme="minorEastAsia" w:cs="Times New Roman"/>
          <w:u w:val="single"/>
        </w:rPr>
        <w:t>-0.021</w:t>
      </w:r>
      <w:r>
        <w:rPr>
          <w:rFonts w:hint="eastAsia"/>
        </w:rPr>
        <w:t>；平均值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rPr>
          <w:rFonts w:hint="eastAsia"/>
        </w:rPr>
        <w:t>=</w:t>
      </w:r>
      <w:r w:rsidR="001F24D0" w:rsidRPr="001F24D0">
        <w:rPr>
          <w:rFonts w:asciiTheme="minorEastAsia" w:hAnsiTheme="minorEastAsia" w:hint="eastAsia"/>
          <w:u w:val="single"/>
        </w:rPr>
        <w:t>-0.0175</w:t>
      </w:r>
      <w:r w:rsidRPr="001F24D0">
        <w:rPr>
          <w:rFonts w:ascii="Times New Roman" w:hAnsi="Times New Roman" w:cs="Times New Roman"/>
        </w:rPr>
        <w:t>mm</w:t>
      </w:r>
    </w:p>
    <w:tbl>
      <w:tblPr>
        <w:tblStyle w:val="a7"/>
        <w:tblW w:w="0" w:type="auto"/>
        <w:tblLook w:val="04A0"/>
      </w:tblPr>
      <w:tblGrid>
        <w:gridCol w:w="1042"/>
        <w:gridCol w:w="1374"/>
        <w:gridCol w:w="1374"/>
        <w:gridCol w:w="1374"/>
        <w:gridCol w:w="1374"/>
        <w:gridCol w:w="1374"/>
        <w:gridCol w:w="1374"/>
      </w:tblGrid>
      <w:tr w:rsidR="00383821" w:rsidTr="0077075F">
        <w:trPr>
          <w:trHeight w:val="468"/>
        </w:trPr>
        <w:tc>
          <w:tcPr>
            <w:tcW w:w="1101" w:type="dxa"/>
            <w:vAlign w:val="center"/>
          </w:tcPr>
          <w:p w:rsidR="00456F59" w:rsidRDefault="00456F59" w:rsidP="005D4C8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76" w:type="dxa"/>
            <w:vAlign w:val="center"/>
          </w:tcPr>
          <w:p w:rsidR="00456F59" w:rsidRPr="00267E89" w:rsidRDefault="00456F59" w:rsidP="005D4C82">
            <w:pPr>
              <w:jc w:val="center"/>
              <w:rPr>
                <w:rFonts w:ascii="Times New Roman" w:hAnsi="Times New Roman" w:cs="Times New Roman"/>
              </w:rPr>
            </w:pPr>
            <w:r w:rsidRPr="00267E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7" w:type="dxa"/>
            <w:vAlign w:val="center"/>
          </w:tcPr>
          <w:p w:rsidR="00456F59" w:rsidRPr="00267E89" w:rsidRDefault="00456F59" w:rsidP="005D4C82">
            <w:pPr>
              <w:jc w:val="center"/>
              <w:rPr>
                <w:rFonts w:ascii="Times New Roman" w:hAnsi="Times New Roman" w:cs="Times New Roman"/>
              </w:rPr>
            </w:pPr>
            <w:r w:rsidRPr="00267E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7" w:type="dxa"/>
            <w:vAlign w:val="center"/>
          </w:tcPr>
          <w:p w:rsidR="00456F59" w:rsidRPr="00267E89" w:rsidRDefault="00456F59" w:rsidP="005D4C82">
            <w:pPr>
              <w:jc w:val="center"/>
              <w:rPr>
                <w:rFonts w:ascii="Times New Roman" w:hAnsi="Times New Roman" w:cs="Times New Roman"/>
              </w:rPr>
            </w:pPr>
            <w:r w:rsidRPr="00267E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7" w:type="dxa"/>
            <w:vAlign w:val="center"/>
          </w:tcPr>
          <w:p w:rsidR="00456F59" w:rsidRPr="00267E89" w:rsidRDefault="00456F59" w:rsidP="005D4C82">
            <w:pPr>
              <w:jc w:val="center"/>
              <w:rPr>
                <w:rFonts w:ascii="Times New Roman" w:hAnsi="Times New Roman" w:cs="Times New Roman"/>
              </w:rPr>
            </w:pPr>
            <w:r w:rsidRPr="00267E8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7" w:type="dxa"/>
            <w:vAlign w:val="center"/>
          </w:tcPr>
          <w:p w:rsidR="00456F59" w:rsidRPr="00267E89" w:rsidRDefault="00456F59" w:rsidP="005D4C82">
            <w:pPr>
              <w:jc w:val="center"/>
              <w:rPr>
                <w:rFonts w:ascii="Times New Roman" w:hAnsi="Times New Roman" w:cs="Times New Roman"/>
              </w:rPr>
            </w:pPr>
            <w:r w:rsidRPr="00267E8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7" w:type="dxa"/>
            <w:vAlign w:val="center"/>
          </w:tcPr>
          <w:p w:rsidR="00456F59" w:rsidRPr="00267E89" w:rsidRDefault="00456F59" w:rsidP="005D4C82">
            <w:pPr>
              <w:jc w:val="center"/>
              <w:rPr>
                <w:rFonts w:ascii="Times New Roman" w:hAnsi="Times New Roman" w:cs="Times New Roman"/>
              </w:rPr>
            </w:pPr>
            <w:r w:rsidRPr="00267E89">
              <w:rPr>
                <w:rFonts w:ascii="Times New Roman" w:hAnsi="Times New Roman" w:cs="Times New Roman"/>
              </w:rPr>
              <w:t>6</w:t>
            </w:r>
          </w:p>
        </w:tc>
      </w:tr>
      <w:tr w:rsidR="00383821" w:rsidTr="0077075F">
        <w:trPr>
          <w:trHeight w:val="468"/>
        </w:trPr>
        <w:tc>
          <w:tcPr>
            <w:tcW w:w="1101" w:type="dxa"/>
            <w:vAlign w:val="center"/>
          </w:tcPr>
          <w:p w:rsidR="00456F59" w:rsidRDefault="00E6397B" w:rsidP="005D4C8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oMath>
            </m:oMathPara>
          </w:p>
        </w:tc>
        <w:tc>
          <w:tcPr>
            <w:tcW w:w="1476" w:type="dxa"/>
            <w:vAlign w:val="center"/>
          </w:tcPr>
          <w:p w:rsidR="00456F59" w:rsidRPr="001F24D0" w:rsidRDefault="001F24D0" w:rsidP="005D4C82">
            <w:pPr>
              <w:jc w:val="center"/>
              <w:rPr>
                <w:rFonts w:asciiTheme="minorEastAsia" w:hAnsiTheme="minorEastAsia"/>
              </w:rPr>
            </w:pPr>
            <w:r w:rsidRPr="001F24D0">
              <w:rPr>
                <w:rFonts w:asciiTheme="minorEastAsia" w:hAnsiTheme="minorEastAsia" w:hint="eastAsia"/>
              </w:rPr>
              <w:t>0.208</w:t>
            </w:r>
          </w:p>
        </w:tc>
        <w:tc>
          <w:tcPr>
            <w:tcW w:w="1477" w:type="dxa"/>
            <w:vAlign w:val="center"/>
          </w:tcPr>
          <w:p w:rsidR="00456F59" w:rsidRPr="001F24D0" w:rsidRDefault="001F24D0" w:rsidP="005D4C82">
            <w:pPr>
              <w:jc w:val="center"/>
              <w:rPr>
                <w:rFonts w:asciiTheme="minorEastAsia" w:hAnsiTheme="minorEastAsia"/>
              </w:rPr>
            </w:pPr>
            <w:r w:rsidRPr="001F24D0">
              <w:rPr>
                <w:rFonts w:asciiTheme="minorEastAsia" w:hAnsiTheme="minorEastAsia" w:hint="eastAsia"/>
              </w:rPr>
              <w:t>0.205</w:t>
            </w:r>
          </w:p>
        </w:tc>
        <w:tc>
          <w:tcPr>
            <w:tcW w:w="1477" w:type="dxa"/>
            <w:vAlign w:val="center"/>
          </w:tcPr>
          <w:p w:rsidR="00456F59" w:rsidRPr="001F24D0" w:rsidRDefault="001F24D0" w:rsidP="005D4C82">
            <w:pPr>
              <w:jc w:val="center"/>
              <w:rPr>
                <w:rFonts w:asciiTheme="minorEastAsia" w:hAnsiTheme="minorEastAsia"/>
              </w:rPr>
            </w:pPr>
            <w:r w:rsidRPr="001F24D0">
              <w:rPr>
                <w:rFonts w:asciiTheme="minorEastAsia" w:hAnsiTheme="minorEastAsia" w:hint="eastAsia"/>
              </w:rPr>
              <w:t>0.204</w:t>
            </w:r>
          </w:p>
        </w:tc>
        <w:tc>
          <w:tcPr>
            <w:tcW w:w="1477" w:type="dxa"/>
            <w:vAlign w:val="center"/>
          </w:tcPr>
          <w:p w:rsidR="00456F59" w:rsidRPr="001F24D0" w:rsidRDefault="001F24D0" w:rsidP="005D4C82">
            <w:pPr>
              <w:jc w:val="center"/>
              <w:rPr>
                <w:rFonts w:asciiTheme="minorEastAsia" w:hAnsiTheme="minorEastAsia"/>
              </w:rPr>
            </w:pPr>
            <w:r w:rsidRPr="001F24D0">
              <w:rPr>
                <w:rFonts w:asciiTheme="minorEastAsia" w:hAnsiTheme="minorEastAsia" w:hint="eastAsia"/>
              </w:rPr>
              <w:t>0.205</w:t>
            </w:r>
          </w:p>
        </w:tc>
        <w:tc>
          <w:tcPr>
            <w:tcW w:w="1477" w:type="dxa"/>
            <w:vAlign w:val="center"/>
          </w:tcPr>
          <w:p w:rsidR="00456F59" w:rsidRPr="001F24D0" w:rsidRDefault="001F24D0" w:rsidP="005D4C82">
            <w:pPr>
              <w:jc w:val="center"/>
              <w:rPr>
                <w:rFonts w:asciiTheme="minorEastAsia" w:hAnsiTheme="minorEastAsia"/>
              </w:rPr>
            </w:pPr>
            <w:r w:rsidRPr="001F24D0">
              <w:rPr>
                <w:rFonts w:asciiTheme="minorEastAsia" w:hAnsiTheme="minorEastAsia" w:hint="eastAsia"/>
              </w:rPr>
              <w:t>0.203</w:t>
            </w:r>
          </w:p>
        </w:tc>
        <w:tc>
          <w:tcPr>
            <w:tcW w:w="1477" w:type="dxa"/>
            <w:vAlign w:val="center"/>
          </w:tcPr>
          <w:p w:rsidR="00456F59" w:rsidRPr="001F24D0" w:rsidRDefault="001F24D0" w:rsidP="005D4C82">
            <w:pPr>
              <w:jc w:val="center"/>
              <w:rPr>
                <w:rFonts w:asciiTheme="minorEastAsia" w:hAnsiTheme="minorEastAsia"/>
              </w:rPr>
            </w:pPr>
            <w:r w:rsidRPr="001F24D0">
              <w:rPr>
                <w:rFonts w:asciiTheme="minorEastAsia" w:hAnsiTheme="minorEastAsia" w:hint="eastAsia"/>
              </w:rPr>
              <w:t>0.205</w:t>
            </w:r>
          </w:p>
        </w:tc>
      </w:tr>
    </w:tbl>
    <w:p w:rsidR="00456F59" w:rsidRDefault="00456F59" w:rsidP="00E700FB">
      <w:pPr>
        <w:spacing w:beforeLines="50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钢丝的平均直径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Pr="0064334A">
        <w:rPr>
          <w:rFonts w:asciiTheme="minorEastAsia" w:hAnsiTheme="minorEastAsia" w:hint="eastAsia"/>
        </w:rPr>
        <w:t>=</w:t>
      </w:r>
      <w:r w:rsidR="0064334A">
        <w:rPr>
          <w:rFonts w:hint="eastAsia"/>
          <w:u w:val="single"/>
        </w:rPr>
        <w:t xml:space="preserve">  </w:t>
      </w:r>
      <w:r w:rsidR="0064334A" w:rsidRPr="0064334A">
        <w:rPr>
          <w:rFonts w:asciiTheme="minorEastAsia" w:hAnsiTheme="minorEastAsia" w:hint="eastAsia"/>
          <w:u w:val="single"/>
        </w:rPr>
        <w:t>0.2225</w:t>
      </w:r>
      <w:r w:rsidR="0064334A">
        <w:rPr>
          <w:rFonts w:hint="eastAsia"/>
          <w:u w:val="single"/>
        </w:rPr>
        <w:t xml:space="preserve">  </w:t>
      </w:r>
      <w:r w:rsidRPr="0064334A">
        <w:rPr>
          <w:rFonts w:ascii="Times New Roman" w:hAnsi="Times New Roman" w:cs="Times New Roman"/>
        </w:rPr>
        <w:t>mm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4334A" w:rsidRPr="0064334A">
        <w:rPr>
          <w:rFonts w:asciiTheme="minorEastAsia" w:hAnsiTheme="minorEastAsia" w:hint="eastAsia"/>
        </w:rPr>
        <w:t>=</w:t>
      </w:r>
      <w:r w:rsidR="0064334A" w:rsidRPr="0064334A">
        <w:rPr>
          <w:rFonts w:asciiTheme="minorEastAsia" w:hAnsiTheme="minorEastAsia" w:hint="eastAsia"/>
          <w:u w:val="single"/>
        </w:rPr>
        <w:t xml:space="preserve"> </w:t>
      </w:r>
      <w:r w:rsidR="0064334A">
        <w:rPr>
          <w:rFonts w:asciiTheme="minorEastAsia" w:hAnsiTheme="minorEastAsia" w:hint="eastAsia"/>
          <w:u w:val="single"/>
        </w:rPr>
        <w:t>1.528</w:t>
      </w:r>
      <w:r w:rsidR="0064334A" w:rsidRPr="0064334A">
        <w:rPr>
          <w:rFonts w:asciiTheme="minorEastAsia" w:hAnsiTheme="minorEastAsia" w:cs="Times New Roman"/>
          <w:u w:val="single"/>
        </w:rPr>
        <w:t>×</w:t>
      </w:r>
      <w:r w:rsidR="0064334A">
        <w:rPr>
          <w:rFonts w:asciiTheme="minorEastAsia" w:hAnsiTheme="minorEastAsia" w:hint="eastAsia"/>
          <w:u w:val="single"/>
        </w:rPr>
        <w:t>10</w:t>
      </w:r>
      <w:r w:rsidR="0064334A">
        <w:rPr>
          <w:rFonts w:asciiTheme="minorEastAsia" w:hAnsiTheme="minorEastAsia" w:hint="eastAsia"/>
          <w:u w:val="single"/>
          <w:vertAlign w:val="superscript"/>
        </w:rPr>
        <w:t>-3</w:t>
      </w:r>
      <w:r w:rsidR="0064334A" w:rsidRPr="0064334A">
        <w:rPr>
          <w:rFonts w:asciiTheme="minorEastAsia" w:hAnsiTheme="minorEastAsia" w:hint="eastAsia"/>
          <w:u w:val="single"/>
        </w:rPr>
        <w:t xml:space="preserve"> </w:t>
      </w:r>
      <w:r w:rsidRPr="0064334A">
        <w:rPr>
          <w:rFonts w:ascii="Times New Roman" w:hAnsi="Times New Roman" w:cs="Times New Roman"/>
        </w:rPr>
        <w:t>mm</w:t>
      </w:r>
    </w:p>
    <w:p w:rsidR="001D0585" w:rsidRDefault="00E6397B" w:rsidP="00E700FB">
      <w:pPr>
        <w:spacing w:beforeLines="5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仪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1.528</m:t>
                      </m:r>
                      <m:r>
                        <w:rPr>
                          <w:rFonts w:ascii="Cambria Math" w:hAnsi="Cambria Math" w:cs="Times New Roman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=4.2819</m:t>
          </m:r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mm</m:t>
          </m:r>
        </m:oMath>
      </m:oMathPara>
    </w:p>
    <w:p w:rsidR="00501986" w:rsidRDefault="00501986" w:rsidP="00E700FB">
      <w:pPr>
        <w:spacing w:beforeLines="5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D±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=(0.2225±0.0043)</m:t>
          </m:r>
          <m:r>
            <m:rPr>
              <m:sty m:val="p"/>
            </m:rPr>
            <w:rPr>
              <w:rFonts w:ascii="Cambria Math" w:hAnsi="Cambria Math"/>
            </w:rPr>
            <m:t>mm</m:t>
          </m:r>
        </m:oMath>
      </m:oMathPara>
    </w:p>
    <w:p w:rsidR="00501986" w:rsidRPr="00501986" w:rsidRDefault="00501986" w:rsidP="00E700FB">
      <w:pPr>
        <w:spacing w:beforeLines="50"/>
      </w:pPr>
    </w:p>
    <w:p w:rsidR="00C63366" w:rsidRPr="00501986" w:rsidRDefault="00501986" w:rsidP="00FB461D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由以上数据可求出：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δL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4×0.2×9.8×0.999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0.2225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×0.2616×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=1.9250×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Pa=192.50GPa</m:t>
          </m:r>
        </m:oMath>
      </m:oMathPara>
    </w:p>
    <w:p w:rsidR="0077075F" w:rsidRPr="00C63366" w:rsidRDefault="0077075F" w:rsidP="007707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3</w:t>
      </w:r>
      <w:r w:rsidRPr="00C63366"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 w:hint="eastAsia"/>
          <w:b/>
        </w:rPr>
        <w:t xml:space="preserve"> </w:t>
      </w:r>
      <w:r w:rsidR="001D0585">
        <w:rPr>
          <w:rFonts w:ascii="Times New Roman" w:hAnsi="Times New Roman" w:cs="Times New Roman" w:hint="eastAsia"/>
          <w:b/>
        </w:rPr>
        <w:t>总</w:t>
      </w:r>
      <w:r>
        <w:rPr>
          <w:rFonts w:ascii="Times New Roman" w:hAnsi="Times New Roman" w:cs="Times New Roman" w:hint="eastAsia"/>
          <w:b/>
        </w:rPr>
        <w:t>不确定度的计算</w:t>
      </w:r>
    </w:p>
    <w:p w:rsidR="001E1CBD" w:rsidRPr="00456F59" w:rsidRDefault="00E6397B" w:rsidP="0064334A">
      <w:pPr>
        <w:pStyle w:val="TimesNewRoman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δL</m:t>
                              </m:r>
                            </m:e>
                          </m: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δL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F739BE" w:rsidRDefault="0033200D" w:rsidP="0033200D">
      <w:pPr>
        <w:spacing w:line="312" w:lineRule="auto"/>
        <w:ind w:leftChars="135" w:left="283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δL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F739BE" w:rsidRPr="00FB461D" w:rsidRDefault="00FA023B" w:rsidP="00FA023B">
      <w:pPr>
        <w:spacing w:line="312" w:lineRule="auto"/>
        <w:ind w:leftChars="135" w:left="283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0.5%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999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2×4.2819×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0.2225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5.7969×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0.2616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FB461D" w:rsidRPr="00FB461D" w:rsidRDefault="00FB461D" w:rsidP="00FA023B">
      <w:pPr>
        <w:spacing w:line="312" w:lineRule="auto"/>
        <w:ind w:leftChars="135" w:left="283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=0.0447935</m:t>
          </m:r>
        </m:oMath>
      </m:oMathPara>
    </w:p>
    <w:p w:rsidR="00906CC8" w:rsidRDefault="00FB461D" w:rsidP="002600CC">
      <w:pPr>
        <w:spacing w:line="312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∆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=0.0447935E=0.0862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Pa</m:t>
          </m:r>
        </m:oMath>
      </m:oMathPara>
    </w:p>
    <w:p w:rsidR="00906CC8" w:rsidRDefault="00FB461D" w:rsidP="002600CC">
      <w:pPr>
        <w:spacing w:line="312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w:rPr>
              <w:rFonts w:ascii="Cambria Math" w:hAnsi="Cambria Math" w:cs="Times New Roman"/>
            </w:rPr>
            <m:t>E±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∆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192.50±8.62)GPa</m:t>
          </m:r>
        </m:oMath>
      </m:oMathPara>
    </w:p>
    <w:p w:rsidR="00906CC8" w:rsidRDefault="00906CC8" w:rsidP="002600CC">
      <w:pPr>
        <w:spacing w:line="312" w:lineRule="auto"/>
        <w:rPr>
          <w:rFonts w:ascii="Times New Roman" w:hAnsi="Times New Roman" w:cs="Times New Roman"/>
        </w:rPr>
      </w:pPr>
    </w:p>
    <w:p w:rsidR="00906CC8" w:rsidRDefault="00906CC8" w:rsidP="002600CC">
      <w:pPr>
        <w:spacing w:line="312" w:lineRule="auto"/>
        <w:rPr>
          <w:rFonts w:ascii="Times New Roman" w:hAnsi="Times New Roman" w:cs="Times New Roman"/>
        </w:rPr>
      </w:pPr>
    </w:p>
    <w:p w:rsidR="00906CC8" w:rsidRPr="00D765BB" w:rsidRDefault="00906CC8" w:rsidP="00906CC8">
      <w:pPr>
        <w:rPr>
          <w:rFonts w:ascii="黑体" w:eastAsia="黑体" w:hAnsi="Times New Roman" w:cs="Times New Roman"/>
          <w:sz w:val="32"/>
        </w:rPr>
      </w:pPr>
      <w:r w:rsidRPr="00D765BB">
        <w:rPr>
          <w:rFonts w:ascii="黑体" w:eastAsia="黑体" w:hAnsi="Times New Roman" w:cs="Times New Roman" w:hint="eastAsia"/>
          <w:sz w:val="32"/>
        </w:rPr>
        <w:t>第</w:t>
      </w:r>
      <w:r>
        <w:rPr>
          <w:rFonts w:ascii="黑体" w:eastAsia="黑体" w:hAnsi="Times New Roman" w:cs="Times New Roman" w:hint="eastAsia"/>
          <w:sz w:val="32"/>
        </w:rPr>
        <w:t>二</w:t>
      </w:r>
      <w:r w:rsidRPr="00D765BB">
        <w:rPr>
          <w:rFonts w:ascii="黑体" w:eastAsia="黑体" w:hAnsi="Times New Roman" w:cs="Times New Roman" w:hint="eastAsia"/>
          <w:sz w:val="32"/>
        </w:rPr>
        <w:t xml:space="preserve">部分 </w:t>
      </w:r>
      <w:r>
        <w:rPr>
          <w:rFonts w:ascii="黑体" w:eastAsia="黑体" w:hAnsi="Times New Roman" w:cs="Times New Roman" w:hint="eastAsia"/>
          <w:sz w:val="32"/>
        </w:rPr>
        <w:t>动力学法</w:t>
      </w:r>
      <w:r w:rsidRPr="00D765BB">
        <w:rPr>
          <w:rFonts w:ascii="黑体" w:eastAsia="黑体" w:hAnsi="Times New Roman" w:cs="Times New Roman" w:hint="eastAsia"/>
          <w:sz w:val="32"/>
        </w:rPr>
        <w:t>测弹性模量</w:t>
      </w:r>
    </w:p>
    <w:p w:rsidR="007155FD" w:rsidRPr="007155FD" w:rsidRDefault="007155FD" w:rsidP="00E700FB">
      <w:pPr>
        <w:spacing w:beforeLines="20" w:afterLines="20"/>
        <w:rPr>
          <w:rFonts w:ascii="楷体_GB2312" w:eastAsia="楷体_GB2312" w:hAnsiTheme="minorEastAsia" w:cs="Times New Roman"/>
          <w:b/>
          <w:sz w:val="28"/>
        </w:rPr>
      </w:pPr>
      <w:r>
        <w:rPr>
          <w:rFonts w:ascii="Times New Roman" w:eastAsia="楷体_GB2312" w:hAnsi="Times New Roman" w:cs="Times New Roman" w:hint="eastAsia"/>
          <w:b/>
          <w:sz w:val="28"/>
        </w:rPr>
        <w:t xml:space="preserve">2.1 </w:t>
      </w:r>
      <w:r>
        <w:rPr>
          <w:rFonts w:ascii="Times New Roman" w:eastAsia="楷体_GB2312" w:hAnsi="Times New Roman" w:cs="Times New Roman" w:hint="eastAsia"/>
          <w:b/>
          <w:sz w:val="28"/>
        </w:rPr>
        <w:t>实验目的</w:t>
      </w:r>
    </w:p>
    <w:p w:rsidR="007155FD" w:rsidRDefault="007155FD" w:rsidP="007155FD">
      <w:pPr>
        <w:pStyle w:val="a3"/>
        <w:numPr>
          <w:ilvl w:val="0"/>
          <w:numId w:val="4"/>
        </w:numPr>
        <w:spacing w:line="312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学习</w:t>
      </w:r>
      <w:r w:rsidR="00A44580">
        <w:rPr>
          <w:rFonts w:ascii="Times New Roman" w:hAnsi="Times New Roman" w:cs="Times New Roman" w:hint="eastAsia"/>
        </w:rPr>
        <w:t>一种更实用，更准确的测量弹性模量的方法</w:t>
      </w:r>
      <w:r>
        <w:rPr>
          <w:rFonts w:ascii="Times New Roman" w:hAnsi="Times New Roman" w:cs="Times New Roman" w:hint="eastAsia"/>
        </w:rPr>
        <w:t>；</w:t>
      </w:r>
    </w:p>
    <w:p w:rsidR="007155FD" w:rsidRPr="00A44580" w:rsidRDefault="00A44580" w:rsidP="00A44580">
      <w:pPr>
        <w:pStyle w:val="a3"/>
        <w:numPr>
          <w:ilvl w:val="0"/>
          <w:numId w:val="4"/>
        </w:numPr>
        <w:spacing w:line="312" w:lineRule="auto"/>
        <w:ind w:left="77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学习用实验方法研究与修正系统误差</w:t>
      </w:r>
      <w:r w:rsidR="0077075F">
        <w:rPr>
          <w:rFonts w:ascii="Times New Roman" w:hAnsi="Times New Roman" w:cs="Times New Roman" w:hint="eastAsia"/>
        </w:rPr>
        <w:t>。</w:t>
      </w:r>
    </w:p>
    <w:p w:rsidR="007A3546" w:rsidRPr="007155FD" w:rsidRDefault="007155FD" w:rsidP="002600CC">
      <w:pPr>
        <w:spacing w:line="312" w:lineRule="auto"/>
        <w:rPr>
          <w:rFonts w:ascii="Times New Roman" w:eastAsia="楷体_GB2312" w:hAnsi="Times New Roman" w:cs="Times New Roman"/>
          <w:b/>
          <w:sz w:val="28"/>
        </w:rPr>
      </w:pPr>
      <w:r w:rsidRPr="007155FD">
        <w:rPr>
          <w:rFonts w:ascii="Times New Roman" w:eastAsia="楷体_GB2312" w:hAnsi="Times New Roman" w:cs="Times New Roman" w:hint="eastAsia"/>
          <w:b/>
          <w:sz w:val="28"/>
        </w:rPr>
        <w:t>2.2</w:t>
      </w:r>
      <w:r>
        <w:rPr>
          <w:rFonts w:ascii="Times New Roman" w:eastAsia="楷体_GB2312" w:hAnsi="Times New Roman" w:cs="Times New Roman" w:hint="eastAsia"/>
          <w:b/>
          <w:sz w:val="28"/>
        </w:rPr>
        <w:t xml:space="preserve"> </w:t>
      </w:r>
      <w:r w:rsidR="00A44580">
        <w:rPr>
          <w:rFonts w:ascii="Times New Roman" w:eastAsia="楷体_GB2312" w:hAnsi="Times New Roman" w:cs="Times New Roman" w:hint="eastAsia"/>
          <w:b/>
          <w:sz w:val="28"/>
        </w:rPr>
        <w:t>实验原理</w:t>
      </w:r>
    </w:p>
    <w:p w:rsidR="00906CC8" w:rsidRPr="007A3546" w:rsidRDefault="00E6397B" w:rsidP="0077075F">
      <w:pPr>
        <w:spacing w:line="312" w:lineRule="auto"/>
        <w:ind w:firstLine="420"/>
        <w:rPr>
          <w:rFonts w:ascii="Times New Roman" w:hAnsi="Times New Roman" w:cs="Times New Roman"/>
        </w:rPr>
      </w:pPr>
      <w:r w:rsidRPr="00E6397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1.4pt;margin-top:48.5pt;width:25.05pt;height:26.25pt;z-index:251661312" stroked="f">
            <v:fill opacity="0"/>
            <v:textbox style="mso-next-textbox:#_x0000_s1027">
              <w:txbxContent>
                <w:p w:rsidR="00D33800" w:rsidRPr="007A3546" w:rsidRDefault="00D33800">
                  <w:pPr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 w:rsidRPr="007A354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z</w:t>
                  </w:r>
                </w:p>
              </w:txbxContent>
            </v:textbox>
          </v:shape>
        </w:pict>
      </w:r>
      <w:r w:rsidRPr="00E6397B">
        <w:rPr>
          <w:noProof/>
        </w:rPr>
        <w:pict>
          <v:shape id="_x0000_s1026" type="#_x0000_t202" style="position:absolute;left:0;text-align:left;margin-left:-21.2pt;margin-top:152.45pt;width:210.1pt;height:15.6pt;z-index:251660288" stroked="f">
            <v:textbox style="mso-next-textbox:#_x0000_s1026;mso-fit-shape-to-text:t" inset="0,0,0,0">
              <w:txbxContent>
                <w:p w:rsidR="00D33800" w:rsidRPr="007A3546" w:rsidRDefault="00D33800" w:rsidP="007A3546">
                  <w:pPr>
                    <w:pStyle w:val="aa"/>
                    <w:jc w:val="center"/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</w:pPr>
                  <w:r w:rsidRPr="007A354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图</w:t>
                  </w:r>
                  <w:r w:rsidRPr="007A354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2</w:t>
                  </w:r>
                  <w:r w:rsidRPr="007A3546">
                    <w:rPr>
                      <w:rFonts w:ascii="Times New Roman" w:hAnsi="Times New Roman" w:cs="Times New Roman" w:hint="eastAsia"/>
                      <w:sz w:val="18"/>
                      <w:szCs w:val="18"/>
                    </w:rPr>
                    <w:t xml:space="preserve"> </w:t>
                  </w:r>
                  <w:r w:rsidRPr="007A3546">
                    <w:rPr>
                      <w:rFonts w:ascii="宋体" w:eastAsia="宋体" w:hAnsi="宋体" w:cs="Times New Roman" w:hint="eastAsia"/>
                      <w:sz w:val="18"/>
                      <w:szCs w:val="18"/>
                    </w:rPr>
                    <w:t>细长棒的弯曲振动</w:t>
                  </w:r>
                </w:p>
              </w:txbxContent>
            </v:textbox>
            <w10:wrap type="square"/>
          </v:shape>
        </w:pict>
      </w:r>
      <w:r w:rsidR="007A3546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-269240</wp:posOffset>
            </wp:positionH>
            <wp:positionV relativeFrom="paragraph">
              <wp:posOffset>654685</wp:posOffset>
            </wp:positionV>
            <wp:extent cx="2668270" cy="1224280"/>
            <wp:effectExtent l="19050" t="0" r="0" b="0"/>
            <wp:wrapSquare wrapText="bothSides"/>
            <wp:docPr id="4" name="图片 4" descr="D:\My Documents\My Courses\Lab. of Physics A(1)\弹\Drawing1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My Courses\Lab. of Physics A(1)\弹\Drawing1-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075F">
        <w:rPr>
          <w:rFonts w:ascii="Times New Roman" w:hAnsi="Times New Roman" w:cs="Times New Roman" w:hint="eastAsia"/>
        </w:rPr>
        <w:t>如图</w:t>
      </w:r>
      <w:r w:rsidR="0077075F">
        <w:rPr>
          <w:rFonts w:ascii="Times New Roman" w:hAnsi="Times New Roman" w:cs="Times New Roman" w:hint="eastAsia"/>
        </w:rPr>
        <w:t>2</w:t>
      </w:r>
      <w:r w:rsidR="0077075F">
        <w:rPr>
          <w:rFonts w:ascii="Times New Roman" w:hAnsi="Times New Roman" w:cs="Times New Roman" w:hint="eastAsia"/>
        </w:rPr>
        <w:t>所示，一根细长棒（长度比横向尺寸大很多）的横振动（又称弯曲振动）满足动力学方程：</w:t>
      </w:r>
      <w:r w:rsidR="007A3546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η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EI</m:t>
              </m:r>
            </m:num>
            <m:den>
              <m:r>
                <w:rPr>
                  <w:rFonts w:ascii="Cambria Math" w:hAnsi="Cambria Math" w:cs="Times New Roman"/>
                </w:rPr>
                <m:t>ρS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η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77075F" w:rsidRPr="00C56682" w:rsidRDefault="00E6397B" w:rsidP="00C56682">
      <w:pPr>
        <w:spacing w:line="312" w:lineRule="auto"/>
        <w:rPr>
          <w:rFonts w:ascii="Times New Roman" w:hAnsi="Times New Roman" w:cs="Times New Roman"/>
        </w:rPr>
      </w:pPr>
      <w:r w:rsidRPr="00E6397B">
        <w:rPr>
          <w:noProof/>
        </w:rPr>
        <w:pict>
          <v:shape id="_x0000_s1028" type="#_x0000_t202" style="position:absolute;left:0;text-align:left;margin-left:-159.1pt;margin-top:5.75pt;width:25.05pt;height:26.25pt;z-index:251662336" stroked="f">
            <v:fill opacity="0"/>
            <v:textbox style="mso-next-textbox:#_x0000_s1028">
              <w:txbxContent>
                <w:p w:rsidR="00D33800" w:rsidRPr="007A3546" w:rsidRDefault="00D33800" w:rsidP="007A3546">
                  <w:pPr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hint="eastAsia"/>
                      <w:i/>
                      <w:sz w:val="18"/>
                      <w:szCs w:val="18"/>
                    </w:rPr>
                    <w:t>y</w:t>
                  </w:r>
                </w:p>
              </w:txbxContent>
            </v:textbox>
          </v:shape>
        </w:pict>
      </w:r>
    </w:p>
    <w:p w:rsidR="00906CC8" w:rsidRDefault="00E6397B" w:rsidP="002600CC">
      <w:pPr>
        <w:spacing w:line="312" w:lineRule="auto"/>
        <w:rPr>
          <w:rFonts w:ascii="Times New Roman" w:hAnsi="Times New Roman" w:cs="Times New Roman"/>
        </w:rPr>
      </w:pPr>
      <w:r w:rsidRPr="00E6397B">
        <w:rPr>
          <w:noProof/>
        </w:rPr>
        <w:pict>
          <v:shape id="_x0000_s1035" type="#_x0000_t202" style="position:absolute;left:0;text-align:left;margin-left:-176.75pt;margin-top:43.85pt;width:25.05pt;height:26.25pt;z-index:251668480" stroked="f">
            <v:fill opacity="0"/>
            <v:textbox style="mso-next-textbox:#_x0000_s1035">
              <w:txbxContent>
                <w:p w:rsidR="00D33800" w:rsidRPr="007A3546" w:rsidRDefault="00D33800" w:rsidP="007A3546">
                  <w:pPr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hint="eastAsia"/>
                      <w:i/>
                      <w:sz w:val="18"/>
                      <w:szCs w:val="18"/>
                    </w:rPr>
                    <w:t>x</w:t>
                  </w:r>
                </w:p>
              </w:txbxContent>
            </v:textbox>
          </v:shape>
        </w:pict>
      </w:r>
      <w:r w:rsidRPr="00E6397B">
        <w:rPr>
          <w:noProof/>
        </w:rPr>
        <w:pict>
          <v:shape id="_x0000_s1036" type="#_x0000_t202" style="position:absolute;left:0;text-align:left;margin-left:-131.85pt;margin-top:43.85pt;width:32.6pt;height:26.25pt;z-index:251669504" stroked="f">
            <v:fill opacity="0"/>
            <v:textbox style="mso-next-textbox:#_x0000_s1036">
              <w:txbxContent>
                <w:p w:rsidR="00D33800" w:rsidRPr="007A3546" w:rsidRDefault="00D33800" w:rsidP="007A3546">
                  <w:pPr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δ</m:t>
                    </m:r>
                  </m:oMath>
                  <w:r>
                    <w:rPr>
                      <w:rFonts w:ascii="Times New Roman" w:hAnsi="Times New Roman" w:cs="Times New Roman" w:hint="eastAsia"/>
                      <w:i/>
                      <w:sz w:val="18"/>
                      <w:szCs w:val="18"/>
                    </w:rPr>
                    <w:t>x</w:t>
                  </w:r>
                </w:p>
              </w:txbxContent>
            </v:textbox>
          </v:shape>
        </w:pict>
      </w:r>
      <w:r w:rsidRPr="00E6397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129.2pt;margin-top:47.6pt;width:19.45pt;height:0;z-index:251667456" o:connectortype="straight">
            <v:stroke startarrow="block" endarrow="block"/>
          </v:shape>
        </w:pict>
      </w:r>
      <w:r w:rsidRPr="00E6397B">
        <w:rPr>
          <w:noProof/>
        </w:rPr>
        <w:pict>
          <v:shape id="_x0000_s1033" type="#_x0000_t32" style="position:absolute;left:0;text-align:left;margin-left:-205.4pt;margin-top:47.6pt;width:76.2pt;height:0;z-index:251666432" o:connectortype="straight">
            <v:stroke startarrow="block" endarrow="block"/>
          </v:shape>
        </w:pict>
      </w:r>
      <w:r w:rsidRPr="00E6397B">
        <w:rPr>
          <w:noProof/>
        </w:rPr>
        <w:pict>
          <v:shape id="_x0000_s1031" type="#_x0000_t32" style="position:absolute;left:0;text-align:left;margin-left:-109.75pt;margin-top:35.85pt;width:0;height:16.35pt;z-index:251665408" o:connectortype="straight"/>
        </w:pict>
      </w:r>
      <w:r w:rsidRPr="00E6397B">
        <w:rPr>
          <w:noProof/>
        </w:rPr>
        <w:pict>
          <v:shape id="_x0000_s1030" type="#_x0000_t32" style="position:absolute;left:0;text-align:left;margin-left:-129.2pt;margin-top:35.85pt;width:0;height:16.35pt;z-index:251664384" o:connectortype="straight"/>
        </w:pict>
      </w:r>
      <w:r w:rsidRPr="00E6397B">
        <w:rPr>
          <w:noProof/>
        </w:rPr>
        <w:pict>
          <v:shape id="_x0000_s1029" type="#_x0000_t202" style="position:absolute;left:0;text-align:left;margin-left:-34.05pt;margin-top:9.6pt;width:25.05pt;height:26.25pt;z-index:251663360" stroked="f">
            <v:fill opacity="0"/>
            <v:textbox>
              <w:txbxContent>
                <w:p w:rsidR="00D33800" w:rsidRPr="007A3546" w:rsidRDefault="00D33800" w:rsidP="007A3546">
                  <w:pPr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hint="eastAsia"/>
                      <w:i/>
                      <w:sz w:val="18"/>
                      <w:szCs w:val="18"/>
                    </w:rPr>
                    <w:t>x</w:t>
                  </w:r>
                </w:p>
              </w:txbxContent>
            </v:textbox>
          </v:shape>
        </w:pict>
      </w:r>
      <w:r w:rsidR="0077075F">
        <w:rPr>
          <w:rFonts w:ascii="Times New Roman" w:hAnsi="Times New Roman" w:cs="Times New Roman" w:hint="eastAsia"/>
        </w:rPr>
        <w:tab/>
      </w:r>
      <w:r w:rsidR="0077075F">
        <w:rPr>
          <w:rFonts w:ascii="Times New Roman" w:hAnsi="Times New Roman" w:cs="Times New Roman" w:hint="eastAsia"/>
        </w:rPr>
        <w:t>棒的轴线沿</w:t>
      </w:r>
      <m:oMath>
        <m:r>
          <w:rPr>
            <w:rFonts w:ascii="Cambria Math" w:hAnsi="Cambria Math" w:cs="Times New Roman" w:hint="eastAsia"/>
          </w:rPr>
          <m:t>x</m:t>
        </m:r>
      </m:oMath>
      <w:r w:rsidR="0077075F">
        <w:rPr>
          <w:rFonts w:ascii="Times New Roman" w:hAnsi="Times New Roman" w:cs="Times New Roman" w:hint="eastAsia"/>
        </w:rPr>
        <w:t>方向，式中</w:t>
      </w:r>
      <m:oMath>
        <m:r>
          <w:rPr>
            <w:rFonts w:ascii="Cambria Math" w:hAnsi="Cambria Math" w:cs="Times New Roman"/>
          </w:rPr>
          <m:t>η</m:t>
        </m:r>
      </m:oMath>
      <w:r w:rsidR="0077075F">
        <w:rPr>
          <w:rFonts w:ascii="Times New Roman" w:hAnsi="Times New Roman" w:cs="Times New Roman" w:hint="eastAsia"/>
        </w:rPr>
        <w:t>为棒上距左端</w:t>
      </w:r>
      <m:oMath>
        <m:r>
          <w:rPr>
            <w:rFonts w:ascii="Cambria Math" w:hAnsi="Cambria Math" w:cs="Times New Roman" w:hint="eastAsia"/>
          </w:rPr>
          <m:t>x</m:t>
        </m:r>
      </m:oMath>
      <w:r w:rsidR="0077075F">
        <w:rPr>
          <w:rFonts w:ascii="Times New Roman" w:hAnsi="Times New Roman" w:cs="Times New Roman" w:hint="eastAsia"/>
        </w:rPr>
        <w:t>处截面的</w:t>
      </w:r>
      <m:oMath>
        <m:r>
          <w:rPr>
            <w:rFonts w:ascii="Cambria Math" w:hAnsi="Cambria Math" w:cs="Times New Roman" w:hint="eastAsia"/>
          </w:rPr>
          <m:t>z</m:t>
        </m:r>
      </m:oMath>
      <w:r w:rsidR="0077075F">
        <w:rPr>
          <w:rFonts w:ascii="Times New Roman" w:hAnsi="Times New Roman" w:cs="Times New Roman" w:hint="eastAsia"/>
        </w:rPr>
        <w:t>方向位移，</w:t>
      </w:r>
      <m:oMath>
        <m:r>
          <w:rPr>
            <w:rFonts w:ascii="Cambria Math" w:hAnsi="Cambria Math" w:cs="Times New Roman"/>
          </w:rPr>
          <m:t>E</m:t>
        </m:r>
      </m:oMath>
      <w:r w:rsidR="0077075F">
        <w:rPr>
          <w:rFonts w:ascii="Times New Roman" w:hAnsi="Times New Roman" w:cs="Times New Roman" w:hint="eastAsia"/>
        </w:rPr>
        <w:t>为该棒的弹性模量，</w:t>
      </w:r>
      <m:oMath>
        <m:r>
          <w:rPr>
            <w:rFonts w:ascii="Cambria Math" w:hAnsi="Cambria Math" w:cs="Times New Roman"/>
          </w:rPr>
          <m:t>ρ</m:t>
        </m:r>
      </m:oMath>
      <w:r w:rsidR="0077075F">
        <w:rPr>
          <w:rFonts w:ascii="Times New Roman" w:hAnsi="Times New Roman" w:cs="Times New Roman" w:hint="eastAsia"/>
        </w:rPr>
        <w:t>为材料密度，</w:t>
      </w:r>
      <m:oMath>
        <m:r>
          <w:rPr>
            <w:rFonts w:ascii="Cambria Math" w:hAnsi="Cambria Math" w:cs="Times New Roman"/>
          </w:rPr>
          <m:t>S</m:t>
        </m:r>
      </m:oMath>
      <w:r w:rsidR="0077075F">
        <w:rPr>
          <w:rFonts w:ascii="Times New Roman" w:hAnsi="Times New Roman" w:cs="Times New Roman" w:hint="eastAsia"/>
        </w:rPr>
        <w:t>为棒的</w:t>
      </w:r>
      <w:r w:rsidR="0077075F">
        <w:rPr>
          <w:rFonts w:ascii="Times New Roman" w:hAnsi="Times New Roman" w:cs="Times New Roman" w:hint="eastAsia"/>
        </w:rPr>
        <w:lastRenderedPageBreak/>
        <w:t>横截面积，</w:t>
      </w:r>
      <m:oMath>
        <m:r>
          <w:rPr>
            <w:rFonts w:ascii="Cambria Math" w:hAnsi="Cambria Math" w:cs="Times New Roman"/>
          </w:rPr>
          <m:t>I</m:t>
        </m:r>
      </m:oMath>
      <w:r w:rsidR="0077075F">
        <w:rPr>
          <w:rFonts w:ascii="Times New Roman" w:hAnsi="Times New Roman" w:cs="Times New Roman" w:hint="eastAsia"/>
        </w:rPr>
        <w:t>为某一截面的惯性矩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I=</m:t>
            </m:r>
            <m:r>
              <w:rPr>
                <w:rFonts w:ascii="Cambria Math" w:hAnsi="Cambria Math" w:cs="Times New Roman"/>
                <w:i/>
                <w:position w:val="-32"/>
              </w:rPr>
              <w:object w:dxaOrig="780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9.45pt;height:29.75pt" o:ole="">
                  <v:imagedata r:id="rId9" o:title=""/>
                </v:shape>
                <o:OLEObject Type="Embed" ProgID="Equation.KSEE3" ShapeID="_x0000_i1027" DrawAspect="Content" ObjectID="_1291410754" r:id="rId10"/>
              </w:object>
            </m:r>
          </m:e>
        </m:d>
      </m:oMath>
      <w:r w:rsidR="00BF2D9A">
        <w:rPr>
          <w:rFonts w:ascii="Times New Roman" w:hAnsi="Times New Roman" w:cs="Times New Roman" w:hint="eastAsia"/>
        </w:rPr>
        <w:t>。</w:t>
      </w:r>
    </w:p>
    <w:p w:rsidR="00BF2D9A" w:rsidRDefault="00BF2D9A" w:rsidP="00BF2D9A">
      <w:pPr>
        <w:spacing w:line="312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该方程的通解为</w:t>
      </w:r>
    </w:p>
    <w:p w:rsidR="00BF2D9A" w:rsidRDefault="00BF2D9A" w:rsidP="00BF2D9A">
      <w:pPr>
        <w:spacing w:line="312" w:lineRule="auto"/>
        <w:ind w:firstLine="4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η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y,t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ch</m:t>
              </m:r>
              <m:r>
                <w:rPr>
                  <w:rFonts w:ascii="Cambria Math" w:hAnsi="Cambria Math" w:cs="Times New Roman"/>
                </w:rPr>
                <m:t>Kx+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sh</m:t>
              </m:r>
              <m:r>
                <w:rPr>
                  <w:rFonts w:ascii="Cambria Math" w:hAnsi="Cambria Math" w:cs="Times New Roman"/>
                </w:rPr>
                <m:t>Kx+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r>
                <w:rPr>
                  <w:rFonts w:ascii="Cambria Math" w:hAnsi="Cambria Math" w:cs="Times New Roman"/>
                </w:rPr>
                <m:t>Kx+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  <m:r>
                <w:rPr>
                  <w:rFonts w:ascii="Cambria Math" w:hAnsi="Cambria Math" w:cs="Times New Roman"/>
                </w:rPr>
                <m:t>Kx</m:t>
              </m:r>
            </m:e>
          </m:d>
          <m:r>
            <w:rPr>
              <w:rFonts w:ascii="Cambria Math" w:hAnsi="Cambria Math" w:cs="Times New Roman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cos(</m:t>
          </m:r>
          <m:r>
            <w:rPr>
              <w:rFonts w:ascii="Cambria Math" w:hAnsi="Cambria Math" w:cs="Times New Roman"/>
            </w:rPr>
            <m:t>ωt+φ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:rsidR="00BF2D9A" w:rsidRDefault="00BF2D9A" w:rsidP="00BF2D9A">
      <w:pPr>
        <w:spacing w:line="312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式中</w:t>
      </w:r>
    </w:p>
    <w:p w:rsidR="00BF2D9A" w:rsidRPr="00BF2D9A" w:rsidRDefault="00BF2D9A" w:rsidP="00BF2D9A">
      <w:pPr>
        <w:spacing w:line="312" w:lineRule="auto"/>
        <w:ind w:firstLine="4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ω=</m:t>
          </m:r>
          <m:rad>
            <m:radPr>
              <m:degHide m:val="on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EI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ρS</m:t>
                  </m:r>
                </m:den>
              </m:f>
            </m:e>
          </m:rad>
        </m:oMath>
      </m:oMathPara>
    </w:p>
    <w:p w:rsidR="00906CC8" w:rsidRDefault="00BF2D9A" w:rsidP="002600CC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称为频率公式，它对任意形状截面的试样，不同的边界条件下都是成立的。我们只要根据特定的边界条件定出常数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 w:hint="eastAsia"/>
        </w:rPr>
        <w:t>，代入特定界面的惯量矩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 w:hint="eastAsia"/>
        </w:rPr>
        <w:t>，就可以得到具体条件下的关系式。</w:t>
      </w:r>
    </w:p>
    <w:p w:rsidR="004837DF" w:rsidRPr="00F210ED" w:rsidRDefault="003F7192" w:rsidP="002600CC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对于用细线悬挂起来的棒，若悬线位于棒作横振动的节点</w:t>
      </w:r>
      <w:r w:rsidR="00F210ED">
        <w:rPr>
          <w:rFonts w:ascii="Times New Roman" w:hAnsi="Times New Roman" w:cs="Times New Roman" w:hint="eastAsia"/>
        </w:rPr>
        <w:t>若悬线位于棒作振动的节点</w:t>
      </w:r>
      <m:oMath>
        <m:r>
          <w:rPr>
            <w:rFonts w:ascii="Cambria Math" w:hAnsi="Cambria Math" w:cs="Times New Roman"/>
          </w:rPr>
          <m:t>J</m:t>
        </m:r>
      </m:oMath>
      <w:r w:rsidR="00F210ED">
        <w:rPr>
          <w:rFonts w:ascii="Times New Roman" w:hAnsi="Times New Roman" w:cs="Times New Roman"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F210ED">
        <w:rPr>
          <w:rFonts w:ascii="Times New Roman" w:hAnsi="Times New Roman" w:cs="Times New Roman" w:hint="eastAsia"/>
        </w:rPr>
        <w:t>点附近，并且棒的两端均处于自由状态，那么在两端面上，横向作用力</w:t>
      </w:r>
      <m:oMath>
        <m:r>
          <w:rPr>
            <w:rFonts w:ascii="Cambria Math" w:hAnsi="Cambria Math" w:cs="Times New Roman"/>
          </w:rPr>
          <m:t>F</m:t>
        </m:r>
      </m:oMath>
      <w:r w:rsidR="00F210ED">
        <w:rPr>
          <w:rFonts w:ascii="Times New Roman" w:hAnsi="Times New Roman" w:cs="Times New Roman" w:hint="eastAsia"/>
        </w:rPr>
        <w:t>与弯矩均为零。横向作用力</w:t>
      </w:r>
      <w:r w:rsidR="00F210ED">
        <w:rPr>
          <w:rFonts w:ascii="Times New Roman" w:hAnsi="Times New Roman" w:cs="Times New Roman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r>
            <w:rPr>
              <w:rFonts w:ascii="Cambria Math" w:hAnsiTheme="minorEastAsia" w:cs="Times New Roman"/>
            </w:rPr>
            <m:t>=</m:t>
          </m:r>
          <m:f>
            <m:fPr>
              <m:ctrlPr>
                <w:rPr>
                  <w:rFonts w:ascii="Cambria Math" w:hAnsiTheme="minorEastAsia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Theme="minorEastAsia" w:cs="Times New Roman"/>
            </w:rPr>
            <m:t>=</m:t>
          </m:r>
          <m:r>
            <w:rPr>
              <w:rFonts w:ascii="Cambria Math" w:hAnsi="Cambria Math" w:cs="Times New Roman"/>
            </w:rPr>
            <m:t>-EI</m:t>
          </m:r>
          <m:f>
            <m:fPr>
              <m:ctrlPr>
                <w:rPr>
                  <w:rFonts w:ascii="Cambria Math" w:hAnsiTheme="minorEastAsia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Theme="minorEastAsia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Theme="minorEastAsia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η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Theme="minorEastAsia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Theme="minorEastAsia" w:cs="Times New Roman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Theme="minorEastAsia" w:hAnsiTheme="minorEastAsia" w:cs="Times New Roman"/>
            </w:rPr>
            <m:t>，弯矩</m:t>
          </m:r>
          <m:r>
            <w:rPr>
              <w:rFonts w:ascii="Cambria Math" w:hAnsi="Cambria Math" w:cs="Times New Roman"/>
            </w:rPr>
            <m:t>M</m:t>
          </m:r>
          <m:r>
            <w:rPr>
              <w:rFonts w:ascii="Cambria Math" w:hAnsiTheme="minorEastAsia" w:cs="Times New Roman"/>
            </w:rPr>
            <m:t>=</m:t>
          </m:r>
          <m:r>
            <w:rPr>
              <w:rFonts w:ascii="Cambria Math" w:hAnsi="Cambria Math" w:cs="Times New Roman"/>
            </w:rPr>
            <m:t>-EI</m:t>
          </m:r>
          <m:f>
            <m:fPr>
              <m:ctrlPr>
                <w:rPr>
                  <w:rFonts w:ascii="Cambria Math" w:hAnsiTheme="minorEastAsia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Theme="minorEastAsia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Theme="minorEastAsia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η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Theme="minorEastAsia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Theme="minorEastAsia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Theme="minorEastAsia" w:hAnsiTheme="minorEastAsia" w:cs="Times New Roman"/>
            </w:rPr>
            <m:t>，则边界条件有</m:t>
          </m:r>
          <m:r>
            <m:rPr>
              <m:sty m:val="p"/>
            </m:rPr>
            <w:rPr>
              <w:rFonts w:ascii="Cambria Math" w:hAnsiTheme="minorEastAsia" w:cs="Times New Roman"/>
            </w:rPr>
            <m:t>4</m:t>
          </m:r>
          <m:r>
            <m:rPr>
              <m:sty m:val="p"/>
            </m:rPr>
            <w:rPr>
              <w:rFonts w:asciiTheme="minorEastAsia" w:hAnsiTheme="minorEastAsia" w:cs="Times New Roman"/>
            </w:rPr>
            <m:t>个，即</m:t>
          </m:r>
        </m:oMath>
      </m:oMathPara>
    </w:p>
    <w:p w:rsidR="004837DF" w:rsidRDefault="00E6397B" w:rsidP="002600CC">
      <w:pPr>
        <w:spacing w:line="312" w:lineRule="auto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</w:rPr>
                <m:t>x=0</m:t>
              </m:r>
            </m:sub>
          </m:sSub>
          <m: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m:t>，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</w:rPr>
                <m:t>x=l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5121C4" w:rsidRDefault="00E6397B" w:rsidP="002600CC">
      <w:pPr>
        <w:spacing w:line="312" w:lineRule="auto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</w:rPr>
                <m:t>x=0</m:t>
              </m:r>
            </m:sub>
          </m:sSub>
          <m: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m:t>，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</w:rPr>
                <m:t>x=l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B74450" w:rsidRDefault="00B74450" w:rsidP="002600CC">
      <w:pPr>
        <w:spacing w:line="312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</m:oMath>
      <w:r>
        <w:rPr>
          <w:rFonts w:ascii="Times New Roman" w:hAnsi="Times New Roman" w:cs="Times New Roman" w:hint="eastAsia"/>
        </w:rPr>
        <w:t>为棒长。将通解带入边界条件得</w:t>
      </w:r>
    </w:p>
    <w:p w:rsidR="00B74450" w:rsidRPr="00B74450" w:rsidRDefault="00B74450" w:rsidP="002600CC">
      <w:pPr>
        <w:spacing w:line="312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cos</m:t>
          </m:r>
          <m:r>
            <w:rPr>
              <w:rFonts w:ascii="Cambria Math" w:hAnsi="Cambria Math" w:cs="Times New Roman"/>
            </w:rPr>
            <m:t>Kl∙</m:t>
          </m:r>
          <m:r>
            <m:rPr>
              <m:sty m:val="p"/>
            </m:rPr>
            <w:rPr>
              <w:rFonts w:ascii="Cambria Math" w:hAnsi="Cambria Math" w:cs="Times New Roman"/>
            </w:rPr>
            <m:t>ch</m:t>
          </m:r>
          <m:r>
            <w:rPr>
              <w:rFonts w:ascii="Cambria Math" w:hAnsi="Cambria Math" w:cs="Times New Roman"/>
            </w:rPr>
            <m:t>Kl=1</m:t>
          </m:r>
        </m:oMath>
      </m:oMathPara>
    </w:p>
    <w:p w:rsidR="004837DF" w:rsidRDefault="00B74450" w:rsidP="002600CC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用数值解法可求得满足上式的一系列根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l</m:t>
        </m:r>
      </m:oMath>
      <w:r>
        <w:rPr>
          <w:rFonts w:ascii="Times New Roman" w:hAnsi="Times New Roman" w:cs="Times New Roman" w:hint="eastAsia"/>
        </w:rPr>
        <w:t>，其值为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l=</m:t>
        </m:r>
      </m:oMath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4.730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7.853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10.966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14.137</w:t>
      </w:r>
      <w:r>
        <w:rPr>
          <w:rFonts w:ascii="Times New Roman" w:hAnsi="Times New Roman" w:cs="Times New Roman" w:hint="eastAsia"/>
        </w:rPr>
        <w:t>，…。</w:t>
      </w:r>
    </w:p>
    <w:p w:rsidR="00B74450" w:rsidRDefault="003A1963" w:rsidP="002600CC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其中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l=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 w:hint="eastAsia"/>
        </w:rPr>
        <w:t>的根对应于静止状态。因此将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l=4</m:t>
        </m:r>
        <m:r>
          <m:rPr>
            <m:sty m:val="p"/>
          </m:rPr>
          <w:rPr>
            <w:rFonts w:ascii="Cambria Math" w:hAnsi="Cambria Math" w:cs="Times New Roman"/>
          </w:rPr>
          <m:t>.730</m:t>
        </m:r>
      </m:oMath>
      <w:r>
        <w:rPr>
          <w:rFonts w:ascii="Times New Roman" w:hAnsi="Times New Roman" w:cs="Times New Roman" w:hint="eastAsia"/>
        </w:rPr>
        <w:t>记作第一个根，对应的振动频率称为基振频率，</w:t>
      </w:r>
      <w:r w:rsidR="004F3D2F">
        <w:rPr>
          <w:rFonts w:ascii="Times New Roman" w:hAnsi="Times New Roman" w:cs="Times New Roman" w:hint="eastAsia"/>
        </w:rPr>
        <w:t>此时棒的振幅分布如图</w:t>
      </w:r>
      <w:r w:rsidR="004F3D2F">
        <w:rPr>
          <w:rFonts w:ascii="Times New Roman" w:hAnsi="Times New Roman" w:cs="Times New Roman" w:hint="eastAsia"/>
        </w:rPr>
        <w:t>3(a)</w:t>
      </w:r>
      <w:r w:rsidR="004F3D2F">
        <w:rPr>
          <w:rFonts w:ascii="Times New Roman" w:hAnsi="Times New Roman" w:cs="Times New Roman" w:hint="eastAsia"/>
        </w:rPr>
        <w:t>所示，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l</m:t>
        </m:r>
      </m:oMath>
      <w:r w:rsidR="004F3D2F">
        <w:rPr>
          <w:rFonts w:ascii="Times New Roman" w:hAnsi="Times New Roman" w:cs="Times New Roman"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l</m:t>
        </m:r>
      </m:oMath>
      <w:r w:rsidR="004F3D2F">
        <w:rPr>
          <w:rFonts w:ascii="Times New Roman" w:hAnsi="Times New Roman" w:cs="Times New Roman" w:hint="eastAsia"/>
        </w:rPr>
        <w:t>对应的振形依次为图</w:t>
      </w:r>
      <w:r w:rsidR="004F3D2F">
        <w:rPr>
          <w:rFonts w:ascii="Times New Roman" w:hAnsi="Times New Roman" w:cs="Times New Roman" w:hint="eastAsia"/>
        </w:rPr>
        <w:t>3(b)</w:t>
      </w:r>
      <w:r w:rsidR="004F3D2F">
        <w:rPr>
          <w:rFonts w:ascii="Times New Roman" w:hAnsi="Times New Roman" w:cs="Times New Roman" w:hint="eastAsia"/>
        </w:rPr>
        <w:t>、</w:t>
      </w:r>
      <w:r w:rsidR="004F3D2F">
        <w:rPr>
          <w:rFonts w:ascii="Times New Roman" w:hAnsi="Times New Roman" w:cs="Times New Roman" w:hint="eastAsia"/>
        </w:rPr>
        <w:t>(c)</w:t>
      </w:r>
      <w:r w:rsidR="004F3D2F">
        <w:rPr>
          <w:rFonts w:ascii="Times New Roman" w:hAnsi="Times New Roman" w:cs="Times New Roman" w:hint="eastAsia"/>
        </w:rPr>
        <w:t>。从图</w:t>
      </w:r>
      <w:r w:rsidR="004F3D2F">
        <w:rPr>
          <w:rFonts w:ascii="Times New Roman" w:hAnsi="Times New Roman" w:cs="Times New Roman" w:hint="eastAsia"/>
        </w:rPr>
        <w:t>3(a)</w:t>
      </w:r>
      <w:r w:rsidR="004F3D2F">
        <w:rPr>
          <w:rFonts w:ascii="Times New Roman" w:hAnsi="Times New Roman" w:cs="Times New Roman" w:hint="eastAsia"/>
        </w:rPr>
        <w:t>可以看出试样在作基频振动的时候，存在两个节点，根据计算，它们的位置分别距端面在</w:t>
      </w:r>
      <w:r w:rsidR="004F3D2F">
        <w:rPr>
          <w:rFonts w:ascii="Times New Roman" w:hAnsi="Times New Roman" w:cs="Times New Roman" w:hint="eastAsia"/>
        </w:rPr>
        <w:t>0.224</w:t>
      </w:r>
      <w:r w:rsidR="004F3D2F" w:rsidRPr="004F3D2F">
        <w:rPr>
          <w:rFonts w:ascii="Times New Roman" w:hAnsi="Times New Roman" w:cs="Times New Roman" w:hint="eastAsia"/>
          <w:i/>
          <w:sz w:val="22"/>
        </w:rPr>
        <w:t>l</w:t>
      </w:r>
      <w:r w:rsidR="004F3D2F">
        <w:rPr>
          <w:rFonts w:ascii="Times New Roman" w:hAnsi="Times New Roman" w:cs="Times New Roman" w:hint="eastAsia"/>
        </w:rPr>
        <w:t>和</w:t>
      </w:r>
      <w:r w:rsidR="004F3D2F">
        <w:rPr>
          <w:rFonts w:ascii="Times New Roman" w:hAnsi="Times New Roman" w:cs="Times New Roman" w:hint="eastAsia"/>
        </w:rPr>
        <w:t>0.776</w:t>
      </w:r>
      <w:r w:rsidR="004F3D2F" w:rsidRPr="004F3D2F">
        <w:rPr>
          <w:rFonts w:ascii="Times New Roman" w:hAnsi="Times New Roman" w:cs="Times New Roman" w:hint="eastAsia"/>
          <w:i/>
          <w:sz w:val="22"/>
        </w:rPr>
        <w:t>l</w:t>
      </w:r>
      <w:r w:rsidR="004F3D2F">
        <w:rPr>
          <w:rFonts w:ascii="Times New Roman" w:hAnsi="Times New Roman" w:cs="Times New Roman" w:hint="eastAsia"/>
        </w:rPr>
        <w:t>处。对应于</w:t>
      </w:r>
      <w:r w:rsidR="004F3D2F" w:rsidRPr="004F3D2F">
        <w:rPr>
          <w:rFonts w:ascii="Times New Roman" w:hAnsi="Times New Roman" w:cs="Times New Roman" w:hint="eastAsia"/>
          <w:i/>
          <w:sz w:val="22"/>
        </w:rPr>
        <w:t>n</w:t>
      </w:r>
      <w:r w:rsidR="004F3D2F">
        <w:rPr>
          <w:rFonts w:ascii="Times New Roman" w:hAnsi="Times New Roman" w:cs="Times New Roman" w:hint="eastAsia"/>
        </w:rPr>
        <w:t>=2</w:t>
      </w:r>
      <w:r w:rsidR="004F3D2F">
        <w:rPr>
          <w:rFonts w:ascii="Times New Roman" w:hAnsi="Times New Roman" w:cs="Times New Roman" w:hint="eastAsia"/>
        </w:rPr>
        <w:t>的振动，其振动频率约为基频的</w:t>
      </w:r>
      <w:r w:rsidR="00144305">
        <w:rPr>
          <w:rFonts w:ascii="Times New Roman" w:hAnsi="Times New Roman" w:cs="Times New Roman" w:hint="eastAsia"/>
        </w:rPr>
        <w:t>2.5~2.8</w:t>
      </w:r>
      <w:r w:rsidR="00144305">
        <w:rPr>
          <w:rFonts w:ascii="Times New Roman" w:hAnsi="Times New Roman" w:cs="Times New Roman" w:hint="eastAsia"/>
        </w:rPr>
        <w:t>倍，节点位置在</w:t>
      </w:r>
      <w:r w:rsidR="00144305">
        <w:rPr>
          <w:rFonts w:ascii="Times New Roman" w:hAnsi="Times New Roman" w:cs="Times New Roman" w:hint="eastAsia"/>
        </w:rPr>
        <w:t>0.132</w:t>
      </w:r>
      <w:r w:rsidR="00144305" w:rsidRPr="004F3D2F">
        <w:rPr>
          <w:rFonts w:ascii="Times New Roman" w:hAnsi="Times New Roman" w:cs="Times New Roman" w:hint="eastAsia"/>
          <w:i/>
          <w:sz w:val="22"/>
        </w:rPr>
        <w:t>l</w:t>
      </w:r>
      <w:r w:rsidR="00144305">
        <w:rPr>
          <w:rFonts w:ascii="Times New Roman" w:hAnsi="Times New Roman" w:cs="Times New Roman" w:hint="eastAsia"/>
          <w:sz w:val="22"/>
        </w:rPr>
        <w:t>，</w:t>
      </w:r>
      <w:r w:rsidR="00144305" w:rsidRPr="00E0267B">
        <w:rPr>
          <w:rFonts w:ascii="Times New Roman" w:hAnsi="Times New Roman" w:cs="Times New Roman" w:hint="eastAsia"/>
        </w:rPr>
        <w:t>0.500</w:t>
      </w:r>
      <w:r w:rsidR="00144305" w:rsidRPr="004F3D2F">
        <w:rPr>
          <w:rFonts w:ascii="Times New Roman" w:hAnsi="Times New Roman" w:cs="Times New Roman" w:hint="eastAsia"/>
          <w:i/>
          <w:sz w:val="22"/>
        </w:rPr>
        <w:t>l</w:t>
      </w:r>
      <w:r w:rsidR="00144305">
        <w:rPr>
          <w:rFonts w:ascii="Times New Roman" w:hAnsi="Times New Roman" w:cs="Times New Roman" w:hint="eastAsia"/>
          <w:sz w:val="22"/>
        </w:rPr>
        <w:t>，</w:t>
      </w:r>
      <w:r w:rsidR="00144305" w:rsidRPr="00E0267B">
        <w:rPr>
          <w:rFonts w:ascii="Times New Roman" w:hAnsi="Times New Roman" w:cs="Times New Roman" w:hint="eastAsia"/>
        </w:rPr>
        <w:t>0.868</w:t>
      </w:r>
      <w:r w:rsidR="00144305" w:rsidRPr="004F3D2F">
        <w:rPr>
          <w:rFonts w:ascii="Times New Roman" w:hAnsi="Times New Roman" w:cs="Times New Roman" w:hint="eastAsia"/>
          <w:i/>
          <w:sz w:val="22"/>
        </w:rPr>
        <w:t>l</w:t>
      </w:r>
      <w:r w:rsidR="00144305" w:rsidRPr="00E0267B">
        <w:rPr>
          <w:rFonts w:ascii="Times New Roman" w:hAnsi="Times New Roman" w:cs="Times New Roman" w:hint="eastAsia"/>
        </w:rPr>
        <w:t>处。</w:t>
      </w:r>
    </w:p>
    <w:p w:rsidR="002E785C" w:rsidRDefault="00E6397B" w:rsidP="002E785C">
      <w:pPr>
        <w:spacing w:line="312" w:lineRule="auto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pict>
          <v:shape id="_x0000_s1041" type="#_x0000_t202" style="position:absolute;left:0;text-align:left;margin-left:18.4pt;margin-top:135.05pt;width:399.15pt;height:21.9pt;z-index:251670528" stroked="f">
            <v:textbox>
              <w:txbxContent>
                <w:p w:rsidR="00D33800" w:rsidRDefault="00D33800" w:rsidP="002E785C">
                  <w:pPr>
                    <w:pStyle w:val="TimesNewRoman"/>
                    <w:jc w:val="center"/>
                    <w:rPr>
                      <w:sz w:val="18"/>
                      <w:szCs w:val="18"/>
                    </w:rPr>
                  </w:pPr>
                  <w:r w:rsidRPr="002E785C">
                    <w:rPr>
                      <w:rFonts w:hint="eastAsia"/>
                      <w:sz w:val="18"/>
                      <w:szCs w:val="18"/>
                    </w:rPr>
                    <w:t>图</w:t>
                  </w:r>
                  <w:r w:rsidRPr="002E785C">
                    <w:rPr>
                      <w:rFonts w:hint="eastAsia"/>
                      <w:sz w:val="18"/>
                      <w:szCs w:val="18"/>
                    </w:rPr>
                    <w:t xml:space="preserve"> 3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2E785C">
                    <w:rPr>
                      <w:rFonts w:hint="eastAsia"/>
                      <w:sz w:val="18"/>
                      <w:szCs w:val="18"/>
                    </w:rPr>
                    <w:t>两端自由的棒弯曲振动的前三阶振幅分布</w:t>
                  </w:r>
                </w:p>
                <w:p w:rsidR="00D33800" w:rsidRPr="002E785C" w:rsidRDefault="00D33800" w:rsidP="002E785C">
                  <w:pPr>
                    <w:pStyle w:val="TimesNewRoman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2E785C"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2277922" cy="1619815"/>
            <wp:effectExtent l="19050" t="0" r="8078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857" cy="161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5C" w:rsidRDefault="002E785C" w:rsidP="002600CC">
      <w:pPr>
        <w:spacing w:line="312" w:lineRule="auto"/>
        <w:rPr>
          <w:rFonts w:ascii="Times New Roman" w:hAnsi="Times New Roman" w:cs="Times New Roman"/>
          <w:sz w:val="22"/>
        </w:rPr>
      </w:pPr>
    </w:p>
    <w:p w:rsidR="00E0267B" w:rsidRDefault="00E0267B" w:rsidP="00E0267B">
      <w:pPr>
        <w:spacing w:line="312" w:lineRule="auto"/>
        <w:ind w:firstLine="420"/>
        <w:rPr>
          <w:rFonts w:ascii="Times New Roman" w:hAnsi="Times New Roman" w:cs="Times New Roman"/>
        </w:rPr>
      </w:pPr>
      <w:r w:rsidRPr="00E0267B">
        <w:rPr>
          <w:rFonts w:ascii="Times New Roman" w:hAnsi="Times New Roman" w:cs="Times New Roman" w:hint="eastAsia"/>
        </w:rPr>
        <w:t>将第一个</w:t>
      </w: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4.730</m:t>
            </m:r>
          </m:num>
          <m:den>
            <m:r>
              <w:rPr>
                <w:rFonts w:ascii="Cambria Math" w:hAnsi="Cambria Math" w:cs="Times New Roman"/>
              </w:rPr>
              <m:t>l</m:t>
            </m:r>
          </m:den>
        </m:f>
      </m:oMath>
      <w:r>
        <w:rPr>
          <w:rFonts w:ascii="Times New Roman" w:hAnsi="Times New Roman" w:cs="Times New Roman" w:hint="eastAsia"/>
        </w:rPr>
        <w:t>的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 w:hint="eastAsia"/>
        </w:rPr>
        <w:t>值带入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ω=</m:t>
        </m:r>
        <m:rad>
          <m:radPr>
            <m:degHide m:val="on"/>
            <m:ctrlPr>
              <w:rPr>
                <w:rFonts w:ascii="Cambria Math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EI</m:t>
                </m:r>
              </m:num>
              <m:den>
                <m:r>
                  <w:rPr>
                    <w:rFonts w:ascii="Cambria Math" w:hAnsi="Cambria Math" w:cs="Times New Roman"/>
                  </w:rPr>
                  <m:t>ρS</m:t>
                </m:r>
              </m:den>
            </m:f>
          </m:e>
        </m:rad>
      </m:oMath>
      <w:r>
        <w:rPr>
          <w:rFonts w:ascii="Times New Roman" w:hAnsi="Times New Roman" w:cs="Times New Roman" w:hint="eastAsia"/>
        </w:rPr>
        <w:t>中，得到棒作基频振动的固有频率</w:t>
      </w:r>
    </w:p>
    <w:p w:rsidR="00E0267B" w:rsidRPr="00E0267B" w:rsidRDefault="00E0267B" w:rsidP="00E0267B">
      <w:pPr>
        <w:spacing w:line="312" w:lineRule="auto"/>
        <w:ind w:firstLine="4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ω=</m:t>
          </m:r>
          <m:rad>
            <m:radPr>
              <m:degHide m:val="on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.730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EI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</m:e>
          </m:rad>
        </m:oMath>
      </m:oMathPara>
    </w:p>
    <w:p w:rsidR="004837DF" w:rsidRDefault="00064517" w:rsidP="002600CC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解出弹性模量</w:t>
      </w:r>
    </w:p>
    <w:p w:rsidR="00064517" w:rsidRDefault="00064517" w:rsidP="002600CC">
      <w:pPr>
        <w:spacing w:line="312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E=1.997 8×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S</m:t>
              </m:r>
            </m:num>
            <m:den>
              <m:r>
                <w:rPr>
                  <w:rFonts w:ascii="Cambria Math" w:hAnsi="Cambria Math" w:cs="Times New Roman"/>
                </w:rPr>
                <m:t>I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ω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=7.887 0×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m</m:t>
              </m:r>
            </m:num>
            <m:den>
              <m:r>
                <w:rPr>
                  <w:rFonts w:ascii="Cambria Math" w:hAnsi="Cambria Math" w:cs="Times New Roman"/>
                </w:rPr>
                <m:t>I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8E060D" w:rsidRDefault="00064517" w:rsidP="002600CC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上式中</w:t>
      </w:r>
      <m:oMath>
        <m: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 w:hint="eastAsia"/>
        </w:rPr>
        <w:t>为棒的质量，</w:t>
      </w:r>
      <m:oMath>
        <m:r>
          <w:rPr>
            <w:rFonts w:ascii="Cambria Math" w:hAnsi="Cambria Math" w:cs="Times New Roman"/>
          </w:rPr>
          <m:t>m=ρlS</m:t>
        </m:r>
      </m:oMath>
      <w:r>
        <w:rPr>
          <w:rFonts w:ascii="Times New Roman" w:hAnsi="Times New Roman" w:cs="Times New Roman" w:hint="eastAsia"/>
        </w:rPr>
        <w:t>；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 w:hint="eastAsia"/>
        </w:rPr>
        <w:t>为圆棒的基振频率。对于直径为</w:t>
      </w:r>
      <m:oMath>
        <m:r>
          <w:rPr>
            <w:rFonts w:ascii="Cambria Math" w:hAnsi="Cambria Math" w:cs="Times New Roman"/>
          </w:rPr>
          <m:t>d</m:t>
        </m:r>
      </m:oMath>
      <w:r>
        <w:rPr>
          <w:rFonts w:ascii="Times New Roman" w:hAnsi="Times New Roman" w:cs="Times New Roman" w:hint="eastAsia"/>
        </w:rPr>
        <w:t>的圆棒，惯量矩</w:t>
      </w:r>
      <m:oMath>
        <m:r>
          <w:rPr>
            <w:rFonts w:ascii="Cambria Math" w:hAnsi="Cambria Math" w:cs="Times New Roman"/>
          </w:rPr>
          <m:t>I=</m:t>
        </m:r>
        <m:r>
          <w:rPr>
            <w:rFonts w:ascii="Cambria Math" w:hAnsi="Cambria Math" w:cs="Times New Roman"/>
            <w:i/>
            <w:position w:val="-32"/>
          </w:rPr>
          <w:object w:dxaOrig="780" w:dyaOrig="600">
            <v:shape id="_x0000_i1025" type="#_x0000_t75" style="width:39.45pt;height:29.75pt" o:ole="">
              <v:imagedata r:id="rId12" o:title=""/>
            </v:shape>
            <o:OLEObject Type="Embed" ProgID="Equation.KSEE3" ShapeID="_x0000_i1025" DrawAspect="Content" ObjectID="_1291410755" r:id="rId13"/>
          </w:object>
        </m:r>
      </m:oMath>
      <w:r w:rsidR="008E060D">
        <w:rPr>
          <w:rFonts w:ascii="Times New Roman" w:hAnsi="Times New Roman" w:cs="Times New Roman" w:hint="eastAsia"/>
        </w:rPr>
        <w:t>=</w:t>
      </w:r>
      <w:r w:rsidR="00E04B73" w:rsidRPr="008E060D">
        <w:rPr>
          <w:rFonts w:ascii="Times New Roman" w:hAnsi="Times New Roman" w:cs="Times New Roman"/>
          <w:position w:val="-24"/>
        </w:rPr>
        <w:object w:dxaOrig="499" w:dyaOrig="660">
          <v:shape id="_x0000_i1026" type="#_x0000_t75" style="width:24.9pt;height:32.55pt" o:ole="">
            <v:imagedata r:id="rId14" o:title=""/>
          </v:shape>
          <o:OLEObject Type="Embed" ProgID="Equation.KSEE3" ShapeID="_x0000_i1026" DrawAspect="Content" ObjectID="_1291410756" r:id="rId15"/>
        </w:object>
      </w:r>
      <w:r w:rsidR="008E060D">
        <w:rPr>
          <w:rFonts w:ascii="Times New Roman" w:hAnsi="Times New Roman" w:cs="Times New Roman" w:hint="eastAsia"/>
        </w:rPr>
        <w:t>，带入上式得</w:t>
      </w:r>
    </w:p>
    <w:p w:rsidR="008E060D" w:rsidRPr="008E060D" w:rsidRDefault="008E060D" w:rsidP="002600CC">
      <w:pPr>
        <w:spacing w:line="312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E=1.606 7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064517" w:rsidRDefault="00E04B73" w:rsidP="002600CC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这就是本实验用的计算公式。</w:t>
      </w:r>
    </w:p>
    <w:p w:rsidR="00E04B73" w:rsidRDefault="00E04B73" w:rsidP="002600CC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实际测量时，由于不能满足</w:t>
      </w:r>
      <m:oMath>
        <m:r>
          <w:rPr>
            <w:rFonts w:ascii="Cambria Math" w:hAnsi="Cambria Math" w:cs="Times New Roman"/>
          </w:rPr>
          <m:t>d≪l</m:t>
        </m:r>
      </m:oMath>
      <w:r>
        <w:rPr>
          <w:rFonts w:ascii="Times New Roman" w:hAnsi="Times New Roman" w:cs="Times New Roman" w:hint="eastAsia"/>
        </w:rPr>
        <w:t>，此时上式应乘上一修正系数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，即</w:t>
      </w:r>
    </w:p>
    <w:p w:rsidR="00E04B73" w:rsidRPr="00E04B73" w:rsidRDefault="00E04B73" w:rsidP="002600CC">
      <w:pPr>
        <w:spacing w:line="312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E=1.606 7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:rsidR="00064517" w:rsidRDefault="00E6397B" w:rsidP="002600CC">
      <w:pPr>
        <w:spacing w:line="312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A6043">
        <w:rPr>
          <w:rFonts w:ascii="Times New Roman" w:hAnsi="Times New Roman" w:cs="Times New Roman" w:hint="eastAsia"/>
        </w:rPr>
        <w:t>可根据</w:t>
      </w:r>
      <m:oMath>
        <m:r>
          <w:rPr>
            <w:rFonts w:ascii="Cambria Math" w:hAnsi="Cambria Math" w:cs="Times New Roman"/>
          </w:rPr>
          <m:t>d/l</m:t>
        </m:r>
      </m:oMath>
      <w:r w:rsidR="007A6043">
        <w:rPr>
          <w:rFonts w:ascii="Times New Roman" w:hAnsi="Times New Roman" w:cs="Times New Roman" w:hint="eastAsia"/>
        </w:rPr>
        <w:t>的不同数值和材料的泊松比查表得到。</w:t>
      </w:r>
    </w:p>
    <w:p w:rsidR="009E6B8E" w:rsidRDefault="009E6B8E" w:rsidP="009E6B8E">
      <w:pPr>
        <w:spacing w:line="312" w:lineRule="auto"/>
        <w:rPr>
          <w:rFonts w:ascii="Times New Roman" w:eastAsia="楷体_GB2312" w:hAnsi="Times New Roman" w:cs="Times New Roman"/>
          <w:b/>
          <w:sz w:val="28"/>
        </w:rPr>
      </w:pPr>
      <w:r w:rsidRPr="007155FD">
        <w:rPr>
          <w:rFonts w:ascii="Times New Roman" w:eastAsia="楷体_GB2312" w:hAnsi="Times New Roman" w:cs="Times New Roman" w:hint="eastAsia"/>
          <w:b/>
          <w:sz w:val="28"/>
        </w:rPr>
        <w:t>2.</w:t>
      </w:r>
      <w:r>
        <w:rPr>
          <w:rFonts w:ascii="Times New Roman" w:eastAsia="楷体_GB2312" w:hAnsi="Times New Roman" w:cs="Times New Roman" w:hint="eastAsia"/>
          <w:b/>
          <w:sz w:val="28"/>
        </w:rPr>
        <w:t xml:space="preserve">3 </w:t>
      </w:r>
      <w:r>
        <w:rPr>
          <w:rFonts w:ascii="Times New Roman" w:eastAsia="楷体_GB2312" w:hAnsi="Times New Roman" w:cs="Times New Roman" w:hint="eastAsia"/>
          <w:b/>
          <w:sz w:val="28"/>
        </w:rPr>
        <w:t>实验装置</w:t>
      </w:r>
    </w:p>
    <w:p w:rsidR="009164E6" w:rsidRPr="009164E6" w:rsidRDefault="009164E6" w:rsidP="009164E6">
      <w:pPr>
        <w:spacing w:line="312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实验装置见图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。</w:t>
      </w:r>
    </w:p>
    <w:p w:rsidR="00064517" w:rsidRDefault="009E6B8E" w:rsidP="00AA3F34">
      <w:pPr>
        <w:spacing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39517" cy="1496751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960" cy="149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517" w:rsidRPr="00AA3F34" w:rsidRDefault="00AA3F34" w:rsidP="00AA3F34">
      <w:pPr>
        <w:spacing w:line="312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AA3F34">
        <w:rPr>
          <w:rFonts w:ascii="Times New Roman" w:hAnsi="Times New Roman" w:cs="Times New Roman" w:hint="eastAsia"/>
          <w:sz w:val="18"/>
          <w:szCs w:val="18"/>
        </w:rPr>
        <w:t>图</w:t>
      </w:r>
      <w:r w:rsidRPr="00AA3F34">
        <w:rPr>
          <w:rFonts w:ascii="Times New Roman" w:hAnsi="Times New Roman" w:cs="Times New Roman" w:hint="eastAsia"/>
          <w:sz w:val="18"/>
          <w:szCs w:val="18"/>
        </w:rPr>
        <w:t xml:space="preserve">4  </w:t>
      </w:r>
      <w:r w:rsidR="00C56682">
        <w:rPr>
          <w:rFonts w:ascii="Times New Roman" w:hAnsi="Times New Roman" w:cs="Times New Roman" w:hint="eastAsia"/>
          <w:sz w:val="18"/>
          <w:szCs w:val="18"/>
        </w:rPr>
        <w:t>动力学法测弹性模量</w:t>
      </w:r>
      <w:r w:rsidRPr="00AA3F34">
        <w:rPr>
          <w:rFonts w:ascii="Times New Roman" w:hAnsi="Times New Roman" w:cs="Times New Roman" w:hint="eastAsia"/>
          <w:sz w:val="18"/>
          <w:szCs w:val="18"/>
        </w:rPr>
        <w:t>实验装置</w:t>
      </w:r>
    </w:p>
    <w:p w:rsidR="00DE66AD" w:rsidRDefault="00DE66AD" w:rsidP="00DE66AD">
      <w:pPr>
        <w:spacing w:line="312" w:lineRule="auto"/>
        <w:rPr>
          <w:rFonts w:ascii="Times New Roman" w:eastAsia="楷体_GB2312" w:hAnsi="Times New Roman" w:cs="Times New Roman"/>
          <w:b/>
          <w:sz w:val="28"/>
        </w:rPr>
      </w:pPr>
      <w:r w:rsidRPr="007155FD">
        <w:rPr>
          <w:rFonts w:ascii="Times New Roman" w:eastAsia="楷体_GB2312" w:hAnsi="Times New Roman" w:cs="Times New Roman" w:hint="eastAsia"/>
          <w:b/>
          <w:sz w:val="28"/>
        </w:rPr>
        <w:t>2.</w:t>
      </w:r>
      <w:r>
        <w:rPr>
          <w:rFonts w:ascii="Times New Roman" w:eastAsia="楷体_GB2312" w:hAnsi="Times New Roman" w:cs="Times New Roman" w:hint="eastAsia"/>
          <w:b/>
          <w:sz w:val="28"/>
        </w:rPr>
        <w:t xml:space="preserve">4 </w:t>
      </w:r>
      <w:r>
        <w:rPr>
          <w:rFonts w:ascii="Times New Roman" w:eastAsia="楷体_GB2312" w:hAnsi="Times New Roman" w:cs="Times New Roman" w:hint="eastAsia"/>
          <w:b/>
          <w:sz w:val="28"/>
        </w:rPr>
        <w:t>实验任务</w:t>
      </w:r>
    </w:p>
    <w:p w:rsidR="009E6B8E" w:rsidRDefault="00DE66AD" w:rsidP="00DE66AD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连接线路，阅读信号发生器及示波器的有关资料，学习调节和使用方法。</w:t>
      </w:r>
    </w:p>
    <w:p w:rsidR="00DE66AD" w:rsidRDefault="00DE66AD" w:rsidP="00DE66AD">
      <w:pPr>
        <w:pStyle w:val="a3"/>
        <w:numPr>
          <w:ilvl w:val="0"/>
          <w:numId w:val="7"/>
        </w:numPr>
        <w:spacing w:line="312" w:lineRule="auto"/>
        <w:ind w:left="426" w:firstLineChars="0"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测量被测样品的长度、直径（在不同部位测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次取平均值）及质量。质量测量用数显电子天平。本实验用的样品为黄铜棒。</w:t>
      </w:r>
    </w:p>
    <w:p w:rsidR="00DE66AD" w:rsidRPr="00DE66AD" w:rsidRDefault="00DE66AD" w:rsidP="00DE66AD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测样品的弯曲振动基振频率。</w:t>
      </w:r>
    </w:p>
    <w:p w:rsidR="009E6B8E" w:rsidRPr="00DE66AD" w:rsidRDefault="00DE66AD" w:rsidP="00DE66AD">
      <w:pPr>
        <w:spacing w:line="312" w:lineRule="auto"/>
        <w:ind w:left="8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理论上样品作基频共振时，悬点应置于节点处，即悬点应置于距棒两端面分别为</w:t>
      </w:r>
      <w:r>
        <w:rPr>
          <w:rFonts w:ascii="Times New Roman" w:hAnsi="Times New Roman" w:cs="Times New Roman" w:hint="eastAsia"/>
        </w:rPr>
        <w:t>0.224</w:t>
      </w:r>
      <w:r w:rsidRPr="004F3D2F">
        <w:rPr>
          <w:rFonts w:ascii="Times New Roman" w:hAnsi="Times New Roman" w:cs="Times New Roman" w:hint="eastAsia"/>
          <w:i/>
          <w:sz w:val="22"/>
        </w:rPr>
        <w:t>l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0.776</w:t>
      </w:r>
      <w:r w:rsidRPr="004F3D2F">
        <w:rPr>
          <w:rFonts w:ascii="Times New Roman" w:hAnsi="Times New Roman" w:cs="Times New Roman" w:hint="eastAsia"/>
          <w:i/>
          <w:sz w:val="22"/>
        </w:rPr>
        <w:t>l</w:t>
      </w:r>
      <w:r>
        <w:rPr>
          <w:rFonts w:ascii="Times New Roman" w:hAnsi="Times New Roman" w:cs="Times New Roman" w:hint="eastAsia"/>
        </w:rPr>
        <w:t>处。但是在这种情况下，棒的振动无法被激发。欲激发棒的振动，悬点必须离开节点位置。这样又与理论条件不一致，势必产生系统误差。故实验上采用下述方法测棒的弯曲振动基频频率：在基频节点处正负</w:t>
      </w:r>
      <w:r>
        <w:rPr>
          <w:rFonts w:ascii="Times New Roman" w:hAnsi="Times New Roman" w:cs="Times New Roman" w:hint="eastAsia"/>
        </w:rPr>
        <w:t>30mm</w:t>
      </w:r>
      <w:r>
        <w:rPr>
          <w:rFonts w:ascii="Times New Roman" w:hAnsi="Times New Roman" w:cs="Times New Roman" w:hint="eastAsia"/>
        </w:rPr>
        <w:t>范围内同时改变两悬线位置，每隔</w:t>
      </w:r>
      <w:r>
        <w:rPr>
          <w:rFonts w:ascii="Times New Roman" w:hAnsi="Times New Roman" w:cs="Times New Roman" w:hint="eastAsia"/>
        </w:rPr>
        <w:t>5mm~10mm</w:t>
      </w:r>
      <w:r>
        <w:rPr>
          <w:rFonts w:ascii="Times New Roman" w:hAnsi="Times New Roman" w:cs="Times New Roman" w:hint="eastAsia"/>
        </w:rPr>
        <w:t>测一次共振频率。</w:t>
      </w:r>
      <w:r w:rsidRPr="00DE66AD">
        <w:rPr>
          <w:rFonts w:ascii="Times New Roman" w:hAnsi="Times New Roman" w:cs="Times New Roman" w:hint="eastAsia"/>
          <w:b/>
          <w:u w:val="single"/>
        </w:rPr>
        <w:t>画出共振频率与悬线位置关系曲线</w:t>
      </w:r>
      <w:r w:rsidR="003B47E5">
        <w:rPr>
          <w:rFonts w:ascii="Times New Roman" w:hAnsi="Times New Roman" w:cs="Times New Roman" w:hint="eastAsia"/>
        </w:rPr>
        <w:t>。由该图可准确求出悬线在节点位置</w:t>
      </w:r>
      <w:r w:rsidR="003B47E5">
        <w:rPr>
          <w:rFonts w:ascii="Times New Roman" w:hAnsi="Times New Roman" w:cs="Times New Roman" w:hint="eastAsia"/>
        </w:rPr>
        <w:lastRenderedPageBreak/>
        <w:t>的基频共振频率，其值约在几百赫兹量级。</w:t>
      </w:r>
    </w:p>
    <w:p w:rsidR="009D12AD" w:rsidRDefault="009D12AD" w:rsidP="009D12AD">
      <w:pPr>
        <w:spacing w:line="312" w:lineRule="auto"/>
        <w:rPr>
          <w:rFonts w:ascii="Times New Roman" w:eastAsia="楷体_GB2312" w:hAnsi="Times New Roman" w:cs="Times New Roman"/>
          <w:b/>
          <w:sz w:val="28"/>
        </w:rPr>
      </w:pPr>
      <w:r w:rsidRPr="007155FD">
        <w:rPr>
          <w:rFonts w:ascii="Times New Roman" w:eastAsia="楷体_GB2312" w:hAnsi="Times New Roman" w:cs="Times New Roman" w:hint="eastAsia"/>
          <w:b/>
          <w:sz w:val="28"/>
        </w:rPr>
        <w:t>2.</w:t>
      </w:r>
      <w:r>
        <w:rPr>
          <w:rFonts w:ascii="Times New Roman" w:eastAsia="楷体_GB2312" w:hAnsi="Times New Roman" w:cs="Times New Roman" w:hint="eastAsia"/>
          <w:b/>
          <w:sz w:val="28"/>
        </w:rPr>
        <w:t xml:space="preserve">5 </w:t>
      </w:r>
      <w:r>
        <w:rPr>
          <w:rFonts w:ascii="Times New Roman" w:eastAsia="楷体_GB2312" w:hAnsi="Times New Roman" w:cs="Times New Roman" w:hint="eastAsia"/>
          <w:b/>
          <w:sz w:val="28"/>
        </w:rPr>
        <w:t>数据记录及处理</w:t>
      </w:r>
    </w:p>
    <w:p w:rsidR="00195E70" w:rsidRPr="00FB2197" w:rsidRDefault="00FB2197" w:rsidP="00195E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1. </w:t>
      </w:r>
      <w:r>
        <w:rPr>
          <w:rFonts w:ascii="Times New Roman" w:hAnsi="Times New Roman" w:cs="Times New Roman" w:hint="eastAsia"/>
          <w:b/>
        </w:rPr>
        <w:t>被测样品的长度、直径和质量</w:t>
      </w:r>
    </w:p>
    <w:p w:rsidR="009E6B8E" w:rsidRDefault="00195E70" w:rsidP="0097490B">
      <w:pPr>
        <w:pStyle w:val="TimesNewRoman"/>
        <w:ind w:firstLine="420"/>
      </w:pPr>
      <w:r>
        <w:rPr>
          <w:rFonts w:hint="eastAsia"/>
        </w:rPr>
        <w:t>长度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=</w:t>
      </w:r>
      <w:r w:rsidR="00FB2197" w:rsidRPr="00FB2197">
        <w:rPr>
          <w:rFonts w:hint="eastAsia"/>
          <w:u w:val="single"/>
        </w:rPr>
        <w:t xml:space="preserve"> </w:t>
      </w:r>
      <w:r w:rsidR="00133E2A">
        <w:rPr>
          <w:rFonts w:hint="eastAsia"/>
          <w:u w:val="single"/>
        </w:rPr>
        <w:t xml:space="preserve"> </w:t>
      </w:r>
      <w:r w:rsidR="00FB2197" w:rsidRPr="00FB2197">
        <w:rPr>
          <w:rFonts w:hint="eastAsia"/>
          <w:u w:val="single"/>
        </w:rPr>
        <w:t>20.922cm</w:t>
      </w:r>
      <w:r w:rsidR="00133E2A">
        <w:rPr>
          <w:rFonts w:hint="eastAsia"/>
          <w:u w:val="single"/>
        </w:rPr>
        <w:t xml:space="preserve"> </w:t>
      </w:r>
      <w:r w:rsidR="00FB2197" w:rsidRPr="00FB2197">
        <w:rPr>
          <w:rFonts w:hint="eastAsia"/>
          <w:u w:val="single"/>
        </w:rPr>
        <w:t xml:space="preserve"> </w:t>
      </w:r>
      <w:r w:rsidR="00FB2197">
        <w:rPr>
          <w:rFonts w:hint="eastAsia"/>
        </w:rPr>
        <w:t xml:space="preserve"> </w:t>
      </w:r>
      <w:r>
        <w:rPr>
          <w:rFonts w:hint="eastAsia"/>
        </w:rPr>
        <w:t>，质量</w:t>
      </w:r>
      <w:r w:rsidR="004D2AF7" w:rsidRPr="004D2AF7">
        <w:rPr>
          <w:rFonts w:hint="eastAsia"/>
          <w:u w:val="single"/>
        </w:rPr>
        <w:t xml:space="preserve"> </w:t>
      </w:r>
      <w:r w:rsidR="004D2AF7">
        <w:rPr>
          <w:rFonts w:hint="eastAsia"/>
          <w:u w:val="single"/>
        </w:rPr>
        <w:t xml:space="preserve"> </w:t>
      </w:r>
      <w:r w:rsidR="00FB2197" w:rsidRPr="00FB2197">
        <w:rPr>
          <w:rFonts w:hint="eastAsia"/>
          <w:u w:val="single"/>
        </w:rPr>
        <w:t>49.37g</w:t>
      </w:r>
      <w:r w:rsidR="004D2AF7">
        <w:rPr>
          <w:rFonts w:hint="eastAsia"/>
          <w:u w:val="single"/>
        </w:rPr>
        <w:t xml:space="preserve">  </w:t>
      </w:r>
    </w:p>
    <w:p w:rsidR="0097490B" w:rsidRDefault="0097490B" w:rsidP="0097490B">
      <w:pPr>
        <w:pStyle w:val="TimesNewRoman"/>
      </w:pPr>
      <w:r>
        <w:rPr>
          <w:rFonts w:hint="eastAsia"/>
        </w:rPr>
        <w:tab/>
      </w:r>
      <w:r>
        <w:rPr>
          <w:rFonts w:hint="eastAsia"/>
        </w:rPr>
        <w:t>螺旋测微计零点位置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（单位为</w:t>
      </w:r>
      <w:r>
        <w:rPr>
          <w:rFonts w:hint="eastAsia"/>
        </w:rPr>
        <w:t>mm</w:t>
      </w:r>
      <w:r>
        <w:rPr>
          <w:rFonts w:hint="eastAsia"/>
        </w:rPr>
        <w:t>）</w:t>
      </w:r>
    </w:p>
    <w:p w:rsidR="0097490B" w:rsidRDefault="0097490B" w:rsidP="0097490B">
      <w:pPr>
        <w:pStyle w:val="TimesNewRoman"/>
      </w:pPr>
      <w:r>
        <w:rPr>
          <w:rFonts w:hint="eastAsia"/>
        </w:rPr>
        <w:t>测量前</w:t>
      </w:r>
      <w:r w:rsidRPr="0097490B">
        <w:rPr>
          <w:rFonts w:hint="eastAsia"/>
          <w:u w:val="single"/>
        </w:rPr>
        <w:t xml:space="preserve">  0.000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  <w:r w:rsidRPr="0097490B">
        <w:rPr>
          <w:rFonts w:hint="eastAsia"/>
          <w:u w:val="single"/>
        </w:rPr>
        <w:t xml:space="preserve">  0.000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  <w:r w:rsidRPr="0097490B">
        <w:rPr>
          <w:rFonts w:hint="eastAsia"/>
          <w:u w:val="single"/>
        </w:rPr>
        <w:t xml:space="preserve">  0.000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</w:p>
    <w:p w:rsidR="0097490B" w:rsidRPr="00D12978" w:rsidRDefault="0097490B" w:rsidP="0097490B">
      <w:pPr>
        <w:pStyle w:val="TimesNewRoman"/>
      </w:pPr>
      <w:r>
        <w:rPr>
          <w:rFonts w:hint="eastAsia"/>
        </w:rPr>
        <w:t>测量后</w:t>
      </w:r>
      <w:r w:rsidRPr="0097490B">
        <w:rPr>
          <w:rFonts w:hint="eastAsia"/>
          <w:u w:val="single"/>
        </w:rPr>
        <w:t xml:space="preserve">  0.000  </w:t>
      </w:r>
      <w:r>
        <w:rPr>
          <w:rFonts w:hint="eastAsia"/>
        </w:rPr>
        <w:t>，</w:t>
      </w:r>
      <w:r w:rsidRPr="0097490B">
        <w:rPr>
          <w:rFonts w:hint="eastAsia"/>
          <w:u w:val="single"/>
        </w:rPr>
        <w:t xml:space="preserve">  0.000  </w:t>
      </w:r>
      <w:r>
        <w:rPr>
          <w:rFonts w:hint="eastAsia"/>
        </w:rPr>
        <w:t>，</w:t>
      </w:r>
      <w:r w:rsidRPr="0097490B">
        <w:rPr>
          <w:rFonts w:hint="eastAsia"/>
          <w:u w:val="single"/>
        </w:rPr>
        <w:t xml:space="preserve">  0.000  </w:t>
      </w:r>
      <w:r>
        <w:rPr>
          <w:rFonts w:hint="eastAsia"/>
        </w:rPr>
        <w:t>；平均值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rPr>
          <w:rFonts w:hint="eastAsia"/>
        </w:rPr>
        <w:t>=</w:t>
      </w:r>
      <w:r w:rsidRPr="0097490B">
        <w:rPr>
          <w:rFonts w:hint="eastAsia"/>
          <w:u w:val="single"/>
        </w:rPr>
        <w:t xml:space="preserve">  0.000  </w:t>
      </w:r>
    </w:p>
    <w:tbl>
      <w:tblPr>
        <w:tblStyle w:val="a7"/>
        <w:tblW w:w="0" w:type="auto"/>
        <w:tblLook w:val="04A0"/>
      </w:tblPr>
      <w:tblGrid>
        <w:gridCol w:w="1037"/>
        <w:gridCol w:w="1374"/>
        <w:gridCol w:w="1375"/>
        <w:gridCol w:w="1375"/>
        <w:gridCol w:w="1375"/>
        <w:gridCol w:w="1375"/>
        <w:gridCol w:w="1375"/>
      </w:tblGrid>
      <w:tr w:rsidR="0027705C" w:rsidTr="0027705C">
        <w:trPr>
          <w:trHeight w:val="293"/>
        </w:trPr>
        <w:tc>
          <w:tcPr>
            <w:tcW w:w="1101" w:type="dxa"/>
            <w:vAlign w:val="center"/>
          </w:tcPr>
          <w:p w:rsidR="0027705C" w:rsidRPr="007E730B" w:rsidRDefault="0027705C" w:rsidP="0027705C">
            <w:pPr>
              <w:pStyle w:val="TimesNewRoman"/>
              <w:jc w:val="center"/>
              <w:rPr>
                <w:sz w:val="18"/>
                <w:szCs w:val="18"/>
              </w:rPr>
            </w:pPr>
            <w:r w:rsidRPr="007E730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76" w:type="dxa"/>
            <w:vAlign w:val="center"/>
          </w:tcPr>
          <w:p w:rsidR="0027705C" w:rsidRPr="007E730B" w:rsidRDefault="0027705C" w:rsidP="0027705C">
            <w:pPr>
              <w:pStyle w:val="TimesNewRoman"/>
              <w:jc w:val="center"/>
              <w:rPr>
                <w:sz w:val="18"/>
                <w:szCs w:val="18"/>
              </w:rPr>
            </w:pPr>
            <w:r w:rsidRPr="007E730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77" w:type="dxa"/>
            <w:vAlign w:val="center"/>
          </w:tcPr>
          <w:p w:rsidR="0027705C" w:rsidRPr="007E730B" w:rsidRDefault="0027705C" w:rsidP="0027705C">
            <w:pPr>
              <w:pStyle w:val="TimesNewRoman"/>
              <w:jc w:val="center"/>
              <w:rPr>
                <w:sz w:val="18"/>
                <w:szCs w:val="18"/>
              </w:rPr>
            </w:pPr>
            <w:r w:rsidRPr="007E730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77" w:type="dxa"/>
            <w:vAlign w:val="center"/>
          </w:tcPr>
          <w:p w:rsidR="0027705C" w:rsidRPr="007E730B" w:rsidRDefault="0027705C" w:rsidP="0027705C">
            <w:pPr>
              <w:pStyle w:val="TimesNewRoman"/>
              <w:jc w:val="center"/>
              <w:rPr>
                <w:sz w:val="18"/>
                <w:szCs w:val="18"/>
              </w:rPr>
            </w:pPr>
            <w:r w:rsidRPr="007E730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77" w:type="dxa"/>
            <w:vAlign w:val="center"/>
          </w:tcPr>
          <w:p w:rsidR="0027705C" w:rsidRPr="007E730B" w:rsidRDefault="0027705C" w:rsidP="0027705C">
            <w:pPr>
              <w:pStyle w:val="TimesNewRoman"/>
              <w:jc w:val="center"/>
              <w:rPr>
                <w:sz w:val="18"/>
                <w:szCs w:val="18"/>
              </w:rPr>
            </w:pPr>
            <w:r w:rsidRPr="007E730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77" w:type="dxa"/>
            <w:vAlign w:val="center"/>
          </w:tcPr>
          <w:p w:rsidR="0027705C" w:rsidRPr="007E730B" w:rsidRDefault="0027705C" w:rsidP="0027705C">
            <w:pPr>
              <w:pStyle w:val="TimesNewRoman"/>
              <w:jc w:val="center"/>
              <w:rPr>
                <w:sz w:val="18"/>
                <w:szCs w:val="18"/>
              </w:rPr>
            </w:pPr>
            <w:r w:rsidRPr="007E730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77" w:type="dxa"/>
            <w:vAlign w:val="center"/>
          </w:tcPr>
          <w:p w:rsidR="0027705C" w:rsidRPr="007E730B" w:rsidRDefault="0027705C" w:rsidP="0027705C">
            <w:pPr>
              <w:pStyle w:val="TimesNewRoman"/>
              <w:jc w:val="center"/>
              <w:rPr>
                <w:sz w:val="18"/>
                <w:szCs w:val="18"/>
              </w:rPr>
            </w:pPr>
            <w:r w:rsidRPr="007E730B"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27705C" w:rsidTr="00271F32">
        <w:trPr>
          <w:trHeight w:val="608"/>
        </w:trPr>
        <w:tc>
          <w:tcPr>
            <w:tcW w:w="1101" w:type="dxa"/>
            <w:vAlign w:val="center"/>
          </w:tcPr>
          <w:p w:rsidR="0027705C" w:rsidRPr="007E730B" w:rsidRDefault="00E6397B" w:rsidP="0027705C">
            <w:pPr>
              <w:pStyle w:val="TimesNewRoman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/mm</m:t>
                </m:r>
              </m:oMath>
            </m:oMathPara>
          </w:p>
        </w:tc>
        <w:tc>
          <w:tcPr>
            <w:tcW w:w="1476" w:type="dxa"/>
            <w:vAlign w:val="center"/>
          </w:tcPr>
          <w:p w:rsidR="0027705C" w:rsidRPr="007A42A1" w:rsidRDefault="0027705C" w:rsidP="0027705C">
            <w:pPr>
              <w:pStyle w:val="TimesNewRoman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A42A1">
              <w:rPr>
                <w:rFonts w:asciiTheme="minorEastAsia" w:hAnsiTheme="minorEastAsia" w:hint="eastAsia"/>
                <w:sz w:val="18"/>
                <w:szCs w:val="18"/>
              </w:rPr>
              <w:t>5.976</w:t>
            </w:r>
          </w:p>
        </w:tc>
        <w:tc>
          <w:tcPr>
            <w:tcW w:w="1477" w:type="dxa"/>
            <w:vAlign w:val="center"/>
          </w:tcPr>
          <w:p w:rsidR="0027705C" w:rsidRPr="007A42A1" w:rsidRDefault="0027705C" w:rsidP="0027705C">
            <w:pPr>
              <w:pStyle w:val="TimesNewRoman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A42A1">
              <w:rPr>
                <w:rFonts w:asciiTheme="minorEastAsia" w:hAnsiTheme="minorEastAsia" w:hint="eastAsia"/>
                <w:sz w:val="18"/>
                <w:szCs w:val="18"/>
              </w:rPr>
              <w:t>5.976</w:t>
            </w:r>
          </w:p>
        </w:tc>
        <w:tc>
          <w:tcPr>
            <w:tcW w:w="1477" w:type="dxa"/>
            <w:vAlign w:val="center"/>
          </w:tcPr>
          <w:p w:rsidR="0027705C" w:rsidRPr="007A42A1" w:rsidRDefault="0027705C" w:rsidP="0027705C">
            <w:pPr>
              <w:pStyle w:val="TimesNewRoman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A42A1">
              <w:rPr>
                <w:rFonts w:asciiTheme="minorEastAsia" w:hAnsiTheme="minorEastAsia" w:hint="eastAsia"/>
                <w:sz w:val="18"/>
                <w:szCs w:val="18"/>
              </w:rPr>
              <w:t>5.980</w:t>
            </w:r>
          </w:p>
        </w:tc>
        <w:tc>
          <w:tcPr>
            <w:tcW w:w="1477" w:type="dxa"/>
            <w:vAlign w:val="center"/>
          </w:tcPr>
          <w:p w:rsidR="0027705C" w:rsidRPr="007A42A1" w:rsidRDefault="0027705C" w:rsidP="0027705C">
            <w:pPr>
              <w:pStyle w:val="TimesNewRoman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A42A1">
              <w:rPr>
                <w:rFonts w:asciiTheme="minorEastAsia" w:hAnsiTheme="minorEastAsia" w:hint="eastAsia"/>
                <w:sz w:val="18"/>
                <w:szCs w:val="18"/>
              </w:rPr>
              <w:t>5.977</w:t>
            </w:r>
          </w:p>
        </w:tc>
        <w:tc>
          <w:tcPr>
            <w:tcW w:w="1477" w:type="dxa"/>
            <w:vAlign w:val="center"/>
          </w:tcPr>
          <w:p w:rsidR="0027705C" w:rsidRPr="007A42A1" w:rsidRDefault="0027705C" w:rsidP="0027705C">
            <w:pPr>
              <w:pStyle w:val="TimesNewRoman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A42A1">
              <w:rPr>
                <w:rFonts w:asciiTheme="minorEastAsia" w:hAnsiTheme="minorEastAsia" w:hint="eastAsia"/>
                <w:sz w:val="18"/>
                <w:szCs w:val="18"/>
              </w:rPr>
              <w:t>5.975</w:t>
            </w:r>
          </w:p>
        </w:tc>
        <w:tc>
          <w:tcPr>
            <w:tcW w:w="1477" w:type="dxa"/>
            <w:vAlign w:val="center"/>
          </w:tcPr>
          <w:p w:rsidR="0027705C" w:rsidRPr="007A42A1" w:rsidRDefault="0027705C" w:rsidP="0027705C">
            <w:pPr>
              <w:pStyle w:val="TimesNewRoman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A42A1">
              <w:rPr>
                <w:rFonts w:asciiTheme="minorEastAsia" w:hAnsiTheme="minorEastAsia" w:hint="eastAsia"/>
                <w:sz w:val="18"/>
                <w:szCs w:val="18"/>
              </w:rPr>
              <w:t>5.978</w:t>
            </w:r>
          </w:p>
        </w:tc>
      </w:tr>
    </w:tbl>
    <w:p w:rsidR="0027705C" w:rsidRDefault="0027705C" w:rsidP="0027705C">
      <w:pPr>
        <w:pStyle w:val="TimesNewRoman"/>
      </w:pPr>
      <w:r>
        <w:rPr>
          <w:rFonts w:hint="eastAsia"/>
        </w:rPr>
        <w:tab/>
      </w:r>
      <w:r>
        <w:rPr>
          <w:rFonts w:hint="eastAsia"/>
        </w:rPr>
        <w:t>则黄铜棒的平均直径钢丝的平均直径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rPr>
          <w:rFonts w:hint="eastAsia"/>
        </w:rPr>
        <w:t>=</w:t>
      </w:r>
      <w:r w:rsidRPr="0027705C">
        <w:rPr>
          <w:rFonts w:hint="eastAsia"/>
          <w:u w:val="single"/>
        </w:rPr>
        <w:t xml:space="preserve">  </w:t>
      </w:r>
      <w:r w:rsidRPr="007A42A1">
        <w:rPr>
          <w:rFonts w:asciiTheme="minorEastAsia" w:hAnsiTheme="minorEastAsia" w:hint="eastAsia"/>
          <w:u w:val="single"/>
        </w:rPr>
        <w:t>5.977</w:t>
      </w:r>
      <w:r w:rsidRPr="0027705C">
        <w:rPr>
          <w:rFonts w:hint="eastAsia"/>
          <w:u w:val="single"/>
        </w:rPr>
        <w:t xml:space="preserve">  </w:t>
      </w:r>
      <w:r>
        <w:rPr>
          <w:rFonts w:hint="eastAsia"/>
        </w:rPr>
        <w:t>mm</w:t>
      </w:r>
      <w:r w:rsidR="007A42A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7A42A1" w:rsidRPr="0064334A">
        <w:rPr>
          <w:rFonts w:asciiTheme="minorEastAsia" w:hAnsiTheme="minorEastAsia" w:hint="eastAsia"/>
        </w:rPr>
        <w:t>=</w:t>
      </w:r>
      <w:r w:rsidR="007A42A1" w:rsidRPr="0064334A">
        <w:rPr>
          <w:rFonts w:asciiTheme="minorEastAsia" w:hAnsiTheme="minorEastAsia" w:hint="eastAsia"/>
          <w:u w:val="single"/>
        </w:rPr>
        <w:t xml:space="preserve"> </w:t>
      </w:r>
      <w:r w:rsidR="007A42A1">
        <w:rPr>
          <w:rFonts w:asciiTheme="minorEastAsia" w:hAnsiTheme="minorEastAsia" w:hint="eastAsia"/>
          <w:u w:val="single"/>
        </w:rPr>
        <w:t>0.001633</w:t>
      </w:r>
      <w:r w:rsidR="007A42A1" w:rsidRPr="0064334A">
        <w:rPr>
          <w:rFonts w:asciiTheme="minorEastAsia" w:hAnsiTheme="minorEastAsia" w:hint="eastAsia"/>
          <w:u w:val="single"/>
        </w:rPr>
        <w:t xml:space="preserve"> </w:t>
      </w:r>
      <w:r w:rsidR="007A42A1" w:rsidRPr="0064334A">
        <w:t>mm</w:t>
      </w:r>
    </w:p>
    <w:p w:rsidR="007A42A1" w:rsidRDefault="00E6397B" w:rsidP="00E700FB">
      <w:pPr>
        <w:spacing w:beforeLines="5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仪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1.633</m:t>
                      </m:r>
                      <m:r>
                        <w:rPr>
                          <w:rFonts w:ascii="Cambria Math" w:hAnsi="Cambria Math" w:cs="Times New Roman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=4.3205</m:t>
          </m:r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mm</m:t>
          </m:r>
        </m:oMath>
      </m:oMathPara>
    </w:p>
    <w:p w:rsidR="007A42A1" w:rsidRDefault="007A42A1" w:rsidP="00E700FB">
      <w:pPr>
        <w:spacing w:beforeLines="5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D±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=(5</m:t>
          </m:r>
          <m:r>
            <m:rPr>
              <m:sty m:val="p"/>
            </m:rPr>
            <w:rPr>
              <w:rFonts w:ascii="Cambria Math" w:hAnsi="Cambria Math"/>
            </w:rPr>
            <m:t>.977</m:t>
          </m:r>
          <m:r>
            <w:rPr>
              <w:rFonts w:ascii="Cambria Math" w:hAnsi="Cambria Math"/>
            </w:rPr>
            <m:t>±0.004)</m:t>
          </m:r>
          <m:r>
            <m:rPr>
              <m:sty m:val="p"/>
            </m:rPr>
            <w:rPr>
              <w:rFonts w:ascii="Cambria Math" w:hAnsi="Cambria Math"/>
            </w:rPr>
            <m:t>mm</m:t>
          </m:r>
        </m:oMath>
      </m:oMathPara>
    </w:p>
    <w:p w:rsidR="007A42A1" w:rsidRDefault="007A42A1" w:rsidP="0027705C">
      <w:pPr>
        <w:pStyle w:val="TimesNewRoman"/>
      </w:pPr>
    </w:p>
    <w:p w:rsidR="007A42A1" w:rsidRDefault="007A42A1" w:rsidP="0027705C">
      <w:pPr>
        <w:pStyle w:val="TimesNewRoman"/>
      </w:pPr>
    </w:p>
    <w:p w:rsidR="00C2470D" w:rsidRPr="00FB2197" w:rsidRDefault="00C2470D" w:rsidP="00C247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2. </w:t>
      </w:r>
      <w:r>
        <w:rPr>
          <w:rFonts w:ascii="Times New Roman" w:hAnsi="Times New Roman" w:cs="Times New Roman" w:hint="eastAsia"/>
          <w:b/>
        </w:rPr>
        <w:t>测基振频率</w:t>
      </w:r>
    </w:p>
    <w:tbl>
      <w:tblPr>
        <w:tblStyle w:val="a7"/>
        <w:tblW w:w="9558" w:type="dxa"/>
        <w:tblLook w:val="04A0"/>
      </w:tblPr>
      <w:tblGrid>
        <w:gridCol w:w="1137"/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  <w:gridCol w:w="843"/>
      </w:tblGrid>
      <w:tr w:rsidR="0078692D" w:rsidTr="0078692D">
        <w:trPr>
          <w:trHeight w:val="751"/>
        </w:trPr>
        <w:tc>
          <w:tcPr>
            <w:tcW w:w="1137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 w:rsidRPr="004C0E7F">
              <w:rPr>
                <w:rFonts w:hint="eastAsia"/>
                <w:sz w:val="18"/>
                <w:szCs w:val="18"/>
              </w:rPr>
              <w:t>悬线位置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x/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mm</m:t>
              </m:r>
            </m:oMath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-30</w:t>
            </w:r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-25</w:t>
            </w:r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-20</w:t>
            </w:r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-15</w:t>
            </w:r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</w:t>
            </w:r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843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</w:tr>
      <w:tr w:rsidR="0078692D" w:rsidTr="0078692D">
        <w:trPr>
          <w:trHeight w:val="751"/>
        </w:trPr>
        <w:tc>
          <w:tcPr>
            <w:tcW w:w="1137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 w:rsidRPr="004C0E7F">
              <w:rPr>
                <w:rFonts w:hint="eastAsia"/>
                <w:sz w:val="18"/>
                <w:szCs w:val="18"/>
              </w:rPr>
              <w:t>共振频率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f/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Hz</m:t>
              </m:r>
            </m:oMath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447.82</w:t>
            </w:r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446.30</w:t>
            </w:r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445.70</w:t>
            </w:r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444.60</w:t>
            </w:r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443.57</w:t>
            </w:r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443.42</w:t>
            </w:r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443.72</w:t>
            </w:r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444.10</w:t>
            </w:r>
          </w:p>
        </w:tc>
        <w:tc>
          <w:tcPr>
            <w:tcW w:w="842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444.75</w:t>
            </w:r>
          </w:p>
        </w:tc>
        <w:tc>
          <w:tcPr>
            <w:tcW w:w="843" w:type="dxa"/>
            <w:vAlign w:val="center"/>
          </w:tcPr>
          <w:p w:rsidR="0078692D" w:rsidRPr="004C0E7F" w:rsidRDefault="0078692D" w:rsidP="004C0E7F">
            <w:pPr>
              <w:pStyle w:val="TimesNewRoman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445.21</w:t>
            </w:r>
          </w:p>
        </w:tc>
      </w:tr>
    </w:tbl>
    <w:p w:rsidR="0097490B" w:rsidRPr="00C2470D" w:rsidRDefault="007E730B" w:rsidP="007E730B">
      <w:pPr>
        <w:spacing w:line="312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作出</w:t>
      </w:r>
      <w:r w:rsidRPr="007E730B">
        <w:rPr>
          <w:rFonts w:ascii="Times New Roman" w:hAnsi="Times New Roman" w:cs="Times New Roman" w:hint="eastAsia"/>
          <w:i/>
          <w:sz w:val="22"/>
        </w:rPr>
        <w:t>f-x</w:t>
      </w:r>
      <w:r>
        <w:rPr>
          <w:rFonts w:ascii="Times New Roman" w:hAnsi="Times New Roman" w:cs="Times New Roman" w:hint="eastAsia"/>
        </w:rPr>
        <w:t>曲线如图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。</w:t>
      </w:r>
    </w:p>
    <w:p w:rsidR="009E6B8E" w:rsidRDefault="00E6397B" w:rsidP="002600CC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7" type="#_x0000_t32" style="position:absolute;left:0;text-align:left;margin-left:33.9pt;margin-top:196.2pt;width:202.45pt;height:0;flip:x;z-index:251672576" o:connectortype="straight" strokecolor="red" strokeweight="1.5pt"/>
        </w:pict>
      </w:r>
      <w:r>
        <w:rPr>
          <w:rFonts w:ascii="Times New Roman" w:hAnsi="Times New Roman" w:cs="Times New Roman"/>
          <w:noProof/>
        </w:rPr>
        <w:pict>
          <v:shape id="_x0000_s1046" type="#_x0000_t32" style="position:absolute;left:0;text-align:left;margin-left:236.35pt;margin-top:196.2pt;width:0;height:50.3pt;flip:y;z-index:251671552" o:connectortype="straight" strokecolor="red" strokeweight="1.5pt"/>
        </w:pict>
      </w:r>
      <w:r w:rsidR="00DC4E5E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759450" cy="3462655"/>
            <wp:effectExtent l="19050" t="19050" r="12700" b="23495"/>
            <wp:docPr id="2" name="图片 1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62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6B8E" w:rsidRDefault="00DC4E5E" w:rsidP="00DC4E5E">
      <w:pPr>
        <w:spacing w:line="312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由图线上读出：在</w:t>
      </w:r>
      <w:r w:rsidRPr="00DC4E5E">
        <w:rPr>
          <w:rFonts w:ascii="Times New Roman" w:hAnsi="Times New Roman" w:cs="Times New Roman" w:hint="eastAsia"/>
          <w:i/>
          <w:sz w:val="22"/>
        </w:rPr>
        <w:t>x</w:t>
      </w:r>
      <w:r>
        <w:rPr>
          <w:rFonts w:ascii="Times New Roman" w:hAnsi="Times New Roman" w:cs="Times New Roman" w:hint="eastAsia"/>
        </w:rPr>
        <w:t>=0</w:t>
      </w:r>
      <w:r>
        <w:rPr>
          <w:rFonts w:ascii="Times New Roman" w:hAnsi="Times New Roman" w:cs="Times New Roman" w:hint="eastAsia"/>
        </w:rPr>
        <w:t>处，</w:t>
      </w:r>
      <w:r w:rsidRPr="00DC4E5E">
        <w:rPr>
          <w:rFonts w:ascii="Times New Roman" w:hAnsi="Times New Roman" w:cs="Times New Roman" w:hint="eastAsia"/>
          <w:i/>
          <w:sz w:val="22"/>
        </w:rPr>
        <w:t>f</w:t>
      </w:r>
      <w:r>
        <w:rPr>
          <w:rFonts w:ascii="Times New Roman" w:hAnsi="Times New Roman" w:cs="Times New Roman" w:hint="eastAsia"/>
        </w:rPr>
        <w:t>=443.26Hz</w:t>
      </w:r>
      <w:r w:rsidR="00BA765A">
        <w:rPr>
          <w:rFonts w:ascii="Times New Roman" w:hAnsi="Times New Roman" w:cs="Times New Roman" w:hint="eastAsia"/>
        </w:rPr>
        <w:t>。</w:t>
      </w:r>
    </w:p>
    <w:p w:rsidR="004837DF" w:rsidRDefault="00D24323" w:rsidP="002600CC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>由以上数据可求得</w:t>
      </w:r>
    </w:p>
    <w:p w:rsidR="00D24323" w:rsidRDefault="00D24323" w:rsidP="00730DCA">
      <w:pPr>
        <w:spacing w:line="312" w:lineRule="auto"/>
        <w:ind w:leftChars="202" w:left="424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E=1.6067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:rsidR="00D24323" w:rsidRDefault="00D24323" w:rsidP="00730DCA">
      <w:pPr>
        <w:spacing w:line="312" w:lineRule="auto"/>
        <w:ind w:leftChars="270" w:left="567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=1.6067×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0.20922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×49.37×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5.977×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443.26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×1.0046</m:t>
          </m:r>
        </m:oMath>
      </m:oMathPara>
    </w:p>
    <w:p w:rsidR="00D24323" w:rsidRDefault="00D24323" w:rsidP="00730DCA">
      <w:pPr>
        <w:spacing w:line="312" w:lineRule="auto"/>
        <w:ind w:leftChars="270" w:left="567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=1.1683×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Pa</m:t>
          </m:r>
        </m:oMath>
      </m:oMathPara>
    </w:p>
    <w:p w:rsidR="00D24323" w:rsidRDefault="00FE37F8" w:rsidP="00730DCA">
      <w:pPr>
        <w:spacing w:line="312" w:lineRule="auto"/>
        <w:ind w:leftChars="270" w:left="567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=116.83</m:t>
          </m:r>
          <m:r>
            <m:rPr>
              <m:sty m:val="p"/>
            </m:rPr>
            <w:rPr>
              <w:rFonts w:ascii="Cambria Math" w:hAnsi="Cambria Math" w:cs="Times New Roman"/>
            </w:rPr>
            <m:t>GPa</m:t>
          </m:r>
        </m:oMath>
      </m:oMathPara>
    </w:p>
    <w:p w:rsidR="00D07C35" w:rsidRDefault="00BE0CA1" w:rsidP="00BE0CA1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下面计算</w:t>
      </w:r>
      <m:oMath>
        <m:r>
          <w:rPr>
            <w:rFonts w:ascii="Cambria Math" w:hAnsi="Cambria Math" w:cs="Times New Roman"/>
          </w:rPr>
          <m:t>E</m:t>
        </m:r>
      </m:oMath>
      <w:r>
        <w:rPr>
          <w:rFonts w:ascii="Times New Roman" w:hAnsi="Times New Roman" w:cs="Times New Roman" w:hint="eastAsia"/>
        </w:rPr>
        <w:t>的不确定度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</w:p>
    <w:p w:rsidR="00D07C35" w:rsidRPr="00BE0CA1" w:rsidRDefault="00E6397B" w:rsidP="00D24323">
      <w:pPr>
        <w:spacing w:line="312" w:lineRule="auto"/>
        <w:ind w:leftChars="135" w:left="283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E</m:t>
              </m:r>
            </m:den>
          </m:f>
          <m:r>
            <w:rPr>
              <w:rFonts w:ascii="Cambria Math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∂f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BE0CA1" w:rsidRDefault="009F3D27" w:rsidP="009F3D27">
      <w:pPr>
        <w:spacing w:line="312" w:lineRule="auto"/>
        <w:ind w:leftChars="202" w:left="430" w:hanging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其中，</w:t>
      </w:r>
    </w:p>
    <w:p w:rsidR="009F3D27" w:rsidRPr="009F3D27" w:rsidRDefault="009F3D27" w:rsidP="009F3D27">
      <w:pPr>
        <w:spacing w:line="312" w:lineRule="auto"/>
        <w:ind w:leftChars="202" w:left="430" w:hanging="6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ln</m:t>
          </m:r>
          <m:r>
            <w:rPr>
              <w:rFonts w:ascii="Cambria Math" w:hAnsi="Cambria Math" w:cs="Times New Roman"/>
            </w:rPr>
            <m:t>E=</m:t>
          </m:r>
          <m:r>
            <m:rPr>
              <m:sty m:val="p"/>
            </m:rPr>
            <w:rPr>
              <w:rFonts w:ascii="Cambria Math" w:hAnsi="Cambria Math" w:cs="Times New Roman"/>
            </w:rPr>
            <m:t>ln1.6067+ln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+3ln</m:t>
          </m:r>
          <m:r>
            <w:rPr>
              <w:rFonts w:ascii="Cambria Math" w:hAnsi="Cambria Math" w:cs="Times New Roman"/>
            </w:rPr>
            <m:t>l+</m:t>
          </m:r>
          <m:r>
            <m:rPr>
              <m:sty m:val="p"/>
            </m:rPr>
            <w:rPr>
              <w:rFonts w:ascii="Cambria Math" w:hAnsi="Cambria Math" w:cs="Times New Roman"/>
            </w:rPr>
            <m:t>ln</m:t>
          </m:r>
          <m:r>
            <w:rPr>
              <w:rFonts w:ascii="Cambria Math" w:hAnsi="Cambria Math" w:cs="Times New Roman"/>
            </w:rPr>
            <m:t>m+2</m:t>
          </m:r>
          <m:r>
            <m:rPr>
              <m:sty m:val="p"/>
            </m:rPr>
            <w:rPr>
              <w:rFonts w:ascii="Cambria Math" w:hAnsi="Cambria Math" w:cs="Times New Roman"/>
            </w:rPr>
            <m:t>ln</m:t>
          </m:r>
          <m:r>
            <w:rPr>
              <w:rFonts w:ascii="Cambria Math" w:hAnsi="Cambria Math" w:cs="Times New Roman"/>
            </w:rPr>
            <m:t>f-4</m:t>
          </m:r>
          <m:r>
            <m:rPr>
              <m:sty m:val="p"/>
            </m:rPr>
            <w:rPr>
              <w:rFonts w:ascii="Cambria Math" w:hAnsi="Cambria Math" w:cs="Times New Roman"/>
            </w:rPr>
            <m:t>ln</m:t>
          </m:r>
          <m:r>
            <w:rPr>
              <w:rFonts w:ascii="Cambria Math" w:hAnsi="Cambria Math" w:cs="Times New Roman"/>
            </w:rPr>
            <m:t>D</m:t>
          </m:r>
        </m:oMath>
      </m:oMathPara>
    </w:p>
    <w:p w:rsidR="00BE0CA1" w:rsidRDefault="009F3D27" w:rsidP="009F3D27">
      <w:pPr>
        <w:spacing w:line="312" w:lineRule="auto"/>
        <w:ind w:leftChars="202" w:left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故</w:t>
      </w:r>
    </w:p>
    <w:p w:rsidR="009F3D27" w:rsidRPr="004C11CC" w:rsidRDefault="00E6397B" w:rsidP="009F3D27">
      <w:pPr>
        <w:spacing w:line="312" w:lineRule="auto"/>
        <w:ind w:leftChars="202" w:left="424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  <m:r>
                <w:rPr>
                  <w:rFonts w:ascii="Cambria Math" w:hAnsi="Cambria Math" w:cs="Times New Roman"/>
                </w:rPr>
                <m:t>E</m:t>
              </m:r>
            </m:num>
            <m:den>
              <m:r>
                <w:rPr>
                  <w:rFonts w:ascii="Cambria Math" w:hAnsi="Cambria Math" w:cs="Times New Roman"/>
                </w:rPr>
                <m:t>∂l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，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  <m:r>
                <w:rPr>
                  <w:rFonts w:ascii="Cambria Math" w:hAnsi="Cambria Math" w:cs="Times New Roman"/>
                </w:rPr>
                <m:t>E</m:t>
              </m:r>
            </m:num>
            <m:den>
              <m:r>
                <w:rPr>
                  <w:rFonts w:ascii="Cambria Math" w:hAnsi="Cambria Math" w:cs="Times New Roman"/>
                </w:rPr>
                <m:t>∂m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，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  <m:r>
                <w:rPr>
                  <w:rFonts w:ascii="Cambria Math" w:hAnsi="Cambria Math" w:cs="Times New Roman"/>
                </w:rPr>
                <m:t>E</m:t>
              </m:r>
            </m:num>
            <m:den>
              <m:r>
                <w:rPr>
                  <w:rFonts w:ascii="Cambria Math" w:hAnsi="Cambria Math" w:cs="Times New Roman"/>
                </w:rPr>
                <m:t>∂f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f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，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  <m:r>
                <w:rPr>
                  <w:rFonts w:ascii="Cambria Math" w:hAnsi="Cambria Math" w:cs="Times New Roman"/>
                </w:rPr>
                <m:t>E</m:t>
              </m:r>
            </m:num>
            <m:den>
              <m:r>
                <w:rPr>
                  <w:rFonts w:ascii="Cambria Math" w:hAnsi="Cambria Math" w:cs="Times New Roman"/>
                </w:rPr>
                <m:t>∂D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</m:oMath>
      </m:oMathPara>
    </w:p>
    <w:p w:rsidR="00BE0CA1" w:rsidRDefault="00241E5A" w:rsidP="009F3D27">
      <w:pPr>
        <w:spacing w:line="312" w:lineRule="auto"/>
        <w:ind w:leftChars="202" w:left="424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∴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E</m:t>
              </m:r>
            </m:den>
          </m:f>
          <m:r>
            <w:rPr>
              <w:rFonts w:ascii="Cambria Math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BE0CA1" w:rsidRDefault="00F0094F" w:rsidP="00F0094F">
      <w:pPr>
        <w:spacing w:line="312" w:lineRule="auto"/>
        <w:ind w:leftChars="405" w:left="85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3×0.002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20.922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0.05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49.37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2×0.10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443.26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4×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4.3205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5.977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BD7B6C" w:rsidRPr="00BD7B6C" w:rsidRDefault="00BD7B6C" w:rsidP="00F0094F">
      <w:pPr>
        <w:spacing w:line="312" w:lineRule="auto"/>
        <w:ind w:leftChars="405" w:left="85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=0.00311</m:t>
          </m:r>
        </m:oMath>
      </m:oMathPara>
    </w:p>
    <w:p w:rsidR="00D07C35" w:rsidRDefault="00BD7B6C" w:rsidP="009F3D27">
      <w:pPr>
        <w:spacing w:line="312" w:lineRule="auto"/>
        <w:ind w:leftChars="202" w:left="424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∆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=0.00311E=0.0036×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Pa</m:t>
          </m:r>
        </m:oMath>
      </m:oMathPara>
    </w:p>
    <w:p w:rsidR="00BD7B6C" w:rsidRDefault="00BD7B6C" w:rsidP="00BD7B6C">
      <w:pPr>
        <w:spacing w:line="312" w:lineRule="auto"/>
        <w:ind w:leftChars="202" w:left="424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w:rPr>
              <w:rFonts w:ascii="Cambria Math" w:hAnsi="Cambria Math" w:cs="Times New Roman"/>
            </w:rPr>
            <m:t>E±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∆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116.83±0.36)GPa</m:t>
          </m:r>
        </m:oMath>
      </m:oMathPara>
    </w:p>
    <w:p w:rsidR="00BD7B6C" w:rsidRPr="00BD7B6C" w:rsidRDefault="00BD7B6C" w:rsidP="00E700FB">
      <w:pPr>
        <w:spacing w:line="312" w:lineRule="auto"/>
        <w:rPr>
          <w:rFonts w:ascii="Times New Roman" w:hAnsi="Times New Roman" w:cs="Times New Roman"/>
        </w:rPr>
      </w:pPr>
    </w:p>
    <w:p w:rsidR="00886757" w:rsidRPr="00D765BB" w:rsidRDefault="00886757" w:rsidP="00886757">
      <w:pPr>
        <w:rPr>
          <w:rFonts w:ascii="黑体" w:eastAsia="黑体" w:hAnsi="Times New Roman" w:cs="Times New Roman"/>
          <w:sz w:val="32"/>
        </w:rPr>
      </w:pPr>
      <w:r w:rsidRPr="00D765BB">
        <w:rPr>
          <w:rFonts w:ascii="黑体" w:eastAsia="黑体" w:hAnsi="Times New Roman" w:cs="Times New Roman" w:hint="eastAsia"/>
          <w:sz w:val="32"/>
        </w:rPr>
        <w:t>第</w:t>
      </w:r>
      <w:r>
        <w:rPr>
          <w:rFonts w:ascii="黑体" w:eastAsia="黑体" w:hAnsi="Times New Roman" w:cs="Times New Roman" w:hint="eastAsia"/>
          <w:sz w:val="32"/>
        </w:rPr>
        <w:t>三</w:t>
      </w:r>
      <w:r w:rsidRPr="00D765BB">
        <w:rPr>
          <w:rFonts w:ascii="黑体" w:eastAsia="黑体" w:hAnsi="Times New Roman" w:cs="Times New Roman" w:hint="eastAsia"/>
          <w:sz w:val="32"/>
        </w:rPr>
        <w:t xml:space="preserve">部分 </w:t>
      </w:r>
      <w:r>
        <w:rPr>
          <w:rFonts w:ascii="黑体" w:eastAsia="黑体" w:hAnsi="Times New Roman" w:cs="Times New Roman" w:hint="eastAsia"/>
          <w:sz w:val="32"/>
        </w:rPr>
        <w:t>实验总结</w:t>
      </w:r>
    </w:p>
    <w:p w:rsidR="00D07C35" w:rsidRDefault="00D33800" w:rsidP="00886757">
      <w:pPr>
        <w:spacing w:line="312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拉伸法和动力学法相比，操作比较简单，但是如果用拉伸法测铜棒的弹性模量就不太可行，因为铜棒的截面积比较大，要产生读数显微镜可辨的伸长量，需加的外力就要很大。而对于细钢丝的弹性模量，动力学法也是不合适的，</w:t>
      </w:r>
      <w:r w:rsidR="005D5826">
        <w:rPr>
          <w:rFonts w:ascii="Times New Roman" w:hAnsi="Times New Roman" w:cs="Times New Roman" w:hint="eastAsia"/>
        </w:rPr>
        <w:t>因为钢丝太细了，质量也很小，在振动过程中受到其他扰动也比较大，随机误差较大，而且共振点不容易判断。</w:t>
      </w:r>
    </w:p>
    <w:p w:rsidR="00D33800" w:rsidRDefault="005B29D1" w:rsidP="00886757">
      <w:pPr>
        <w:spacing w:line="312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我做过的几个涉及到振动的实验当中，共振点的判断都是比较困难的。我之前做过的理论力学实验“单自由度振动系统固有频率和阻尼比测定”当中，用传感器采集振动信息，并能在计算机中显示幅值和相位的即时值，但共振点仍然很难找，确切地说是“找不出来”，因为振动情况的随机波动太大了。本次实验中用的是示波器，随机误差相比会更大。</w:t>
      </w:r>
    </w:p>
    <w:p w:rsidR="00D33800" w:rsidRDefault="00E66C3E" w:rsidP="00886757">
      <w:pPr>
        <w:spacing w:line="312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从相对不确定度来看，拉伸法的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/E=0.045</m:t>
        </m:r>
      </m:oMath>
      <w:r>
        <w:rPr>
          <w:rFonts w:ascii="Times New Roman" w:hAnsi="Times New Roman" w:cs="Times New Roman" w:hint="eastAsia"/>
        </w:rPr>
        <w:t>，动力学法的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/E=</m:t>
        </m:r>
        <m:r>
          <m:rPr>
            <m:sty m:val="p"/>
          </m:rPr>
          <w:rPr>
            <w:rFonts w:ascii="Cambria Math" w:hAnsi="Cambria Math" w:cs="Times New Roman"/>
          </w:rPr>
          <m:t>0.003</m:t>
        </m:r>
      </m:oMath>
      <w:r w:rsidR="00C85902">
        <w:rPr>
          <w:rFonts w:ascii="Times New Roman" w:hAnsi="Times New Roman" w:cs="Times New Roman" w:hint="eastAsia"/>
        </w:rPr>
        <w:t>，远小于前者，说明了动力学法的系统误差更小。</w:t>
      </w:r>
    </w:p>
    <w:p w:rsidR="009F006F" w:rsidRDefault="007B35AF" w:rsidP="009F006F">
      <w:pPr>
        <w:spacing w:line="312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>对于作</w:t>
      </w:r>
      <w:r w:rsidRPr="007B35AF">
        <w:rPr>
          <w:rFonts w:ascii="Times New Roman" w:hAnsi="Times New Roman" w:cs="Times New Roman" w:hint="eastAsia"/>
          <w:i/>
        </w:rPr>
        <w:t>f-x</w:t>
      </w:r>
      <w:r>
        <w:rPr>
          <w:rFonts w:ascii="Times New Roman" w:hAnsi="Times New Roman" w:cs="Times New Roman" w:hint="eastAsia"/>
        </w:rPr>
        <w:t>图线所使用的最小二乘法，我有一个疑问。这种方法的确是能“充分发挥所有数据用途”，但似乎只有当我们预先清楚地知道</w:t>
      </w:r>
      <w:r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  <w:i/>
        </w:rPr>
        <w:t>y</w:t>
      </w:r>
      <w:r>
        <w:rPr>
          <w:rFonts w:ascii="Times New Roman" w:hAnsi="Times New Roman" w:cs="Times New Roman" w:hint="eastAsia"/>
        </w:rPr>
        <w:t>图的性质（线性、抛物线</w:t>
      </w:r>
      <w:r>
        <w:rPr>
          <w:rFonts w:ascii="Times New Roman" w:hAnsi="Times New Roman" w:cs="Times New Roman" w:hint="eastAsia"/>
        </w:rPr>
        <w:t>etc.</w:t>
      </w:r>
      <w:r>
        <w:rPr>
          <w:rFonts w:ascii="Times New Roman" w:hAnsi="Times New Roman" w:cs="Times New Roman" w:hint="eastAsia"/>
        </w:rPr>
        <w:t>）时才能这么做。如果面对一个未知的</w:t>
      </w:r>
      <w:r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  <w:i/>
        </w:rPr>
        <w:t>y</w:t>
      </w:r>
      <w:r>
        <w:rPr>
          <w:rFonts w:ascii="Times New Roman" w:hAnsi="Times New Roman" w:cs="Times New Roman" w:hint="eastAsia"/>
        </w:rPr>
        <w:t>关系，需要通过实验得到的数据（或蕴藏在极复杂的隐函数</w:t>
      </w:r>
      <w:r w:rsidRPr="007B35AF">
        <w:rPr>
          <w:rFonts w:ascii="Times New Roman" w:hAnsi="Times New Roman" w:cs="Times New Roman" w:hint="eastAsia"/>
          <w:i/>
        </w:rPr>
        <w:t>z=F</w:t>
      </w:r>
      <w:r w:rsidRPr="007B35AF">
        <w:rPr>
          <w:rFonts w:ascii="Times New Roman" w:hAnsi="Times New Roman" w:cs="Times New Roman" w:hint="eastAsia"/>
        </w:rPr>
        <w:t>(</w:t>
      </w:r>
      <w:r w:rsidRPr="007B35AF">
        <w:rPr>
          <w:rFonts w:ascii="Times New Roman" w:hAnsi="Times New Roman" w:cs="Times New Roman" w:hint="eastAsia"/>
          <w:i/>
        </w:rPr>
        <w:t>x,y</w:t>
      </w:r>
      <w:r w:rsidRPr="007B35AF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中</w:t>
      </w:r>
      <w:r w:rsidR="009F006F" w:rsidRPr="009F006F">
        <w:rPr>
          <w:rFonts w:ascii="Times New Roman" w:hAnsi="Times New Roman" w:cs="Times New Roman" w:hint="eastAsia"/>
          <w:vertAlign w:val="superscript"/>
        </w:rPr>
        <w:t>(*)</w:t>
      </w:r>
      <w:r>
        <w:rPr>
          <w:rFonts w:ascii="Times New Roman" w:hAnsi="Times New Roman" w:cs="Times New Roman" w:hint="eastAsia"/>
        </w:rPr>
        <w:t>）</w:t>
      </w:r>
      <w:r w:rsidR="00C0020D">
        <w:rPr>
          <w:rFonts w:ascii="Times New Roman" w:hAnsi="Times New Roman" w:cs="Times New Roman" w:hint="eastAsia"/>
        </w:rPr>
        <w:t>来将其揭示出来，如果使用了最小二乘法，没有通过每一个数据点，那么数据点的那些“拐弯”、“凸起”等趋势不也就浪费了吗</w:t>
      </w:r>
      <w:r w:rsidR="002152BE">
        <w:rPr>
          <w:rFonts w:ascii="Times New Roman" w:hAnsi="Times New Roman" w:cs="Times New Roman" w:hint="eastAsia"/>
        </w:rPr>
        <w:t>？而且还会造成错误。</w:t>
      </w:r>
    </w:p>
    <w:p w:rsidR="00B90CDE" w:rsidRDefault="00B90CDE" w:rsidP="00886757">
      <w:pPr>
        <w:spacing w:line="312" w:lineRule="auto"/>
        <w:rPr>
          <w:rFonts w:ascii="Times New Roman" w:hAnsi="Times New Roman" w:cs="Times New Roman" w:hint="eastAsia"/>
        </w:rPr>
      </w:pPr>
    </w:p>
    <w:p w:rsidR="00B90CDE" w:rsidRDefault="00F10B45" w:rsidP="00F10B45">
      <w:pPr>
        <w:spacing w:line="312" w:lineRule="auto"/>
        <w:jc w:val="righ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2008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22</w:t>
      </w:r>
      <w:r>
        <w:rPr>
          <w:rFonts w:ascii="Times New Roman" w:hAnsi="Times New Roman" w:cs="Times New Roman" w:hint="eastAsia"/>
        </w:rPr>
        <w:t>日</w:t>
      </w:r>
    </w:p>
    <w:p w:rsidR="008A5FA1" w:rsidRDefault="008A5FA1" w:rsidP="00F10B45">
      <w:pPr>
        <w:spacing w:line="312" w:lineRule="auto"/>
        <w:jc w:val="righ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（原始数据表格见附页）</w:t>
      </w:r>
    </w:p>
    <w:p w:rsidR="00B90CDE" w:rsidRDefault="00B90CDE" w:rsidP="00886757">
      <w:pPr>
        <w:spacing w:line="312" w:lineRule="auto"/>
        <w:rPr>
          <w:rFonts w:ascii="Times New Roman" w:hAnsi="Times New Roman" w:cs="Times New Roman" w:hint="eastAsia"/>
        </w:rPr>
      </w:pPr>
    </w:p>
    <w:p w:rsidR="00B90CDE" w:rsidRDefault="00B90CDE" w:rsidP="00886757">
      <w:pPr>
        <w:spacing w:line="312" w:lineRule="auto"/>
        <w:rPr>
          <w:rFonts w:ascii="Times New Roman" w:hAnsi="Times New Roman" w:cs="Times New Roman" w:hint="eastAsia"/>
        </w:rPr>
      </w:pPr>
    </w:p>
    <w:p w:rsidR="00B90CDE" w:rsidRPr="00E66C3E" w:rsidRDefault="00B90CDE" w:rsidP="00886757">
      <w:pPr>
        <w:spacing w:line="312" w:lineRule="auto"/>
        <w:rPr>
          <w:rFonts w:ascii="Times New Roman" w:hAnsi="Times New Roman" w:cs="Times New Roman" w:hint="eastAsia"/>
        </w:rPr>
      </w:pPr>
    </w:p>
    <w:p w:rsidR="00D33800" w:rsidRPr="00886757" w:rsidRDefault="00D33800" w:rsidP="00886757">
      <w:pPr>
        <w:spacing w:line="312" w:lineRule="auto"/>
        <w:rPr>
          <w:rFonts w:ascii="Times New Roman" w:hAnsi="Times New Roman" w:cs="Times New Roman" w:hint="eastAsia"/>
        </w:rPr>
      </w:pPr>
    </w:p>
    <w:sectPr w:rsidR="00D33800" w:rsidRPr="00886757" w:rsidSect="00801ECB">
      <w:footerReference w:type="default" r:id="rId1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936" w:rsidRDefault="00597936" w:rsidP="00182921">
      <w:r>
        <w:separator/>
      </w:r>
    </w:p>
  </w:endnote>
  <w:endnote w:type="continuationSeparator" w:id="1">
    <w:p w:rsidR="00597936" w:rsidRDefault="00597936" w:rsidP="00182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13566"/>
      <w:docPartObj>
        <w:docPartGallery w:val="Page Numbers (Bottom of Page)"/>
        <w:docPartUnique/>
      </w:docPartObj>
    </w:sdtPr>
    <w:sdtContent>
      <w:p w:rsidR="009F5B9D" w:rsidRDefault="009F5B9D">
        <w:pPr>
          <w:pStyle w:val="a9"/>
          <w:jc w:val="center"/>
        </w:pPr>
        <w:r>
          <w:rPr>
            <w:rFonts w:hint="eastAsia"/>
          </w:rPr>
          <w:t xml:space="preserve">- </w:t>
        </w:r>
        <w:r w:rsidRPr="009F5B9D">
          <w:rPr>
            <w:rFonts w:ascii="Times New Roman" w:hAnsi="Times New Roman" w:cs="Times New Roman"/>
          </w:rPr>
          <w:fldChar w:fldCharType="begin"/>
        </w:r>
        <w:r w:rsidRPr="009F5B9D">
          <w:rPr>
            <w:rFonts w:ascii="Times New Roman" w:hAnsi="Times New Roman" w:cs="Times New Roman"/>
          </w:rPr>
          <w:instrText xml:space="preserve"> PAGE   \* MERGEFORMAT </w:instrText>
        </w:r>
        <w:r w:rsidRPr="009F5B9D">
          <w:rPr>
            <w:rFonts w:ascii="Times New Roman" w:hAnsi="Times New Roman" w:cs="Times New Roman"/>
          </w:rPr>
          <w:fldChar w:fldCharType="separate"/>
        </w:r>
        <w:r w:rsidR="008A5FA1" w:rsidRPr="008A5FA1">
          <w:rPr>
            <w:rFonts w:ascii="Times New Roman" w:hAnsi="Times New Roman" w:cs="Times New Roman"/>
            <w:noProof/>
            <w:lang w:val="zh-CN"/>
          </w:rPr>
          <w:t>10</w:t>
        </w:r>
        <w:r w:rsidRPr="009F5B9D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 w:hint="eastAsia"/>
          </w:rPr>
          <w:t xml:space="preserve"> -</w:t>
        </w:r>
      </w:p>
    </w:sdtContent>
  </w:sdt>
  <w:p w:rsidR="009F5B9D" w:rsidRDefault="009F5B9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936" w:rsidRDefault="00597936" w:rsidP="00182921">
      <w:r>
        <w:separator/>
      </w:r>
    </w:p>
  </w:footnote>
  <w:footnote w:type="continuationSeparator" w:id="1">
    <w:p w:rsidR="00597936" w:rsidRDefault="00597936" w:rsidP="001829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925"/>
    <w:multiLevelType w:val="hybridMultilevel"/>
    <w:tmpl w:val="AE7EC106"/>
    <w:lvl w:ilvl="0" w:tplc="5DE6D48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F204E7"/>
    <w:multiLevelType w:val="hybridMultilevel"/>
    <w:tmpl w:val="C68EAFDA"/>
    <w:lvl w:ilvl="0" w:tplc="BD8AE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F6084"/>
    <w:multiLevelType w:val="hybridMultilevel"/>
    <w:tmpl w:val="AE7EC106"/>
    <w:lvl w:ilvl="0" w:tplc="5DE6D48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CC3C30"/>
    <w:multiLevelType w:val="hybridMultilevel"/>
    <w:tmpl w:val="3120E5E0"/>
    <w:lvl w:ilvl="0" w:tplc="4692A89E">
      <w:start w:val="1"/>
      <w:numFmt w:val="japaneseCounting"/>
      <w:lvlText w:val="第%1部"/>
      <w:lvlJc w:val="left"/>
      <w:pPr>
        <w:ind w:left="114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620983"/>
    <w:multiLevelType w:val="hybridMultilevel"/>
    <w:tmpl w:val="656072B4"/>
    <w:lvl w:ilvl="0" w:tplc="3EAE1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8306D1"/>
    <w:multiLevelType w:val="hybridMultilevel"/>
    <w:tmpl w:val="777648B8"/>
    <w:lvl w:ilvl="0" w:tplc="C30AFC16">
      <w:start w:val="1"/>
      <w:numFmt w:val="decimal"/>
      <w:lvlText w:val="(%1)"/>
      <w:lvlJc w:val="left"/>
      <w:pPr>
        <w:ind w:left="8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">
    <w:nsid w:val="68753038"/>
    <w:multiLevelType w:val="multilevel"/>
    <w:tmpl w:val="D422D3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ECB"/>
    <w:rsid w:val="000144A5"/>
    <w:rsid w:val="00064517"/>
    <w:rsid w:val="00133E2A"/>
    <w:rsid w:val="00144305"/>
    <w:rsid w:val="00182921"/>
    <w:rsid w:val="001906AD"/>
    <w:rsid w:val="00195E70"/>
    <w:rsid w:val="001D0585"/>
    <w:rsid w:val="001E1CBD"/>
    <w:rsid w:val="001F24D0"/>
    <w:rsid w:val="002152BE"/>
    <w:rsid w:val="00241E5A"/>
    <w:rsid w:val="002600CC"/>
    <w:rsid w:val="00267E89"/>
    <w:rsid w:val="002703E3"/>
    <w:rsid w:val="00271F32"/>
    <w:rsid w:val="0027705C"/>
    <w:rsid w:val="002A45D4"/>
    <w:rsid w:val="002A5AC4"/>
    <w:rsid w:val="002E785C"/>
    <w:rsid w:val="0033200D"/>
    <w:rsid w:val="003626CD"/>
    <w:rsid w:val="00383821"/>
    <w:rsid w:val="003A1963"/>
    <w:rsid w:val="003B47E5"/>
    <w:rsid w:val="003F7192"/>
    <w:rsid w:val="00403BE0"/>
    <w:rsid w:val="00422E61"/>
    <w:rsid w:val="00456F59"/>
    <w:rsid w:val="004837DF"/>
    <w:rsid w:val="004B588E"/>
    <w:rsid w:val="004C0E7F"/>
    <w:rsid w:val="004C11CC"/>
    <w:rsid w:val="004D2AF7"/>
    <w:rsid w:val="004E35DF"/>
    <w:rsid w:val="004F3D2F"/>
    <w:rsid w:val="00500BB2"/>
    <w:rsid w:val="00501986"/>
    <w:rsid w:val="005121C4"/>
    <w:rsid w:val="00533652"/>
    <w:rsid w:val="00597936"/>
    <w:rsid w:val="005B29D1"/>
    <w:rsid w:val="005D4C82"/>
    <w:rsid w:val="005D5826"/>
    <w:rsid w:val="0064334A"/>
    <w:rsid w:val="00687C09"/>
    <w:rsid w:val="006A14D9"/>
    <w:rsid w:val="006E6DF7"/>
    <w:rsid w:val="006F4ACE"/>
    <w:rsid w:val="007155FD"/>
    <w:rsid w:val="00730DCA"/>
    <w:rsid w:val="00741450"/>
    <w:rsid w:val="0077075F"/>
    <w:rsid w:val="0077263C"/>
    <w:rsid w:val="00777168"/>
    <w:rsid w:val="0078692D"/>
    <w:rsid w:val="007916D4"/>
    <w:rsid w:val="007A3546"/>
    <w:rsid w:val="007A42A1"/>
    <w:rsid w:val="007A6043"/>
    <w:rsid w:val="007B35AF"/>
    <w:rsid w:val="007E730B"/>
    <w:rsid w:val="007F4363"/>
    <w:rsid w:val="00801ECB"/>
    <w:rsid w:val="00842273"/>
    <w:rsid w:val="00857D88"/>
    <w:rsid w:val="008831C5"/>
    <w:rsid w:val="00886757"/>
    <w:rsid w:val="00886D37"/>
    <w:rsid w:val="008A12F6"/>
    <w:rsid w:val="008A5FA1"/>
    <w:rsid w:val="008E060D"/>
    <w:rsid w:val="00906CC8"/>
    <w:rsid w:val="009164E6"/>
    <w:rsid w:val="00973DAE"/>
    <w:rsid w:val="0097490B"/>
    <w:rsid w:val="009C0596"/>
    <w:rsid w:val="009D12AD"/>
    <w:rsid w:val="009E6B8E"/>
    <w:rsid w:val="009F006F"/>
    <w:rsid w:val="009F3D27"/>
    <w:rsid w:val="009F5B9D"/>
    <w:rsid w:val="00A04BA0"/>
    <w:rsid w:val="00A1001B"/>
    <w:rsid w:val="00A30B97"/>
    <w:rsid w:val="00A44580"/>
    <w:rsid w:val="00A905A9"/>
    <w:rsid w:val="00AA3F34"/>
    <w:rsid w:val="00B709F5"/>
    <w:rsid w:val="00B74450"/>
    <w:rsid w:val="00B81CE3"/>
    <w:rsid w:val="00B9034A"/>
    <w:rsid w:val="00B90CDE"/>
    <w:rsid w:val="00BA765A"/>
    <w:rsid w:val="00BB645D"/>
    <w:rsid w:val="00BD5102"/>
    <w:rsid w:val="00BD7B6C"/>
    <w:rsid w:val="00BE0CA1"/>
    <w:rsid w:val="00BF216F"/>
    <w:rsid w:val="00BF2D9A"/>
    <w:rsid w:val="00C0020D"/>
    <w:rsid w:val="00C2470D"/>
    <w:rsid w:val="00C50317"/>
    <w:rsid w:val="00C56682"/>
    <w:rsid w:val="00C63366"/>
    <w:rsid w:val="00C70C37"/>
    <w:rsid w:val="00C85902"/>
    <w:rsid w:val="00D07C35"/>
    <w:rsid w:val="00D24323"/>
    <w:rsid w:val="00D33800"/>
    <w:rsid w:val="00D52BBD"/>
    <w:rsid w:val="00D75A0A"/>
    <w:rsid w:val="00D765BB"/>
    <w:rsid w:val="00D80DBC"/>
    <w:rsid w:val="00D97EA3"/>
    <w:rsid w:val="00DC4E5E"/>
    <w:rsid w:val="00DE66AD"/>
    <w:rsid w:val="00DF15D4"/>
    <w:rsid w:val="00E0267B"/>
    <w:rsid w:val="00E04B73"/>
    <w:rsid w:val="00E23CF7"/>
    <w:rsid w:val="00E36EE9"/>
    <w:rsid w:val="00E413F7"/>
    <w:rsid w:val="00E6397B"/>
    <w:rsid w:val="00E66C3E"/>
    <w:rsid w:val="00E700FB"/>
    <w:rsid w:val="00F0094F"/>
    <w:rsid w:val="00F10B45"/>
    <w:rsid w:val="00F210ED"/>
    <w:rsid w:val="00F52A38"/>
    <w:rsid w:val="00F64D82"/>
    <w:rsid w:val="00F739BE"/>
    <w:rsid w:val="00FA023B"/>
    <w:rsid w:val="00FB2197"/>
    <w:rsid w:val="00FB461D"/>
    <w:rsid w:val="00FE3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1"/>
      <o:rules v:ext="edit">
        <o:r id="V:Rule7" type="connector" idref="#_x0000_s1033"/>
        <o:r id="V:Rule8" type="connector" idref="#_x0000_s1030"/>
        <o:r id="V:Rule9" type="connector" idref="#_x0000_s1031"/>
        <o:r id="V:Rule10" type="connector" idref="#_x0000_s1046"/>
        <o:r id="V:Rule11" type="connector" idref="#_x0000_s1047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16F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BF216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F216F"/>
  </w:style>
  <w:style w:type="paragraph" w:styleId="a5">
    <w:name w:val="Balloon Text"/>
    <w:basedOn w:val="a"/>
    <w:link w:val="Char0"/>
    <w:uiPriority w:val="99"/>
    <w:semiHidden/>
    <w:unhideWhenUsed/>
    <w:rsid w:val="002600C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600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3626CD"/>
    <w:rPr>
      <w:color w:val="808080"/>
    </w:rPr>
  </w:style>
  <w:style w:type="table" w:styleId="a7">
    <w:name w:val="Table Grid"/>
    <w:basedOn w:val="a1"/>
    <w:uiPriority w:val="59"/>
    <w:rsid w:val="008422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semiHidden/>
    <w:unhideWhenUsed/>
    <w:rsid w:val="00182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18292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82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82921"/>
    <w:rPr>
      <w:sz w:val="18"/>
      <w:szCs w:val="18"/>
    </w:rPr>
  </w:style>
  <w:style w:type="paragraph" w:customStyle="1" w:styleId="TimesNewRoman">
    <w:name w:val="宋体+TimesNewRoman"/>
    <w:basedOn w:val="a"/>
    <w:qFormat/>
    <w:rsid w:val="0064334A"/>
    <w:rPr>
      <w:rFonts w:ascii="Times New Roman" w:hAnsi="Times New Roman" w:cs="Times New Roman"/>
    </w:rPr>
  </w:style>
  <w:style w:type="paragraph" w:styleId="aa">
    <w:name w:val="caption"/>
    <w:basedOn w:val="a"/>
    <w:next w:val="a"/>
    <w:uiPriority w:val="35"/>
    <w:unhideWhenUsed/>
    <w:qFormat/>
    <w:rsid w:val="007A354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38F"/>
    <w:rsid w:val="003E73A4"/>
    <w:rsid w:val="008C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338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1091</Words>
  <Characters>6223</Characters>
  <Application>Microsoft Office Word</Application>
  <DocSecurity>0</DocSecurity>
  <Lines>51</Lines>
  <Paragraphs>14</Paragraphs>
  <ScaleCrop>false</ScaleCrop>
  <Company> </Company>
  <LinksUpToDate>false</LinksUpToDate>
  <CharactersWithSpaces>7300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Shi</dc:creator>
  <cp:keywords/>
  <dc:description/>
  <cp:lastModifiedBy>Julius Shi</cp:lastModifiedBy>
  <cp:revision>39</cp:revision>
  <cp:lastPrinted>2008-12-19T17:00:00Z</cp:lastPrinted>
  <dcterms:created xsi:type="dcterms:W3CDTF">2008-12-19T09:06:00Z</dcterms:created>
  <dcterms:modified xsi:type="dcterms:W3CDTF">2008-12-21T16:25:00Z</dcterms:modified>
</cp:coreProperties>
</file>