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6971" w14:textId="77777777" w:rsidR="000E32A5" w:rsidRDefault="000E32A5" w:rsidP="000E32A5">
      <w:pPr>
        <w:tabs>
          <w:tab w:val="left" w:pos="1150"/>
        </w:tabs>
        <w:autoSpaceDE w:val="0"/>
        <w:autoSpaceDN w:val="0"/>
        <w:adjustRightInd w:val="0"/>
        <w:rPr>
          <w:rFonts w:ascii="Helvetica Neue" w:hAnsi="Helvetica Neue" w:cs="Helvetica Neue"/>
          <w:b/>
          <w:bCs/>
          <w:color w:val="000000"/>
          <w:sz w:val="20"/>
          <w:szCs w:val="20"/>
          <w:lang w:val="en-GB"/>
        </w:rPr>
      </w:pPr>
      <w:r>
        <w:rPr>
          <w:rFonts w:ascii="Helvetica Neue" w:hAnsi="Helvetica Neue" w:cs="Helvetica Neue"/>
          <w:b/>
          <w:bCs/>
          <w:color w:val="000000"/>
          <w:sz w:val="20"/>
          <w:szCs w:val="20"/>
          <w:lang w:val="en-GB"/>
        </w:rPr>
        <w:t>What are the deliverables you plan to submit by the end of this project? Provide concrete items that are measurable, quantifiable, etc.</w:t>
      </w:r>
    </w:p>
    <w:p w14:paraId="28FAD3D1" w14:textId="77777777" w:rsidR="000E32A5" w:rsidRDefault="000E32A5" w:rsidP="000E32A5">
      <w:pPr>
        <w:tabs>
          <w:tab w:val="left" w:pos="1150"/>
        </w:tabs>
        <w:autoSpaceDE w:val="0"/>
        <w:autoSpaceDN w:val="0"/>
        <w:adjustRightInd w:val="0"/>
        <w:rPr>
          <w:rFonts w:ascii="Helvetica Neue" w:hAnsi="Helvetica Neue" w:cs="Helvetica Neue"/>
          <w:b/>
          <w:bCs/>
          <w:color w:val="000000"/>
          <w:sz w:val="20"/>
          <w:szCs w:val="20"/>
          <w:lang w:val="en-GB"/>
        </w:rPr>
      </w:pPr>
    </w:p>
    <w:p w14:paraId="399CC282" w14:textId="77777777" w:rsidR="000E32A5" w:rsidRDefault="000E32A5" w:rsidP="000E32A5">
      <w:pPr>
        <w:autoSpaceDE w:val="0"/>
        <w:autoSpaceDN w:val="0"/>
        <w:adjustRightInd w:val="0"/>
        <w:rPr>
          <w:rFonts w:ascii="Helvetica" w:hAnsi="Helvetica" w:cs="Helvetica"/>
          <w:color w:val="000000"/>
          <w:sz w:val="22"/>
          <w:szCs w:val="22"/>
          <w:lang w:val="en-GB"/>
        </w:rPr>
      </w:pPr>
      <w:r>
        <w:rPr>
          <w:rFonts w:ascii="Helvetica" w:hAnsi="Helvetica" w:cs="Helvetica"/>
          <w:color w:val="000000"/>
          <w:sz w:val="22"/>
          <w:szCs w:val="22"/>
          <w:lang w:val="en-GB"/>
        </w:rPr>
        <w:t xml:space="preserve">We intend to submit one movie review sentiment analysis model, which could identify one certain sentence into three possible sentiments. The three emotional tendencies are </w:t>
      </w:r>
      <w:proofErr w:type="gramStart"/>
      <w:r>
        <w:rPr>
          <w:rFonts w:ascii="Helvetica" w:hAnsi="Helvetica" w:cs="Helvetica"/>
          <w:color w:val="000000"/>
          <w:sz w:val="22"/>
          <w:szCs w:val="22"/>
          <w:lang w:val="en-GB"/>
        </w:rPr>
        <w:t>positive(</w:t>
      </w:r>
      <w:proofErr w:type="gramEnd"/>
      <w:r>
        <w:rPr>
          <w:rFonts w:ascii="Helvetica" w:hAnsi="Helvetica" w:cs="Helvetica"/>
          <w:color w:val="000000"/>
          <w:sz w:val="22"/>
          <w:szCs w:val="22"/>
          <w:lang w:val="en-GB"/>
        </w:rPr>
        <w:t xml:space="preserve">POS), middle(MID) and negative(NEG), where positive means reviewers recommend that movie, middle means reviewers have neutral emotion or no obvious sentiment and negative means reviewers have bad experience when watching that movie. </w:t>
      </w:r>
    </w:p>
    <w:p w14:paraId="4DDEB6F0" w14:textId="77777777" w:rsidR="000E32A5" w:rsidRDefault="000E32A5" w:rsidP="000E32A5">
      <w:pPr>
        <w:autoSpaceDE w:val="0"/>
        <w:autoSpaceDN w:val="0"/>
        <w:adjustRightInd w:val="0"/>
        <w:rPr>
          <w:rFonts w:ascii="Helvetica" w:hAnsi="Helvetica" w:cs="Helvetica"/>
          <w:color w:val="000000"/>
          <w:sz w:val="22"/>
          <w:szCs w:val="22"/>
          <w:lang w:val="en-GB"/>
        </w:rPr>
      </w:pPr>
      <w:r>
        <w:rPr>
          <w:rFonts w:ascii="Helvetica" w:hAnsi="Helvetica" w:cs="Helvetica"/>
          <w:color w:val="000000"/>
          <w:sz w:val="22"/>
          <w:szCs w:val="22"/>
          <w:lang w:val="en-GB"/>
        </w:rPr>
        <w:t>To evaluate the accuracy of the Sentiment model, we would like to use precision factor which comes from the following expression:</w:t>
      </w:r>
    </w:p>
    <w:p w14:paraId="741CFA7D" w14:textId="77777777" w:rsidR="000E32A5" w:rsidRDefault="000E32A5" w:rsidP="000E32A5">
      <w:pPr>
        <w:autoSpaceDE w:val="0"/>
        <w:autoSpaceDN w:val="0"/>
        <w:adjustRightInd w:val="0"/>
        <w:rPr>
          <w:rFonts w:ascii="Helvetica" w:hAnsi="Helvetica" w:cs="Helvetica"/>
          <w:color w:val="000000"/>
          <w:sz w:val="22"/>
          <w:szCs w:val="22"/>
          <w:lang w:val="en-GB"/>
        </w:rPr>
      </w:pPr>
    </w:p>
    <w:p w14:paraId="16C27D6E" w14:textId="77777777" w:rsidR="000E32A5" w:rsidRDefault="000E32A5" w:rsidP="000E32A5">
      <w:pPr>
        <w:autoSpaceDE w:val="0"/>
        <w:autoSpaceDN w:val="0"/>
        <w:adjustRightInd w:val="0"/>
        <w:rPr>
          <w:rFonts w:ascii="Helvetica" w:hAnsi="Helvetica" w:cs="Helvetica"/>
          <w:color w:val="000000"/>
          <w:sz w:val="22"/>
          <w:szCs w:val="22"/>
          <w:lang w:val="en-GB"/>
        </w:rPr>
      </w:pPr>
      <w:r>
        <w:rPr>
          <w:rFonts w:ascii="Helvetica" w:hAnsi="Helvetica" w:cs="Helvetica"/>
          <w:color w:val="000000"/>
          <w:sz w:val="22"/>
          <w:szCs w:val="22"/>
          <w:lang w:val="en-GB"/>
        </w:rPr>
        <w:t>Precision = (#correctly recognised sentences)</w:t>
      </w:r>
      <w:proofErr w:type="gramStart"/>
      <w:r>
        <w:rPr>
          <w:rFonts w:ascii="Helvetica" w:hAnsi="Helvetica" w:cs="Helvetica"/>
          <w:color w:val="000000"/>
          <w:sz w:val="22"/>
          <w:szCs w:val="22"/>
          <w:lang w:val="en-GB"/>
        </w:rPr>
        <w:t>/(</w:t>
      </w:r>
      <w:proofErr w:type="gramEnd"/>
      <w:r>
        <w:rPr>
          <w:rFonts w:ascii="Helvetica" w:hAnsi="Helvetica" w:cs="Helvetica"/>
          <w:color w:val="000000"/>
          <w:sz w:val="22"/>
          <w:szCs w:val="22"/>
          <w:lang w:val="en-GB"/>
        </w:rPr>
        <w:t>#all input sentences)</w:t>
      </w:r>
    </w:p>
    <w:p w14:paraId="3E52ADB7" w14:textId="77777777" w:rsidR="000E32A5" w:rsidRDefault="000E32A5" w:rsidP="000E32A5">
      <w:pPr>
        <w:autoSpaceDE w:val="0"/>
        <w:autoSpaceDN w:val="0"/>
        <w:adjustRightInd w:val="0"/>
        <w:rPr>
          <w:rFonts w:ascii="Helvetica" w:hAnsi="Helvetica" w:cs="Helvetica"/>
          <w:color w:val="000000"/>
          <w:sz w:val="22"/>
          <w:szCs w:val="22"/>
          <w:lang w:val="en-GB"/>
        </w:rPr>
      </w:pPr>
      <w:r>
        <w:rPr>
          <w:rFonts w:ascii="Helvetica" w:hAnsi="Helvetica" w:cs="Helvetica"/>
          <w:color w:val="000000"/>
          <w:sz w:val="22"/>
          <w:szCs w:val="22"/>
          <w:lang w:val="en-GB"/>
        </w:rPr>
        <w:t xml:space="preserve"> </w:t>
      </w:r>
    </w:p>
    <w:p w14:paraId="04DF2DA2" w14:textId="77777777" w:rsidR="000E32A5" w:rsidRDefault="000E32A5" w:rsidP="000E32A5">
      <w:pPr>
        <w:tabs>
          <w:tab w:val="left" w:pos="1150"/>
        </w:tabs>
        <w:autoSpaceDE w:val="0"/>
        <w:autoSpaceDN w:val="0"/>
        <w:adjustRightInd w:val="0"/>
        <w:rPr>
          <w:rFonts w:ascii="Helvetica Neue" w:hAnsi="Helvetica Neue" w:cs="Helvetica Neue"/>
          <w:b/>
          <w:bCs/>
          <w:color w:val="000000"/>
          <w:sz w:val="20"/>
          <w:szCs w:val="20"/>
          <w:lang w:val="en-GB"/>
        </w:rPr>
      </w:pPr>
      <w:r>
        <w:rPr>
          <w:rFonts w:ascii="Helvetica Neue" w:hAnsi="Helvetica Neue" w:cs="Helvetica Neue"/>
          <w:b/>
          <w:bCs/>
          <w:color w:val="000000"/>
          <w:sz w:val="20"/>
          <w:szCs w:val="20"/>
          <w:lang w:val="en-GB"/>
        </w:rPr>
        <w:t>Which tentative dataset do you use in your project? Show the basic statistics of the dataset.</w:t>
      </w:r>
    </w:p>
    <w:p w14:paraId="00E665C4" w14:textId="77777777" w:rsidR="000E32A5" w:rsidRDefault="000E32A5" w:rsidP="000E32A5">
      <w:pPr>
        <w:tabs>
          <w:tab w:val="left" w:pos="1150"/>
        </w:tabs>
        <w:autoSpaceDE w:val="0"/>
        <w:autoSpaceDN w:val="0"/>
        <w:adjustRightInd w:val="0"/>
        <w:rPr>
          <w:rFonts w:ascii="Helvetica Neue" w:hAnsi="Helvetica Neue" w:cs="Helvetica Neue"/>
          <w:b/>
          <w:bCs/>
          <w:color w:val="000000"/>
          <w:sz w:val="20"/>
          <w:szCs w:val="20"/>
          <w:lang w:val="en-GB"/>
        </w:rPr>
      </w:pPr>
    </w:p>
    <w:p w14:paraId="21DAAF60" w14:textId="77777777" w:rsidR="000E32A5" w:rsidRDefault="000E32A5" w:rsidP="000E32A5">
      <w:pPr>
        <w:autoSpaceDE w:val="0"/>
        <w:autoSpaceDN w:val="0"/>
        <w:adjustRightInd w:val="0"/>
        <w:rPr>
          <w:rFonts w:ascii="Helvetica" w:hAnsi="Helvetica" w:cs="Helvetica"/>
          <w:color w:val="000000"/>
          <w:sz w:val="22"/>
          <w:szCs w:val="22"/>
          <w:lang w:val="en-GB"/>
        </w:rPr>
      </w:pPr>
      <w:r>
        <w:rPr>
          <w:rFonts w:ascii="Helvetica" w:hAnsi="Helvetica" w:cs="Helvetica"/>
          <w:color w:val="000000"/>
          <w:sz w:val="22"/>
          <w:szCs w:val="22"/>
          <w:lang w:val="en-GB"/>
        </w:rPr>
        <w:t xml:space="preserve">The dataset comes from the famous movie town — </w:t>
      </w:r>
      <w:hyperlink r:id="rId4" w:history="1">
        <w:r>
          <w:rPr>
            <w:rFonts w:ascii="Helvetica" w:hAnsi="Helvetica" w:cs="Helvetica"/>
            <w:color w:val="000000"/>
            <w:sz w:val="22"/>
            <w:szCs w:val="22"/>
            <w:u w:val="single" w:color="000000"/>
            <w:lang w:val="en-GB"/>
          </w:rPr>
          <w:t>movie.douban.com</w:t>
        </w:r>
      </w:hyperlink>
      <w:r>
        <w:rPr>
          <w:rFonts w:ascii="Helvetica" w:hAnsi="Helvetica" w:cs="Helvetica"/>
          <w:color w:val="000000"/>
          <w:sz w:val="22"/>
          <w:szCs w:val="22"/>
          <w:lang w:val="en-GB"/>
        </w:rPr>
        <w:t xml:space="preserve">, which have million movie lovers from mainland China. The whole dataset contains 20 different types of movies that are classified by official </w:t>
      </w:r>
      <w:proofErr w:type="spellStart"/>
      <w:r>
        <w:rPr>
          <w:rFonts w:ascii="Helvetica" w:hAnsi="Helvetica" w:cs="Helvetica"/>
          <w:color w:val="000000"/>
          <w:sz w:val="22"/>
          <w:szCs w:val="22"/>
          <w:lang w:val="en-GB"/>
        </w:rPr>
        <w:t>Douban</w:t>
      </w:r>
      <w:proofErr w:type="spellEnd"/>
      <w:r>
        <w:rPr>
          <w:rFonts w:ascii="Helvetica" w:hAnsi="Helvetica" w:cs="Helvetica"/>
          <w:color w:val="000000"/>
          <w:sz w:val="22"/>
          <w:szCs w:val="22"/>
          <w:lang w:val="en-GB"/>
        </w:rPr>
        <w:t xml:space="preserve"> website. Each type </w:t>
      </w:r>
      <w:proofErr w:type="gramStart"/>
      <w:r>
        <w:rPr>
          <w:rFonts w:ascii="Helvetica" w:hAnsi="Helvetica" w:cs="Helvetica"/>
          <w:color w:val="000000"/>
          <w:sz w:val="22"/>
          <w:szCs w:val="22"/>
          <w:lang w:val="en-GB"/>
        </w:rPr>
        <w:t>include</w:t>
      </w:r>
      <w:proofErr w:type="gramEnd"/>
      <w:r>
        <w:rPr>
          <w:rFonts w:ascii="Helvetica" w:hAnsi="Helvetica" w:cs="Helvetica"/>
          <w:color w:val="000000"/>
          <w:sz w:val="22"/>
          <w:szCs w:val="22"/>
          <w:lang w:val="en-GB"/>
        </w:rPr>
        <w:t xml:space="preserve"> around 1000 popular movies, where one movie has at least 2000 reviews. The reviews are divided into three categories following the scored stars when reviewers made these reviews. We assume 4-5 stars is positive attitude, 3 stars is middle attitude and 1-2 stars is negative emotion. Now we have approximately 500 reviews in three classes of emotions to train our model and another 500 hottest reviews plus 100 newest reviews for testing. We developed our unique crawler to get all the reviews from website and build the special dataset ourselves. </w:t>
      </w:r>
    </w:p>
    <w:p w14:paraId="5D86BEEE" w14:textId="77777777" w:rsidR="000E32A5" w:rsidRDefault="000E32A5" w:rsidP="000E32A5">
      <w:pPr>
        <w:autoSpaceDE w:val="0"/>
        <w:autoSpaceDN w:val="0"/>
        <w:adjustRightInd w:val="0"/>
        <w:rPr>
          <w:rFonts w:ascii="Helvetica" w:hAnsi="Helvetica" w:cs="Helvetica"/>
          <w:color w:val="000000"/>
          <w:sz w:val="22"/>
          <w:szCs w:val="22"/>
          <w:lang w:val="en-GB"/>
        </w:rPr>
      </w:pPr>
      <w:r>
        <w:rPr>
          <w:rFonts w:ascii="Helvetica" w:hAnsi="Helvetica" w:cs="Helvetica"/>
          <w:color w:val="000000"/>
          <w:sz w:val="22"/>
          <w:szCs w:val="22"/>
          <w:lang w:val="en-GB"/>
        </w:rPr>
        <w:t>The example file:</w:t>
      </w:r>
    </w:p>
    <w:p w14:paraId="155799A0" w14:textId="77777777" w:rsidR="000E32A5" w:rsidRDefault="000E32A5" w:rsidP="000E32A5">
      <w:pPr>
        <w:autoSpaceDE w:val="0"/>
        <w:autoSpaceDN w:val="0"/>
        <w:adjustRightInd w:val="0"/>
        <w:rPr>
          <w:rFonts w:ascii="Helvetica" w:eastAsia="PingFang SC" w:hAnsi="Helvetica" w:cs="Helvetica"/>
          <w:color w:val="000000"/>
          <w:sz w:val="22"/>
          <w:szCs w:val="22"/>
          <w:lang w:val="en-GB"/>
        </w:rPr>
      </w:pPr>
      <w:r>
        <w:rPr>
          <w:rFonts w:ascii="Helvetica" w:hAnsi="Helvetica" w:cs="Helvetica"/>
          <w:color w:val="000000"/>
          <w:sz w:val="22"/>
          <w:szCs w:val="22"/>
          <w:lang w:val="en-GB"/>
        </w:rPr>
        <w:t>File name: The Shawshank Redemption (</w:t>
      </w:r>
      <w:r>
        <w:rPr>
          <w:rFonts w:ascii="PingFang SC" w:eastAsia="PingFang SC" w:hAnsi="Helvetica" w:cs="PingFang SC" w:hint="eastAsia"/>
          <w:color w:val="000000"/>
          <w:sz w:val="22"/>
          <w:szCs w:val="22"/>
          <w:lang w:val="en-GB"/>
        </w:rPr>
        <w:t>肖申克的救赎</w:t>
      </w:r>
      <w:r>
        <w:rPr>
          <w:rFonts w:ascii="Helvetica" w:eastAsia="PingFang SC" w:hAnsi="Helvetica" w:cs="Helvetica"/>
          <w:color w:val="000000"/>
          <w:sz w:val="22"/>
          <w:szCs w:val="22"/>
          <w:lang w:val="en-GB"/>
        </w:rPr>
        <w:t>)</w:t>
      </w:r>
    </w:p>
    <w:p w14:paraId="5CAD5329" w14:textId="77777777" w:rsidR="000E32A5" w:rsidRDefault="000E32A5" w:rsidP="000E32A5">
      <w:pPr>
        <w:autoSpaceDE w:val="0"/>
        <w:autoSpaceDN w:val="0"/>
        <w:adjustRightInd w:val="0"/>
        <w:rPr>
          <w:rFonts w:ascii="Helvetica" w:eastAsia="PingFang SC" w:hAnsi="Helvetica" w:cs="Helvetica"/>
          <w:color w:val="000000"/>
          <w:sz w:val="22"/>
          <w:szCs w:val="22"/>
          <w:lang w:val="en-GB"/>
        </w:rPr>
      </w:pPr>
      <w:r>
        <w:rPr>
          <w:rFonts w:ascii="Helvetica" w:eastAsia="PingFang SC" w:hAnsi="Helvetica" w:cs="Helvetica"/>
          <w:color w:val="000000"/>
          <w:sz w:val="22"/>
          <w:szCs w:val="22"/>
          <w:lang w:val="en-GB"/>
        </w:rPr>
        <w:t xml:space="preserve">File content: </w:t>
      </w:r>
    </w:p>
    <w:tbl>
      <w:tblPr>
        <w:tblW w:w="0" w:type="auto"/>
        <w:tblInd w:w="-118" w:type="dxa"/>
        <w:tblBorders>
          <w:top w:val="nil"/>
          <w:left w:val="nil"/>
          <w:right w:val="nil"/>
        </w:tblBorders>
        <w:tblLayout w:type="fixed"/>
        <w:tblLook w:val="0000" w:firstRow="0" w:lastRow="0" w:firstColumn="0" w:lastColumn="0" w:noHBand="0" w:noVBand="0"/>
      </w:tblPr>
      <w:tblGrid>
        <w:gridCol w:w="1668"/>
        <w:gridCol w:w="3118"/>
        <w:gridCol w:w="3654"/>
        <w:gridCol w:w="540"/>
      </w:tblGrid>
      <w:tr w:rsidR="000E32A5" w14:paraId="47C75F11" w14:textId="77777777" w:rsidTr="004E353B">
        <w:tblPrEx>
          <w:tblCellMar>
            <w:top w:w="0" w:type="dxa"/>
            <w:bottom w:w="0" w:type="dxa"/>
          </w:tblCellMar>
        </w:tblPrEx>
        <w:tc>
          <w:tcPr>
            <w:tcW w:w="1668" w:type="dxa"/>
            <w:tcBorders>
              <w:top w:val="single" w:sz="8" w:space="0" w:color="000000"/>
              <w:left w:val="single" w:sz="8" w:space="0" w:color="000000"/>
              <w:bottom w:val="single" w:sz="8" w:space="0" w:color="000000"/>
            </w:tcBorders>
            <w:shd w:val="clear" w:color="auto" w:fill="0D6102"/>
            <w:tcMar>
              <w:top w:w="80" w:type="nil"/>
              <w:left w:w="80" w:type="nil"/>
              <w:bottom w:w="80" w:type="nil"/>
              <w:right w:w="80" w:type="nil"/>
            </w:tcMar>
          </w:tcPr>
          <w:p w14:paraId="005C230A" w14:textId="77777777" w:rsidR="000E32A5" w:rsidRDefault="000E32A5">
            <w:pPr>
              <w:autoSpaceDE w:val="0"/>
              <w:autoSpaceDN w:val="0"/>
              <w:adjustRightInd w:val="0"/>
              <w:rPr>
                <w:rFonts w:ascii="Helvetica" w:eastAsia="PingFang SC" w:hAnsi="Helvetica" w:cs="Helvetica"/>
                <w:kern w:val="1"/>
                <w:lang w:val="en-GB"/>
              </w:rPr>
            </w:pPr>
            <w:r>
              <w:rPr>
                <w:rFonts w:ascii="PingFang SC" w:eastAsia="PingFang SC" w:hAnsi="Helvetica" w:cs="PingFang SC" w:hint="eastAsia"/>
                <w:color w:val="000000"/>
                <w:sz w:val="22"/>
                <w:szCs w:val="22"/>
                <w:lang w:val="en-GB"/>
              </w:rPr>
              <w:t>肖申克的救赎</w:t>
            </w:r>
          </w:p>
        </w:tc>
        <w:tc>
          <w:tcPr>
            <w:tcW w:w="3118" w:type="dxa"/>
            <w:tcBorders>
              <w:top w:val="single" w:sz="8" w:space="0" w:color="000000"/>
              <w:bottom w:val="single" w:sz="8" w:space="0" w:color="000000"/>
            </w:tcBorders>
            <w:shd w:val="clear" w:color="auto" w:fill="0D6102"/>
            <w:tcMar>
              <w:top w:w="80" w:type="nil"/>
              <w:left w:w="80" w:type="nil"/>
              <w:bottom w:w="80" w:type="nil"/>
              <w:right w:w="80" w:type="nil"/>
            </w:tcMar>
          </w:tcPr>
          <w:p w14:paraId="69B8F39F" w14:textId="77777777" w:rsidR="000E32A5" w:rsidRDefault="000E32A5">
            <w:pPr>
              <w:autoSpaceDE w:val="0"/>
              <w:autoSpaceDN w:val="0"/>
              <w:adjustRightInd w:val="0"/>
              <w:rPr>
                <w:rFonts w:ascii="Helvetica" w:eastAsia="PingFang SC" w:hAnsi="Helvetica" w:cs="Helvetica"/>
                <w:kern w:val="1"/>
                <w:lang w:val="en-GB"/>
              </w:rPr>
            </w:pPr>
            <w:r>
              <w:rPr>
                <w:rFonts w:ascii="Helvetica Neue" w:eastAsia="PingFang SC" w:hAnsi="Helvetica Neue" w:cs="Helvetica Neue"/>
                <w:b/>
                <w:bCs/>
                <w:color w:val="FFFFFF"/>
                <w:sz w:val="20"/>
                <w:szCs w:val="20"/>
                <w:lang w:val="en-GB"/>
              </w:rPr>
              <w:t>1</w:t>
            </w:r>
          </w:p>
        </w:tc>
        <w:tc>
          <w:tcPr>
            <w:tcW w:w="3654" w:type="dxa"/>
            <w:tcBorders>
              <w:top w:val="single" w:sz="8" w:space="0" w:color="000000"/>
              <w:bottom w:val="single" w:sz="8" w:space="0" w:color="000000"/>
            </w:tcBorders>
            <w:shd w:val="clear" w:color="auto" w:fill="0D6102"/>
            <w:tcMar>
              <w:top w:w="80" w:type="nil"/>
              <w:left w:w="80" w:type="nil"/>
              <w:bottom w:w="80" w:type="nil"/>
              <w:right w:w="80" w:type="nil"/>
            </w:tcMar>
          </w:tcPr>
          <w:p w14:paraId="7767156B" w14:textId="77777777" w:rsidR="000E32A5" w:rsidRDefault="000E32A5">
            <w:pPr>
              <w:autoSpaceDE w:val="0"/>
              <w:autoSpaceDN w:val="0"/>
              <w:adjustRightInd w:val="0"/>
              <w:rPr>
                <w:rFonts w:ascii="Helvetica" w:eastAsia="PingFang SC" w:hAnsi="Helvetica" w:cs="Helvetica"/>
                <w:kern w:val="1"/>
                <w:lang w:val="en-GB"/>
              </w:rPr>
            </w:pPr>
            <w:r>
              <w:rPr>
                <w:rFonts w:ascii="Helvetica Neue" w:eastAsia="PingFang SC" w:hAnsi="Helvetica Neue" w:cs="Helvetica Neue"/>
                <w:b/>
                <w:bCs/>
                <w:color w:val="FFFFFF"/>
                <w:sz w:val="20"/>
                <w:szCs w:val="20"/>
                <w:lang w:val="en-GB"/>
              </w:rPr>
              <w:t>2</w:t>
            </w:r>
          </w:p>
        </w:tc>
        <w:tc>
          <w:tcPr>
            <w:tcW w:w="540" w:type="dxa"/>
            <w:tcBorders>
              <w:top w:val="single" w:sz="8" w:space="0" w:color="000000"/>
              <w:bottom w:val="single" w:sz="8" w:space="0" w:color="000000"/>
              <w:right w:val="single" w:sz="8" w:space="0" w:color="000000"/>
            </w:tcBorders>
            <w:shd w:val="clear" w:color="auto" w:fill="0D6102"/>
            <w:tcMar>
              <w:top w:w="80" w:type="nil"/>
              <w:left w:w="80" w:type="nil"/>
              <w:bottom w:w="80" w:type="nil"/>
              <w:right w:w="80" w:type="nil"/>
            </w:tcMar>
          </w:tcPr>
          <w:p w14:paraId="48AD9F5C" w14:textId="77777777" w:rsidR="000E32A5" w:rsidRDefault="000E32A5">
            <w:pPr>
              <w:autoSpaceDE w:val="0"/>
              <w:autoSpaceDN w:val="0"/>
              <w:adjustRightInd w:val="0"/>
              <w:rPr>
                <w:rFonts w:ascii="Helvetica" w:eastAsia="PingFang SC" w:hAnsi="Helvetica" w:cs="Helvetica"/>
                <w:kern w:val="1"/>
                <w:lang w:val="en-GB"/>
              </w:rPr>
            </w:pPr>
            <w:r>
              <w:rPr>
                <w:rFonts w:ascii="Helvetica Neue" w:eastAsia="PingFang SC" w:hAnsi="Helvetica Neue" w:cs="Helvetica Neue"/>
                <w:b/>
                <w:bCs/>
                <w:color w:val="FFFFFF"/>
                <w:sz w:val="20"/>
                <w:szCs w:val="20"/>
                <w:lang w:val="en-GB"/>
              </w:rPr>
              <w:t>…</w:t>
            </w:r>
          </w:p>
        </w:tc>
      </w:tr>
      <w:tr w:rsidR="000E32A5" w14:paraId="1E3FBE04" w14:textId="77777777" w:rsidTr="004E353B">
        <w:tblPrEx>
          <w:tblBorders>
            <w:top w:val="none" w:sz="0" w:space="0" w:color="auto"/>
          </w:tblBorders>
          <w:tblCellMar>
            <w:top w:w="0" w:type="dxa"/>
            <w:bottom w:w="0" w:type="dxa"/>
          </w:tblCellMar>
        </w:tblPrEx>
        <w:tc>
          <w:tcPr>
            <w:tcW w:w="1668" w:type="dxa"/>
            <w:tcBorders>
              <w:top w:val="single" w:sz="8" w:space="0" w:color="000000"/>
              <w:left w:val="single" w:sz="8" w:space="0" w:color="000000"/>
              <w:bottom w:val="single" w:sz="8" w:space="0" w:color="000000"/>
              <w:right w:val="single" w:sz="8" w:space="0" w:color="000000"/>
            </w:tcBorders>
            <w:shd w:val="clear" w:color="auto" w:fill="808080"/>
            <w:tcMar>
              <w:top w:w="80" w:type="nil"/>
              <w:left w:w="80" w:type="nil"/>
              <w:bottom w:w="80" w:type="nil"/>
              <w:right w:w="80" w:type="nil"/>
            </w:tcMar>
          </w:tcPr>
          <w:p w14:paraId="4696F66D" w14:textId="77777777" w:rsidR="000E32A5" w:rsidRDefault="000E32A5">
            <w:pPr>
              <w:autoSpaceDE w:val="0"/>
              <w:autoSpaceDN w:val="0"/>
              <w:adjustRightInd w:val="0"/>
              <w:rPr>
                <w:rFonts w:ascii="Helvetica" w:eastAsia="PingFang SC" w:hAnsi="Helvetica" w:cs="Helvetica"/>
                <w:kern w:val="1"/>
                <w:lang w:val="en-GB"/>
              </w:rPr>
            </w:pPr>
            <w:r>
              <w:rPr>
                <w:rFonts w:ascii="Helvetica Neue" w:eastAsia="PingFang SC" w:hAnsi="Helvetica Neue" w:cs="Helvetica Neue"/>
                <w:b/>
                <w:bCs/>
                <w:color w:val="FFFFFF"/>
                <w:sz w:val="20"/>
                <w:szCs w:val="20"/>
                <w:lang w:val="en-GB"/>
              </w:rPr>
              <w:t>POS</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287898FA" w14:textId="77777777" w:rsidR="000E32A5" w:rsidRDefault="000E32A5">
            <w:pPr>
              <w:autoSpaceDE w:val="0"/>
              <w:autoSpaceDN w:val="0"/>
              <w:adjustRightInd w:val="0"/>
              <w:rPr>
                <w:rFonts w:ascii="Helvetica" w:eastAsia="PingFang SC" w:hAnsi="Helvetica" w:cs="Helvetica"/>
                <w:kern w:val="1"/>
                <w:lang w:val="en-GB"/>
              </w:rPr>
            </w:pPr>
            <w:r>
              <w:rPr>
                <w:rFonts w:ascii="PingFang SC" w:eastAsia="PingFang SC" w:hAnsi="Helvetica" w:cs="PingFang SC" w:hint="eastAsia"/>
                <w:color w:val="000000"/>
                <w:sz w:val="20"/>
                <w:szCs w:val="20"/>
                <w:lang w:val="en-GB"/>
              </w:rPr>
              <w:t>超级喜欢，不看的话人生不圆满</w:t>
            </w:r>
          </w:p>
        </w:tc>
        <w:tc>
          <w:tcPr>
            <w:tcW w:w="365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35917F72" w14:textId="77777777" w:rsidR="000E32A5" w:rsidRDefault="000E32A5">
            <w:pPr>
              <w:autoSpaceDE w:val="0"/>
              <w:autoSpaceDN w:val="0"/>
              <w:adjustRightInd w:val="0"/>
              <w:rPr>
                <w:rFonts w:ascii="Helvetica" w:eastAsia="PingFang SC" w:hAnsi="Helvetica" w:cs="Helvetica"/>
                <w:kern w:val="1"/>
                <w:lang w:val="en-GB"/>
              </w:rPr>
            </w:pPr>
            <w:r>
              <w:rPr>
                <w:rFonts w:ascii="PingFang SC" w:eastAsia="PingFang SC" w:hAnsi="Helvetica" w:cs="PingFang SC" w:hint="eastAsia"/>
                <w:color w:val="000000"/>
                <w:sz w:val="20"/>
                <w:szCs w:val="20"/>
                <w:lang w:val="en-GB"/>
              </w:rPr>
              <w:t>经典的电影</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29D2FCFA" w14:textId="77777777" w:rsidR="000E32A5" w:rsidRDefault="000E32A5">
            <w:pPr>
              <w:autoSpaceDE w:val="0"/>
              <w:autoSpaceDN w:val="0"/>
              <w:adjustRightInd w:val="0"/>
              <w:rPr>
                <w:rFonts w:ascii="Helvetica" w:eastAsia="PingFang SC" w:hAnsi="Helvetica" w:cs="Helvetica"/>
                <w:kern w:val="1"/>
                <w:lang w:val="en-GB"/>
              </w:rPr>
            </w:pPr>
            <w:r>
              <w:rPr>
                <w:rFonts w:ascii="Helvetica Neue" w:eastAsia="PingFang SC" w:hAnsi="Helvetica Neue" w:cs="Helvetica Neue"/>
                <w:color w:val="000000"/>
                <w:sz w:val="20"/>
                <w:szCs w:val="20"/>
                <w:lang w:val="en-GB"/>
              </w:rPr>
              <w:t>…</w:t>
            </w:r>
          </w:p>
        </w:tc>
      </w:tr>
      <w:tr w:rsidR="000E32A5" w14:paraId="7D075498" w14:textId="77777777" w:rsidTr="004E353B">
        <w:tblPrEx>
          <w:tblBorders>
            <w:top w:val="none" w:sz="0" w:space="0" w:color="auto"/>
          </w:tblBorders>
          <w:tblCellMar>
            <w:top w:w="0" w:type="dxa"/>
            <w:bottom w:w="0" w:type="dxa"/>
          </w:tblCellMar>
        </w:tblPrEx>
        <w:tc>
          <w:tcPr>
            <w:tcW w:w="1668" w:type="dxa"/>
            <w:tcBorders>
              <w:top w:val="single" w:sz="8" w:space="0" w:color="000000"/>
              <w:left w:val="single" w:sz="8" w:space="0" w:color="000000"/>
              <w:bottom w:val="single" w:sz="8" w:space="0" w:color="000000"/>
              <w:right w:val="single" w:sz="8" w:space="0" w:color="000000"/>
            </w:tcBorders>
            <w:shd w:val="clear" w:color="auto" w:fill="808080"/>
            <w:tcMar>
              <w:top w:w="80" w:type="nil"/>
              <w:left w:w="80" w:type="nil"/>
              <w:bottom w:w="80" w:type="nil"/>
              <w:right w:w="80" w:type="nil"/>
            </w:tcMar>
          </w:tcPr>
          <w:p w14:paraId="0E6965F7" w14:textId="77777777" w:rsidR="000E32A5" w:rsidRDefault="000E32A5">
            <w:pPr>
              <w:autoSpaceDE w:val="0"/>
              <w:autoSpaceDN w:val="0"/>
              <w:adjustRightInd w:val="0"/>
              <w:rPr>
                <w:rFonts w:ascii="Helvetica" w:eastAsia="PingFang SC" w:hAnsi="Helvetica" w:cs="Helvetica"/>
                <w:kern w:val="1"/>
                <w:lang w:val="en-GB"/>
              </w:rPr>
            </w:pPr>
            <w:r>
              <w:rPr>
                <w:rFonts w:ascii="Helvetica Neue" w:eastAsia="PingFang SC" w:hAnsi="Helvetica Neue" w:cs="Helvetica Neue"/>
                <w:b/>
                <w:bCs/>
                <w:color w:val="FFFFFF"/>
                <w:sz w:val="20"/>
                <w:szCs w:val="20"/>
                <w:lang w:val="en-GB"/>
              </w:rPr>
              <w:t>MID</w:t>
            </w:r>
          </w:p>
        </w:tc>
        <w:tc>
          <w:tcPr>
            <w:tcW w:w="311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C796548" w14:textId="77777777" w:rsidR="000E32A5" w:rsidRDefault="000E32A5">
            <w:pPr>
              <w:autoSpaceDE w:val="0"/>
              <w:autoSpaceDN w:val="0"/>
              <w:adjustRightInd w:val="0"/>
              <w:rPr>
                <w:rFonts w:ascii="Helvetica" w:eastAsia="PingFang SC" w:hAnsi="Helvetica" w:cs="Helvetica"/>
                <w:kern w:val="1"/>
                <w:lang w:val="en-GB"/>
              </w:rPr>
            </w:pPr>
            <w:r>
              <w:rPr>
                <w:rFonts w:ascii="PingFang SC" w:eastAsia="PingFang SC" w:hAnsi="Helvetica" w:cs="PingFang SC" w:hint="eastAsia"/>
                <w:color w:val="000000"/>
                <w:sz w:val="20"/>
                <w:szCs w:val="20"/>
                <w:lang w:val="en-GB"/>
              </w:rPr>
              <w:t>好看但这么高的分有点假了吧</w:t>
            </w:r>
          </w:p>
        </w:tc>
        <w:tc>
          <w:tcPr>
            <w:tcW w:w="3654"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82F6FF8" w14:textId="77777777" w:rsidR="000E32A5" w:rsidRDefault="000E32A5">
            <w:pPr>
              <w:autoSpaceDE w:val="0"/>
              <w:autoSpaceDN w:val="0"/>
              <w:adjustRightInd w:val="0"/>
              <w:rPr>
                <w:rFonts w:ascii="Helvetica" w:eastAsia="PingFang SC" w:hAnsi="Helvetica" w:cs="Helvetica"/>
                <w:kern w:val="1"/>
                <w:lang w:val="en-GB"/>
              </w:rPr>
            </w:pPr>
            <w:r>
              <w:rPr>
                <w:rFonts w:ascii="PingFang SC" w:eastAsia="PingFang SC" w:hAnsi="Helvetica" w:cs="PingFang SC" w:hint="eastAsia"/>
                <w:color w:val="000000"/>
                <w:sz w:val="20"/>
                <w:szCs w:val="20"/>
                <w:lang w:val="en-GB"/>
              </w:rPr>
              <w:t>在我的心目中，它一直都是最被高估的电影</w:t>
            </w:r>
            <w:bookmarkStart w:id="0" w:name="_GoBack"/>
            <w:bookmarkEnd w:id="0"/>
          </w:p>
        </w:tc>
        <w:tc>
          <w:tcPr>
            <w:tcW w:w="5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EE75DD4" w14:textId="77777777" w:rsidR="000E32A5" w:rsidRDefault="000E32A5">
            <w:pPr>
              <w:autoSpaceDE w:val="0"/>
              <w:autoSpaceDN w:val="0"/>
              <w:adjustRightInd w:val="0"/>
              <w:rPr>
                <w:rFonts w:ascii="Helvetica" w:eastAsia="PingFang SC" w:hAnsi="Helvetica" w:cs="Helvetica"/>
                <w:kern w:val="1"/>
                <w:lang w:val="en-GB"/>
              </w:rPr>
            </w:pPr>
            <w:r>
              <w:rPr>
                <w:rFonts w:ascii="Helvetica Neue" w:eastAsia="PingFang SC" w:hAnsi="Helvetica Neue" w:cs="Helvetica Neue"/>
                <w:color w:val="000000"/>
                <w:sz w:val="20"/>
                <w:szCs w:val="20"/>
                <w:lang w:val="en-GB"/>
              </w:rPr>
              <w:t>…</w:t>
            </w:r>
          </w:p>
        </w:tc>
      </w:tr>
      <w:tr w:rsidR="000E32A5" w14:paraId="13F91400" w14:textId="77777777" w:rsidTr="004E353B">
        <w:tblPrEx>
          <w:tblBorders>
            <w:top w:val="none" w:sz="0" w:space="0" w:color="auto"/>
          </w:tblBorders>
          <w:tblCellMar>
            <w:top w:w="0" w:type="dxa"/>
            <w:bottom w:w="0" w:type="dxa"/>
          </w:tblCellMar>
        </w:tblPrEx>
        <w:tc>
          <w:tcPr>
            <w:tcW w:w="1668" w:type="dxa"/>
            <w:tcBorders>
              <w:top w:val="single" w:sz="8" w:space="0" w:color="000000"/>
              <w:left w:val="single" w:sz="8" w:space="0" w:color="000000"/>
              <w:bottom w:val="single" w:sz="8" w:space="0" w:color="000000"/>
              <w:right w:val="single" w:sz="8" w:space="0" w:color="000000"/>
            </w:tcBorders>
            <w:shd w:val="clear" w:color="auto" w:fill="808080"/>
            <w:tcMar>
              <w:top w:w="80" w:type="nil"/>
              <w:left w:w="80" w:type="nil"/>
              <w:bottom w:w="80" w:type="nil"/>
              <w:right w:w="80" w:type="nil"/>
            </w:tcMar>
          </w:tcPr>
          <w:p w14:paraId="1D454F78" w14:textId="77777777" w:rsidR="000E32A5" w:rsidRDefault="000E32A5">
            <w:pPr>
              <w:autoSpaceDE w:val="0"/>
              <w:autoSpaceDN w:val="0"/>
              <w:adjustRightInd w:val="0"/>
              <w:rPr>
                <w:rFonts w:ascii="Helvetica" w:eastAsia="PingFang SC" w:hAnsi="Helvetica" w:cs="Helvetica"/>
                <w:kern w:val="1"/>
                <w:lang w:val="en-GB"/>
              </w:rPr>
            </w:pPr>
            <w:r>
              <w:rPr>
                <w:rFonts w:ascii="Helvetica Neue" w:eastAsia="PingFang SC" w:hAnsi="Helvetica Neue" w:cs="Helvetica Neue"/>
                <w:b/>
                <w:bCs/>
                <w:color w:val="FFFFFF"/>
                <w:sz w:val="20"/>
                <w:szCs w:val="20"/>
                <w:lang w:val="en-GB"/>
              </w:rPr>
              <w:t>NEG</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07067900" w14:textId="77777777" w:rsidR="000E32A5" w:rsidRDefault="000E32A5">
            <w:pPr>
              <w:autoSpaceDE w:val="0"/>
              <w:autoSpaceDN w:val="0"/>
              <w:adjustRightInd w:val="0"/>
              <w:rPr>
                <w:rFonts w:ascii="Helvetica" w:eastAsia="PingFang SC" w:hAnsi="Helvetica" w:cs="Helvetica"/>
                <w:kern w:val="1"/>
                <w:lang w:val="en-GB"/>
              </w:rPr>
            </w:pPr>
            <w:r>
              <w:rPr>
                <w:rFonts w:ascii="PingFang SC" w:eastAsia="PingFang SC" w:hAnsi="Helvetica" w:cs="PingFang SC" w:hint="eastAsia"/>
                <w:color w:val="000000"/>
                <w:sz w:val="20"/>
                <w:szCs w:val="20"/>
                <w:lang w:val="en-GB"/>
              </w:rPr>
              <w:t>真的不喜欢，不好看，没感觉</w:t>
            </w:r>
          </w:p>
        </w:tc>
        <w:tc>
          <w:tcPr>
            <w:tcW w:w="365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1E5CB6A4" w14:textId="77777777" w:rsidR="000E32A5" w:rsidRDefault="000E32A5">
            <w:pPr>
              <w:autoSpaceDE w:val="0"/>
              <w:autoSpaceDN w:val="0"/>
              <w:adjustRightInd w:val="0"/>
              <w:rPr>
                <w:rFonts w:ascii="Helvetica" w:eastAsia="PingFang SC" w:hAnsi="Helvetica" w:cs="Helvetica"/>
                <w:kern w:val="1"/>
                <w:lang w:val="en-GB"/>
              </w:rPr>
            </w:pPr>
            <w:r>
              <w:rPr>
                <w:rFonts w:ascii="PingFang SC" w:eastAsia="PingFang SC" w:hAnsi="Helvetica" w:cs="PingFang SC" w:hint="eastAsia"/>
                <w:color w:val="000000"/>
                <w:sz w:val="20"/>
                <w:szCs w:val="20"/>
                <w:lang w:val="en-GB"/>
              </w:rPr>
              <w:t>大众经典我从不感冒，为什么？我欣赏水平不行？</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65D7698C" w14:textId="77777777" w:rsidR="000E32A5" w:rsidRDefault="000E32A5">
            <w:pPr>
              <w:autoSpaceDE w:val="0"/>
              <w:autoSpaceDN w:val="0"/>
              <w:adjustRightInd w:val="0"/>
              <w:rPr>
                <w:rFonts w:ascii="Helvetica" w:eastAsia="PingFang SC" w:hAnsi="Helvetica" w:cs="Helvetica"/>
                <w:kern w:val="1"/>
                <w:lang w:val="en-GB"/>
              </w:rPr>
            </w:pPr>
            <w:r>
              <w:rPr>
                <w:rFonts w:ascii="Helvetica Neue" w:eastAsia="PingFang SC" w:hAnsi="Helvetica Neue" w:cs="Helvetica Neue"/>
                <w:color w:val="000000"/>
                <w:sz w:val="20"/>
                <w:szCs w:val="20"/>
                <w:lang w:val="en-GB"/>
              </w:rPr>
              <w:t>…</w:t>
            </w:r>
          </w:p>
        </w:tc>
      </w:tr>
      <w:tr w:rsidR="000E32A5" w14:paraId="211A5008" w14:textId="77777777" w:rsidTr="004E353B">
        <w:tblPrEx>
          <w:tblBorders>
            <w:top w:val="none" w:sz="0" w:space="0" w:color="auto"/>
          </w:tblBorders>
          <w:tblCellMar>
            <w:top w:w="0" w:type="dxa"/>
            <w:bottom w:w="0" w:type="dxa"/>
          </w:tblCellMar>
        </w:tblPrEx>
        <w:tc>
          <w:tcPr>
            <w:tcW w:w="1668" w:type="dxa"/>
            <w:tcBorders>
              <w:top w:val="single" w:sz="8" w:space="0" w:color="000000"/>
              <w:left w:val="single" w:sz="8" w:space="0" w:color="000000"/>
              <w:bottom w:val="single" w:sz="8" w:space="0" w:color="000000"/>
              <w:right w:val="single" w:sz="8" w:space="0" w:color="000000"/>
            </w:tcBorders>
            <w:shd w:val="clear" w:color="auto" w:fill="808080"/>
            <w:tcMar>
              <w:top w:w="80" w:type="nil"/>
              <w:left w:w="80" w:type="nil"/>
              <w:bottom w:w="80" w:type="nil"/>
              <w:right w:w="80" w:type="nil"/>
            </w:tcMar>
          </w:tcPr>
          <w:p w14:paraId="55810C4E" w14:textId="77777777" w:rsidR="000E32A5" w:rsidRDefault="000E32A5">
            <w:pPr>
              <w:autoSpaceDE w:val="0"/>
              <w:autoSpaceDN w:val="0"/>
              <w:adjustRightInd w:val="0"/>
              <w:rPr>
                <w:rFonts w:ascii="Helvetica" w:eastAsia="PingFang SC" w:hAnsi="Helvetica" w:cs="Helvetica"/>
                <w:kern w:val="1"/>
                <w:lang w:val="en-GB"/>
              </w:rPr>
            </w:pPr>
            <w:r>
              <w:rPr>
                <w:rFonts w:ascii="Helvetica Neue" w:eastAsia="PingFang SC" w:hAnsi="Helvetica Neue" w:cs="Helvetica Neue"/>
                <w:b/>
                <w:bCs/>
                <w:color w:val="FFFFFF"/>
                <w:sz w:val="20"/>
                <w:szCs w:val="20"/>
                <w:lang w:val="en-GB"/>
              </w:rPr>
              <w:t>HOT</w:t>
            </w:r>
          </w:p>
        </w:tc>
        <w:tc>
          <w:tcPr>
            <w:tcW w:w="311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2C1F10A" w14:textId="77777777" w:rsidR="000E32A5" w:rsidRDefault="000E32A5">
            <w:pPr>
              <w:autoSpaceDE w:val="0"/>
              <w:autoSpaceDN w:val="0"/>
              <w:adjustRightInd w:val="0"/>
              <w:rPr>
                <w:rFonts w:ascii="Helvetica" w:eastAsia="PingFang SC" w:hAnsi="Helvetica" w:cs="Helvetica"/>
                <w:kern w:val="1"/>
                <w:lang w:val="en-GB"/>
              </w:rPr>
            </w:pPr>
            <w:r>
              <w:rPr>
                <w:rFonts w:ascii="PingFang SC" w:eastAsia="PingFang SC" w:hAnsi="Helvetica" w:cs="PingFang SC" w:hint="eastAsia"/>
                <w:color w:val="000000"/>
                <w:sz w:val="20"/>
                <w:szCs w:val="20"/>
                <w:lang w:val="en-GB"/>
              </w:rPr>
              <w:t>不需要女主角的好电影</w:t>
            </w:r>
          </w:p>
        </w:tc>
        <w:tc>
          <w:tcPr>
            <w:tcW w:w="3654"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548EB44" w14:textId="77777777" w:rsidR="000E32A5" w:rsidRDefault="000E32A5">
            <w:pPr>
              <w:autoSpaceDE w:val="0"/>
              <w:autoSpaceDN w:val="0"/>
              <w:adjustRightInd w:val="0"/>
              <w:rPr>
                <w:rFonts w:ascii="Helvetica" w:eastAsia="PingFang SC" w:hAnsi="Helvetica" w:cs="Helvetica"/>
                <w:kern w:val="1"/>
                <w:lang w:val="en-GB"/>
              </w:rPr>
            </w:pPr>
            <w:r>
              <w:rPr>
                <w:rFonts w:ascii="PingFang SC" w:eastAsia="PingFang SC" w:hAnsi="Helvetica" w:cs="PingFang SC" w:hint="eastAsia"/>
                <w:color w:val="000000"/>
                <w:sz w:val="20"/>
                <w:szCs w:val="20"/>
                <w:lang w:val="en-GB"/>
              </w:rPr>
              <w:t>关于希望最强有力的注释</w:t>
            </w:r>
          </w:p>
        </w:tc>
        <w:tc>
          <w:tcPr>
            <w:tcW w:w="5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976795B" w14:textId="77777777" w:rsidR="000E32A5" w:rsidRDefault="000E32A5">
            <w:pPr>
              <w:autoSpaceDE w:val="0"/>
              <w:autoSpaceDN w:val="0"/>
              <w:adjustRightInd w:val="0"/>
              <w:rPr>
                <w:rFonts w:ascii="Helvetica" w:eastAsia="PingFang SC" w:hAnsi="Helvetica" w:cs="Helvetica"/>
                <w:kern w:val="1"/>
                <w:lang w:val="en-GB"/>
              </w:rPr>
            </w:pPr>
            <w:r>
              <w:rPr>
                <w:rFonts w:ascii="Helvetica Neue" w:eastAsia="PingFang SC" w:hAnsi="Helvetica Neue" w:cs="Helvetica Neue"/>
                <w:color w:val="000000"/>
                <w:sz w:val="20"/>
                <w:szCs w:val="20"/>
                <w:lang w:val="en-GB"/>
              </w:rPr>
              <w:t>…</w:t>
            </w:r>
          </w:p>
        </w:tc>
      </w:tr>
      <w:tr w:rsidR="000E32A5" w14:paraId="6A422D4C" w14:textId="77777777" w:rsidTr="004E353B">
        <w:tblPrEx>
          <w:tblCellMar>
            <w:top w:w="0" w:type="dxa"/>
            <w:bottom w:w="0" w:type="dxa"/>
          </w:tblCellMar>
        </w:tblPrEx>
        <w:tc>
          <w:tcPr>
            <w:tcW w:w="1668" w:type="dxa"/>
            <w:tcBorders>
              <w:top w:val="single" w:sz="8" w:space="0" w:color="000000"/>
              <w:left w:val="single" w:sz="8" w:space="0" w:color="000000"/>
              <w:bottom w:val="single" w:sz="8" w:space="0" w:color="000000"/>
              <w:right w:val="single" w:sz="8" w:space="0" w:color="000000"/>
            </w:tcBorders>
            <w:shd w:val="clear" w:color="auto" w:fill="808080"/>
            <w:tcMar>
              <w:top w:w="80" w:type="nil"/>
              <w:left w:w="80" w:type="nil"/>
              <w:bottom w:w="80" w:type="nil"/>
              <w:right w:w="80" w:type="nil"/>
            </w:tcMar>
          </w:tcPr>
          <w:p w14:paraId="097D10AF" w14:textId="77777777" w:rsidR="000E32A5" w:rsidRDefault="000E32A5">
            <w:pPr>
              <w:autoSpaceDE w:val="0"/>
              <w:autoSpaceDN w:val="0"/>
              <w:adjustRightInd w:val="0"/>
              <w:rPr>
                <w:rFonts w:ascii="Helvetica" w:eastAsia="PingFang SC" w:hAnsi="Helvetica" w:cs="Helvetica"/>
                <w:kern w:val="1"/>
                <w:lang w:val="en-GB"/>
              </w:rPr>
            </w:pPr>
            <w:r>
              <w:rPr>
                <w:rFonts w:ascii="Helvetica Neue" w:eastAsia="PingFang SC" w:hAnsi="Helvetica Neue" w:cs="Helvetica Neue"/>
                <w:b/>
                <w:bCs/>
                <w:color w:val="FFFFFF"/>
                <w:sz w:val="20"/>
                <w:szCs w:val="20"/>
                <w:lang w:val="en-GB"/>
              </w:rPr>
              <w:t>NEW</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1DF5D1E2" w14:textId="77777777" w:rsidR="000E32A5" w:rsidRDefault="000E32A5">
            <w:pPr>
              <w:autoSpaceDE w:val="0"/>
              <w:autoSpaceDN w:val="0"/>
              <w:adjustRightInd w:val="0"/>
              <w:rPr>
                <w:rFonts w:ascii="Helvetica" w:eastAsia="PingFang SC" w:hAnsi="Helvetica" w:cs="Helvetica"/>
                <w:kern w:val="1"/>
                <w:lang w:val="en-GB"/>
              </w:rPr>
            </w:pPr>
            <w:r>
              <w:rPr>
                <w:rFonts w:ascii="PingFang SC" w:eastAsia="PingFang SC" w:hAnsi="Helvetica" w:cs="PingFang SC" w:hint="eastAsia"/>
                <w:color w:val="000000"/>
                <w:sz w:val="20"/>
                <w:szCs w:val="20"/>
                <w:lang w:val="en-GB"/>
              </w:rPr>
              <w:t>超级震撼</w:t>
            </w:r>
          </w:p>
        </w:tc>
        <w:tc>
          <w:tcPr>
            <w:tcW w:w="3654"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7A818970" w14:textId="77777777" w:rsidR="000E32A5" w:rsidRDefault="000E32A5">
            <w:pPr>
              <w:autoSpaceDE w:val="0"/>
              <w:autoSpaceDN w:val="0"/>
              <w:adjustRightInd w:val="0"/>
              <w:rPr>
                <w:rFonts w:ascii="Helvetica" w:eastAsia="PingFang SC" w:hAnsi="Helvetica" w:cs="Helvetica"/>
                <w:kern w:val="1"/>
                <w:lang w:val="en-GB"/>
              </w:rPr>
            </w:pPr>
            <w:r>
              <w:rPr>
                <w:rFonts w:ascii="PingFang SC" w:eastAsia="PingFang SC" w:hAnsi="Helvetica" w:cs="PingFang SC" w:hint="eastAsia"/>
                <w:color w:val="000000"/>
                <w:sz w:val="20"/>
                <w:szCs w:val="20"/>
                <w:lang w:val="en-GB"/>
              </w:rPr>
              <w:t>看完后劲很大的一部经典！关于希望的另一种诠释！强推！</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568292AF" w14:textId="77777777" w:rsidR="000E32A5" w:rsidRDefault="000E32A5">
            <w:pPr>
              <w:autoSpaceDE w:val="0"/>
              <w:autoSpaceDN w:val="0"/>
              <w:adjustRightInd w:val="0"/>
              <w:rPr>
                <w:rFonts w:ascii="Helvetica" w:eastAsia="PingFang SC" w:hAnsi="Helvetica" w:cs="Helvetica"/>
                <w:color w:val="000000"/>
                <w:sz w:val="22"/>
                <w:szCs w:val="22"/>
                <w:lang w:val="en-GB"/>
              </w:rPr>
            </w:pPr>
            <w:r>
              <w:rPr>
                <w:rFonts w:ascii="Helvetica Neue" w:eastAsia="PingFang SC" w:hAnsi="Helvetica Neue" w:cs="Helvetica Neue"/>
                <w:color w:val="000000"/>
                <w:sz w:val="20"/>
                <w:szCs w:val="20"/>
                <w:lang w:val="en-GB"/>
              </w:rPr>
              <w:t>…</w:t>
            </w:r>
          </w:p>
        </w:tc>
      </w:tr>
    </w:tbl>
    <w:p w14:paraId="07D0A1C4" w14:textId="77777777" w:rsidR="00195278" w:rsidRDefault="00195278"/>
    <w:sectPr w:rsidR="00195278" w:rsidSect="00841C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swiss"/>
    <w:pitch w:val="variable"/>
    <w:sig w:usb0="A00002FF" w:usb1="7ACFFDFB" w:usb2="00000017"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A5"/>
    <w:rsid w:val="000E32A5"/>
    <w:rsid w:val="00195278"/>
    <w:rsid w:val="004E353B"/>
    <w:rsid w:val="00841CB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B25653"/>
  <w15:chartTrackingRefBased/>
  <w15:docId w15:val="{2E38887D-EC8A-5548-86F0-3C34ACBC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ovie.doub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Jiangtao</dc:creator>
  <cp:keywords/>
  <dc:description/>
  <cp:lastModifiedBy>LIU, Jiangtao</cp:lastModifiedBy>
  <cp:revision>2</cp:revision>
  <dcterms:created xsi:type="dcterms:W3CDTF">2019-09-29T10:28:00Z</dcterms:created>
  <dcterms:modified xsi:type="dcterms:W3CDTF">2019-09-29T10:30:00Z</dcterms:modified>
</cp:coreProperties>
</file>