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0B" w:rsidRPr="00DB55FA" w:rsidRDefault="00E96558" w:rsidP="00E96558">
      <w:pPr>
        <w:pStyle w:val="2"/>
        <w:rPr>
          <w:rFonts w:ascii="微软雅黑" w:eastAsia="微软雅黑" w:hAnsi="微软雅黑"/>
        </w:rPr>
      </w:pPr>
      <w:r w:rsidRPr="00DB55FA">
        <w:rPr>
          <w:rFonts w:ascii="微软雅黑" w:eastAsia="微软雅黑" w:hAnsi="微软雅黑" w:hint="eastAsia"/>
        </w:rPr>
        <w:t>WebDW2.0 VB Demo程序</w:t>
      </w:r>
      <w:r w:rsidRPr="00DB55FA">
        <w:rPr>
          <w:rFonts w:ascii="微软雅黑" w:eastAsia="微软雅黑" w:hAnsi="微软雅黑"/>
        </w:rPr>
        <w:t>代码说明</w:t>
      </w:r>
    </w:p>
    <w:p w:rsidR="00E96558" w:rsidRPr="00DB55FA" w:rsidRDefault="00E96558">
      <w:pPr>
        <w:rPr>
          <w:rFonts w:ascii="微软雅黑" w:eastAsia="微软雅黑" w:hAnsi="微软雅黑"/>
          <w:sz w:val="24"/>
        </w:rPr>
      </w:pPr>
      <w:r w:rsidRPr="00DB55FA">
        <w:rPr>
          <w:rFonts w:ascii="微软雅黑" w:eastAsia="微软雅黑" w:hAnsi="微软雅黑" w:hint="eastAsia"/>
          <w:sz w:val="24"/>
        </w:rPr>
        <w:t>这</w:t>
      </w:r>
      <w:r w:rsidRPr="00DB55FA">
        <w:rPr>
          <w:rFonts w:ascii="微软雅黑" w:eastAsia="微软雅黑" w:hAnsi="微软雅黑"/>
          <w:sz w:val="24"/>
        </w:rPr>
        <w:t>一文档用来描述</w:t>
      </w:r>
      <w:r w:rsidRPr="00DB55FA">
        <w:rPr>
          <w:rFonts w:ascii="微软雅黑" w:eastAsia="微软雅黑" w:hAnsi="微软雅黑" w:hint="eastAsia"/>
          <w:sz w:val="24"/>
        </w:rPr>
        <w:t>VB版本</w:t>
      </w:r>
      <w:r w:rsidRPr="00DB55FA">
        <w:rPr>
          <w:rFonts w:ascii="微软雅黑" w:eastAsia="微软雅黑" w:hAnsi="微软雅黑"/>
          <w:sz w:val="24"/>
        </w:rPr>
        <w:t>的Web2.0 Demo</w:t>
      </w:r>
      <w:r w:rsidRPr="00DB55FA">
        <w:rPr>
          <w:rFonts w:ascii="微软雅黑" w:eastAsia="微软雅黑" w:hAnsi="微软雅黑" w:hint="eastAsia"/>
          <w:sz w:val="24"/>
        </w:rPr>
        <w:t>程序</w:t>
      </w:r>
      <w:r w:rsidRPr="00DB55FA">
        <w:rPr>
          <w:rFonts w:ascii="微软雅黑" w:eastAsia="微软雅黑" w:hAnsi="微软雅黑"/>
          <w:sz w:val="24"/>
        </w:rPr>
        <w:t>的代码结构，方便开发人员阅读理解源代码</w:t>
      </w:r>
      <w:r w:rsidRPr="00DB55FA">
        <w:rPr>
          <w:rFonts w:ascii="微软雅黑" w:eastAsia="微软雅黑" w:hAnsi="微软雅黑" w:hint="eastAsia"/>
          <w:sz w:val="24"/>
        </w:rPr>
        <w:t>，并</w:t>
      </w:r>
      <w:r w:rsidRPr="00DB55FA">
        <w:rPr>
          <w:rFonts w:ascii="微软雅黑" w:eastAsia="微软雅黑" w:hAnsi="微软雅黑"/>
          <w:sz w:val="24"/>
        </w:rPr>
        <w:t>在源代码的基础上进行</w:t>
      </w:r>
      <w:r w:rsidRPr="00DB55FA">
        <w:rPr>
          <w:rFonts w:ascii="微软雅黑" w:eastAsia="微软雅黑" w:hAnsi="微软雅黑" w:hint="eastAsia"/>
          <w:sz w:val="24"/>
        </w:rPr>
        <w:t>修改</w:t>
      </w:r>
      <w:r w:rsidRPr="00DB55FA">
        <w:rPr>
          <w:rFonts w:ascii="微软雅黑" w:eastAsia="微软雅黑" w:hAnsi="微软雅黑"/>
          <w:sz w:val="24"/>
        </w:rPr>
        <w:t>定制。</w:t>
      </w:r>
    </w:p>
    <w:p w:rsidR="00E96558" w:rsidRPr="00DB55FA" w:rsidRDefault="00DB55FA" w:rsidP="00E9655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前后</w:t>
      </w:r>
      <w:r>
        <w:rPr>
          <w:rFonts w:ascii="微软雅黑" w:eastAsia="微软雅黑" w:hAnsi="微软雅黑"/>
        </w:rPr>
        <w:t>台交互逻辑</w:t>
      </w:r>
    </w:p>
    <w:p w:rsidR="00E96558" w:rsidRPr="00DB55FA" w:rsidRDefault="00040131">
      <w:pPr>
        <w:rPr>
          <w:rFonts w:ascii="微软雅黑" w:eastAsia="微软雅黑" w:hAnsi="微软雅黑"/>
        </w:rPr>
      </w:pPr>
      <w:r w:rsidRPr="00DB55FA">
        <w:rPr>
          <w:rFonts w:ascii="微软雅黑" w:eastAsia="微软雅黑" w:hAnsi="微软雅黑" w:hint="eastAsia"/>
          <w:sz w:val="22"/>
        </w:rPr>
        <w:t>按照</w:t>
      </w:r>
      <w:r w:rsidRPr="00DB55FA">
        <w:rPr>
          <w:rFonts w:ascii="微软雅黑" w:eastAsia="微软雅黑" w:hAnsi="微软雅黑"/>
          <w:sz w:val="22"/>
        </w:rPr>
        <w:t>WebDW2.0</w:t>
      </w:r>
      <w:r w:rsidRPr="00DB55FA">
        <w:rPr>
          <w:rFonts w:ascii="微软雅黑" w:eastAsia="微软雅黑" w:hAnsi="微软雅黑" w:hint="eastAsia"/>
          <w:sz w:val="22"/>
        </w:rPr>
        <w:t>的系统</w:t>
      </w:r>
      <w:r w:rsidRPr="00DB55FA">
        <w:rPr>
          <w:rFonts w:ascii="微软雅黑" w:eastAsia="微软雅黑" w:hAnsi="微软雅黑"/>
          <w:sz w:val="22"/>
        </w:rPr>
        <w:t>设计，整体上的UI模型层由后台（</w:t>
      </w:r>
      <w:proofErr w:type="spellStart"/>
      <w:r w:rsidRPr="00DB55FA">
        <w:rPr>
          <w:rFonts w:ascii="微软雅黑" w:eastAsia="微软雅黑" w:hAnsi="微软雅黑" w:hint="eastAsia"/>
          <w:sz w:val="22"/>
        </w:rPr>
        <w:t>SpringBoot</w:t>
      </w:r>
      <w:proofErr w:type="spellEnd"/>
      <w:r w:rsidRPr="00DB55FA">
        <w:rPr>
          <w:rFonts w:ascii="微软雅黑" w:eastAsia="微软雅黑" w:hAnsi="微软雅黑"/>
          <w:sz w:val="22"/>
        </w:rPr>
        <w:t>）</w:t>
      </w:r>
      <w:r w:rsidRPr="00DB55FA">
        <w:rPr>
          <w:rFonts w:ascii="微软雅黑" w:eastAsia="微软雅黑" w:hAnsi="微软雅黑" w:hint="eastAsia"/>
          <w:sz w:val="22"/>
        </w:rPr>
        <w:t>提供</w:t>
      </w:r>
      <w:r w:rsidRPr="00DB55FA">
        <w:rPr>
          <w:rFonts w:ascii="微软雅黑" w:eastAsia="微软雅黑" w:hAnsi="微软雅黑"/>
          <w:sz w:val="22"/>
        </w:rPr>
        <w:t>，前台（</w:t>
      </w:r>
      <w:r w:rsidRPr="00DB55FA">
        <w:rPr>
          <w:rFonts w:ascii="微软雅黑" w:eastAsia="微软雅黑" w:hAnsi="微软雅黑" w:hint="eastAsia"/>
          <w:sz w:val="22"/>
        </w:rPr>
        <w:t>VB</w:t>
      </w:r>
      <w:r w:rsidRPr="00DB55FA">
        <w:rPr>
          <w:rFonts w:ascii="微软雅黑" w:eastAsia="微软雅黑" w:hAnsi="微软雅黑"/>
          <w:sz w:val="22"/>
        </w:rPr>
        <w:t>，JAVA，JS）</w:t>
      </w:r>
      <w:r w:rsidRPr="00DB55FA">
        <w:rPr>
          <w:rFonts w:ascii="微软雅黑" w:eastAsia="微软雅黑" w:hAnsi="微软雅黑" w:hint="eastAsia"/>
          <w:sz w:val="22"/>
        </w:rPr>
        <w:t>等</w:t>
      </w:r>
      <w:r w:rsidRPr="00DB55FA">
        <w:rPr>
          <w:rFonts w:ascii="微软雅黑" w:eastAsia="微软雅黑" w:hAnsi="微软雅黑"/>
          <w:sz w:val="22"/>
        </w:rPr>
        <w:t>都只是一个</w:t>
      </w:r>
      <w:r w:rsidRPr="00DB55FA">
        <w:rPr>
          <w:rFonts w:ascii="微软雅黑" w:eastAsia="微软雅黑" w:hAnsi="微软雅黑" w:hint="eastAsia"/>
          <w:sz w:val="22"/>
        </w:rPr>
        <w:t>纯粹</w:t>
      </w:r>
      <w:r w:rsidRPr="00DB55FA">
        <w:rPr>
          <w:rFonts w:ascii="微软雅黑" w:eastAsia="微软雅黑" w:hAnsi="微软雅黑"/>
          <w:sz w:val="22"/>
        </w:rPr>
        <w:t>的UI显示层。</w:t>
      </w:r>
    </w:p>
    <w:p w:rsidR="00040131" w:rsidRPr="00DB55FA" w:rsidRDefault="00040131">
      <w:pPr>
        <w:rPr>
          <w:rFonts w:ascii="微软雅黑" w:eastAsia="微软雅黑" w:hAnsi="微软雅黑"/>
        </w:rPr>
      </w:pPr>
      <w:r w:rsidRPr="00DB55FA">
        <w:rPr>
          <w:rFonts w:ascii="微软雅黑" w:eastAsia="微软雅黑" w:hAnsi="微软雅黑" w:hint="eastAsia"/>
          <w:noProof/>
        </w:rPr>
        <mc:AlternateContent>
          <mc:Choice Requires="wpc">
            <w:drawing>
              <wp:inline distT="0" distB="0" distL="0" distR="0">
                <wp:extent cx="4617085" cy="2781300"/>
                <wp:effectExtent l="0" t="0" r="12065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圆角矩形 2"/>
                        <wps:cNvSpPr/>
                        <wps:spPr>
                          <a:xfrm>
                            <a:off x="609600" y="1790700"/>
                            <a:ext cx="3457575" cy="742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131" w:rsidRPr="00040131" w:rsidRDefault="00040131" w:rsidP="00040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WebDW2.0 </w:t>
                              </w: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后台</w:t>
                              </w:r>
                              <w:r w:rsidRPr="00040131">
                                <w:rPr>
                                  <w:sz w:val="28"/>
                                  <w:szCs w:val="28"/>
                                </w:rPr>
                                <w:t>服务（</w:t>
                              </w: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基于</w:t>
                              </w:r>
                              <w:proofErr w:type="spellStart"/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SpringBoot</w:t>
                              </w:r>
                              <w:proofErr w:type="spellEnd"/>
                              <w:r w:rsidRPr="00040131">
                                <w:rPr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95300" y="295275"/>
                            <a:ext cx="113347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131" w:rsidRPr="00040131" w:rsidRDefault="00040131" w:rsidP="00040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VB</w:t>
                              </w: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客户</w:t>
                              </w:r>
                              <w:r w:rsidRPr="00040131">
                                <w:rPr>
                                  <w:sz w:val="28"/>
                                  <w:szCs w:val="2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85950" y="295275"/>
                            <a:ext cx="10382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131" w:rsidRPr="00040131" w:rsidRDefault="00040131" w:rsidP="00040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JAVA</w:t>
                              </w: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客户</w:t>
                              </w:r>
                              <w:r w:rsidRPr="00040131">
                                <w:rPr>
                                  <w:sz w:val="28"/>
                                  <w:szCs w:val="2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219450" y="285750"/>
                            <a:ext cx="10668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131" w:rsidRPr="00040131" w:rsidRDefault="00040131" w:rsidP="00040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013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JS</w:t>
                              </w:r>
                              <w:r w:rsidRPr="00040131">
                                <w:rPr>
                                  <w:sz w:val="28"/>
                                  <w:szCs w:val="28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2" idx="0"/>
                        </wps:cNvCnPr>
                        <wps:spPr>
                          <a:xfrm>
                            <a:off x="1062038" y="876300"/>
                            <a:ext cx="127635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2343151" y="876300"/>
                            <a:ext cx="52387" cy="90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2" idx="0"/>
                        </wps:cNvCnPr>
                        <wps:spPr>
                          <a:xfrm flipH="1">
                            <a:off x="2338388" y="847725"/>
                            <a:ext cx="1433512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63.55pt;height:219pt;mso-position-horizontal-relative:char;mso-position-vertical-relative:line" coordsize="46170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a3vwQAAFYZAAAOAAAAZHJzL2Uyb0RvYy54bWzsWctuGzcU3RfoPwy4rzVPaSR4HBhK3RYw&#10;EiNOkTXF4UgDzJBTknr1A7LsotsWLVD0gQJtV9kW/Ro3+YxekkNZViTHcWOjDWQDI1K85JD3nnMf&#10;1OGDRV15MypkyVmGggMfeZQRnpdsnKHPn558lCJPKsxyXHFGM7SkEj04+vCDw3kzoCGf8CqnwoNF&#10;mBzMmwxNlGoGnY4kE1pjecAbymCw4KLGCrpi3MkFnsPqddUJfb/bmXORN4ITKiV8+9AOoiOzflFQ&#10;oh4XhaTKqzIEe1PmKcxzpJ+do0M8GAvcTErSbgPfYhc1Lhm8dLXUQ6ywNxXla0vVJRFc8kIdEF53&#10;eFGUhJozwGkCf+M0Q8xmWJrDENCO2yC03uG6ozHoAJYczMEYVJ+hYvopeVXmJ2VVmY62Bx1Wwpth&#10;0CQmhDIVaO11rkhCT8/urK03b8CyslnZWP67vZ9PcEONSuSAPJqdCa/MMxQij+Ea8HXx7fNXv3z9&#10;8vtfL/78wQv1BvX7QfC8ORNtT0JTH2pRiFp/ghW8RYa6fr/rA0aWgONe3+9BGybgAV0oj8B4FCc9&#10;+EceAYleHPYTIwBHdgs1QqpPKK893ciQ4FOWPwEIGmTg2alUVmFOzihKDux+9D6lWjoTPKEFnAxe&#10;G5rZhhCvG8DYZoJzau2S+PDnrOJMZmxUMVhQSxdg0dXawXVr27228kYRhk+ryf6bJ1M3w7yZM7Wa&#10;XJeMi20LVCtYFVbeKcmqRmtJLUaL1pQjni8BAoJbYsuGnJSg+1Ms1RkWwGSwJ3gn9RgeRcXnGeJt&#10;C3kTLr7c9r2WB4zCKPLm4BkyJL+YYkGRV33GAL39II61KzEdwEQIHbE+MlofYdN6yIEyAfjBhpim&#10;lleVaxaC18/AiR3rt8IQZgTenSGihOsMlfVY4AYJPT42YuA+GqxO2bl2BtaOGlZPF8+waFoAKoDu&#10;I+4YgwcbELSy2jSMH08VL0qDT61iq9dW9cBeS6M7p3HkaNwSOHorAsf9JGoJDOQMgapX+BsEURQ7&#10;/iZp4IdG4Br+7qnrnMa7pK5x2CZ2XCJtz2DjC///DI43GBy/FYODNE10WNUxeCuF/SgNgbYmBO8p&#10;DKmXC/Lb8rK7i75tzrUPwu9jEAZ62Vy6DcImSmpXfaMsOgqDfuwonEK+vJFFB363m+oorbPoJAm1&#10;rM00d2XR+yh8Z1F4lV/t8+j3Ko/urSj8zYu/v/rp5R+/X/z44tVf3+n2bz97vbWgPGS2GJZquGDG&#10;r0MS3haeNn1muRuBKtuMWMa2LsEuoDs76mpgfAhx2wT1tNfVKfrVvDyEL7XH0B7BFFdv8AhSCVyO&#10;J2rIGQPnwIUtfzaqG12I69rG3mYoXFYfs9xTywZuCZQoMRtXtPU87ZWFO4E5y5ZK/AbV8vYy+waV&#10;8n2X2Wrhbm92ltnWJ2jfrBVyf0UgIKWNP1vBm26AFza4CT6vqMrmU1cWt9c7YRRHQQJlOKBsGwyT&#10;MEqBNwaEfpza6nF3cbgH4cYt4C2yzf8wCPvXg7C/AUJzPXYrR7kDq1Eapa3LjHs9e1NxeRUZxFGU&#10;BOCODVrhKnKPVggEq8vFG/jbe0OrvQpviLmFbX9o0L8OrPeNi738OeToHwAAAP//AwBQSwMEFAAG&#10;AAgAAAAhABLN0Y3dAAAABQEAAA8AAABkcnMvZG93bnJldi54bWxMj0FLw0AQhe9C/8MyBS/FblpL&#10;WmI2pRUEL4KNUq/T7JgEs7Mhu0mTf+/qRS8Dj/d475t0P5pGDNS52rKC1TICQVxYXXOp4P3t6W4H&#10;wnlkjY1lUjCRg302u0kx0fbKJxpyX4pQwi5BBZX3bSKlKyoy6Ja2JQ7ep+0M+iC7UuoOr6HcNHId&#10;RbE0WHNYqLClx4qKr7w3Cl7MYkGvcfw89Gf8OB83UznluVK38/HwAMLT6P/C8IMf0CELTBfbs3ai&#10;URAe8b83eNv1dgXiomBzv4tAZqn8T599AwAA//8DAFBLAQItABQABgAIAAAAIQC2gziS/gAAAOEB&#10;AAATAAAAAAAAAAAAAAAAAAAAAABbQ29udGVudF9UeXBlc10ueG1sUEsBAi0AFAAGAAgAAAAhADj9&#10;If/WAAAAlAEAAAsAAAAAAAAAAAAAAAAALwEAAF9yZWxzLy5yZWxzUEsBAi0AFAAGAAgAAAAhALTE&#10;9re/BAAAVhkAAA4AAAAAAAAAAAAAAAAALgIAAGRycy9lMm9Eb2MueG1sUEsBAi0AFAAGAAgAAAAh&#10;ABLN0Y3dAAAABQEAAA8AAAAAAAAAAAAAAAAAGQ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0;height:27813;visibility:visible;mso-wrap-style:square" stroked="t" strokecolor="#5b9bd5 [3204]">
                  <v:fill o:detectmouseclick="t"/>
                  <v:path o:connecttype="none"/>
                </v:shape>
                <v:roundrect id="圆角矩形 2" o:spid="_x0000_s1028" style="position:absolute;left:6096;top:17907;width:34575;height:7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40131" w:rsidRPr="00040131" w:rsidRDefault="00040131" w:rsidP="000401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 xml:space="preserve">WebDW2.0 </w:t>
                        </w: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后台</w:t>
                        </w:r>
                        <w:r w:rsidRPr="00040131">
                          <w:rPr>
                            <w:sz w:val="28"/>
                            <w:szCs w:val="28"/>
                          </w:rPr>
                          <w:t>服务（</w:t>
                        </w: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基于</w:t>
                        </w:r>
                        <w:proofErr w:type="spellStart"/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SpringBoot</w:t>
                        </w:r>
                        <w:proofErr w:type="spellEnd"/>
                        <w:r w:rsidRPr="00040131">
                          <w:rPr>
                            <w:sz w:val="28"/>
                            <w:szCs w:val="28"/>
                          </w:rPr>
                          <w:t>）</w:t>
                        </w:r>
                      </w:p>
                    </w:txbxContent>
                  </v:textbox>
                </v:roundrect>
                <v:rect id="矩形 3" o:spid="_x0000_s1029" style="position:absolute;left:4953;top:2952;width:11334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040131" w:rsidRPr="00040131" w:rsidRDefault="00040131" w:rsidP="000401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VB</w:t>
                        </w: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客户</w:t>
                        </w:r>
                        <w:r w:rsidRPr="00040131">
                          <w:rPr>
                            <w:sz w:val="28"/>
                            <w:szCs w:val="28"/>
                          </w:rPr>
                          <w:t>端</w:t>
                        </w:r>
                      </w:p>
                    </w:txbxContent>
                  </v:textbox>
                </v:rect>
                <v:rect id="矩形 4" o:spid="_x0000_s1030" style="position:absolute;left:18859;top:2952;width:10382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040131" w:rsidRPr="00040131" w:rsidRDefault="00040131" w:rsidP="000401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JAVA</w:t>
                        </w: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客户</w:t>
                        </w:r>
                        <w:r w:rsidRPr="00040131">
                          <w:rPr>
                            <w:sz w:val="28"/>
                            <w:szCs w:val="28"/>
                          </w:rPr>
                          <w:t>端</w:t>
                        </w:r>
                      </w:p>
                    </w:txbxContent>
                  </v:textbox>
                </v:rect>
                <v:rect id="矩形 5" o:spid="_x0000_s1031" style="position:absolute;left:32194;top:2857;width:1066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040131" w:rsidRPr="00040131" w:rsidRDefault="00040131" w:rsidP="000401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40131">
                          <w:rPr>
                            <w:rFonts w:hint="eastAsia"/>
                            <w:sz w:val="28"/>
                            <w:szCs w:val="28"/>
                          </w:rPr>
                          <w:t>JS</w:t>
                        </w:r>
                        <w:r w:rsidRPr="00040131">
                          <w:rPr>
                            <w:sz w:val="28"/>
                            <w:szCs w:val="28"/>
                          </w:rPr>
                          <w:t>客户端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2" type="#_x0000_t32" style="position:absolute;left:10620;top:8763;width:12763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33" type="#_x0000_t32" style="position:absolute;left:23431;top:8763;width:524;height:9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" o:spid="_x0000_s1034" type="#_x0000_t32" style="position:absolute;left:23383;top:8477;width:14336;height:9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40131" w:rsidRPr="00DB55FA" w:rsidRDefault="00040131">
      <w:pPr>
        <w:rPr>
          <w:rFonts w:ascii="微软雅黑" w:eastAsia="微软雅黑" w:hAnsi="微软雅黑"/>
          <w:sz w:val="22"/>
        </w:rPr>
      </w:pPr>
      <w:r w:rsidRPr="00DB55FA">
        <w:rPr>
          <w:rFonts w:ascii="微软雅黑" w:eastAsia="微软雅黑" w:hAnsi="微软雅黑" w:hint="eastAsia"/>
          <w:sz w:val="22"/>
        </w:rPr>
        <w:t>所以</w:t>
      </w:r>
      <w:r w:rsidRPr="00DB55FA">
        <w:rPr>
          <w:rFonts w:ascii="微软雅黑" w:eastAsia="微软雅黑" w:hAnsi="微软雅黑"/>
          <w:sz w:val="22"/>
        </w:rPr>
        <w:t>VB的演示程序在这里设计，就是用来显示作为一个客户端，是如何从后台服务器获取完整的UI元素模型，也就是获取一个界面定义</w:t>
      </w:r>
      <w:r w:rsidRPr="00DB55FA">
        <w:rPr>
          <w:rFonts w:ascii="微软雅黑" w:eastAsia="微软雅黑" w:hAnsi="微软雅黑" w:hint="eastAsia"/>
          <w:sz w:val="22"/>
        </w:rPr>
        <w:t>的</w:t>
      </w:r>
      <w:r w:rsidRPr="00DB55FA">
        <w:rPr>
          <w:rFonts w:ascii="微软雅黑" w:eastAsia="微软雅黑" w:hAnsi="微软雅黑"/>
          <w:sz w:val="22"/>
        </w:rPr>
        <w:t>字符串（</w:t>
      </w:r>
      <w:r w:rsidRPr="00DB55FA">
        <w:rPr>
          <w:rFonts w:ascii="微软雅黑" w:eastAsia="微软雅黑" w:hAnsi="微软雅黑" w:hint="eastAsia"/>
          <w:sz w:val="22"/>
        </w:rPr>
        <w:t>一个</w:t>
      </w:r>
      <w:proofErr w:type="spellStart"/>
      <w:r w:rsidRPr="00DB55FA">
        <w:rPr>
          <w:rFonts w:ascii="微软雅黑" w:eastAsia="微软雅黑" w:hAnsi="微软雅黑" w:hint="eastAsia"/>
          <w:sz w:val="22"/>
        </w:rPr>
        <w:t>json</w:t>
      </w:r>
      <w:proofErr w:type="spellEnd"/>
      <w:r w:rsidRPr="00DB55FA">
        <w:rPr>
          <w:rFonts w:ascii="微软雅黑" w:eastAsia="微软雅黑" w:hAnsi="微软雅黑" w:hint="eastAsia"/>
          <w:sz w:val="22"/>
        </w:rPr>
        <w:t>数组</w:t>
      </w:r>
      <w:r w:rsidRPr="00DB55FA">
        <w:rPr>
          <w:rFonts w:ascii="微软雅黑" w:eastAsia="微软雅黑" w:hAnsi="微软雅黑"/>
          <w:sz w:val="22"/>
        </w:rPr>
        <w:t>）</w:t>
      </w:r>
      <w:r w:rsidRPr="00DB55FA">
        <w:rPr>
          <w:rFonts w:ascii="微软雅黑" w:eastAsia="微软雅黑" w:hAnsi="微软雅黑" w:hint="eastAsia"/>
          <w:sz w:val="22"/>
        </w:rPr>
        <w:t>，</w:t>
      </w:r>
      <w:r w:rsidRPr="00DB55FA">
        <w:rPr>
          <w:rFonts w:ascii="微软雅黑" w:eastAsia="微软雅黑" w:hAnsi="微软雅黑"/>
          <w:sz w:val="22"/>
        </w:rPr>
        <w:t>并根据这个</w:t>
      </w:r>
      <w:proofErr w:type="spellStart"/>
      <w:r w:rsidRPr="00DB55FA">
        <w:rPr>
          <w:rFonts w:ascii="微软雅黑" w:eastAsia="微软雅黑" w:hAnsi="微软雅黑"/>
          <w:sz w:val="22"/>
        </w:rPr>
        <w:t>JSon</w:t>
      </w:r>
      <w:proofErr w:type="spellEnd"/>
      <w:r w:rsidRPr="00DB55FA">
        <w:rPr>
          <w:rFonts w:ascii="微软雅黑" w:eastAsia="微软雅黑" w:hAnsi="微软雅黑"/>
          <w:sz w:val="22"/>
        </w:rPr>
        <w:t>数组来动态的</w:t>
      </w:r>
      <w:r w:rsidRPr="00DB55FA">
        <w:rPr>
          <w:rFonts w:ascii="微软雅黑" w:eastAsia="微软雅黑" w:hAnsi="微软雅黑" w:hint="eastAsia"/>
          <w:sz w:val="22"/>
        </w:rPr>
        <w:t>在</w:t>
      </w:r>
      <w:r w:rsidRPr="00DB55FA">
        <w:rPr>
          <w:rFonts w:ascii="微软雅黑" w:eastAsia="微软雅黑" w:hAnsi="微软雅黑"/>
          <w:sz w:val="22"/>
        </w:rPr>
        <w:t>用户界面上绘制一个用户界面出来。</w:t>
      </w:r>
    </w:p>
    <w:p w:rsidR="00DB55FA" w:rsidRPr="00DB55FA" w:rsidRDefault="00DB55FA">
      <w:pPr>
        <w:rPr>
          <w:rFonts w:ascii="微软雅黑" w:eastAsia="微软雅黑" w:hAnsi="微软雅黑"/>
        </w:rPr>
      </w:pPr>
    </w:p>
    <w:p w:rsidR="00DB55FA" w:rsidRPr="00DB55FA" w:rsidRDefault="00DB55FA">
      <w:pPr>
        <w:rPr>
          <w:rFonts w:ascii="微软雅黑" w:eastAsia="微软雅黑" w:hAnsi="微软雅黑"/>
        </w:rPr>
      </w:pPr>
      <w:r w:rsidRPr="00DB55FA">
        <w:rPr>
          <w:rFonts w:ascii="微软雅黑" w:eastAsia="微软雅黑" w:hAnsi="微软雅黑" w:hint="eastAsia"/>
          <w:sz w:val="22"/>
        </w:rPr>
        <w:t>对于</w:t>
      </w:r>
      <w:r w:rsidRPr="00DB55FA">
        <w:rPr>
          <w:rFonts w:ascii="微软雅黑" w:eastAsia="微软雅黑" w:hAnsi="微软雅黑"/>
          <w:sz w:val="22"/>
        </w:rPr>
        <w:t>VB客户端来说，首先是向后台发送一个</w:t>
      </w:r>
      <w:r w:rsidRPr="00DB55FA">
        <w:rPr>
          <w:rFonts w:ascii="微软雅黑" w:eastAsia="微软雅黑" w:hAnsi="微软雅黑" w:hint="eastAsia"/>
          <w:sz w:val="22"/>
        </w:rPr>
        <w:t>http请求</w:t>
      </w:r>
      <w:r w:rsidRPr="00DB55FA">
        <w:rPr>
          <w:rFonts w:ascii="微软雅黑" w:eastAsia="微软雅黑" w:hAnsi="微软雅黑"/>
          <w:sz w:val="22"/>
        </w:rPr>
        <w:t>，请求地址为：</w:t>
      </w:r>
      <w:hyperlink r:id="rId4" w:history="1">
        <w:r w:rsidRPr="00DB55FA">
          <w:rPr>
            <w:rStyle w:val="a3"/>
            <w:rFonts w:ascii="微软雅黑" w:eastAsia="微软雅黑" w:hAnsi="微软雅黑" w:hint="eastAsia"/>
          </w:rPr>
          <w:t>http://localhost/webdw/retrieve?d</w:t>
        </w:r>
        <w:r w:rsidRPr="00DB55FA">
          <w:rPr>
            <w:rStyle w:val="a3"/>
            <w:rFonts w:ascii="微软雅黑" w:eastAsia="微软雅黑" w:hAnsi="微软雅黑"/>
          </w:rPr>
          <w:t>wname=d_products</w:t>
        </w:r>
      </w:hyperlink>
      <w:r w:rsidRPr="00DB55FA">
        <w:rPr>
          <w:rFonts w:ascii="微软雅黑" w:eastAsia="微软雅黑" w:hAnsi="微软雅黑"/>
        </w:rPr>
        <w:t>,</w:t>
      </w:r>
    </w:p>
    <w:p w:rsidR="00DB55FA" w:rsidRPr="00DB55FA" w:rsidRDefault="00DB55FA">
      <w:pPr>
        <w:rPr>
          <w:rFonts w:ascii="微软雅黑" w:eastAsia="微软雅黑" w:hAnsi="微软雅黑"/>
          <w:sz w:val="22"/>
        </w:rPr>
      </w:pPr>
      <w:r w:rsidRPr="00DB55FA">
        <w:rPr>
          <w:rFonts w:ascii="微软雅黑" w:eastAsia="微软雅黑" w:hAnsi="微软雅黑" w:hint="eastAsia"/>
          <w:sz w:val="22"/>
        </w:rPr>
        <w:t>后台</w:t>
      </w:r>
      <w:r w:rsidRPr="00DB55FA">
        <w:rPr>
          <w:rFonts w:ascii="微软雅黑" w:eastAsia="微软雅黑" w:hAnsi="微软雅黑"/>
          <w:sz w:val="22"/>
        </w:rPr>
        <w:t>收到这个请求后，读取数据窗口文件的定义（</w:t>
      </w:r>
      <w:proofErr w:type="spellStart"/>
      <w:r w:rsidRPr="00DB55FA">
        <w:rPr>
          <w:rFonts w:ascii="微软雅黑" w:eastAsia="微软雅黑" w:hAnsi="微软雅黑" w:hint="eastAsia"/>
          <w:sz w:val="22"/>
        </w:rPr>
        <w:t>d_products.srd</w:t>
      </w:r>
      <w:proofErr w:type="spellEnd"/>
      <w:r w:rsidRPr="00DB55FA">
        <w:rPr>
          <w:rFonts w:ascii="微软雅黑" w:eastAsia="微软雅黑" w:hAnsi="微软雅黑"/>
          <w:sz w:val="22"/>
        </w:rPr>
        <w:t>）</w:t>
      </w:r>
      <w:r w:rsidRPr="00DB55FA">
        <w:rPr>
          <w:rFonts w:ascii="微软雅黑" w:eastAsia="微软雅黑" w:hAnsi="微软雅黑" w:hint="eastAsia"/>
          <w:sz w:val="22"/>
        </w:rPr>
        <w:t>,然后</w:t>
      </w:r>
      <w:r w:rsidRPr="00DB55FA">
        <w:rPr>
          <w:rFonts w:ascii="微软雅黑" w:eastAsia="微软雅黑" w:hAnsi="微软雅黑"/>
          <w:sz w:val="22"/>
        </w:rPr>
        <w:t>检索后台的数</w:t>
      </w:r>
      <w:r w:rsidRPr="00DB55FA">
        <w:rPr>
          <w:rFonts w:ascii="微软雅黑" w:eastAsia="微软雅黑" w:hAnsi="微软雅黑"/>
          <w:sz w:val="22"/>
        </w:rPr>
        <w:lastRenderedPageBreak/>
        <w:t>据库表</w:t>
      </w:r>
      <w:proofErr w:type="spellStart"/>
      <w:r w:rsidRPr="00DB55FA">
        <w:rPr>
          <w:rFonts w:ascii="微软雅黑" w:eastAsia="微软雅黑" w:hAnsi="微软雅黑" w:hint="eastAsia"/>
          <w:sz w:val="22"/>
        </w:rPr>
        <w:t>t_products</w:t>
      </w:r>
      <w:proofErr w:type="spellEnd"/>
      <w:r w:rsidRPr="00DB55FA">
        <w:rPr>
          <w:rFonts w:ascii="微软雅黑" w:eastAsia="微软雅黑" w:hAnsi="微软雅黑" w:hint="eastAsia"/>
          <w:sz w:val="22"/>
        </w:rPr>
        <w:t>，</w:t>
      </w:r>
      <w:r w:rsidRPr="00DB55FA">
        <w:rPr>
          <w:rFonts w:ascii="微软雅黑" w:eastAsia="微软雅黑" w:hAnsi="微软雅黑"/>
          <w:sz w:val="22"/>
        </w:rPr>
        <w:t>将界面的元数据定义和检索出来的数据，根据数据窗口的定义格式进行组合，计算出所有的</w:t>
      </w:r>
      <w:r w:rsidRPr="00DB55FA">
        <w:rPr>
          <w:rFonts w:ascii="微软雅黑" w:eastAsia="微软雅黑" w:hAnsi="微软雅黑" w:hint="eastAsia"/>
          <w:sz w:val="22"/>
        </w:rPr>
        <w:t>界面</w:t>
      </w:r>
      <w:r w:rsidRPr="00DB55FA">
        <w:rPr>
          <w:rFonts w:ascii="微软雅黑" w:eastAsia="微软雅黑" w:hAnsi="微软雅黑"/>
          <w:sz w:val="22"/>
        </w:rPr>
        <w:t>元素定义，以</w:t>
      </w:r>
      <w:proofErr w:type="spellStart"/>
      <w:r w:rsidRPr="00DB55FA">
        <w:rPr>
          <w:rFonts w:ascii="微软雅黑" w:eastAsia="微软雅黑" w:hAnsi="微软雅黑" w:hint="eastAsia"/>
          <w:sz w:val="22"/>
        </w:rPr>
        <w:t>json</w:t>
      </w:r>
      <w:proofErr w:type="spellEnd"/>
      <w:r w:rsidRPr="00DB55FA">
        <w:rPr>
          <w:rFonts w:ascii="微软雅黑" w:eastAsia="微软雅黑" w:hAnsi="微软雅黑" w:hint="eastAsia"/>
          <w:sz w:val="22"/>
        </w:rPr>
        <w:t>数组</w:t>
      </w:r>
      <w:r w:rsidRPr="00DB55FA">
        <w:rPr>
          <w:rFonts w:ascii="微软雅黑" w:eastAsia="微软雅黑" w:hAnsi="微软雅黑"/>
          <w:sz w:val="22"/>
        </w:rPr>
        <w:t>的形式返回给前端。</w:t>
      </w:r>
    </w:p>
    <w:p w:rsidR="00DB55FA" w:rsidRPr="00DB55FA" w:rsidRDefault="00DB55FA">
      <w:pPr>
        <w:rPr>
          <w:rFonts w:ascii="微软雅黑" w:eastAsia="微软雅黑" w:hAnsi="微软雅黑"/>
          <w:sz w:val="22"/>
        </w:rPr>
      </w:pPr>
      <w:r w:rsidRPr="00DB55FA">
        <w:rPr>
          <w:rFonts w:ascii="微软雅黑" w:eastAsia="微软雅黑" w:hAnsi="微软雅黑"/>
          <w:sz w:val="22"/>
        </w:rPr>
        <w:t>VB演示程序收到这个界面定义的字符串以后，将界面定义转换为界面上的动态元素，创建出一个一个动态的界面组件，</w:t>
      </w:r>
      <w:r w:rsidRPr="00DB55FA">
        <w:rPr>
          <w:rFonts w:ascii="微软雅黑" w:eastAsia="微软雅黑" w:hAnsi="微软雅黑" w:hint="eastAsia"/>
          <w:sz w:val="22"/>
        </w:rPr>
        <w:t>并</w:t>
      </w:r>
      <w:r w:rsidRPr="00DB55FA">
        <w:rPr>
          <w:rFonts w:ascii="微软雅黑" w:eastAsia="微软雅黑" w:hAnsi="微软雅黑"/>
          <w:sz w:val="22"/>
        </w:rPr>
        <w:t>在界面上显示出来。</w:t>
      </w:r>
    </w:p>
    <w:p w:rsidR="00DB55FA" w:rsidRDefault="00DB55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双方</w:t>
      </w:r>
      <w:r>
        <w:rPr>
          <w:rFonts w:ascii="微软雅黑" w:eastAsia="微软雅黑" w:hAnsi="微软雅黑"/>
        </w:rPr>
        <w:t>的交互图如下：</w:t>
      </w:r>
    </w:p>
    <w:p w:rsidR="00DB55FA" w:rsidRDefault="00DB55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1590" b="2857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5"/>
                          </a:solidFill>
                        </a:ln>
                      </wpc:whole>
                      <wps:wsp>
                        <wps:cNvPr id="10" name="圆角矩形 10"/>
                        <wps:cNvSpPr/>
                        <wps:spPr>
                          <a:xfrm>
                            <a:off x="3600450" y="581025"/>
                            <a:ext cx="1314450" cy="2000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5FA" w:rsidRDefault="00DB55FA" w:rsidP="00DB55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t>后端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81000" y="647700"/>
                            <a:ext cx="1466850" cy="1981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5FA" w:rsidRDefault="00DB55FA" w:rsidP="00DB55F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VB</w:t>
                              </w:r>
                              <w: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弧形 12"/>
                        <wps:cNvSpPr/>
                        <wps:spPr>
                          <a:xfrm>
                            <a:off x="1847850" y="952500"/>
                            <a:ext cx="1762125" cy="923925"/>
                          </a:xfrm>
                          <a:prstGeom prst="arc">
                            <a:avLst>
                              <a:gd name="adj1" fmla="val 10760844"/>
                              <a:gd name="adj2" fmla="val 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弧形 13"/>
                        <wps:cNvSpPr/>
                        <wps:spPr>
                          <a:xfrm rot="10800000">
                            <a:off x="1875450" y="1323000"/>
                            <a:ext cx="1762125" cy="923925"/>
                          </a:xfrm>
                          <a:prstGeom prst="arc">
                            <a:avLst>
                              <a:gd name="adj1" fmla="val 10760844"/>
                              <a:gd name="adj2" fmla="val 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19350" y="561975"/>
                            <a:ext cx="704850" cy="3619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5FA" w:rsidRDefault="00DB55F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4"/>
                        <wps:cNvSpPr txBox="1"/>
                        <wps:spPr>
                          <a:xfrm>
                            <a:off x="2419350" y="2294550"/>
                            <a:ext cx="704850" cy="3619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5FA" w:rsidRDefault="00DB55FA" w:rsidP="00DB55F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4"/>
                        <wps:cNvSpPr txBox="1"/>
                        <wps:spPr>
                          <a:xfrm>
                            <a:off x="646724" y="1799250"/>
                            <a:ext cx="934425" cy="3619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5FA" w:rsidRDefault="00DB55FA" w:rsidP="00DB55F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3.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绘制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yI9wQAAKQeAAAOAAAAZHJzL2Uyb0RvYy54bWzsWcuO2zYU3RfoPwjad6yXJdsYTTCddIoC&#10;g2SQSZE1TVG2GolUSfrVD0j3XXQVoGg3QYF+Qvs5M+1n9JIU5Uc8sdMMBunEG1k0ycvHvefch44f&#10;zavSmRIuCkZT1z/yXIdQzLKCjlL32+fnX/RcR0hEM1QySlJ3QYT76OTzz45n9YAEbMzKjHAHhFAx&#10;mNWpO5ayHnQ6Ao9JhcQRqwmFzpzxCklo8lEn42gG0quyE3he3JkxntWcYSIE/PvYdLonWn6eEyyf&#10;5rkg0ilTF/Ym9ZPr51A9OyfHaDDiqB4XuNkG+g+7qFBBYdFW1GMkkTPhxVuiqgJzJlgujzCrOizP&#10;C0z0GeA0vrdxmjNEp0jow2C4HbtBeLtDucMR3AGIHMxAGUSdoaTqKVhZZOdFWeqG0gc5K7kzRXCT&#10;CGNCZVfdXmdtJLTU7M6KvFkNmhV1q2PxYXu/GqOa6CsRA/xkesmdIgPDA91SVIGBXb9+9c+bn/7+&#10;5ffrv35z4G99OD30qr7kTUvAqzrWPOeV+gU9OPPUDWPPi7ogapG63Z7vBfqEaEDm0sHQ74d+pPsx&#10;DADrgwF6ATi1lVRzIb8mrHLUS+pyNqHZM7BCbRxoeiGkuTM7Tt+VGJgNqasScmG18IzkcDhYN9Cz&#10;NSY2deCbrjHKiFFNF7ZlN9XO0GoqKQhUp81Bqa3sRsA2/fqNfpvxairRkGone+/amDloO0OvzKhs&#10;J1cFZXybgFK2K5vx9pLM1ahbkvPhXCs+sgoesmwBxsCZgbio8XkBKrhAQl4iDpgGtQJPyafwyEs2&#10;S13WvLnOmPEftv2vxoO1Qq/rzIAjUld8P0GcuE75DQU77oM5KFLRjaibBNDgqz3D1R46qc4YgMcH&#10;RqyxflXjZWlfc86qF0Bnp2pV6EIUw9qpiyW3jTNpuAsIEZPTUz0MiKRG8oJeKVow6lTW9Xz+AvG6&#10;sUMJJvyEWeygwYYlmrFKQ5SdTiTLC22m6qbNvTYaABwrrrgPQMMtGUBbKGubUGsD6veAMsAXcKCQ&#10;HEdJYiCxguQojnsK6QrJfr/nA5oba78NyQcQW/q4cxBrml0a2wHEmhUfAIgDC+LrP99ofxxYut4L&#10;xH4vSjRKAaT9LjhbjdEVFCdx4IOT1ijuB2HfOOzb3THiWF+tpj9Fd6OsYRmUfQeMk1cleAoIcSBy&#10;SGKvF2n3sj4MzrQcZkmjEQgrLx27DaTGBGVf0cyRixriEwphMHiT1K1IBn6EQNSs3sBZooFERbkc&#10;KXmB6Ki8ZfQy0toVPezh4beHBnt49/sODeR8Z2hwCAQeViAQbnJIuJtDjAfxvZ4Kho0ZNyG+30u6&#10;NsT3wyBU3Rp7bYx/4BTI3g6c0mZi7xOXHJIFlYTdf7IQWY64+fnHm9d/3Pz6yvHbzLAJNRw5/5Kp&#10;JN7Sxy1FgCDy+6EtAsR+P9koAiRe1GYOIfTvLAG8M3FYq55AY1seHqsdg79fq8iUVAURsdqpCh3W&#10;+lQM0tZqhiXCL9+W0MQPNqVvChO7kb9HUPC/iSaylzujibbQoJXwPlywraDwkRca5KdXZoDkwZQZ&#10;7pg5gqAfdQ01LPOVA3UoptpGcRaHD5I6Eutx9k1NPoIw4hOkgvgOqSCO4iSAqERVF5M+1CU2sox+&#10;GEW2cHEIIlY/Kj1oJugdmODDvj2YD4s11vFw89lWfWtdbev0Y/lx+eRfAAAA//8DAFBLAwQUAAYA&#10;CAAAACEAjzMGq9wAAAAFAQAADwAAAGRycy9kb3ducmV2LnhtbEyPQUvDQBCF70L/wzIFL8VuqjGE&#10;mE2pguBF0Cj1Os2OSTA7G7KbNPn3rl70MvB4j/e+yfez6cREg2stK9htIxDEldUt1wre3x6vUhDO&#10;I2vsLJOChRzsi9VFjpm2Z36lqfS1CCXsMlTQeN9nUrqqIYNua3vi4H3awaAPcqilHvAcyk0nr6Mo&#10;kQZbDgsN9vTQUPVVjkbBs9ls6CVJnqbxiB/H+3ipl7JU6nI9H+5AeJr9Xxh+8AM6FIHpZEfWTnQK&#10;wiP+9wYvvYkSECcFcRrfgixy+Z+++AYAAP//AwBQSwECLQAUAAYACAAAACEAtoM4kv4AAADhAQAA&#10;EwAAAAAAAAAAAAAAAAAAAAAAW0NvbnRlbnRfVHlwZXNdLnhtbFBLAQItABQABgAIAAAAIQA4/SH/&#10;1gAAAJQBAAALAAAAAAAAAAAAAAAAAC8BAABfcmVscy8ucmVsc1BLAQItABQABgAIAAAAIQBJO1yI&#10;9wQAAKQeAAAOAAAAAAAAAAAAAAAAAC4CAABkcnMvZTJvRG9jLnhtbFBLAQItABQABgAIAAAAIQCP&#10;Mwar3AAAAAUBAAAPAAAAAAAAAAAAAAAAAFEHAABkcnMvZG93bnJldi54bWxQSwUGAAAAAAQABADz&#10;AAAAWggAAAAA&#10;">
                <v:shape id="_x0000_s1036" type="#_x0000_t75" style="position:absolute;width:52743;height:30765;visibility:visible;mso-wrap-style:square" stroked="t" strokecolor="#4472c4 [3208]">
                  <v:fill o:detectmouseclick="t"/>
                  <v:path o:connecttype="none"/>
                </v:shape>
                <v:roundrect id="圆角矩形 10" o:spid="_x0000_s1037" style="position:absolute;left:36004;top:5810;width:13145;height:200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B55FA" w:rsidRDefault="00DB55FA" w:rsidP="00DB55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t>后端</w:t>
                        </w:r>
                      </w:p>
                    </w:txbxContent>
                  </v:textbox>
                </v:roundrect>
                <v:rect id="矩形 11" o:spid="_x0000_s1038" style="position:absolute;left:3810;top:6477;width:14668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DB55FA" w:rsidRDefault="00DB55FA" w:rsidP="00DB55F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VB</w:t>
                        </w:r>
                        <w:r>
                          <w:t>客户端</w:t>
                        </w:r>
                      </w:p>
                    </w:txbxContent>
                  </v:textbox>
                </v:rect>
                <v:shape id="弧形 12" o:spid="_x0000_s1039" style="position:absolute;left:18478;top:9525;width:17621;height:9239;visibility:visible;mso-wrap-style:square;v-text-anchor:middle" coordsize="176212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Ce8EA&#10;AADbAAAADwAAAGRycy9kb3ducmV2LnhtbERPTWvDMAy9F/YfjAa7lMVZRkvI6pYxGNm1bcKuWqzG&#10;obEcYrdN/n09GOymx/vUZjfZXlxp9J1jBS9JCoK4cbrjVkF1/HzOQfiArLF3TApm8rDbPiw2WGh3&#10;4z1dD6EVMYR9gQpMCEMhpW8MWfSJG4gjd3KjxRDh2Eo94i2G215mabqWFjuODQYH+jDUnA8Xq8B3&#10;P3MZlt/pKnut877k2lSXWqmnx+n9DUSgKfyL/9xfOs7P4Pe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0gnvBAAAA2wAAAA8AAAAAAAAAAAAAAAAAmAIAAGRycy9kb3du&#10;cmV2LnhtbFBLBQYAAAAABAAEAPUAAACGAwAAAAA=&#10;" path="m208,471996nsc-8344,265583,245363,81255,621679,20473,788587,-6486,967010,-6827,1134289,19491v372648,58630,627837,238476,627837,442472l881063,461963,208,471996xem208,471996nfc-8344,265583,245363,81255,621679,20473,788587,-6486,967010,-6827,1134289,19491v372648,58630,627837,238476,627837,442472e" filled="f" strokecolor="#5b9bd5 [3204]" strokeweight=".5pt">
                  <v:stroke endarrow="block" joinstyle="miter"/>
                  <v:path arrowok="t" o:connecttype="custom" o:connectlocs="208,471996;621679,20473;1134289,19491;1762126,461963" o:connectangles="0,0,0,0"/>
                </v:shape>
                <v:shape id="弧形 13" o:spid="_x0000_s1040" style="position:absolute;left:18754;top:13230;width:17621;height:9239;rotation:180;visibility:visible;mso-wrap-style:square;v-text-anchor:middle" coordsize="176212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1J8EA&#10;AADbAAAADwAAAGRycy9kb3ducmV2LnhtbERPTWvCQBC9C/0PyxS86aaVlhpdQwiURm/VUK9DdkwW&#10;s7Npdqvx33cLBW/zeJ+zzkbbiQsN3jhW8DRPQBDXThtuFFSH99kbCB+QNXaOScGNPGSbh8kaU+2u&#10;/EmXfWhEDGGfooI2hD6V0tctWfRz1xNH7uQGiyHCoZF6wGsMt518TpJXadFwbGixp6Kl+rz/sQrK&#10;j2r5ctwV+izz7+rLbIudL41S08cxX4EINIa7+N9d6jh/AX+/x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rtSfBAAAA2wAAAA8AAAAAAAAAAAAAAAAAmAIAAGRycy9kb3du&#10;cmV2LnhtbFBLBQYAAAAABAAEAPUAAACGAwAAAAA=&#10;" path="m208,471996nsc-8344,265583,245363,81255,621679,20473,788587,-6486,967010,-6827,1134289,19491v372648,58630,627837,238476,627837,442472l881063,461963,208,471996xem208,471996nfc-8344,265583,245363,81255,621679,20473,788587,-6486,967010,-6827,1134289,19491v372648,58630,627837,238476,627837,442472e" filled="f" strokecolor="#5b9bd5 [3204]" strokeweight=".5pt">
                  <v:stroke endarrow="block" joinstyle="miter"/>
                  <v:path arrowok="t" o:connecttype="custom" o:connectlocs="208,471996;621679,20473;1134289,19491;1762126,461963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41" type="#_x0000_t202" style="position:absolute;left:24193;top:5619;width:704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pcsMA&#10;AADbAAAADwAAAGRycy9kb3ducmV2LnhtbERPO2vDMBDeC/kP4grdajkmpMG1Ekqg4CEd4nTpdrHO&#10;DyqdHEuNnX8fFQrd7uN7XrGbrRFXGn3vWMEySUEQ10733Cr4PL0/b0D4gKzROCYFN/Kw2y4eCsy1&#10;m/hI1yq0Ioawz1FBF8KQS+nrjiz6xA3EkWvcaDFEOLZSjzjFcGtklqZrabHn2NDhQPuO6u/qxyqo&#10;mrbJ5uXHy+nwNR2r8nwz5rJX6ulxfnsFEWgO/+I/d6nj/BX8/h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0pcsMAAADbAAAADwAAAAAAAAAAAAAAAACYAgAAZHJzL2Rv&#10;d25yZXYueG1sUEsFBgAAAAAEAAQA9QAAAIgDAAAAAA==&#10;" fillcolor="#70ad47 [3209]" strokeweight=".5pt">
                  <v:textbox>
                    <w:txbxContent>
                      <w:p w:rsidR="00DB55FA" w:rsidRDefault="00DB55F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</w:p>
                    </w:txbxContent>
                  </v:textbox>
                </v:shape>
                <v:shape id="文本框 14" o:spid="_x0000_s1042" type="#_x0000_t202" style="position:absolute;left:24193;top:22945;width:704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M6cMA&#10;AADbAAAADwAAAGRycy9kb3ducmV2LnhtbERPO2vDMBDeC/kP4grdajmGpMG1Ekqg4CEd4nTpdrHO&#10;DyqdHEuNnX8fFQrd7uN7XrGbrRFXGn3vWMEySUEQ10733Cr4PL0/b0D4gKzROCYFN/Kw2y4eCsy1&#10;m/hI1yq0Ioawz1FBF8KQS+nrjiz6xA3EkWvcaDFEOLZSjzjFcGtklqZrabHn2NDhQPuO6u/qxyqo&#10;mrbJ5uXHy+nwNR2r8nwz5rJX6ulxfnsFEWgO/+I/d6nj/BX8/h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GM6cMAAADbAAAADwAAAAAAAAAAAAAAAACYAgAAZHJzL2Rv&#10;d25yZXYueG1sUEsFBgAAAAAEAAQA9QAAAIgDAAAAAA==&#10;" fillcolor="#70ad47 [3209]" strokeweight=".5pt">
                  <v:textbox>
                    <w:txbxContent>
                      <w:p w:rsidR="00DB55FA" w:rsidRDefault="00DB55FA" w:rsidP="00DB55F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返回</w:t>
                        </w:r>
                      </w:p>
                    </w:txbxContent>
                  </v:textbox>
                </v:shape>
                <v:shape id="文本框 14" o:spid="_x0000_s1043" type="#_x0000_t202" style="position:absolute;left:6467;top:17992;width:9344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SnsEA&#10;AADbAAAADwAAAGRycy9kb3ducmV2LnhtbERPS4vCMBC+C/sfwix4s6keVLpGWQTBgx6sXryNzfTB&#10;JpNuE23990ZY2Nt8fM9ZbQZrxIM63zhWME1SEMSF0w1XCi7n3WQJwgdkjcYxKXiSh836Y7TCTLue&#10;T/TIQyViCPsMFdQhtJmUvqjJok9cSxy50nUWQ4RdJXWHfQy3Rs7SdC4tNhwbamxpW1Pxk9+tgrys&#10;ytkwPS7Oh2t/yve3pzG/W6XGn8P3F4hAQ/gX/7n3Os6fw/u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zEp7BAAAA2wAAAA8AAAAAAAAAAAAAAAAAmAIAAGRycy9kb3du&#10;cmV2LnhtbFBLBQYAAAAABAAEAPUAAACGAwAAAAA=&#10;" fillcolor="#70ad47 [3209]" strokeweight=".5pt">
                  <v:textbox>
                    <w:txbxContent>
                      <w:p w:rsidR="00DB55FA" w:rsidRDefault="00DB55FA" w:rsidP="00DB55F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绘制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B55FA" w:rsidRDefault="00DB55FA">
      <w:pPr>
        <w:rPr>
          <w:rFonts w:ascii="微软雅黑" w:eastAsia="微软雅黑" w:hAnsi="微软雅黑"/>
        </w:rPr>
      </w:pPr>
    </w:p>
    <w:p w:rsidR="00DB55FA" w:rsidRDefault="00DB55FA" w:rsidP="00DB55FA">
      <w:pPr>
        <w:pStyle w:val="3"/>
        <w:rPr>
          <w:rFonts w:ascii="微软雅黑" w:eastAsia="微软雅黑" w:hAnsi="微软雅黑"/>
        </w:rPr>
      </w:pPr>
      <w:r w:rsidRPr="00DB55FA">
        <w:rPr>
          <w:rFonts w:ascii="微软雅黑" w:eastAsia="微软雅黑" w:hAnsi="微软雅黑" w:hint="eastAsia"/>
        </w:rPr>
        <w:t>前台</w:t>
      </w:r>
      <w:r w:rsidRPr="00DB55FA">
        <w:rPr>
          <w:rFonts w:ascii="微软雅黑" w:eastAsia="微软雅黑" w:hAnsi="微软雅黑"/>
        </w:rPr>
        <w:t>程序结构</w:t>
      </w:r>
    </w:p>
    <w:p w:rsidR="00DB55FA" w:rsidRDefault="00DB55FA" w:rsidP="00DB55FA">
      <w:pPr>
        <w:rPr>
          <w:rFonts w:ascii="微软雅黑" w:eastAsia="微软雅黑" w:hAnsi="微软雅黑"/>
          <w:sz w:val="22"/>
        </w:rPr>
      </w:pPr>
      <w:r w:rsidRPr="00DB55FA">
        <w:rPr>
          <w:rFonts w:ascii="微软雅黑" w:eastAsia="微软雅黑" w:hAnsi="微软雅黑" w:hint="eastAsia"/>
          <w:sz w:val="22"/>
        </w:rPr>
        <w:t>为</w:t>
      </w:r>
      <w:r w:rsidRPr="00DB55FA">
        <w:rPr>
          <w:rFonts w:ascii="微软雅黑" w:eastAsia="微软雅黑" w:hAnsi="微软雅黑"/>
          <w:sz w:val="22"/>
        </w:rPr>
        <w:t>简化起见，VB2.0</w:t>
      </w:r>
      <w:r w:rsidRPr="00DB55FA">
        <w:rPr>
          <w:rFonts w:ascii="微软雅黑" w:eastAsia="微软雅黑" w:hAnsi="微软雅黑" w:hint="eastAsia"/>
          <w:sz w:val="22"/>
        </w:rPr>
        <w:t>的</w:t>
      </w:r>
      <w:r w:rsidRPr="00DB55FA">
        <w:rPr>
          <w:rFonts w:ascii="微软雅黑" w:eastAsia="微软雅黑" w:hAnsi="微软雅黑"/>
          <w:sz w:val="22"/>
        </w:rPr>
        <w:t>演示程序将程序代码进行了极大简化，只包括一个</w:t>
      </w:r>
      <w:r w:rsidRPr="00DB55FA">
        <w:rPr>
          <w:rFonts w:ascii="微软雅黑" w:eastAsia="微软雅黑" w:hAnsi="微软雅黑" w:hint="eastAsia"/>
          <w:sz w:val="22"/>
        </w:rPr>
        <w:t>Form窗体</w:t>
      </w:r>
      <w:r w:rsidRPr="00DB55FA">
        <w:rPr>
          <w:rFonts w:ascii="微软雅黑" w:eastAsia="微软雅黑" w:hAnsi="微软雅黑"/>
          <w:sz w:val="22"/>
        </w:rPr>
        <w:t>，两个</w:t>
      </w:r>
      <w:r w:rsidRPr="00DB55FA">
        <w:rPr>
          <w:rFonts w:ascii="微软雅黑" w:eastAsia="微软雅黑" w:hAnsi="微软雅黑" w:hint="eastAsia"/>
          <w:sz w:val="22"/>
        </w:rPr>
        <w:t>VB类</w:t>
      </w:r>
      <w:r w:rsidRPr="00DB55FA">
        <w:rPr>
          <w:rFonts w:ascii="微软雅黑" w:eastAsia="微软雅黑" w:hAnsi="微软雅黑"/>
          <w:sz w:val="22"/>
        </w:rPr>
        <w:t>定义，其中一个类用来调用后台服务</w:t>
      </w:r>
      <w:r w:rsidRPr="00DB55FA">
        <w:rPr>
          <w:rFonts w:ascii="微软雅黑" w:eastAsia="微软雅黑" w:hAnsi="微软雅黑" w:hint="eastAsia"/>
          <w:sz w:val="22"/>
        </w:rPr>
        <w:t>返回数据</w:t>
      </w:r>
      <w:r w:rsidRPr="00DB55FA">
        <w:rPr>
          <w:rFonts w:ascii="微软雅黑" w:eastAsia="微软雅黑" w:hAnsi="微软雅黑"/>
          <w:sz w:val="22"/>
        </w:rPr>
        <w:t>，另一个类存放返回的具体元素内容，</w:t>
      </w:r>
      <w:r w:rsidRPr="00DB55FA">
        <w:rPr>
          <w:rFonts w:ascii="微软雅黑" w:eastAsia="微软雅黑" w:hAnsi="微软雅黑" w:hint="eastAsia"/>
          <w:sz w:val="22"/>
        </w:rPr>
        <w:t>并</w:t>
      </w:r>
      <w:r w:rsidRPr="00DB55FA">
        <w:rPr>
          <w:rFonts w:ascii="微软雅黑" w:eastAsia="微软雅黑" w:hAnsi="微软雅黑"/>
          <w:sz w:val="22"/>
        </w:rPr>
        <w:t>完成单一元素的绘制功能。</w:t>
      </w:r>
    </w:p>
    <w:p w:rsidR="00DB55FA" w:rsidRDefault="00DB55FA" w:rsidP="00DB55F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lastRenderedPageBreak/>
        <mc:AlternateContent>
          <mc:Choice Requires="wpc">
            <w:drawing>
              <wp:inline distT="0" distB="0" distL="0" distR="0">
                <wp:extent cx="5274310" cy="2200275"/>
                <wp:effectExtent l="0" t="0" r="21590" b="28575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8" name="圆角矩形 18"/>
                        <wps:cNvSpPr/>
                        <wps:spPr>
                          <a:xfrm>
                            <a:off x="1562100" y="257175"/>
                            <a:ext cx="17335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5FA" w:rsidRDefault="00DB55FA" w:rsidP="00DB55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VB</w:t>
                              </w:r>
                              <w:r>
                                <w:t xml:space="preserve"> DEMO</w:t>
                              </w:r>
                              <w:r>
                                <w:t>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418125" y="1237275"/>
                            <a:ext cx="1020150" cy="629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5FA" w:rsidRDefault="00DB55FA" w:rsidP="00DB55F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FORM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窗口</w:t>
                              </w:r>
                            </w:p>
                            <w:p w:rsidR="00DB55FA" w:rsidRDefault="00DB55FA" w:rsidP="00DB55F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（UI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画板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1818300" y="1237615"/>
                            <a:ext cx="1191600" cy="629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5856" w:rsidRDefault="00C15856" w:rsidP="00C1585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CTransaction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后台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访问)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189899" y="1236935"/>
                            <a:ext cx="1353525" cy="629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5856" w:rsidRDefault="00C15856" w:rsidP="00C1585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WebDWUIComponent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元素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8" idx="2"/>
                          <a:endCxn id="19" idx="0"/>
                        </wps:cNvCnPr>
                        <wps:spPr>
                          <a:xfrm rot="5400000">
                            <a:off x="1431376" y="239775"/>
                            <a:ext cx="494325" cy="15006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endCxn id="20" idx="0"/>
                        </wps:cNvCnPr>
                        <wps:spPr>
                          <a:xfrm rot="5400000">
                            <a:off x="2183681" y="992419"/>
                            <a:ext cx="475615" cy="147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18" idx="2"/>
                          <a:endCxn id="21" idx="0"/>
                        </wps:cNvCnPr>
                        <wps:spPr>
                          <a:xfrm rot="16200000" flipH="1">
                            <a:off x="2900776" y="271047"/>
                            <a:ext cx="493985" cy="14377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44" editas="canvas" style="width:415.3pt;height:173.25pt;mso-position-horizontal-relative:char;mso-position-vertical-relative:line" coordsize="5274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Hs2AQAAEoZAAAOAAAAZHJzL2Uyb0RvYy54bWzsWU9v2zYUvw/YdxB0Xyzqj2UZcYrAXbYB&#10;QRs0HXqmJcoWIJEaycTOjjvsuMNOOwwtMGAbBuwrDPs0XfMx9h4pqm7iLF7apj04B0UUn57I936/&#10;94fef7Bqau+cSVUJPvHJXuB7jOeiqPh84n/99Oizke8pTXlBa8HZxL9gyn9w8Okn+8t2zEKxEHXB&#10;pAdKuBov24m/0LodDwYqX7CGqj3RMg6TpZAN1TCU80Eh6RK0N/UgDILhYClk0UqRM6Xg6UM76R8Y&#10;/WXJcv24LBXTXj3xYW3aXKW5zvA6ONin47mk7aLKu2XQO6yioRWHj/aqHlJNvTNZXVPVVLkUSpR6&#10;LxfNQJRllTOzB9gNCa7sZkr5OVVmMzlYxy0Q7t6h3tkcbAAqx0twBsM91ByvStRVcVTVtRmgP9i0&#10;lt45BUvSPGdcE7Te4A1JGOHbgzV9yxY8q9rex+rt1n66oC0zJlHj/NH5ifSqAoAHMOO0AYC9/Pn7&#10;y99/fPXij5d//eLBY7M5I3ranshupOAWt7UqZYP/wQ/eCrQkw5AEAJOLiR8mKUkTiw+20l6O82kU&#10;JQnM5yAQj5LUCsCmnaJWKv0FE42HNxNfijNePAEQGmzQ82OlrcmcnDGVGtv1oKWUvnBOeMJK2Bt8&#10;NjRvG0pcd4HxzoIWzHomCeDP+cU5zXip5qAQpUvwaa+b/Jduu9ZOHl9lhlH9y8HtL/dvmC8LrvuX&#10;m4oLuUlB3QOrtPLOSNY0aCW9mq2M3zPn35koLgALUliGqzY/qsAFx1TpEyqB0uA1CFP6MVzKWiwn&#10;vujufG8h5LebnqM8gBVmfW8JIWLiq2/OqGS+V3/FAcYZiWOMKWYQJ2kIA7k+M1uf4WfNVAB3CATE&#10;Nje3KK9rd1tK0TyDaHaIX4UpynP49sTPtXSDqbahC+Jhzg4PjRjEkZbqY36KUcG6E9H1dPWMyrbD&#10;oQYEPxKOOnR8BYlWFj3ExeGZFmVlYIqWtnbtPAA0xlBxH3zONvO59zdQ/3Y+x2REwsTQmYRRGl7j&#10;cwBB1/F5GGZDELaY3/H5hlj/nvlMTOx6DbzbCb0jKAa+eycoxroNCRcedyl2K4ICP0dRl3CRoUNy&#10;NeOSjAxRADMuMDQc7RgKBZdL7JuqsffNUFP17Rj60afQEAqNTQzt/bcVQyMyykYZZGPgHzB0mEVX&#10;GRolUYJJdsdQU6x/+JqYhC4Gb1sU73Loh8mhoWPo5Xc/Qbt6+ffzf3749dWfv3lh70Ig6ZTbZlXp&#10;6Yr33W7XGUK2hbaMF/0UULXDIVayGKd7FThY73xtcZXE2DJa2Lo+OI4IJGPbB0dZ1+bCd7o+OM7i&#10;yFEe6udgeFsfPIPTgqngHDphISPT9F2Jn9g041bs2YOmVf05Lzx90UJLr2VF+bxmXW3eHTC4vZhd&#10;beiat+hsN7fEWzD4vltivXJnLTe2xJbrzuf316mF0Y0gjlwc6hH4BlSxhHxrqIZQQA5HkOogP2VZ&#10;GBPTIa5BNU2wqDTZicQpgBpNdOOBzQ6oa+d6d6gkP2agxjcCNd4A1K2iLdZY/w/CZAin1hhuvbKu&#10;2i/diU0XeMMsCBCj5gAyJUGc4srW0JxFGXRAHZqjNB0ZgR2e8SQMDfWuO6O74dkef7e5iTTdjwv4&#10;i8D62CTn1z+BHPwLAAD//wMAUEsDBBQABgAIAAAAIQCOdhoz3AAAAAUBAAAPAAAAZHJzL2Rvd25y&#10;ZXYueG1sTI9BS8NAEIXvgv9hGcFLaTfaupSYTVFB8CLYKO11mh2TYHY2ZDdp8u9dvehl4PEe732T&#10;7SbbipF63zjWcLNKQBCXzjRcafh4f15uQfiAbLB1TBpm8rDLLy8yTI07857GIlQilrBPUUMdQpdK&#10;6cuaLPqV64ij9+l6iyHKvpKmx3Mst628TRIlLTYcF2rs6Kmm8qsYrIZXu1jQm1Iv43DA4+FxM1dz&#10;UWh9fTU93IMINIW/MPzgR3TII9PJDWy8aDXER8Lvjd52nSgQJw3rjboDmWfyP33+DQAA//8DAFBL&#10;AQItABQABgAIAAAAIQC2gziS/gAAAOEBAAATAAAAAAAAAAAAAAAAAAAAAABbQ29udGVudF9UeXBl&#10;c10ueG1sUEsBAi0AFAAGAAgAAAAhADj9If/WAAAAlAEAAAsAAAAAAAAAAAAAAAAALwEAAF9yZWxz&#10;Ly5yZWxzUEsBAi0AFAAGAAgAAAAhAG/uEezYBAAAShkAAA4AAAAAAAAAAAAAAAAALgIAAGRycy9l&#10;Mm9Eb2MueG1sUEsBAi0AFAAGAAgAAAAhAI52GjPcAAAABQEAAA8AAAAAAAAAAAAAAAAAMgcAAGRy&#10;cy9kb3ducmV2LnhtbFBLBQYAAAAABAAEAPMAAAA7CAAAAAA=&#10;">
                <v:shape id="_x0000_s1045" type="#_x0000_t75" style="position:absolute;width:52743;height:22002;visibility:visible;mso-wrap-style:square" stroked="t" strokecolor="#5b9bd5 [3204]">
                  <v:fill o:detectmouseclick="t"/>
                  <v:path o:connecttype="none"/>
                </v:shape>
                <v:roundrect id="圆角矩形 18" o:spid="_x0000_s1046" style="position:absolute;left:15621;top:2571;width:17335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B55FA" w:rsidRDefault="00DB55FA" w:rsidP="00DB55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VB</w:t>
                        </w:r>
                        <w:r>
                          <w:t xml:space="preserve"> DEMO</w:t>
                        </w:r>
                        <w:r>
                          <w:t>程序</w:t>
                        </w:r>
                      </w:p>
                    </w:txbxContent>
                  </v:textbox>
                </v:roundrect>
                <v:roundrect id="圆角矩形 19" o:spid="_x0000_s1047" style="position:absolute;left:4181;top:12372;width:10201;height:62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NosEA&#10;AADbAAAADwAAAGRycy9kb3ducmV2LnhtbERPS2sCMRC+F/wPYQq91WwtFl2N4gNB6KnbXryNm3Gz&#10;7WayJKmm/74RBG/z8T1nvky2E2fyoXWs4GVYgCCunW65UfD1uXuegAgRWWPnmBT8UYDlYvAwx1K7&#10;C3/QuYqNyCEcSlRgYuxLKUNtyGIYup44cyfnLcYMfSO1x0sOt50cFcWbtNhybjDY08ZQ/VP9WgVW&#10;v6btN64OtJtU68M4vW+9OSr19JhWMxCRUryLb+69zvOncP0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Da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B55FA" w:rsidRDefault="00DB55FA" w:rsidP="00DB55F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FORM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窗口</w:t>
                        </w:r>
                      </w:p>
                      <w:p w:rsidR="00DB55FA" w:rsidRDefault="00DB55FA" w:rsidP="00DB55F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（UI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画板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圆角矩形 20" o:spid="_x0000_s1048" style="position:absolute;left:18183;top:12376;width:11916;height:6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C15856" w:rsidRDefault="00C15856" w:rsidP="00C1585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CTransaction</w:t>
                        </w:r>
                        <w:proofErr w:type="spell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后台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访问)</w:t>
                        </w:r>
                      </w:p>
                    </w:txbxContent>
                  </v:textbox>
                </v:roundrect>
                <v:roundrect id="圆角矩形 21" o:spid="_x0000_s1049" style="position:absolute;left:31898;top:12369;width:13536;height:6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LGcIA&#10;AADbAAAADwAAAGRycy9kb3ducmV2LnhtbESPQWsCMRSE7wX/Q3iCt5pVaZHVKFoRCj119eLtuXlu&#10;VjcvS5Jq+u+bQqHHYWa+YZbrZDtxJx9axwom4wIEce10y42C42H/PAcRIrLGzjEp+KYA69XgaYml&#10;dg/+pHsVG5EhHEpUYGLsSylDbchiGLueOHsX5y3GLH0jtcdHhttOToviVVpsOS8Y7OnNUH2rvqwC&#10;q2dpd8XNifbzant6SR87b85KjYZpswARKcX/8F/7XSuYTuD3S/4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sZ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C15856" w:rsidRDefault="00C15856" w:rsidP="00C1585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WebDWUIComponent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元素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" o:spid="_x0000_s1050" type="#_x0000_t34" style="position:absolute;left:14313;top:2398;width:4943;height:150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zSQ8MAAADbAAAADwAAAGRycy9kb3ducmV2LnhtbESPT2sCMRTE7wW/Q3gFbzXbrRXdGkWk&#10;gtiTVur1sXn7h25eliTurt/eCIUeh5n5DbNcD6YRHTlfW1bwOklAEOdW11wqOH/vXuYgfEDW2Fgm&#10;BTfysF6NnpaYadvzkbpTKEWEsM9QQRVCm0np84oM+oltiaNXWGcwROlKqR32EW4amSbJTBqsOS5U&#10;2NK2ovz3dDUKdlP/Xi7e2s9L8RMKmp/N4euQKjV+HjYfIAIN4T/8195rBWkKj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s0kPDAAAA2wAAAA8AAAAAAAAAAAAA&#10;AAAAoQIAAGRycy9kb3ducmV2LnhtbFBLBQYAAAAABAAEAPkAAACRAwAAAAA=&#10;" strokecolor="#5b9bd5 [3204]" strokeweight=".5pt">
                  <v:stroke endarrow="block"/>
                </v:shape>
                <v:shape id="肘形连接符 23" o:spid="_x0000_s1051" type="#_x0000_t34" style="position:absolute;left:21836;top:9924;width:4757;height:1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32MIAAADbAAAADwAAAGRycy9kb3ducmV2LnhtbESPS4sCMRCE7wv+h9CCN804PnBnjSKi&#10;IHrywe61mfQ8cNIZJlHHf28EYY9FVX1FzZetqcSdGldaVjAcRCCIU6tLzhVcztv+DITzyBory6Tg&#10;SQ6Wi87XHBNtH3yk+8nnIkDYJaig8L5OpHRpQQbdwNbEwctsY9AH2eRSN/gIcFPJOIqm0mDJYaHA&#10;mtYFpdfTzSjYjt0k/x7Vm7/s12c0u5j9YR8r1eu2qx8Qnlr/H/60d1pBPIL3l/A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B32MIAAADbAAAADwAAAAAAAAAAAAAA&#10;AAChAgAAZHJzL2Rvd25yZXYueG1sUEsFBgAAAAAEAAQA+QAAAJADAAAAAA==&#10;" strokecolor="#5b9bd5 [3204]" strokeweight=".5pt">
                  <v:stroke endarrow="block"/>
                </v:shape>
                <v:shape id="肘形连接符 24" o:spid="_x0000_s1052" type="#_x0000_t34" style="position:absolute;left:29007;top:2710;width:4940;height:14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JcMIAAADbAAAADwAAAGRycy9kb3ducmV2LnhtbESPQYvCMBSE78L+h/AW9mZTRRapRhFl&#10;weuqiN4ezbOtNi/ZJtb2328EweMwM98w82VnatFS4yvLCkZJCoI4t7riQsFh/zOcgvABWWNtmRT0&#10;5GG5+BjMMdP2wb/U7kIhIoR9hgrKEFwmpc9LMugT64ijd7GNwRBlU0jd4CPCTS3HafotDVYcF0p0&#10;tC4pv+3uRsHktOr/nOz62+F8dUc93Wza616pr89uNQMRqAvv8Ku91QrGE3h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MJcMIAAADbAAAADwAAAAAAAAAAAAAA&#10;AAChAgAAZHJzL2Rvd25yZXYueG1sUEsFBgAAAAAEAAQA+QAAAJAD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15856" w:rsidRDefault="00C15856" w:rsidP="00C15856">
      <w:pPr>
        <w:pStyle w:val="3"/>
        <w:rPr>
          <w:rFonts w:ascii="微软雅黑" w:eastAsia="微软雅黑" w:hAnsi="微软雅黑"/>
        </w:rPr>
      </w:pPr>
      <w:r w:rsidRPr="00C15856">
        <w:rPr>
          <w:rFonts w:ascii="微软雅黑" w:eastAsia="微软雅黑" w:hAnsi="微软雅黑" w:hint="eastAsia"/>
        </w:rPr>
        <w:t>代码</w:t>
      </w:r>
      <w:r w:rsidRPr="00C15856">
        <w:rPr>
          <w:rFonts w:ascii="微软雅黑" w:eastAsia="微软雅黑" w:hAnsi="微软雅黑"/>
        </w:rPr>
        <w:t>详解</w:t>
      </w:r>
    </w:p>
    <w:p w:rsidR="00C15856" w:rsidRDefault="00C15856" w:rsidP="00C15856">
      <w:pPr>
        <w:pStyle w:val="4"/>
      </w:pPr>
      <w:proofErr w:type="spellStart"/>
      <w:r>
        <w:rPr>
          <w:rFonts w:hint="eastAsia"/>
        </w:rPr>
        <w:t>C</w:t>
      </w:r>
      <w:r>
        <w:t>Transaction</w:t>
      </w:r>
      <w:proofErr w:type="spellEnd"/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29"/>
        <w:gridCol w:w="6521"/>
        <w:gridCol w:w="2126"/>
      </w:tblGrid>
      <w:tr w:rsidR="00C15856" w:rsidRPr="00C15856" w:rsidTr="00C15856">
        <w:tc>
          <w:tcPr>
            <w:tcW w:w="1129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方法</w:t>
            </w:r>
            <w:r w:rsidRPr="00C15856">
              <w:rPr>
                <w:sz w:val="24"/>
              </w:rPr>
              <w:t>名</w:t>
            </w:r>
          </w:p>
        </w:tc>
        <w:tc>
          <w:tcPr>
            <w:tcW w:w="6521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代码</w:t>
            </w:r>
          </w:p>
        </w:tc>
        <w:tc>
          <w:tcPr>
            <w:tcW w:w="2126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说明</w:t>
            </w:r>
          </w:p>
        </w:tc>
      </w:tr>
      <w:tr w:rsidR="00C15856" w:rsidRPr="00C15856" w:rsidTr="00C15856">
        <w:tc>
          <w:tcPr>
            <w:tcW w:w="1129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通用</w:t>
            </w:r>
          </w:p>
        </w:tc>
        <w:tc>
          <w:tcPr>
            <w:tcW w:w="6521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Private </w:t>
            </w:r>
            <w:proofErr w:type="spellStart"/>
            <w:r w:rsidRPr="00C15856">
              <w:rPr>
                <w:rFonts w:hint="eastAsia"/>
                <w:sz w:val="24"/>
              </w:rPr>
              <w:t>serverURL</w:t>
            </w:r>
            <w:proofErr w:type="spellEnd"/>
            <w:r w:rsidRPr="00C15856">
              <w:rPr>
                <w:rFonts w:hint="eastAsia"/>
                <w:sz w:val="24"/>
              </w:rPr>
              <w:t xml:space="preserve"> As String         '</w:t>
            </w:r>
            <w:r w:rsidRPr="00C15856">
              <w:rPr>
                <w:rFonts w:hint="eastAsia"/>
                <w:sz w:val="24"/>
              </w:rPr>
              <w:t>后台访问的</w:t>
            </w:r>
            <w:r w:rsidRPr="00C15856">
              <w:rPr>
                <w:rFonts w:hint="eastAsia"/>
                <w:sz w:val="24"/>
              </w:rPr>
              <w:t>URL,</w:t>
            </w:r>
            <w:r w:rsidRPr="00C15856">
              <w:rPr>
                <w:rFonts w:hint="eastAsia"/>
                <w:sz w:val="24"/>
              </w:rPr>
              <w:t>不再提供公共访问权限，通过</w:t>
            </w:r>
            <w:proofErr w:type="spellStart"/>
            <w:r w:rsidRPr="00C15856">
              <w:rPr>
                <w:rFonts w:hint="eastAsia"/>
                <w:sz w:val="24"/>
              </w:rPr>
              <w:t>g_serverurl</w:t>
            </w:r>
            <w:proofErr w:type="spellEnd"/>
            <w:r w:rsidRPr="00C15856">
              <w:rPr>
                <w:rFonts w:hint="eastAsia"/>
                <w:sz w:val="24"/>
              </w:rPr>
              <w:t>来设置</w:t>
            </w:r>
          </w:p>
          <w:p w:rsidR="00C15856" w:rsidRPr="00C15856" w:rsidRDefault="00C15856" w:rsidP="00C15856">
            <w:pPr>
              <w:rPr>
                <w:sz w:val="24"/>
              </w:rPr>
            </w:pP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Public </w:t>
            </w:r>
            <w:proofErr w:type="spellStart"/>
            <w:r w:rsidRPr="00C15856">
              <w:rPr>
                <w:rFonts w:hint="eastAsia"/>
                <w:sz w:val="24"/>
              </w:rPr>
              <w:t>ErrString</w:t>
            </w:r>
            <w:proofErr w:type="spellEnd"/>
            <w:r w:rsidRPr="00C15856">
              <w:rPr>
                <w:rFonts w:hint="eastAsia"/>
                <w:sz w:val="24"/>
              </w:rPr>
              <w:t xml:space="preserve"> As String          '</w:t>
            </w:r>
            <w:r w:rsidRPr="00C15856">
              <w:rPr>
                <w:rFonts w:hint="eastAsia"/>
                <w:sz w:val="24"/>
              </w:rPr>
              <w:t>错误信息存储字符串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Dim </w:t>
            </w:r>
            <w:proofErr w:type="spellStart"/>
            <w:r w:rsidRPr="00C15856">
              <w:rPr>
                <w:rFonts w:hint="eastAsia"/>
                <w:sz w:val="24"/>
              </w:rPr>
              <w:t>resultString</w:t>
            </w:r>
            <w:proofErr w:type="spellEnd"/>
            <w:r w:rsidRPr="00C15856">
              <w:rPr>
                <w:rFonts w:hint="eastAsia"/>
                <w:sz w:val="24"/>
              </w:rPr>
              <w:t xml:space="preserve"> As String          '</w:t>
            </w:r>
            <w:r w:rsidRPr="00C15856">
              <w:rPr>
                <w:rFonts w:hint="eastAsia"/>
                <w:sz w:val="24"/>
              </w:rPr>
              <w:t>执行后的返回字符串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变量</w:t>
            </w:r>
            <w:r w:rsidRPr="00C15856">
              <w:rPr>
                <w:sz w:val="24"/>
              </w:rPr>
              <w:t>定义</w:t>
            </w:r>
          </w:p>
        </w:tc>
      </w:tr>
      <w:tr w:rsidR="00C15856" w:rsidRPr="00C15856" w:rsidTr="00C15856">
        <w:tc>
          <w:tcPr>
            <w:tcW w:w="1129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类</w:t>
            </w:r>
            <w:r w:rsidRPr="00C15856">
              <w:rPr>
                <w:sz w:val="24"/>
              </w:rPr>
              <w:t>初始化</w:t>
            </w:r>
          </w:p>
        </w:tc>
        <w:tc>
          <w:tcPr>
            <w:tcW w:w="6521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sz w:val="24"/>
              </w:rPr>
              <w:t xml:space="preserve">    Set </w:t>
            </w:r>
            <w:proofErr w:type="spellStart"/>
            <w:r w:rsidRPr="00C15856">
              <w:rPr>
                <w:sz w:val="24"/>
              </w:rPr>
              <w:t>myxmlhttp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CreateObject</w:t>
            </w:r>
            <w:proofErr w:type="spellEnd"/>
            <w:r w:rsidRPr="00C15856">
              <w:rPr>
                <w:sz w:val="24"/>
              </w:rPr>
              <w:t>("</w:t>
            </w:r>
            <w:proofErr w:type="spellStart"/>
            <w:r w:rsidRPr="00C15856">
              <w:rPr>
                <w:sz w:val="24"/>
              </w:rPr>
              <w:t>Microsoft.XMLHTTP</w:t>
            </w:r>
            <w:proofErr w:type="spellEnd"/>
            <w:r w:rsidRPr="00C15856">
              <w:rPr>
                <w:sz w:val="24"/>
              </w:rPr>
              <w:t>")</w:t>
            </w:r>
          </w:p>
        </w:tc>
        <w:tc>
          <w:tcPr>
            <w:tcW w:w="2126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对象</w:t>
            </w:r>
            <w:r w:rsidRPr="00C15856">
              <w:rPr>
                <w:sz w:val="24"/>
              </w:rPr>
              <w:t>初始化</w:t>
            </w:r>
          </w:p>
        </w:tc>
      </w:tr>
      <w:tr w:rsidR="00C15856" w:rsidRPr="00C15856" w:rsidTr="00C15856">
        <w:tc>
          <w:tcPr>
            <w:tcW w:w="1129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检索</w:t>
            </w:r>
            <w:r w:rsidRPr="00C15856">
              <w:rPr>
                <w:sz w:val="24"/>
              </w:rPr>
              <w:t>后台数据窗口定义</w:t>
            </w:r>
          </w:p>
        </w:tc>
        <w:tc>
          <w:tcPr>
            <w:tcW w:w="6521" w:type="dxa"/>
          </w:tcPr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Public Function </w:t>
            </w:r>
            <w:proofErr w:type="spellStart"/>
            <w:r w:rsidRPr="00C15856">
              <w:rPr>
                <w:sz w:val="24"/>
              </w:rPr>
              <w:t>ExecuteSelect</w:t>
            </w:r>
            <w:proofErr w:type="spellEnd"/>
            <w:r w:rsidRPr="00C15856">
              <w:rPr>
                <w:sz w:val="24"/>
              </w:rPr>
              <w:t>(</w:t>
            </w:r>
            <w:proofErr w:type="spellStart"/>
            <w:r w:rsidRPr="00C15856">
              <w:rPr>
                <w:sz w:val="24"/>
              </w:rPr>
              <w:t>ByRef</w:t>
            </w:r>
            <w:proofErr w:type="spellEnd"/>
            <w:r w:rsidRPr="00C15856">
              <w:rPr>
                <w:sz w:val="24"/>
              </w:rPr>
              <w:t xml:space="preserve"> </w:t>
            </w:r>
            <w:proofErr w:type="spellStart"/>
            <w:r w:rsidRPr="00C15856">
              <w:rPr>
                <w:sz w:val="24"/>
              </w:rPr>
              <w:t>iret</w:t>
            </w:r>
            <w:proofErr w:type="spellEnd"/>
            <w:r w:rsidRPr="00C15856">
              <w:rPr>
                <w:sz w:val="24"/>
              </w:rPr>
              <w:t xml:space="preserve"> As Long) As String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On Error </w:t>
            </w:r>
            <w:proofErr w:type="spellStart"/>
            <w:r w:rsidRPr="00C15856">
              <w:rPr>
                <w:sz w:val="24"/>
              </w:rPr>
              <w:t>GoTo</w:t>
            </w:r>
            <w:proofErr w:type="spellEnd"/>
            <w:r w:rsidRPr="00C15856">
              <w:rPr>
                <w:sz w:val="24"/>
              </w:rPr>
              <w:t xml:space="preserve"> </w:t>
            </w:r>
            <w:proofErr w:type="spellStart"/>
            <w:r w:rsidRPr="00C15856">
              <w:rPr>
                <w:sz w:val="24"/>
              </w:rPr>
              <w:t>errorHandle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Dim </w:t>
            </w:r>
            <w:proofErr w:type="spellStart"/>
            <w:r w:rsidRPr="00C15856">
              <w:rPr>
                <w:sz w:val="24"/>
              </w:rPr>
              <w:t>sURL</w:t>
            </w:r>
            <w:proofErr w:type="spellEnd"/>
            <w:r w:rsidRPr="00C15856">
              <w:rPr>
                <w:sz w:val="24"/>
              </w:rPr>
              <w:t xml:space="preserve"> As String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  <w:proofErr w:type="spellStart"/>
            <w:r w:rsidRPr="00C15856">
              <w:rPr>
                <w:sz w:val="24"/>
              </w:rPr>
              <w:t>ErrString</w:t>
            </w:r>
            <w:proofErr w:type="spellEnd"/>
            <w:r w:rsidRPr="00C15856">
              <w:rPr>
                <w:sz w:val="24"/>
              </w:rPr>
              <w:t xml:space="preserve"> = ""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     </w:t>
            </w:r>
            <w:proofErr w:type="spellStart"/>
            <w:r w:rsidRPr="00C15856">
              <w:rPr>
                <w:rFonts w:hint="eastAsia"/>
                <w:sz w:val="24"/>
              </w:rPr>
              <w:t>serverURL</w:t>
            </w:r>
            <w:proofErr w:type="spellEnd"/>
            <w:r w:rsidRPr="00C15856">
              <w:rPr>
                <w:rFonts w:hint="eastAsia"/>
                <w:sz w:val="24"/>
              </w:rPr>
              <w:t xml:space="preserve"> = "http://localhost/webdw/retrieve"    '</w:t>
            </w:r>
            <w:r w:rsidRPr="00C15856">
              <w:rPr>
                <w:rFonts w:hint="eastAsia"/>
                <w:sz w:val="24"/>
              </w:rPr>
              <w:t>读取</w:t>
            </w:r>
            <w:proofErr w:type="spellStart"/>
            <w:r w:rsidRPr="00C15856">
              <w:rPr>
                <w:rFonts w:hint="eastAsia"/>
                <w:sz w:val="24"/>
              </w:rPr>
              <w:t>G_ServerURL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     '</w:t>
            </w:r>
            <w:r w:rsidRPr="00C15856">
              <w:rPr>
                <w:rFonts w:hint="eastAsia"/>
                <w:sz w:val="24"/>
              </w:rPr>
              <w:t>构建要执行的</w:t>
            </w:r>
            <w:proofErr w:type="spellStart"/>
            <w:r w:rsidRPr="00C15856">
              <w:rPr>
                <w:rFonts w:hint="eastAsia"/>
                <w:sz w:val="24"/>
              </w:rPr>
              <w:t>sql</w:t>
            </w:r>
            <w:proofErr w:type="spellEnd"/>
            <w:r w:rsidRPr="00C15856">
              <w:rPr>
                <w:rFonts w:hint="eastAsia"/>
                <w:sz w:val="24"/>
              </w:rPr>
              <w:t>命令，加一个</w:t>
            </w:r>
            <w:r w:rsidRPr="00C15856">
              <w:rPr>
                <w:rFonts w:hint="eastAsia"/>
                <w:sz w:val="24"/>
              </w:rPr>
              <w:t>rand</w:t>
            </w:r>
            <w:r w:rsidRPr="00C15856">
              <w:rPr>
                <w:rFonts w:hint="eastAsia"/>
                <w:sz w:val="24"/>
              </w:rPr>
              <w:t>参数是为了解决缓存的问题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  <w:proofErr w:type="spellStart"/>
            <w:r w:rsidRPr="00C15856">
              <w:rPr>
                <w:sz w:val="24"/>
              </w:rPr>
              <w:t>sURL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serverURL</w:t>
            </w:r>
            <w:proofErr w:type="spellEnd"/>
            <w:r w:rsidRPr="00C15856">
              <w:rPr>
                <w:sz w:val="24"/>
              </w:rPr>
              <w:t xml:space="preserve"> &amp; _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    "?</w:t>
            </w:r>
            <w:proofErr w:type="spellStart"/>
            <w:r w:rsidRPr="00C15856">
              <w:rPr>
                <w:sz w:val="24"/>
              </w:rPr>
              <w:t>dwname</w:t>
            </w:r>
            <w:proofErr w:type="spellEnd"/>
            <w:r w:rsidRPr="00C15856">
              <w:rPr>
                <w:sz w:val="24"/>
              </w:rPr>
              <w:t>=</w:t>
            </w:r>
            <w:proofErr w:type="spellStart"/>
            <w:r w:rsidRPr="00C15856">
              <w:rPr>
                <w:sz w:val="24"/>
              </w:rPr>
              <w:t>d_employee</w:t>
            </w:r>
            <w:proofErr w:type="spellEnd"/>
            <w:r w:rsidRPr="00C15856">
              <w:rPr>
                <w:sz w:val="24"/>
              </w:rPr>
              <w:t>" &amp; _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    "&amp;rand=" &amp; Now()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     </w:t>
            </w:r>
            <w:proofErr w:type="spellStart"/>
            <w:r w:rsidRPr="00C15856">
              <w:rPr>
                <w:rFonts w:hint="eastAsia"/>
                <w:sz w:val="24"/>
              </w:rPr>
              <w:t>myxmlhttp.open</w:t>
            </w:r>
            <w:proofErr w:type="spellEnd"/>
            <w:r w:rsidRPr="00C15856">
              <w:rPr>
                <w:rFonts w:hint="eastAsia"/>
                <w:sz w:val="24"/>
              </w:rPr>
              <w:t xml:space="preserve"> "GET", </w:t>
            </w:r>
            <w:proofErr w:type="spellStart"/>
            <w:r w:rsidRPr="00C15856">
              <w:rPr>
                <w:rFonts w:hint="eastAsia"/>
                <w:sz w:val="24"/>
              </w:rPr>
              <w:t>sURL</w:t>
            </w:r>
            <w:proofErr w:type="spellEnd"/>
            <w:r w:rsidRPr="00C15856">
              <w:rPr>
                <w:rFonts w:hint="eastAsia"/>
                <w:sz w:val="24"/>
              </w:rPr>
              <w:t>, False    '</w:t>
            </w:r>
            <w:r w:rsidRPr="00C15856">
              <w:rPr>
                <w:rFonts w:hint="eastAsia"/>
                <w:sz w:val="24"/>
              </w:rPr>
              <w:t>用同步模式进行调用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lastRenderedPageBreak/>
              <w:t xml:space="preserve">     </w:t>
            </w:r>
            <w:proofErr w:type="spellStart"/>
            <w:r w:rsidRPr="00C15856">
              <w:rPr>
                <w:sz w:val="24"/>
              </w:rPr>
              <w:t>myxmlhttp.send</w:t>
            </w:r>
            <w:proofErr w:type="spellEnd"/>
            <w:r w:rsidRPr="00C15856">
              <w:rPr>
                <w:sz w:val="24"/>
              </w:rPr>
              <w:t xml:space="preserve"> ""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  <w:proofErr w:type="spellStart"/>
            <w:r w:rsidRPr="00C15856">
              <w:rPr>
                <w:sz w:val="24"/>
              </w:rPr>
              <w:t>myxmlhttp.onreadystatechange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Recv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If </w:t>
            </w:r>
            <w:proofErr w:type="spellStart"/>
            <w:r w:rsidRPr="00C15856">
              <w:rPr>
                <w:sz w:val="24"/>
              </w:rPr>
              <w:t>ErrString</w:t>
            </w:r>
            <w:proofErr w:type="spellEnd"/>
            <w:r w:rsidRPr="00C15856">
              <w:rPr>
                <w:sz w:val="24"/>
              </w:rPr>
              <w:t xml:space="preserve"> &gt; "" Then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iret</w:t>
            </w:r>
            <w:proofErr w:type="spellEnd"/>
            <w:r w:rsidRPr="00C15856">
              <w:rPr>
                <w:sz w:val="24"/>
              </w:rPr>
              <w:t xml:space="preserve"> = -1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ExecuteSelect</w:t>
            </w:r>
            <w:proofErr w:type="spellEnd"/>
            <w:r w:rsidRPr="00C15856">
              <w:rPr>
                <w:sz w:val="24"/>
              </w:rPr>
              <w:t xml:space="preserve"> = ""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Else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iret</w:t>
            </w:r>
            <w:proofErr w:type="spellEnd"/>
            <w:r w:rsidRPr="00C15856">
              <w:rPr>
                <w:sz w:val="24"/>
              </w:rPr>
              <w:t xml:space="preserve"> = 0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ExecuteSelect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resultString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End If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Exit Function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proofErr w:type="spellStart"/>
            <w:r w:rsidRPr="00C15856">
              <w:rPr>
                <w:sz w:val="24"/>
              </w:rPr>
              <w:t>errorHandle</w:t>
            </w:r>
            <w:proofErr w:type="spellEnd"/>
            <w:r w:rsidRPr="00C15856">
              <w:rPr>
                <w:sz w:val="24"/>
              </w:rPr>
              <w:t>: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</w:t>
            </w:r>
            <w:proofErr w:type="spellStart"/>
            <w:r w:rsidRPr="00C15856">
              <w:rPr>
                <w:sz w:val="24"/>
              </w:rPr>
              <w:t>iret</w:t>
            </w:r>
            <w:proofErr w:type="spellEnd"/>
            <w:r w:rsidRPr="00C15856">
              <w:rPr>
                <w:sz w:val="24"/>
              </w:rPr>
              <w:t xml:space="preserve"> = -1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    </w:t>
            </w:r>
            <w:proofErr w:type="spellStart"/>
            <w:r w:rsidRPr="00C15856">
              <w:rPr>
                <w:rFonts w:hint="eastAsia"/>
                <w:sz w:val="24"/>
              </w:rPr>
              <w:t>ErrString</w:t>
            </w:r>
            <w:proofErr w:type="spellEnd"/>
            <w:r w:rsidRPr="00C15856">
              <w:rPr>
                <w:rFonts w:hint="eastAsia"/>
                <w:sz w:val="24"/>
              </w:rPr>
              <w:t xml:space="preserve"> = "</w:t>
            </w:r>
            <w:r w:rsidRPr="00C15856">
              <w:rPr>
                <w:rFonts w:hint="eastAsia"/>
                <w:sz w:val="24"/>
              </w:rPr>
              <w:t>数据库访问发生异常：</w:t>
            </w:r>
            <w:r w:rsidRPr="00C15856">
              <w:rPr>
                <w:rFonts w:hint="eastAsia"/>
                <w:sz w:val="24"/>
              </w:rPr>
              <w:t xml:space="preserve">" &amp; </w:t>
            </w:r>
            <w:proofErr w:type="spellStart"/>
            <w:r w:rsidRPr="00C15856">
              <w:rPr>
                <w:rFonts w:hint="eastAsia"/>
                <w:sz w:val="24"/>
              </w:rPr>
              <w:t>Err.Description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sz w:val="24"/>
              </w:rPr>
              <w:t>End Function</w:t>
            </w:r>
          </w:p>
        </w:tc>
        <w:tc>
          <w:tcPr>
            <w:tcW w:w="2126" w:type="dxa"/>
          </w:tcPr>
          <w:p w:rsidR="00C15856" w:rsidRPr="00C15856" w:rsidRDefault="00C15856" w:rsidP="00C15856">
            <w:pPr>
              <w:rPr>
                <w:sz w:val="24"/>
              </w:rPr>
            </w:pP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利用</w:t>
            </w:r>
            <w:proofErr w:type="spellStart"/>
            <w:r w:rsidRPr="00C15856">
              <w:rPr>
                <w:rFonts w:hint="eastAsia"/>
                <w:sz w:val="24"/>
              </w:rPr>
              <w:t>xmlHttp</w:t>
            </w:r>
            <w:proofErr w:type="spellEnd"/>
            <w:r w:rsidRPr="00C15856">
              <w:rPr>
                <w:rFonts w:hint="eastAsia"/>
                <w:sz w:val="24"/>
              </w:rPr>
              <w:t>对象</w:t>
            </w:r>
            <w:r w:rsidRPr="00C15856">
              <w:rPr>
                <w:sz w:val="24"/>
              </w:rPr>
              <w:t>来进行后台访问</w:t>
            </w:r>
            <w:r w:rsidRPr="00C15856">
              <w:rPr>
                <w:rFonts w:hint="eastAsia"/>
                <w:sz w:val="24"/>
              </w:rPr>
              <w:t>交互</w:t>
            </w:r>
            <w:r w:rsidRPr="00C15856">
              <w:rPr>
                <w:sz w:val="24"/>
              </w:rPr>
              <w:t>访问，采用同步模式</w:t>
            </w:r>
          </w:p>
        </w:tc>
      </w:tr>
      <w:tr w:rsidR="00C15856" w:rsidRPr="00C15856" w:rsidTr="00C15856">
        <w:tc>
          <w:tcPr>
            <w:tcW w:w="1129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lastRenderedPageBreak/>
              <w:t>回调</w:t>
            </w:r>
            <w:r w:rsidRPr="00C15856">
              <w:rPr>
                <w:sz w:val="24"/>
              </w:rPr>
              <w:t>方法</w:t>
            </w:r>
          </w:p>
        </w:tc>
        <w:tc>
          <w:tcPr>
            <w:tcW w:w="6521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>'select</w:t>
            </w:r>
            <w:r w:rsidRPr="00C15856">
              <w:rPr>
                <w:rFonts w:hint="eastAsia"/>
                <w:sz w:val="24"/>
              </w:rPr>
              <w:t>的回调方法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Public Function </w:t>
            </w:r>
            <w:proofErr w:type="spellStart"/>
            <w:r w:rsidRPr="00C15856">
              <w:rPr>
                <w:sz w:val="24"/>
              </w:rPr>
              <w:t>Recv</w:t>
            </w:r>
            <w:proofErr w:type="spellEnd"/>
            <w:r w:rsidRPr="00C15856">
              <w:rPr>
                <w:sz w:val="24"/>
              </w:rPr>
              <w:t>() As Object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If </w:t>
            </w:r>
            <w:proofErr w:type="spellStart"/>
            <w:r w:rsidRPr="00C15856">
              <w:rPr>
                <w:sz w:val="24"/>
              </w:rPr>
              <w:t>myxmlhttp.readyState</w:t>
            </w:r>
            <w:proofErr w:type="spellEnd"/>
            <w:r w:rsidRPr="00C15856">
              <w:rPr>
                <w:sz w:val="24"/>
              </w:rPr>
              <w:t xml:space="preserve"> = 4 Then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resultString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myxmlhttp.responseText</w:t>
            </w:r>
            <w:proofErr w:type="spellEnd"/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        Rem </w:t>
            </w:r>
            <w:r w:rsidRPr="00C15856">
              <w:rPr>
                <w:rFonts w:hint="eastAsia"/>
                <w:sz w:val="24"/>
              </w:rPr>
              <w:t>判断返回的字符串中有无</w:t>
            </w:r>
            <w:r w:rsidRPr="00C15856">
              <w:rPr>
                <w:rFonts w:hint="eastAsia"/>
                <w:sz w:val="24"/>
              </w:rPr>
              <w:t>Exception</w:t>
            </w:r>
            <w:r w:rsidRPr="00C15856">
              <w:rPr>
                <w:rFonts w:hint="eastAsia"/>
                <w:sz w:val="24"/>
              </w:rPr>
              <w:t>字符</w:t>
            </w:r>
            <w:r w:rsidRPr="00C15856">
              <w:rPr>
                <w:rFonts w:hint="eastAsia"/>
                <w:sz w:val="24"/>
              </w:rPr>
              <w:t>,</w:t>
            </w:r>
            <w:r w:rsidRPr="00C15856">
              <w:rPr>
                <w:rFonts w:hint="eastAsia"/>
                <w:sz w:val="24"/>
              </w:rPr>
              <w:t>如果有就认为发生了异常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rFonts w:hint="eastAsia"/>
                <w:sz w:val="24"/>
              </w:rPr>
              <w:t xml:space="preserve">        Rem </w:t>
            </w:r>
            <w:r w:rsidRPr="00C15856">
              <w:rPr>
                <w:rFonts w:hint="eastAsia"/>
                <w:sz w:val="24"/>
              </w:rPr>
              <w:t>这一判断方法未必是准确的，暂时如此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If </w:t>
            </w:r>
            <w:proofErr w:type="spellStart"/>
            <w:r w:rsidRPr="00C15856">
              <w:rPr>
                <w:sz w:val="24"/>
              </w:rPr>
              <w:t>InStr</w:t>
            </w:r>
            <w:proofErr w:type="spellEnd"/>
            <w:r w:rsidRPr="00C15856">
              <w:rPr>
                <w:sz w:val="24"/>
              </w:rPr>
              <w:t xml:space="preserve">(1, </w:t>
            </w:r>
            <w:proofErr w:type="spellStart"/>
            <w:r w:rsidRPr="00C15856">
              <w:rPr>
                <w:sz w:val="24"/>
              </w:rPr>
              <w:t>resultString</w:t>
            </w:r>
            <w:proofErr w:type="spellEnd"/>
            <w:r w:rsidRPr="00C15856">
              <w:rPr>
                <w:sz w:val="24"/>
              </w:rPr>
              <w:t>, "Exception") &gt; 0 Then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    </w:t>
            </w:r>
            <w:proofErr w:type="spellStart"/>
            <w:r w:rsidRPr="00C15856">
              <w:rPr>
                <w:sz w:val="24"/>
              </w:rPr>
              <w:t>ErrString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resultString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End If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Else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resultString</w:t>
            </w:r>
            <w:proofErr w:type="spellEnd"/>
            <w:r w:rsidRPr="00C15856">
              <w:rPr>
                <w:sz w:val="24"/>
              </w:rPr>
              <w:t xml:space="preserve"> = ""</w:t>
            </w:r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    </w:t>
            </w:r>
            <w:proofErr w:type="spellStart"/>
            <w:r w:rsidRPr="00C15856">
              <w:rPr>
                <w:sz w:val="24"/>
              </w:rPr>
              <w:t>ErrString</w:t>
            </w:r>
            <w:proofErr w:type="spellEnd"/>
            <w:r w:rsidRPr="00C15856">
              <w:rPr>
                <w:sz w:val="24"/>
              </w:rPr>
              <w:t xml:space="preserve"> = </w:t>
            </w:r>
            <w:proofErr w:type="spellStart"/>
            <w:r w:rsidRPr="00C15856">
              <w:rPr>
                <w:sz w:val="24"/>
              </w:rPr>
              <w:t>myxmlhttp.statusText</w:t>
            </w:r>
            <w:proofErr w:type="spellEnd"/>
          </w:p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sz w:val="24"/>
              </w:rPr>
              <w:t xml:space="preserve">    End If</w:t>
            </w: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r w:rsidRPr="00C15856">
              <w:rPr>
                <w:sz w:val="24"/>
              </w:rPr>
              <w:t>End Function</w:t>
            </w:r>
          </w:p>
        </w:tc>
        <w:tc>
          <w:tcPr>
            <w:tcW w:w="2126" w:type="dxa"/>
          </w:tcPr>
          <w:p w:rsidR="00C15856" w:rsidRPr="00C15856" w:rsidRDefault="00C15856" w:rsidP="00C15856">
            <w:pPr>
              <w:rPr>
                <w:sz w:val="24"/>
              </w:rPr>
            </w:pPr>
            <w:r w:rsidRPr="00C15856">
              <w:rPr>
                <w:rFonts w:hint="eastAsia"/>
                <w:sz w:val="24"/>
              </w:rPr>
              <w:t>XML</w:t>
            </w:r>
            <w:r w:rsidRPr="00C15856">
              <w:rPr>
                <w:sz w:val="24"/>
              </w:rPr>
              <w:t>HTTP</w:t>
            </w:r>
            <w:r w:rsidRPr="00C15856">
              <w:rPr>
                <w:sz w:val="24"/>
              </w:rPr>
              <w:t>调用以后的回调方法，设置返回值到</w:t>
            </w:r>
          </w:p>
          <w:p w:rsidR="00C15856" w:rsidRPr="00C15856" w:rsidRDefault="00C15856" w:rsidP="00C15856">
            <w:pPr>
              <w:rPr>
                <w:sz w:val="24"/>
              </w:rPr>
            </w:pPr>
          </w:p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  <w:proofErr w:type="spellStart"/>
            <w:r w:rsidRPr="00C15856">
              <w:rPr>
                <w:rFonts w:hint="eastAsia"/>
                <w:sz w:val="24"/>
              </w:rPr>
              <w:t>resultString</w:t>
            </w:r>
            <w:proofErr w:type="spellEnd"/>
            <w:r w:rsidRPr="00C15856">
              <w:rPr>
                <w:rFonts w:hint="eastAsia"/>
                <w:sz w:val="24"/>
              </w:rPr>
              <w:t>里面</w:t>
            </w:r>
            <w:r w:rsidRPr="00C15856">
              <w:rPr>
                <w:sz w:val="24"/>
              </w:rPr>
              <w:t>去。</w:t>
            </w:r>
          </w:p>
        </w:tc>
      </w:tr>
      <w:tr w:rsidR="00C15856" w:rsidRPr="00C15856" w:rsidTr="00C15856">
        <w:tc>
          <w:tcPr>
            <w:tcW w:w="1129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</w:p>
        </w:tc>
        <w:tc>
          <w:tcPr>
            <w:tcW w:w="6521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:rsidR="00C15856" w:rsidRPr="00C15856" w:rsidRDefault="00C15856" w:rsidP="00C15856">
            <w:pPr>
              <w:rPr>
                <w:rFonts w:hint="eastAsia"/>
                <w:sz w:val="24"/>
              </w:rPr>
            </w:pPr>
          </w:p>
        </w:tc>
      </w:tr>
    </w:tbl>
    <w:p w:rsidR="00C15856" w:rsidRDefault="00C15856" w:rsidP="00C15856"/>
    <w:p w:rsidR="00C15856" w:rsidRDefault="00C15856" w:rsidP="00C15856">
      <w:pPr>
        <w:pStyle w:val="4"/>
      </w:pPr>
      <w:proofErr w:type="spellStart"/>
      <w:r>
        <w:rPr>
          <w:rFonts w:hint="eastAsia"/>
        </w:rPr>
        <w:t>CWebDWUIComponent</w:t>
      </w:r>
      <w:proofErr w:type="spellEnd"/>
    </w:p>
    <w:p w:rsidR="00C15856" w:rsidRPr="00A437D2" w:rsidRDefault="00C15856" w:rsidP="00C15856">
      <w:pPr>
        <w:rPr>
          <w:rFonts w:hint="eastAsia"/>
          <w:sz w:val="22"/>
        </w:rPr>
      </w:pPr>
      <w:proofErr w:type="spellStart"/>
      <w:r w:rsidRPr="00A437D2">
        <w:rPr>
          <w:rFonts w:hint="eastAsia"/>
          <w:sz w:val="22"/>
        </w:rPr>
        <w:t>CWebDWUIComponent</w:t>
      </w:r>
      <w:proofErr w:type="spellEnd"/>
      <w:r w:rsidRPr="00A437D2">
        <w:rPr>
          <w:rFonts w:hint="eastAsia"/>
          <w:sz w:val="22"/>
        </w:rPr>
        <w:t>这个</w:t>
      </w:r>
      <w:proofErr w:type="gramStart"/>
      <w:r w:rsidRPr="00A437D2">
        <w:rPr>
          <w:sz w:val="22"/>
        </w:rPr>
        <w:t>类只有</w:t>
      </w:r>
      <w:proofErr w:type="gramEnd"/>
      <w:r w:rsidRPr="00A437D2">
        <w:rPr>
          <w:sz w:val="22"/>
        </w:rPr>
        <w:t>一个方法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29"/>
        <w:gridCol w:w="6521"/>
        <w:gridCol w:w="2126"/>
      </w:tblGrid>
      <w:tr w:rsidR="00C15856" w:rsidRPr="00A437D2" w:rsidTr="00332673">
        <w:tc>
          <w:tcPr>
            <w:tcW w:w="1129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t>方法</w:t>
            </w:r>
            <w:r w:rsidRPr="00A437D2">
              <w:rPr>
                <w:sz w:val="24"/>
              </w:rPr>
              <w:t>名</w:t>
            </w:r>
          </w:p>
        </w:tc>
        <w:tc>
          <w:tcPr>
            <w:tcW w:w="6521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t>代码</w:t>
            </w:r>
          </w:p>
        </w:tc>
        <w:tc>
          <w:tcPr>
            <w:tcW w:w="2126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t>说明</w:t>
            </w:r>
          </w:p>
        </w:tc>
      </w:tr>
      <w:tr w:rsidR="00C15856" w:rsidRPr="00A437D2" w:rsidTr="00332673">
        <w:tc>
          <w:tcPr>
            <w:tcW w:w="1129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t>通用</w:t>
            </w:r>
          </w:p>
        </w:tc>
        <w:tc>
          <w:tcPr>
            <w:tcW w:w="6521" w:type="dxa"/>
          </w:tcPr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>Public id As String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>Public name As String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lastRenderedPageBreak/>
              <w:t>Public text As String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Public </w:t>
            </w:r>
            <w:proofErr w:type="spellStart"/>
            <w:r w:rsidRPr="00A437D2">
              <w:rPr>
                <w:sz w:val="24"/>
              </w:rPr>
              <w:t>classname</w:t>
            </w:r>
            <w:proofErr w:type="spellEnd"/>
            <w:r w:rsidRPr="00A437D2">
              <w:rPr>
                <w:sz w:val="24"/>
              </w:rPr>
              <w:t xml:space="preserve"> As String</w:t>
            </w:r>
          </w:p>
          <w:p w:rsidR="00C15856" w:rsidRPr="00A437D2" w:rsidRDefault="00C15856" w:rsidP="00C15856">
            <w:pPr>
              <w:rPr>
                <w:sz w:val="24"/>
              </w:rPr>
            </w:pP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>Public left1 As Long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>Public top1 As Long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>Public width1 As Long</w:t>
            </w:r>
          </w:p>
          <w:p w:rsidR="00C15856" w:rsidRPr="00A437D2" w:rsidRDefault="00C15856" w:rsidP="00C15856">
            <w:pPr>
              <w:rPr>
                <w:rFonts w:hint="eastAsia"/>
                <w:sz w:val="24"/>
              </w:rPr>
            </w:pPr>
            <w:r w:rsidRPr="00A437D2">
              <w:rPr>
                <w:sz w:val="24"/>
              </w:rPr>
              <w:t>Public height1 As Long</w:t>
            </w:r>
          </w:p>
        </w:tc>
        <w:tc>
          <w:tcPr>
            <w:tcW w:w="2126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lastRenderedPageBreak/>
              <w:t>变量</w:t>
            </w:r>
            <w:r w:rsidRPr="00A437D2">
              <w:rPr>
                <w:sz w:val="24"/>
              </w:rPr>
              <w:t>定义</w:t>
            </w:r>
          </w:p>
        </w:tc>
      </w:tr>
      <w:tr w:rsidR="00C15856" w:rsidRPr="00A437D2" w:rsidTr="00332673">
        <w:tc>
          <w:tcPr>
            <w:tcW w:w="1129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lastRenderedPageBreak/>
              <w:t>动态</w:t>
            </w:r>
            <w:r w:rsidRPr="00A437D2">
              <w:rPr>
                <w:sz w:val="24"/>
              </w:rPr>
              <w:t>元素绘制方法</w:t>
            </w:r>
          </w:p>
        </w:tc>
        <w:tc>
          <w:tcPr>
            <w:tcW w:w="6521" w:type="dxa"/>
          </w:tcPr>
          <w:p w:rsidR="00C15856" w:rsidRPr="00A437D2" w:rsidRDefault="00C15856" w:rsidP="00C15856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t>'</w:t>
            </w:r>
            <w:r w:rsidRPr="00A437D2">
              <w:rPr>
                <w:rFonts w:hint="eastAsia"/>
                <w:sz w:val="24"/>
              </w:rPr>
              <w:t>在</w:t>
            </w:r>
            <w:proofErr w:type="spellStart"/>
            <w:r w:rsidRPr="00A437D2">
              <w:rPr>
                <w:rFonts w:hint="eastAsia"/>
                <w:sz w:val="24"/>
              </w:rPr>
              <w:t>pict</w:t>
            </w:r>
            <w:proofErr w:type="spellEnd"/>
            <w:r w:rsidRPr="00A437D2">
              <w:rPr>
                <w:rFonts w:hint="eastAsia"/>
                <w:sz w:val="24"/>
              </w:rPr>
              <w:t>里面绘制一个控件出来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>Public Function show(</w:t>
            </w:r>
            <w:proofErr w:type="spellStart"/>
            <w:r w:rsidRPr="00A437D2">
              <w:rPr>
                <w:sz w:val="24"/>
              </w:rPr>
              <w:t>ByRef</w:t>
            </w:r>
            <w:proofErr w:type="spellEnd"/>
            <w:r w:rsidRPr="00A437D2">
              <w:rPr>
                <w:sz w:val="24"/>
              </w:rPr>
              <w:t xml:space="preserve"> </w:t>
            </w:r>
            <w:proofErr w:type="spellStart"/>
            <w:r w:rsidRPr="00A437D2">
              <w:rPr>
                <w:sz w:val="24"/>
              </w:rPr>
              <w:t>pict</w:t>
            </w:r>
            <w:proofErr w:type="spellEnd"/>
            <w:r w:rsidRPr="00A437D2">
              <w:rPr>
                <w:sz w:val="24"/>
              </w:rPr>
              <w:t xml:space="preserve"> As </w:t>
            </w:r>
            <w:proofErr w:type="spellStart"/>
            <w:r w:rsidRPr="00A437D2">
              <w:rPr>
                <w:sz w:val="24"/>
              </w:rPr>
              <w:t>PictureBox</w:t>
            </w:r>
            <w:proofErr w:type="spellEnd"/>
            <w:r w:rsidRPr="00A437D2">
              <w:rPr>
                <w:sz w:val="24"/>
              </w:rPr>
              <w:t xml:space="preserve">, </w:t>
            </w:r>
            <w:proofErr w:type="spellStart"/>
            <w:r w:rsidRPr="00A437D2">
              <w:rPr>
                <w:sz w:val="24"/>
              </w:rPr>
              <w:t>ByRef</w:t>
            </w:r>
            <w:proofErr w:type="spellEnd"/>
            <w:r w:rsidRPr="00A437D2">
              <w:rPr>
                <w:sz w:val="24"/>
              </w:rPr>
              <w:t xml:space="preserve"> </w:t>
            </w:r>
            <w:proofErr w:type="spellStart"/>
            <w:r w:rsidRPr="00A437D2">
              <w:rPr>
                <w:sz w:val="24"/>
              </w:rPr>
              <w:t>formin</w:t>
            </w:r>
            <w:proofErr w:type="spellEnd"/>
            <w:r w:rsidRPr="00A437D2">
              <w:rPr>
                <w:sz w:val="24"/>
              </w:rPr>
              <w:t xml:space="preserve"> As Form) As Long</w:t>
            </w:r>
          </w:p>
          <w:p w:rsidR="00C15856" w:rsidRPr="00A437D2" w:rsidRDefault="00C15856" w:rsidP="00C15856">
            <w:pPr>
              <w:rPr>
                <w:sz w:val="24"/>
              </w:rPr>
            </w:pP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Dim </w:t>
            </w:r>
            <w:proofErr w:type="spellStart"/>
            <w:r w:rsidRPr="00A437D2">
              <w:rPr>
                <w:sz w:val="24"/>
              </w:rPr>
              <w:t>aa</w:t>
            </w:r>
            <w:proofErr w:type="spellEnd"/>
            <w:r w:rsidRPr="00A437D2">
              <w:rPr>
                <w:sz w:val="24"/>
              </w:rPr>
              <w:t xml:space="preserve"> As Variant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Set </w:t>
            </w:r>
            <w:proofErr w:type="spellStart"/>
            <w:r w:rsidRPr="00A437D2">
              <w:rPr>
                <w:sz w:val="24"/>
              </w:rPr>
              <w:t>aa</w:t>
            </w:r>
            <w:proofErr w:type="spellEnd"/>
            <w:r w:rsidRPr="00A437D2">
              <w:rPr>
                <w:sz w:val="24"/>
              </w:rPr>
              <w:t xml:space="preserve"> = </w:t>
            </w:r>
            <w:proofErr w:type="spellStart"/>
            <w:r w:rsidRPr="00A437D2">
              <w:rPr>
                <w:sz w:val="24"/>
              </w:rPr>
              <w:t>formin.Controls.Add</w:t>
            </w:r>
            <w:proofErr w:type="spellEnd"/>
            <w:r w:rsidRPr="00A437D2">
              <w:rPr>
                <w:sz w:val="24"/>
              </w:rPr>
              <w:t>("</w:t>
            </w:r>
            <w:proofErr w:type="spellStart"/>
            <w:r w:rsidRPr="00A437D2">
              <w:rPr>
                <w:sz w:val="24"/>
              </w:rPr>
              <w:t>VB.Label</w:t>
            </w:r>
            <w:proofErr w:type="spellEnd"/>
            <w:r w:rsidRPr="00A437D2">
              <w:rPr>
                <w:sz w:val="24"/>
              </w:rPr>
              <w:t xml:space="preserve">", name, </w:t>
            </w:r>
            <w:proofErr w:type="spellStart"/>
            <w:r w:rsidRPr="00A437D2">
              <w:rPr>
                <w:sz w:val="24"/>
              </w:rPr>
              <w:t>pict</w:t>
            </w:r>
            <w:proofErr w:type="spellEnd"/>
            <w:r w:rsidRPr="00A437D2">
              <w:rPr>
                <w:sz w:val="24"/>
              </w:rPr>
              <w:t>)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  <w:proofErr w:type="spellStart"/>
            <w:r w:rsidRPr="00A437D2">
              <w:rPr>
                <w:sz w:val="24"/>
              </w:rPr>
              <w:t>aa.Left</w:t>
            </w:r>
            <w:proofErr w:type="spellEnd"/>
            <w:r w:rsidRPr="00A437D2">
              <w:rPr>
                <w:sz w:val="24"/>
              </w:rPr>
              <w:t xml:space="preserve"> = left1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  <w:proofErr w:type="spellStart"/>
            <w:r w:rsidRPr="00A437D2">
              <w:rPr>
                <w:sz w:val="24"/>
              </w:rPr>
              <w:t>aa.Top</w:t>
            </w:r>
            <w:proofErr w:type="spellEnd"/>
            <w:r w:rsidRPr="00A437D2">
              <w:rPr>
                <w:sz w:val="24"/>
              </w:rPr>
              <w:t xml:space="preserve"> = top1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  <w:proofErr w:type="spellStart"/>
            <w:r w:rsidRPr="00A437D2">
              <w:rPr>
                <w:sz w:val="24"/>
              </w:rPr>
              <w:t>aa.Width</w:t>
            </w:r>
            <w:proofErr w:type="spellEnd"/>
            <w:r w:rsidRPr="00A437D2">
              <w:rPr>
                <w:sz w:val="24"/>
              </w:rPr>
              <w:t xml:space="preserve"> = width1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  <w:proofErr w:type="spellStart"/>
            <w:r w:rsidRPr="00A437D2">
              <w:rPr>
                <w:sz w:val="24"/>
              </w:rPr>
              <w:t>aa.Height</w:t>
            </w:r>
            <w:proofErr w:type="spellEnd"/>
            <w:r w:rsidRPr="00A437D2">
              <w:rPr>
                <w:sz w:val="24"/>
              </w:rPr>
              <w:t xml:space="preserve"> = height1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  <w:proofErr w:type="spellStart"/>
            <w:r w:rsidRPr="00A437D2">
              <w:rPr>
                <w:sz w:val="24"/>
              </w:rPr>
              <w:t>aa.Caption</w:t>
            </w:r>
            <w:proofErr w:type="spellEnd"/>
            <w:r w:rsidRPr="00A437D2">
              <w:rPr>
                <w:sz w:val="24"/>
              </w:rPr>
              <w:t xml:space="preserve"> = text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  <w:proofErr w:type="spellStart"/>
            <w:r w:rsidRPr="00A437D2">
              <w:rPr>
                <w:sz w:val="24"/>
              </w:rPr>
              <w:t>aa.Visible</w:t>
            </w:r>
            <w:proofErr w:type="spellEnd"/>
            <w:r w:rsidRPr="00A437D2">
              <w:rPr>
                <w:sz w:val="24"/>
              </w:rPr>
              <w:t xml:space="preserve"> = True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If </w:t>
            </w:r>
            <w:proofErr w:type="spellStart"/>
            <w:r w:rsidRPr="00A437D2">
              <w:rPr>
                <w:sz w:val="24"/>
              </w:rPr>
              <w:t>aa.Top</w:t>
            </w:r>
            <w:proofErr w:type="spellEnd"/>
            <w:r w:rsidRPr="00A437D2">
              <w:rPr>
                <w:sz w:val="24"/>
              </w:rPr>
              <w:t xml:space="preserve"> &gt; </w:t>
            </w:r>
            <w:proofErr w:type="spellStart"/>
            <w:r w:rsidRPr="00A437D2">
              <w:rPr>
                <w:sz w:val="24"/>
              </w:rPr>
              <w:t>pict.Height</w:t>
            </w:r>
            <w:proofErr w:type="spellEnd"/>
            <w:r w:rsidRPr="00A437D2">
              <w:rPr>
                <w:sz w:val="24"/>
              </w:rPr>
              <w:t xml:space="preserve"> Then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  </w:t>
            </w:r>
            <w:proofErr w:type="spellStart"/>
            <w:r w:rsidRPr="00A437D2">
              <w:rPr>
                <w:sz w:val="24"/>
              </w:rPr>
              <w:t>pict.Height</w:t>
            </w:r>
            <w:proofErr w:type="spellEnd"/>
            <w:r w:rsidRPr="00A437D2">
              <w:rPr>
                <w:sz w:val="24"/>
              </w:rPr>
              <w:t xml:space="preserve"> = top1 + height1 + 100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End If</w:t>
            </w:r>
          </w:p>
          <w:p w:rsidR="00C15856" w:rsidRPr="00A437D2" w:rsidRDefault="00C15856" w:rsidP="00C15856">
            <w:pPr>
              <w:rPr>
                <w:sz w:val="24"/>
              </w:rPr>
            </w:pPr>
            <w:r w:rsidRPr="00A437D2">
              <w:rPr>
                <w:sz w:val="24"/>
              </w:rPr>
              <w:t xml:space="preserve">    </w:t>
            </w:r>
          </w:p>
          <w:p w:rsidR="00C15856" w:rsidRPr="00A437D2" w:rsidRDefault="00C15856" w:rsidP="00C15856">
            <w:pPr>
              <w:rPr>
                <w:rFonts w:hint="eastAsia"/>
                <w:sz w:val="24"/>
              </w:rPr>
            </w:pPr>
            <w:r w:rsidRPr="00A437D2">
              <w:rPr>
                <w:sz w:val="24"/>
              </w:rPr>
              <w:t>End Function</w:t>
            </w:r>
          </w:p>
        </w:tc>
        <w:tc>
          <w:tcPr>
            <w:tcW w:w="2126" w:type="dxa"/>
          </w:tcPr>
          <w:p w:rsidR="00C15856" w:rsidRPr="00A437D2" w:rsidRDefault="00C15856" w:rsidP="00332673">
            <w:pPr>
              <w:rPr>
                <w:sz w:val="24"/>
              </w:rPr>
            </w:pPr>
          </w:p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  <w:r w:rsidRPr="00A437D2">
              <w:rPr>
                <w:rFonts w:hint="eastAsia"/>
                <w:sz w:val="24"/>
              </w:rPr>
              <w:t>根据</w:t>
            </w:r>
            <w:r w:rsidRPr="00A437D2">
              <w:rPr>
                <w:sz w:val="24"/>
              </w:rPr>
              <w:t>在类初始化时设置的属性值，在指定的</w:t>
            </w:r>
            <w:proofErr w:type="spellStart"/>
            <w:r w:rsidRPr="00A437D2">
              <w:rPr>
                <w:rFonts w:hint="eastAsia"/>
                <w:sz w:val="24"/>
              </w:rPr>
              <w:t>PictureBox</w:t>
            </w:r>
            <w:proofErr w:type="spellEnd"/>
            <w:r w:rsidRPr="00A437D2">
              <w:rPr>
                <w:rFonts w:hint="eastAsia"/>
                <w:sz w:val="24"/>
              </w:rPr>
              <w:t>上</w:t>
            </w:r>
            <w:r w:rsidRPr="00A437D2">
              <w:rPr>
                <w:sz w:val="24"/>
              </w:rPr>
              <w:t>作为容器，上级对象为</w:t>
            </w:r>
            <w:r w:rsidRPr="00A437D2">
              <w:rPr>
                <w:rFonts w:hint="eastAsia"/>
                <w:sz w:val="24"/>
              </w:rPr>
              <w:t>Form</w:t>
            </w:r>
            <w:r w:rsidRPr="00A437D2">
              <w:rPr>
                <w:rFonts w:hint="eastAsia"/>
                <w:sz w:val="24"/>
              </w:rPr>
              <w:t>窗体</w:t>
            </w:r>
            <w:r w:rsidRPr="00A437D2">
              <w:rPr>
                <w:sz w:val="24"/>
              </w:rPr>
              <w:t>的情况下动态绘制</w:t>
            </w:r>
            <w:r w:rsidR="008D5764" w:rsidRPr="00A437D2">
              <w:rPr>
                <w:rFonts w:hint="eastAsia"/>
                <w:sz w:val="24"/>
              </w:rPr>
              <w:t>Label</w:t>
            </w:r>
            <w:r w:rsidR="008D5764" w:rsidRPr="00A437D2">
              <w:rPr>
                <w:rFonts w:hint="eastAsia"/>
                <w:sz w:val="24"/>
              </w:rPr>
              <w:t>元素并</w:t>
            </w:r>
            <w:r w:rsidR="008D5764" w:rsidRPr="00A437D2">
              <w:rPr>
                <w:sz w:val="24"/>
              </w:rPr>
              <w:t>显示数据</w:t>
            </w:r>
          </w:p>
        </w:tc>
      </w:tr>
      <w:tr w:rsidR="00C15856" w:rsidRPr="00A437D2" w:rsidTr="00332673">
        <w:tc>
          <w:tcPr>
            <w:tcW w:w="1129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</w:p>
        </w:tc>
        <w:tc>
          <w:tcPr>
            <w:tcW w:w="6521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:rsidR="00C15856" w:rsidRPr="00A437D2" w:rsidRDefault="00C15856" w:rsidP="00332673">
            <w:pPr>
              <w:rPr>
                <w:rFonts w:hint="eastAsia"/>
                <w:sz w:val="24"/>
              </w:rPr>
            </w:pPr>
          </w:p>
        </w:tc>
      </w:tr>
    </w:tbl>
    <w:p w:rsidR="00C15856" w:rsidRDefault="00C15856" w:rsidP="00C15856"/>
    <w:p w:rsidR="00A437D2" w:rsidRDefault="00A437D2" w:rsidP="00A437D2">
      <w:pPr>
        <w:pStyle w:val="4"/>
      </w:pPr>
      <w:proofErr w:type="spellStart"/>
      <w:r>
        <w:rPr>
          <w:rFonts w:hint="eastAsia"/>
        </w:rPr>
        <w:t>FormWebDW</w:t>
      </w:r>
      <w:proofErr w:type="spellEnd"/>
    </w:p>
    <w:p w:rsidR="00A437D2" w:rsidRDefault="00A437D2" w:rsidP="00C15856">
      <w:r>
        <w:rPr>
          <w:rFonts w:hint="eastAsia"/>
        </w:rPr>
        <w:t>演示</w:t>
      </w:r>
      <w:r>
        <w:t>窗体是一个</w:t>
      </w:r>
      <w:r>
        <w:t>UI</w:t>
      </w:r>
      <w:r>
        <w:t>组件，其中放置了真正要绘制</w:t>
      </w:r>
      <w:r>
        <w:rPr>
          <w:rFonts w:hint="eastAsia"/>
        </w:rPr>
        <w:t>目标</w:t>
      </w:r>
      <w:r>
        <w:t>元素</w:t>
      </w:r>
      <w:r>
        <w:rPr>
          <w:rFonts w:hint="eastAsia"/>
        </w:rPr>
        <w:t>,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，</w:t>
      </w:r>
      <w:r>
        <w:t>名为</w:t>
      </w:r>
      <w:r>
        <w:rPr>
          <w:rFonts w:hint="eastAsia"/>
        </w:rPr>
        <w:t>Picture2,</w:t>
      </w:r>
      <w:r>
        <w:rPr>
          <w:rFonts w:hint="eastAsia"/>
        </w:rPr>
        <w:t>他</w:t>
      </w:r>
      <w:r>
        <w:t>本身是放置在一个固定的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里面</w:t>
      </w:r>
      <w:r>
        <w:t>的，这样当里面的</w:t>
      </w:r>
      <w:r>
        <w:rPr>
          <w:rFonts w:hint="eastAsia"/>
        </w:rPr>
        <w:t>内容</w:t>
      </w:r>
      <w:r>
        <w:t>比较多时，会动态显示外部的滚动条进行刷新显示。</w:t>
      </w:r>
    </w:p>
    <w:p w:rsidR="00A437D2" w:rsidRDefault="00D803AC" w:rsidP="00C15856">
      <w:r>
        <w:rPr>
          <w:noProof/>
        </w:rPr>
        <w:lastRenderedPageBreak/>
        <w:drawing>
          <wp:inline distT="0" distB="0" distL="0" distR="0" wp14:anchorId="703D8EE8" wp14:editId="16874668">
            <wp:extent cx="5274310" cy="28111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AC" w:rsidRDefault="00D803AC" w:rsidP="00C15856">
      <w:r>
        <w:rPr>
          <w:rFonts w:hint="eastAsia"/>
        </w:rPr>
        <w:t>所有</w:t>
      </w:r>
      <w:r>
        <w:t>代码，在点击</w:t>
      </w:r>
      <w:r>
        <w:t>“</w:t>
      </w:r>
      <w:r>
        <w:rPr>
          <w:rFonts w:hint="eastAsia"/>
        </w:rPr>
        <w:t>检索</w:t>
      </w:r>
      <w:r>
        <w:t>测试按钮</w:t>
      </w:r>
      <w:r>
        <w:t>”</w:t>
      </w:r>
      <w:r>
        <w:rPr>
          <w:rFonts w:hint="eastAsia"/>
        </w:rPr>
        <w:t>时</w:t>
      </w:r>
      <w:r>
        <w:t>执行，代码</w:t>
      </w:r>
      <w:r>
        <w:rPr>
          <w:rFonts w:hint="eastAsia"/>
        </w:rPr>
        <w:t>如下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 w:rsidR="00D803AC" w:rsidTr="00D803AC">
        <w:tc>
          <w:tcPr>
            <w:tcW w:w="6516" w:type="dxa"/>
          </w:tcPr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代码</w:t>
            </w:r>
          </w:p>
        </w:tc>
        <w:tc>
          <w:tcPr>
            <w:tcW w:w="1780" w:type="dxa"/>
          </w:tcPr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03AC" w:rsidTr="00D803AC">
        <w:tc>
          <w:tcPr>
            <w:tcW w:w="6516" w:type="dxa"/>
          </w:tcPr>
          <w:p w:rsidR="00D803AC" w:rsidRDefault="00D803AC" w:rsidP="00D803AC">
            <w:r>
              <w:t>Private Sub Command1_Click()</w:t>
            </w:r>
          </w:p>
          <w:p w:rsidR="00D803AC" w:rsidRDefault="00D803AC" w:rsidP="00D803AC">
            <w:r>
              <w:t xml:space="preserve">    Dim </w:t>
            </w:r>
            <w:proofErr w:type="spellStart"/>
            <w:r>
              <w:t>sret</w:t>
            </w:r>
            <w:proofErr w:type="spellEnd"/>
            <w:r>
              <w:t xml:space="preserve"> As String</w:t>
            </w:r>
          </w:p>
          <w:p w:rsidR="00D803AC" w:rsidRDefault="00D803AC" w:rsidP="00D803AC">
            <w:r>
              <w:t xml:space="preserve">    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:rsidR="00D803AC" w:rsidRDefault="00D803AC" w:rsidP="00D803AC">
            <w:r>
              <w:t xml:space="preserve">    </w:t>
            </w:r>
          </w:p>
          <w:p w:rsidR="00D803AC" w:rsidRDefault="00D803AC" w:rsidP="00D803AC">
            <w:r>
              <w:t xml:space="preserve">    </w:t>
            </w:r>
            <w:proofErr w:type="spellStart"/>
            <w:r>
              <w:t>icount</w:t>
            </w:r>
            <w:proofErr w:type="spellEnd"/>
            <w:r>
              <w:t xml:space="preserve"> = </w:t>
            </w:r>
            <w:proofErr w:type="spellStart"/>
            <w:r>
              <w:t>icount</w:t>
            </w:r>
            <w:proofErr w:type="spellEnd"/>
            <w:r>
              <w:t xml:space="preserve"> + 1</w:t>
            </w:r>
          </w:p>
          <w:p w:rsidR="00D803AC" w:rsidRDefault="00D803AC" w:rsidP="00D803AC">
            <w:r>
              <w:t xml:space="preserve">    </w:t>
            </w:r>
            <w:proofErr w:type="spellStart"/>
            <w:r>
              <w:t>sret</w:t>
            </w:r>
            <w:proofErr w:type="spellEnd"/>
            <w:r>
              <w:t xml:space="preserve"> = </w:t>
            </w:r>
            <w:proofErr w:type="spellStart"/>
            <w:r>
              <w:t>sqlca.ExecuteSelect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D803AC" w:rsidRDefault="00D803AC" w:rsidP="00D803AC">
            <w:r>
              <w:t xml:space="preserve">    </w:t>
            </w:r>
          </w:p>
          <w:p w:rsidR="00D803AC" w:rsidRDefault="00D803AC" w:rsidP="00D803AC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sret</w:t>
            </w:r>
            <w:proofErr w:type="spellEnd"/>
          </w:p>
          <w:p w:rsidR="00D803AC" w:rsidRDefault="00D803AC" w:rsidP="00D803AC">
            <w:r>
              <w:t xml:space="preserve">    </w:t>
            </w:r>
          </w:p>
          <w:p w:rsidR="00D803AC" w:rsidRDefault="00D803AC" w:rsidP="00D803AC">
            <w:r>
              <w:t xml:space="preserve">    Dim </w:t>
            </w:r>
            <w:proofErr w:type="spellStart"/>
            <w:r>
              <w:t>uiArray</w:t>
            </w:r>
            <w:proofErr w:type="spellEnd"/>
            <w:r>
              <w:t xml:space="preserve">(10000) As </w:t>
            </w:r>
            <w:proofErr w:type="spellStart"/>
            <w:r>
              <w:t>CWebDWUIComponent</w:t>
            </w:r>
            <w:proofErr w:type="spellEnd"/>
          </w:p>
          <w:p w:rsidR="00D803AC" w:rsidRDefault="00D803AC" w:rsidP="00D803AC">
            <w:r>
              <w:t xml:space="preserve">   </w:t>
            </w:r>
          </w:p>
          <w:p w:rsidR="00D803AC" w:rsidRDefault="00D803AC" w:rsidP="00D803AC">
            <w:r>
              <w:t xml:space="preserve">   </w:t>
            </w:r>
          </w:p>
          <w:p w:rsidR="00D803AC" w:rsidRDefault="00D803AC" w:rsidP="00D803AC">
            <w:r>
              <w:t xml:space="preserve">    Dim </w:t>
            </w:r>
            <w:proofErr w:type="spellStart"/>
            <w:r>
              <w:t>rowid</w:t>
            </w:r>
            <w:proofErr w:type="spellEnd"/>
            <w:r>
              <w:t xml:space="preserve"> As Integer</w:t>
            </w:r>
          </w:p>
          <w:p w:rsidR="00D803AC" w:rsidRDefault="00D803AC" w:rsidP="00D803AC">
            <w:r>
              <w:t xml:space="preserve">    Dim </w:t>
            </w:r>
            <w:proofErr w:type="spellStart"/>
            <w:r>
              <w:t>cmd</w:t>
            </w:r>
            <w:proofErr w:type="spellEnd"/>
            <w:r>
              <w:t xml:space="preserve"> As String</w:t>
            </w:r>
          </w:p>
          <w:p w:rsidR="00D803AC" w:rsidRDefault="00D803AC" w:rsidP="00D803AC">
            <w:r>
              <w:t xml:space="preserve">    Dim rate As Double</w:t>
            </w:r>
          </w:p>
          <w:p w:rsidR="00D803AC" w:rsidRDefault="00D803AC" w:rsidP="00D803AC">
            <w:r>
              <w:t xml:space="preserve">    rate = 4</w:t>
            </w:r>
          </w:p>
          <w:p w:rsidR="00D803AC" w:rsidRDefault="00D803AC" w:rsidP="00D803AC">
            <w:r>
              <w:t xml:space="preserve">    </w:t>
            </w:r>
          </w:p>
          <w:p w:rsidR="00D803AC" w:rsidRDefault="00D803AC" w:rsidP="00D803AC">
            <w:r>
              <w:t xml:space="preserve">     With ScriptControl1</w:t>
            </w:r>
          </w:p>
          <w:p w:rsidR="00D803AC" w:rsidRDefault="00D803AC" w:rsidP="00D803AC">
            <w:r>
              <w:t xml:space="preserve">        .Reset</w:t>
            </w:r>
          </w:p>
          <w:p w:rsidR="00D803AC" w:rsidRDefault="00D803AC" w:rsidP="00D803AC">
            <w:r>
              <w:t xml:space="preserve">        .Language = "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:rsidR="00D803AC" w:rsidRDefault="00D803AC" w:rsidP="00D803AC">
            <w:r>
              <w:t xml:space="preserve">        .</w:t>
            </w:r>
            <w:proofErr w:type="spellStart"/>
            <w:r>
              <w:t>AddCode</w:t>
            </w:r>
            <w:proofErr w:type="spellEnd"/>
            <w:r>
              <w:t xml:space="preserve"> "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= " &amp; </w:t>
            </w:r>
            <w:proofErr w:type="spellStart"/>
            <w:r>
              <w:t>sret</w:t>
            </w:r>
            <w:proofErr w:type="spellEnd"/>
            <w:r>
              <w:t xml:space="preserve"> &amp; ";"</w:t>
            </w:r>
          </w:p>
          <w:p w:rsidR="00D803AC" w:rsidRDefault="00D803AC" w:rsidP="00D803AC">
            <w:r>
              <w:t xml:space="preserve">        For </w:t>
            </w:r>
            <w:proofErr w:type="spellStart"/>
            <w:r>
              <w:t>rowid</w:t>
            </w:r>
            <w:proofErr w:type="spellEnd"/>
            <w:r>
              <w:t xml:space="preserve"> = 0 To .</w:t>
            </w:r>
            <w:proofErr w:type="spellStart"/>
            <w:r>
              <w:t>Eval</w:t>
            </w:r>
            <w:proofErr w:type="spellEnd"/>
            <w:r>
              <w:t>("</w:t>
            </w:r>
            <w:proofErr w:type="spellStart"/>
            <w:r>
              <w:t>json.length</w:t>
            </w:r>
            <w:proofErr w:type="spellEnd"/>
            <w:r>
              <w:t>") - 1</w:t>
            </w:r>
          </w:p>
          <w:p w:rsidR="00D803AC" w:rsidRDefault="00D803AC" w:rsidP="00D803AC">
            <w:r>
              <w:t xml:space="preserve">            '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spellStart"/>
            <w:r>
              <w:t>rowid</w:t>
            </w:r>
            <w:proofErr w:type="spellEnd"/>
            <w:r>
              <w:t xml:space="preserve">:" &amp; </w:t>
            </w:r>
            <w:proofErr w:type="spellStart"/>
            <w:r>
              <w:t>rowid</w:t>
            </w:r>
            <w:proofErr w:type="spellEnd"/>
            <w:r>
              <w:t>)</w:t>
            </w:r>
          </w:p>
          <w:p w:rsidR="00D803AC" w:rsidRDefault="00D803AC" w:rsidP="00D803AC">
            <w:r>
              <w:t xml:space="preserve">            </w:t>
            </w:r>
          </w:p>
          <w:p w:rsidR="00D803AC" w:rsidRDefault="00D803AC" w:rsidP="00D803AC">
            <w:r>
              <w:t xml:space="preserve">            Set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 xml:space="preserve">) = New </w:t>
            </w:r>
            <w:proofErr w:type="spellStart"/>
            <w:r>
              <w:t>CWebDWUIComponent</w:t>
            </w:r>
            <w:proofErr w:type="spellEnd"/>
          </w:p>
          <w:p w:rsidR="00D803AC" w:rsidRDefault="00D803AC" w:rsidP="00D803AC">
            <w:r>
              <w:t xml:space="preserve">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"].id"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).id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</w:t>
            </w:r>
          </w:p>
          <w:p w:rsidR="00D803AC" w:rsidRDefault="00D803AC" w:rsidP="00D803AC">
            <w:r>
              <w:lastRenderedPageBreak/>
              <w:t xml:space="preserve">            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"].name"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).name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</w:t>
            </w:r>
          </w:p>
          <w:p w:rsidR="00D803AC" w:rsidRDefault="00D803AC" w:rsidP="00D803AC">
            <w:r>
              <w:t xml:space="preserve">            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"].text"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).text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</w:t>
            </w:r>
          </w:p>
          <w:p w:rsidR="00D803AC" w:rsidRDefault="00D803AC" w:rsidP="00D803AC">
            <w:r>
              <w:t xml:space="preserve">            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).text</w:t>
            </w:r>
          </w:p>
          <w:p w:rsidR="00D803AC" w:rsidRDefault="00D803AC" w:rsidP="00D803AC">
            <w:r>
              <w:t xml:space="preserve">            </w:t>
            </w:r>
          </w:p>
          <w:p w:rsidR="00D803AC" w:rsidRDefault="00D803AC" w:rsidP="00D803AC">
            <w:r>
              <w:t xml:space="preserve"> 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"].left"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).left1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 * rate</w:t>
            </w:r>
          </w:p>
          <w:p w:rsidR="00D803AC" w:rsidRDefault="00D803AC" w:rsidP="00D803AC">
            <w:r>
              <w:t xml:space="preserve">           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"].top"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).top1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 * rate</w:t>
            </w:r>
          </w:p>
          <w:p w:rsidR="00D803AC" w:rsidRDefault="00D803AC" w:rsidP="00D803AC">
            <w:r>
              <w:t xml:space="preserve">           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"].width"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).width1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 * rate</w:t>
            </w:r>
          </w:p>
          <w:p w:rsidR="00D803AC" w:rsidRDefault="00D803AC" w:rsidP="00D803AC">
            <w:r>
              <w:t xml:space="preserve">            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).width1</w:t>
            </w:r>
          </w:p>
          <w:p w:rsidR="00D803AC" w:rsidRDefault="00D803AC" w:rsidP="00D803AC">
            <w:r>
              <w:t xml:space="preserve">           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cmd</w:t>
            </w:r>
            <w:proofErr w:type="spellEnd"/>
            <w:r>
              <w:t xml:space="preserve"> = "</w:t>
            </w:r>
            <w:proofErr w:type="spellStart"/>
            <w:r>
              <w:t>json</w:t>
            </w:r>
            <w:proofErr w:type="spellEnd"/>
            <w:r>
              <w:t xml:space="preserve">[" &amp; </w:t>
            </w:r>
            <w:proofErr w:type="spellStart"/>
            <w:r>
              <w:t>rowid</w:t>
            </w:r>
            <w:proofErr w:type="spellEnd"/>
            <w:r>
              <w:t xml:space="preserve"> &amp; "].height"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).height1 = .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 * rate</w:t>
            </w:r>
          </w:p>
          <w:p w:rsidR="00D803AC" w:rsidRDefault="00D803AC" w:rsidP="00D803AC">
            <w:r>
              <w:t xml:space="preserve">           </w:t>
            </w:r>
          </w:p>
          <w:p w:rsidR="00D803AC" w:rsidRDefault="00D803AC" w:rsidP="00D803AC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uiArray</w:t>
            </w:r>
            <w:proofErr w:type="spellEnd"/>
            <w:r>
              <w:t>(</w:t>
            </w:r>
            <w:proofErr w:type="spellStart"/>
            <w:r>
              <w:t>rowid</w:t>
            </w:r>
            <w:proofErr w:type="spellEnd"/>
            <w:r>
              <w:t>).show(Picture2, Form1)</w:t>
            </w:r>
          </w:p>
          <w:p w:rsidR="00D803AC" w:rsidRDefault="00D803AC" w:rsidP="00D803AC">
            <w:r>
              <w:t xml:space="preserve">            </w:t>
            </w:r>
          </w:p>
          <w:p w:rsidR="00D803AC" w:rsidRDefault="00D803AC" w:rsidP="00D803AC">
            <w:r>
              <w:t xml:space="preserve">        Next</w:t>
            </w:r>
          </w:p>
          <w:p w:rsidR="00D803AC" w:rsidRDefault="00D803AC" w:rsidP="00D803AC">
            <w:r>
              <w:t xml:space="preserve">    End With</w:t>
            </w:r>
          </w:p>
          <w:p w:rsidR="00D803AC" w:rsidRDefault="00D803AC" w:rsidP="00D803AC">
            <w:r>
              <w:t xml:space="preserve">    </w:t>
            </w:r>
          </w:p>
          <w:p w:rsidR="00D803AC" w:rsidRDefault="00D803AC" w:rsidP="00D803AC">
            <w:pPr>
              <w:rPr>
                <w:rFonts w:hint="eastAsia"/>
              </w:rPr>
            </w:pPr>
            <w:r>
              <w:t>End Sub</w:t>
            </w:r>
          </w:p>
        </w:tc>
        <w:tc>
          <w:tcPr>
            <w:tcW w:w="1780" w:type="dxa"/>
          </w:tcPr>
          <w:p w:rsidR="00D803AC" w:rsidRDefault="00D803AC" w:rsidP="00C15856"/>
          <w:p w:rsidR="00D803AC" w:rsidRDefault="00D803AC" w:rsidP="00C15856"/>
          <w:p w:rsidR="00D803AC" w:rsidRDefault="00D803AC" w:rsidP="00C15856"/>
          <w:p w:rsidR="00D803AC" w:rsidRDefault="00D803AC" w:rsidP="00C15856"/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调用</w:t>
            </w:r>
            <w:r>
              <w:t>交互类，返回界面描述字符串。</w:t>
            </w:r>
          </w:p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定义界面</w:t>
            </w:r>
            <w:r>
              <w:t>元素存储对象的数组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/>
          <w:p w:rsidR="00D803AC" w:rsidRDefault="00D803AC" w:rsidP="00C15856">
            <w:pPr>
              <w:rPr>
                <w:rFonts w:hint="eastAsia"/>
              </w:rPr>
            </w:pPr>
          </w:p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对象</w:t>
            </w:r>
            <w:r>
              <w:t>来完成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r>
              <w:t>解析</w:t>
            </w:r>
          </w:p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将</w:t>
            </w:r>
            <w:r>
              <w:t>返回字符串传递给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元素</w:t>
            </w:r>
            <w:r>
              <w:t>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元素</w:t>
            </w:r>
            <w:r>
              <w:t>定义在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组件</w:t>
            </w:r>
            <w:r>
              <w:t>内。</w:t>
            </w:r>
          </w:p>
          <w:p w:rsidR="00D803AC" w:rsidRDefault="00D803AC" w:rsidP="00C15856">
            <w:r>
              <w:rPr>
                <w:rFonts w:hint="eastAsia"/>
              </w:rPr>
              <w:t>创建新</w:t>
            </w:r>
            <w:r>
              <w:t>对象</w:t>
            </w:r>
          </w:p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属性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left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top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width</w:t>
            </w:r>
          </w:p>
          <w:p w:rsidR="00D803AC" w:rsidRDefault="00D803AC" w:rsidP="00C15856"/>
          <w:p w:rsidR="00D803AC" w:rsidRDefault="00D803AC" w:rsidP="00C15856"/>
          <w:p w:rsidR="00D803AC" w:rsidRDefault="00D803AC" w:rsidP="00C15856"/>
          <w:p w:rsidR="00D803AC" w:rsidRDefault="00D803AC" w:rsidP="00C15856"/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height</w:t>
            </w:r>
          </w:p>
          <w:p w:rsidR="00D803AC" w:rsidRDefault="00D803AC" w:rsidP="00C15856"/>
          <w:p w:rsid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类大的绘制方法，在</w:t>
            </w:r>
            <w:r>
              <w:rPr>
                <w:rFonts w:hint="eastAsia"/>
              </w:rPr>
              <w:t>Picture2</w:t>
            </w:r>
            <w:r>
              <w:rPr>
                <w:rFonts w:hint="eastAsia"/>
              </w:rPr>
              <w:t>上</w:t>
            </w:r>
            <w:r>
              <w:t>绘制出来</w:t>
            </w:r>
          </w:p>
          <w:p w:rsidR="00D803AC" w:rsidRDefault="00D803AC" w:rsidP="00C15856">
            <w:r>
              <w:rPr>
                <w:rFonts w:hint="eastAsia"/>
              </w:rPr>
              <w:t>循环</w:t>
            </w:r>
            <w:r>
              <w:t>结束</w:t>
            </w:r>
          </w:p>
          <w:p w:rsidR="00D803AC" w:rsidRDefault="00D803AC" w:rsidP="00C15856"/>
          <w:p w:rsidR="00D803AC" w:rsidRPr="00D803AC" w:rsidRDefault="00D803AC" w:rsidP="00C15856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t>结束</w:t>
            </w:r>
          </w:p>
        </w:tc>
      </w:tr>
    </w:tbl>
    <w:p w:rsidR="00D803AC" w:rsidRDefault="00D803AC" w:rsidP="00C15856"/>
    <w:p w:rsidR="00086515" w:rsidRDefault="00086515" w:rsidP="00086515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执行</w:t>
      </w:r>
      <w:r>
        <w:rPr>
          <w:rFonts w:ascii="微软雅黑" w:eastAsia="微软雅黑" w:hAnsi="微软雅黑"/>
        </w:rPr>
        <w:t>效果</w:t>
      </w:r>
    </w:p>
    <w:p w:rsidR="00086515" w:rsidRPr="00D803AC" w:rsidRDefault="00086515" w:rsidP="00C1585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1200785</wp:posOffset>
                </wp:positionV>
                <wp:extent cx="1809750" cy="371475"/>
                <wp:effectExtent l="0" t="266700" r="19050" b="28575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wedgeRoundRectCallout">
                          <a:avLst>
                            <a:gd name="adj1" fmla="val -46096"/>
                            <a:gd name="adj2" fmla="val -1118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515" w:rsidRDefault="009C21C3" w:rsidP="000865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  <w:r>
                              <w:t>UI</w:t>
                            </w:r>
                            <w:r>
                              <w:t>界面元素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7" o:spid="_x0000_s1053" type="#_x0000_t62" style="position:absolute;left:0;text-align:left;margin-left:295.5pt;margin-top:94.55pt;width:142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Vd3QIAAOAFAAAOAAAAZHJzL2Uyb0RvYy54bWysVM1uEzEQviPxDpbv7e6m+WmibqooVRFS&#10;1VZtUc+O184u8trGdrIJDwB3zkggLsCZM4/TwmMw9m42gVYcEDlsZjwzn2c+z8zR8aoUaMmMLZRM&#10;cbIfY8QkVVkh5yl+cXO6d4iRdURmRCjJUrxmFh+Pnz45qvSIdVSuRMYMAhBpR5VOce6cHkWRpTkr&#10;id1XmkkwcmVK4kA18ygzpAL0UkSdOO5HlTKZNooya+H0pDbiccDnnFF3wbllDokUQ24ufE34zvw3&#10;Gh+R0dwQnRe0SYP8QxYlKSRc2kKdEEfQwhQPoMqCGmUVd/tUlZHivKAs1ADVJPEf1VznRLNQC5Bj&#10;dUuT/X+w9Hx5aVCRpbgzwEiSEt7o7v2bn5/f/fjw9e77p/uPb++/fUFgBKYqbUcQcK0vTaNZEH3Z&#10;K25K/w8FoVVgd92yy1YOUThMDuPhoAePQMF2MEi6g54HjbbR2lj3jKkSeSHFFcvm7EotZHYF7zgl&#10;QqiFCyyT5Zl1ge6syZlkLxOMeCng9ZZEoL1uPx72m+fdcer85pQkyWFv+NDrYNcr6ff7oXzItLkY&#10;pE2uUICnpSYiSG4tmM9NyCvGgVoovROyDk3NpsIgyDDFhFImXVKbcpKx+rgXw68hpo0INAVAj8wL&#10;IVrsBsAPzEPsmt/G34eyMBNtcPy3xOrgNiLcrKRrg8tCKvMYgICqmptr/w1JNTWeJbearULbJQfe&#10;1R/NVLaGXjSqHlKr6WkBfXBGrLskBt4VWgc2jbuADxeqSrFqJIxyZV4/du79YVjAilEFU55i+2pB&#10;DMNIPJcwRsOk2/VrISjd3qADitm1zHYtclFOFbwcdBpkF0Tv78RG5EaVt7CQJv5WMBFJ4e4UU2c2&#10;ytTV2wdWGmWTSXCDVaCJO5PXmnpwT7Rvr5vVLTG6GQYHY3SuNhuh6cSa5K2vj5RqsnCKF84bt7w2&#10;CqyR0EvNyvN7alcPXtvFPP4FAAD//wMAUEsDBBQABgAIAAAAIQCeRoIF3wAAAAsBAAAPAAAAZHJz&#10;L2Rvd25yZXYueG1sTI/NTsMwEITvSLyDtUhcEHVS0TQNcSqE6IUbBakcnXhJrPpPsZOGt2c5wXFn&#10;RrPf1PvFGjbjGLV3AvJVBgxd55V2vYCP98N9CSwm6ZQ03qGAb4ywb66valkpf3FvOB9Tz6jExUoK&#10;GFIKFeexG9DKuPIBHXlffrQy0Tn2XI3yQuXW8HWWFdxK7ejDIAM+D9idj5MVYDZT+zm/8FPQur/L&#10;zq8hHE5BiNub5ekRWMIl/YXhF5/QoSGm1k9ORWYEbHY5bUlklLscGCXKbUFKK2D9sC2ANzX/v6H5&#10;AQAA//8DAFBLAQItABQABgAIAAAAIQC2gziS/gAAAOEBAAATAAAAAAAAAAAAAAAAAAAAAABbQ29u&#10;dGVudF9UeXBlc10ueG1sUEsBAi0AFAAGAAgAAAAhADj9If/WAAAAlAEAAAsAAAAAAAAAAAAAAAAA&#10;LwEAAF9yZWxzLy5yZWxzUEsBAi0AFAAGAAgAAAAhABoaZV3dAgAA4AUAAA4AAAAAAAAAAAAAAAAA&#10;LgIAAGRycy9lMm9Eb2MueG1sUEsBAi0AFAAGAAgAAAAhAJ5GggXfAAAACwEAAA8AAAAAAAAAAAAA&#10;AAAANwUAAGRycy9kb3ducmV2LnhtbFBLBQYAAAAABAAEAPMAAABDBgAAAAA=&#10;" adj="843,-13362" fillcolor="#5b9bd5 [3204]" strokecolor="#1f4d78 [1604]" strokeweight="1pt">
                <v:textbox>
                  <w:txbxContent>
                    <w:p w:rsidR="00086515" w:rsidRDefault="009C21C3" w:rsidP="0008651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动态</w:t>
                      </w:r>
                      <w:r>
                        <w:t>UI</w:t>
                      </w:r>
                      <w:r>
                        <w:t>界面元素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FA75FFA" wp14:editId="692B27A7">
            <wp:extent cx="5274310" cy="26041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515" w:rsidRPr="00D80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58"/>
    <w:rsid w:val="00040131"/>
    <w:rsid w:val="00086515"/>
    <w:rsid w:val="000D030B"/>
    <w:rsid w:val="008D5764"/>
    <w:rsid w:val="009C21C3"/>
    <w:rsid w:val="00A437D2"/>
    <w:rsid w:val="00C15856"/>
    <w:rsid w:val="00D803AC"/>
    <w:rsid w:val="00DB55FA"/>
    <w:rsid w:val="00E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D3A5E-CE8C-4D7E-A1FD-B2AA9778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6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58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655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B55F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B55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1585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C15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webdw/retrieve?dwname=d_produc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733</Words>
  <Characters>4182</Characters>
  <Application>Microsoft Office Word</Application>
  <DocSecurity>0</DocSecurity>
  <Lines>34</Lines>
  <Paragraphs>9</Paragraphs>
  <ScaleCrop>false</ScaleCrop>
  <Company>Microsoft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6</cp:revision>
  <dcterms:created xsi:type="dcterms:W3CDTF">2018-12-16T00:51:00Z</dcterms:created>
  <dcterms:modified xsi:type="dcterms:W3CDTF">2018-12-16T01:41:00Z</dcterms:modified>
</cp:coreProperties>
</file>